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23" w:rsidRDefault="004D1723" w:rsidP="00584BBC">
      <w:pPr>
        <w:spacing w:after="0" w:line="24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roofErr w:type="spellStart"/>
      <w:r w:rsidRPr="004D1723">
        <w:rPr>
          <w:rFonts w:ascii="Times New Roman" w:hAnsi="Times New Roman" w:cs="Times New Roman"/>
          <w:b/>
          <w:sz w:val="28"/>
          <w:szCs w:val="28"/>
          <w:lang w:val="ru-RU"/>
        </w:rPr>
        <w:t>Қазақстан</w:t>
      </w:r>
      <w:proofErr w:type="spellEnd"/>
      <w:r w:rsidRPr="004D1723">
        <w:rPr>
          <w:rFonts w:ascii="Times New Roman" w:hAnsi="Times New Roman" w:cs="Times New Roman"/>
          <w:b/>
          <w:sz w:val="28"/>
          <w:szCs w:val="28"/>
          <w:lang w:val="ru-RU"/>
        </w:rPr>
        <w:t xml:space="preserve"> </w:t>
      </w:r>
      <w:proofErr w:type="spellStart"/>
      <w:r w:rsidRPr="004D1723">
        <w:rPr>
          <w:rFonts w:ascii="Times New Roman" w:hAnsi="Times New Roman" w:cs="Times New Roman"/>
          <w:b/>
          <w:sz w:val="28"/>
          <w:szCs w:val="28"/>
          <w:lang w:val="ru-RU"/>
        </w:rPr>
        <w:t>Республикасының</w:t>
      </w:r>
      <w:proofErr w:type="spellEnd"/>
      <w:r w:rsidRPr="004D1723">
        <w:rPr>
          <w:rFonts w:ascii="Times New Roman" w:hAnsi="Times New Roman" w:cs="Times New Roman"/>
          <w:b/>
          <w:sz w:val="28"/>
          <w:szCs w:val="28"/>
          <w:lang w:val="ru-RU"/>
        </w:rPr>
        <w:t xml:space="preserve"> </w:t>
      </w:r>
      <w:proofErr w:type="spellStart"/>
      <w:r w:rsidRPr="004D1723">
        <w:rPr>
          <w:rFonts w:ascii="Times New Roman" w:hAnsi="Times New Roman" w:cs="Times New Roman"/>
          <w:b/>
          <w:sz w:val="28"/>
          <w:szCs w:val="28"/>
          <w:lang w:val="ru-RU"/>
        </w:rPr>
        <w:t>Әкімшілік</w:t>
      </w:r>
      <w:proofErr w:type="spellEnd"/>
      <w:r w:rsidRPr="004D1723">
        <w:rPr>
          <w:rFonts w:ascii="Times New Roman" w:hAnsi="Times New Roman" w:cs="Times New Roman"/>
          <w:b/>
          <w:sz w:val="28"/>
          <w:szCs w:val="28"/>
          <w:lang w:val="ru-RU"/>
        </w:rPr>
        <w:t xml:space="preserve"> </w:t>
      </w:r>
      <w:proofErr w:type="spellStart"/>
      <w:r w:rsidRPr="004D1723">
        <w:rPr>
          <w:rFonts w:ascii="Times New Roman" w:hAnsi="Times New Roman" w:cs="Times New Roman"/>
          <w:b/>
          <w:sz w:val="28"/>
          <w:szCs w:val="28"/>
          <w:lang w:val="ru-RU"/>
        </w:rPr>
        <w:t>құқық</w:t>
      </w:r>
      <w:proofErr w:type="spellEnd"/>
      <w:r w:rsidRPr="004D1723">
        <w:rPr>
          <w:rFonts w:ascii="Times New Roman" w:hAnsi="Times New Roman" w:cs="Times New Roman"/>
          <w:b/>
          <w:sz w:val="28"/>
          <w:szCs w:val="28"/>
          <w:lang w:val="ru-RU"/>
        </w:rPr>
        <w:t xml:space="preserve"> </w:t>
      </w:r>
      <w:proofErr w:type="spellStart"/>
      <w:r w:rsidRPr="004D1723">
        <w:rPr>
          <w:rFonts w:ascii="Times New Roman" w:hAnsi="Times New Roman" w:cs="Times New Roman"/>
          <w:b/>
          <w:sz w:val="28"/>
          <w:szCs w:val="28"/>
          <w:lang w:val="ru-RU"/>
        </w:rPr>
        <w:t>бұзушылық</w:t>
      </w:r>
      <w:proofErr w:type="spellEnd"/>
      <w:r w:rsidRPr="004D1723">
        <w:rPr>
          <w:rFonts w:ascii="Times New Roman" w:hAnsi="Times New Roman" w:cs="Times New Roman"/>
          <w:b/>
          <w:sz w:val="28"/>
          <w:szCs w:val="28"/>
          <w:lang w:val="ru-RU"/>
        </w:rPr>
        <w:t xml:space="preserve"> </w:t>
      </w:r>
      <w:proofErr w:type="spellStart"/>
      <w:r w:rsidRPr="004D1723">
        <w:rPr>
          <w:rFonts w:ascii="Times New Roman" w:hAnsi="Times New Roman" w:cs="Times New Roman"/>
          <w:b/>
          <w:sz w:val="28"/>
          <w:szCs w:val="28"/>
          <w:lang w:val="ru-RU"/>
        </w:rPr>
        <w:t>туралы</w:t>
      </w:r>
      <w:proofErr w:type="spellEnd"/>
      <w:r w:rsidRPr="004D1723">
        <w:rPr>
          <w:rFonts w:ascii="Times New Roman" w:hAnsi="Times New Roman" w:cs="Times New Roman"/>
          <w:b/>
          <w:sz w:val="28"/>
          <w:szCs w:val="28"/>
          <w:lang w:val="ru-RU"/>
        </w:rPr>
        <w:t xml:space="preserve"> </w:t>
      </w:r>
      <w:proofErr w:type="spellStart"/>
      <w:r w:rsidRPr="004D1723">
        <w:rPr>
          <w:rFonts w:ascii="Times New Roman" w:hAnsi="Times New Roman" w:cs="Times New Roman"/>
          <w:b/>
          <w:sz w:val="28"/>
          <w:szCs w:val="28"/>
          <w:lang w:val="ru-RU"/>
        </w:rPr>
        <w:t>кодексіне</w:t>
      </w:r>
      <w:proofErr w:type="spellEnd"/>
      <w:r w:rsidRPr="004D1723">
        <w:rPr>
          <w:rFonts w:ascii="Times New Roman" w:hAnsi="Times New Roman" w:cs="Times New Roman"/>
          <w:b/>
          <w:sz w:val="28"/>
          <w:szCs w:val="28"/>
          <w:lang w:val="ru-RU"/>
        </w:rPr>
        <w:t xml:space="preserve"> </w:t>
      </w:r>
      <w:proofErr w:type="spellStart"/>
      <w:r w:rsidRPr="004D1723">
        <w:rPr>
          <w:rFonts w:ascii="Times New Roman" w:hAnsi="Times New Roman" w:cs="Times New Roman"/>
          <w:b/>
          <w:sz w:val="28"/>
          <w:szCs w:val="28"/>
          <w:lang w:val="ru-RU"/>
        </w:rPr>
        <w:t>өзгерістер</w:t>
      </w:r>
      <w:proofErr w:type="spellEnd"/>
      <w:r w:rsidRPr="004D1723">
        <w:rPr>
          <w:rFonts w:ascii="Times New Roman" w:hAnsi="Times New Roman" w:cs="Times New Roman"/>
          <w:b/>
          <w:sz w:val="28"/>
          <w:szCs w:val="28"/>
          <w:lang w:val="ru-RU"/>
        </w:rPr>
        <w:t xml:space="preserve"> мен </w:t>
      </w:r>
      <w:proofErr w:type="spellStart"/>
      <w:r w:rsidRPr="004D1723">
        <w:rPr>
          <w:rFonts w:ascii="Times New Roman" w:hAnsi="Times New Roman" w:cs="Times New Roman"/>
          <w:b/>
          <w:sz w:val="28"/>
          <w:szCs w:val="28"/>
          <w:lang w:val="ru-RU"/>
        </w:rPr>
        <w:t>толықтырулар</w:t>
      </w:r>
      <w:proofErr w:type="spellEnd"/>
      <w:r w:rsidRPr="004D1723">
        <w:rPr>
          <w:rFonts w:ascii="Times New Roman" w:hAnsi="Times New Roman" w:cs="Times New Roman"/>
          <w:b/>
          <w:sz w:val="28"/>
          <w:szCs w:val="28"/>
          <w:lang w:val="ru-RU"/>
        </w:rPr>
        <w:t xml:space="preserve"> </w:t>
      </w:r>
      <w:proofErr w:type="spellStart"/>
      <w:r w:rsidRPr="004D1723">
        <w:rPr>
          <w:rFonts w:ascii="Times New Roman" w:hAnsi="Times New Roman" w:cs="Times New Roman"/>
          <w:b/>
          <w:sz w:val="28"/>
          <w:szCs w:val="28"/>
          <w:lang w:val="ru-RU"/>
        </w:rPr>
        <w:t>енгізу</w:t>
      </w:r>
      <w:proofErr w:type="spellEnd"/>
      <w:r w:rsidRPr="004D1723">
        <w:rPr>
          <w:rFonts w:ascii="Times New Roman" w:hAnsi="Times New Roman" w:cs="Times New Roman"/>
          <w:b/>
          <w:sz w:val="28"/>
          <w:szCs w:val="28"/>
          <w:lang w:val="ru-RU"/>
        </w:rPr>
        <w:t xml:space="preserve"> </w:t>
      </w:r>
      <w:proofErr w:type="spellStart"/>
      <w:r w:rsidRPr="004D1723">
        <w:rPr>
          <w:rFonts w:ascii="Times New Roman" w:hAnsi="Times New Roman" w:cs="Times New Roman"/>
          <w:b/>
          <w:sz w:val="28"/>
          <w:szCs w:val="28"/>
          <w:lang w:val="ru-RU"/>
        </w:rPr>
        <w:t>туралы</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Қазақстан</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Республикасыны</w:t>
      </w:r>
      <w:proofErr w:type="gramStart"/>
      <w:r>
        <w:rPr>
          <w:rFonts w:ascii="Times New Roman" w:hAnsi="Times New Roman" w:cs="Times New Roman"/>
          <w:b/>
          <w:sz w:val="28"/>
          <w:szCs w:val="28"/>
          <w:lang w:val="ru-RU"/>
        </w:rPr>
        <w:t>ң</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З</w:t>
      </w:r>
      <w:proofErr w:type="gramEnd"/>
      <w:r>
        <w:rPr>
          <w:rFonts w:ascii="Times New Roman" w:hAnsi="Times New Roman" w:cs="Times New Roman"/>
          <w:b/>
          <w:sz w:val="28"/>
          <w:szCs w:val="28"/>
          <w:lang w:val="ru-RU"/>
        </w:rPr>
        <w:t>аңы</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жобасының</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тұжырымдамасы</w:t>
      </w:r>
      <w:proofErr w:type="spellEnd"/>
    </w:p>
    <w:p w:rsidR="00584BBC" w:rsidRPr="00467DDA" w:rsidRDefault="00584BBC" w:rsidP="00584BBC">
      <w:pPr>
        <w:spacing w:after="0" w:line="240" w:lineRule="auto"/>
        <w:ind w:firstLine="709"/>
        <w:jc w:val="both"/>
        <w:rPr>
          <w:rFonts w:ascii="Times New Roman" w:hAnsi="Times New Roman" w:cs="Times New Roman"/>
          <w:sz w:val="28"/>
          <w:szCs w:val="28"/>
          <w:lang w:val="ru-RU"/>
        </w:rPr>
      </w:pPr>
    </w:p>
    <w:p w:rsidR="00584BBC" w:rsidRPr="00467DDA" w:rsidRDefault="00584BBC" w:rsidP="00463792">
      <w:pPr>
        <w:spacing w:after="0" w:line="240" w:lineRule="auto"/>
        <w:ind w:firstLine="709"/>
        <w:jc w:val="both"/>
        <w:rPr>
          <w:rFonts w:ascii="Times New Roman" w:hAnsi="Times New Roman" w:cs="Times New Roman"/>
          <w:b/>
          <w:sz w:val="28"/>
          <w:szCs w:val="28"/>
          <w:lang w:val="ru-RU"/>
        </w:rPr>
      </w:pPr>
      <w:r w:rsidRPr="00467DDA">
        <w:rPr>
          <w:rFonts w:ascii="Times New Roman" w:hAnsi="Times New Roman" w:cs="Times New Roman"/>
          <w:b/>
          <w:sz w:val="28"/>
          <w:szCs w:val="28"/>
          <w:lang w:val="ru-RU"/>
        </w:rPr>
        <w:t>1. </w:t>
      </w:r>
      <w:proofErr w:type="spellStart"/>
      <w:r w:rsidR="004D1723" w:rsidRPr="004D1723">
        <w:rPr>
          <w:rFonts w:ascii="Times New Roman" w:hAnsi="Times New Roman" w:cs="Times New Roman"/>
          <w:b/>
          <w:sz w:val="28"/>
          <w:szCs w:val="28"/>
          <w:lang w:val="ru-RU"/>
        </w:rPr>
        <w:t>Заң</w:t>
      </w:r>
      <w:proofErr w:type="spellEnd"/>
      <w:r w:rsidR="004D1723" w:rsidRPr="004D1723">
        <w:rPr>
          <w:rFonts w:ascii="Times New Roman" w:hAnsi="Times New Roman" w:cs="Times New Roman"/>
          <w:b/>
          <w:sz w:val="28"/>
          <w:szCs w:val="28"/>
          <w:lang w:val="ru-RU"/>
        </w:rPr>
        <w:t xml:space="preserve"> </w:t>
      </w:r>
      <w:proofErr w:type="spellStart"/>
      <w:r w:rsidR="004D1723" w:rsidRPr="004D1723">
        <w:rPr>
          <w:rFonts w:ascii="Times New Roman" w:hAnsi="Times New Roman" w:cs="Times New Roman"/>
          <w:b/>
          <w:sz w:val="28"/>
          <w:szCs w:val="28"/>
          <w:lang w:val="ru-RU"/>
        </w:rPr>
        <w:t>жобасының</w:t>
      </w:r>
      <w:proofErr w:type="spellEnd"/>
      <w:r w:rsidR="004D1723">
        <w:rPr>
          <w:rFonts w:ascii="Times New Roman" w:hAnsi="Times New Roman" w:cs="Times New Roman"/>
          <w:b/>
          <w:sz w:val="28"/>
          <w:szCs w:val="28"/>
          <w:lang w:val="ru-RU"/>
        </w:rPr>
        <w:t xml:space="preserve"> </w:t>
      </w:r>
      <w:proofErr w:type="spellStart"/>
      <w:r w:rsidR="004D1723">
        <w:rPr>
          <w:rFonts w:ascii="Times New Roman" w:hAnsi="Times New Roman" w:cs="Times New Roman"/>
          <w:b/>
          <w:sz w:val="28"/>
          <w:szCs w:val="28"/>
          <w:lang w:val="ru-RU"/>
        </w:rPr>
        <w:t>атауы</w:t>
      </w:r>
      <w:proofErr w:type="spellEnd"/>
      <w:r w:rsidRPr="00467DDA">
        <w:rPr>
          <w:rFonts w:ascii="Times New Roman" w:hAnsi="Times New Roman" w:cs="Times New Roman"/>
          <w:b/>
          <w:sz w:val="28"/>
          <w:szCs w:val="28"/>
          <w:lang w:val="ru-RU"/>
        </w:rPr>
        <w:t>.</w:t>
      </w:r>
    </w:p>
    <w:p w:rsidR="004D1723" w:rsidRDefault="004D1723" w:rsidP="00463792">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sidRPr="004D1723">
        <w:rPr>
          <w:rFonts w:ascii="Times New Roman" w:hAnsi="Times New Roman" w:cs="Times New Roman"/>
          <w:sz w:val="28"/>
          <w:szCs w:val="28"/>
          <w:lang w:val="ru-RU"/>
        </w:rPr>
        <w:t>Қазақстан</w:t>
      </w:r>
      <w:proofErr w:type="spellEnd"/>
      <w:r w:rsidRPr="004D1723">
        <w:rPr>
          <w:rFonts w:ascii="Times New Roman" w:hAnsi="Times New Roman" w:cs="Times New Roman"/>
          <w:sz w:val="28"/>
          <w:szCs w:val="28"/>
          <w:lang w:val="ru-RU"/>
        </w:rPr>
        <w:t xml:space="preserve"> </w:t>
      </w:r>
      <w:proofErr w:type="spellStart"/>
      <w:r w:rsidRPr="004D1723">
        <w:rPr>
          <w:rFonts w:ascii="Times New Roman" w:hAnsi="Times New Roman" w:cs="Times New Roman"/>
          <w:sz w:val="28"/>
          <w:szCs w:val="28"/>
          <w:lang w:val="ru-RU"/>
        </w:rPr>
        <w:t>Республикасының</w:t>
      </w:r>
      <w:proofErr w:type="spellEnd"/>
      <w:r w:rsidRPr="004D1723">
        <w:rPr>
          <w:rFonts w:ascii="Times New Roman" w:hAnsi="Times New Roman" w:cs="Times New Roman"/>
          <w:sz w:val="28"/>
          <w:szCs w:val="28"/>
          <w:lang w:val="ru-RU"/>
        </w:rPr>
        <w:t xml:space="preserve"> </w:t>
      </w:r>
      <w:proofErr w:type="spellStart"/>
      <w:r w:rsidRPr="004D1723">
        <w:rPr>
          <w:rFonts w:ascii="Times New Roman" w:hAnsi="Times New Roman" w:cs="Times New Roman"/>
          <w:sz w:val="28"/>
          <w:szCs w:val="28"/>
          <w:lang w:val="ru-RU"/>
        </w:rPr>
        <w:t>Әкімшілік</w:t>
      </w:r>
      <w:proofErr w:type="spellEnd"/>
      <w:r w:rsidRPr="004D1723">
        <w:rPr>
          <w:rFonts w:ascii="Times New Roman" w:hAnsi="Times New Roman" w:cs="Times New Roman"/>
          <w:sz w:val="28"/>
          <w:szCs w:val="28"/>
          <w:lang w:val="ru-RU"/>
        </w:rPr>
        <w:t xml:space="preserve"> </w:t>
      </w:r>
      <w:proofErr w:type="spellStart"/>
      <w:r w:rsidRPr="004D1723">
        <w:rPr>
          <w:rFonts w:ascii="Times New Roman" w:hAnsi="Times New Roman" w:cs="Times New Roman"/>
          <w:sz w:val="28"/>
          <w:szCs w:val="28"/>
          <w:lang w:val="ru-RU"/>
        </w:rPr>
        <w:t>құқық</w:t>
      </w:r>
      <w:proofErr w:type="spellEnd"/>
      <w:r w:rsidRPr="004D1723">
        <w:rPr>
          <w:rFonts w:ascii="Times New Roman" w:hAnsi="Times New Roman" w:cs="Times New Roman"/>
          <w:sz w:val="28"/>
          <w:szCs w:val="28"/>
          <w:lang w:val="ru-RU"/>
        </w:rPr>
        <w:t xml:space="preserve"> </w:t>
      </w:r>
      <w:proofErr w:type="spellStart"/>
      <w:r w:rsidRPr="004D1723">
        <w:rPr>
          <w:rFonts w:ascii="Times New Roman" w:hAnsi="Times New Roman" w:cs="Times New Roman"/>
          <w:sz w:val="28"/>
          <w:szCs w:val="28"/>
          <w:lang w:val="ru-RU"/>
        </w:rPr>
        <w:t>бұзушылық</w:t>
      </w:r>
      <w:proofErr w:type="spellEnd"/>
      <w:r w:rsidRPr="004D1723">
        <w:rPr>
          <w:rFonts w:ascii="Times New Roman" w:hAnsi="Times New Roman" w:cs="Times New Roman"/>
          <w:sz w:val="28"/>
          <w:szCs w:val="28"/>
          <w:lang w:val="ru-RU"/>
        </w:rPr>
        <w:t xml:space="preserve"> </w:t>
      </w:r>
      <w:proofErr w:type="spellStart"/>
      <w:r w:rsidRPr="004D1723">
        <w:rPr>
          <w:rFonts w:ascii="Times New Roman" w:hAnsi="Times New Roman" w:cs="Times New Roman"/>
          <w:sz w:val="28"/>
          <w:szCs w:val="28"/>
          <w:lang w:val="ru-RU"/>
        </w:rPr>
        <w:t>туралы</w:t>
      </w:r>
      <w:proofErr w:type="spellEnd"/>
      <w:r w:rsidRPr="004D1723">
        <w:rPr>
          <w:rFonts w:ascii="Times New Roman" w:hAnsi="Times New Roman" w:cs="Times New Roman"/>
          <w:sz w:val="28"/>
          <w:szCs w:val="28"/>
          <w:lang w:val="ru-RU"/>
        </w:rPr>
        <w:t xml:space="preserve"> </w:t>
      </w:r>
      <w:proofErr w:type="spellStart"/>
      <w:r w:rsidRPr="004D1723">
        <w:rPr>
          <w:rFonts w:ascii="Times New Roman" w:hAnsi="Times New Roman" w:cs="Times New Roman"/>
          <w:sz w:val="28"/>
          <w:szCs w:val="28"/>
          <w:lang w:val="ru-RU"/>
        </w:rPr>
        <w:t>кодексіне</w:t>
      </w:r>
      <w:proofErr w:type="spellEnd"/>
      <w:r w:rsidRPr="004D1723">
        <w:rPr>
          <w:rFonts w:ascii="Times New Roman" w:hAnsi="Times New Roman" w:cs="Times New Roman"/>
          <w:sz w:val="28"/>
          <w:szCs w:val="28"/>
          <w:lang w:val="ru-RU"/>
        </w:rPr>
        <w:t xml:space="preserve"> </w:t>
      </w:r>
      <w:proofErr w:type="spellStart"/>
      <w:r w:rsidRPr="004D1723">
        <w:rPr>
          <w:rFonts w:ascii="Times New Roman" w:hAnsi="Times New Roman" w:cs="Times New Roman"/>
          <w:sz w:val="28"/>
          <w:szCs w:val="28"/>
          <w:lang w:val="ru-RU"/>
        </w:rPr>
        <w:t>өзгерістер</w:t>
      </w:r>
      <w:proofErr w:type="spellEnd"/>
      <w:r w:rsidRPr="004D1723">
        <w:rPr>
          <w:rFonts w:ascii="Times New Roman" w:hAnsi="Times New Roman" w:cs="Times New Roman"/>
          <w:sz w:val="28"/>
          <w:szCs w:val="28"/>
          <w:lang w:val="ru-RU"/>
        </w:rPr>
        <w:t xml:space="preserve"> мен </w:t>
      </w:r>
      <w:proofErr w:type="spellStart"/>
      <w:r w:rsidRPr="004D1723">
        <w:rPr>
          <w:rFonts w:ascii="Times New Roman" w:hAnsi="Times New Roman" w:cs="Times New Roman"/>
          <w:sz w:val="28"/>
          <w:szCs w:val="28"/>
          <w:lang w:val="ru-RU"/>
        </w:rPr>
        <w:t>толықтырулар</w:t>
      </w:r>
      <w:proofErr w:type="spellEnd"/>
      <w:r w:rsidRPr="004D1723">
        <w:rPr>
          <w:rFonts w:ascii="Times New Roman" w:hAnsi="Times New Roman" w:cs="Times New Roman"/>
          <w:sz w:val="28"/>
          <w:szCs w:val="28"/>
          <w:lang w:val="ru-RU"/>
        </w:rPr>
        <w:t xml:space="preserve"> </w:t>
      </w:r>
      <w:proofErr w:type="spellStart"/>
      <w:r w:rsidRPr="004D1723">
        <w:rPr>
          <w:rFonts w:ascii="Times New Roman" w:hAnsi="Times New Roman" w:cs="Times New Roman"/>
          <w:sz w:val="28"/>
          <w:szCs w:val="28"/>
          <w:lang w:val="ru-RU"/>
        </w:rPr>
        <w:t>енгізу</w:t>
      </w:r>
      <w:proofErr w:type="spellEnd"/>
      <w:r w:rsidRPr="004D1723">
        <w:rPr>
          <w:rFonts w:ascii="Times New Roman" w:hAnsi="Times New Roman" w:cs="Times New Roman"/>
          <w:sz w:val="28"/>
          <w:szCs w:val="28"/>
          <w:lang w:val="ru-RU"/>
        </w:rPr>
        <w:t xml:space="preserve"> </w:t>
      </w:r>
      <w:proofErr w:type="spellStart"/>
      <w:r w:rsidRPr="004D1723">
        <w:rPr>
          <w:rFonts w:ascii="Times New Roman" w:hAnsi="Times New Roman" w:cs="Times New Roman"/>
          <w:sz w:val="28"/>
          <w:szCs w:val="28"/>
          <w:lang w:val="ru-RU"/>
        </w:rPr>
        <w:t>туралы</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Қазақстан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Республикасының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Заң</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жобасы</w:t>
      </w:r>
      <w:proofErr w:type="spellEnd"/>
      <w:r>
        <w:rPr>
          <w:rFonts w:ascii="Times New Roman" w:hAnsi="Times New Roman" w:cs="Times New Roman"/>
          <w:sz w:val="28"/>
          <w:szCs w:val="28"/>
          <w:lang w:val="ru-RU"/>
        </w:rPr>
        <w:t xml:space="preserve"> </w:t>
      </w:r>
      <w:r w:rsidRPr="004D1723">
        <w:rPr>
          <w:rFonts w:ascii="Times New Roman" w:hAnsi="Times New Roman" w:cs="Times New Roman"/>
          <w:i/>
          <w:sz w:val="24"/>
          <w:szCs w:val="28"/>
          <w:lang w:val="ru-RU"/>
        </w:rPr>
        <w:t>(</w:t>
      </w:r>
      <w:proofErr w:type="spellStart"/>
      <w:r w:rsidRPr="004D1723">
        <w:rPr>
          <w:rFonts w:ascii="Times New Roman" w:hAnsi="Times New Roman" w:cs="Times New Roman"/>
          <w:i/>
          <w:sz w:val="24"/>
          <w:szCs w:val="28"/>
          <w:lang w:val="ru-RU"/>
        </w:rPr>
        <w:t>бұдан</w:t>
      </w:r>
      <w:proofErr w:type="spellEnd"/>
      <w:r w:rsidRPr="004D1723">
        <w:rPr>
          <w:rFonts w:ascii="Times New Roman" w:hAnsi="Times New Roman" w:cs="Times New Roman"/>
          <w:i/>
          <w:sz w:val="24"/>
          <w:szCs w:val="28"/>
          <w:lang w:val="ru-RU"/>
        </w:rPr>
        <w:t xml:space="preserve"> </w:t>
      </w:r>
      <w:proofErr w:type="spellStart"/>
      <w:r w:rsidRPr="004D1723">
        <w:rPr>
          <w:rFonts w:ascii="Times New Roman" w:hAnsi="Times New Roman" w:cs="Times New Roman"/>
          <w:i/>
          <w:sz w:val="24"/>
          <w:szCs w:val="28"/>
          <w:lang w:val="ru-RU"/>
        </w:rPr>
        <w:t>ә</w:t>
      </w:r>
      <w:proofErr w:type="gramStart"/>
      <w:r w:rsidRPr="004D1723">
        <w:rPr>
          <w:rFonts w:ascii="Times New Roman" w:hAnsi="Times New Roman" w:cs="Times New Roman"/>
          <w:i/>
          <w:sz w:val="24"/>
          <w:szCs w:val="28"/>
          <w:lang w:val="ru-RU"/>
        </w:rPr>
        <w:t>р</w:t>
      </w:r>
      <w:proofErr w:type="gramEnd"/>
      <w:r w:rsidRPr="004D1723">
        <w:rPr>
          <w:rFonts w:ascii="Times New Roman" w:hAnsi="Times New Roman" w:cs="Times New Roman"/>
          <w:i/>
          <w:sz w:val="24"/>
          <w:szCs w:val="28"/>
          <w:lang w:val="ru-RU"/>
        </w:rPr>
        <w:t>і</w:t>
      </w:r>
      <w:proofErr w:type="spellEnd"/>
      <w:r w:rsidRPr="004D1723">
        <w:rPr>
          <w:rFonts w:ascii="Times New Roman" w:hAnsi="Times New Roman" w:cs="Times New Roman"/>
          <w:i/>
          <w:sz w:val="24"/>
          <w:szCs w:val="28"/>
          <w:lang w:val="ru-RU"/>
        </w:rPr>
        <w:t xml:space="preserve"> – </w:t>
      </w:r>
      <w:proofErr w:type="spellStart"/>
      <w:r w:rsidRPr="004D1723">
        <w:rPr>
          <w:rFonts w:ascii="Times New Roman" w:hAnsi="Times New Roman" w:cs="Times New Roman"/>
          <w:i/>
          <w:sz w:val="24"/>
          <w:szCs w:val="28"/>
          <w:lang w:val="ru-RU"/>
        </w:rPr>
        <w:t>Заң</w:t>
      </w:r>
      <w:proofErr w:type="spellEnd"/>
      <w:r w:rsidRPr="004D1723">
        <w:rPr>
          <w:rFonts w:ascii="Times New Roman" w:hAnsi="Times New Roman" w:cs="Times New Roman"/>
          <w:i/>
          <w:sz w:val="24"/>
          <w:szCs w:val="28"/>
          <w:lang w:val="ru-RU"/>
        </w:rPr>
        <w:t xml:space="preserve"> </w:t>
      </w:r>
      <w:proofErr w:type="spellStart"/>
      <w:r w:rsidRPr="004D1723">
        <w:rPr>
          <w:rFonts w:ascii="Times New Roman" w:hAnsi="Times New Roman" w:cs="Times New Roman"/>
          <w:i/>
          <w:sz w:val="24"/>
          <w:szCs w:val="28"/>
          <w:lang w:val="ru-RU"/>
        </w:rPr>
        <w:t>жобасы</w:t>
      </w:r>
      <w:proofErr w:type="spellEnd"/>
      <w:r w:rsidRPr="004D1723">
        <w:rPr>
          <w:rFonts w:ascii="Times New Roman" w:hAnsi="Times New Roman" w:cs="Times New Roman"/>
          <w:i/>
          <w:sz w:val="24"/>
          <w:szCs w:val="28"/>
          <w:lang w:val="ru-RU"/>
        </w:rPr>
        <w:t>)</w:t>
      </w:r>
      <w:r>
        <w:rPr>
          <w:rFonts w:ascii="Times New Roman" w:hAnsi="Times New Roman" w:cs="Times New Roman"/>
          <w:sz w:val="28"/>
          <w:szCs w:val="28"/>
          <w:lang w:val="ru-RU"/>
        </w:rPr>
        <w:t>.</w:t>
      </w:r>
    </w:p>
    <w:p w:rsidR="00584BBC" w:rsidRPr="00467DDA" w:rsidRDefault="00584BBC" w:rsidP="00463792">
      <w:pPr>
        <w:spacing w:after="0" w:line="240" w:lineRule="auto"/>
        <w:ind w:firstLine="709"/>
        <w:jc w:val="both"/>
        <w:rPr>
          <w:rFonts w:ascii="Times New Roman" w:hAnsi="Times New Roman" w:cs="Times New Roman"/>
          <w:b/>
          <w:sz w:val="28"/>
          <w:szCs w:val="28"/>
          <w:lang w:val="ru-RU"/>
        </w:rPr>
      </w:pPr>
      <w:r w:rsidRPr="00467DDA">
        <w:rPr>
          <w:rFonts w:ascii="Times New Roman" w:hAnsi="Times New Roman" w:cs="Times New Roman"/>
          <w:b/>
          <w:sz w:val="28"/>
          <w:szCs w:val="28"/>
          <w:lang w:val="ru-RU"/>
        </w:rPr>
        <w:t>2. </w:t>
      </w:r>
      <w:proofErr w:type="spellStart"/>
      <w:r w:rsidR="004D1723" w:rsidRPr="004D1723">
        <w:rPr>
          <w:rFonts w:ascii="Times New Roman" w:hAnsi="Times New Roman" w:cs="Times New Roman"/>
          <w:b/>
          <w:sz w:val="28"/>
          <w:szCs w:val="28"/>
          <w:lang w:val="ru-RU"/>
        </w:rPr>
        <w:t>Заң</w:t>
      </w:r>
      <w:proofErr w:type="spellEnd"/>
      <w:r w:rsidR="004D1723" w:rsidRPr="004D1723">
        <w:rPr>
          <w:rFonts w:ascii="Times New Roman" w:hAnsi="Times New Roman" w:cs="Times New Roman"/>
          <w:b/>
          <w:sz w:val="28"/>
          <w:szCs w:val="28"/>
          <w:lang w:val="ru-RU"/>
        </w:rPr>
        <w:t xml:space="preserve"> </w:t>
      </w:r>
      <w:proofErr w:type="spellStart"/>
      <w:r w:rsidR="004D1723" w:rsidRPr="004D1723">
        <w:rPr>
          <w:rFonts w:ascii="Times New Roman" w:hAnsi="Times New Roman" w:cs="Times New Roman"/>
          <w:b/>
          <w:sz w:val="28"/>
          <w:szCs w:val="28"/>
          <w:lang w:val="ru-RU"/>
        </w:rPr>
        <w:t>жобасын</w:t>
      </w:r>
      <w:proofErr w:type="spellEnd"/>
      <w:r w:rsidR="004D1723" w:rsidRPr="004D1723">
        <w:rPr>
          <w:rFonts w:ascii="Times New Roman" w:hAnsi="Times New Roman" w:cs="Times New Roman"/>
          <w:b/>
          <w:sz w:val="28"/>
          <w:szCs w:val="28"/>
          <w:lang w:val="ru-RU"/>
        </w:rPr>
        <w:t xml:space="preserve"> </w:t>
      </w:r>
      <w:proofErr w:type="spellStart"/>
      <w:r w:rsidR="004D1723" w:rsidRPr="004D1723">
        <w:rPr>
          <w:rFonts w:ascii="Times New Roman" w:hAnsi="Times New Roman" w:cs="Times New Roman"/>
          <w:b/>
          <w:sz w:val="28"/>
          <w:szCs w:val="28"/>
          <w:lang w:val="ru-RU"/>
        </w:rPr>
        <w:t>әзірлеу</w:t>
      </w:r>
      <w:proofErr w:type="spellEnd"/>
      <w:r w:rsidR="004D1723" w:rsidRPr="004D1723">
        <w:rPr>
          <w:rFonts w:ascii="Times New Roman" w:hAnsi="Times New Roman" w:cs="Times New Roman"/>
          <w:b/>
          <w:sz w:val="28"/>
          <w:szCs w:val="28"/>
          <w:lang w:val="ru-RU"/>
        </w:rPr>
        <w:t xml:space="preserve"> </w:t>
      </w:r>
      <w:proofErr w:type="spellStart"/>
      <w:r w:rsidR="004D1723" w:rsidRPr="004D1723">
        <w:rPr>
          <w:rFonts w:ascii="Times New Roman" w:hAnsi="Times New Roman" w:cs="Times New Roman"/>
          <w:b/>
          <w:sz w:val="28"/>
          <w:szCs w:val="28"/>
          <w:lang w:val="ru-RU"/>
        </w:rPr>
        <w:t>қажетт</w:t>
      </w:r>
      <w:proofErr w:type="gramStart"/>
      <w:r w:rsidR="004D1723" w:rsidRPr="004D1723">
        <w:rPr>
          <w:rFonts w:ascii="Times New Roman" w:hAnsi="Times New Roman" w:cs="Times New Roman"/>
          <w:b/>
          <w:sz w:val="28"/>
          <w:szCs w:val="28"/>
          <w:lang w:val="ru-RU"/>
        </w:rPr>
        <w:t>i</w:t>
      </w:r>
      <w:proofErr w:type="gramEnd"/>
      <w:r w:rsidR="004D1723" w:rsidRPr="004D1723">
        <w:rPr>
          <w:rFonts w:ascii="Times New Roman" w:hAnsi="Times New Roman" w:cs="Times New Roman"/>
          <w:b/>
          <w:sz w:val="28"/>
          <w:szCs w:val="28"/>
          <w:lang w:val="ru-RU"/>
        </w:rPr>
        <w:t>лiгiнiң</w:t>
      </w:r>
      <w:proofErr w:type="spellEnd"/>
      <w:r w:rsidR="004D1723" w:rsidRPr="004D1723">
        <w:rPr>
          <w:rFonts w:ascii="Times New Roman" w:hAnsi="Times New Roman" w:cs="Times New Roman"/>
          <w:b/>
          <w:sz w:val="28"/>
          <w:szCs w:val="28"/>
          <w:lang w:val="ru-RU"/>
        </w:rPr>
        <w:t xml:space="preserve"> </w:t>
      </w:r>
      <w:proofErr w:type="spellStart"/>
      <w:r w:rsidR="004D1723" w:rsidRPr="004D1723">
        <w:rPr>
          <w:rFonts w:ascii="Times New Roman" w:hAnsi="Times New Roman" w:cs="Times New Roman"/>
          <w:b/>
          <w:sz w:val="28"/>
          <w:szCs w:val="28"/>
          <w:lang w:val="ru-RU"/>
        </w:rPr>
        <w:t>негіздемесі</w:t>
      </w:r>
      <w:proofErr w:type="spellEnd"/>
      <w:r w:rsidR="004D1723">
        <w:rPr>
          <w:rFonts w:ascii="Times New Roman" w:hAnsi="Times New Roman" w:cs="Times New Roman"/>
          <w:b/>
          <w:sz w:val="28"/>
          <w:szCs w:val="28"/>
          <w:lang w:val="ru-RU"/>
        </w:rPr>
        <w:t>.</w:t>
      </w:r>
    </w:p>
    <w:p w:rsidR="00EA72B8" w:rsidRDefault="00EA72B8" w:rsidP="00463792">
      <w:pPr>
        <w:spacing w:after="0" w:line="240" w:lineRule="auto"/>
        <w:ind w:firstLine="709"/>
        <w:jc w:val="both"/>
        <w:rPr>
          <w:rFonts w:ascii="Times New Roman" w:hAnsi="Times New Roman" w:cs="Times New Roman"/>
          <w:sz w:val="28"/>
          <w:szCs w:val="28"/>
          <w:lang w:val="ru-RU"/>
        </w:rPr>
      </w:pPr>
      <w:r w:rsidRPr="00EA72B8">
        <w:rPr>
          <w:rFonts w:ascii="Times New Roman" w:hAnsi="Times New Roman" w:cs="Times New Roman"/>
          <w:sz w:val="28"/>
          <w:szCs w:val="28"/>
          <w:lang w:val="ru-RU"/>
        </w:rPr>
        <w:t xml:space="preserve">2020 </w:t>
      </w:r>
      <w:proofErr w:type="spellStart"/>
      <w:r w:rsidRPr="00EA72B8">
        <w:rPr>
          <w:rFonts w:ascii="Times New Roman" w:hAnsi="Times New Roman" w:cs="Times New Roman"/>
          <w:sz w:val="28"/>
          <w:szCs w:val="28"/>
          <w:lang w:val="ru-RU"/>
        </w:rPr>
        <w:t>жылдың</w:t>
      </w:r>
      <w:proofErr w:type="spellEnd"/>
      <w:r w:rsidRPr="00EA72B8">
        <w:rPr>
          <w:rFonts w:ascii="Times New Roman" w:hAnsi="Times New Roman" w:cs="Times New Roman"/>
          <w:sz w:val="28"/>
          <w:szCs w:val="28"/>
          <w:lang w:val="ru-RU"/>
        </w:rPr>
        <w:t xml:space="preserve"> 1 </w:t>
      </w:r>
      <w:proofErr w:type="spellStart"/>
      <w:r w:rsidRPr="00EA72B8">
        <w:rPr>
          <w:rFonts w:ascii="Times New Roman" w:hAnsi="Times New Roman" w:cs="Times New Roman"/>
          <w:sz w:val="28"/>
          <w:szCs w:val="28"/>
          <w:lang w:val="ru-RU"/>
        </w:rPr>
        <w:t>шілдесінен</w:t>
      </w:r>
      <w:proofErr w:type="spellEnd"/>
      <w:r w:rsidRPr="00EA72B8">
        <w:rPr>
          <w:rFonts w:ascii="Times New Roman" w:hAnsi="Times New Roman" w:cs="Times New Roman"/>
          <w:sz w:val="28"/>
          <w:szCs w:val="28"/>
          <w:lang w:val="ru-RU"/>
        </w:rPr>
        <w:t xml:space="preserve"> </w:t>
      </w:r>
      <w:proofErr w:type="spellStart"/>
      <w:r w:rsidRPr="00EA72B8">
        <w:rPr>
          <w:rFonts w:ascii="Times New Roman" w:hAnsi="Times New Roman" w:cs="Times New Roman"/>
          <w:sz w:val="28"/>
          <w:szCs w:val="28"/>
          <w:lang w:val="ru-RU"/>
        </w:rPr>
        <w:t>бастап</w:t>
      </w:r>
      <w:proofErr w:type="spellEnd"/>
      <w:r w:rsidRPr="00EA72B8">
        <w:rPr>
          <w:rFonts w:ascii="Times New Roman" w:hAnsi="Times New Roman" w:cs="Times New Roman"/>
          <w:sz w:val="28"/>
          <w:szCs w:val="28"/>
          <w:lang w:val="ru-RU"/>
        </w:rPr>
        <w:t xml:space="preserve"> </w:t>
      </w:r>
      <w:proofErr w:type="spellStart"/>
      <w:r w:rsidRPr="00EA72B8">
        <w:rPr>
          <w:rFonts w:ascii="Times New Roman" w:hAnsi="Times New Roman" w:cs="Times New Roman"/>
          <w:sz w:val="28"/>
          <w:szCs w:val="28"/>
          <w:lang w:val="ru-RU"/>
        </w:rPr>
        <w:t>Әк</w:t>
      </w:r>
      <w:r w:rsidR="00607274">
        <w:rPr>
          <w:rFonts w:ascii="Times New Roman" w:hAnsi="Times New Roman" w:cs="Times New Roman"/>
          <w:sz w:val="28"/>
          <w:szCs w:val="28"/>
          <w:lang w:val="ru-RU"/>
        </w:rPr>
        <w:t>імшілік</w:t>
      </w:r>
      <w:proofErr w:type="spellEnd"/>
      <w:r w:rsidR="00607274">
        <w:rPr>
          <w:rFonts w:ascii="Times New Roman" w:hAnsi="Times New Roman" w:cs="Times New Roman"/>
          <w:sz w:val="28"/>
          <w:szCs w:val="28"/>
          <w:lang w:val="ru-RU"/>
        </w:rPr>
        <w:t xml:space="preserve"> </w:t>
      </w:r>
      <w:proofErr w:type="spellStart"/>
      <w:r w:rsidR="00607274">
        <w:rPr>
          <w:rFonts w:ascii="Times New Roman" w:hAnsi="Times New Roman" w:cs="Times New Roman"/>
          <w:sz w:val="28"/>
          <w:szCs w:val="28"/>
          <w:lang w:val="ru-RU"/>
        </w:rPr>
        <w:t>құқық</w:t>
      </w:r>
      <w:proofErr w:type="spellEnd"/>
      <w:r w:rsidR="00607274">
        <w:rPr>
          <w:rFonts w:ascii="Times New Roman" w:hAnsi="Times New Roman" w:cs="Times New Roman"/>
          <w:sz w:val="28"/>
          <w:szCs w:val="28"/>
          <w:lang w:val="ru-RU"/>
        </w:rPr>
        <w:t xml:space="preserve"> </w:t>
      </w:r>
      <w:proofErr w:type="spellStart"/>
      <w:r w:rsidR="00607274">
        <w:rPr>
          <w:rFonts w:ascii="Times New Roman" w:hAnsi="Times New Roman" w:cs="Times New Roman"/>
          <w:sz w:val="28"/>
          <w:szCs w:val="28"/>
          <w:lang w:val="ru-RU"/>
        </w:rPr>
        <w:t>бұзушылық</w:t>
      </w:r>
      <w:proofErr w:type="spellEnd"/>
      <w:r w:rsidR="00607274">
        <w:rPr>
          <w:rFonts w:ascii="Times New Roman" w:hAnsi="Times New Roman" w:cs="Times New Roman"/>
          <w:sz w:val="28"/>
          <w:szCs w:val="28"/>
          <w:lang w:val="ru-RU"/>
        </w:rPr>
        <w:t xml:space="preserve"> </w:t>
      </w:r>
      <w:proofErr w:type="spellStart"/>
      <w:r w:rsidR="00607274">
        <w:rPr>
          <w:rFonts w:ascii="Times New Roman" w:hAnsi="Times New Roman" w:cs="Times New Roman"/>
          <w:sz w:val="28"/>
          <w:szCs w:val="28"/>
          <w:lang w:val="ru-RU"/>
        </w:rPr>
        <w:t>туралы</w:t>
      </w:r>
      <w:proofErr w:type="spellEnd"/>
      <w:r w:rsidR="00607274">
        <w:rPr>
          <w:rFonts w:ascii="Times New Roman" w:hAnsi="Times New Roman" w:cs="Times New Roman"/>
          <w:sz w:val="28"/>
          <w:szCs w:val="28"/>
          <w:lang w:val="ru-RU"/>
        </w:rPr>
        <w:t xml:space="preserve"> </w:t>
      </w:r>
      <w:proofErr w:type="spellStart"/>
      <w:r w:rsidR="00607274">
        <w:rPr>
          <w:rFonts w:ascii="Times New Roman" w:hAnsi="Times New Roman" w:cs="Times New Roman"/>
          <w:sz w:val="28"/>
          <w:szCs w:val="28"/>
          <w:lang w:val="ru-RU"/>
        </w:rPr>
        <w:t>к</w:t>
      </w:r>
      <w:r w:rsidRPr="00EA72B8">
        <w:rPr>
          <w:rFonts w:ascii="Times New Roman" w:hAnsi="Times New Roman" w:cs="Times New Roman"/>
          <w:sz w:val="28"/>
          <w:szCs w:val="28"/>
          <w:lang w:val="ru-RU"/>
        </w:rPr>
        <w:t>одекске</w:t>
      </w:r>
      <w:proofErr w:type="spellEnd"/>
      <w:r w:rsidRPr="00EA72B8">
        <w:rPr>
          <w:rFonts w:ascii="Times New Roman" w:hAnsi="Times New Roman" w:cs="Times New Roman"/>
          <w:sz w:val="28"/>
          <w:szCs w:val="28"/>
          <w:lang w:val="ru-RU"/>
        </w:rPr>
        <w:t xml:space="preserve"> </w:t>
      </w:r>
      <w:r w:rsidRPr="00607274">
        <w:rPr>
          <w:rFonts w:ascii="Times New Roman" w:hAnsi="Times New Roman" w:cs="Times New Roman"/>
          <w:i/>
          <w:sz w:val="24"/>
          <w:szCs w:val="28"/>
          <w:lang w:val="ru-RU"/>
        </w:rPr>
        <w:t>(</w:t>
      </w:r>
      <w:proofErr w:type="spellStart"/>
      <w:r w:rsidRPr="00607274">
        <w:rPr>
          <w:rFonts w:ascii="Times New Roman" w:hAnsi="Times New Roman" w:cs="Times New Roman"/>
          <w:i/>
          <w:sz w:val="24"/>
          <w:szCs w:val="28"/>
          <w:lang w:val="ru-RU"/>
        </w:rPr>
        <w:t>бұдан</w:t>
      </w:r>
      <w:proofErr w:type="spellEnd"/>
      <w:r w:rsidRPr="00607274">
        <w:rPr>
          <w:rFonts w:ascii="Times New Roman" w:hAnsi="Times New Roman" w:cs="Times New Roman"/>
          <w:i/>
          <w:sz w:val="24"/>
          <w:szCs w:val="28"/>
          <w:lang w:val="ru-RU"/>
        </w:rPr>
        <w:t xml:space="preserve"> </w:t>
      </w:r>
      <w:proofErr w:type="spellStart"/>
      <w:r w:rsidRPr="00607274">
        <w:rPr>
          <w:rFonts w:ascii="Times New Roman" w:hAnsi="Times New Roman" w:cs="Times New Roman"/>
          <w:i/>
          <w:sz w:val="24"/>
          <w:szCs w:val="28"/>
          <w:lang w:val="ru-RU"/>
        </w:rPr>
        <w:t>ә</w:t>
      </w:r>
      <w:proofErr w:type="gramStart"/>
      <w:r w:rsidRPr="00607274">
        <w:rPr>
          <w:rFonts w:ascii="Times New Roman" w:hAnsi="Times New Roman" w:cs="Times New Roman"/>
          <w:i/>
          <w:sz w:val="24"/>
          <w:szCs w:val="28"/>
          <w:lang w:val="ru-RU"/>
        </w:rPr>
        <w:t>р</w:t>
      </w:r>
      <w:proofErr w:type="gramEnd"/>
      <w:r w:rsidRPr="00607274">
        <w:rPr>
          <w:rFonts w:ascii="Times New Roman" w:hAnsi="Times New Roman" w:cs="Times New Roman"/>
          <w:i/>
          <w:sz w:val="24"/>
          <w:szCs w:val="28"/>
          <w:lang w:val="ru-RU"/>
        </w:rPr>
        <w:t>і</w:t>
      </w:r>
      <w:proofErr w:type="spellEnd"/>
      <w:r w:rsidRPr="00607274">
        <w:rPr>
          <w:rFonts w:ascii="Times New Roman" w:hAnsi="Times New Roman" w:cs="Times New Roman"/>
          <w:i/>
          <w:sz w:val="24"/>
          <w:szCs w:val="28"/>
          <w:lang w:val="ru-RU"/>
        </w:rPr>
        <w:t xml:space="preserve"> – </w:t>
      </w:r>
      <w:proofErr w:type="spellStart"/>
      <w:r w:rsidRPr="00607274">
        <w:rPr>
          <w:rFonts w:ascii="Times New Roman" w:hAnsi="Times New Roman" w:cs="Times New Roman"/>
          <w:i/>
          <w:sz w:val="24"/>
          <w:szCs w:val="28"/>
          <w:lang w:val="ru-RU"/>
        </w:rPr>
        <w:t>ӘҚБтК</w:t>
      </w:r>
      <w:proofErr w:type="spellEnd"/>
      <w:r w:rsidRPr="00607274">
        <w:rPr>
          <w:rFonts w:ascii="Times New Roman" w:hAnsi="Times New Roman" w:cs="Times New Roman"/>
          <w:i/>
          <w:sz w:val="24"/>
          <w:szCs w:val="28"/>
          <w:lang w:val="ru-RU"/>
        </w:rPr>
        <w:t>)</w:t>
      </w:r>
      <w:r w:rsidRPr="00EA72B8">
        <w:rPr>
          <w:rFonts w:ascii="Times New Roman" w:hAnsi="Times New Roman" w:cs="Times New Roman"/>
          <w:sz w:val="28"/>
          <w:szCs w:val="28"/>
          <w:lang w:val="ru-RU"/>
        </w:rPr>
        <w:t xml:space="preserve"> </w:t>
      </w:r>
      <w:proofErr w:type="spellStart"/>
      <w:r w:rsidRPr="00EA72B8">
        <w:rPr>
          <w:rFonts w:ascii="Times New Roman" w:hAnsi="Times New Roman" w:cs="Times New Roman"/>
          <w:sz w:val="28"/>
          <w:szCs w:val="28"/>
          <w:lang w:val="ru-RU"/>
        </w:rPr>
        <w:t>өзгерістер</w:t>
      </w:r>
      <w:proofErr w:type="spellEnd"/>
      <w:r w:rsidRPr="00EA72B8">
        <w:rPr>
          <w:rFonts w:ascii="Times New Roman" w:hAnsi="Times New Roman" w:cs="Times New Roman"/>
          <w:sz w:val="28"/>
          <w:szCs w:val="28"/>
          <w:lang w:val="ru-RU"/>
        </w:rPr>
        <w:t xml:space="preserve"> мен </w:t>
      </w:r>
      <w:proofErr w:type="spellStart"/>
      <w:r w:rsidRPr="00EA72B8">
        <w:rPr>
          <w:rFonts w:ascii="Times New Roman" w:hAnsi="Times New Roman" w:cs="Times New Roman"/>
          <w:sz w:val="28"/>
          <w:szCs w:val="28"/>
          <w:lang w:val="ru-RU"/>
        </w:rPr>
        <w:t>толықтырулар</w:t>
      </w:r>
      <w:proofErr w:type="spellEnd"/>
      <w:r w:rsidRPr="00EA72B8">
        <w:rPr>
          <w:rFonts w:ascii="Times New Roman" w:hAnsi="Times New Roman" w:cs="Times New Roman"/>
          <w:sz w:val="28"/>
          <w:szCs w:val="28"/>
          <w:lang w:val="ru-RU"/>
        </w:rPr>
        <w:t xml:space="preserve"> </w:t>
      </w:r>
      <w:proofErr w:type="spellStart"/>
      <w:r w:rsidRPr="00EA72B8">
        <w:rPr>
          <w:rFonts w:ascii="Times New Roman" w:hAnsi="Times New Roman" w:cs="Times New Roman"/>
          <w:sz w:val="28"/>
          <w:szCs w:val="28"/>
          <w:lang w:val="ru-RU"/>
        </w:rPr>
        <w:t>енгізудің</w:t>
      </w:r>
      <w:proofErr w:type="spellEnd"/>
      <w:r w:rsidRPr="00EA72B8">
        <w:rPr>
          <w:rFonts w:ascii="Times New Roman" w:hAnsi="Times New Roman" w:cs="Times New Roman"/>
          <w:sz w:val="28"/>
          <w:szCs w:val="28"/>
          <w:lang w:val="ru-RU"/>
        </w:rPr>
        <w:t xml:space="preserve"> </w:t>
      </w:r>
      <w:proofErr w:type="spellStart"/>
      <w:r w:rsidRPr="00EA72B8">
        <w:rPr>
          <w:rFonts w:ascii="Times New Roman" w:hAnsi="Times New Roman" w:cs="Times New Roman"/>
          <w:sz w:val="28"/>
          <w:szCs w:val="28"/>
          <w:lang w:val="ru-RU"/>
        </w:rPr>
        <w:t>ерекше</w:t>
      </w:r>
      <w:proofErr w:type="spellEnd"/>
      <w:r w:rsidRPr="00EA72B8">
        <w:rPr>
          <w:rFonts w:ascii="Times New Roman" w:hAnsi="Times New Roman" w:cs="Times New Roman"/>
          <w:sz w:val="28"/>
          <w:szCs w:val="28"/>
          <w:lang w:val="ru-RU"/>
        </w:rPr>
        <w:t xml:space="preserve"> </w:t>
      </w:r>
      <w:proofErr w:type="spellStart"/>
      <w:r w:rsidRPr="00EA72B8">
        <w:rPr>
          <w:rFonts w:ascii="Times New Roman" w:hAnsi="Times New Roman" w:cs="Times New Roman"/>
          <w:sz w:val="28"/>
          <w:szCs w:val="28"/>
          <w:lang w:val="ru-RU"/>
        </w:rPr>
        <w:t>тәртібі</w:t>
      </w:r>
      <w:proofErr w:type="spellEnd"/>
      <w:r w:rsidRPr="00EA72B8">
        <w:rPr>
          <w:rFonts w:ascii="Times New Roman" w:hAnsi="Times New Roman" w:cs="Times New Roman"/>
          <w:sz w:val="28"/>
          <w:szCs w:val="28"/>
          <w:lang w:val="ru-RU"/>
        </w:rPr>
        <w:t xml:space="preserve"> </w:t>
      </w:r>
      <w:proofErr w:type="spellStart"/>
      <w:r w:rsidRPr="00EA72B8">
        <w:rPr>
          <w:rFonts w:ascii="Times New Roman" w:hAnsi="Times New Roman" w:cs="Times New Roman"/>
          <w:sz w:val="28"/>
          <w:szCs w:val="28"/>
          <w:lang w:val="ru-RU"/>
        </w:rPr>
        <w:t>қолданысқа</w:t>
      </w:r>
      <w:proofErr w:type="spellEnd"/>
      <w:r w:rsidRPr="00EA72B8">
        <w:rPr>
          <w:rFonts w:ascii="Times New Roman" w:hAnsi="Times New Roman" w:cs="Times New Roman"/>
          <w:sz w:val="28"/>
          <w:szCs w:val="28"/>
          <w:lang w:val="ru-RU"/>
        </w:rPr>
        <w:t xml:space="preserve"> </w:t>
      </w:r>
      <w:proofErr w:type="spellStart"/>
      <w:r w:rsidRPr="00EA72B8">
        <w:rPr>
          <w:rFonts w:ascii="Times New Roman" w:hAnsi="Times New Roman" w:cs="Times New Roman"/>
          <w:sz w:val="28"/>
          <w:szCs w:val="28"/>
          <w:lang w:val="ru-RU"/>
        </w:rPr>
        <w:t>енгізілед</w:t>
      </w:r>
      <w:r w:rsidR="00607274">
        <w:rPr>
          <w:rFonts w:ascii="Times New Roman" w:hAnsi="Times New Roman" w:cs="Times New Roman"/>
          <w:sz w:val="28"/>
          <w:szCs w:val="28"/>
          <w:lang w:val="ru-RU"/>
        </w:rPr>
        <w:t>і</w:t>
      </w:r>
      <w:proofErr w:type="spellEnd"/>
      <w:r w:rsidR="00607274">
        <w:rPr>
          <w:rFonts w:ascii="Times New Roman" w:hAnsi="Times New Roman" w:cs="Times New Roman"/>
          <w:sz w:val="28"/>
          <w:szCs w:val="28"/>
          <w:lang w:val="ru-RU"/>
        </w:rPr>
        <w:t xml:space="preserve"> </w:t>
      </w:r>
      <w:r w:rsidR="00607274" w:rsidRPr="00607274">
        <w:rPr>
          <w:rFonts w:ascii="Times New Roman" w:hAnsi="Times New Roman" w:cs="Times New Roman"/>
          <w:i/>
          <w:sz w:val="24"/>
          <w:szCs w:val="28"/>
          <w:lang w:val="ru-RU"/>
        </w:rPr>
        <w:t>(</w:t>
      </w:r>
      <w:proofErr w:type="spellStart"/>
      <w:r w:rsidR="00607274" w:rsidRPr="00607274">
        <w:rPr>
          <w:rFonts w:ascii="Times New Roman" w:hAnsi="Times New Roman" w:cs="Times New Roman"/>
          <w:i/>
          <w:sz w:val="24"/>
          <w:szCs w:val="28"/>
          <w:lang w:val="ru-RU"/>
        </w:rPr>
        <w:t>ӘҚБтК-нің</w:t>
      </w:r>
      <w:proofErr w:type="spellEnd"/>
      <w:r w:rsidR="00607274" w:rsidRPr="00607274">
        <w:rPr>
          <w:rFonts w:ascii="Times New Roman" w:hAnsi="Times New Roman" w:cs="Times New Roman"/>
          <w:i/>
          <w:sz w:val="24"/>
          <w:szCs w:val="28"/>
          <w:lang w:val="ru-RU"/>
        </w:rPr>
        <w:t xml:space="preserve"> 1-бабының 2-1-бөлігі)</w:t>
      </w:r>
      <w:r w:rsidRPr="00EA72B8">
        <w:rPr>
          <w:rFonts w:ascii="Times New Roman" w:hAnsi="Times New Roman" w:cs="Times New Roman"/>
          <w:sz w:val="28"/>
          <w:szCs w:val="28"/>
          <w:lang w:val="ru-RU"/>
        </w:rPr>
        <w:t>.</w:t>
      </w:r>
    </w:p>
    <w:p w:rsidR="00607274" w:rsidRDefault="00607274" w:rsidP="00463792">
      <w:pPr>
        <w:spacing w:after="0" w:line="240" w:lineRule="auto"/>
        <w:ind w:firstLine="709"/>
        <w:jc w:val="both"/>
        <w:rPr>
          <w:rFonts w:ascii="Times New Roman" w:hAnsi="Times New Roman" w:cs="Times New Roman"/>
          <w:sz w:val="28"/>
          <w:szCs w:val="28"/>
          <w:lang w:val="ru-RU"/>
        </w:rPr>
      </w:pPr>
      <w:proofErr w:type="spellStart"/>
      <w:r w:rsidRPr="00607274">
        <w:rPr>
          <w:rFonts w:ascii="Times New Roman" w:hAnsi="Times New Roman" w:cs="Times New Roman"/>
          <w:sz w:val="28"/>
          <w:szCs w:val="28"/>
          <w:lang w:val="ru-RU"/>
        </w:rPr>
        <w:t>Мәселен</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ӘҚБт</w:t>
      </w:r>
      <w:proofErr w:type="gramStart"/>
      <w:r w:rsidRPr="00607274">
        <w:rPr>
          <w:rFonts w:ascii="Times New Roman" w:hAnsi="Times New Roman" w:cs="Times New Roman"/>
          <w:sz w:val="28"/>
          <w:szCs w:val="28"/>
          <w:lang w:val="ru-RU"/>
        </w:rPr>
        <w:t>К-</w:t>
      </w:r>
      <w:proofErr w:type="gramEnd"/>
      <w:r w:rsidRPr="00607274">
        <w:rPr>
          <w:rFonts w:ascii="Times New Roman" w:hAnsi="Times New Roman" w:cs="Times New Roman"/>
          <w:sz w:val="28"/>
          <w:szCs w:val="28"/>
          <w:lang w:val="ru-RU"/>
        </w:rPr>
        <w:t>ға</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өзгерістер</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және</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немесе</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толықтырулар</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енгізу</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Қазақстан</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Республикасының</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басқа</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заңнамалық</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актілеріне</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өзгерістер</w:t>
      </w:r>
      <w:proofErr w:type="spellEnd"/>
      <w:r w:rsidRPr="00607274">
        <w:rPr>
          <w:rFonts w:ascii="Times New Roman" w:hAnsi="Times New Roman" w:cs="Times New Roman"/>
          <w:sz w:val="28"/>
          <w:szCs w:val="28"/>
          <w:lang w:val="ru-RU"/>
        </w:rPr>
        <w:t xml:space="preserve"> мен </w:t>
      </w:r>
      <w:proofErr w:type="spellStart"/>
      <w:r w:rsidRPr="00607274">
        <w:rPr>
          <w:rFonts w:ascii="Times New Roman" w:hAnsi="Times New Roman" w:cs="Times New Roman"/>
          <w:sz w:val="28"/>
          <w:szCs w:val="28"/>
          <w:lang w:val="ru-RU"/>
        </w:rPr>
        <w:t>толықтырулар</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енгізуді</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көздемейтін</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арнайы</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заңмен</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ғана</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енгізілуі</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мүмкін</w:t>
      </w:r>
      <w:proofErr w:type="spellEnd"/>
      <w:r w:rsidRPr="00607274">
        <w:rPr>
          <w:rFonts w:ascii="Times New Roman" w:hAnsi="Times New Roman" w:cs="Times New Roman"/>
          <w:sz w:val="28"/>
          <w:szCs w:val="28"/>
          <w:lang w:val="ru-RU"/>
        </w:rPr>
        <w:t>.</w:t>
      </w:r>
    </w:p>
    <w:p w:rsidR="00DA45CD" w:rsidRPr="00DA45CD" w:rsidRDefault="00607274" w:rsidP="00463792">
      <w:pPr>
        <w:spacing w:after="0" w:line="240" w:lineRule="auto"/>
        <w:ind w:firstLine="709"/>
        <w:jc w:val="both"/>
        <w:rPr>
          <w:rFonts w:ascii="Times New Roman" w:hAnsi="Times New Roman" w:cs="Times New Roman"/>
          <w:sz w:val="28"/>
          <w:szCs w:val="28"/>
          <w:lang w:val="ru-RU"/>
        </w:rPr>
      </w:pPr>
      <w:proofErr w:type="spellStart"/>
      <w:r w:rsidRPr="00607274">
        <w:rPr>
          <w:rFonts w:ascii="Times New Roman" w:hAnsi="Times New Roman" w:cs="Times New Roman"/>
          <w:sz w:val="28"/>
          <w:szCs w:val="28"/>
          <w:lang w:val="ru-RU"/>
        </w:rPr>
        <w:t>Бұл</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тәрті</w:t>
      </w:r>
      <w:proofErr w:type="gramStart"/>
      <w:r w:rsidRPr="00607274">
        <w:rPr>
          <w:rFonts w:ascii="Times New Roman" w:hAnsi="Times New Roman" w:cs="Times New Roman"/>
          <w:sz w:val="28"/>
          <w:szCs w:val="28"/>
          <w:lang w:val="ru-RU"/>
        </w:rPr>
        <w:t>п</w:t>
      </w:r>
      <w:proofErr w:type="spellEnd"/>
      <w:proofErr w:type="gram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әкімшілік</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жауаптылықты</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алып</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тастау</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жағдайларына</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сондай-ақ</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Қазақстан</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Республикасы</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Президентінің</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заң</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шығару</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бастамасы</w:t>
      </w:r>
      <w:proofErr w:type="spellEnd"/>
      <w:r w:rsidRPr="00607274">
        <w:rPr>
          <w:rFonts w:ascii="Times New Roman" w:hAnsi="Times New Roman" w:cs="Times New Roman"/>
          <w:sz w:val="28"/>
          <w:szCs w:val="28"/>
          <w:lang w:val="ru-RU"/>
        </w:rPr>
        <w:t xml:space="preserve"> </w:t>
      </w:r>
      <w:proofErr w:type="spellStart"/>
      <w:r w:rsidRPr="00607274">
        <w:rPr>
          <w:rFonts w:ascii="Times New Roman" w:hAnsi="Times New Roman" w:cs="Times New Roman"/>
          <w:sz w:val="28"/>
          <w:szCs w:val="28"/>
          <w:lang w:val="ru-RU"/>
        </w:rPr>
        <w:t>тәртібімен</w:t>
      </w:r>
      <w:proofErr w:type="spellEnd"/>
      <w:r w:rsidRPr="00607274">
        <w:rPr>
          <w:rFonts w:ascii="Times New Roman" w:hAnsi="Times New Roman" w:cs="Times New Roman"/>
          <w:sz w:val="28"/>
          <w:szCs w:val="28"/>
          <w:lang w:val="ru-RU"/>
        </w:rPr>
        <w:t xml:space="preserve"> </w:t>
      </w:r>
      <w:proofErr w:type="spellStart"/>
      <w:r w:rsidRPr="00DA45CD">
        <w:rPr>
          <w:rFonts w:ascii="Times New Roman" w:hAnsi="Times New Roman" w:cs="Times New Roman"/>
          <w:sz w:val="28"/>
          <w:szCs w:val="28"/>
          <w:lang w:val="ru-RU"/>
        </w:rPr>
        <w:t>әзірленетін</w:t>
      </w:r>
      <w:proofErr w:type="spellEnd"/>
      <w:r w:rsidRPr="00DA45CD">
        <w:rPr>
          <w:rFonts w:ascii="Times New Roman" w:hAnsi="Times New Roman" w:cs="Times New Roman"/>
          <w:sz w:val="28"/>
          <w:szCs w:val="28"/>
          <w:lang w:val="ru-RU"/>
        </w:rPr>
        <w:t xml:space="preserve"> </w:t>
      </w:r>
      <w:proofErr w:type="spellStart"/>
      <w:r w:rsidRPr="00DA45CD">
        <w:rPr>
          <w:rFonts w:ascii="Times New Roman" w:hAnsi="Times New Roman" w:cs="Times New Roman"/>
          <w:sz w:val="28"/>
          <w:szCs w:val="28"/>
          <w:lang w:val="ru-RU"/>
        </w:rPr>
        <w:t>заң</w:t>
      </w:r>
      <w:proofErr w:type="spellEnd"/>
      <w:r w:rsidRPr="00DA45CD">
        <w:rPr>
          <w:rFonts w:ascii="Times New Roman" w:hAnsi="Times New Roman" w:cs="Times New Roman"/>
          <w:sz w:val="28"/>
          <w:szCs w:val="28"/>
          <w:lang w:val="ru-RU"/>
        </w:rPr>
        <w:t xml:space="preserve"> </w:t>
      </w:r>
      <w:proofErr w:type="spellStart"/>
      <w:r w:rsidRPr="00DA45CD">
        <w:rPr>
          <w:rFonts w:ascii="Times New Roman" w:hAnsi="Times New Roman" w:cs="Times New Roman"/>
          <w:sz w:val="28"/>
          <w:szCs w:val="28"/>
          <w:lang w:val="ru-RU"/>
        </w:rPr>
        <w:t>жобаларына</w:t>
      </w:r>
      <w:proofErr w:type="spellEnd"/>
      <w:r w:rsidRPr="00DA45CD">
        <w:rPr>
          <w:rFonts w:ascii="Times New Roman" w:hAnsi="Times New Roman" w:cs="Times New Roman"/>
          <w:sz w:val="28"/>
          <w:szCs w:val="28"/>
          <w:lang w:val="ru-RU"/>
        </w:rPr>
        <w:t xml:space="preserve"> </w:t>
      </w:r>
      <w:proofErr w:type="spellStart"/>
      <w:r w:rsidRPr="00DA45CD">
        <w:rPr>
          <w:rFonts w:ascii="Times New Roman" w:hAnsi="Times New Roman" w:cs="Times New Roman"/>
          <w:sz w:val="28"/>
          <w:szCs w:val="28"/>
          <w:lang w:val="ru-RU"/>
        </w:rPr>
        <w:t>қолданылмайды</w:t>
      </w:r>
      <w:proofErr w:type="spellEnd"/>
      <w:r w:rsidRPr="00DA45CD">
        <w:rPr>
          <w:rFonts w:ascii="Times New Roman" w:hAnsi="Times New Roman" w:cs="Times New Roman"/>
          <w:sz w:val="28"/>
          <w:szCs w:val="28"/>
          <w:lang w:val="ru-RU"/>
        </w:rPr>
        <w:t>.</w:t>
      </w:r>
    </w:p>
    <w:p w:rsidR="00DA45CD" w:rsidRPr="00A62E5B" w:rsidRDefault="00DA45CD" w:rsidP="00463792">
      <w:pPr>
        <w:spacing w:after="0" w:line="240" w:lineRule="auto"/>
        <w:ind w:firstLine="709"/>
        <w:jc w:val="both"/>
        <w:rPr>
          <w:rFonts w:ascii="Times New Roman" w:hAnsi="Times New Roman" w:cs="Times New Roman"/>
          <w:sz w:val="28"/>
          <w:szCs w:val="28"/>
          <w:lang w:val="ru-RU"/>
        </w:rPr>
      </w:pPr>
      <w:proofErr w:type="spellStart"/>
      <w:r w:rsidRPr="00A62E5B">
        <w:rPr>
          <w:rFonts w:ascii="Times New Roman" w:hAnsi="Times New Roman" w:cs="Times New Roman"/>
          <w:sz w:val="28"/>
          <w:szCs w:val="28"/>
          <w:lang w:val="ru-RU"/>
        </w:rPr>
        <w:t>Бұл</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ӘҚБтК</w:t>
      </w:r>
      <w:proofErr w:type="spellEnd"/>
      <w:r w:rsidRPr="00A62E5B">
        <w:rPr>
          <w:rFonts w:ascii="Times New Roman" w:hAnsi="Times New Roman" w:cs="Times New Roman"/>
          <w:sz w:val="28"/>
          <w:szCs w:val="28"/>
          <w:lang w:val="ru-RU"/>
        </w:rPr>
        <w:t xml:space="preserve">-не </w:t>
      </w:r>
      <w:proofErr w:type="spellStart"/>
      <w:r w:rsidRPr="00A62E5B">
        <w:rPr>
          <w:rFonts w:ascii="Times New Roman" w:hAnsi="Times New Roman" w:cs="Times New Roman"/>
          <w:sz w:val="28"/>
          <w:szCs w:val="28"/>
          <w:lang w:val="ru-RU"/>
        </w:rPr>
        <w:t>енгізілетін</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түзетулерді</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жүйелеуге</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мүмкінді</w:t>
      </w:r>
      <w:proofErr w:type="gramStart"/>
      <w:r w:rsidRPr="00A62E5B">
        <w:rPr>
          <w:rFonts w:ascii="Times New Roman" w:hAnsi="Times New Roman" w:cs="Times New Roman"/>
          <w:sz w:val="28"/>
          <w:szCs w:val="28"/>
          <w:lang w:val="ru-RU"/>
        </w:rPr>
        <w:t>к</w:t>
      </w:r>
      <w:proofErr w:type="spellEnd"/>
      <w:proofErr w:type="gram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берді</w:t>
      </w:r>
      <w:proofErr w:type="spellEnd"/>
      <w:r w:rsidRPr="00A62E5B">
        <w:rPr>
          <w:rFonts w:ascii="Times New Roman" w:hAnsi="Times New Roman" w:cs="Times New Roman"/>
          <w:sz w:val="28"/>
          <w:szCs w:val="28"/>
          <w:lang w:val="ru-RU"/>
        </w:rPr>
        <w:t>.</w:t>
      </w:r>
    </w:p>
    <w:p w:rsidR="00DA45CD" w:rsidRPr="00DA45CD" w:rsidRDefault="00DA45CD" w:rsidP="00463792">
      <w:pPr>
        <w:spacing w:after="0" w:line="240" w:lineRule="auto"/>
        <w:ind w:firstLine="709"/>
        <w:jc w:val="both"/>
        <w:rPr>
          <w:rFonts w:ascii="Times New Roman" w:hAnsi="Times New Roman" w:cs="Times New Roman"/>
          <w:sz w:val="28"/>
          <w:szCs w:val="28"/>
          <w:lang w:val="ru-RU"/>
        </w:rPr>
      </w:pPr>
      <w:proofErr w:type="spellStart"/>
      <w:r w:rsidRPr="00A62E5B">
        <w:rPr>
          <w:rFonts w:ascii="Times New Roman" w:hAnsi="Times New Roman" w:cs="Times New Roman"/>
          <w:sz w:val="28"/>
          <w:szCs w:val="28"/>
          <w:lang w:val="ru-RU"/>
        </w:rPr>
        <w:t>Осылайша</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әкімшілік-деликтік</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заңнаманы</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одан</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ә</w:t>
      </w:r>
      <w:proofErr w:type="gramStart"/>
      <w:r w:rsidRPr="00A62E5B">
        <w:rPr>
          <w:rFonts w:ascii="Times New Roman" w:hAnsi="Times New Roman" w:cs="Times New Roman"/>
          <w:sz w:val="28"/>
          <w:szCs w:val="28"/>
          <w:lang w:val="ru-RU"/>
        </w:rPr>
        <w:t>р</w:t>
      </w:r>
      <w:proofErr w:type="gramEnd"/>
      <w:r w:rsidRPr="00A62E5B">
        <w:rPr>
          <w:rFonts w:ascii="Times New Roman" w:hAnsi="Times New Roman" w:cs="Times New Roman"/>
          <w:sz w:val="28"/>
          <w:szCs w:val="28"/>
          <w:lang w:val="ru-RU"/>
        </w:rPr>
        <w:t>і</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жетілдіру</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мақсатында</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ӘҚБтК-</w:t>
      </w:r>
      <w:r w:rsidR="00381498">
        <w:rPr>
          <w:rFonts w:ascii="Times New Roman" w:hAnsi="Times New Roman" w:cs="Times New Roman"/>
          <w:sz w:val="28"/>
          <w:szCs w:val="28"/>
          <w:lang w:val="ru-RU"/>
        </w:rPr>
        <w:t>к</w:t>
      </w:r>
      <w:r w:rsidRPr="00A62E5B">
        <w:rPr>
          <w:rFonts w:ascii="Times New Roman" w:hAnsi="Times New Roman" w:cs="Times New Roman"/>
          <w:sz w:val="28"/>
          <w:szCs w:val="28"/>
          <w:lang w:val="ru-RU"/>
        </w:rPr>
        <w:t>е</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өзгерістер</w:t>
      </w:r>
      <w:proofErr w:type="spellEnd"/>
      <w:r w:rsidRPr="00A62E5B">
        <w:rPr>
          <w:rFonts w:ascii="Times New Roman" w:hAnsi="Times New Roman" w:cs="Times New Roman"/>
          <w:sz w:val="28"/>
          <w:szCs w:val="28"/>
          <w:lang w:val="ru-RU"/>
        </w:rPr>
        <w:t xml:space="preserve"> мен </w:t>
      </w:r>
      <w:proofErr w:type="spellStart"/>
      <w:r w:rsidRPr="00A62E5B">
        <w:rPr>
          <w:rFonts w:ascii="Times New Roman" w:hAnsi="Times New Roman" w:cs="Times New Roman"/>
          <w:sz w:val="28"/>
          <w:szCs w:val="28"/>
          <w:lang w:val="ru-RU"/>
        </w:rPr>
        <w:t>толықтырулар</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енгізу</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жеке</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заң</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жобасын</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әзірлеуді</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талап</w:t>
      </w:r>
      <w:proofErr w:type="spellEnd"/>
      <w:r w:rsidRPr="00A62E5B">
        <w:rPr>
          <w:rFonts w:ascii="Times New Roman" w:hAnsi="Times New Roman" w:cs="Times New Roman"/>
          <w:sz w:val="28"/>
          <w:szCs w:val="28"/>
          <w:lang w:val="ru-RU"/>
        </w:rPr>
        <w:t xml:space="preserve"> </w:t>
      </w:r>
      <w:proofErr w:type="spellStart"/>
      <w:r w:rsidRPr="00A62E5B">
        <w:rPr>
          <w:rFonts w:ascii="Times New Roman" w:hAnsi="Times New Roman" w:cs="Times New Roman"/>
          <w:sz w:val="28"/>
          <w:szCs w:val="28"/>
          <w:lang w:val="ru-RU"/>
        </w:rPr>
        <w:t>етеді</w:t>
      </w:r>
      <w:proofErr w:type="spellEnd"/>
      <w:r w:rsidRPr="00A62E5B">
        <w:rPr>
          <w:rFonts w:ascii="Times New Roman" w:hAnsi="Times New Roman" w:cs="Times New Roman"/>
          <w:sz w:val="28"/>
          <w:szCs w:val="28"/>
          <w:lang w:val="ru-RU"/>
        </w:rPr>
        <w:t>.</w:t>
      </w:r>
    </w:p>
    <w:p w:rsidR="009B0B30" w:rsidRDefault="009B0B30" w:rsidP="00463792">
      <w:pPr>
        <w:spacing w:after="0" w:line="240" w:lineRule="auto"/>
        <w:ind w:firstLine="709"/>
        <w:jc w:val="both"/>
        <w:rPr>
          <w:rFonts w:ascii="Times New Roman" w:hAnsi="Times New Roman" w:cs="Times New Roman"/>
          <w:sz w:val="28"/>
          <w:szCs w:val="28"/>
          <w:lang w:val="ru-RU"/>
        </w:rPr>
      </w:pPr>
      <w:proofErr w:type="spellStart"/>
      <w:r w:rsidRPr="009B0B30">
        <w:rPr>
          <w:rFonts w:ascii="Times New Roman" w:hAnsi="Times New Roman" w:cs="Times New Roman"/>
          <w:sz w:val="28"/>
          <w:szCs w:val="28"/>
          <w:lang w:val="ru-RU"/>
        </w:rPr>
        <w:t>Сонымен</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қатар</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Дүниежүзілік</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денсаулық</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сақтау</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ұйымының</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коронавирустың</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пандемиясын</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жариялауына</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және</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Қазақстан</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Республикасы</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Президентінің</w:t>
      </w:r>
      <w:proofErr w:type="spellEnd"/>
      <w:r w:rsidRPr="009B0B30">
        <w:rPr>
          <w:rFonts w:ascii="Times New Roman" w:hAnsi="Times New Roman" w:cs="Times New Roman"/>
          <w:sz w:val="28"/>
          <w:szCs w:val="28"/>
          <w:lang w:val="ru-RU"/>
        </w:rPr>
        <w:t xml:space="preserve"> ел </w:t>
      </w:r>
      <w:proofErr w:type="spellStart"/>
      <w:r w:rsidRPr="009B0B30">
        <w:rPr>
          <w:rFonts w:ascii="Times New Roman" w:hAnsi="Times New Roman" w:cs="Times New Roman"/>
          <w:sz w:val="28"/>
          <w:szCs w:val="28"/>
          <w:lang w:val="ru-RU"/>
        </w:rPr>
        <w:t>аумағында</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төтенше</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жағдайды</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енгізуіне</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байланысты</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мемлекеттік</w:t>
      </w:r>
      <w:proofErr w:type="spellEnd"/>
      <w:r w:rsidRPr="009B0B30">
        <w:rPr>
          <w:rFonts w:ascii="Times New Roman" w:hAnsi="Times New Roman" w:cs="Times New Roman"/>
          <w:sz w:val="28"/>
          <w:szCs w:val="28"/>
          <w:lang w:val="ru-RU"/>
        </w:rPr>
        <w:t xml:space="preserve"> </w:t>
      </w:r>
      <w:proofErr w:type="spellStart"/>
      <w:proofErr w:type="gramStart"/>
      <w:r w:rsidRPr="009B0B30">
        <w:rPr>
          <w:rFonts w:ascii="Times New Roman" w:hAnsi="Times New Roman" w:cs="Times New Roman"/>
          <w:sz w:val="28"/>
          <w:szCs w:val="28"/>
          <w:lang w:val="ru-RU"/>
        </w:rPr>
        <w:t>аппарат</w:t>
      </w:r>
      <w:proofErr w:type="gramEnd"/>
      <w:r w:rsidRPr="009B0B30">
        <w:rPr>
          <w:rFonts w:ascii="Times New Roman" w:hAnsi="Times New Roman" w:cs="Times New Roman"/>
          <w:sz w:val="28"/>
          <w:szCs w:val="28"/>
          <w:lang w:val="ru-RU"/>
        </w:rPr>
        <w:t>қа</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тіршілік</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әрекетінің</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барлық</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салаларының</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үздіксіз</w:t>
      </w:r>
      <w:proofErr w:type="spellEnd"/>
      <w:r w:rsidRPr="009B0B30">
        <w:rPr>
          <w:rFonts w:ascii="Times New Roman" w:hAnsi="Times New Roman" w:cs="Times New Roman"/>
          <w:sz w:val="28"/>
          <w:szCs w:val="28"/>
          <w:lang w:val="ru-RU"/>
        </w:rPr>
        <w:t xml:space="preserve"> </w:t>
      </w:r>
      <w:proofErr w:type="spellStart"/>
      <w:proofErr w:type="gramStart"/>
      <w:r w:rsidRPr="009B0B30">
        <w:rPr>
          <w:rFonts w:ascii="Times New Roman" w:hAnsi="Times New Roman" w:cs="Times New Roman"/>
          <w:sz w:val="28"/>
          <w:szCs w:val="28"/>
          <w:lang w:val="ru-RU"/>
        </w:rPr>
        <w:t>ж</w:t>
      </w:r>
      <w:proofErr w:type="gramEnd"/>
      <w:r w:rsidRPr="009B0B30">
        <w:rPr>
          <w:rFonts w:ascii="Times New Roman" w:hAnsi="Times New Roman" w:cs="Times New Roman"/>
          <w:sz w:val="28"/>
          <w:szCs w:val="28"/>
          <w:lang w:val="ru-RU"/>
        </w:rPr>
        <w:t>ұмысын</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қамтамасыз</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ету</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бойынша</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үлкен</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жауапкершілік</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жүктелген</w:t>
      </w:r>
      <w:proofErr w:type="spellEnd"/>
      <w:r w:rsidRPr="009B0B30">
        <w:rPr>
          <w:rFonts w:ascii="Times New Roman" w:hAnsi="Times New Roman" w:cs="Times New Roman"/>
          <w:sz w:val="28"/>
          <w:szCs w:val="28"/>
          <w:lang w:val="ru-RU"/>
        </w:rPr>
        <w:t>.</w:t>
      </w:r>
    </w:p>
    <w:p w:rsidR="00895927" w:rsidRDefault="00895927" w:rsidP="00463792">
      <w:pPr>
        <w:spacing w:after="0" w:line="240" w:lineRule="auto"/>
        <w:ind w:firstLine="709"/>
        <w:jc w:val="both"/>
        <w:rPr>
          <w:rFonts w:ascii="Times New Roman" w:hAnsi="Times New Roman" w:cs="Times New Roman"/>
          <w:sz w:val="28"/>
          <w:szCs w:val="28"/>
          <w:lang w:val="ru-RU"/>
        </w:rPr>
      </w:pPr>
      <w:proofErr w:type="spellStart"/>
      <w:r w:rsidRPr="00895927">
        <w:rPr>
          <w:rFonts w:ascii="Times New Roman" w:hAnsi="Times New Roman" w:cs="Times New Roman"/>
          <w:sz w:val="28"/>
          <w:szCs w:val="28"/>
          <w:lang w:val="ru-RU"/>
        </w:rPr>
        <w:t>Инфекцияның</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жаппай</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таралуын</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болдырмау</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мақсатында</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жеке</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тұлғалар</w:t>
      </w:r>
      <w:proofErr w:type="spellEnd"/>
      <w:r w:rsidRPr="00895927">
        <w:rPr>
          <w:rFonts w:ascii="Times New Roman" w:hAnsi="Times New Roman" w:cs="Times New Roman"/>
          <w:sz w:val="28"/>
          <w:szCs w:val="28"/>
          <w:lang w:val="ru-RU"/>
        </w:rPr>
        <w:t xml:space="preserve">, </w:t>
      </w:r>
      <w:proofErr w:type="spellStart"/>
      <w:proofErr w:type="gramStart"/>
      <w:r w:rsidRPr="00895927">
        <w:rPr>
          <w:rFonts w:ascii="Times New Roman" w:hAnsi="Times New Roman" w:cs="Times New Roman"/>
          <w:sz w:val="28"/>
          <w:szCs w:val="28"/>
          <w:lang w:val="ru-RU"/>
        </w:rPr>
        <w:t>к</w:t>
      </w:r>
      <w:proofErr w:type="gramEnd"/>
      <w:r w:rsidRPr="00895927">
        <w:rPr>
          <w:rFonts w:ascii="Times New Roman" w:hAnsi="Times New Roman" w:cs="Times New Roman"/>
          <w:sz w:val="28"/>
          <w:szCs w:val="28"/>
          <w:lang w:val="ru-RU"/>
        </w:rPr>
        <w:t>әсіпкерлік</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субъектілері</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және</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мемлекеттік</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органдар</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өз</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қызметін</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уақытша</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тоқтатты</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немесе</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қашықтан</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жұмыс</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режиміне</w:t>
      </w:r>
      <w:proofErr w:type="spellEnd"/>
      <w:r w:rsidRPr="00895927">
        <w:rPr>
          <w:rFonts w:ascii="Times New Roman" w:hAnsi="Times New Roman" w:cs="Times New Roman"/>
          <w:sz w:val="28"/>
          <w:szCs w:val="28"/>
          <w:lang w:val="ru-RU"/>
        </w:rPr>
        <w:t xml:space="preserve"> </w:t>
      </w:r>
      <w:proofErr w:type="spellStart"/>
      <w:r w:rsidRPr="00895927">
        <w:rPr>
          <w:rFonts w:ascii="Times New Roman" w:hAnsi="Times New Roman" w:cs="Times New Roman"/>
          <w:sz w:val="28"/>
          <w:szCs w:val="28"/>
          <w:lang w:val="ru-RU"/>
        </w:rPr>
        <w:t>көшті</w:t>
      </w:r>
      <w:proofErr w:type="spellEnd"/>
      <w:r w:rsidRPr="00895927">
        <w:rPr>
          <w:rFonts w:ascii="Times New Roman" w:hAnsi="Times New Roman" w:cs="Times New Roman"/>
          <w:sz w:val="28"/>
          <w:szCs w:val="28"/>
          <w:lang w:val="ru-RU"/>
        </w:rPr>
        <w:t>.</w:t>
      </w:r>
    </w:p>
    <w:p w:rsidR="009B0B30" w:rsidRDefault="009B0B30" w:rsidP="00463792">
      <w:pPr>
        <w:spacing w:after="0" w:line="240" w:lineRule="auto"/>
        <w:ind w:firstLine="709"/>
        <w:jc w:val="both"/>
        <w:rPr>
          <w:rFonts w:ascii="Times New Roman" w:hAnsi="Times New Roman" w:cs="Times New Roman"/>
          <w:sz w:val="28"/>
          <w:szCs w:val="28"/>
          <w:lang w:val="ru-RU"/>
        </w:rPr>
      </w:pPr>
      <w:proofErr w:type="spellStart"/>
      <w:r w:rsidRPr="009B0B30">
        <w:rPr>
          <w:rFonts w:ascii="Times New Roman" w:hAnsi="Times New Roman" w:cs="Times New Roman"/>
          <w:sz w:val="28"/>
          <w:szCs w:val="28"/>
          <w:lang w:val="ru-RU"/>
        </w:rPr>
        <w:t>Сонымен</w:t>
      </w:r>
      <w:proofErr w:type="spellEnd"/>
      <w:r w:rsidRPr="009B0B30">
        <w:rPr>
          <w:rFonts w:ascii="Times New Roman" w:hAnsi="Times New Roman" w:cs="Times New Roman"/>
          <w:sz w:val="28"/>
          <w:szCs w:val="28"/>
          <w:lang w:val="ru-RU"/>
        </w:rPr>
        <w:t xml:space="preserve"> </w:t>
      </w:r>
      <w:proofErr w:type="spellStart"/>
      <w:r w:rsidR="00DA45CD">
        <w:rPr>
          <w:rFonts w:ascii="Times New Roman" w:hAnsi="Times New Roman" w:cs="Times New Roman"/>
          <w:sz w:val="28"/>
          <w:szCs w:val="28"/>
          <w:lang w:val="ru-RU"/>
        </w:rPr>
        <w:t>бірге</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ӘҚБтК</w:t>
      </w:r>
      <w:r>
        <w:rPr>
          <w:rFonts w:ascii="Times New Roman" w:hAnsi="Times New Roman" w:cs="Times New Roman"/>
          <w:sz w:val="28"/>
          <w:szCs w:val="28"/>
          <w:lang w:val="ru-RU"/>
        </w:rPr>
        <w:t>-нің</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нормаларын</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талдау</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онда</w:t>
      </w:r>
      <w:proofErr w:type="spellEnd"/>
      <w:r w:rsidRPr="009B0B30">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ә</w:t>
      </w:r>
      <w:r w:rsidRPr="009B0B30">
        <w:rPr>
          <w:rFonts w:ascii="Times New Roman" w:hAnsi="Times New Roman" w:cs="Times New Roman"/>
          <w:sz w:val="28"/>
          <w:szCs w:val="28"/>
          <w:lang w:val="ru-RU"/>
        </w:rPr>
        <w:t>кімшілік</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құқық</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бұзушылық</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туралы</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іс</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жүргізудің</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ерекше</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тәртібі</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және</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соттың</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лауазымды</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адамдардың</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төтенше</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жағдай</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режимі</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жағдайында</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істерді</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қарау</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мерзімдерін</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тоқтата</w:t>
      </w:r>
      <w:proofErr w:type="spellEnd"/>
      <w:r w:rsidRPr="009B0B30">
        <w:rPr>
          <w:rFonts w:ascii="Times New Roman" w:hAnsi="Times New Roman" w:cs="Times New Roman"/>
          <w:sz w:val="28"/>
          <w:szCs w:val="28"/>
          <w:lang w:val="ru-RU"/>
        </w:rPr>
        <w:t xml:space="preserve"> </w:t>
      </w:r>
      <w:proofErr w:type="spellStart"/>
      <w:proofErr w:type="gramStart"/>
      <w:r w:rsidRPr="009B0B30">
        <w:rPr>
          <w:rFonts w:ascii="Times New Roman" w:hAnsi="Times New Roman" w:cs="Times New Roman"/>
          <w:sz w:val="28"/>
          <w:szCs w:val="28"/>
          <w:lang w:val="ru-RU"/>
        </w:rPr>
        <w:t>тұру</w:t>
      </w:r>
      <w:proofErr w:type="spellEnd"/>
      <w:proofErr w:type="gram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құқығы</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көзделмегенін</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көрсетеді</w:t>
      </w:r>
      <w:proofErr w:type="spellEnd"/>
      <w:r w:rsidRPr="009B0B30">
        <w:rPr>
          <w:rFonts w:ascii="Times New Roman" w:hAnsi="Times New Roman" w:cs="Times New Roman"/>
          <w:sz w:val="28"/>
          <w:szCs w:val="28"/>
          <w:lang w:val="ru-RU"/>
        </w:rPr>
        <w:t>.</w:t>
      </w:r>
    </w:p>
    <w:p w:rsidR="009B0B30" w:rsidRPr="009B0B30" w:rsidRDefault="009B0B30" w:rsidP="00463792">
      <w:pPr>
        <w:spacing w:after="0" w:line="240" w:lineRule="auto"/>
        <w:ind w:firstLine="709"/>
        <w:jc w:val="both"/>
        <w:rPr>
          <w:rFonts w:ascii="Times New Roman" w:hAnsi="Times New Roman" w:cs="Times New Roman"/>
          <w:sz w:val="28"/>
          <w:szCs w:val="28"/>
          <w:lang w:val="ru-RU"/>
        </w:rPr>
      </w:pPr>
      <w:proofErr w:type="spellStart"/>
      <w:r w:rsidRPr="009B0B30">
        <w:rPr>
          <w:rFonts w:ascii="Times New Roman" w:hAnsi="Times New Roman" w:cs="Times New Roman"/>
          <w:sz w:val="28"/>
          <w:szCs w:val="28"/>
          <w:lang w:val="ru-RU"/>
        </w:rPr>
        <w:t>Бұ</w:t>
      </w:r>
      <w:proofErr w:type="gramStart"/>
      <w:r w:rsidRPr="009B0B30">
        <w:rPr>
          <w:rFonts w:ascii="Times New Roman" w:hAnsi="Times New Roman" w:cs="Times New Roman"/>
          <w:sz w:val="28"/>
          <w:szCs w:val="28"/>
          <w:lang w:val="ru-RU"/>
        </w:rPr>
        <w:t>л</w:t>
      </w:r>
      <w:proofErr w:type="spellEnd"/>
      <w:proofErr w:type="gram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кезеңде</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істер</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жалпы</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тәртіппен</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және</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ӘҚБтК</w:t>
      </w:r>
      <w:proofErr w:type="spellEnd"/>
      <w:r w:rsidRPr="009B0B30">
        <w:rPr>
          <w:rFonts w:ascii="Times New Roman" w:hAnsi="Times New Roman" w:cs="Times New Roman"/>
          <w:sz w:val="28"/>
          <w:szCs w:val="28"/>
          <w:lang w:val="ru-RU"/>
        </w:rPr>
        <w:t xml:space="preserve">-де </w:t>
      </w:r>
      <w:proofErr w:type="spellStart"/>
      <w:r w:rsidRPr="009B0B30">
        <w:rPr>
          <w:rFonts w:ascii="Times New Roman" w:hAnsi="Times New Roman" w:cs="Times New Roman"/>
          <w:sz w:val="28"/>
          <w:szCs w:val="28"/>
          <w:lang w:val="ru-RU"/>
        </w:rPr>
        <w:t>белгіленген</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мерзімде</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қаралады</w:t>
      </w:r>
      <w:proofErr w:type="spellEnd"/>
      <w:r w:rsidRPr="009B0B30">
        <w:rPr>
          <w:rFonts w:ascii="Times New Roman" w:hAnsi="Times New Roman" w:cs="Times New Roman"/>
          <w:sz w:val="28"/>
          <w:szCs w:val="28"/>
          <w:lang w:val="ru-RU"/>
        </w:rPr>
        <w:t>.</w:t>
      </w:r>
    </w:p>
    <w:p w:rsidR="009B0B30" w:rsidRDefault="009B0B30" w:rsidP="00463792">
      <w:pPr>
        <w:spacing w:after="0" w:line="240" w:lineRule="auto"/>
        <w:ind w:firstLine="709"/>
        <w:jc w:val="both"/>
        <w:rPr>
          <w:rFonts w:ascii="Times New Roman" w:hAnsi="Times New Roman" w:cs="Times New Roman"/>
          <w:sz w:val="28"/>
          <w:szCs w:val="28"/>
          <w:lang w:val="ru-RU"/>
        </w:rPr>
      </w:pPr>
      <w:proofErr w:type="spellStart"/>
      <w:proofErr w:type="gramStart"/>
      <w:r w:rsidRPr="009B0B30">
        <w:rPr>
          <w:rFonts w:ascii="Times New Roman" w:hAnsi="Times New Roman" w:cs="Times New Roman"/>
          <w:sz w:val="28"/>
          <w:szCs w:val="28"/>
          <w:lang w:val="ru-RU"/>
        </w:rPr>
        <w:t>Осыған</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байланысты</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төтенше</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жағдай</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кезінде</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іс</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жүргізу</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бойынша</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құқық</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қолдану</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тәжірибесінде</w:t>
      </w:r>
      <w:proofErr w:type="spellEnd"/>
      <w:r w:rsidRPr="009B0B30">
        <w:rPr>
          <w:rFonts w:ascii="Times New Roman" w:hAnsi="Times New Roman" w:cs="Times New Roman"/>
          <w:sz w:val="28"/>
          <w:szCs w:val="28"/>
          <w:lang w:val="ru-RU"/>
        </w:rPr>
        <w:t xml:space="preserve"> бар </w:t>
      </w:r>
      <w:proofErr w:type="spellStart"/>
      <w:r w:rsidRPr="009B0B30">
        <w:rPr>
          <w:rFonts w:ascii="Times New Roman" w:hAnsi="Times New Roman" w:cs="Times New Roman"/>
          <w:sz w:val="28"/>
          <w:szCs w:val="28"/>
          <w:lang w:val="ru-RU"/>
        </w:rPr>
        <w:t>проблемалар</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негізінде</w:t>
      </w:r>
      <w:proofErr w:type="spellEnd"/>
      <w:r w:rsidRPr="009B0B30">
        <w:rPr>
          <w:rFonts w:ascii="Times New Roman" w:hAnsi="Times New Roman" w:cs="Times New Roman"/>
          <w:sz w:val="28"/>
          <w:szCs w:val="28"/>
          <w:lang w:val="ru-RU"/>
        </w:rPr>
        <w:t xml:space="preserve"> </w:t>
      </w:r>
      <w:r w:rsidRPr="00E618CE">
        <w:rPr>
          <w:rFonts w:ascii="Times New Roman" w:hAnsi="Times New Roman" w:cs="Times New Roman"/>
          <w:i/>
          <w:sz w:val="24"/>
          <w:szCs w:val="28"/>
          <w:lang w:val="ru-RU"/>
        </w:rPr>
        <w:t>(</w:t>
      </w:r>
      <w:proofErr w:type="spellStart"/>
      <w:r w:rsidRPr="00E618CE">
        <w:rPr>
          <w:rFonts w:ascii="Times New Roman" w:hAnsi="Times New Roman" w:cs="Times New Roman"/>
          <w:i/>
          <w:sz w:val="24"/>
          <w:szCs w:val="28"/>
          <w:lang w:val="ru-RU"/>
        </w:rPr>
        <w:t>ескіру</w:t>
      </w:r>
      <w:proofErr w:type="spellEnd"/>
      <w:r w:rsidRPr="00E618CE">
        <w:rPr>
          <w:rFonts w:ascii="Times New Roman" w:hAnsi="Times New Roman" w:cs="Times New Roman"/>
          <w:i/>
          <w:sz w:val="24"/>
          <w:szCs w:val="28"/>
          <w:lang w:val="ru-RU"/>
        </w:rPr>
        <w:t xml:space="preserve"> </w:t>
      </w:r>
      <w:proofErr w:type="spellStart"/>
      <w:r w:rsidRPr="00E618CE">
        <w:rPr>
          <w:rFonts w:ascii="Times New Roman" w:hAnsi="Times New Roman" w:cs="Times New Roman"/>
          <w:i/>
          <w:sz w:val="24"/>
          <w:szCs w:val="28"/>
          <w:lang w:val="ru-RU"/>
        </w:rPr>
        <w:t>мерзімдері</w:t>
      </w:r>
      <w:proofErr w:type="spellEnd"/>
      <w:r w:rsidRPr="00E618CE">
        <w:rPr>
          <w:rFonts w:ascii="Times New Roman" w:hAnsi="Times New Roman" w:cs="Times New Roman"/>
          <w:i/>
          <w:sz w:val="24"/>
          <w:szCs w:val="28"/>
          <w:lang w:val="ru-RU"/>
        </w:rPr>
        <w:t xml:space="preserve"> мен </w:t>
      </w:r>
      <w:proofErr w:type="spellStart"/>
      <w:r w:rsidRPr="00E618CE">
        <w:rPr>
          <w:rFonts w:ascii="Times New Roman" w:hAnsi="Times New Roman" w:cs="Times New Roman"/>
          <w:i/>
          <w:sz w:val="24"/>
          <w:szCs w:val="28"/>
          <w:lang w:val="ru-RU"/>
        </w:rPr>
        <w:t>істерді</w:t>
      </w:r>
      <w:proofErr w:type="spellEnd"/>
      <w:r w:rsidRPr="00E618CE">
        <w:rPr>
          <w:rFonts w:ascii="Times New Roman" w:hAnsi="Times New Roman" w:cs="Times New Roman"/>
          <w:i/>
          <w:sz w:val="24"/>
          <w:szCs w:val="28"/>
          <w:lang w:val="ru-RU"/>
        </w:rPr>
        <w:t xml:space="preserve"> </w:t>
      </w:r>
      <w:proofErr w:type="spellStart"/>
      <w:r w:rsidRPr="00E618CE">
        <w:rPr>
          <w:rFonts w:ascii="Times New Roman" w:hAnsi="Times New Roman" w:cs="Times New Roman"/>
          <w:i/>
          <w:sz w:val="24"/>
          <w:szCs w:val="28"/>
          <w:lang w:val="ru-RU"/>
        </w:rPr>
        <w:t>қашықтықтан</w:t>
      </w:r>
      <w:proofErr w:type="spellEnd"/>
      <w:r w:rsidRPr="00E618CE">
        <w:rPr>
          <w:rFonts w:ascii="Times New Roman" w:hAnsi="Times New Roman" w:cs="Times New Roman"/>
          <w:i/>
          <w:sz w:val="24"/>
          <w:szCs w:val="28"/>
          <w:lang w:val="ru-RU"/>
        </w:rPr>
        <w:t xml:space="preserve"> </w:t>
      </w:r>
      <w:proofErr w:type="spellStart"/>
      <w:r w:rsidRPr="00E618CE">
        <w:rPr>
          <w:rFonts w:ascii="Times New Roman" w:hAnsi="Times New Roman" w:cs="Times New Roman"/>
          <w:i/>
          <w:sz w:val="24"/>
          <w:szCs w:val="28"/>
          <w:lang w:val="ru-RU"/>
        </w:rPr>
        <w:t>жүргізу</w:t>
      </w:r>
      <w:proofErr w:type="spellEnd"/>
      <w:r w:rsidRPr="00E618CE">
        <w:rPr>
          <w:rFonts w:ascii="Times New Roman" w:hAnsi="Times New Roman" w:cs="Times New Roman"/>
          <w:i/>
          <w:sz w:val="24"/>
          <w:szCs w:val="28"/>
          <w:lang w:val="ru-RU"/>
        </w:rPr>
        <w:t xml:space="preserve"> </w:t>
      </w:r>
      <w:proofErr w:type="spellStart"/>
      <w:r w:rsidRPr="00E618CE">
        <w:rPr>
          <w:rFonts w:ascii="Times New Roman" w:hAnsi="Times New Roman" w:cs="Times New Roman"/>
          <w:i/>
          <w:sz w:val="24"/>
          <w:szCs w:val="28"/>
          <w:lang w:val="ru-RU"/>
        </w:rPr>
        <w:t>ескеріле</w:t>
      </w:r>
      <w:proofErr w:type="spellEnd"/>
      <w:r w:rsidRPr="00E618CE">
        <w:rPr>
          <w:rFonts w:ascii="Times New Roman" w:hAnsi="Times New Roman" w:cs="Times New Roman"/>
          <w:i/>
          <w:sz w:val="24"/>
          <w:szCs w:val="28"/>
          <w:lang w:val="ru-RU"/>
        </w:rPr>
        <w:t xml:space="preserve"> </w:t>
      </w:r>
      <w:proofErr w:type="spellStart"/>
      <w:r w:rsidRPr="00E618CE">
        <w:rPr>
          <w:rFonts w:ascii="Times New Roman" w:hAnsi="Times New Roman" w:cs="Times New Roman"/>
          <w:i/>
          <w:sz w:val="24"/>
          <w:szCs w:val="28"/>
          <w:lang w:val="ru-RU"/>
        </w:rPr>
        <w:t>отырып</w:t>
      </w:r>
      <w:proofErr w:type="spellEnd"/>
      <w:r w:rsidRPr="00E618CE">
        <w:rPr>
          <w:rFonts w:ascii="Times New Roman" w:hAnsi="Times New Roman" w:cs="Times New Roman"/>
          <w:i/>
          <w:sz w:val="24"/>
          <w:szCs w:val="28"/>
          <w:lang w:val="ru-RU"/>
        </w:rPr>
        <w:t>)</w:t>
      </w:r>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оларды</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жою</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жөнінде</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заңнамалық</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шаралар</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қабылдау</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қажеттігі</w:t>
      </w:r>
      <w:proofErr w:type="spellEnd"/>
      <w:r w:rsidRPr="009B0B30">
        <w:rPr>
          <w:rFonts w:ascii="Times New Roman" w:hAnsi="Times New Roman" w:cs="Times New Roman"/>
          <w:sz w:val="28"/>
          <w:szCs w:val="28"/>
          <w:lang w:val="ru-RU"/>
        </w:rPr>
        <w:t xml:space="preserve"> </w:t>
      </w:r>
      <w:proofErr w:type="spellStart"/>
      <w:r w:rsidRPr="009B0B30">
        <w:rPr>
          <w:rFonts w:ascii="Times New Roman" w:hAnsi="Times New Roman" w:cs="Times New Roman"/>
          <w:sz w:val="28"/>
          <w:szCs w:val="28"/>
          <w:lang w:val="ru-RU"/>
        </w:rPr>
        <w:t>туындайды</w:t>
      </w:r>
      <w:proofErr w:type="spellEnd"/>
      <w:r w:rsidRPr="009B0B30">
        <w:rPr>
          <w:rFonts w:ascii="Times New Roman" w:hAnsi="Times New Roman" w:cs="Times New Roman"/>
          <w:sz w:val="28"/>
          <w:szCs w:val="28"/>
          <w:lang w:val="ru-RU"/>
        </w:rPr>
        <w:t>.</w:t>
      </w:r>
      <w:proofErr w:type="gramEnd"/>
    </w:p>
    <w:p w:rsidR="009572B2" w:rsidRPr="00E32790" w:rsidRDefault="009572B2" w:rsidP="00463792">
      <w:pPr>
        <w:spacing w:after="0" w:line="240" w:lineRule="auto"/>
        <w:ind w:firstLine="709"/>
        <w:jc w:val="both"/>
        <w:rPr>
          <w:rFonts w:ascii="Times New Roman" w:hAnsi="Times New Roman" w:cs="Times New Roman"/>
          <w:sz w:val="28"/>
          <w:szCs w:val="28"/>
          <w:lang w:val="kk-KZ"/>
        </w:rPr>
      </w:pPr>
      <w:proofErr w:type="spellStart"/>
      <w:proofErr w:type="gramStart"/>
      <w:r w:rsidRPr="009572B2">
        <w:rPr>
          <w:rFonts w:ascii="Times New Roman" w:hAnsi="Times New Roman" w:cs="Times New Roman"/>
          <w:sz w:val="28"/>
          <w:szCs w:val="28"/>
          <w:lang w:val="ru-RU"/>
        </w:rPr>
        <w:t>Сонымен</w:t>
      </w:r>
      <w:proofErr w:type="spellEnd"/>
      <w:r w:rsidRPr="009572B2">
        <w:rPr>
          <w:rFonts w:ascii="Times New Roman" w:hAnsi="Times New Roman" w:cs="Times New Roman"/>
          <w:sz w:val="28"/>
          <w:szCs w:val="28"/>
          <w:lang w:val="ru-RU"/>
        </w:rPr>
        <w:t xml:space="preserve"> </w:t>
      </w:r>
      <w:proofErr w:type="spellStart"/>
      <w:r w:rsidRPr="009572B2">
        <w:rPr>
          <w:rFonts w:ascii="Times New Roman" w:hAnsi="Times New Roman" w:cs="Times New Roman"/>
          <w:sz w:val="28"/>
          <w:szCs w:val="28"/>
          <w:lang w:val="ru-RU"/>
        </w:rPr>
        <w:t>қатар</w:t>
      </w:r>
      <w:proofErr w:type="spellEnd"/>
      <w:r w:rsidRPr="009572B2">
        <w:rPr>
          <w:rFonts w:ascii="Times New Roman" w:hAnsi="Times New Roman" w:cs="Times New Roman"/>
          <w:sz w:val="28"/>
          <w:szCs w:val="28"/>
          <w:lang w:val="ru-RU"/>
        </w:rPr>
        <w:t xml:space="preserve">, </w:t>
      </w:r>
      <w:proofErr w:type="spellStart"/>
      <w:r w:rsidRPr="009572B2">
        <w:rPr>
          <w:rFonts w:ascii="Times New Roman" w:hAnsi="Times New Roman" w:cs="Times New Roman"/>
          <w:sz w:val="28"/>
          <w:szCs w:val="28"/>
          <w:lang w:val="ru-RU"/>
        </w:rPr>
        <w:t>Қазақстан</w:t>
      </w:r>
      <w:proofErr w:type="spellEnd"/>
      <w:r w:rsidRPr="009572B2">
        <w:rPr>
          <w:rFonts w:ascii="Times New Roman" w:hAnsi="Times New Roman" w:cs="Times New Roman"/>
          <w:sz w:val="28"/>
          <w:szCs w:val="28"/>
          <w:lang w:val="ru-RU"/>
        </w:rPr>
        <w:t xml:space="preserve"> </w:t>
      </w:r>
      <w:proofErr w:type="spellStart"/>
      <w:r w:rsidRPr="009572B2">
        <w:rPr>
          <w:rFonts w:ascii="Times New Roman" w:hAnsi="Times New Roman" w:cs="Times New Roman"/>
          <w:sz w:val="28"/>
          <w:szCs w:val="28"/>
          <w:lang w:val="ru-RU"/>
        </w:rPr>
        <w:t>Республикасы</w:t>
      </w:r>
      <w:proofErr w:type="spellEnd"/>
      <w:r w:rsidRPr="009572B2">
        <w:rPr>
          <w:rFonts w:ascii="Times New Roman" w:hAnsi="Times New Roman" w:cs="Times New Roman"/>
          <w:sz w:val="28"/>
          <w:szCs w:val="28"/>
          <w:lang w:val="ru-RU"/>
        </w:rPr>
        <w:t xml:space="preserve"> </w:t>
      </w:r>
      <w:proofErr w:type="spellStart"/>
      <w:r w:rsidRPr="009572B2">
        <w:rPr>
          <w:rFonts w:ascii="Times New Roman" w:hAnsi="Times New Roman" w:cs="Times New Roman"/>
          <w:sz w:val="28"/>
          <w:szCs w:val="28"/>
          <w:lang w:val="ru-RU"/>
        </w:rPr>
        <w:t>Конституциялық</w:t>
      </w:r>
      <w:proofErr w:type="spellEnd"/>
      <w:r w:rsidRPr="009572B2">
        <w:rPr>
          <w:rFonts w:ascii="Times New Roman" w:hAnsi="Times New Roman" w:cs="Times New Roman"/>
          <w:sz w:val="28"/>
          <w:szCs w:val="28"/>
          <w:lang w:val="ru-RU"/>
        </w:rPr>
        <w:t xml:space="preserve"> </w:t>
      </w:r>
      <w:proofErr w:type="spellStart"/>
      <w:r w:rsidRPr="009572B2">
        <w:rPr>
          <w:rFonts w:ascii="Times New Roman" w:hAnsi="Times New Roman" w:cs="Times New Roman"/>
          <w:sz w:val="28"/>
          <w:szCs w:val="28"/>
          <w:lang w:val="ru-RU"/>
        </w:rPr>
        <w:t>Кеңесінің</w:t>
      </w:r>
      <w:proofErr w:type="spellEnd"/>
      <w:r w:rsidRPr="009572B2">
        <w:rPr>
          <w:rFonts w:ascii="Times New Roman" w:hAnsi="Times New Roman" w:cs="Times New Roman"/>
          <w:sz w:val="28"/>
          <w:szCs w:val="28"/>
          <w:lang w:val="ru-RU"/>
        </w:rPr>
        <w:t xml:space="preserve"> </w:t>
      </w:r>
      <w:r w:rsidR="00E32790">
        <w:rPr>
          <w:rFonts w:ascii="Times New Roman" w:hAnsi="Times New Roman" w:cs="Times New Roman"/>
          <w:sz w:val="28"/>
          <w:szCs w:val="28"/>
          <w:lang w:val="ru-RU"/>
        </w:rPr>
        <w:br/>
      </w:r>
      <w:r w:rsidRPr="009572B2">
        <w:rPr>
          <w:rFonts w:ascii="Times New Roman" w:hAnsi="Times New Roman" w:cs="Times New Roman"/>
          <w:sz w:val="28"/>
          <w:szCs w:val="28"/>
          <w:lang w:val="ru-RU"/>
        </w:rPr>
        <w:t xml:space="preserve">2018 </w:t>
      </w:r>
      <w:proofErr w:type="spellStart"/>
      <w:r w:rsidRPr="009572B2">
        <w:rPr>
          <w:rFonts w:ascii="Times New Roman" w:hAnsi="Times New Roman" w:cs="Times New Roman"/>
          <w:sz w:val="28"/>
          <w:szCs w:val="28"/>
          <w:lang w:val="ru-RU"/>
        </w:rPr>
        <w:t>жылғы</w:t>
      </w:r>
      <w:proofErr w:type="spellEnd"/>
      <w:r w:rsidRPr="009572B2">
        <w:rPr>
          <w:rFonts w:ascii="Times New Roman" w:hAnsi="Times New Roman" w:cs="Times New Roman"/>
          <w:sz w:val="28"/>
          <w:szCs w:val="28"/>
          <w:lang w:val="ru-RU"/>
        </w:rPr>
        <w:t xml:space="preserve"> 5 </w:t>
      </w:r>
      <w:proofErr w:type="spellStart"/>
      <w:r w:rsidRPr="009572B2">
        <w:rPr>
          <w:rFonts w:ascii="Times New Roman" w:hAnsi="Times New Roman" w:cs="Times New Roman"/>
          <w:sz w:val="28"/>
          <w:szCs w:val="28"/>
          <w:lang w:val="ru-RU"/>
        </w:rPr>
        <w:t>маусымдағы</w:t>
      </w:r>
      <w:proofErr w:type="spellEnd"/>
      <w:r w:rsidRPr="009572B2">
        <w:rPr>
          <w:rFonts w:ascii="Times New Roman" w:hAnsi="Times New Roman" w:cs="Times New Roman"/>
          <w:sz w:val="28"/>
          <w:szCs w:val="28"/>
          <w:lang w:val="ru-RU"/>
        </w:rPr>
        <w:t xml:space="preserve"> </w:t>
      </w:r>
      <w:proofErr w:type="spellStart"/>
      <w:r w:rsidRPr="009572B2">
        <w:rPr>
          <w:rFonts w:ascii="Times New Roman" w:hAnsi="Times New Roman" w:cs="Times New Roman"/>
          <w:sz w:val="28"/>
          <w:szCs w:val="28"/>
          <w:lang w:val="ru-RU"/>
        </w:rPr>
        <w:t>және</w:t>
      </w:r>
      <w:proofErr w:type="spellEnd"/>
      <w:r w:rsidRPr="009572B2">
        <w:rPr>
          <w:rFonts w:ascii="Times New Roman" w:hAnsi="Times New Roman" w:cs="Times New Roman"/>
          <w:sz w:val="28"/>
          <w:szCs w:val="28"/>
          <w:lang w:val="ru-RU"/>
        </w:rPr>
        <w:t xml:space="preserve"> 2020 </w:t>
      </w:r>
      <w:proofErr w:type="spellStart"/>
      <w:r w:rsidRPr="009572B2">
        <w:rPr>
          <w:rFonts w:ascii="Times New Roman" w:hAnsi="Times New Roman" w:cs="Times New Roman"/>
          <w:sz w:val="28"/>
          <w:szCs w:val="28"/>
          <w:lang w:val="ru-RU"/>
        </w:rPr>
        <w:t>жылғы</w:t>
      </w:r>
      <w:proofErr w:type="spellEnd"/>
      <w:r w:rsidRPr="009572B2">
        <w:rPr>
          <w:rFonts w:ascii="Times New Roman" w:hAnsi="Times New Roman" w:cs="Times New Roman"/>
          <w:sz w:val="28"/>
          <w:szCs w:val="28"/>
          <w:lang w:val="ru-RU"/>
        </w:rPr>
        <w:t xml:space="preserve"> 22 </w:t>
      </w:r>
      <w:proofErr w:type="spellStart"/>
      <w:r w:rsidRPr="009572B2">
        <w:rPr>
          <w:rFonts w:ascii="Times New Roman" w:hAnsi="Times New Roman" w:cs="Times New Roman"/>
          <w:sz w:val="28"/>
          <w:szCs w:val="28"/>
          <w:lang w:val="ru-RU"/>
        </w:rPr>
        <w:t>маусымдағы</w:t>
      </w:r>
      <w:proofErr w:type="spellEnd"/>
      <w:r w:rsidRPr="009572B2">
        <w:rPr>
          <w:rFonts w:ascii="Times New Roman" w:hAnsi="Times New Roman" w:cs="Times New Roman"/>
          <w:sz w:val="28"/>
          <w:szCs w:val="28"/>
          <w:lang w:val="ru-RU"/>
        </w:rPr>
        <w:t xml:space="preserve"> </w:t>
      </w:r>
      <w:r w:rsidR="00AC6251">
        <w:rPr>
          <w:rFonts w:ascii="Times New Roman" w:hAnsi="Times New Roman" w:cs="Times New Roman"/>
          <w:sz w:val="28"/>
          <w:szCs w:val="28"/>
          <w:lang w:val="ru-RU"/>
        </w:rPr>
        <w:t>«</w:t>
      </w:r>
      <w:proofErr w:type="spellStart"/>
      <w:r w:rsidR="00AC6251" w:rsidRPr="00AC6251">
        <w:rPr>
          <w:rFonts w:ascii="Times New Roman" w:hAnsi="Times New Roman" w:cs="Times New Roman"/>
          <w:sz w:val="28"/>
          <w:szCs w:val="28"/>
          <w:lang w:val="ru-RU"/>
        </w:rPr>
        <w:t>Қазақстан</w:t>
      </w:r>
      <w:proofErr w:type="spellEnd"/>
      <w:r w:rsidR="00AC6251" w:rsidRPr="00AC6251">
        <w:rPr>
          <w:rFonts w:ascii="Times New Roman" w:hAnsi="Times New Roman" w:cs="Times New Roman"/>
          <w:sz w:val="28"/>
          <w:szCs w:val="28"/>
          <w:lang w:val="ru-RU"/>
        </w:rPr>
        <w:t xml:space="preserve"> </w:t>
      </w:r>
      <w:proofErr w:type="spellStart"/>
      <w:r w:rsidR="00AC6251" w:rsidRPr="00AC6251">
        <w:rPr>
          <w:rFonts w:ascii="Times New Roman" w:hAnsi="Times New Roman" w:cs="Times New Roman"/>
          <w:sz w:val="28"/>
          <w:szCs w:val="28"/>
          <w:lang w:val="ru-RU"/>
        </w:rPr>
        <w:lastRenderedPageBreak/>
        <w:t>Республикасындағы</w:t>
      </w:r>
      <w:proofErr w:type="spellEnd"/>
      <w:r w:rsidR="00AC6251" w:rsidRPr="00AC6251">
        <w:rPr>
          <w:rFonts w:ascii="Times New Roman" w:hAnsi="Times New Roman" w:cs="Times New Roman"/>
          <w:sz w:val="28"/>
          <w:szCs w:val="28"/>
          <w:lang w:val="ru-RU"/>
        </w:rPr>
        <w:t xml:space="preserve"> </w:t>
      </w:r>
      <w:proofErr w:type="spellStart"/>
      <w:r w:rsidR="00AC6251" w:rsidRPr="00AC6251">
        <w:rPr>
          <w:rFonts w:ascii="Times New Roman" w:hAnsi="Times New Roman" w:cs="Times New Roman"/>
          <w:sz w:val="28"/>
          <w:szCs w:val="28"/>
          <w:lang w:val="ru-RU"/>
        </w:rPr>
        <w:t>конституциялық</w:t>
      </w:r>
      <w:proofErr w:type="spellEnd"/>
      <w:r w:rsidR="00AC6251" w:rsidRPr="00AC6251">
        <w:rPr>
          <w:rFonts w:ascii="Times New Roman" w:hAnsi="Times New Roman" w:cs="Times New Roman"/>
          <w:sz w:val="28"/>
          <w:szCs w:val="28"/>
          <w:lang w:val="ru-RU"/>
        </w:rPr>
        <w:t xml:space="preserve"> </w:t>
      </w:r>
      <w:proofErr w:type="spellStart"/>
      <w:r w:rsidR="00AC6251" w:rsidRPr="00AC6251">
        <w:rPr>
          <w:rFonts w:ascii="Times New Roman" w:hAnsi="Times New Roman" w:cs="Times New Roman"/>
          <w:sz w:val="28"/>
          <w:szCs w:val="28"/>
          <w:lang w:val="ru-RU"/>
        </w:rPr>
        <w:t>заңдылықтың</w:t>
      </w:r>
      <w:proofErr w:type="spellEnd"/>
      <w:r w:rsidR="00AC6251" w:rsidRPr="00AC6251">
        <w:rPr>
          <w:rFonts w:ascii="Times New Roman" w:hAnsi="Times New Roman" w:cs="Times New Roman"/>
          <w:sz w:val="28"/>
          <w:szCs w:val="28"/>
          <w:lang w:val="ru-RU"/>
        </w:rPr>
        <w:t xml:space="preserve"> </w:t>
      </w:r>
      <w:proofErr w:type="spellStart"/>
      <w:r w:rsidR="00AC6251" w:rsidRPr="00AC6251">
        <w:rPr>
          <w:rFonts w:ascii="Times New Roman" w:hAnsi="Times New Roman" w:cs="Times New Roman"/>
          <w:sz w:val="28"/>
          <w:szCs w:val="28"/>
          <w:lang w:val="ru-RU"/>
        </w:rPr>
        <w:t>жай-күйі</w:t>
      </w:r>
      <w:proofErr w:type="spellEnd"/>
      <w:r w:rsidR="00AC6251" w:rsidRPr="00AC6251">
        <w:rPr>
          <w:rFonts w:ascii="Times New Roman" w:hAnsi="Times New Roman" w:cs="Times New Roman"/>
          <w:sz w:val="28"/>
          <w:szCs w:val="28"/>
          <w:lang w:val="ru-RU"/>
        </w:rPr>
        <w:t xml:space="preserve"> </w:t>
      </w:r>
      <w:proofErr w:type="spellStart"/>
      <w:r w:rsidR="00AC6251" w:rsidRPr="00AC6251">
        <w:rPr>
          <w:rFonts w:ascii="Times New Roman" w:hAnsi="Times New Roman" w:cs="Times New Roman"/>
          <w:sz w:val="28"/>
          <w:szCs w:val="28"/>
          <w:lang w:val="ru-RU"/>
        </w:rPr>
        <w:t>туралы</w:t>
      </w:r>
      <w:proofErr w:type="spellEnd"/>
      <w:r w:rsidR="00AC6251">
        <w:rPr>
          <w:rFonts w:ascii="Times New Roman" w:hAnsi="Times New Roman" w:cs="Times New Roman"/>
          <w:sz w:val="28"/>
          <w:szCs w:val="28"/>
          <w:lang w:val="ru-RU"/>
        </w:rPr>
        <w:t>»</w:t>
      </w:r>
      <w:r w:rsidRPr="009572B2">
        <w:rPr>
          <w:rFonts w:ascii="Times New Roman" w:hAnsi="Times New Roman" w:cs="Times New Roman"/>
          <w:sz w:val="28"/>
          <w:szCs w:val="28"/>
          <w:lang w:val="ru-RU"/>
        </w:rPr>
        <w:t xml:space="preserve"> </w:t>
      </w:r>
      <w:proofErr w:type="spellStart"/>
      <w:r w:rsidR="00CD2EA2">
        <w:rPr>
          <w:rFonts w:ascii="Times New Roman" w:hAnsi="Times New Roman" w:cs="Times New Roman"/>
          <w:sz w:val="28"/>
          <w:szCs w:val="28"/>
          <w:lang w:val="ru-RU"/>
        </w:rPr>
        <w:t>ж</w:t>
      </w:r>
      <w:r w:rsidRPr="009572B2">
        <w:rPr>
          <w:rFonts w:ascii="Times New Roman" w:hAnsi="Times New Roman" w:cs="Times New Roman"/>
          <w:sz w:val="28"/>
          <w:szCs w:val="28"/>
          <w:lang w:val="ru-RU"/>
        </w:rPr>
        <w:t>олдауын</w:t>
      </w:r>
      <w:proofErr w:type="spellEnd"/>
      <w:r w:rsidRPr="009572B2">
        <w:rPr>
          <w:rFonts w:ascii="Times New Roman" w:hAnsi="Times New Roman" w:cs="Times New Roman"/>
          <w:sz w:val="28"/>
          <w:szCs w:val="28"/>
          <w:lang w:val="ru-RU"/>
        </w:rPr>
        <w:t xml:space="preserve"> </w:t>
      </w:r>
      <w:proofErr w:type="spellStart"/>
      <w:r w:rsidRPr="009572B2">
        <w:rPr>
          <w:rFonts w:ascii="Times New Roman" w:hAnsi="Times New Roman" w:cs="Times New Roman"/>
          <w:sz w:val="28"/>
          <w:szCs w:val="28"/>
          <w:lang w:val="ru-RU"/>
        </w:rPr>
        <w:t>іске</w:t>
      </w:r>
      <w:proofErr w:type="spellEnd"/>
      <w:r w:rsidRPr="009572B2">
        <w:rPr>
          <w:rFonts w:ascii="Times New Roman" w:hAnsi="Times New Roman" w:cs="Times New Roman"/>
          <w:sz w:val="28"/>
          <w:szCs w:val="28"/>
          <w:lang w:val="ru-RU"/>
        </w:rPr>
        <w:t xml:space="preserve"> </w:t>
      </w:r>
      <w:proofErr w:type="spellStart"/>
      <w:r w:rsidRPr="009572B2">
        <w:rPr>
          <w:rFonts w:ascii="Times New Roman" w:hAnsi="Times New Roman" w:cs="Times New Roman"/>
          <w:sz w:val="28"/>
          <w:szCs w:val="28"/>
          <w:lang w:val="ru-RU"/>
        </w:rPr>
        <w:t>асыру</w:t>
      </w:r>
      <w:proofErr w:type="spellEnd"/>
      <w:r w:rsidR="00CD2EA2">
        <w:rPr>
          <w:rFonts w:ascii="Times New Roman" w:hAnsi="Times New Roman" w:cs="Times New Roman"/>
          <w:sz w:val="28"/>
          <w:szCs w:val="28"/>
          <w:lang w:val="ru-RU"/>
        </w:rPr>
        <w:t xml:space="preserve"> </w:t>
      </w:r>
      <w:proofErr w:type="spellStart"/>
      <w:r w:rsidR="00CD2EA2">
        <w:rPr>
          <w:rFonts w:ascii="Times New Roman" w:hAnsi="Times New Roman" w:cs="Times New Roman"/>
          <w:sz w:val="28"/>
          <w:szCs w:val="28"/>
          <w:lang w:val="ru-RU"/>
        </w:rPr>
        <w:t>мақсатында</w:t>
      </w:r>
      <w:proofErr w:type="spellEnd"/>
      <w:r w:rsidR="00CD2EA2">
        <w:rPr>
          <w:rFonts w:ascii="Times New Roman" w:hAnsi="Times New Roman" w:cs="Times New Roman"/>
          <w:sz w:val="28"/>
          <w:szCs w:val="28"/>
          <w:lang w:val="ru-RU"/>
        </w:rPr>
        <w:t xml:space="preserve">, </w:t>
      </w:r>
      <w:proofErr w:type="spellStart"/>
      <w:r w:rsidR="00CD2EA2">
        <w:rPr>
          <w:rFonts w:ascii="Times New Roman" w:hAnsi="Times New Roman" w:cs="Times New Roman"/>
          <w:sz w:val="28"/>
          <w:szCs w:val="28"/>
          <w:lang w:val="ru-RU"/>
        </w:rPr>
        <w:t>атап</w:t>
      </w:r>
      <w:proofErr w:type="spellEnd"/>
      <w:r w:rsidR="00CD2EA2">
        <w:rPr>
          <w:rFonts w:ascii="Times New Roman" w:hAnsi="Times New Roman" w:cs="Times New Roman"/>
          <w:sz w:val="28"/>
          <w:szCs w:val="28"/>
          <w:lang w:val="ru-RU"/>
        </w:rPr>
        <w:t xml:space="preserve"> </w:t>
      </w:r>
      <w:proofErr w:type="spellStart"/>
      <w:r w:rsidR="00CD2EA2">
        <w:rPr>
          <w:rFonts w:ascii="Times New Roman" w:hAnsi="Times New Roman" w:cs="Times New Roman"/>
          <w:sz w:val="28"/>
          <w:szCs w:val="28"/>
          <w:lang w:val="ru-RU"/>
        </w:rPr>
        <w:t>айтқанда</w:t>
      </w:r>
      <w:proofErr w:type="spellEnd"/>
      <w:r w:rsidR="00CD2EA2">
        <w:rPr>
          <w:rFonts w:ascii="Times New Roman" w:hAnsi="Times New Roman" w:cs="Times New Roman"/>
          <w:sz w:val="28"/>
          <w:szCs w:val="28"/>
          <w:lang w:val="ru-RU"/>
        </w:rPr>
        <w:t xml:space="preserve">, КК </w:t>
      </w:r>
      <w:proofErr w:type="spellStart"/>
      <w:r w:rsidR="00CD2EA2">
        <w:rPr>
          <w:rFonts w:ascii="Times New Roman" w:hAnsi="Times New Roman" w:cs="Times New Roman"/>
          <w:sz w:val="28"/>
          <w:szCs w:val="28"/>
          <w:lang w:val="ru-RU"/>
        </w:rPr>
        <w:t>ж</w:t>
      </w:r>
      <w:r w:rsidRPr="009572B2">
        <w:rPr>
          <w:rFonts w:ascii="Times New Roman" w:hAnsi="Times New Roman" w:cs="Times New Roman"/>
          <w:sz w:val="28"/>
          <w:szCs w:val="28"/>
          <w:lang w:val="ru-RU"/>
        </w:rPr>
        <w:t>олдауларында</w:t>
      </w:r>
      <w:proofErr w:type="spellEnd"/>
      <w:r w:rsidRPr="009572B2">
        <w:rPr>
          <w:rFonts w:ascii="Times New Roman" w:hAnsi="Times New Roman" w:cs="Times New Roman"/>
          <w:sz w:val="28"/>
          <w:szCs w:val="28"/>
          <w:lang w:val="ru-RU"/>
        </w:rPr>
        <w:t xml:space="preserve">, </w:t>
      </w:r>
      <w:proofErr w:type="spellStart"/>
      <w:r w:rsidRPr="009572B2">
        <w:rPr>
          <w:rFonts w:ascii="Times New Roman" w:hAnsi="Times New Roman" w:cs="Times New Roman"/>
          <w:sz w:val="28"/>
          <w:szCs w:val="28"/>
          <w:lang w:val="ru-RU"/>
        </w:rPr>
        <w:t>Конституцияның</w:t>
      </w:r>
      <w:proofErr w:type="spellEnd"/>
      <w:r w:rsidRPr="009572B2">
        <w:rPr>
          <w:rFonts w:ascii="Times New Roman" w:hAnsi="Times New Roman" w:cs="Times New Roman"/>
          <w:sz w:val="28"/>
          <w:szCs w:val="28"/>
          <w:lang w:val="ru-RU"/>
        </w:rPr>
        <w:t xml:space="preserve"> </w:t>
      </w:r>
      <w:r w:rsidR="00E32790">
        <w:rPr>
          <w:rFonts w:ascii="Times New Roman" w:hAnsi="Times New Roman" w:cs="Times New Roman"/>
          <w:sz w:val="28"/>
          <w:szCs w:val="28"/>
          <w:lang w:val="ru-RU"/>
        </w:rPr>
        <w:br/>
      </w:r>
      <w:r w:rsidRPr="009572B2">
        <w:rPr>
          <w:rFonts w:ascii="Times New Roman" w:hAnsi="Times New Roman" w:cs="Times New Roman"/>
          <w:sz w:val="28"/>
          <w:szCs w:val="28"/>
          <w:lang w:val="ru-RU"/>
        </w:rPr>
        <w:t xml:space="preserve">39-бабының 1-тармағынан </w:t>
      </w:r>
      <w:proofErr w:type="spellStart"/>
      <w:r w:rsidRPr="009572B2">
        <w:rPr>
          <w:rFonts w:ascii="Times New Roman" w:hAnsi="Times New Roman" w:cs="Times New Roman"/>
          <w:sz w:val="28"/>
          <w:szCs w:val="28"/>
          <w:lang w:val="ru-RU"/>
        </w:rPr>
        <w:t>адамның</w:t>
      </w:r>
      <w:proofErr w:type="spellEnd"/>
      <w:r w:rsidRPr="009572B2">
        <w:rPr>
          <w:rFonts w:ascii="Times New Roman" w:hAnsi="Times New Roman" w:cs="Times New Roman"/>
          <w:sz w:val="28"/>
          <w:szCs w:val="28"/>
          <w:lang w:val="ru-RU"/>
        </w:rPr>
        <w:t xml:space="preserve"> </w:t>
      </w:r>
      <w:proofErr w:type="spellStart"/>
      <w:r w:rsidRPr="009572B2">
        <w:rPr>
          <w:rFonts w:ascii="Times New Roman" w:hAnsi="Times New Roman" w:cs="Times New Roman"/>
          <w:sz w:val="28"/>
          <w:szCs w:val="28"/>
          <w:lang w:val="ru-RU"/>
        </w:rPr>
        <w:t>құқықтары</w:t>
      </w:r>
      <w:proofErr w:type="spellEnd"/>
      <w:r w:rsidRPr="009572B2">
        <w:rPr>
          <w:rFonts w:ascii="Times New Roman" w:hAnsi="Times New Roman" w:cs="Times New Roman"/>
          <w:sz w:val="28"/>
          <w:szCs w:val="28"/>
          <w:lang w:val="ru-RU"/>
        </w:rPr>
        <w:t xml:space="preserve"> мен </w:t>
      </w:r>
      <w:proofErr w:type="spellStart"/>
      <w:r w:rsidRPr="009572B2">
        <w:rPr>
          <w:rFonts w:ascii="Times New Roman" w:hAnsi="Times New Roman" w:cs="Times New Roman"/>
          <w:sz w:val="28"/>
          <w:szCs w:val="28"/>
          <w:lang w:val="ru-RU"/>
        </w:rPr>
        <w:t>бостандықтары</w:t>
      </w:r>
      <w:proofErr w:type="spellEnd"/>
      <w:r w:rsidRPr="009572B2">
        <w:rPr>
          <w:rFonts w:ascii="Times New Roman" w:hAnsi="Times New Roman" w:cs="Times New Roman"/>
          <w:sz w:val="28"/>
          <w:szCs w:val="28"/>
          <w:lang w:val="ru-RU"/>
        </w:rPr>
        <w:t xml:space="preserve"> тек </w:t>
      </w:r>
      <w:proofErr w:type="spellStart"/>
      <w:r w:rsidRPr="009572B2">
        <w:rPr>
          <w:rFonts w:ascii="Times New Roman" w:hAnsi="Times New Roman" w:cs="Times New Roman"/>
          <w:sz w:val="28"/>
          <w:szCs w:val="28"/>
          <w:lang w:val="ru-RU"/>
        </w:rPr>
        <w:t>заңдармен</w:t>
      </w:r>
      <w:proofErr w:type="spellEnd"/>
      <w:r w:rsidRPr="009572B2">
        <w:rPr>
          <w:rFonts w:ascii="Times New Roman" w:hAnsi="Times New Roman" w:cs="Times New Roman"/>
          <w:sz w:val="28"/>
          <w:szCs w:val="28"/>
          <w:lang w:val="ru-RU"/>
        </w:rPr>
        <w:t xml:space="preserve"> </w:t>
      </w:r>
      <w:proofErr w:type="spellStart"/>
      <w:r w:rsidRPr="009572B2">
        <w:rPr>
          <w:rFonts w:ascii="Times New Roman" w:hAnsi="Times New Roman" w:cs="Times New Roman"/>
          <w:sz w:val="28"/>
          <w:szCs w:val="28"/>
          <w:lang w:val="ru-RU"/>
        </w:rPr>
        <w:t>шектелуі</w:t>
      </w:r>
      <w:proofErr w:type="spellEnd"/>
      <w:r w:rsidRPr="009572B2">
        <w:rPr>
          <w:rFonts w:ascii="Times New Roman" w:hAnsi="Times New Roman" w:cs="Times New Roman"/>
          <w:sz w:val="28"/>
          <w:szCs w:val="28"/>
          <w:lang w:val="ru-RU"/>
        </w:rPr>
        <w:t xml:space="preserve"> </w:t>
      </w:r>
      <w:proofErr w:type="spellStart"/>
      <w:r w:rsidRPr="009572B2">
        <w:rPr>
          <w:rFonts w:ascii="Times New Roman" w:hAnsi="Times New Roman" w:cs="Times New Roman"/>
          <w:sz w:val="28"/>
          <w:szCs w:val="28"/>
          <w:lang w:val="ru-RU"/>
        </w:rPr>
        <w:t>мүмк</w:t>
      </w:r>
      <w:proofErr w:type="gramEnd"/>
      <w:r w:rsidRPr="009572B2">
        <w:rPr>
          <w:rFonts w:ascii="Times New Roman" w:hAnsi="Times New Roman" w:cs="Times New Roman"/>
          <w:sz w:val="28"/>
          <w:szCs w:val="28"/>
          <w:lang w:val="ru-RU"/>
        </w:rPr>
        <w:t>ін</w:t>
      </w:r>
      <w:proofErr w:type="spellEnd"/>
      <w:r w:rsidRPr="009572B2">
        <w:rPr>
          <w:rFonts w:ascii="Times New Roman" w:hAnsi="Times New Roman" w:cs="Times New Roman"/>
          <w:sz w:val="28"/>
          <w:szCs w:val="28"/>
          <w:lang w:val="ru-RU"/>
        </w:rPr>
        <w:t xml:space="preserve"> </w:t>
      </w:r>
      <w:r w:rsidRPr="00E32790">
        <w:rPr>
          <w:rFonts w:ascii="Times New Roman" w:hAnsi="Times New Roman" w:cs="Times New Roman"/>
          <w:i/>
          <w:sz w:val="24"/>
          <w:szCs w:val="28"/>
          <w:lang w:val="ru-RU"/>
        </w:rPr>
        <w:t>(</w:t>
      </w:r>
      <w:proofErr w:type="spellStart"/>
      <w:r w:rsidRPr="00E32790">
        <w:rPr>
          <w:rFonts w:ascii="Times New Roman" w:hAnsi="Times New Roman" w:cs="Times New Roman"/>
          <w:i/>
          <w:sz w:val="24"/>
          <w:szCs w:val="28"/>
          <w:lang w:val="ru-RU"/>
        </w:rPr>
        <w:t>Конституциялық</w:t>
      </w:r>
      <w:proofErr w:type="spellEnd"/>
      <w:r w:rsidRPr="00E32790">
        <w:rPr>
          <w:rFonts w:ascii="Times New Roman" w:hAnsi="Times New Roman" w:cs="Times New Roman"/>
          <w:i/>
          <w:sz w:val="24"/>
          <w:szCs w:val="28"/>
          <w:lang w:val="ru-RU"/>
        </w:rPr>
        <w:t xml:space="preserve"> </w:t>
      </w:r>
      <w:proofErr w:type="spellStart"/>
      <w:r w:rsidRPr="00E32790">
        <w:rPr>
          <w:rFonts w:ascii="Times New Roman" w:hAnsi="Times New Roman" w:cs="Times New Roman"/>
          <w:i/>
          <w:sz w:val="24"/>
          <w:szCs w:val="28"/>
          <w:lang w:val="ru-RU"/>
        </w:rPr>
        <w:t>Кеңестің</w:t>
      </w:r>
      <w:proofErr w:type="spellEnd"/>
      <w:r w:rsidRPr="00E32790">
        <w:rPr>
          <w:rFonts w:ascii="Times New Roman" w:hAnsi="Times New Roman" w:cs="Times New Roman"/>
          <w:i/>
          <w:sz w:val="24"/>
          <w:szCs w:val="28"/>
          <w:lang w:val="ru-RU"/>
        </w:rPr>
        <w:t xml:space="preserve"> 2002 </w:t>
      </w:r>
      <w:proofErr w:type="spellStart"/>
      <w:r w:rsidRPr="00E32790">
        <w:rPr>
          <w:rFonts w:ascii="Times New Roman" w:hAnsi="Times New Roman" w:cs="Times New Roman"/>
          <w:i/>
          <w:sz w:val="24"/>
          <w:szCs w:val="28"/>
          <w:lang w:val="ru-RU"/>
        </w:rPr>
        <w:t>жылғы</w:t>
      </w:r>
      <w:proofErr w:type="spellEnd"/>
      <w:r w:rsidRPr="00E32790">
        <w:rPr>
          <w:rFonts w:ascii="Times New Roman" w:hAnsi="Times New Roman" w:cs="Times New Roman"/>
          <w:i/>
          <w:sz w:val="24"/>
          <w:szCs w:val="28"/>
          <w:lang w:val="ru-RU"/>
        </w:rPr>
        <w:t xml:space="preserve"> 4 </w:t>
      </w:r>
      <w:proofErr w:type="spellStart"/>
      <w:r w:rsidRPr="00E32790">
        <w:rPr>
          <w:rFonts w:ascii="Times New Roman" w:hAnsi="Times New Roman" w:cs="Times New Roman"/>
          <w:i/>
          <w:sz w:val="24"/>
          <w:szCs w:val="28"/>
          <w:lang w:val="ru-RU"/>
        </w:rPr>
        <w:t>сәуірдегі</w:t>
      </w:r>
      <w:proofErr w:type="spellEnd"/>
      <w:r w:rsidRPr="00E32790">
        <w:rPr>
          <w:rFonts w:ascii="Times New Roman" w:hAnsi="Times New Roman" w:cs="Times New Roman"/>
          <w:i/>
          <w:sz w:val="24"/>
          <w:szCs w:val="28"/>
          <w:lang w:val="ru-RU"/>
        </w:rPr>
        <w:t xml:space="preserve"> № 2, 2008 </w:t>
      </w:r>
      <w:proofErr w:type="spellStart"/>
      <w:r w:rsidRPr="00E32790">
        <w:rPr>
          <w:rFonts w:ascii="Times New Roman" w:hAnsi="Times New Roman" w:cs="Times New Roman"/>
          <w:i/>
          <w:sz w:val="24"/>
          <w:szCs w:val="28"/>
          <w:lang w:val="ru-RU"/>
        </w:rPr>
        <w:t>жылғы</w:t>
      </w:r>
      <w:proofErr w:type="spellEnd"/>
      <w:r w:rsidRPr="00E32790">
        <w:rPr>
          <w:rFonts w:ascii="Times New Roman" w:hAnsi="Times New Roman" w:cs="Times New Roman"/>
          <w:i/>
          <w:sz w:val="24"/>
          <w:szCs w:val="28"/>
          <w:lang w:val="ru-RU"/>
        </w:rPr>
        <w:t xml:space="preserve"> </w:t>
      </w:r>
      <w:proofErr w:type="gramStart"/>
      <w:r w:rsidRPr="00E32790">
        <w:rPr>
          <w:rFonts w:ascii="Times New Roman" w:hAnsi="Times New Roman" w:cs="Times New Roman"/>
          <w:i/>
          <w:sz w:val="24"/>
          <w:szCs w:val="28"/>
          <w:lang w:val="ru-RU"/>
        </w:rPr>
        <w:t>27</w:t>
      </w:r>
      <w:proofErr w:type="gramEnd"/>
      <w:r w:rsidRPr="00E32790">
        <w:rPr>
          <w:rFonts w:ascii="Times New Roman" w:hAnsi="Times New Roman" w:cs="Times New Roman"/>
          <w:i/>
          <w:sz w:val="24"/>
          <w:szCs w:val="28"/>
          <w:lang w:val="ru-RU"/>
        </w:rPr>
        <w:t xml:space="preserve"> </w:t>
      </w:r>
      <w:proofErr w:type="spellStart"/>
      <w:r w:rsidRPr="00E32790">
        <w:rPr>
          <w:rFonts w:ascii="Times New Roman" w:hAnsi="Times New Roman" w:cs="Times New Roman"/>
          <w:i/>
          <w:sz w:val="24"/>
          <w:szCs w:val="28"/>
          <w:lang w:val="ru-RU"/>
        </w:rPr>
        <w:t>ақпандағы</w:t>
      </w:r>
      <w:proofErr w:type="spellEnd"/>
      <w:r w:rsidRPr="00E32790">
        <w:rPr>
          <w:rFonts w:ascii="Times New Roman" w:hAnsi="Times New Roman" w:cs="Times New Roman"/>
          <w:i/>
          <w:sz w:val="24"/>
          <w:szCs w:val="28"/>
          <w:lang w:val="ru-RU"/>
        </w:rPr>
        <w:t xml:space="preserve"> № 2 </w:t>
      </w:r>
      <w:proofErr w:type="spellStart"/>
      <w:r w:rsidRPr="00E32790">
        <w:rPr>
          <w:rFonts w:ascii="Times New Roman" w:hAnsi="Times New Roman" w:cs="Times New Roman"/>
          <w:i/>
          <w:sz w:val="24"/>
          <w:szCs w:val="28"/>
          <w:lang w:val="ru-RU"/>
        </w:rPr>
        <w:t>нормативтік</w:t>
      </w:r>
      <w:proofErr w:type="spellEnd"/>
      <w:r w:rsidRPr="00E32790">
        <w:rPr>
          <w:rFonts w:ascii="Times New Roman" w:hAnsi="Times New Roman" w:cs="Times New Roman"/>
          <w:i/>
          <w:sz w:val="24"/>
          <w:szCs w:val="28"/>
          <w:lang w:val="ru-RU"/>
        </w:rPr>
        <w:t xml:space="preserve"> </w:t>
      </w:r>
      <w:proofErr w:type="spellStart"/>
      <w:r w:rsidRPr="00E32790">
        <w:rPr>
          <w:rFonts w:ascii="Times New Roman" w:hAnsi="Times New Roman" w:cs="Times New Roman"/>
          <w:i/>
          <w:sz w:val="24"/>
          <w:szCs w:val="28"/>
          <w:lang w:val="ru-RU"/>
        </w:rPr>
        <w:t>қаулылары</w:t>
      </w:r>
      <w:proofErr w:type="spellEnd"/>
      <w:r w:rsidRPr="00E32790">
        <w:rPr>
          <w:rFonts w:ascii="Times New Roman" w:hAnsi="Times New Roman" w:cs="Times New Roman"/>
          <w:i/>
          <w:sz w:val="24"/>
          <w:szCs w:val="28"/>
          <w:lang w:val="ru-RU"/>
        </w:rPr>
        <w:t xml:space="preserve">, </w:t>
      </w:r>
      <w:proofErr w:type="spellStart"/>
      <w:r w:rsidRPr="00E32790">
        <w:rPr>
          <w:rFonts w:ascii="Times New Roman" w:hAnsi="Times New Roman" w:cs="Times New Roman"/>
          <w:i/>
          <w:sz w:val="24"/>
          <w:szCs w:val="28"/>
          <w:lang w:val="ru-RU"/>
        </w:rPr>
        <w:t>Конституциялық</w:t>
      </w:r>
      <w:proofErr w:type="spellEnd"/>
      <w:r w:rsidRPr="00E32790">
        <w:rPr>
          <w:rFonts w:ascii="Times New Roman" w:hAnsi="Times New Roman" w:cs="Times New Roman"/>
          <w:i/>
          <w:sz w:val="24"/>
          <w:szCs w:val="28"/>
          <w:lang w:val="ru-RU"/>
        </w:rPr>
        <w:t xml:space="preserve"> </w:t>
      </w:r>
      <w:proofErr w:type="spellStart"/>
      <w:r w:rsidRPr="00E32790">
        <w:rPr>
          <w:rFonts w:ascii="Times New Roman" w:hAnsi="Times New Roman" w:cs="Times New Roman"/>
          <w:i/>
          <w:sz w:val="24"/>
          <w:szCs w:val="28"/>
          <w:lang w:val="ru-RU"/>
        </w:rPr>
        <w:t>Кеңестің</w:t>
      </w:r>
      <w:proofErr w:type="spellEnd"/>
      <w:r w:rsidRPr="00E32790">
        <w:rPr>
          <w:rFonts w:ascii="Times New Roman" w:hAnsi="Times New Roman" w:cs="Times New Roman"/>
          <w:i/>
          <w:sz w:val="24"/>
          <w:szCs w:val="28"/>
          <w:lang w:val="ru-RU"/>
        </w:rPr>
        <w:t xml:space="preserve"> </w:t>
      </w:r>
      <w:r w:rsidR="00E32790">
        <w:rPr>
          <w:rFonts w:ascii="Times New Roman" w:hAnsi="Times New Roman" w:cs="Times New Roman"/>
          <w:i/>
          <w:sz w:val="24"/>
          <w:szCs w:val="28"/>
          <w:lang w:val="ru-RU"/>
        </w:rPr>
        <w:br/>
      </w:r>
      <w:r w:rsidRPr="00E32790">
        <w:rPr>
          <w:rFonts w:ascii="Times New Roman" w:hAnsi="Times New Roman" w:cs="Times New Roman"/>
          <w:i/>
          <w:sz w:val="24"/>
          <w:szCs w:val="28"/>
          <w:lang w:val="ru-RU"/>
        </w:rPr>
        <w:t xml:space="preserve">2005 </w:t>
      </w:r>
      <w:proofErr w:type="spellStart"/>
      <w:r w:rsidRPr="00E32790">
        <w:rPr>
          <w:rFonts w:ascii="Times New Roman" w:hAnsi="Times New Roman" w:cs="Times New Roman"/>
          <w:i/>
          <w:sz w:val="24"/>
          <w:szCs w:val="28"/>
          <w:lang w:val="ru-RU"/>
        </w:rPr>
        <w:t>жылғы</w:t>
      </w:r>
      <w:proofErr w:type="spellEnd"/>
      <w:r w:rsidRPr="00E32790">
        <w:rPr>
          <w:rFonts w:ascii="Times New Roman" w:hAnsi="Times New Roman" w:cs="Times New Roman"/>
          <w:i/>
          <w:sz w:val="24"/>
          <w:szCs w:val="28"/>
          <w:lang w:val="ru-RU"/>
        </w:rPr>
        <w:t xml:space="preserve"> 27 </w:t>
      </w:r>
      <w:proofErr w:type="spellStart"/>
      <w:r w:rsidRPr="00E32790">
        <w:rPr>
          <w:rFonts w:ascii="Times New Roman" w:hAnsi="Times New Roman" w:cs="Times New Roman"/>
          <w:i/>
          <w:sz w:val="24"/>
          <w:szCs w:val="28"/>
          <w:lang w:val="ru-RU"/>
        </w:rPr>
        <w:t>маусымдағы</w:t>
      </w:r>
      <w:proofErr w:type="spellEnd"/>
      <w:r w:rsidRPr="00E32790">
        <w:rPr>
          <w:rFonts w:ascii="Times New Roman" w:hAnsi="Times New Roman" w:cs="Times New Roman"/>
          <w:i/>
          <w:sz w:val="24"/>
          <w:szCs w:val="28"/>
          <w:lang w:val="ru-RU"/>
        </w:rPr>
        <w:t xml:space="preserve"> </w:t>
      </w:r>
      <w:proofErr w:type="spellStart"/>
      <w:r w:rsidRPr="00E32790">
        <w:rPr>
          <w:rFonts w:ascii="Times New Roman" w:hAnsi="Times New Roman" w:cs="Times New Roman"/>
          <w:i/>
          <w:sz w:val="24"/>
          <w:szCs w:val="28"/>
          <w:lang w:val="ru-RU"/>
        </w:rPr>
        <w:t>Жолдауы</w:t>
      </w:r>
      <w:proofErr w:type="spellEnd"/>
      <w:r w:rsidRPr="00E32790">
        <w:rPr>
          <w:rFonts w:ascii="Times New Roman" w:hAnsi="Times New Roman" w:cs="Times New Roman"/>
          <w:i/>
          <w:sz w:val="24"/>
          <w:szCs w:val="28"/>
          <w:lang w:val="ru-RU"/>
        </w:rPr>
        <w:t xml:space="preserve"> </w:t>
      </w:r>
      <w:proofErr w:type="spellStart"/>
      <w:r w:rsidRPr="00E32790">
        <w:rPr>
          <w:rFonts w:ascii="Times New Roman" w:hAnsi="Times New Roman" w:cs="Times New Roman"/>
          <w:i/>
          <w:sz w:val="24"/>
          <w:szCs w:val="28"/>
          <w:lang w:val="ru-RU"/>
        </w:rPr>
        <w:t>және</w:t>
      </w:r>
      <w:proofErr w:type="spellEnd"/>
      <w:r w:rsidR="00E32790" w:rsidRPr="00E32790">
        <w:rPr>
          <w:rFonts w:ascii="Times New Roman" w:hAnsi="Times New Roman" w:cs="Times New Roman"/>
          <w:i/>
          <w:sz w:val="24"/>
          <w:szCs w:val="28"/>
          <w:lang w:val="ru-RU"/>
        </w:rPr>
        <w:t xml:space="preserve"> </w:t>
      </w:r>
      <w:proofErr w:type="spellStart"/>
      <w:r w:rsidR="00E32790" w:rsidRPr="00E32790">
        <w:rPr>
          <w:rFonts w:ascii="Times New Roman" w:hAnsi="Times New Roman" w:cs="Times New Roman"/>
          <w:i/>
          <w:sz w:val="24"/>
          <w:szCs w:val="28"/>
          <w:lang w:val="ru-RU"/>
        </w:rPr>
        <w:t>басқа</w:t>
      </w:r>
      <w:proofErr w:type="spellEnd"/>
      <w:r w:rsidR="00E32790" w:rsidRPr="00E32790">
        <w:rPr>
          <w:rFonts w:ascii="Times New Roman" w:hAnsi="Times New Roman" w:cs="Times New Roman"/>
          <w:i/>
          <w:sz w:val="24"/>
          <w:szCs w:val="28"/>
          <w:lang w:val="ru-RU"/>
        </w:rPr>
        <w:t>)</w:t>
      </w:r>
      <w:r w:rsidR="00E32790">
        <w:rPr>
          <w:rFonts w:ascii="Times New Roman" w:hAnsi="Times New Roman" w:cs="Times New Roman"/>
          <w:sz w:val="28"/>
          <w:szCs w:val="28"/>
          <w:lang w:val="ru-RU"/>
        </w:rPr>
        <w:t>.</w:t>
      </w:r>
    </w:p>
    <w:p w:rsidR="00CD2EA2" w:rsidRPr="00E32790" w:rsidRDefault="00CD2EA2" w:rsidP="00463792">
      <w:pPr>
        <w:spacing w:after="0" w:line="240" w:lineRule="auto"/>
        <w:ind w:firstLine="709"/>
        <w:jc w:val="both"/>
        <w:rPr>
          <w:rFonts w:ascii="Times New Roman" w:hAnsi="Times New Roman" w:cs="Times New Roman"/>
          <w:sz w:val="28"/>
          <w:szCs w:val="28"/>
          <w:lang w:val="kk-KZ"/>
        </w:rPr>
      </w:pPr>
      <w:r w:rsidRPr="00E32790">
        <w:rPr>
          <w:rFonts w:ascii="Times New Roman" w:hAnsi="Times New Roman" w:cs="Times New Roman"/>
          <w:sz w:val="28"/>
          <w:szCs w:val="28"/>
          <w:lang w:val="kk-KZ"/>
        </w:rPr>
        <w:t xml:space="preserve">Алайда іс жүзінде кейбір заңдар аталған шектеулер туралы ескертуді ғана қамтиды, құқық шектеу сипатындағы </w:t>
      </w:r>
      <w:r w:rsidR="00E32790">
        <w:rPr>
          <w:rFonts w:ascii="Times New Roman" w:hAnsi="Times New Roman" w:cs="Times New Roman"/>
          <w:sz w:val="28"/>
          <w:szCs w:val="28"/>
          <w:lang w:val="kk-KZ"/>
        </w:rPr>
        <w:t>е</w:t>
      </w:r>
      <w:r w:rsidRPr="00E32790">
        <w:rPr>
          <w:rFonts w:ascii="Times New Roman" w:hAnsi="Times New Roman" w:cs="Times New Roman"/>
          <w:sz w:val="28"/>
          <w:szCs w:val="28"/>
          <w:lang w:val="kk-KZ"/>
        </w:rPr>
        <w:t>леулі шаралармен қатар жүретін оларды қолдану тетігі заңға тәуелді нормативтік құқықтық актілермен регламенттеледі, бұған жол берілмейді.</w:t>
      </w:r>
    </w:p>
    <w:p w:rsidR="00CD2EA2" w:rsidRDefault="00E32790" w:rsidP="00463792">
      <w:pPr>
        <w:spacing w:after="0" w:line="240" w:lineRule="auto"/>
        <w:ind w:firstLine="709"/>
        <w:jc w:val="both"/>
        <w:rPr>
          <w:rFonts w:ascii="Times New Roman" w:hAnsi="Times New Roman" w:cs="Times New Roman"/>
          <w:sz w:val="28"/>
          <w:szCs w:val="28"/>
          <w:lang w:val="kk-KZ"/>
        </w:rPr>
      </w:pPr>
      <w:r w:rsidRPr="00E32790">
        <w:rPr>
          <w:rFonts w:ascii="Times New Roman" w:hAnsi="Times New Roman" w:cs="Times New Roman"/>
          <w:sz w:val="28"/>
          <w:szCs w:val="28"/>
          <w:lang w:val="kk-KZ"/>
        </w:rPr>
        <w:t>Осылайша, әкімшілік құқық бұзушылық туралы істер бойынша өндіріске алып келуді қолдану мәселелерін заңнамалық регламенттеу қажет.</w:t>
      </w:r>
    </w:p>
    <w:p w:rsidR="00DA45CD" w:rsidRPr="00A62E5B" w:rsidRDefault="00DA45CD" w:rsidP="00463792">
      <w:pPr>
        <w:spacing w:after="0" w:line="240" w:lineRule="auto"/>
        <w:ind w:firstLine="709"/>
        <w:jc w:val="both"/>
        <w:rPr>
          <w:rFonts w:ascii="Times New Roman" w:hAnsi="Times New Roman" w:cs="Times New Roman"/>
          <w:sz w:val="28"/>
          <w:szCs w:val="28"/>
          <w:lang w:val="kk-KZ"/>
        </w:rPr>
      </w:pPr>
      <w:r w:rsidRPr="00A62E5B">
        <w:rPr>
          <w:rFonts w:ascii="Times New Roman" w:hAnsi="Times New Roman" w:cs="Times New Roman"/>
          <w:sz w:val="28"/>
          <w:szCs w:val="28"/>
          <w:lang w:val="kk-KZ"/>
        </w:rPr>
        <w:t xml:space="preserve">Сонымен қатар, </w:t>
      </w:r>
      <w:r w:rsidR="00A62E5B" w:rsidRPr="00A62E5B">
        <w:rPr>
          <w:rFonts w:ascii="Times New Roman" w:hAnsi="Times New Roman" w:cs="Times New Roman"/>
          <w:sz w:val="28"/>
          <w:szCs w:val="28"/>
          <w:lang w:val="kk-KZ"/>
        </w:rPr>
        <w:t xml:space="preserve">2019 жылғы 31 желтоқсандағы </w:t>
      </w:r>
      <w:r w:rsidRPr="00A62E5B">
        <w:rPr>
          <w:rFonts w:ascii="Times New Roman" w:hAnsi="Times New Roman" w:cs="Times New Roman"/>
          <w:sz w:val="28"/>
          <w:szCs w:val="28"/>
          <w:lang w:val="kk-KZ"/>
        </w:rPr>
        <w:t>«Қазақстан Республикасының Әкімшілік құқық бұзушылық туралы Кодексіне өзгерістер мен толықтырулар енгізу туралы» Заң әкімшілік-деликтілік заңнаманы, оның ішінде соттардан санкциялары тек қана сот тәртібімен қолданылатын жаза көзделмеген белгілі бір құрамдарды мемлекеттік органдардың ведомстволық бағыныстылығына беруге, сондай-ақ санкциялары рұқсатта</w:t>
      </w:r>
      <w:r w:rsidR="00381498">
        <w:rPr>
          <w:rFonts w:ascii="Times New Roman" w:hAnsi="Times New Roman" w:cs="Times New Roman"/>
          <w:sz w:val="28"/>
          <w:szCs w:val="28"/>
          <w:lang w:val="kk-KZ"/>
        </w:rPr>
        <w:t xml:space="preserve">мадан </w:t>
      </w:r>
      <w:r w:rsidRPr="00A62E5B">
        <w:rPr>
          <w:rFonts w:ascii="Times New Roman" w:hAnsi="Times New Roman" w:cs="Times New Roman"/>
          <w:sz w:val="28"/>
          <w:szCs w:val="28"/>
          <w:lang w:val="kk-KZ"/>
        </w:rPr>
        <w:t>айыруды, қызметті немесе оның жекелеген түрлерін тоқтата тұруды немесе оған тыйым салуды көздейтін әкімшілік құқық бұзушылық туралы істерді қарау бойынша сот пен соттан тыс инстанциялар арасындағы өкілеттіктердің аражігін кезең-кезеңімен ажыратуға бағытталға</w:t>
      </w:r>
      <w:r w:rsidR="00381498">
        <w:rPr>
          <w:rFonts w:ascii="Times New Roman" w:hAnsi="Times New Roman" w:cs="Times New Roman"/>
          <w:sz w:val="28"/>
          <w:szCs w:val="28"/>
          <w:lang w:val="kk-KZ"/>
        </w:rPr>
        <w:t>н заңнаманы одан әрі жетілдіруді көздейді</w:t>
      </w:r>
      <w:r w:rsidRPr="00A62E5B">
        <w:rPr>
          <w:rFonts w:ascii="Times New Roman" w:hAnsi="Times New Roman" w:cs="Times New Roman"/>
          <w:sz w:val="28"/>
          <w:szCs w:val="28"/>
          <w:lang w:val="kk-KZ"/>
        </w:rPr>
        <w:t>.</w:t>
      </w:r>
    </w:p>
    <w:p w:rsidR="00DA45CD" w:rsidRPr="00A62E5B" w:rsidRDefault="00DA45CD" w:rsidP="00463792">
      <w:pPr>
        <w:spacing w:after="0" w:line="240" w:lineRule="auto"/>
        <w:ind w:firstLine="709"/>
        <w:jc w:val="both"/>
        <w:rPr>
          <w:rFonts w:ascii="Times New Roman" w:hAnsi="Times New Roman" w:cs="Times New Roman"/>
          <w:sz w:val="28"/>
          <w:szCs w:val="28"/>
          <w:lang w:val="kk-KZ"/>
        </w:rPr>
      </w:pPr>
      <w:r w:rsidRPr="00A62E5B">
        <w:rPr>
          <w:rFonts w:ascii="Times New Roman" w:hAnsi="Times New Roman" w:cs="Times New Roman"/>
          <w:sz w:val="28"/>
          <w:szCs w:val="28"/>
          <w:lang w:val="kk-KZ"/>
        </w:rPr>
        <w:t>Осылайша, әкімшілік құқық бұзушылық туралы заңнаманы одан әрі жетілдіру мақсатында соттар мен мемлекеттік органдардың әкімшілік құқық бұзушылық туралы істерді қарау жөніндегі өкілеттіктерінің аражігін ажырату жөніндегі жұмысты жалғастыру</w:t>
      </w:r>
      <w:r w:rsidR="00A62E5B" w:rsidRPr="00A62E5B">
        <w:rPr>
          <w:rFonts w:ascii="Times New Roman" w:hAnsi="Times New Roman" w:cs="Times New Roman"/>
          <w:sz w:val="28"/>
          <w:szCs w:val="28"/>
          <w:lang w:val="kk-KZ"/>
        </w:rPr>
        <w:t xml:space="preserve"> мүмкін</w:t>
      </w:r>
      <w:r w:rsidRPr="00A62E5B">
        <w:rPr>
          <w:rFonts w:ascii="Times New Roman" w:hAnsi="Times New Roman" w:cs="Times New Roman"/>
          <w:sz w:val="28"/>
          <w:szCs w:val="28"/>
          <w:lang w:val="kk-KZ"/>
        </w:rPr>
        <w:t xml:space="preserve"> деп </w:t>
      </w:r>
      <w:r w:rsidR="00A62E5B" w:rsidRPr="00A62E5B">
        <w:rPr>
          <w:rFonts w:ascii="Times New Roman" w:hAnsi="Times New Roman" w:cs="Times New Roman"/>
          <w:sz w:val="28"/>
          <w:szCs w:val="28"/>
          <w:lang w:val="kk-KZ"/>
        </w:rPr>
        <w:t>пайымда</w:t>
      </w:r>
      <w:r w:rsidRPr="00A62E5B">
        <w:rPr>
          <w:rFonts w:ascii="Times New Roman" w:hAnsi="Times New Roman" w:cs="Times New Roman"/>
          <w:sz w:val="28"/>
          <w:szCs w:val="28"/>
          <w:lang w:val="kk-KZ"/>
        </w:rPr>
        <w:t xml:space="preserve">ймыз, олар бойынша </w:t>
      </w:r>
      <w:r w:rsidR="00381498">
        <w:rPr>
          <w:rFonts w:ascii="Times New Roman" w:hAnsi="Times New Roman" w:cs="Times New Roman"/>
          <w:sz w:val="28"/>
          <w:szCs w:val="28"/>
          <w:lang w:val="kk-KZ"/>
        </w:rPr>
        <w:t>мемлекеттік органдар</w:t>
      </w:r>
      <w:r w:rsidRPr="00A62E5B">
        <w:rPr>
          <w:rFonts w:ascii="Times New Roman" w:hAnsi="Times New Roman" w:cs="Times New Roman"/>
          <w:sz w:val="28"/>
          <w:szCs w:val="28"/>
          <w:lang w:val="kk-KZ"/>
        </w:rPr>
        <w:t xml:space="preserve"> істерді өз бетінше қарай алар еді.</w:t>
      </w:r>
    </w:p>
    <w:p w:rsidR="00DA45CD" w:rsidRPr="00A62E5B" w:rsidRDefault="00DA45CD" w:rsidP="00463792">
      <w:pPr>
        <w:spacing w:after="0" w:line="240" w:lineRule="auto"/>
        <w:ind w:firstLine="709"/>
        <w:jc w:val="both"/>
        <w:rPr>
          <w:rFonts w:ascii="Times New Roman" w:hAnsi="Times New Roman" w:cs="Times New Roman"/>
          <w:sz w:val="28"/>
          <w:szCs w:val="28"/>
          <w:lang w:val="kk-KZ"/>
        </w:rPr>
      </w:pPr>
      <w:r w:rsidRPr="00A62E5B">
        <w:rPr>
          <w:rFonts w:ascii="Times New Roman" w:hAnsi="Times New Roman" w:cs="Times New Roman"/>
          <w:sz w:val="28"/>
          <w:szCs w:val="28"/>
          <w:lang w:val="kk-KZ"/>
        </w:rPr>
        <w:t>Рұқсат</w:t>
      </w:r>
      <w:r w:rsidR="00381498">
        <w:rPr>
          <w:rFonts w:ascii="Times New Roman" w:hAnsi="Times New Roman" w:cs="Times New Roman"/>
          <w:sz w:val="28"/>
          <w:szCs w:val="28"/>
          <w:lang w:val="kk-KZ"/>
        </w:rPr>
        <w:t>тамадан</w:t>
      </w:r>
      <w:r w:rsidRPr="00A62E5B">
        <w:rPr>
          <w:rFonts w:ascii="Times New Roman" w:hAnsi="Times New Roman" w:cs="Times New Roman"/>
          <w:sz w:val="28"/>
          <w:szCs w:val="28"/>
          <w:lang w:val="kk-KZ"/>
        </w:rPr>
        <w:t xml:space="preserve"> айыру, қызметті немесе оның жекелеген түрлерін тоқтата тұру немесе оған тыйым салу түріндегі </w:t>
      </w:r>
      <w:r w:rsidR="00A62E5B" w:rsidRPr="00A62E5B">
        <w:rPr>
          <w:rFonts w:ascii="Times New Roman" w:hAnsi="Times New Roman" w:cs="Times New Roman"/>
          <w:sz w:val="28"/>
          <w:szCs w:val="28"/>
          <w:lang w:val="kk-KZ"/>
        </w:rPr>
        <w:t>с</w:t>
      </w:r>
      <w:r w:rsidRPr="00A62E5B">
        <w:rPr>
          <w:rFonts w:ascii="Times New Roman" w:hAnsi="Times New Roman" w:cs="Times New Roman"/>
          <w:sz w:val="28"/>
          <w:szCs w:val="28"/>
          <w:lang w:val="kk-KZ"/>
        </w:rPr>
        <w:t>анкциялар көбінесе құқық бұзушылықтарды қайталап жасаған кезде қосымша жазалау шарасы ретінде көзделеді. Құқық бұзушылық жасалған кезде алғаш рет уәкілетті органдардың өздері қарайды.</w:t>
      </w:r>
    </w:p>
    <w:p w:rsidR="00DA45CD" w:rsidRPr="00A62E5B" w:rsidRDefault="00DA45CD" w:rsidP="00463792">
      <w:pPr>
        <w:spacing w:after="0" w:line="240" w:lineRule="auto"/>
        <w:ind w:firstLine="709"/>
        <w:jc w:val="both"/>
        <w:rPr>
          <w:rFonts w:ascii="Times New Roman" w:hAnsi="Times New Roman" w:cs="Times New Roman"/>
          <w:sz w:val="28"/>
          <w:szCs w:val="28"/>
          <w:lang w:val="kk-KZ"/>
        </w:rPr>
      </w:pPr>
      <w:r w:rsidRPr="00A62E5B">
        <w:rPr>
          <w:rFonts w:ascii="Times New Roman" w:hAnsi="Times New Roman" w:cs="Times New Roman"/>
          <w:sz w:val="28"/>
          <w:szCs w:val="28"/>
          <w:lang w:val="kk-KZ"/>
        </w:rPr>
        <w:t xml:space="preserve">Іс жүзінде, мұндай істер бойынша сот </w:t>
      </w:r>
      <w:r w:rsidR="00381498">
        <w:rPr>
          <w:rFonts w:ascii="Times New Roman" w:hAnsi="Times New Roman" w:cs="Times New Roman"/>
          <w:sz w:val="28"/>
          <w:szCs w:val="28"/>
          <w:lang w:val="kk-KZ"/>
        </w:rPr>
        <w:t>қарауы</w:t>
      </w:r>
      <w:r w:rsidRPr="00A62E5B">
        <w:rPr>
          <w:rFonts w:ascii="Times New Roman" w:hAnsi="Times New Roman" w:cs="Times New Roman"/>
          <w:sz w:val="28"/>
          <w:szCs w:val="28"/>
          <w:lang w:val="kk-KZ"/>
        </w:rPr>
        <w:t>н</w:t>
      </w:r>
      <w:r w:rsidR="00381498">
        <w:rPr>
          <w:rFonts w:ascii="Times New Roman" w:hAnsi="Times New Roman" w:cs="Times New Roman"/>
          <w:sz w:val="28"/>
          <w:szCs w:val="28"/>
          <w:lang w:val="kk-KZ"/>
        </w:rPr>
        <w:t>ы</w:t>
      </w:r>
      <w:r w:rsidRPr="00A62E5B">
        <w:rPr>
          <w:rFonts w:ascii="Times New Roman" w:hAnsi="Times New Roman" w:cs="Times New Roman"/>
          <w:sz w:val="28"/>
          <w:szCs w:val="28"/>
          <w:lang w:val="kk-KZ"/>
        </w:rPr>
        <w:t xml:space="preserve">ң болмауына байланысты, </w:t>
      </w:r>
      <w:r w:rsidR="00A62E5B" w:rsidRPr="00A62E5B">
        <w:rPr>
          <w:rFonts w:ascii="Times New Roman" w:hAnsi="Times New Roman" w:cs="Times New Roman"/>
          <w:sz w:val="28"/>
          <w:szCs w:val="28"/>
          <w:lang w:val="kk-KZ"/>
        </w:rPr>
        <w:t>с</w:t>
      </w:r>
      <w:r w:rsidRPr="00A62E5B">
        <w:rPr>
          <w:rFonts w:ascii="Times New Roman" w:hAnsi="Times New Roman" w:cs="Times New Roman"/>
          <w:sz w:val="28"/>
          <w:szCs w:val="28"/>
          <w:lang w:val="kk-KZ"/>
        </w:rPr>
        <w:t>анкциялар</w:t>
      </w:r>
      <w:r w:rsidR="00381498">
        <w:rPr>
          <w:rFonts w:ascii="Times New Roman" w:hAnsi="Times New Roman" w:cs="Times New Roman"/>
          <w:sz w:val="28"/>
          <w:szCs w:val="28"/>
          <w:lang w:val="kk-KZ"/>
        </w:rPr>
        <w:t>да</w:t>
      </w:r>
      <w:r w:rsidRPr="00A62E5B">
        <w:rPr>
          <w:rFonts w:ascii="Times New Roman" w:hAnsi="Times New Roman" w:cs="Times New Roman"/>
          <w:sz w:val="28"/>
          <w:szCs w:val="28"/>
          <w:lang w:val="kk-KZ"/>
        </w:rPr>
        <w:t xml:space="preserve"> айыппұлдың белгіленген мөлшерін қосымша өндіріп алу шарасымен </w:t>
      </w:r>
      <w:r w:rsidR="00381498">
        <w:rPr>
          <w:rFonts w:ascii="Times New Roman" w:hAnsi="Times New Roman" w:cs="Times New Roman"/>
          <w:sz w:val="28"/>
          <w:szCs w:val="28"/>
          <w:lang w:val="kk-KZ"/>
        </w:rPr>
        <w:t xml:space="preserve">қоса </w:t>
      </w:r>
      <w:r w:rsidRPr="00A62E5B">
        <w:rPr>
          <w:rFonts w:ascii="Times New Roman" w:hAnsi="Times New Roman" w:cs="Times New Roman"/>
          <w:sz w:val="28"/>
          <w:szCs w:val="28"/>
          <w:lang w:val="kk-KZ"/>
        </w:rPr>
        <w:t>көрсет</w:t>
      </w:r>
      <w:r w:rsidR="00381498">
        <w:rPr>
          <w:rFonts w:ascii="Times New Roman" w:hAnsi="Times New Roman" w:cs="Times New Roman"/>
          <w:sz w:val="28"/>
          <w:szCs w:val="28"/>
          <w:lang w:val="kk-KZ"/>
        </w:rPr>
        <w:t>е отырып</w:t>
      </w:r>
      <w:r w:rsidRPr="00A62E5B">
        <w:rPr>
          <w:rFonts w:ascii="Times New Roman" w:hAnsi="Times New Roman" w:cs="Times New Roman"/>
          <w:sz w:val="28"/>
          <w:szCs w:val="28"/>
          <w:lang w:val="kk-KZ"/>
        </w:rPr>
        <w:t>, іс жүзінде соттар шешімдерді «</w:t>
      </w:r>
      <w:r w:rsidR="00381498">
        <w:rPr>
          <w:rFonts w:ascii="Times New Roman" w:hAnsi="Times New Roman" w:cs="Times New Roman"/>
          <w:sz w:val="28"/>
          <w:szCs w:val="28"/>
          <w:lang w:val="kk-KZ"/>
        </w:rPr>
        <w:t>ж</w:t>
      </w:r>
      <w:r w:rsidR="005F78AD">
        <w:rPr>
          <w:rFonts w:ascii="Times New Roman" w:hAnsi="Times New Roman" w:cs="Times New Roman"/>
          <w:sz w:val="28"/>
          <w:szCs w:val="28"/>
          <w:lang w:val="kk-KZ"/>
        </w:rPr>
        <w:t>о</w:t>
      </w:r>
      <w:r w:rsidR="00381498">
        <w:rPr>
          <w:rFonts w:ascii="Times New Roman" w:hAnsi="Times New Roman" w:cs="Times New Roman"/>
          <w:sz w:val="28"/>
          <w:szCs w:val="28"/>
          <w:lang w:val="kk-KZ"/>
        </w:rPr>
        <w:t>сықсыз шығара береді</w:t>
      </w:r>
      <w:r w:rsidRPr="00A62E5B">
        <w:rPr>
          <w:rFonts w:ascii="Times New Roman" w:hAnsi="Times New Roman" w:cs="Times New Roman"/>
          <w:sz w:val="28"/>
          <w:szCs w:val="28"/>
          <w:lang w:val="kk-KZ"/>
        </w:rPr>
        <w:t>».</w:t>
      </w:r>
    </w:p>
    <w:p w:rsidR="00DA45CD" w:rsidRPr="00A62E5B" w:rsidRDefault="00DA45CD" w:rsidP="00463792">
      <w:pPr>
        <w:spacing w:after="0" w:line="240" w:lineRule="auto"/>
        <w:ind w:firstLine="709"/>
        <w:jc w:val="both"/>
        <w:rPr>
          <w:rFonts w:ascii="Times New Roman" w:hAnsi="Times New Roman" w:cs="Times New Roman"/>
          <w:sz w:val="28"/>
          <w:szCs w:val="28"/>
          <w:lang w:val="kk-KZ"/>
        </w:rPr>
      </w:pPr>
      <w:r w:rsidRPr="00A62E5B">
        <w:rPr>
          <w:rFonts w:ascii="Times New Roman" w:hAnsi="Times New Roman" w:cs="Times New Roman"/>
          <w:sz w:val="28"/>
          <w:szCs w:val="28"/>
          <w:lang w:val="kk-KZ"/>
        </w:rPr>
        <w:t>Бұдан басқа, ӘҚБтК-де құқық қолдану практикасында ӘҚБтК-</w:t>
      </w:r>
      <w:r w:rsidR="00381498">
        <w:rPr>
          <w:rFonts w:ascii="Times New Roman" w:hAnsi="Times New Roman" w:cs="Times New Roman"/>
          <w:sz w:val="28"/>
          <w:szCs w:val="28"/>
          <w:lang w:val="kk-KZ"/>
        </w:rPr>
        <w:t>к</w:t>
      </w:r>
      <w:r w:rsidRPr="00A62E5B">
        <w:rPr>
          <w:rFonts w:ascii="Times New Roman" w:hAnsi="Times New Roman" w:cs="Times New Roman"/>
          <w:sz w:val="28"/>
          <w:szCs w:val="28"/>
          <w:lang w:val="kk-KZ"/>
        </w:rPr>
        <w:t>е тиісті түзетулер, сондай-ақ әкімшілік-деликтік заңнаманы одан әрі жетілдіруге бағытталған түзетулер енгізу арқылы заңнамалық реттеуді талап ететін бірқатар құқықтық олқылықтар мен коллизиялар анықталды.</w:t>
      </w:r>
    </w:p>
    <w:p w:rsidR="00DA45CD" w:rsidRPr="00463792" w:rsidRDefault="00DA45CD" w:rsidP="00463792">
      <w:pPr>
        <w:spacing w:after="0" w:line="240" w:lineRule="auto"/>
        <w:ind w:firstLine="709"/>
        <w:jc w:val="both"/>
        <w:rPr>
          <w:rFonts w:ascii="Times New Roman" w:hAnsi="Times New Roman" w:cs="Times New Roman"/>
          <w:sz w:val="28"/>
          <w:szCs w:val="28"/>
          <w:lang w:val="kk-KZ"/>
        </w:rPr>
      </w:pPr>
      <w:r w:rsidRPr="00463792">
        <w:rPr>
          <w:rFonts w:ascii="Times New Roman" w:hAnsi="Times New Roman" w:cs="Times New Roman"/>
          <w:sz w:val="28"/>
          <w:szCs w:val="28"/>
          <w:lang w:val="kk-KZ"/>
        </w:rPr>
        <w:t xml:space="preserve">Мысалы, ӘҚБтК-нің 720-бабына сәйкес мемлекеттік кіріс органдары ӘҚБтК-нің 174-бабының бірінші, үшінші және төртінші бөліктерінде көзделген </w:t>
      </w:r>
      <w:r w:rsidRPr="00463792">
        <w:rPr>
          <w:rFonts w:ascii="Times New Roman" w:hAnsi="Times New Roman" w:cs="Times New Roman"/>
          <w:sz w:val="28"/>
          <w:szCs w:val="28"/>
          <w:lang w:val="kk-KZ"/>
        </w:rPr>
        <w:lastRenderedPageBreak/>
        <w:t>спорттық жарыстар мен ойын-сауық іс-шараларының қатысушылары мен ұйымдастырушыларын параға сатып алумен байланысты істерді қарайды, сондай-ақ ӘҚБтК-нің 802-бабы бірінші бөлігінің 31) тармақшасына сәйкес ӘҚБтК-нің 174-бабының екінші бөлігі бойынша хаттамалар жасайды.</w:t>
      </w:r>
    </w:p>
    <w:p w:rsidR="00DA45CD" w:rsidRPr="00463792" w:rsidRDefault="00DA45CD" w:rsidP="00463792">
      <w:pPr>
        <w:spacing w:after="0" w:line="240" w:lineRule="auto"/>
        <w:ind w:firstLine="709"/>
        <w:jc w:val="both"/>
        <w:rPr>
          <w:rFonts w:ascii="Times New Roman" w:hAnsi="Times New Roman" w:cs="Times New Roman"/>
          <w:sz w:val="28"/>
          <w:szCs w:val="28"/>
          <w:lang w:val="kk-KZ"/>
        </w:rPr>
      </w:pPr>
      <w:r w:rsidRPr="00463792">
        <w:rPr>
          <w:rFonts w:ascii="Times New Roman" w:hAnsi="Times New Roman" w:cs="Times New Roman"/>
          <w:sz w:val="28"/>
          <w:szCs w:val="28"/>
          <w:lang w:val="kk-KZ"/>
        </w:rPr>
        <w:t>Сонымен қатар, Қаржы министрлігінің ақпараты бойынша, спорттық жарыстар мен ойын-сауық іс-шараларының қатысушылары мен ұйымдастырушыларын параға сатып алумен байланысты бұзушылықтар үшін істерді қарау құзыреті,</w:t>
      </w:r>
      <w:r w:rsidR="00A62E5B">
        <w:rPr>
          <w:rFonts w:ascii="Times New Roman" w:hAnsi="Times New Roman" w:cs="Times New Roman"/>
          <w:sz w:val="28"/>
          <w:szCs w:val="28"/>
          <w:lang w:val="kk-KZ"/>
        </w:rPr>
        <w:t xml:space="preserve"> </w:t>
      </w:r>
      <w:r w:rsidRPr="00463792">
        <w:rPr>
          <w:rFonts w:ascii="Times New Roman" w:hAnsi="Times New Roman" w:cs="Times New Roman"/>
          <w:sz w:val="28"/>
          <w:szCs w:val="28"/>
          <w:lang w:val="kk-KZ"/>
        </w:rPr>
        <w:t>Мемлекеттік кірістер органдарына жатқызылмаған, өйткені олар осы іс-шаралардың ұйымдастырушылары болып табылмайды, сондай-ақ төрешілердің және спорттық жарыстар судьяларының іс-әрекеттеріне шағымдарды қарауға құқылы емес.</w:t>
      </w:r>
    </w:p>
    <w:p w:rsidR="00DA45CD" w:rsidRPr="00463792" w:rsidRDefault="00DA45CD" w:rsidP="00463792">
      <w:pPr>
        <w:spacing w:after="0" w:line="240" w:lineRule="auto"/>
        <w:ind w:firstLine="709"/>
        <w:jc w:val="both"/>
        <w:rPr>
          <w:rFonts w:ascii="Times New Roman" w:hAnsi="Times New Roman" w:cs="Times New Roman"/>
          <w:sz w:val="28"/>
          <w:szCs w:val="28"/>
          <w:lang w:val="kk-KZ"/>
        </w:rPr>
      </w:pPr>
      <w:r w:rsidRPr="00463792">
        <w:rPr>
          <w:rFonts w:ascii="Times New Roman" w:hAnsi="Times New Roman" w:cs="Times New Roman"/>
          <w:sz w:val="28"/>
          <w:szCs w:val="28"/>
          <w:lang w:val="kk-KZ"/>
        </w:rPr>
        <w:t>Бұл ретте</w:t>
      </w:r>
      <w:r w:rsidR="00381498">
        <w:rPr>
          <w:rFonts w:ascii="Times New Roman" w:hAnsi="Times New Roman" w:cs="Times New Roman"/>
          <w:sz w:val="28"/>
          <w:szCs w:val="28"/>
          <w:lang w:val="kk-KZ"/>
        </w:rPr>
        <w:t>,</w:t>
      </w:r>
      <w:r w:rsidRPr="00463792">
        <w:rPr>
          <w:rFonts w:ascii="Times New Roman" w:hAnsi="Times New Roman" w:cs="Times New Roman"/>
          <w:sz w:val="28"/>
          <w:szCs w:val="28"/>
          <w:lang w:val="kk-KZ"/>
        </w:rPr>
        <w:t xml:space="preserve"> Бас прокуратураның Құқықтық статистика және арнайы есепке алу жөніндегі комитетінің, </w:t>
      </w:r>
      <w:r w:rsidR="00D65475" w:rsidRPr="00463792">
        <w:rPr>
          <w:rFonts w:ascii="Times New Roman" w:hAnsi="Times New Roman" w:cs="Times New Roman"/>
          <w:sz w:val="28"/>
          <w:szCs w:val="28"/>
          <w:lang w:val="kk-KZ"/>
        </w:rPr>
        <w:t>«</w:t>
      </w:r>
      <w:r w:rsidRPr="00463792">
        <w:rPr>
          <w:rFonts w:ascii="Times New Roman" w:hAnsi="Times New Roman" w:cs="Times New Roman"/>
          <w:sz w:val="28"/>
          <w:szCs w:val="28"/>
          <w:lang w:val="kk-KZ"/>
        </w:rPr>
        <w:t>Qamqor</w:t>
      </w:r>
      <w:r w:rsidR="00D65475" w:rsidRPr="00463792">
        <w:rPr>
          <w:rFonts w:ascii="Times New Roman" w:hAnsi="Times New Roman" w:cs="Times New Roman"/>
          <w:sz w:val="28"/>
          <w:szCs w:val="28"/>
          <w:lang w:val="kk-KZ"/>
        </w:rPr>
        <w:t>»</w:t>
      </w:r>
      <w:r w:rsidRPr="00463792">
        <w:rPr>
          <w:rFonts w:ascii="Times New Roman" w:hAnsi="Times New Roman" w:cs="Times New Roman"/>
          <w:sz w:val="28"/>
          <w:szCs w:val="28"/>
          <w:lang w:val="kk-KZ"/>
        </w:rPr>
        <w:t xml:space="preserve"> ақпараттық сервисінің статистикалық есебіне сәйкес уәкілетті органдардың осы бап бойынша 2019 және </w:t>
      </w:r>
      <w:r w:rsidR="00D65475" w:rsidRPr="00463792">
        <w:rPr>
          <w:rFonts w:ascii="Times New Roman" w:hAnsi="Times New Roman" w:cs="Times New Roman"/>
          <w:sz w:val="28"/>
          <w:szCs w:val="28"/>
          <w:lang w:val="kk-KZ"/>
        </w:rPr>
        <w:t xml:space="preserve">                         </w:t>
      </w:r>
      <w:r w:rsidRPr="00463792">
        <w:rPr>
          <w:rFonts w:ascii="Times New Roman" w:hAnsi="Times New Roman" w:cs="Times New Roman"/>
          <w:sz w:val="28"/>
          <w:szCs w:val="28"/>
          <w:lang w:val="kk-KZ"/>
        </w:rPr>
        <w:t>2020 жылдардағы әкімшілік құқық бұзушылық туралы істерді қарау нәтижелері туралы статистика нөлдік.</w:t>
      </w:r>
    </w:p>
    <w:p w:rsidR="00DA45CD" w:rsidRPr="00463792" w:rsidRDefault="00A62E5B" w:rsidP="00463792">
      <w:pPr>
        <w:spacing w:after="0" w:line="240" w:lineRule="auto"/>
        <w:ind w:firstLine="709"/>
        <w:jc w:val="both"/>
        <w:rPr>
          <w:rFonts w:ascii="Times New Roman" w:hAnsi="Times New Roman" w:cs="Times New Roman"/>
          <w:sz w:val="28"/>
          <w:szCs w:val="28"/>
          <w:lang w:val="kk-KZ"/>
        </w:rPr>
      </w:pPr>
      <w:r w:rsidRPr="00A62E5B">
        <w:rPr>
          <w:rFonts w:ascii="Times New Roman" w:hAnsi="Times New Roman" w:cs="Times New Roman"/>
          <w:sz w:val="28"/>
          <w:szCs w:val="28"/>
          <w:lang w:val="kk-KZ"/>
        </w:rPr>
        <w:t>Келесі</w:t>
      </w:r>
      <w:r w:rsidR="00DA45CD" w:rsidRPr="00463792">
        <w:rPr>
          <w:rFonts w:ascii="Times New Roman" w:hAnsi="Times New Roman" w:cs="Times New Roman"/>
          <w:sz w:val="28"/>
          <w:szCs w:val="28"/>
          <w:lang w:val="kk-KZ"/>
        </w:rPr>
        <w:t xml:space="preserve"> мысал </w:t>
      </w:r>
      <w:r w:rsidR="00A22B1A">
        <w:rPr>
          <w:rFonts w:ascii="Times New Roman" w:hAnsi="Times New Roman" w:cs="Times New Roman"/>
          <w:sz w:val="28"/>
          <w:szCs w:val="28"/>
          <w:lang w:val="kk-KZ"/>
        </w:rPr>
        <w:t>ұ</w:t>
      </w:r>
      <w:r w:rsidR="00DA45CD" w:rsidRPr="00463792">
        <w:rPr>
          <w:rFonts w:ascii="Times New Roman" w:hAnsi="Times New Roman" w:cs="Times New Roman"/>
          <w:sz w:val="28"/>
          <w:szCs w:val="28"/>
          <w:lang w:val="kk-KZ"/>
        </w:rPr>
        <w:t xml:space="preserve">лттық басқарушы холдингтердің, ұлттық холдингтердің, ұлттық компаниялардың және дауыс беретін акцияларының </w:t>
      </w:r>
      <w:r w:rsidR="00DA45CD" w:rsidRPr="00463792">
        <w:rPr>
          <w:rFonts w:ascii="Times New Roman" w:hAnsi="Times New Roman" w:cs="Times New Roman"/>
          <w:i/>
          <w:sz w:val="24"/>
          <w:szCs w:val="28"/>
          <w:lang w:val="kk-KZ"/>
        </w:rPr>
        <w:t>(жарғылық капиталға қатысу үлестерінің)</w:t>
      </w:r>
      <w:r w:rsidR="00DA45CD" w:rsidRPr="00463792">
        <w:rPr>
          <w:rFonts w:ascii="Times New Roman" w:hAnsi="Times New Roman" w:cs="Times New Roman"/>
          <w:sz w:val="28"/>
          <w:szCs w:val="28"/>
          <w:lang w:val="kk-KZ"/>
        </w:rPr>
        <w:t xml:space="preserve"> елу және одан да көп пайызы тікелей немесе жанама түрде </w:t>
      </w:r>
      <w:r w:rsidR="00381498">
        <w:rPr>
          <w:rFonts w:ascii="Times New Roman" w:hAnsi="Times New Roman" w:cs="Times New Roman"/>
          <w:sz w:val="28"/>
          <w:szCs w:val="28"/>
          <w:lang w:val="kk-KZ"/>
        </w:rPr>
        <w:t>ұ</w:t>
      </w:r>
      <w:r w:rsidR="00DA45CD" w:rsidRPr="00463792">
        <w:rPr>
          <w:rFonts w:ascii="Times New Roman" w:hAnsi="Times New Roman" w:cs="Times New Roman"/>
          <w:sz w:val="28"/>
          <w:szCs w:val="28"/>
          <w:lang w:val="kk-KZ"/>
        </w:rPr>
        <w:t xml:space="preserve">лттық басқарушы холдингке, ұлттық холдингке, ұлттық компанияға тиесілі ұйымдардың тауарларды, жұмыстарды, көрсетілетін қызметтерді сатып алуды жүзеге асыру тәртібін бұзуға байланысты уәкілетті органның, лауазымды адамның істерді қарауға құзыретінің болмауына байланысты </w:t>
      </w:r>
      <w:r w:rsidR="00DA45CD" w:rsidRPr="00463792">
        <w:rPr>
          <w:rFonts w:ascii="Times New Roman" w:hAnsi="Times New Roman" w:cs="Times New Roman"/>
          <w:i/>
          <w:sz w:val="24"/>
          <w:szCs w:val="28"/>
          <w:lang w:val="kk-KZ"/>
        </w:rPr>
        <w:t xml:space="preserve">(ӘҚБтК-нің </w:t>
      </w:r>
      <w:r w:rsidR="00381498">
        <w:rPr>
          <w:rFonts w:ascii="Times New Roman" w:hAnsi="Times New Roman" w:cs="Times New Roman"/>
          <w:i/>
          <w:sz w:val="24"/>
          <w:szCs w:val="28"/>
          <w:lang w:val="kk-KZ"/>
        </w:rPr>
        <w:t xml:space="preserve">                        </w:t>
      </w:r>
      <w:r w:rsidR="00DA45CD" w:rsidRPr="00463792">
        <w:rPr>
          <w:rFonts w:ascii="Times New Roman" w:hAnsi="Times New Roman" w:cs="Times New Roman"/>
          <w:i/>
          <w:sz w:val="24"/>
          <w:szCs w:val="28"/>
          <w:lang w:val="kk-KZ"/>
        </w:rPr>
        <w:t>207-1-бабы)</w:t>
      </w:r>
      <w:r w:rsidR="00DA45CD" w:rsidRPr="00463792">
        <w:rPr>
          <w:rFonts w:ascii="Times New Roman" w:hAnsi="Times New Roman" w:cs="Times New Roman"/>
          <w:sz w:val="28"/>
          <w:szCs w:val="28"/>
          <w:lang w:val="kk-KZ"/>
        </w:rPr>
        <w:t>.</w:t>
      </w:r>
    </w:p>
    <w:p w:rsidR="00DA45CD" w:rsidRPr="00381498" w:rsidRDefault="00DA45CD" w:rsidP="00463792">
      <w:pPr>
        <w:spacing w:after="0" w:line="240" w:lineRule="auto"/>
        <w:ind w:firstLine="709"/>
        <w:jc w:val="both"/>
        <w:rPr>
          <w:rFonts w:ascii="Times New Roman" w:hAnsi="Times New Roman" w:cs="Times New Roman"/>
          <w:sz w:val="28"/>
          <w:szCs w:val="28"/>
          <w:lang w:val="kk-KZ"/>
        </w:rPr>
      </w:pPr>
      <w:r w:rsidRPr="00381498">
        <w:rPr>
          <w:rFonts w:ascii="Times New Roman" w:hAnsi="Times New Roman" w:cs="Times New Roman"/>
          <w:sz w:val="28"/>
          <w:szCs w:val="28"/>
          <w:lang w:val="kk-KZ"/>
        </w:rPr>
        <w:t xml:space="preserve">Осыған </w:t>
      </w:r>
      <w:r w:rsidR="00381498">
        <w:rPr>
          <w:rFonts w:ascii="Times New Roman" w:hAnsi="Times New Roman" w:cs="Times New Roman"/>
          <w:sz w:val="28"/>
          <w:szCs w:val="28"/>
          <w:lang w:val="kk-KZ"/>
        </w:rPr>
        <w:t>орай,</w:t>
      </w:r>
      <w:r w:rsidRPr="00381498">
        <w:rPr>
          <w:rFonts w:ascii="Times New Roman" w:hAnsi="Times New Roman" w:cs="Times New Roman"/>
          <w:sz w:val="28"/>
          <w:szCs w:val="28"/>
          <w:lang w:val="kk-KZ"/>
        </w:rPr>
        <w:t xml:space="preserve"> ведомстволық бағыныстылыққа байланысты проблемалардың болуы </w:t>
      </w:r>
      <w:r w:rsidR="00A62E5B" w:rsidRPr="00A62E5B">
        <w:rPr>
          <w:rFonts w:ascii="Times New Roman" w:hAnsi="Times New Roman" w:cs="Times New Roman"/>
          <w:sz w:val="28"/>
          <w:szCs w:val="28"/>
          <w:lang w:val="kk-KZ"/>
        </w:rPr>
        <w:t>ә</w:t>
      </w:r>
      <w:r w:rsidRPr="00381498">
        <w:rPr>
          <w:rFonts w:ascii="Times New Roman" w:hAnsi="Times New Roman" w:cs="Times New Roman"/>
          <w:sz w:val="28"/>
          <w:szCs w:val="28"/>
          <w:lang w:val="kk-KZ"/>
        </w:rPr>
        <w:t xml:space="preserve">кімшілік құқық бұзушылық жасаған </w:t>
      </w:r>
      <w:r w:rsidR="00381498">
        <w:rPr>
          <w:rFonts w:ascii="Times New Roman" w:hAnsi="Times New Roman" w:cs="Times New Roman"/>
          <w:sz w:val="28"/>
          <w:szCs w:val="28"/>
          <w:lang w:val="kk-KZ"/>
        </w:rPr>
        <w:t>тұлғалар</w:t>
      </w:r>
      <w:r w:rsidRPr="00381498">
        <w:rPr>
          <w:rFonts w:ascii="Times New Roman" w:hAnsi="Times New Roman" w:cs="Times New Roman"/>
          <w:sz w:val="28"/>
          <w:szCs w:val="28"/>
          <w:lang w:val="kk-KZ"/>
        </w:rPr>
        <w:t>ды жазалаудың бұлтартпастығы және жауаптылықтан жалтару қағидатын бұзуға әкеп соғады.</w:t>
      </w:r>
    </w:p>
    <w:p w:rsidR="00584BBC" w:rsidRPr="00DA45CD" w:rsidRDefault="00584BBC" w:rsidP="00463792">
      <w:pPr>
        <w:spacing w:after="0" w:line="240" w:lineRule="auto"/>
        <w:ind w:firstLine="709"/>
        <w:jc w:val="both"/>
        <w:rPr>
          <w:rFonts w:ascii="Times New Roman" w:hAnsi="Times New Roman" w:cs="Times New Roman"/>
          <w:b/>
          <w:sz w:val="28"/>
          <w:szCs w:val="28"/>
          <w:lang w:val="kk-KZ"/>
        </w:rPr>
      </w:pPr>
      <w:r w:rsidRPr="00DA45CD">
        <w:rPr>
          <w:rFonts w:ascii="Times New Roman" w:hAnsi="Times New Roman" w:cs="Times New Roman"/>
          <w:b/>
          <w:sz w:val="28"/>
          <w:szCs w:val="28"/>
          <w:lang w:val="kk-KZ"/>
        </w:rPr>
        <w:t>3. </w:t>
      </w:r>
      <w:r w:rsidR="00B52915" w:rsidRPr="00DA45CD">
        <w:rPr>
          <w:rFonts w:ascii="Times New Roman" w:hAnsi="Times New Roman" w:cs="Times New Roman"/>
          <w:b/>
          <w:sz w:val="28"/>
          <w:szCs w:val="28"/>
          <w:lang w:val="kk-KZ"/>
        </w:rPr>
        <w:t>Заң жобасын қабылдау мақсаттары</w:t>
      </w:r>
      <w:r w:rsidRPr="00DA45CD">
        <w:rPr>
          <w:rFonts w:ascii="Times New Roman" w:hAnsi="Times New Roman" w:cs="Times New Roman"/>
          <w:b/>
          <w:sz w:val="28"/>
          <w:szCs w:val="28"/>
          <w:lang w:val="kk-KZ"/>
        </w:rPr>
        <w:t>.</w:t>
      </w:r>
    </w:p>
    <w:p w:rsidR="00EA72B8" w:rsidRPr="00DA45CD" w:rsidRDefault="00EA72B8"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sz w:val="28"/>
          <w:szCs w:val="28"/>
          <w:lang w:val="kk-KZ"/>
        </w:rPr>
        <w:t>Заң жобасын қабылдау Қазақстан Республикасының әкімшілік құқық бұзушылық туралы заңнамасын одан әрі жетілдіруге бағытталған.</w:t>
      </w:r>
    </w:p>
    <w:p w:rsidR="00584BBC" w:rsidRPr="00DA45CD" w:rsidRDefault="00584BBC" w:rsidP="00463792">
      <w:pPr>
        <w:spacing w:after="0" w:line="240" w:lineRule="auto"/>
        <w:ind w:firstLine="709"/>
        <w:jc w:val="both"/>
        <w:rPr>
          <w:rFonts w:ascii="Times New Roman" w:hAnsi="Times New Roman" w:cs="Times New Roman"/>
          <w:b/>
          <w:sz w:val="28"/>
          <w:szCs w:val="28"/>
          <w:lang w:val="kk-KZ"/>
        </w:rPr>
      </w:pPr>
      <w:r w:rsidRPr="00DA45CD">
        <w:rPr>
          <w:rFonts w:ascii="Times New Roman" w:hAnsi="Times New Roman" w:cs="Times New Roman"/>
          <w:b/>
          <w:sz w:val="28"/>
          <w:szCs w:val="28"/>
          <w:lang w:val="kk-KZ"/>
        </w:rPr>
        <w:t>4. </w:t>
      </w:r>
      <w:r w:rsidR="00B52915" w:rsidRPr="00DA45CD">
        <w:rPr>
          <w:rFonts w:ascii="Times New Roman" w:hAnsi="Times New Roman" w:cs="Times New Roman"/>
          <w:b/>
          <w:sz w:val="28"/>
          <w:szCs w:val="28"/>
          <w:lang w:val="kk-KZ"/>
        </w:rPr>
        <w:t>Заң жобасын реттеу нысанасы</w:t>
      </w:r>
      <w:r w:rsidRPr="00DA45CD">
        <w:rPr>
          <w:rFonts w:ascii="Times New Roman" w:hAnsi="Times New Roman" w:cs="Times New Roman"/>
          <w:b/>
          <w:sz w:val="28"/>
          <w:szCs w:val="28"/>
          <w:lang w:val="kk-KZ"/>
        </w:rPr>
        <w:t>.</w:t>
      </w:r>
    </w:p>
    <w:p w:rsidR="00EA72B8" w:rsidRPr="00DA45CD" w:rsidRDefault="00EA72B8"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sz w:val="28"/>
          <w:szCs w:val="28"/>
          <w:lang w:val="kk-KZ"/>
        </w:rPr>
        <w:t xml:space="preserve">Заң жобасын реттеудің мәні ретінде Заң жобасын реттеудің мәні Қазақстан Республикасының әкімшілік құқық бұзушылық туралы заңнамасы шеңберінде туындайтын қоғамдық қатынастар болып табылады. </w:t>
      </w:r>
    </w:p>
    <w:p w:rsidR="00584BBC" w:rsidRPr="00DA45CD" w:rsidRDefault="00584BBC" w:rsidP="00463792">
      <w:pPr>
        <w:spacing w:after="0" w:line="240" w:lineRule="auto"/>
        <w:ind w:firstLine="709"/>
        <w:jc w:val="both"/>
        <w:rPr>
          <w:rFonts w:ascii="Times New Roman" w:hAnsi="Times New Roman" w:cs="Times New Roman"/>
          <w:b/>
          <w:sz w:val="28"/>
          <w:szCs w:val="28"/>
          <w:lang w:val="kk-KZ"/>
        </w:rPr>
      </w:pPr>
      <w:r w:rsidRPr="00DA45CD">
        <w:rPr>
          <w:rFonts w:ascii="Times New Roman" w:hAnsi="Times New Roman" w:cs="Times New Roman"/>
          <w:b/>
          <w:sz w:val="28"/>
          <w:szCs w:val="28"/>
          <w:lang w:val="kk-KZ"/>
        </w:rPr>
        <w:t>5. </w:t>
      </w:r>
      <w:r w:rsidR="00B52915" w:rsidRPr="00DA45CD">
        <w:rPr>
          <w:rFonts w:ascii="Times New Roman" w:hAnsi="Times New Roman" w:cs="Times New Roman"/>
          <w:b/>
          <w:sz w:val="28"/>
          <w:szCs w:val="28"/>
          <w:lang w:val="kk-KZ"/>
        </w:rPr>
        <w:t>Заң жобасының құрылымы және мазмұны</w:t>
      </w:r>
      <w:r w:rsidRPr="00DA45CD">
        <w:rPr>
          <w:rFonts w:ascii="Times New Roman" w:hAnsi="Times New Roman" w:cs="Times New Roman"/>
          <w:b/>
          <w:sz w:val="28"/>
          <w:szCs w:val="28"/>
          <w:lang w:val="kk-KZ"/>
        </w:rPr>
        <w:t>.</w:t>
      </w:r>
    </w:p>
    <w:p w:rsidR="00EA72B8" w:rsidRPr="00DA45CD" w:rsidRDefault="00EA72B8"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sz w:val="28"/>
          <w:szCs w:val="28"/>
          <w:lang w:val="kk-KZ"/>
        </w:rPr>
        <w:t>Заң жобасы Қазақстан Республикасының Әкімшілік құқық бұзушылық туралы кодексіне өзгерістер мен толықтырулар енгізуді, сондай-ақ заң жобасын қолданысқа енгізу тәртібін көздейтін 2 баптан тұрады.</w:t>
      </w:r>
    </w:p>
    <w:p w:rsidR="00584BBC" w:rsidRPr="00DA45CD" w:rsidRDefault="00584BBC" w:rsidP="00463792">
      <w:pPr>
        <w:spacing w:after="0" w:line="240" w:lineRule="auto"/>
        <w:ind w:firstLine="709"/>
        <w:jc w:val="both"/>
        <w:rPr>
          <w:rFonts w:ascii="Times New Roman" w:hAnsi="Times New Roman" w:cs="Times New Roman"/>
          <w:b/>
          <w:sz w:val="28"/>
          <w:szCs w:val="28"/>
          <w:lang w:val="kk-KZ"/>
        </w:rPr>
      </w:pPr>
      <w:r w:rsidRPr="00DA45CD">
        <w:rPr>
          <w:rFonts w:ascii="Times New Roman" w:hAnsi="Times New Roman" w:cs="Times New Roman"/>
          <w:b/>
          <w:sz w:val="28"/>
          <w:szCs w:val="28"/>
          <w:lang w:val="kk-KZ"/>
        </w:rPr>
        <w:t>6. </w:t>
      </w:r>
      <w:r w:rsidR="00B52915" w:rsidRPr="00DA45CD">
        <w:rPr>
          <w:rFonts w:ascii="Times New Roman" w:hAnsi="Times New Roman" w:cs="Times New Roman"/>
          <w:b/>
          <w:sz w:val="28"/>
          <w:szCs w:val="28"/>
          <w:lang w:val="kk-KZ"/>
        </w:rPr>
        <w:t>Тиісті саладағы заңнамалық актілерге жүргізілген құқықтық мониторинг нәтижелері</w:t>
      </w:r>
      <w:r w:rsidRPr="00DA45CD">
        <w:rPr>
          <w:rFonts w:ascii="Times New Roman" w:hAnsi="Times New Roman" w:cs="Times New Roman"/>
          <w:b/>
          <w:sz w:val="28"/>
          <w:szCs w:val="28"/>
          <w:lang w:val="kk-KZ"/>
        </w:rPr>
        <w:t>.</w:t>
      </w:r>
    </w:p>
    <w:p w:rsidR="00EA72B8" w:rsidRPr="00DA45CD" w:rsidRDefault="00EA72B8"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sz w:val="28"/>
          <w:szCs w:val="28"/>
          <w:lang w:val="kk-KZ"/>
        </w:rPr>
        <w:t>Талап етілмейді.</w:t>
      </w:r>
    </w:p>
    <w:p w:rsidR="00584BBC" w:rsidRPr="00DA45CD" w:rsidRDefault="00584BBC" w:rsidP="00463792">
      <w:pPr>
        <w:spacing w:after="0" w:line="240" w:lineRule="auto"/>
        <w:ind w:firstLine="709"/>
        <w:jc w:val="both"/>
        <w:rPr>
          <w:rFonts w:ascii="Times New Roman" w:hAnsi="Times New Roman" w:cs="Times New Roman"/>
          <w:b/>
          <w:sz w:val="28"/>
          <w:szCs w:val="28"/>
          <w:lang w:val="kk-KZ"/>
        </w:rPr>
      </w:pPr>
      <w:r w:rsidRPr="00DA45CD">
        <w:rPr>
          <w:rFonts w:ascii="Times New Roman" w:hAnsi="Times New Roman" w:cs="Times New Roman"/>
          <w:b/>
          <w:sz w:val="28"/>
          <w:szCs w:val="28"/>
          <w:lang w:val="kk-KZ"/>
        </w:rPr>
        <w:lastRenderedPageBreak/>
        <w:t>7. </w:t>
      </w:r>
      <w:r w:rsidR="00B52915" w:rsidRPr="00DA45CD">
        <w:rPr>
          <w:rFonts w:ascii="Times New Roman" w:hAnsi="Times New Roman" w:cs="Times New Roman"/>
          <w:b/>
          <w:sz w:val="28"/>
          <w:szCs w:val="28"/>
          <w:lang w:val="kk-KZ"/>
        </w:rPr>
        <w:t>Заң жобасы қабылданған жағдайда болжалды құқықтық және әлеуметтік-экономикалық салдар</w:t>
      </w:r>
      <w:r w:rsidRPr="00DA45CD">
        <w:rPr>
          <w:rFonts w:ascii="Times New Roman" w:hAnsi="Times New Roman" w:cs="Times New Roman"/>
          <w:b/>
          <w:sz w:val="28"/>
          <w:szCs w:val="28"/>
          <w:lang w:val="kk-KZ"/>
        </w:rPr>
        <w:t>.</w:t>
      </w:r>
    </w:p>
    <w:p w:rsidR="00EA72B8" w:rsidRPr="00DA45CD" w:rsidRDefault="00EA72B8"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sz w:val="28"/>
          <w:szCs w:val="28"/>
          <w:lang w:val="kk-KZ"/>
        </w:rPr>
        <w:t>Заң жобасын қабылдау теріс әлеуметтік-экономикалық салдарларға әкелмейді.</w:t>
      </w:r>
    </w:p>
    <w:p w:rsidR="00584BBC" w:rsidRPr="00DA45CD" w:rsidRDefault="00584BBC" w:rsidP="00463792">
      <w:pPr>
        <w:spacing w:after="0" w:line="240" w:lineRule="auto"/>
        <w:ind w:firstLine="709"/>
        <w:jc w:val="both"/>
        <w:rPr>
          <w:rFonts w:ascii="Times New Roman" w:hAnsi="Times New Roman" w:cs="Times New Roman"/>
          <w:b/>
          <w:sz w:val="28"/>
          <w:szCs w:val="28"/>
          <w:lang w:val="kk-KZ"/>
        </w:rPr>
      </w:pPr>
      <w:r w:rsidRPr="00DA45CD">
        <w:rPr>
          <w:rFonts w:ascii="Times New Roman" w:hAnsi="Times New Roman" w:cs="Times New Roman"/>
          <w:b/>
          <w:sz w:val="28"/>
          <w:szCs w:val="28"/>
          <w:lang w:val="kk-KZ"/>
        </w:rPr>
        <w:t>8. </w:t>
      </w:r>
      <w:r w:rsidR="00B52915" w:rsidRPr="00DA45CD">
        <w:rPr>
          <w:rFonts w:ascii="Times New Roman" w:hAnsi="Times New Roman" w:cs="Times New Roman"/>
          <w:b/>
          <w:sz w:val="28"/>
          <w:szCs w:val="28"/>
          <w:lang w:val="kk-KZ"/>
        </w:rPr>
        <w:t>Басқа заңнамалық актілерді әзірленіп жатқан заң жобасына бір мезгілде (кейіннен) сәйкес келтіру қажеттiлiгi</w:t>
      </w:r>
      <w:r w:rsidRPr="00DA45CD">
        <w:rPr>
          <w:rFonts w:ascii="Times New Roman" w:hAnsi="Times New Roman" w:cs="Times New Roman"/>
          <w:b/>
          <w:sz w:val="28"/>
          <w:szCs w:val="28"/>
          <w:lang w:val="kk-KZ"/>
        </w:rPr>
        <w:t>.</w:t>
      </w:r>
    </w:p>
    <w:p w:rsidR="00B17C53" w:rsidRPr="00DA45CD" w:rsidRDefault="00EA72B8"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sz w:val="28"/>
          <w:szCs w:val="28"/>
          <w:lang w:val="kk-KZ"/>
        </w:rPr>
        <w:t>Талап етілмейді</w:t>
      </w:r>
      <w:r w:rsidR="00B17C53" w:rsidRPr="00DA45CD">
        <w:rPr>
          <w:rFonts w:ascii="Times New Roman" w:hAnsi="Times New Roman" w:cs="Times New Roman"/>
          <w:sz w:val="28"/>
          <w:szCs w:val="28"/>
          <w:lang w:val="kk-KZ"/>
        </w:rPr>
        <w:t>.</w:t>
      </w:r>
    </w:p>
    <w:p w:rsidR="00584BBC" w:rsidRPr="00DA45CD" w:rsidRDefault="00584BBC" w:rsidP="00463792">
      <w:pPr>
        <w:spacing w:after="0" w:line="240" w:lineRule="auto"/>
        <w:ind w:firstLine="709"/>
        <w:jc w:val="both"/>
        <w:rPr>
          <w:rFonts w:ascii="Times New Roman" w:hAnsi="Times New Roman" w:cs="Times New Roman"/>
          <w:b/>
          <w:sz w:val="28"/>
          <w:szCs w:val="28"/>
          <w:lang w:val="kk-KZ"/>
        </w:rPr>
      </w:pPr>
      <w:r w:rsidRPr="00DA45CD">
        <w:rPr>
          <w:rFonts w:ascii="Times New Roman" w:hAnsi="Times New Roman" w:cs="Times New Roman"/>
          <w:b/>
          <w:sz w:val="28"/>
          <w:szCs w:val="28"/>
          <w:lang w:val="kk-KZ"/>
        </w:rPr>
        <w:t>9. </w:t>
      </w:r>
      <w:r w:rsidR="00B52915" w:rsidRPr="00DA45CD">
        <w:rPr>
          <w:rFonts w:ascii="Times New Roman" w:hAnsi="Times New Roman" w:cs="Times New Roman"/>
          <w:b/>
          <w:sz w:val="28"/>
          <w:szCs w:val="28"/>
          <w:lang w:val="kk-KZ"/>
        </w:rPr>
        <w:t>Заң жобасы нысанасының өзге нормативтiк құқықтық актілермен реттелуі</w:t>
      </w:r>
      <w:r w:rsidRPr="00DA45CD">
        <w:rPr>
          <w:rFonts w:ascii="Times New Roman" w:hAnsi="Times New Roman" w:cs="Times New Roman"/>
          <w:b/>
          <w:sz w:val="28"/>
          <w:szCs w:val="28"/>
          <w:lang w:val="kk-KZ"/>
        </w:rPr>
        <w:t>.</w:t>
      </w:r>
    </w:p>
    <w:p w:rsidR="00584BBC" w:rsidRPr="00DA45CD" w:rsidRDefault="00B52915"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sz w:val="28"/>
          <w:szCs w:val="28"/>
          <w:lang w:val="kk-KZ"/>
        </w:rPr>
        <w:t>Регламенттелмейді</w:t>
      </w:r>
      <w:r w:rsidR="004571C0" w:rsidRPr="00DA45CD">
        <w:rPr>
          <w:rFonts w:ascii="Times New Roman" w:hAnsi="Times New Roman" w:cs="Times New Roman"/>
          <w:sz w:val="28"/>
          <w:szCs w:val="28"/>
          <w:lang w:val="kk-KZ"/>
        </w:rPr>
        <w:t>.</w:t>
      </w:r>
    </w:p>
    <w:p w:rsidR="00584BBC" w:rsidRPr="00DA45CD" w:rsidRDefault="00584BBC" w:rsidP="00463792">
      <w:pPr>
        <w:spacing w:after="0" w:line="240" w:lineRule="auto"/>
        <w:ind w:firstLine="709"/>
        <w:jc w:val="both"/>
        <w:rPr>
          <w:rFonts w:ascii="Times New Roman" w:hAnsi="Times New Roman" w:cs="Times New Roman"/>
          <w:b/>
          <w:sz w:val="28"/>
          <w:szCs w:val="28"/>
          <w:lang w:val="kk-KZ"/>
        </w:rPr>
      </w:pPr>
      <w:r w:rsidRPr="00DA45CD">
        <w:rPr>
          <w:rFonts w:ascii="Times New Roman" w:hAnsi="Times New Roman" w:cs="Times New Roman"/>
          <w:b/>
          <w:sz w:val="28"/>
          <w:szCs w:val="28"/>
          <w:lang w:val="kk-KZ"/>
        </w:rPr>
        <w:t>10. </w:t>
      </w:r>
      <w:r w:rsidR="00B52915" w:rsidRPr="00DA45CD">
        <w:rPr>
          <w:rFonts w:ascii="Times New Roman" w:hAnsi="Times New Roman" w:cs="Times New Roman"/>
          <w:b/>
          <w:sz w:val="28"/>
          <w:szCs w:val="28"/>
          <w:lang w:val="kk-KZ"/>
        </w:rPr>
        <w:t>Қаралып жатқан мәселе бойынша халықаралық тәжiрибенiң бар болуы</w:t>
      </w:r>
      <w:r w:rsidRPr="00DA45CD">
        <w:rPr>
          <w:rFonts w:ascii="Times New Roman" w:hAnsi="Times New Roman" w:cs="Times New Roman"/>
          <w:b/>
          <w:sz w:val="28"/>
          <w:szCs w:val="28"/>
          <w:lang w:val="kk-KZ"/>
        </w:rPr>
        <w:t>.</w:t>
      </w:r>
    </w:p>
    <w:p w:rsidR="009B3267" w:rsidRPr="00DA45CD" w:rsidRDefault="009B3267"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b/>
          <w:sz w:val="28"/>
          <w:szCs w:val="28"/>
          <w:lang w:val="kk-KZ"/>
        </w:rPr>
        <w:t>Ресей Федерациясында</w:t>
      </w:r>
      <w:r w:rsidRPr="00DA45CD">
        <w:rPr>
          <w:rFonts w:ascii="Times New Roman" w:hAnsi="Times New Roman" w:cs="Times New Roman"/>
          <w:sz w:val="28"/>
          <w:szCs w:val="28"/>
          <w:lang w:val="kk-KZ"/>
        </w:rPr>
        <w:t xml:space="preserve"> РФ ӘҚБтК</w:t>
      </w:r>
      <w:r w:rsidR="00194524">
        <w:rPr>
          <w:rFonts w:ascii="Times New Roman" w:hAnsi="Times New Roman" w:cs="Times New Roman"/>
          <w:sz w:val="28"/>
          <w:szCs w:val="28"/>
          <w:lang w:val="kk-KZ"/>
        </w:rPr>
        <w:t>-ке</w:t>
      </w:r>
      <w:r w:rsidRPr="00DA45CD">
        <w:rPr>
          <w:rFonts w:ascii="Times New Roman" w:hAnsi="Times New Roman" w:cs="Times New Roman"/>
          <w:sz w:val="28"/>
          <w:szCs w:val="28"/>
          <w:lang w:val="kk-KZ"/>
        </w:rPr>
        <w:t xml:space="preserve"> өзгерістер енгізу тәртібі белгіленген. Мәселен, кодекске түзетулер енгізу тек жекелеген федералдық заңдармен ғана рұқсат етілген. Осындай тәртіп РФ ӘҚБтК ережелерінің қолданылуын тоқтата тұру немесе осындай ережелердің күші жойылды деп тану үшін белгіленген.</w:t>
      </w:r>
    </w:p>
    <w:p w:rsidR="009B3267" w:rsidRPr="00DA45CD" w:rsidRDefault="009B3267"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sz w:val="28"/>
          <w:szCs w:val="28"/>
          <w:lang w:val="kk-KZ"/>
        </w:rPr>
        <w:t>Осылайша, Енді РФ ӘҚБтК өзгерістер енгізуді, оның ережелерінің қолданылуын тоқтата тұруды немесе осындай ережелердің күші жойылды деп тануды қарастыратын ережелер РФ басқа заңнамалық актілерін өзгертетін, олардың әрекетін тоқтататын немесе олардың күші жойылды деп танатын немесе құқықтық реттеудің дербес нысанасын қамтитын федералдық заңдардың мәтіндеріне енгізілуі мүмкін емес.</w:t>
      </w:r>
    </w:p>
    <w:p w:rsidR="009B3267" w:rsidRPr="00DA45CD" w:rsidRDefault="009B3267"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sz w:val="28"/>
          <w:szCs w:val="28"/>
          <w:lang w:val="kk-KZ"/>
        </w:rPr>
        <w:t>Жаңа нормалар РФ ӘҚБтК-</w:t>
      </w:r>
      <w:r w:rsidR="00194524">
        <w:rPr>
          <w:rFonts w:ascii="Times New Roman" w:hAnsi="Times New Roman" w:cs="Times New Roman"/>
          <w:sz w:val="28"/>
          <w:szCs w:val="28"/>
          <w:lang w:val="kk-KZ"/>
        </w:rPr>
        <w:t>ке</w:t>
      </w:r>
      <w:bookmarkStart w:id="0" w:name="_GoBack"/>
      <w:bookmarkEnd w:id="0"/>
      <w:r w:rsidRPr="00DA45CD">
        <w:rPr>
          <w:rFonts w:ascii="Times New Roman" w:hAnsi="Times New Roman" w:cs="Times New Roman"/>
          <w:sz w:val="28"/>
          <w:szCs w:val="28"/>
          <w:lang w:val="kk-KZ"/>
        </w:rPr>
        <w:t xml:space="preserve"> жүйесіз, фрагменттік сипаттағы өзгерістер мен толықтырулар енгізу жағдайларын болдырмауға бағытталған. Айта кетерлік жайт, Кодекстің қызмет еткен уақытында оған 450-ден астам заң енгізілген.</w:t>
      </w:r>
    </w:p>
    <w:p w:rsidR="009B3267" w:rsidRPr="00DA45CD" w:rsidRDefault="009B3267"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sz w:val="28"/>
          <w:szCs w:val="28"/>
          <w:lang w:val="kk-KZ"/>
        </w:rPr>
        <w:t>Сонымен қатар, РФ ӘҚБтК түзету туралы жиі ұсыныстар бейінді емес заң жобаларында бар. Сонымен қатар, мұндай заң жобаларының бастапқы редакциясы РФ ӘҚБтК толықтырулар немесе өзгерістер немесе оның жекелеген ережелерінің күші жойылды деп тануды көздемейді. Сондықтан бірінші оқылымда кодекске түзетулер туралы мәселе қарастырылмайды, бірақ содан кейін РФ ӘҚБтК өзгерту туралы ұсыныстар екінші оқуға түзетулер құрамында түседі. Нәтижесінде мұндай заң жобалары тиісті, объективті құқықтық баға алмайды және соның салдарынан қабылданған заңдар азаматтар мен ұйымдардың құқықтарына, бостандықтары мен заңды мүдделеріне нұқсан келтіру қаупін төндіруі мүмкін.</w:t>
      </w:r>
    </w:p>
    <w:p w:rsidR="00E32790" w:rsidRPr="00DA45CD" w:rsidRDefault="00E32790"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b/>
          <w:sz w:val="28"/>
          <w:szCs w:val="28"/>
          <w:lang w:val="kk-KZ"/>
        </w:rPr>
        <w:t>Украинаның</w:t>
      </w:r>
      <w:r w:rsidRPr="00DA45CD">
        <w:rPr>
          <w:rFonts w:ascii="Times New Roman" w:hAnsi="Times New Roman" w:cs="Times New Roman"/>
          <w:sz w:val="28"/>
          <w:szCs w:val="28"/>
          <w:lang w:val="kk-KZ"/>
        </w:rPr>
        <w:t xml:space="preserve"> әкімшілік құқық бұзушылықтар туралы заңнамасы, сондай-ақ заңнамаға өзгерістер әкімшілік жауапкершілік және/немесе Украина заңнамасына, сондай-ақ Украинаның қылмыстық іс жүргізу заңнамасына, Украинаның тиісті кодексіне және басқа да заңдарына өзгерістер енгізу туралы заңдар ғана енгізілуі мүмкін, оған сәйкес талапты қамтиды.</w:t>
      </w:r>
    </w:p>
    <w:p w:rsidR="00E32790" w:rsidRPr="00DA45CD" w:rsidRDefault="0011216F"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sz w:val="28"/>
          <w:szCs w:val="28"/>
          <w:lang w:val="kk-KZ"/>
        </w:rPr>
        <w:lastRenderedPageBreak/>
        <w:t>Арнайы заң жобасын әзірлеу қажеттілігі тек әкімшілік құқық бұзушылық туралы заңнамаға ғана емес, сондай-ақ заңнаманың басқа салаларына да тән екенін атап өткен жөн.</w:t>
      </w:r>
    </w:p>
    <w:p w:rsidR="0011216F" w:rsidRPr="00DA45CD" w:rsidRDefault="0011216F"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sz w:val="28"/>
          <w:szCs w:val="28"/>
          <w:lang w:val="kk-KZ"/>
        </w:rPr>
        <w:t xml:space="preserve">Мысалы, салалық заңнамаға өзгерістер енгізудің ұқсас тәртібі </w:t>
      </w:r>
      <w:r w:rsidRPr="00DA45CD">
        <w:rPr>
          <w:rFonts w:ascii="Times New Roman" w:hAnsi="Times New Roman" w:cs="Times New Roman"/>
          <w:b/>
          <w:sz w:val="28"/>
          <w:szCs w:val="28"/>
          <w:lang w:val="kk-KZ"/>
        </w:rPr>
        <w:t>Әзірбайжан Республикасының</w:t>
      </w:r>
      <w:r w:rsidRPr="00DA45CD">
        <w:rPr>
          <w:rFonts w:ascii="Times New Roman" w:hAnsi="Times New Roman" w:cs="Times New Roman"/>
          <w:sz w:val="28"/>
          <w:szCs w:val="28"/>
          <w:lang w:val="kk-KZ"/>
        </w:rPr>
        <w:t xml:space="preserve">, </w:t>
      </w:r>
      <w:r w:rsidRPr="00DA45CD">
        <w:rPr>
          <w:rFonts w:ascii="Times New Roman" w:hAnsi="Times New Roman" w:cs="Times New Roman"/>
          <w:b/>
          <w:sz w:val="28"/>
          <w:szCs w:val="28"/>
          <w:lang w:val="kk-KZ"/>
        </w:rPr>
        <w:t>Армения Республикасының</w:t>
      </w:r>
      <w:r w:rsidRPr="00DA45CD">
        <w:rPr>
          <w:rFonts w:ascii="Times New Roman" w:hAnsi="Times New Roman" w:cs="Times New Roman"/>
          <w:sz w:val="28"/>
          <w:szCs w:val="28"/>
          <w:lang w:val="kk-KZ"/>
        </w:rPr>
        <w:t xml:space="preserve"> Салық кодексімен белгіленеді.</w:t>
      </w:r>
    </w:p>
    <w:p w:rsidR="0011216F" w:rsidRPr="00DA45CD" w:rsidRDefault="0011216F"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sz w:val="28"/>
          <w:szCs w:val="28"/>
          <w:lang w:val="kk-KZ"/>
        </w:rPr>
        <w:t xml:space="preserve">Мәселен, салық салу және салықтық бақылау мәселелері белгіленген жағдайларды қоспағанда </w:t>
      </w:r>
      <w:r w:rsidRPr="00DA45CD">
        <w:rPr>
          <w:rFonts w:ascii="Times New Roman" w:hAnsi="Times New Roman" w:cs="Times New Roman"/>
          <w:i/>
          <w:sz w:val="24"/>
          <w:szCs w:val="28"/>
          <w:lang w:val="kk-KZ"/>
        </w:rPr>
        <w:t>(дәрменсіздік және банкроттық туралы заңнамада көзделген салық міндеттемелерінің басымдығы туралы ережелер, салықтарға байланысты бюджет заңнамасының ережелері және т.б.)</w:t>
      </w:r>
      <w:r w:rsidRPr="00DA45CD">
        <w:rPr>
          <w:rFonts w:ascii="Times New Roman" w:hAnsi="Times New Roman" w:cs="Times New Roman"/>
          <w:sz w:val="28"/>
          <w:szCs w:val="28"/>
          <w:lang w:val="kk-KZ"/>
        </w:rPr>
        <w:t xml:space="preserve"> салық туралы заңнамалардан басқа, басқа заңнамалық актілерге енгізілуі мүмкін емес.</w:t>
      </w:r>
    </w:p>
    <w:p w:rsidR="0011216F" w:rsidRPr="00DA45CD" w:rsidRDefault="0011216F"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b/>
          <w:sz w:val="28"/>
          <w:szCs w:val="28"/>
          <w:lang w:val="kk-KZ"/>
        </w:rPr>
        <w:t>Беларусь Республикасында</w:t>
      </w:r>
      <w:r w:rsidRPr="00DA45CD">
        <w:rPr>
          <w:rFonts w:ascii="Times New Roman" w:hAnsi="Times New Roman" w:cs="Times New Roman"/>
          <w:sz w:val="28"/>
          <w:szCs w:val="28"/>
          <w:lang w:val="kk-KZ"/>
        </w:rPr>
        <w:t xml:space="preserve"> әкімшілік жауапкершілікке тарту тәртібі Беларусь Республикасының Әкімшілік құқық бұзушылық туралы іс жүргізу-атқару кодексімен айқындалады.</w:t>
      </w:r>
    </w:p>
    <w:p w:rsidR="0011216F" w:rsidRPr="00DA45CD" w:rsidRDefault="0011216F"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sz w:val="28"/>
          <w:szCs w:val="28"/>
          <w:lang w:val="kk-KZ"/>
        </w:rPr>
        <w:t>Осы заңнамалық актінің ережелеріне сәйкес, әкімшілік құқық бұзушылық туралы істі қарауға дайындау, егер өзіне қатысты әкімшілік процесс жүргізіліп жатқан жеке тұлға ауру себебі бойынша әкімшілік процеске қатыса алмаса не оның әкімшілік процеске қатысуына кедергі келтіретін басқа да дәлелді себептер болса - тиісті себептер жойылғанға дейін тоқтатыла тұруы мүмкін.</w:t>
      </w:r>
    </w:p>
    <w:p w:rsidR="0011216F" w:rsidRPr="00DA45CD" w:rsidRDefault="0011216F"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sz w:val="28"/>
          <w:szCs w:val="28"/>
          <w:lang w:val="kk-KZ"/>
        </w:rPr>
        <w:t>«Дәлелді себептер» ұғымы бағалау болып табылатынын назарға ала отырып, ол сондай-ақ төтенше жағдай режимін енгізу түсінілуі мүмкін.</w:t>
      </w:r>
    </w:p>
    <w:p w:rsidR="0011216F" w:rsidRPr="00DA45CD" w:rsidRDefault="008F4CAF"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sz w:val="28"/>
          <w:szCs w:val="28"/>
          <w:lang w:val="kk-KZ"/>
        </w:rPr>
        <w:t>Сонымен қатар, посткеңестік кеңістіктің басқа елдерін әкімшілік жауапкершілікке тарту туралы заңнаманы талдау барысында өндірісті тоқтатуға мүмкіндік беретін нормалар анықталмады.</w:t>
      </w:r>
    </w:p>
    <w:p w:rsidR="00584BBC" w:rsidRPr="00DA45CD" w:rsidRDefault="00584BBC" w:rsidP="00463792">
      <w:pPr>
        <w:spacing w:after="0" w:line="240" w:lineRule="auto"/>
        <w:ind w:firstLine="709"/>
        <w:jc w:val="both"/>
        <w:rPr>
          <w:rFonts w:ascii="Times New Roman" w:hAnsi="Times New Roman" w:cs="Times New Roman"/>
          <w:b/>
          <w:sz w:val="28"/>
          <w:szCs w:val="28"/>
          <w:lang w:val="kk-KZ"/>
        </w:rPr>
      </w:pPr>
      <w:r w:rsidRPr="00DA45CD">
        <w:rPr>
          <w:rFonts w:ascii="Times New Roman" w:hAnsi="Times New Roman" w:cs="Times New Roman"/>
          <w:b/>
          <w:sz w:val="28"/>
          <w:szCs w:val="28"/>
          <w:lang w:val="kk-KZ"/>
        </w:rPr>
        <w:t>11. </w:t>
      </w:r>
      <w:r w:rsidR="00B52915" w:rsidRPr="00DA45CD">
        <w:rPr>
          <w:rFonts w:ascii="Times New Roman" w:hAnsi="Times New Roman" w:cs="Times New Roman"/>
          <w:b/>
          <w:sz w:val="28"/>
          <w:szCs w:val="28"/>
          <w:lang w:val="kk-KZ"/>
        </w:rPr>
        <w:t>Заң жобасын iске асырумен байланысты болжалды қаржылық шығындар.</w:t>
      </w:r>
    </w:p>
    <w:p w:rsidR="00EA72B8" w:rsidRPr="00DA45CD" w:rsidRDefault="00EA72B8" w:rsidP="00463792">
      <w:pPr>
        <w:spacing w:after="0" w:line="240" w:lineRule="auto"/>
        <w:ind w:firstLine="709"/>
        <w:jc w:val="both"/>
        <w:rPr>
          <w:rFonts w:ascii="Times New Roman" w:hAnsi="Times New Roman" w:cs="Times New Roman"/>
          <w:sz w:val="28"/>
          <w:szCs w:val="28"/>
          <w:lang w:val="kk-KZ"/>
        </w:rPr>
      </w:pPr>
      <w:r w:rsidRPr="00DA45CD">
        <w:rPr>
          <w:rFonts w:ascii="Times New Roman" w:hAnsi="Times New Roman" w:cs="Times New Roman"/>
          <w:sz w:val="28"/>
          <w:szCs w:val="28"/>
          <w:lang w:val="kk-KZ"/>
        </w:rPr>
        <w:t>Заң жобасын іске асыру мемлекеттік бюджеттен қосымша қаржылық шығындарды талап етпейді.</w:t>
      </w:r>
    </w:p>
    <w:sectPr w:rsidR="00EA72B8" w:rsidRPr="00DA45CD" w:rsidSect="00463792">
      <w:headerReference w:type="default" r:id="rId7"/>
      <w:pgSz w:w="12240" w:h="15840"/>
      <w:pgMar w:top="1245" w:right="850" w:bottom="851"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46" w:rsidRDefault="00B81C46" w:rsidP="00495715">
      <w:pPr>
        <w:spacing w:after="0" w:line="240" w:lineRule="auto"/>
      </w:pPr>
      <w:r>
        <w:separator/>
      </w:r>
    </w:p>
  </w:endnote>
  <w:endnote w:type="continuationSeparator" w:id="0">
    <w:p w:rsidR="00B81C46" w:rsidRDefault="00B81C46" w:rsidP="0049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46" w:rsidRDefault="00B81C46" w:rsidP="00495715">
      <w:pPr>
        <w:spacing w:after="0" w:line="240" w:lineRule="auto"/>
      </w:pPr>
      <w:r>
        <w:separator/>
      </w:r>
    </w:p>
  </w:footnote>
  <w:footnote w:type="continuationSeparator" w:id="0">
    <w:p w:rsidR="00B81C46" w:rsidRDefault="00B81C46" w:rsidP="00495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97729706"/>
      <w:docPartObj>
        <w:docPartGallery w:val="Page Numbers (Top of Page)"/>
        <w:docPartUnique/>
      </w:docPartObj>
    </w:sdtPr>
    <w:sdtEndPr/>
    <w:sdtContent>
      <w:p w:rsidR="00495715" w:rsidRPr="00495715" w:rsidRDefault="00E26104">
        <w:pPr>
          <w:pStyle w:val="a4"/>
          <w:jc w:val="center"/>
          <w:rPr>
            <w:rFonts w:ascii="Times New Roman" w:hAnsi="Times New Roman" w:cs="Times New Roman"/>
            <w:sz w:val="24"/>
          </w:rPr>
        </w:pPr>
        <w:r w:rsidRPr="00495715">
          <w:rPr>
            <w:rFonts w:ascii="Times New Roman" w:hAnsi="Times New Roman" w:cs="Times New Roman"/>
            <w:sz w:val="24"/>
          </w:rPr>
          <w:fldChar w:fldCharType="begin"/>
        </w:r>
        <w:r w:rsidR="00495715" w:rsidRPr="00495715">
          <w:rPr>
            <w:rFonts w:ascii="Times New Roman" w:hAnsi="Times New Roman" w:cs="Times New Roman"/>
            <w:sz w:val="24"/>
          </w:rPr>
          <w:instrText>PAGE   \* MERGEFORMAT</w:instrText>
        </w:r>
        <w:r w:rsidRPr="00495715">
          <w:rPr>
            <w:rFonts w:ascii="Times New Roman" w:hAnsi="Times New Roman" w:cs="Times New Roman"/>
            <w:sz w:val="24"/>
          </w:rPr>
          <w:fldChar w:fldCharType="separate"/>
        </w:r>
        <w:r w:rsidR="00194524" w:rsidRPr="00194524">
          <w:rPr>
            <w:rFonts w:ascii="Times New Roman" w:hAnsi="Times New Roman" w:cs="Times New Roman"/>
            <w:noProof/>
            <w:sz w:val="24"/>
            <w:lang w:val="ru-RU"/>
          </w:rPr>
          <w:t>5</w:t>
        </w:r>
        <w:r w:rsidRPr="00495715">
          <w:rPr>
            <w:rFonts w:ascii="Times New Roman" w:hAnsi="Times New Roman" w:cs="Times New Roman"/>
            <w:sz w:val="24"/>
          </w:rPr>
          <w:fldChar w:fldCharType="end"/>
        </w:r>
      </w:p>
    </w:sdtContent>
  </w:sdt>
  <w:p w:rsidR="00495715" w:rsidRDefault="004957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5A"/>
    <w:rsid w:val="00001194"/>
    <w:rsid w:val="000511D9"/>
    <w:rsid w:val="00077CF4"/>
    <w:rsid w:val="00081FE7"/>
    <w:rsid w:val="000852F9"/>
    <w:rsid w:val="0011216F"/>
    <w:rsid w:val="00194524"/>
    <w:rsid w:val="002335E1"/>
    <w:rsid w:val="00322EAB"/>
    <w:rsid w:val="003452B5"/>
    <w:rsid w:val="003759F6"/>
    <w:rsid w:val="00381498"/>
    <w:rsid w:val="00384D98"/>
    <w:rsid w:val="003D4C5A"/>
    <w:rsid w:val="00427D3B"/>
    <w:rsid w:val="004571C0"/>
    <w:rsid w:val="00463792"/>
    <w:rsid w:val="00467DDA"/>
    <w:rsid w:val="00472461"/>
    <w:rsid w:val="00495715"/>
    <w:rsid w:val="004D1723"/>
    <w:rsid w:val="00584BBC"/>
    <w:rsid w:val="005D7146"/>
    <w:rsid w:val="005F78AD"/>
    <w:rsid w:val="00607274"/>
    <w:rsid w:val="00641DE5"/>
    <w:rsid w:val="00645B5A"/>
    <w:rsid w:val="00770973"/>
    <w:rsid w:val="007A3DDF"/>
    <w:rsid w:val="007C1A8E"/>
    <w:rsid w:val="0080721E"/>
    <w:rsid w:val="00895927"/>
    <w:rsid w:val="008F4CAF"/>
    <w:rsid w:val="0094427B"/>
    <w:rsid w:val="009572B2"/>
    <w:rsid w:val="009717AE"/>
    <w:rsid w:val="009B0B30"/>
    <w:rsid w:val="009B3267"/>
    <w:rsid w:val="009C634B"/>
    <w:rsid w:val="00A22B1A"/>
    <w:rsid w:val="00A62E5B"/>
    <w:rsid w:val="00A9591F"/>
    <w:rsid w:val="00AC6251"/>
    <w:rsid w:val="00B17C53"/>
    <w:rsid w:val="00B52915"/>
    <w:rsid w:val="00B63EA9"/>
    <w:rsid w:val="00B6771D"/>
    <w:rsid w:val="00B81C46"/>
    <w:rsid w:val="00BA1CF0"/>
    <w:rsid w:val="00CD2EA2"/>
    <w:rsid w:val="00CE5872"/>
    <w:rsid w:val="00D0371D"/>
    <w:rsid w:val="00D65475"/>
    <w:rsid w:val="00D767A5"/>
    <w:rsid w:val="00DA45CD"/>
    <w:rsid w:val="00DC720F"/>
    <w:rsid w:val="00DE7FCC"/>
    <w:rsid w:val="00E26104"/>
    <w:rsid w:val="00E32790"/>
    <w:rsid w:val="00E618CE"/>
    <w:rsid w:val="00EA72B8"/>
    <w:rsid w:val="00F66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BBC"/>
    <w:pPr>
      <w:ind w:left="720"/>
      <w:contextualSpacing/>
    </w:pPr>
  </w:style>
  <w:style w:type="paragraph" w:styleId="a4">
    <w:name w:val="header"/>
    <w:basedOn w:val="a"/>
    <w:link w:val="a5"/>
    <w:uiPriority w:val="99"/>
    <w:unhideWhenUsed/>
    <w:rsid w:val="00495715"/>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495715"/>
  </w:style>
  <w:style w:type="paragraph" w:styleId="a6">
    <w:name w:val="footer"/>
    <w:basedOn w:val="a"/>
    <w:link w:val="a7"/>
    <w:uiPriority w:val="99"/>
    <w:unhideWhenUsed/>
    <w:rsid w:val="00495715"/>
    <w:pPr>
      <w:tabs>
        <w:tab w:val="center" w:pos="4844"/>
        <w:tab w:val="right" w:pos="9689"/>
      </w:tabs>
      <w:spacing w:after="0" w:line="240" w:lineRule="auto"/>
    </w:pPr>
  </w:style>
  <w:style w:type="character" w:customStyle="1" w:styleId="a7">
    <w:name w:val="Нижний колонтитул Знак"/>
    <w:basedOn w:val="a0"/>
    <w:link w:val="a6"/>
    <w:uiPriority w:val="99"/>
    <w:rsid w:val="00495715"/>
  </w:style>
  <w:style w:type="paragraph" w:styleId="a8">
    <w:name w:val="Balloon Text"/>
    <w:basedOn w:val="a"/>
    <w:link w:val="a9"/>
    <w:uiPriority w:val="99"/>
    <w:semiHidden/>
    <w:unhideWhenUsed/>
    <w:rsid w:val="00D654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5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BBC"/>
    <w:pPr>
      <w:ind w:left="720"/>
      <w:contextualSpacing/>
    </w:pPr>
  </w:style>
  <w:style w:type="paragraph" w:styleId="a4">
    <w:name w:val="header"/>
    <w:basedOn w:val="a"/>
    <w:link w:val="a5"/>
    <w:uiPriority w:val="99"/>
    <w:unhideWhenUsed/>
    <w:rsid w:val="00495715"/>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495715"/>
  </w:style>
  <w:style w:type="paragraph" w:styleId="a6">
    <w:name w:val="footer"/>
    <w:basedOn w:val="a"/>
    <w:link w:val="a7"/>
    <w:uiPriority w:val="99"/>
    <w:unhideWhenUsed/>
    <w:rsid w:val="00495715"/>
    <w:pPr>
      <w:tabs>
        <w:tab w:val="center" w:pos="4844"/>
        <w:tab w:val="right" w:pos="9689"/>
      </w:tabs>
      <w:spacing w:after="0" w:line="240" w:lineRule="auto"/>
    </w:pPr>
  </w:style>
  <w:style w:type="character" w:customStyle="1" w:styleId="a7">
    <w:name w:val="Нижний колонтитул Знак"/>
    <w:basedOn w:val="a0"/>
    <w:link w:val="a6"/>
    <w:uiPriority w:val="99"/>
    <w:rsid w:val="00495715"/>
  </w:style>
  <w:style w:type="paragraph" w:styleId="a8">
    <w:name w:val="Balloon Text"/>
    <w:basedOn w:val="a"/>
    <w:link w:val="a9"/>
    <w:uiPriority w:val="99"/>
    <w:semiHidden/>
    <w:unhideWhenUsed/>
    <w:rsid w:val="00D654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5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99923">
      <w:bodyDiv w:val="1"/>
      <w:marLeft w:val="0"/>
      <w:marRight w:val="0"/>
      <w:marTop w:val="0"/>
      <w:marBottom w:val="0"/>
      <w:divBdr>
        <w:top w:val="none" w:sz="0" w:space="0" w:color="auto"/>
        <w:left w:val="none" w:sz="0" w:space="0" w:color="auto"/>
        <w:bottom w:val="none" w:sz="0" w:space="0" w:color="auto"/>
        <w:right w:val="none" w:sz="0" w:space="0" w:color="auto"/>
      </w:divBdr>
    </w:div>
    <w:div w:id="364253023">
      <w:bodyDiv w:val="1"/>
      <w:marLeft w:val="0"/>
      <w:marRight w:val="0"/>
      <w:marTop w:val="0"/>
      <w:marBottom w:val="0"/>
      <w:divBdr>
        <w:top w:val="none" w:sz="0" w:space="0" w:color="auto"/>
        <w:left w:val="none" w:sz="0" w:space="0" w:color="auto"/>
        <w:bottom w:val="none" w:sz="0" w:space="0" w:color="auto"/>
        <w:right w:val="none" w:sz="0" w:space="0" w:color="auto"/>
      </w:divBdr>
    </w:div>
    <w:div w:id="391731876">
      <w:bodyDiv w:val="1"/>
      <w:marLeft w:val="0"/>
      <w:marRight w:val="0"/>
      <w:marTop w:val="0"/>
      <w:marBottom w:val="0"/>
      <w:divBdr>
        <w:top w:val="none" w:sz="0" w:space="0" w:color="auto"/>
        <w:left w:val="none" w:sz="0" w:space="0" w:color="auto"/>
        <w:bottom w:val="none" w:sz="0" w:space="0" w:color="auto"/>
        <w:right w:val="none" w:sz="0" w:space="0" w:color="auto"/>
      </w:divBdr>
    </w:div>
    <w:div w:id="399525782">
      <w:bodyDiv w:val="1"/>
      <w:marLeft w:val="0"/>
      <w:marRight w:val="0"/>
      <w:marTop w:val="0"/>
      <w:marBottom w:val="0"/>
      <w:divBdr>
        <w:top w:val="none" w:sz="0" w:space="0" w:color="auto"/>
        <w:left w:val="none" w:sz="0" w:space="0" w:color="auto"/>
        <w:bottom w:val="none" w:sz="0" w:space="0" w:color="auto"/>
        <w:right w:val="none" w:sz="0" w:space="0" w:color="auto"/>
      </w:divBdr>
    </w:div>
    <w:div w:id="473912080">
      <w:bodyDiv w:val="1"/>
      <w:marLeft w:val="0"/>
      <w:marRight w:val="0"/>
      <w:marTop w:val="0"/>
      <w:marBottom w:val="0"/>
      <w:divBdr>
        <w:top w:val="none" w:sz="0" w:space="0" w:color="auto"/>
        <w:left w:val="none" w:sz="0" w:space="0" w:color="auto"/>
        <w:bottom w:val="none" w:sz="0" w:space="0" w:color="auto"/>
        <w:right w:val="none" w:sz="0" w:space="0" w:color="auto"/>
      </w:divBdr>
    </w:div>
    <w:div w:id="572205465">
      <w:bodyDiv w:val="1"/>
      <w:marLeft w:val="0"/>
      <w:marRight w:val="0"/>
      <w:marTop w:val="0"/>
      <w:marBottom w:val="0"/>
      <w:divBdr>
        <w:top w:val="none" w:sz="0" w:space="0" w:color="auto"/>
        <w:left w:val="none" w:sz="0" w:space="0" w:color="auto"/>
        <w:bottom w:val="none" w:sz="0" w:space="0" w:color="auto"/>
        <w:right w:val="none" w:sz="0" w:space="0" w:color="auto"/>
      </w:divBdr>
    </w:div>
    <w:div w:id="1414622756">
      <w:bodyDiv w:val="1"/>
      <w:marLeft w:val="0"/>
      <w:marRight w:val="0"/>
      <w:marTop w:val="0"/>
      <w:marBottom w:val="0"/>
      <w:divBdr>
        <w:top w:val="none" w:sz="0" w:space="0" w:color="auto"/>
        <w:left w:val="none" w:sz="0" w:space="0" w:color="auto"/>
        <w:bottom w:val="none" w:sz="0" w:space="0" w:color="auto"/>
        <w:right w:val="none" w:sz="0" w:space="0" w:color="auto"/>
      </w:divBdr>
    </w:div>
    <w:div w:id="1664355164">
      <w:bodyDiv w:val="1"/>
      <w:marLeft w:val="0"/>
      <w:marRight w:val="0"/>
      <w:marTop w:val="0"/>
      <w:marBottom w:val="0"/>
      <w:divBdr>
        <w:top w:val="none" w:sz="0" w:space="0" w:color="auto"/>
        <w:left w:val="none" w:sz="0" w:space="0" w:color="auto"/>
        <w:bottom w:val="none" w:sz="0" w:space="0" w:color="auto"/>
        <w:right w:val="none" w:sz="0" w:space="0" w:color="auto"/>
      </w:divBdr>
    </w:div>
    <w:div w:id="16703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1735</Words>
  <Characters>9891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Рустам Ахметов</cp:lastModifiedBy>
  <cp:revision>9</cp:revision>
  <cp:lastPrinted>2021-04-30T05:53:00Z</cp:lastPrinted>
  <dcterms:created xsi:type="dcterms:W3CDTF">2021-04-29T06:44:00Z</dcterms:created>
  <dcterms:modified xsi:type="dcterms:W3CDTF">2021-04-30T08:46:00Z</dcterms:modified>
</cp:coreProperties>
</file>