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36CD" w:rsidRPr="002C4BE2" w:rsidRDefault="000336CD" w:rsidP="002A3572">
      <w:pPr>
        <w:shd w:val="clear" w:color="auto" w:fill="FFFFFF"/>
        <w:tabs>
          <w:tab w:val="left" w:pos="1080"/>
        </w:tabs>
        <w:ind w:firstLine="709"/>
        <w:jc w:val="center"/>
        <w:rPr>
          <w:rFonts w:ascii="Times New Roman" w:hAnsi="Times New Roman"/>
          <w:b/>
          <w:sz w:val="28"/>
          <w:szCs w:val="28"/>
          <w:lang w:val="ru-RU"/>
        </w:rPr>
      </w:pPr>
      <w:r>
        <w:rPr>
          <w:rFonts w:ascii="Times New Roman" w:hAnsi="Times New Roman"/>
          <w:b/>
          <w:sz w:val="28"/>
          <w:szCs w:val="28"/>
          <w:lang w:val="ru-RU"/>
        </w:rPr>
        <w:t xml:space="preserve"> </w:t>
      </w:r>
      <w:r w:rsidRPr="002E5E6D">
        <w:rPr>
          <w:rFonts w:ascii="Times New Roman" w:hAnsi="Times New Roman"/>
          <w:sz w:val="28"/>
          <w:szCs w:val="28"/>
          <w:lang w:val="kk-KZ"/>
        </w:rPr>
        <w:t xml:space="preserve"> </w:t>
      </w:r>
      <w:r w:rsidRPr="002C4BE2">
        <w:rPr>
          <w:rFonts w:ascii="Times New Roman" w:hAnsi="Times New Roman"/>
          <w:b/>
          <w:bCs/>
          <w:iCs/>
          <w:color w:val="000000"/>
          <w:spacing w:val="4"/>
          <w:sz w:val="28"/>
          <w:szCs w:val="28"/>
          <w:lang w:val="ru-RU"/>
        </w:rPr>
        <w:t xml:space="preserve">Концепция </w:t>
      </w:r>
      <w:r w:rsidRPr="002C4BE2">
        <w:rPr>
          <w:rFonts w:ascii="Times New Roman" w:hAnsi="Times New Roman"/>
          <w:b/>
          <w:bCs/>
          <w:iCs/>
          <w:color w:val="000000"/>
          <w:spacing w:val="1"/>
          <w:sz w:val="28"/>
          <w:szCs w:val="28"/>
          <w:lang w:val="ru-RU"/>
        </w:rPr>
        <w:t>проект</w:t>
      </w:r>
      <w:r w:rsidR="00CA1154" w:rsidRPr="002C4BE2">
        <w:rPr>
          <w:rFonts w:ascii="Times New Roman" w:hAnsi="Times New Roman"/>
          <w:b/>
          <w:bCs/>
          <w:iCs/>
          <w:color w:val="000000"/>
          <w:spacing w:val="1"/>
          <w:sz w:val="28"/>
          <w:szCs w:val="28"/>
          <w:lang w:val="ru-RU"/>
        </w:rPr>
        <w:t>а</w:t>
      </w:r>
      <w:r w:rsidRPr="002C4BE2">
        <w:rPr>
          <w:rFonts w:ascii="Times New Roman" w:hAnsi="Times New Roman"/>
          <w:b/>
          <w:bCs/>
          <w:iCs/>
          <w:color w:val="000000"/>
          <w:spacing w:val="1"/>
          <w:sz w:val="28"/>
          <w:szCs w:val="28"/>
          <w:lang w:val="ru-RU"/>
        </w:rPr>
        <w:t xml:space="preserve"> Закона Республики Казахстан</w:t>
      </w:r>
    </w:p>
    <w:p w:rsidR="000336CD" w:rsidRPr="002C4BE2" w:rsidRDefault="000336CD" w:rsidP="002A3572">
      <w:pPr>
        <w:ind w:firstLine="709"/>
        <w:jc w:val="center"/>
        <w:rPr>
          <w:rFonts w:ascii="Times New Roman" w:hAnsi="Times New Roman"/>
          <w:b/>
          <w:sz w:val="28"/>
          <w:szCs w:val="28"/>
          <w:lang w:val="ru-RU"/>
        </w:rPr>
      </w:pPr>
      <w:r w:rsidRPr="002C4BE2">
        <w:rPr>
          <w:rFonts w:ascii="Times New Roman" w:hAnsi="Times New Roman"/>
          <w:b/>
          <w:bCs/>
          <w:iCs/>
          <w:color w:val="000000"/>
          <w:spacing w:val="1"/>
          <w:sz w:val="28"/>
          <w:szCs w:val="28"/>
          <w:lang w:val="ru-RU"/>
        </w:rPr>
        <w:t>«</w:t>
      </w:r>
      <w:r w:rsidRPr="002C4BE2">
        <w:rPr>
          <w:rFonts w:ascii="Times New Roman" w:hAnsi="Times New Roman"/>
          <w:b/>
          <w:sz w:val="28"/>
          <w:szCs w:val="28"/>
          <w:lang w:val="ru-RU"/>
        </w:rPr>
        <w:t>О внесении изменений и дополнений в некоторые законодательные акты Республики Казахстан по вопросам развития земельных отношений</w:t>
      </w:r>
      <w:r w:rsidRPr="002C4BE2">
        <w:rPr>
          <w:rFonts w:ascii="Times New Roman" w:hAnsi="Times New Roman"/>
          <w:b/>
          <w:bCs/>
          <w:iCs/>
          <w:color w:val="000000"/>
          <w:spacing w:val="1"/>
          <w:sz w:val="28"/>
          <w:szCs w:val="28"/>
          <w:lang w:val="ru-RU"/>
        </w:rPr>
        <w:t>»</w:t>
      </w:r>
    </w:p>
    <w:p w:rsidR="000336CD" w:rsidRPr="002C4BE2" w:rsidRDefault="000336CD" w:rsidP="002A3572">
      <w:pPr>
        <w:ind w:firstLine="709"/>
        <w:jc w:val="center"/>
        <w:rPr>
          <w:rFonts w:ascii="Times New Roman" w:hAnsi="Times New Roman"/>
          <w:b/>
          <w:sz w:val="28"/>
          <w:szCs w:val="28"/>
          <w:lang w:val="ru-RU"/>
        </w:rPr>
      </w:pPr>
    </w:p>
    <w:p w:rsidR="000336CD" w:rsidRPr="002C4BE2" w:rsidRDefault="000336CD" w:rsidP="000503B5">
      <w:pPr>
        <w:ind w:firstLine="709"/>
        <w:jc w:val="both"/>
        <w:rPr>
          <w:rFonts w:ascii="Times New Roman" w:hAnsi="Times New Roman"/>
          <w:b/>
          <w:sz w:val="28"/>
          <w:szCs w:val="28"/>
          <w:lang w:val="ru-RU"/>
        </w:rPr>
      </w:pPr>
      <w:r w:rsidRPr="002C4BE2">
        <w:rPr>
          <w:rFonts w:ascii="Times New Roman" w:hAnsi="Times New Roman"/>
          <w:b/>
          <w:sz w:val="28"/>
          <w:szCs w:val="28"/>
          <w:lang w:val="ru-RU"/>
        </w:rPr>
        <w:t>1. Название законопроекта</w:t>
      </w:r>
    </w:p>
    <w:p w:rsidR="000336CD" w:rsidRPr="002C4BE2" w:rsidRDefault="000336CD" w:rsidP="002A3572">
      <w:pPr>
        <w:ind w:firstLine="709"/>
        <w:jc w:val="both"/>
        <w:rPr>
          <w:rFonts w:ascii="Times New Roman" w:hAnsi="Times New Roman"/>
          <w:sz w:val="28"/>
          <w:szCs w:val="28"/>
          <w:lang w:val="ru-RU"/>
        </w:rPr>
      </w:pPr>
      <w:r w:rsidRPr="002C4BE2">
        <w:rPr>
          <w:rFonts w:ascii="Times New Roman" w:hAnsi="Times New Roman"/>
          <w:bCs/>
          <w:iCs/>
          <w:spacing w:val="1"/>
          <w:sz w:val="28"/>
          <w:szCs w:val="28"/>
          <w:lang w:val="ru-RU"/>
        </w:rPr>
        <w:t>«</w:t>
      </w:r>
      <w:r w:rsidRPr="002C4BE2">
        <w:rPr>
          <w:rFonts w:ascii="Times New Roman" w:hAnsi="Times New Roman"/>
          <w:sz w:val="28"/>
          <w:szCs w:val="28"/>
          <w:lang w:val="ru-RU"/>
        </w:rPr>
        <w:t>О внесении изменений и дополнений в некоторые законодательные акты Республики Казахстан по вопросам развития земельных отношений</w:t>
      </w:r>
      <w:r w:rsidRPr="002C4BE2">
        <w:rPr>
          <w:rFonts w:ascii="Times New Roman" w:hAnsi="Times New Roman"/>
          <w:bCs/>
          <w:iCs/>
          <w:spacing w:val="1"/>
          <w:sz w:val="28"/>
          <w:szCs w:val="28"/>
          <w:lang w:val="ru-RU"/>
        </w:rPr>
        <w:t xml:space="preserve">» </w:t>
      </w:r>
    </w:p>
    <w:p w:rsidR="000336CD" w:rsidRPr="002C4BE2" w:rsidRDefault="000336CD" w:rsidP="002A3572">
      <w:pPr>
        <w:tabs>
          <w:tab w:val="left" w:pos="142"/>
        </w:tabs>
        <w:ind w:left="567" w:firstLine="709"/>
        <w:jc w:val="both"/>
        <w:rPr>
          <w:rFonts w:ascii="Times New Roman" w:hAnsi="Times New Roman"/>
          <w:sz w:val="28"/>
          <w:szCs w:val="28"/>
          <w:lang w:val="ru-RU"/>
        </w:rPr>
      </w:pPr>
    </w:p>
    <w:p w:rsidR="00537277" w:rsidRPr="002C4BE2" w:rsidRDefault="00537277" w:rsidP="002A3572">
      <w:pPr>
        <w:keepNext/>
        <w:keepLines/>
        <w:ind w:firstLine="709"/>
        <w:jc w:val="both"/>
        <w:outlineLvl w:val="0"/>
        <w:rPr>
          <w:rFonts w:ascii="Times New Roman" w:hAnsi="Times New Roman"/>
          <w:b/>
          <w:sz w:val="28"/>
          <w:szCs w:val="28"/>
          <w:lang w:val="ru-RU"/>
        </w:rPr>
      </w:pPr>
      <w:r w:rsidRPr="002C4BE2">
        <w:rPr>
          <w:rFonts w:ascii="Times New Roman" w:hAnsi="Times New Roman"/>
          <w:b/>
          <w:sz w:val="28"/>
          <w:szCs w:val="28"/>
          <w:lang w:val="ru-RU"/>
        </w:rPr>
        <w:t>2. Обоснование необходи</w:t>
      </w:r>
      <w:r w:rsidR="00D018E7" w:rsidRPr="002C4BE2">
        <w:rPr>
          <w:rFonts w:ascii="Times New Roman" w:hAnsi="Times New Roman"/>
          <w:b/>
          <w:sz w:val="28"/>
          <w:szCs w:val="28"/>
          <w:lang w:val="ru-RU"/>
        </w:rPr>
        <w:t>мости разработки проекта закона</w:t>
      </w:r>
      <w:r w:rsidRPr="002C4BE2">
        <w:rPr>
          <w:rFonts w:ascii="Times New Roman" w:hAnsi="Times New Roman"/>
          <w:b/>
          <w:sz w:val="28"/>
          <w:szCs w:val="28"/>
          <w:lang w:val="ru-RU"/>
        </w:rPr>
        <w:t xml:space="preserve"> </w:t>
      </w:r>
    </w:p>
    <w:p w:rsidR="000336CD" w:rsidRPr="002C4BE2" w:rsidRDefault="000336CD" w:rsidP="002A3572">
      <w:pPr>
        <w:keepNext/>
        <w:keepLines/>
        <w:ind w:firstLine="709"/>
        <w:jc w:val="both"/>
        <w:outlineLvl w:val="0"/>
        <w:rPr>
          <w:rFonts w:ascii="Times New Roman" w:hAnsi="Times New Roman"/>
          <w:kern w:val="36"/>
          <w:sz w:val="28"/>
          <w:szCs w:val="28"/>
          <w:lang w:val="ru-RU" w:bidi="ar-SA"/>
        </w:rPr>
      </w:pPr>
      <w:r w:rsidRPr="002C4BE2">
        <w:rPr>
          <w:rFonts w:ascii="Times New Roman" w:hAnsi="Times New Roman"/>
          <w:bCs/>
          <w:iCs/>
          <w:spacing w:val="1"/>
          <w:kern w:val="36"/>
          <w:sz w:val="28"/>
          <w:szCs w:val="28"/>
          <w:lang w:val="ru-RU" w:bidi="ar-SA"/>
        </w:rPr>
        <w:t>Проект Закона Республики Казахстан «</w:t>
      </w:r>
      <w:r w:rsidRPr="002C4BE2">
        <w:rPr>
          <w:rFonts w:ascii="Times New Roman" w:hAnsi="Times New Roman"/>
          <w:bCs/>
          <w:kern w:val="36"/>
          <w:sz w:val="28"/>
          <w:szCs w:val="28"/>
          <w:lang w:val="ru-RU" w:bidi="ar-SA"/>
        </w:rPr>
        <w:t>О внесении изменений и дополнений в некоторые законодательные акты Республики Казахстан по вопросам развития земельных отношений</w:t>
      </w:r>
      <w:r w:rsidRPr="002C4BE2">
        <w:rPr>
          <w:rFonts w:ascii="Times New Roman" w:hAnsi="Times New Roman"/>
          <w:bCs/>
          <w:iCs/>
          <w:spacing w:val="1"/>
          <w:kern w:val="36"/>
          <w:sz w:val="28"/>
          <w:szCs w:val="28"/>
          <w:lang w:val="ru-RU" w:bidi="ar-SA"/>
        </w:rPr>
        <w:t xml:space="preserve">» </w:t>
      </w:r>
      <w:r w:rsidRPr="002C4BE2">
        <w:rPr>
          <w:rFonts w:ascii="Times New Roman" w:hAnsi="Times New Roman"/>
          <w:bCs/>
          <w:kern w:val="36"/>
          <w:sz w:val="28"/>
          <w:szCs w:val="28"/>
          <w:lang w:val="ru-RU" w:bidi="ar-SA"/>
        </w:rPr>
        <w:t xml:space="preserve">(далее – Законопроект) разработан </w:t>
      </w:r>
      <w:r w:rsidRPr="002C4BE2">
        <w:rPr>
          <w:rFonts w:ascii="Times New Roman" w:hAnsi="Times New Roman"/>
          <w:kern w:val="36"/>
          <w:sz w:val="28"/>
          <w:szCs w:val="28"/>
          <w:lang w:val="kk-KZ" w:bidi="ar-SA"/>
        </w:rPr>
        <w:t>на основании Указа Президента Республики Казахстан  от 6 мая 2016 года</w:t>
      </w:r>
      <w:r w:rsidRPr="002C4BE2">
        <w:rPr>
          <w:rFonts w:ascii="Times New Roman" w:hAnsi="Times New Roman"/>
          <w:bCs/>
          <w:kern w:val="36"/>
          <w:sz w:val="28"/>
          <w:szCs w:val="28"/>
          <w:lang w:val="ru-RU" w:bidi="ar-SA"/>
        </w:rPr>
        <w:t xml:space="preserve">       </w:t>
      </w:r>
      <w:r w:rsidRPr="002C4BE2">
        <w:rPr>
          <w:rFonts w:ascii="Times New Roman" w:hAnsi="Times New Roman"/>
          <w:kern w:val="36"/>
          <w:sz w:val="28"/>
          <w:szCs w:val="28"/>
          <w:lang w:val="kk-KZ" w:bidi="ar-SA"/>
        </w:rPr>
        <w:t>№ 248 «</w:t>
      </w:r>
      <w:r w:rsidRPr="002C4BE2">
        <w:rPr>
          <w:rFonts w:ascii="Times New Roman" w:hAnsi="Times New Roman"/>
          <w:bCs/>
          <w:kern w:val="36"/>
          <w:sz w:val="28"/>
          <w:szCs w:val="28"/>
          <w:lang w:val="ru-RU" w:eastAsia="ru-RU" w:bidi="ar-SA"/>
        </w:rPr>
        <w:t xml:space="preserve">О введении моратория на применение отдельных норм земельного законодательства» </w:t>
      </w:r>
      <w:r w:rsidR="006B59E9" w:rsidRPr="002C4BE2">
        <w:rPr>
          <w:rFonts w:ascii="Times New Roman" w:hAnsi="Times New Roman"/>
          <w:bCs/>
          <w:kern w:val="36"/>
          <w:sz w:val="28"/>
          <w:szCs w:val="28"/>
          <w:lang w:val="ru-RU" w:eastAsia="ru-RU" w:bidi="ar-SA"/>
        </w:rPr>
        <w:t xml:space="preserve">(далее – Указ) </w:t>
      </w:r>
      <w:r w:rsidRPr="002C4BE2">
        <w:rPr>
          <w:rFonts w:ascii="Times New Roman" w:hAnsi="Times New Roman"/>
          <w:bCs/>
          <w:kern w:val="36"/>
          <w:sz w:val="28"/>
          <w:szCs w:val="28"/>
          <w:lang w:val="ru-RU" w:bidi="ar-SA"/>
        </w:rPr>
        <w:t>и направлен</w:t>
      </w:r>
      <w:r w:rsidRPr="002C4BE2">
        <w:rPr>
          <w:rFonts w:ascii="Times New Roman" w:hAnsi="Times New Roman"/>
          <w:kern w:val="36"/>
          <w:sz w:val="28"/>
          <w:szCs w:val="28"/>
          <w:lang w:val="ru-RU" w:bidi="ar-SA"/>
        </w:rPr>
        <w:t xml:space="preserve"> </w:t>
      </w:r>
      <w:r w:rsidRPr="002C4BE2">
        <w:rPr>
          <w:rFonts w:ascii="Times New Roman" w:hAnsi="Times New Roman"/>
          <w:bCs/>
          <w:kern w:val="36"/>
          <w:sz w:val="28"/>
          <w:szCs w:val="28"/>
          <w:lang w:val="ru-RU" w:bidi="ar-SA"/>
        </w:rPr>
        <w:t xml:space="preserve">на </w:t>
      </w:r>
      <w:r w:rsidRPr="002C4BE2">
        <w:rPr>
          <w:rFonts w:ascii="Times New Roman" w:hAnsi="Times New Roman"/>
          <w:bCs/>
          <w:iCs/>
          <w:spacing w:val="1"/>
          <w:kern w:val="36"/>
          <w:sz w:val="28"/>
          <w:szCs w:val="28"/>
          <w:lang w:val="ru-RU" w:bidi="ar-SA"/>
        </w:rPr>
        <w:t xml:space="preserve">дальнейшее совершенствование </w:t>
      </w:r>
      <w:r w:rsidRPr="002C4BE2">
        <w:rPr>
          <w:rFonts w:ascii="Times New Roman" w:eastAsia="Calibri" w:hAnsi="Times New Roman"/>
          <w:bCs/>
          <w:sz w:val="28"/>
          <w:szCs w:val="28"/>
          <w:lang w:val="ru-RU" w:bidi="ar-SA"/>
        </w:rPr>
        <w:t>правового регулирования использования земель сельскохозяйственного назначения,  в том числе,</w:t>
      </w:r>
      <w:r w:rsidRPr="002C4BE2">
        <w:rPr>
          <w:rFonts w:ascii="Arial" w:hAnsi="Arial" w:cs="Arial"/>
          <w:bCs/>
          <w:sz w:val="28"/>
          <w:szCs w:val="28"/>
          <w:lang w:val="ru-RU" w:bidi="ar-SA"/>
        </w:rPr>
        <w:t xml:space="preserve"> </w:t>
      </w:r>
      <w:r w:rsidRPr="002C4BE2">
        <w:rPr>
          <w:rFonts w:ascii="Times New Roman" w:hAnsi="Times New Roman"/>
          <w:bCs/>
          <w:sz w:val="28"/>
          <w:szCs w:val="28"/>
          <w:lang w:val="ru-RU" w:bidi="ar-SA"/>
        </w:rPr>
        <w:t>по дальнейшему применению норм, находящихся под действием моратория</w:t>
      </w:r>
      <w:r w:rsidRPr="002C4BE2">
        <w:rPr>
          <w:rFonts w:ascii="Times New Roman" w:eastAsia="Arial Unicode MS" w:hAnsi="Times New Roman"/>
          <w:bCs/>
          <w:kern w:val="36"/>
          <w:sz w:val="28"/>
          <w:szCs w:val="28"/>
          <w:lang w:val="ru-RU" w:bidi="ar-SA"/>
        </w:rPr>
        <w:t xml:space="preserve">. </w:t>
      </w:r>
      <w:r w:rsidRPr="002C4BE2">
        <w:rPr>
          <w:rFonts w:ascii="Times New Roman" w:hAnsi="Times New Roman"/>
          <w:bCs/>
          <w:kern w:val="36"/>
          <w:sz w:val="28"/>
          <w:szCs w:val="28"/>
          <w:lang w:val="ru-RU" w:bidi="ar-SA"/>
        </w:rPr>
        <w:t xml:space="preserve"> </w:t>
      </w:r>
    </w:p>
    <w:p w:rsidR="000336CD" w:rsidRPr="002C4BE2" w:rsidRDefault="000336CD" w:rsidP="002A3572">
      <w:pPr>
        <w:keepNext/>
        <w:keepLines/>
        <w:ind w:firstLine="709"/>
        <w:jc w:val="both"/>
        <w:outlineLvl w:val="0"/>
        <w:rPr>
          <w:rFonts w:ascii="Times New Roman" w:hAnsi="Times New Roman"/>
          <w:bCs/>
          <w:sz w:val="28"/>
          <w:szCs w:val="28"/>
          <w:lang w:val="ru-RU" w:eastAsia="ru-RU" w:bidi="ar-SA"/>
        </w:rPr>
      </w:pPr>
      <w:r w:rsidRPr="002C4BE2">
        <w:rPr>
          <w:rFonts w:ascii="Times New Roman" w:hAnsi="Times New Roman"/>
          <w:bCs/>
          <w:sz w:val="28"/>
          <w:szCs w:val="28"/>
          <w:lang w:val="ru-RU" w:eastAsia="ru-RU" w:bidi="ar-SA"/>
        </w:rPr>
        <w:t>Законом Республики Казахстан от 30 июня 2016 года «</w:t>
      </w:r>
      <w:r w:rsidRPr="002C4BE2">
        <w:rPr>
          <w:rFonts w:ascii="Times New Roman" w:hAnsi="Times New Roman"/>
          <w:bCs/>
          <w:kern w:val="36"/>
          <w:sz w:val="28"/>
          <w:szCs w:val="28"/>
          <w:lang w:val="ru-RU" w:eastAsia="ru-RU" w:bidi="ar-SA"/>
        </w:rPr>
        <w:t xml:space="preserve">О приостановлении действия отдельных норм Земельного кодекса Республики Казахстан и введения в действие Закона Республики </w:t>
      </w:r>
      <w:r w:rsidR="000B6213" w:rsidRPr="002C4BE2">
        <w:rPr>
          <w:rFonts w:ascii="Times New Roman" w:hAnsi="Times New Roman"/>
          <w:bCs/>
          <w:kern w:val="36"/>
          <w:sz w:val="28"/>
          <w:szCs w:val="28"/>
          <w:lang w:val="ru-RU" w:eastAsia="ru-RU" w:bidi="ar-SA"/>
        </w:rPr>
        <w:t xml:space="preserve">Казахстан от 2 ноября 2015 года </w:t>
      </w:r>
      <w:r w:rsidRPr="002C4BE2">
        <w:rPr>
          <w:rFonts w:ascii="Times New Roman" w:hAnsi="Times New Roman"/>
          <w:bCs/>
          <w:kern w:val="36"/>
          <w:sz w:val="28"/>
          <w:szCs w:val="28"/>
          <w:lang w:val="ru-RU" w:eastAsia="ru-RU" w:bidi="ar-SA"/>
        </w:rPr>
        <w:t>«О внесении изменений и дополнений в Земельн</w:t>
      </w:r>
      <w:r w:rsidR="000B6213" w:rsidRPr="002C4BE2">
        <w:rPr>
          <w:rFonts w:ascii="Times New Roman" w:hAnsi="Times New Roman"/>
          <w:bCs/>
          <w:kern w:val="36"/>
          <w:sz w:val="28"/>
          <w:szCs w:val="28"/>
          <w:lang w:val="ru-RU" w:eastAsia="ru-RU" w:bidi="ar-SA"/>
        </w:rPr>
        <w:t>ый кодекс Республики Казахстан»</w:t>
      </w:r>
      <w:r w:rsidR="00710092" w:rsidRPr="002C4BE2">
        <w:rPr>
          <w:rFonts w:ascii="Times New Roman" w:hAnsi="Times New Roman"/>
          <w:bCs/>
          <w:kern w:val="36"/>
          <w:sz w:val="28"/>
          <w:szCs w:val="28"/>
          <w:lang w:val="ru-RU" w:eastAsia="ru-RU" w:bidi="ar-SA"/>
        </w:rPr>
        <w:t xml:space="preserve"> </w:t>
      </w:r>
      <w:r w:rsidR="00284168" w:rsidRPr="002C4BE2">
        <w:rPr>
          <w:rFonts w:ascii="Times New Roman" w:hAnsi="Times New Roman"/>
          <w:bCs/>
          <w:kern w:val="36"/>
          <w:sz w:val="28"/>
          <w:szCs w:val="28"/>
          <w:lang w:val="ru-RU" w:eastAsia="ru-RU" w:bidi="ar-SA"/>
        </w:rPr>
        <w:t xml:space="preserve">(далее – Закон), принятого </w:t>
      </w:r>
      <w:r w:rsidRPr="002C4BE2">
        <w:rPr>
          <w:rFonts w:ascii="Times New Roman" w:hAnsi="Times New Roman"/>
          <w:bCs/>
          <w:kern w:val="36"/>
          <w:sz w:val="28"/>
          <w:szCs w:val="28"/>
          <w:lang w:val="ru-RU" w:eastAsia="ru-RU" w:bidi="ar-SA"/>
        </w:rPr>
        <w:t xml:space="preserve">в реализацию </w:t>
      </w:r>
      <w:r w:rsidR="00284168" w:rsidRPr="002C4BE2">
        <w:rPr>
          <w:rFonts w:ascii="Times New Roman" w:hAnsi="Times New Roman"/>
          <w:bCs/>
          <w:kern w:val="36"/>
          <w:sz w:val="28"/>
          <w:szCs w:val="28"/>
          <w:lang w:val="ru-RU" w:eastAsia="ru-RU" w:bidi="ar-SA"/>
        </w:rPr>
        <w:t xml:space="preserve">вышеуказанного </w:t>
      </w:r>
      <w:r w:rsidRPr="002C4BE2">
        <w:rPr>
          <w:rFonts w:ascii="Times New Roman" w:hAnsi="Times New Roman"/>
          <w:kern w:val="36"/>
          <w:sz w:val="28"/>
          <w:szCs w:val="28"/>
          <w:lang w:val="kk-KZ" w:bidi="ar-SA"/>
        </w:rPr>
        <w:t>Указа</w:t>
      </w:r>
      <w:r w:rsidR="006B59E9" w:rsidRPr="002C4BE2">
        <w:rPr>
          <w:rFonts w:ascii="Times New Roman" w:hAnsi="Times New Roman"/>
          <w:kern w:val="36"/>
          <w:sz w:val="28"/>
          <w:szCs w:val="28"/>
          <w:lang w:val="kk-KZ" w:bidi="ar-SA"/>
        </w:rPr>
        <w:t>,</w:t>
      </w:r>
      <w:r w:rsidRPr="002C4BE2">
        <w:rPr>
          <w:rFonts w:ascii="Times New Roman" w:hAnsi="Times New Roman"/>
          <w:kern w:val="36"/>
          <w:sz w:val="28"/>
          <w:szCs w:val="28"/>
          <w:lang w:val="kk-KZ" w:bidi="ar-SA"/>
        </w:rPr>
        <w:t xml:space="preserve"> </w:t>
      </w:r>
      <w:r w:rsidRPr="002C4BE2">
        <w:rPr>
          <w:rFonts w:ascii="Times New Roman" w:hAnsi="Times New Roman"/>
          <w:bCs/>
          <w:sz w:val="28"/>
          <w:szCs w:val="28"/>
          <w:lang w:val="ru-RU" w:eastAsia="ru-RU" w:bidi="ar-SA"/>
        </w:rPr>
        <w:t xml:space="preserve">до 31 декабря 2021 года приостановлены </w:t>
      </w:r>
      <w:r w:rsidRPr="002C4BE2">
        <w:rPr>
          <w:rFonts w:ascii="Times New Roman" w:hAnsi="Times New Roman"/>
          <w:bCs/>
          <w:sz w:val="28"/>
          <w:szCs w:val="28"/>
          <w:lang w:val="ru-RU" w:bidi="ar-SA"/>
        </w:rPr>
        <w:t xml:space="preserve">применение норм </w:t>
      </w:r>
      <w:r w:rsidR="00544639">
        <w:fldChar w:fldCharType="begin"/>
      </w:r>
      <w:r w:rsidR="00544639" w:rsidRPr="00604B51">
        <w:rPr>
          <w:lang w:val="ru-RU"/>
        </w:rPr>
        <w:instrText xml:space="preserve"> </w:instrText>
      </w:r>
      <w:r w:rsidR="00544639">
        <w:instrText>HYPERLINK</w:instrText>
      </w:r>
      <w:r w:rsidR="00544639" w:rsidRPr="00604B51">
        <w:rPr>
          <w:lang w:val="ru-RU"/>
        </w:rPr>
        <w:instrText xml:space="preserve"> "</w:instrText>
      </w:r>
      <w:r w:rsidR="00544639">
        <w:instrText>http</w:instrText>
      </w:r>
      <w:r w:rsidR="00544639" w:rsidRPr="00604B51">
        <w:rPr>
          <w:lang w:val="ru-RU"/>
        </w:rPr>
        <w:instrText>://</w:instrText>
      </w:r>
      <w:r w:rsidR="00544639">
        <w:instrText>adilet</w:instrText>
      </w:r>
      <w:r w:rsidR="00544639" w:rsidRPr="00604B51">
        <w:rPr>
          <w:lang w:val="ru-RU"/>
        </w:rPr>
        <w:instrText>.</w:instrText>
      </w:r>
      <w:r w:rsidR="00544639">
        <w:instrText>zan</w:instrText>
      </w:r>
      <w:r w:rsidR="00544639" w:rsidRPr="00604B51">
        <w:rPr>
          <w:lang w:val="ru-RU"/>
        </w:rPr>
        <w:instrText>.</w:instrText>
      </w:r>
      <w:r w:rsidR="00544639">
        <w:instrText>kz</w:instrText>
      </w:r>
      <w:r w:rsidR="00544639" w:rsidRPr="00604B51">
        <w:rPr>
          <w:lang w:val="ru-RU"/>
        </w:rPr>
        <w:instrText>/</w:instrText>
      </w:r>
      <w:r w:rsidR="00544639">
        <w:instrText>rus</w:instrText>
      </w:r>
      <w:r w:rsidR="00544639" w:rsidRPr="00604B51">
        <w:rPr>
          <w:lang w:val="ru-RU"/>
        </w:rPr>
        <w:instrText>/</w:instrText>
      </w:r>
      <w:r w:rsidR="00544639">
        <w:instrText>docs</w:instrText>
      </w:r>
      <w:r w:rsidR="00544639" w:rsidRPr="00604B51">
        <w:rPr>
          <w:lang w:val="ru-RU"/>
        </w:rPr>
        <w:instrText>/</w:instrText>
      </w:r>
      <w:r w:rsidR="00544639">
        <w:instrText>Z</w:instrText>
      </w:r>
      <w:r w:rsidR="00544639" w:rsidRPr="00604B51">
        <w:rPr>
          <w:lang w:val="ru-RU"/>
        </w:rPr>
        <w:instrText>1500000389" \</w:instrText>
      </w:r>
      <w:r w:rsidR="00544639">
        <w:instrText>l</w:instrText>
      </w:r>
      <w:r w:rsidR="00544639" w:rsidRPr="00604B51">
        <w:rPr>
          <w:lang w:val="ru-RU"/>
        </w:rPr>
        <w:instrText xml:space="preserve"> "</w:instrText>
      </w:r>
      <w:r w:rsidR="00544639">
        <w:instrText>z</w:instrText>
      </w:r>
      <w:r w:rsidR="00544639" w:rsidRPr="00604B51">
        <w:rPr>
          <w:lang w:val="ru-RU"/>
        </w:rPr>
        <w:instrText xml:space="preserve">0" </w:instrText>
      </w:r>
      <w:r w:rsidR="00544639">
        <w:fldChar w:fldCharType="separate"/>
      </w:r>
      <w:r w:rsidRPr="002C4BE2">
        <w:rPr>
          <w:rFonts w:ascii="Times New Roman" w:hAnsi="Times New Roman"/>
          <w:bCs/>
          <w:sz w:val="28"/>
          <w:szCs w:val="28"/>
          <w:lang w:val="ru-RU" w:bidi="ar-SA"/>
        </w:rPr>
        <w:t>Закона</w:t>
      </w:r>
      <w:r w:rsidR="00544639">
        <w:rPr>
          <w:rFonts w:ascii="Times New Roman" w:hAnsi="Times New Roman"/>
          <w:bCs/>
          <w:sz w:val="28"/>
          <w:szCs w:val="28"/>
          <w:lang w:val="ru-RU" w:bidi="ar-SA"/>
        </w:rPr>
        <w:fldChar w:fldCharType="end"/>
      </w:r>
      <w:r w:rsidRPr="002C4BE2">
        <w:rPr>
          <w:rFonts w:ascii="Times New Roman" w:hAnsi="Times New Roman"/>
          <w:bCs/>
          <w:sz w:val="28"/>
          <w:szCs w:val="28"/>
          <w:lang w:val="ru-RU" w:bidi="ar-SA"/>
        </w:rPr>
        <w:t xml:space="preserve"> и </w:t>
      </w:r>
      <w:r w:rsidRPr="002C4BE2">
        <w:rPr>
          <w:rFonts w:ascii="Times New Roman" w:hAnsi="Times New Roman"/>
          <w:bCs/>
          <w:sz w:val="28"/>
          <w:szCs w:val="28"/>
          <w:lang w:val="ru-RU" w:eastAsia="ru-RU" w:bidi="ar-SA"/>
        </w:rPr>
        <w:t>следующие отдельные нормы Земельного кодекса</w:t>
      </w:r>
      <w:r w:rsidR="00B46CEC" w:rsidRPr="002C4BE2">
        <w:rPr>
          <w:lang w:val="ru-RU"/>
        </w:rPr>
        <w:t xml:space="preserve"> </w:t>
      </w:r>
      <w:r w:rsidR="00B46CEC" w:rsidRPr="002C4BE2">
        <w:rPr>
          <w:rFonts w:ascii="Times New Roman" w:hAnsi="Times New Roman"/>
          <w:sz w:val="28"/>
          <w:szCs w:val="28"/>
          <w:lang w:val="ru-RU"/>
        </w:rPr>
        <w:t>Р</w:t>
      </w:r>
      <w:r w:rsidR="00B46CEC" w:rsidRPr="002C4BE2">
        <w:rPr>
          <w:rFonts w:ascii="Times New Roman" w:hAnsi="Times New Roman"/>
          <w:bCs/>
          <w:sz w:val="28"/>
          <w:szCs w:val="28"/>
          <w:lang w:val="ru-RU" w:eastAsia="ru-RU" w:bidi="ar-SA"/>
        </w:rPr>
        <w:t>еспублики Казахстан от 20 июня 2003 года (далее – Земельный кодекс)</w:t>
      </w:r>
      <w:r w:rsidRPr="002C4BE2">
        <w:rPr>
          <w:rFonts w:ascii="Times New Roman" w:hAnsi="Times New Roman"/>
          <w:bCs/>
          <w:sz w:val="28"/>
          <w:szCs w:val="28"/>
          <w:lang w:val="ru-RU" w:eastAsia="ru-RU" w:bidi="ar-SA"/>
        </w:rPr>
        <w:t>:</w:t>
      </w:r>
    </w:p>
    <w:p w:rsidR="000336CD" w:rsidRPr="002C4BE2" w:rsidRDefault="000336CD" w:rsidP="002A3572">
      <w:pPr>
        <w:ind w:firstLine="709"/>
        <w:jc w:val="both"/>
        <w:rPr>
          <w:rFonts w:ascii="Times New Roman" w:hAnsi="Times New Roman"/>
          <w:sz w:val="28"/>
          <w:szCs w:val="28"/>
          <w:lang w:val="ru-RU" w:eastAsia="ru-RU" w:bidi="ar-SA"/>
        </w:rPr>
      </w:pPr>
      <w:r w:rsidRPr="002C4BE2">
        <w:rPr>
          <w:rFonts w:ascii="Times New Roman" w:hAnsi="Times New Roman"/>
          <w:sz w:val="28"/>
          <w:szCs w:val="28"/>
          <w:lang w:val="ru-RU" w:eastAsia="ru-RU" w:bidi="ar-SA"/>
        </w:rPr>
        <w:t>по предоставлению иностранцам, лицам без гражданства, иностранным юридическим лицам, а также юридическим лицам, в уставном капитале которых доля иностранцев, лиц без гражданства, иностранных юридических лиц составляет более чем пятьдесят процентов, права временного землепользования на условиях аренды земельных участков сельскохозяйственного назначения</w:t>
      </w:r>
      <w:r w:rsidR="00284168" w:rsidRPr="002C4BE2">
        <w:rPr>
          <w:rFonts w:ascii="Times New Roman" w:hAnsi="Times New Roman"/>
          <w:sz w:val="28"/>
          <w:szCs w:val="28"/>
          <w:lang w:val="ru-RU" w:eastAsia="ru-RU" w:bidi="ar-SA"/>
        </w:rPr>
        <w:t xml:space="preserve"> (далее – сельхоз земли)</w:t>
      </w:r>
      <w:r w:rsidRPr="002C4BE2">
        <w:rPr>
          <w:rFonts w:ascii="Times New Roman" w:hAnsi="Times New Roman"/>
          <w:sz w:val="28"/>
          <w:szCs w:val="28"/>
          <w:lang w:val="ru-RU" w:eastAsia="ru-RU" w:bidi="ar-SA"/>
        </w:rPr>
        <w:t>;</w:t>
      </w:r>
    </w:p>
    <w:p w:rsidR="000336CD" w:rsidRPr="002C4BE2" w:rsidRDefault="000336CD" w:rsidP="002A3572">
      <w:pPr>
        <w:ind w:firstLine="709"/>
        <w:jc w:val="both"/>
        <w:rPr>
          <w:rFonts w:ascii="Times New Roman" w:hAnsi="Times New Roman"/>
          <w:sz w:val="28"/>
          <w:szCs w:val="28"/>
          <w:lang w:val="ru-RU" w:eastAsia="ru-RU" w:bidi="ar-SA"/>
        </w:rPr>
      </w:pPr>
      <w:r w:rsidRPr="002C4BE2">
        <w:rPr>
          <w:rFonts w:ascii="Times New Roman" w:hAnsi="Times New Roman"/>
          <w:sz w:val="28"/>
          <w:szCs w:val="28"/>
          <w:lang w:val="ru-RU" w:eastAsia="ru-RU" w:bidi="ar-SA"/>
        </w:rPr>
        <w:t xml:space="preserve">по предоставлению права частной собственности на </w:t>
      </w:r>
      <w:r w:rsidR="00284168" w:rsidRPr="002C4BE2">
        <w:rPr>
          <w:rFonts w:ascii="Times New Roman" w:hAnsi="Times New Roman"/>
          <w:sz w:val="28"/>
          <w:szCs w:val="28"/>
          <w:lang w:val="ru-RU" w:eastAsia="ru-RU" w:bidi="ar-SA"/>
        </w:rPr>
        <w:t>сельхоз земли</w:t>
      </w:r>
      <w:r w:rsidRPr="002C4BE2">
        <w:rPr>
          <w:rFonts w:ascii="Times New Roman" w:hAnsi="Times New Roman"/>
          <w:sz w:val="28"/>
          <w:szCs w:val="28"/>
          <w:lang w:val="ru-RU" w:eastAsia="ru-RU" w:bidi="ar-SA"/>
        </w:rPr>
        <w:t xml:space="preserve">, находящиеся в государственной собственности, физическим и юридическим лицам. </w:t>
      </w:r>
    </w:p>
    <w:p w:rsidR="00710092" w:rsidRPr="002C4BE2" w:rsidRDefault="000336CD" w:rsidP="00710092">
      <w:pPr>
        <w:ind w:firstLine="709"/>
        <w:jc w:val="both"/>
        <w:rPr>
          <w:rFonts w:ascii="Times New Roman" w:hAnsi="Times New Roman"/>
          <w:sz w:val="28"/>
          <w:szCs w:val="28"/>
          <w:lang w:val="ru-RU" w:eastAsia="ru-RU" w:bidi="ar-SA"/>
        </w:rPr>
      </w:pPr>
      <w:r w:rsidRPr="002C4BE2">
        <w:rPr>
          <w:rFonts w:ascii="Times New Roman" w:hAnsi="Times New Roman"/>
          <w:sz w:val="28"/>
          <w:szCs w:val="28"/>
          <w:lang w:val="ru-RU" w:eastAsia="ru-RU" w:bidi="ar-SA"/>
        </w:rPr>
        <w:t xml:space="preserve">В течение срока объявленного моратория проанализированы вышеуказанные вопросы, изучен международный опыт, сформированы концептуальные подходы по ним. </w:t>
      </w:r>
    </w:p>
    <w:p w:rsidR="00710092" w:rsidRPr="002C4BE2" w:rsidRDefault="000336CD" w:rsidP="00710092">
      <w:pPr>
        <w:ind w:firstLine="709"/>
        <w:jc w:val="both"/>
        <w:rPr>
          <w:rFonts w:ascii="Times New Roman" w:hAnsi="Times New Roman"/>
          <w:bCs/>
          <w:sz w:val="28"/>
          <w:szCs w:val="28"/>
          <w:lang w:val="ru-RU" w:bidi="ar-SA"/>
        </w:rPr>
      </w:pPr>
      <w:r w:rsidRPr="002C4BE2">
        <w:rPr>
          <w:rFonts w:ascii="Times New Roman" w:hAnsi="Times New Roman"/>
          <w:bCs/>
          <w:sz w:val="28"/>
          <w:szCs w:val="28"/>
          <w:lang w:val="ru-RU" w:bidi="ar-SA"/>
        </w:rPr>
        <w:t xml:space="preserve">Регулирования дальнейшего применения норм, находящихся под действием моратория требует решения посредством совершенствования земельного законодательства. </w:t>
      </w:r>
    </w:p>
    <w:p w:rsidR="009939EA" w:rsidRPr="002C4BE2" w:rsidRDefault="000336CD" w:rsidP="00710092">
      <w:pPr>
        <w:ind w:firstLine="709"/>
        <w:jc w:val="both"/>
        <w:rPr>
          <w:rFonts w:ascii="Times New Roman" w:hAnsi="Times New Roman"/>
          <w:sz w:val="28"/>
          <w:szCs w:val="28"/>
          <w:lang w:val="ru-RU"/>
        </w:rPr>
      </w:pPr>
      <w:r w:rsidRPr="002C4BE2">
        <w:rPr>
          <w:rFonts w:ascii="Times New Roman" w:hAnsi="Times New Roman"/>
          <w:sz w:val="28"/>
          <w:szCs w:val="28"/>
          <w:lang w:val="ru-RU" w:bidi="ar-SA"/>
        </w:rPr>
        <w:t xml:space="preserve">В этой связи, </w:t>
      </w:r>
      <w:r w:rsidR="000A5478" w:rsidRPr="002C4BE2">
        <w:rPr>
          <w:rFonts w:ascii="Times New Roman" w:hAnsi="Times New Roman"/>
          <w:sz w:val="28"/>
          <w:szCs w:val="28"/>
          <w:lang w:val="ru-RU" w:bidi="ar-SA"/>
        </w:rPr>
        <w:t>З</w:t>
      </w:r>
      <w:r w:rsidRPr="002C4BE2">
        <w:rPr>
          <w:rFonts w:ascii="Times New Roman" w:hAnsi="Times New Roman"/>
          <w:sz w:val="28"/>
          <w:szCs w:val="28"/>
          <w:lang w:val="ru-RU" w:bidi="ar-SA"/>
        </w:rPr>
        <w:t>аконопроект</w:t>
      </w:r>
      <w:r w:rsidR="007B6F05" w:rsidRPr="002C4BE2">
        <w:rPr>
          <w:rFonts w:ascii="Times New Roman" w:hAnsi="Times New Roman"/>
          <w:sz w:val="28"/>
          <w:szCs w:val="28"/>
          <w:lang w:val="ru-RU" w:bidi="ar-SA"/>
        </w:rPr>
        <w:t>ом</w:t>
      </w:r>
      <w:r w:rsidRPr="002C4BE2">
        <w:rPr>
          <w:rFonts w:ascii="Times New Roman" w:hAnsi="Times New Roman"/>
          <w:sz w:val="28"/>
          <w:szCs w:val="28"/>
          <w:lang w:val="ru-RU" w:bidi="ar-SA"/>
        </w:rPr>
        <w:t xml:space="preserve"> </w:t>
      </w:r>
      <w:r w:rsidRPr="002C4BE2">
        <w:rPr>
          <w:rFonts w:ascii="Times New Roman" w:hAnsi="Times New Roman"/>
          <w:sz w:val="28"/>
          <w:szCs w:val="28"/>
          <w:lang w:val="ru-RU"/>
        </w:rPr>
        <w:t>предлагается</w:t>
      </w:r>
      <w:r w:rsidR="009939EA" w:rsidRPr="002C4BE2">
        <w:rPr>
          <w:rFonts w:ascii="Times New Roman" w:hAnsi="Times New Roman"/>
          <w:sz w:val="28"/>
          <w:szCs w:val="28"/>
          <w:lang w:val="ru-RU"/>
        </w:rPr>
        <w:t>:</w:t>
      </w:r>
    </w:p>
    <w:p w:rsidR="007940B7" w:rsidRPr="002C4BE2" w:rsidRDefault="009939EA" w:rsidP="00710092">
      <w:pPr>
        <w:ind w:firstLine="709"/>
        <w:jc w:val="both"/>
        <w:rPr>
          <w:rFonts w:ascii="Times New Roman" w:hAnsi="Times New Roman"/>
          <w:sz w:val="28"/>
          <w:szCs w:val="28"/>
          <w:lang w:val="ru-RU"/>
        </w:rPr>
      </w:pPr>
      <w:r w:rsidRPr="002C4BE2">
        <w:rPr>
          <w:rFonts w:ascii="Times New Roman" w:hAnsi="Times New Roman"/>
          <w:sz w:val="28"/>
          <w:szCs w:val="28"/>
          <w:lang w:val="ru-RU"/>
        </w:rPr>
        <w:t>1. В</w:t>
      </w:r>
      <w:r w:rsidR="00EF76CC" w:rsidRPr="002C4BE2">
        <w:rPr>
          <w:rFonts w:ascii="Times New Roman" w:hAnsi="Times New Roman"/>
          <w:sz w:val="28"/>
          <w:szCs w:val="28"/>
          <w:lang w:val="ru-RU"/>
        </w:rPr>
        <w:t xml:space="preserve">нести изменения и дополнения в </w:t>
      </w:r>
      <w:r w:rsidR="000336CD" w:rsidRPr="002C4BE2">
        <w:rPr>
          <w:rFonts w:ascii="Times New Roman" w:hAnsi="Times New Roman"/>
          <w:sz w:val="28"/>
          <w:szCs w:val="28"/>
          <w:lang w:val="ru-RU"/>
        </w:rPr>
        <w:t>Земельный кодекс по следующим направлениям:</w:t>
      </w:r>
    </w:p>
    <w:p w:rsidR="000336CD" w:rsidRPr="002C4BE2" w:rsidRDefault="009A49C8" w:rsidP="002A3572">
      <w:pPr>
        <w:tabs>
          <w:tab w:val="num" w:pos="0"/>
          <w:tab w:val="left" w:pos="142"/>
        </w:tabs>
        <w:ind w:firstLine="709"/>
        <w:jc w:val="both"/>
        <w:rPr>
          <w:rFonts w:ascii="Times New Roman" w:hAnsi="Times New Roman"/>
          <w:i/>
          <w:sz w:val="28"/>
          <w:szCs w:val="28"/>
          <w:lang w:val="ru-RU"/>
        </w:rPr>
      </w:pPr>
      <w:r w:rsidRPr="002C4BE2">
        <w:rPr>
          <w:rFonts w:ascii="Times New Roman" w:hAnsi="Times New Roman"/>
          <w:i/>
          <w:sz w:val="28"/>
          <w:szCs w:val="28"/>
          <w:lang w:val="ru-RU"/>
        </w:rPr>
        <w:t>1) о</w:t>
      </w:r>
      <w:r w:rsidR="000336CD" w:rsidRPr="002C4BE2">
        <w:rPr>
          <w:rFonts w:ascii="Times New Roman" w:hAnsi="Times New Roman"/>
          <w:i/>
          <w:sz w:val="28"/>
          <w:szCs w:val="28"/>
          <w:lang w:val="ru-RU"/>
        </w:rPr>
        <w:t xml:space="preserve">тмена права частной собственности на </w:t>
      </w:r>
      <w:r w:rsidR="00284168" w:rsidRPr="002C4BE2">
        <w:rPr>
          <w:rFonts w:ascii="Times New Roman" w:hAnsi="Times New Roman"/>
          <w:i/>
          <w:sz w:val="28"/>
          <w:szCs w:val="28"/>
          <w:lang w:val="ru-RU"/>
        </w:rPr>
        <w:t xml:space="preserve">сельхоз </w:t>
      </w:r>
      <w:r w:rsidR="000336CD" w:rsidRPr="002C4BE2">
        <w:rPr>
          <w:rFonts w:ascii="Times New Roman" w:hAnsi="Times New Roman"/>
          <w:i/>
          <w:sz w:val="28"/>
          <w:szCs w:val="28"/>
          <w:lang w:val="ru-RU"/>
        </w:rPr>
        <w:t xml:space="preserve">земли </w:t>
      </w:r>
    </w:p>
    <w:p w:rsidR="00284168"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sz w:val="28"/>
          <w:lang w:val="ru-RU"/>
        </w:rPr>
      </w:pPr>
      <w:r w:rsidRPr="002C4BE2">
        <w:rPr>
          <w:rFonts w:ascii="Times New Roman" w:hAnsi="Times New Roman"/>
          <w:sz w:val="28"/>
          <w:lang w:val="ru-RU"/>
        </w:rPr>
        <w:lastRenderedPageBreak/>
        <w:t xml:space="preserve">В Республике Казахстан институт частной собственности на </w:t>
      </w:r>
      <w:r w:rsidR="00284168" w:rsidRPr="002C4BE2">
        <w:rPr>
          <w:rFonts w:ascii="Times New Roman" w:hAnsi="Times New Roman"/>
          <w:sz w:val="28"/>
          <w:lang w:val="ru-RU"/>
        </w:rPr>
        <w:t xml:space="preserve">сельхоз </w:t>
      </w:r>
      <w:r w:rsidRPr="002C4BE2">
        <w:rPr>
          <w:rFonts w:ascii="Times New Roman" w:hAnsi="Times New Roman"/>
          <w:sz w:val="28"/>
          <w:lang w:val="ru-RU"/>
        </w:rPr>
        <w:t xml:space="preserve">земли был введен в 2003 году с момента принятия Земельного кодекса. </w:t>
      </w:r>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sz w:val="28"/>
          <w:lang w:val="ru-RU"/>
        </w:rPr>
      </w:pPr>
      <w:r w:rsidRPr="002C4BE2">
        <w:rPr>
          <w:rFonts w:ascii="Times New Roman" w:hAnsi="Times New Roman"/>
          <w:sz w:val="28"/>
          <w:lang w:val="ru-RU"/>
        </w:rPr>
        <w:t xml:space="preserve">В Казахстане общая площадь </w:t>
      </w:r>
      <w:r w:rsidRPr="002C4BE2">
        <w:rPr>
          <w:rFonts w:ascii="Times New Roman" w:hAnsi="Times New Roman"/>
          <w:sz w:val="28"/>
          <w:szCs w:val="28"/>
          <w:lang w:val="ru-RU"/>
        </w:rPr>
        <w:t>сельскохозяйственных угодий</w:t>
      </w:r>
      <w:r w:rsidRPr="002C4BE2">
        <w:rPr>
          <w:rFonts w:ascii="Times New Roman" w:hAnsi="Times New Roman"/>
          <w:sz w:val="28"/>
          <w:lang w:val="ru-RU"/>
        </w:rPr>
        <w:t xml:space="preserve"> составля</w:t>
      </w:r>
      <w:r w:rsidR="00284168" w:rsidRPr="002C4BE2">
        <w:rPr>
          <w:rFonts w:ascii="Times New Roman" w:hAnsi="Times New Roman"/>
          <w:sz w:val="28"/>
          <w:lang w:val="ru-RU"/>
        </w:rPr>
        <w:t>ет 217 миллион</w:t>
      </w:r>
      <w:r w:rsidRPr="002C4BE2">
        <w:rPr>
          <w:rFonts w:ascii="Times New Roman" w:hAnsi="Times New Roman"/>
          <w:sz w:val="28"/>
          <w:lang w:val="ru-RU"/>
        </w:rPr>
        <w:t xml:space="preserve"> г</w:t>
      </w:r>
      <w:r w:rsidR="00284168" w:rsidRPr="002C4BE2">
        <w:rPr>
          <w:rFonts w:ascii="Times New Roman" w:hAnsi="Times New Roman"/>
          <w:sz w:val="28"/>
          <w:lang w:val="ru-RU"/>
        </w:rPr>
        <w:t>ектаров</w:t>
      </w:r>
      <w:r w:rsidR="00291BC7" w:rsidRPr="002C4BE2">
        <w:rPr>
          <w:rFonts w:ascii="Times New Roman" w:hAnsi="Times New Roman"/>
          <w:sz w:val="28"/>
          <w:lang w:val="ru-RU"/>
        </w:rPr>
        <w:t xml:space="preserve"> (далее – га)</w:t>
      </w:r>
      <w:r w:rsidRPr="002C4BE2">
        <w:rPr>
          <w:rFonts w:ascii="Times New Roman" w:hAnsi="Times New Roman"/>
          <w:sz w:val="28"/>
          <w:lang w:val="ru-RU"/>
        </w:rPr>
        <w:t>.</w:t>
      </w:r>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sz w:val="28"/>
          <w:lang w:val="ru-RU"/>
        </w:rPr>
      </w:pPr>
      <w:r w:rsidRPr="002C4BE2">
        <w:rPr>
          <w:rFonts w:ascii="Times New Roman" w:hAnsi="Times New Roman"/>
          <w:sz w:val="28"/>
          <w:lang w:val="ru-RU"/>
        </w:rPr>
        <w:t xml:space="preserve">Частная собственность на </w:t>
      </w:r>
      <w:r w:rsidR="00284168" w:rsidRPr="002C4BE2">
        <w:rPr>
          <w:rFonts w:ascii="Times New Roman" w:hAnsi="Times New Roman"/>
          <w:sz w:val="28"/>
          <w:lang w:val="ru-RU"/>
        </w:rPr>
        <w:t xml:space="preserve">сельхоз </w:t>
      </w:r>
      <w:r w:rsidRPr="002C4BE2">
        <w:rPr>
          <w:rFonts w:ascii="Times New Roman" w:hAnsi="Times New Roman"/>
          <w:sz w:val="28"/>
          <w:lang w:val="ru-RU"/>
        </w:rPr>
        <w:t>земли, как неотъемлемый и обязательный атрибут рыночных отношений, не получила ожидаемого распространения в Казахстане.</w:t>
      </w:r>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sz w:val="28"/>
          <w:lang w:val="ru-RU"/>
        </w:rPr>
      </w:pPr>
      <w:r w:rsidRPr="002C4BE2">
        <w:rPr>
          <w:rFonts w:ascii="Times New Roman" w:hAnsi="Times New Roman"/>
          <w:sz w:val="28"/>
          <w:lang w:val="ru-RU"/>
        </w:rPr>
        <w:t xml:space="preserve">Проведенный анализ показал, что в республике отсутствует спрос на приобретение сельхоз земель в частную собственность, недостаточны ресурсы у фермеров для приобретения таких земель в собственность, недостаточно урегулирован вопрос рационального и эффективного использования таких земель, такой вид права создает проблемы при фактах их неиспользования по назначению или использования с нарушением законодательства, что привело к росту неиспользуемых земель. </w:t>
      </w:r>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sz w:val="28"/>
          <w:lang w:val="ru-RU"/>
        </w:rPr>
      </w:pPr>
      <w:r w:rsidRPr="002C4BE2">
        <w:rPr>
          <w:rFonts w:ascii="Times New Roman" w:hAnsi="Times New Roman"/>
          <w:sz w:val="28"/>
          <w:lang w:val="ru-RU"/>
        </w:rPr>
        <w:t>В настоящее время</w:t>
      </w:r>
      <w:r w:rsidRPr="002C4BE2">
        <w:rPr>
          <w:rFonts w:ascii="Times New Roman" w:hAnsi="Times New Roman"/>
          <w:sz w:val="28"/>
          <w:szCs w:val="28"/>
          <w:lang w:val="ru-RU" w:eastAsia="ru-RU" w:bidi="ar-SA"/>
        </w:rPr>
        <w:t xml:space="preserve"> в частную собственность были выкуплены всего 1,47 м</w:t>
      </w:r>
      <w:r w:rsidR="00284168" w:rsidRPr="002C4BE2">
        <w:rPr>
          <w:rFonts w:ascii="Times New Roman" w:hAnsi="Times New Roman"/>
          <w:sz w:val="28"/>
          <w:szCs w:val="28"/>
          <w:lang w:val="ru-RU" w:eastAsia="ru-RU" w:bidi="ar-SA"/>
        </w:rPr>
        <w:t xml:space="preserve">иллионов </w:t>
      </w:r>
      <w:r w:rsidR="00DF46C8" w:rsidRPr="002C4BE2">
        <w:rPr>
          <w:rFonts w:ascii="Times New Roman" w:hAnsi="Times New Roman"/>
          <w:sz w:val="28"/>
          <w:szCs w:val="28"/>
          <w:lang w:val="ru-RU" w:eastAsia="ru-RU" w:bidi="ar-SA"/>
        </w:rPr>
        <w:t>га</w:t>
      </w:r>
      <w:r w:rsidRPr="002C4BE2">
        <w:rPr>
          <w:rFonts w:ascii="Times New Roman" w:hAnsi="Times New Roman"/>
          <w:sz w:val="28"/>
          <w:szCs w:val="28"/>
          <w:lang w:val="ru-RU" w:eastAsia="ru-RU" w:bidi="ar-SA"/>
        </w:rPr>
        <w:t xml:space="preserve"> </w:t>
      </w:r>
      <w:r w:rsidR="00D91E35" w:rsidRPr="002C4BE2">
        <w:rPr>
          <w:rFonts w:ascii="Times New Roman" w:hAnsi="Times New Roman"/>
          <w:sz w:val="28"/>
          <w:szCs w:val="28"/>
          <w:lang w:val="ru-RU" w:eastAsia="ru-RU" w:bidi="ar-SA"/>
        </w:rPr>
        <w:t xml:space="preserve">сельхоз </w:t>
      </w:r>
      <w:r w:rsidRPr="002C4BE2">
        <w:rPr>
          <w:rFonts w:ascii="Times New Roman" w:hAnsi="Times New Roman"/>
          <w:sz w:val="28"/>
          <w:szCs w:val="28"/>
          <w:lang w:val="ru-RU" w:eastAsia="ru-RU" w:bidi="ar-SA"/>
        </w:rPr>
        <w:t>земель, что составляет 1,4 % от их общей площади.</w:t>
      </w:r>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color w:val="FF0000"/>
          <w:sz w:val="28"/>
          <w:lang w:val="ru-RU"/>
        </w:rPr>
      </w:pPr>
      <w:r w:rsidRPr="002C4BE2">
        <w:rPr>
          <w:rFonts w:ascii="Times New Roman" w:hAnsi="Times New Roman"/>
          <w:sz w:val="28"/>
          <w:lang w:val="ru-RU"/>
        </w:rPr>
        <w:t>Данный вопрос вызвал общественный резонанс в 2016 году и до сегодняшнего дня остается актуальным у населения, так как право частной собственности у общества создает опасение, что оно может посягнуть на целостность территории Казахстана</w:t>
      </w:r>
      <w:r w:rsidR="00AF16C9" w:rsidRPr="002C4BE2">
        <w:rPr>
          <w:rFonts w:ascii="Times New Roman" w:hAnsi="Times New Roman"/>
          <w:sz w:val="28"/>
          <w:lang w:val="ru-RU"/>
        </w:rPr>
        <w:t>, что посредством гражданско-правовых сделок сельхоз земли могут переходить в собственность иностранных лиц</w:t>
      </w:r>
      <w:r w:rsidRPr="002C4BE2">
        <w:rPr>
          <w:rFonts w:ascii="Times New Roman" w:hAnsi="Times New Roman"/>
          <w:sz w:val="28"/>
          <w:lang w:val="ru-RU"/>
        </w:rPr>
        <w:t>.</w:t>
      </w:r>
      <w:r w:rsidRPr="002C4BE2">
        <w:rPr>
          <w:rFonts w:ascii="Times New Roman" w:hAnsi="Times New Roman"/>
          <w:color w:val="FF0000"/>
          <w:sz w:val="28"/>
          <w:lang w:val="ru-RU"/>
        </w:rPr>
        <w:t xml:space="preserve"> </w:t>
      </w:r>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sz w:val="28"/>
          <w:lang w:val="ru-RU"/>
        </w:rPr>
      </w:pPr>
      <w:r w:rsidRPr="002C4BE2">
        <w:rPr>
          <w:rFonts w:ascii="Times New Roman" w:hAnsi="Times New Roman"/>
          <w:sz w:val="28"/>
          <w:lang w:val="ru-RU"/>
        </w:rPr>
        <w:t>В целом</w:t>
      </w:r>
      <w:r w:rsidR="00EE6671" w:rsidRPr="002C4BE2">
        <w:rPr>
          <w:rFonts w:ascii="Times New Roman" w:hAnsi="Times New Roman"/>
          <w:sz w:val="28"/>
          <w:lang w:val="ru-RU"/>
        </w:rPr>
        <w:t>,</w:t>
      </w:r>
      <w:r w:rsidRPr="002C4BE2">
        <w:rPr>
          <w:rFonts w:ascii="Times New Roman" w:hAnsi="Times New Roman"/>
          <w:sz w:val="28"/>
          <w:lang w:val="ru-RU"/>
        </w:rPr>
        <w:t xml:space="preserve"> </w:t>
      </w:r>
      <w:r w:rsidRPr="002C4BE2">
        <w:rPr>
          <w:rFonts w:ascii="Times New Roman" w:hAnsi="Times New Roman"/>
          <w:bCs/>
          <w:sz w:val="28"/>
          <w:szCs w:val="28"/>
          <w:lang w:val="ru-RU"/>
        </w:rPr>
        <w:t>со стороны государства</w:t>
      </w:r>
      <w:r w:rsidRPr="002C4BE2">
        <w:rPr>
          <w:rFonts w:ascii="Times New Roman" w:hAnsi="Times New Roman"/>
          <w:bCs/>
          <w:sz w:val="28"/>
          <w:lang w:val="ru-RU"/>
        </w:rPr>
        <w:t xml:space="preserve"> регулированию</w:t>
      </w:r>
      <w:r w:rsidRPr="002C4BE2">
        <w:rPr>
          <w:rFonts w:ascii="Times New Roman" w:hAnsi="Times New Roman"/>
          <w:sz w:val="28"/>
          <w:lang w:val="ru-RU"/>
        </w:rPr>
        <w:t xml:space="preserve"> </w:t>
      </w:r>
      <w:r w:rsidR="00284168" w:rsidRPr="002C4BE2">
        <w:rPr>
          <w:rFonts w:ascii="Times New Roman" w:hAnsi="Times New Roman"/>
          <w:sz w:val="28"/>
          <w:lang w:val="ru-RU"/>
        </w:rPr>
        <w:t xml:space="preserve">сельхоз </w:t>
      </w:r>
      <w:r w:rsidRPr="002C4BE2">
        <w:rPr>
          <w:rFonts w:ascii="Times New Roman" w:hAnsi="Times New Roman"/>
          <w:sz w:val="28"/>
          <w:lang w:val="ru-RU"/>
        </w:rPr>
        <w:t xml:space="preserve">земель </w:t>
      </w:r>
      <w:r w:rsidRPr="002C4BE2">
        <w:rPr>
          <w:rFonts w:ascii="Times New Roman" w:hAnsi="Times New Roman"/>
          <w:bCs/>
          <w:sz w:val="28"/>
          <w:szCs w:val="28"/>
          <w:lang w:val="ru-RU"/>
        </w:rPr>
        <w:t xml:space="preserve">уделяется особое внимание, </w:t>
      </w:r>
      <w:r w:rsidRPr="002C4BE2">
        <w:rPr>
          <w:rFonts w:ascii="Times New Roman" w:hAnsi="Times New Roman"/>
          <w:sz w:val="28"/>
          <w:szCs w:val="28"/>
          <w:lang w:val="ru-RU"/>
        </w:rPr>
        <w:t xml:space="preserve">как наиболее социально значимого объекта, основное назначение которого заключается в производстве сельскохозяйственной продукции. </w:t>
      </w:r>
      <w:r w:rsidRPr="002C4BE2">
        <w:rPr>
          <w:rFonts w:ascii="Times New Roman" w:hAnsi="Times New Roman"/>
          <w:bCs/>
          <w:sz w:val="28"/>
          <w:szCs w:val="28"/>
          <w:lang w:val="ru-RU"/>
        </w:rPr>
        <w:t>Современное состояние регулирования отношений земельной собственности является результатом длительной эволюции, связанной с ограничением прав частных собственников для блага всего общества.</w:t>
      </w:r>
      <w:r w:rsidRPr="002C4BE2">
        <w:rPr>
          <w:rFonts w:ascii="Times New Roman" w:hAnsi="Times New Roman"/>
          <w:sz w:val="28"/>
          <w:lang w:val="ru-RU"/>
        </w:rPr>
        <w:t xml:space="preserve">  </w:t>
      </w:r>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sz w:val="28"/>
          <w:lang w:val="ru-RU"/>
        </w:rPr>
        <w:t>В</w:t>
      </w:r>
      <w:r w:rsidRPr="002C4BE2">
        <w:rPr>
          <w:rFonts w:ascii="Times New Roman" w:hAnsi="Times New Roman"/>
          <w:sz w:val="28"/>
          <w:szCs w:val="28"/>
          <w:lang w:val="ru-RU"/>
        </w:rPr>
        <w:t xml:space="preserve">опрос принадлежности земли в Казахстане является наиболее социально уязвимым, поэтому предоставлять земли в собственность следует с учетом национальных интересов. </w:t>
      </w:r>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sz w:val="28"/>
          <w:lang w:val="ru-RU"/>
        </w:rPr>
      </w:pPr>
      <w:r w:rsidRPr="002C4BE2">
        <w:rPr>
          <w:rFonts w:ascii="Times New Roman" w:hAnsi="Times New Roman"/>
          <w:sz w:val="28"/>
          <w:szCs w:val="28"/>
          <w:lang w:val="ru-RU"/>
        </w:rPr>
        <w:t xml:space="preserve">В связи с этим, предлагается </w:t>
      </w:r>
      <w:r w:rsidRPr="002C4BE2">
        <w:rPr>
          <w:rFonts w:ascii="Times New Roman" w:hAnsi="Times New Roman"/>
          <w:bCs/>
          <w:sz w:val="28"/>
          <w:szCs w:val="28"/>
          <w:lang w:val="ru-RU"/>
        </w:rPr>
        <w:t>отменить</w:t>
      </w:r>
      <w:r w:rsidRPr="002C4BE2">
        <w:rPr>
          <w:rFonts w:ascii="Times New Roman" w:hAnsi="Times New Roman"/>
          <w:sz w:val="28"/>
          <w:szCs w:val="28"/>
          <w:lang w:val="ru-RU"/>
        </w:rPr>
        <w:t xml:space="preserve"> </w:t>
      </w:r>
      <w:r w:rsidRPr="002C4BE2">
        <w:rPr>
          <w:rFonts w:ascii="Times New Roman" w:hAnsi="Times New Roman"/>
          <w:bCs/>
          <w:sz w:val="28"/>
          <w:szCs w:val="28"/>
          <w:lang w:val="ru-RU"/>
        </w:rPr>
        <w:t xml:space="preserve">продажу </w:t>
      </w:r>
      <w:r w:rsidR="00284168" w:rsidRPr="002C4BE2">
        <w:rPr>
          <w:rFonts w:ascii="Times New Roman" w:hAnsi="Times New Roman"/>
          <w:bCs/>
          <w:sz w:val="28"/>
          <w:szCs w:val="28"/>
          <w:lang w:val="ru-RU"/>
        </w:rPr>
        <w:t xml:space="preserve">сельхоз </w:t>
      </w:r>
      <w:r w:rsidRPr="002C4BE2">
        <w:rPr>
          <w:rFonts w:ascii="Times New Roman" w:hAnsi="Times New Roman"/>
          <w:bCs/>
          <w:sz w:val="28"/>
          <w:szCs w:val="28"/>
          <w:lang w:val="ru-RU"/>
        </w:rPr>
        <w:t>земель</w:t>
      </w:r>
      <w:r w:rsidRPr="002C4BE2">
        <w:rPr>
          <w:rFonts w:ascii="Times New Roman" w:hAnsi="Times New Roman"/>
          <w:sz w:val="28"/>
          <w:szCs w:val="28"/>
          <w:lang w:val="ru-RU"/>
        </w:rPr>
        <w:t xml:space="preserve"> в частную собственность</w:t>
      </w:r>
      <w:r w:rsidR="003B0EE0" w:rsidRPr="002C4BE2">
        <w:rPr>
          <w:rFonts w:ascii="Times New Roman" w:hAnsi="Times New Roman"/>
          <w:sz w:val="28"/>
          <w:szCs w:val="28"/>
          <w:lang w:val="ru-RU"/>
        </w:rPr>
        <w:t>;</w:t>
      </w:r>
      <w:r w:rsidRPr="002C4BE2">
        <w:rPr>
          <w:rFonts w:ascii="Times New Roman" w:hAnsi="Times New Roman"/>
          <w:sz w:val="28"/>
          <w:szCs w:val="28"/>
          <w:lang w:val="ru-RU"/>
        </w:rPr>
        <w:t xml:space="preserve">   </w:t>
      </w:r>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i/>
          <w:sz w:val="28"/>
          <w:lang w:val="ru-RU"/>
        </w:rPr>
      </w:pPr>
      <w:r w:rsidRPr="002C4BE2">
        <w:rPr>
          <w:rFonts w:ascii="Times New Roman" w:hAnsi="Times New Roman"/>
          <w:i/>
          <w:sz w:val="28"/>
          <w:szCs w:val="28"/>
          <w:lang w:val="ru-RU"/>
        </w:rPr>
        <w:t xml:space="preserve">2) </w:t>
      </w:r>
      <w:r w:rsidR="003B0EE0" w:rsidRPr="002C4BE2">
        <w:rPr>
          <w:rFonts w:ascii="Times New Roman" w:hAnsi="Times New Roman"/>
          <w:i/>
          <w:sz w:val="28"/>
          <w:szCs w:val="28"/>
          <w:lang w:val="ru-RU"/>
        </w:rPr>
        <w:t>о</w:t>
      </w:r>
      <w:r w:rsidRPr="002C4BE2">
        <w:rPr>
          <w:rFonts w:ascii="Times New Roman" w:hAnsi="Times New Roman"/>
          <w:i/>
          <w:sz w:val="28"/>
          <w:szCs w:val="28"/>
          <w:lang w:val="ru-RU"/>
        </w:rPr>
        <w:t xml:space="preserve">тмена права землепользования (аренда) на </w:t>
      </w:r>
      <w:r w:rsidR="00284168" w:rsidRPr="002C4BE2">
        <w:rPr>
          <w:rFonts w:ascii="Times New Roman" w:hAnsi="Times New Roman"/>
          <w:i/>
          <w:sz w:val="28"/>
          <w:szCs w:val="28"/>
          <w:lang w:val="ru-RU"/>
        </w:rPr>
        <w:t xml:space="preserve">сельхоз </w:t>
      </w:r>
      <w:r w:rsidRPr="002C4BE2">
        <w:rPr>
          <w:rFonts w:ascii="Times New Roman" w:hAnsi="Times New Roman"/>
          <w:i/>
          <w:sz w:val="28"/>
          <w:szCs w:val="28"/>
          <w:lang w:val="ru-RU"/>
        </w:rPr>
        <w:t xml:space="preserve">земли для иностранцев, </w:t>
      </w:r>
      <w:r w:rsidRPr="002C4BE2">
        <w:rPr>
          <w:rFonts w:ascii="Times New Roman" w:hAnsi="Times New Roman"/>
          <w:i/>
          <w:sz w:val="28"/>
          <w:szCs w:val="28"/>
          <w:lang w:val="ru-RU" w:eastAsia="ru-RU" w:bidi="ar-SA"/>
        </w:rPr>
        <w:t xml:space="preserve">лиц без гражданства, иностранным юридическим лицам, а также </w:t>
      </w:r>
      <w:r w:rsidRPr="002C4BE2">
        <w:rPr>
          <w:rFonts w:ascii="Times New Roman" w:hAnsi="Times New Roman"/>
          <w:i/>
          <w:sz w:val="28"/>
          <w:szCs w:val="28"/>
          <w:lang w:val="ru-RU"/>
        </w:rPr>
        <w:t>юридическим лицам Республики Казахстан с иностранным участием</w:t>
      </w:r>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sz w:val="28"/>
          <w:szCs w:val="28"/>
          <w:lang w:val="ru-RU" w:eastAsia="ru-RU" w:bidi="ar-SA"/>
        </w:rPr>
      </w:pPr>
      <w:r w:rsidRPr="002C4BE2">
        <w:rPr>
          <w:rFonts w:ascii="Times New Roman" w:hAnsi="Times New Roman"/>
          <w:sz w:val="28"/>
          <w:szCs w:val="28"/>
          <w:lang w:val="ru-RU" w:eastAsia="ru-RU" w:bidi="ar-SA"/>
        </w:rPr>
        <w:t>Результаты проведенного анализа показали, что общество против предоставления сельхоз</w:t>
      </w:r>
      <w:r w:rsidR="00284168" w:rsidRPr="002C4BE2">
        <w:rPr>
          <w:rFonts w:ascii="Times New Roman" w:hAnsi="Times New Roman"/>
          <w:sz w:val="28"/>
          <w:szCs w:val="28"/>
          <w:lang w:val="ru-RU" w:eastAsia="ru-RU" w:bidi="ar-SA"/>
        </w:rPr>
        <w:t xml:space="preserve"> </w:t>
      </w:r>
      <w:r w:rsidRPr="002C4BE2">
        <w:rPr>
          <w:rFonts w:ascii="Times New Roman" w:hAnsi="Times New Roman"/>
          <w:sz w:val="28"/>
          <w:szCs w:val="28"/>
          <w:lang w:val="ru-RU" w:eastAsia="ru-RU" w:bidi="ar-SA"/>
        </w:rPr>
        <w:t xml:space="preserve">земель иностранным резидентам. </w:t>
      </w:r>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sz w:val="28"/>
          <w:szCs w:val="28"/>
          <w:lang w:val="ru-RU" w:eastAsia="ru-RU" w:bidi="ar-SA"/>
        </w:rPr>
      </w:pPr>
      <w:r w:rsidRPr="002C4BE2">
        <w:rPr>
          <w:rFonts w:ascii="Times New Roman" w:hAnsi="Times New Roman"/>
          <w:sz w:val="28"/>
          <w:szCs w:val="28"/>
          <w:lang w:val="ru-RU" w:eastAsia="ru-RU" w:bidi="ar-SA"/>
        </w:rPr>
        <w:t xml:space="preserve">Данный вопрос вызывает </w:t>
      </w:r>
      <w:r w:rsidRPr="002C4BE2">
        <w:rPr>
          <w:rFonts w:ascii="Times New Roman" w:hAnsi="Times New Roman"/>
          <w:sz w:val="28"/>
          <w:lang w:val="ru-RU"/>
        </w:rPr>
        <w:t xml:space="preserve">опасение, что оно может посягнуть на целостность территории Казахстана. Также имеется риск, что главной целью иностранных землепользователей может являться </w:t>
      </w:r>
      <w:r w:rsidRPr="002C4BE2">
        <w:rPr>
          <w:rFonts w:ascii="Times New Roman" w:hAnsi="Times New Roman"/>
          <w:sz w:val="28"/>
          <w:szCs w:val="28"/>
          <w:lang w:val="ru-RU" w:eastAsia="ru-RU" w:bidi="ar-SA"/>
        </w:rPr>
        <w:t xml:space="preserve">эксплуатация (использование) полезных свойств земли, как природного ресурса, в основном без вложения каких-либо средств на восстановление  полезных свойств земли, по принципу получения «сиюминутной прибыли» в течение срока длительной аренды до </w:t>
      </w:r>
      <w:r w:rsidR="00DC1DB3" w:rsidRPr="002C4BE2">
        <w:rPr>
          <w:rFonts w:ascii="Times New Roman" w:hAnsi="Times New Roman"/>
          <w:sz w:val="28"/>
          <w:szCs w:val="28"/>
          <w:lang w:val="ru-RU" w:eastAsia="ru-RU" w:bidi="ar-SA"/>
        </w:rPr>
        <w:t>25 лет, что приведет к</w:t>
      </w:r>
      <w:r w:rsidRPr="002C4BE2">
        <w:rPr>
          <w:rFonts w:ascii="Times New Roman" w:hAnsi="Times New Roman"/>
          <w:sz w:val="28"/>
          <w:szCs w:val="28"/>
          <w:lang w:val="ru-RU" w:eastAsia="ru-RU" w:bidi="ar-SA"/>
        </w:rPr>
        <w:t xml:space="preserve"> «истощению» земли.  </w:t>
      </w:r>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sz w:val="28"/>
          <w:lang w:val="ru-RU"/>
        </w:rPr>
      </w:pPr>
      <w:r w:rsidRPr="002C4BE2">
        <w:rPr>
          <w:rFonts w:ascii="Times New Roman" w:hAnsi="Times New Roman"/>
          <w:sz w:val="28"/>
          <w:szCs w:val="28"/>
          <w:lang w:val="ru-RU" w:eastAsia="ru-RU" w:bidi="ar-SA"/>
        </w:rPr>
        <w:lastRenderedPageBreak/>
        <w:t xml:space="preserve">В этой связи, </w:t>
      </w:r>
      <w:r w:rsidRPr="002C4BE2">
        <w:rPr>
          <w:rFonts w:ascii="Times New Roman" w:hAnsi="Times New Roman"/>
          <w:sz w:val="28"/>
          <w:szCs w:val="28"/>
          <w:lang w:val="ru-RU"/>
        </w:rPr>
        <w:t xml:space="preserve">предлагается </w:t>
      </w:r>
      <w:r w:rsidRPr="002C4BE2">
        <w:rPr>
          <w:rFonts w:ascii="Times New Roman" w:hAnsi="Times New Roman"/>
          <w:bCs/>
          <w:sz w:val="28"/>
          <w:szCs w:val="28"/>
          <w:lang w:val="ru-RU"/>
        </w:rPr>
        <w:t>отменить</w:t>
      </w:r>
      <w:r w:rsidRPr="002C4BE2">
        <w:rPr>
          <w:rFonts w:ascii="Times New Roman" w:hAnsi="Times New Roman"/>
          <w:sz w:val="28"/>
          <w:szCs w:val="28"/>
          <w:lang w:val="ru-RU"/>
        </w:rPr>
        <w:t xml:space="preserve"> права землепользования (аренда) на </w:t>
      </w:r>
      <w:r w:rsidR="00284168" w:rsidRPr="002C4BE2">
        <w:rPr>
          <w:rFonts w:ascii="Times New Roman" w:hAnsi="Times New Roman"/>
          <w:sz w:val="28"/>
          <w:szCs w:val="28"/>
          <w:lang w:val="ru-RU"/>
        </w:rPr>
        <w:t xml:space="preserve">сельхоз </w:t>
      </w:r>
      <w:r w:rsidRPr="002C4BE2">
        <w:rPr>
          <w:rFonts w:ascii="Times New Roman" w:hAnsi="Times New Roman"/>
          <w:sz w:val="28"/>
          <w:szCs w:val="28"/>
          <w:lang w:val="ru-RU"/>
        </w:rPr>
        <w:t xml:space="preserve">земли для иностранцев, </w:t>
      </w:r>
      <w:r w:rsidRPr="002C4BE2">
        <w:rPr>
          <w:rFonts w:ascii="Times New Roman" w:hAnsi="Times New Roman"/>
          <w:sz w:val="28"/>
          <w:szCs w:val="28"/>
          <w:lang w:val="ru-RU" w:eastAsia="ru-RU" w:bidi="ar-SA"/>
        </w:rPr>
        <w:t xml:space="preserve">лиц без гражданства, иностранным юридическим лицам, а также </w:t>
      </w:r>
      <w:r w:rsidRPr="002C4BE2">
        <w:rPr>
          <w:rFonts w:ascii="Times New Roman" w:hAnsi="Times New Roman"/>
          <w:sz w:val="28"/>
          <w:szCs w:val="28"/>
          <w:lang w:val="ru-RU"/>
        </w:rPr>
        <w:t>юридическим лицам Республики Казахстан с иностранным участием</w:t>
      </w:r>
      <w:r w:rsidR="002031AF" w:rsidRPr="002C4BE2">
        <w:rPr>
          <w:rFonts w:ascii="Times New Roman" w:hAnsi="Times New Roman"/>
          <w:sz w:val="28"/>
          <w:szCs w:val="28"/>
          <w:lang w:val="ru-RU"/>
        </w:rPr>
        <w:t>;</w:t>
      </w:r>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i/>
          <w:sz w:val="28"/>
          <w:szCs w:val="28"/>
          <w:lang w:val="ru-RU"/>
        </w:rPr>
      </w:pPr>
      <w:r w:rsidRPr="002C4BE2">
        <w:rPr>
          <w:rFonts w:ascii="Times New Roman" w:hAnsi="Times New Roman"/>
          <w:i/>
          <w:sz w:val="28"/>
          <w:szCs w:val="28"/>
          <w:lang w:val="ru-RU"/>
        </w:rPr>
        <w:t xml:space="preserve">3) </w:t>
      </w:r>
      <w:bookmarkStart w:id="0" w:name="OLE_LINK6"/>
      <w:bookmarkStart w:id="1" w:name="OLE_LINK5"/>
      <w:r w:rsidR="009B65A2" w:rsidRPr="002C4BE2">
        <w:rPr>
          <w:rFonts w:ascii="Times New Roman" w:hAnsi="Times New Roman"/>
          <w:i/>
          <w:sz w:val="28"/>
          <w:szCs w:val="28"/>
          <w:lang w:val="ru-RU"/>
        </w:rPr>
        <w:t>с</w:t>
      </w:r>
      <w:r w:rsidRPr="002C4BE2">
        <w:rPr>
          <w:rFonts w:ascii="Times New Roman" w:hAnsi="Times New Roman"/>
          <w:i/>
          <w:sz w:val="28"/>
          <w:szCs w:val="28"/>
          <w:lang w:val="ru-RU"/>
        </w:rPr>
        <w:t xml:space="preserve">охранение и совершенствование института аренды </w:t>
      </w:r>
      <w:r w:rsidR="00284168" w:rsidRPr="002C4BE2">
        <w:rPr>
          <w:rFonts w:ascii="Times New Roman" w:hAnsi="Times New Roman"/>
          <w:i/>
          <w:sz w:val="28"/>
          <w:szCs w:val="28"/>
          <w:lang w:val="ru-RU"/>
        </w:rPr>
        <w:t xml:space="preserve">сельхоз </w:t>
      </w:r>
      <w:r w:rsidRPr="002C4BE2">
        <w:rPr>
          <w:rFonts w:ascii="Times New Roman" w:hAnsi="Times New Roman"/>
          <w:i/>
          <w:sz w:val="28"/>
          <w:szCs w:val="28"/>
          <w:lang w:val="ru-RU"/>
        </w:rPr>
        <w:t xml:space="preserve">земель для физических и юридических лиц Республики Казахстан </w:t>
      </w:r>
      <w:bookmarkEnd w:id="0"/>
      <w:bookmarkEnd w:id="1"/>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sz w:val="28"/>
          <w:lang w:val="ru-RU"/>
        </w:rPr>
        <w:t xml:space="preserve">Как наиболее приемлемым инструментом для введения в рыночный и хозяйственный оборот сельхоз земель предлагается совершенствовать </w:t>
      </w:r>
      <w:r w:rsidRPr="002C4BE2">
        <w:rPr>
          <w:rFonts w:ascii="Times New Roman" w:hAnsi="Times New Roman"/>
          <w:sz w:val="28"/>
          <w:szCs w:val="28"/>
          <w:lang w:val="ru-RU"/>
        </w:rPr>
        <w:t xml:space="preserve">институт аренды </w:t>
      </w:r>
      <w:r w:rsidR="00284168" w:rsidRPr="002C4BE2">
        <w:rPr>
          <w:rFonts w:ascii="Times New Roman" w:hAnsi="Times New Roman"/>
          <w:sz w:val="28"/>
          <w:szCs w:val="28"/>
          <w:lang w:val="ru-RU"/>
        </w:rPr>
        <w:t xml:space="preserve">сельхоз </w:t>
      </w:r>
      <w:r w:rsidRPr="002C4BE2">
        <w:rPr>
          <w:rFonts w:ascii="Times New Roman" w:hAnsi="Times New Roman"/>
          <w:sz w:val="28"/>
          <w:szCs w:val="28"/>
          <w:lang w:val="ru-RU"/>
        </w:rPr>
        <w:t xml:space="preserve">земель для физических и юридических лиц Республики Казахстан. </w:t>
      </w:r>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sz w:val="28"/>
          <w:szCs w:val="28"/>
          <w:lang w:val="ru-RU"/>
        </w:rPr>
        <w:t xml:space="preserve">Для этого предлагается задействовать экономические рычаги рационального распределения и эффективного использования земельных ресурсов с широким применением цифровых технологий, усилить требования к землепользователям по сохранности земли в сельскохозяйственном производстве, надлежащее содержание скота, а также выполнение природоохранных требований, поднять экономическую  заинтересованность, совершенствовать инструменты позитивного стимулирования социально-эффективного поведения </w:t>
      </w:r>
      <w:r w:rsidR="00421BB0" w:rsidRPr="002C4BE2">
        <w:rPr>
          <w:rFonts w:ascii="Times New Roman" w:hAnsi="Times New Roman"/>
          <w:sz w:val="28"/>
          <w:szCs w:val="28"/>
          <w:lang w:val="ru-RU"/>
        </w:rPr>
        <w:t>и так далее.</w:t>
      </w:r>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sz w:val="28"/>
          <w:szCs w:val="28"/>
          <w:lang w:val="ru-RU"/>
        </w:rPr>
        <w:t xml:space="preserve">Сравнительный анализ экономических показателей землепользования в Казахстане показал наличие огромного отечественного потенциала по увеличению производительности труда в сельском хозяйстве и повышению отдачи на 1 </w:t>
      </w:r>
      <w:r w:rsidR="008D13EC" w:rsidRPr="002C4BE2">
        <w:rPr>
          <w:rFonts w:ascii="Times New Roman" w:hAnsi="Times New Roman"/>
          <w:sz w:val="28"/>
          <w:szCs w:val="28"/>
          <w:lang w:val="ru-RU"/>
        </w:rPr>
        <w:t>га</w:t>
      </w:r>
      <w:r w:rsidRPr="002C4BE2">
        <w:rPr>
          <w:rFonts w:ascii="Times New Roman" w:hAnsi="Times New Roman"/>
          <w:sz w:val="28"/>
          <w:szCs w:val="28"/>
          <w:lang w:val="ru-RU"/>
        </w:rPr>
        <w:t xml:space="preserve"> по пахотным и пастбищным землям.</w:t>
      </w:r>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sz w:val="28"/>
          <w:szCs w:val="28"/>
          <w:lang w:val="ru-RU"/>
        </w:rPr>
        <w:t>С целью недопущения чрезмерной концентрации и чрезмерного дробления участков земли будет целесообразным установление и пересмотр максимальных и минимальных размеров земельных участков.</w:t>
      </w:r>
    </w:p>
    <w:p w:rsidR="000336CD" w:rsidRPr="002C4BE2" w:rsidRDefault="000336CD" w:rsidP="002A3572">
      <w:pPr>
        <w:pBdr>
          <w:bottom w:val="single" w:sz="4" w:space="27" w:color="FFFFFF"/>
        </w:pBdr>
        <w:tabs>
          <w:tab w:val="left" w:pos="709"/>
        </w:tabs>
        <w:autoSpaceDE w:val="0"/>
        <w:autoSpaceDN w:val="0"/>
        <w:adjustRightInd w:val="0"/>
        <w:ind w:firstLine="709"/>
        <w:jc w:val="both"/>
        <w:rPr>
          <w:rFonts w:ascii="Times New Roman" w:hAnsi="Times New Roman"/>
          <w:sz w:val="28"/>
          <w:lang w:val="ru-RU"/>
        </w:rPr>
      </w:pPr>
      <w:r w:rsidRPr="002C4BE2">
        <w:rPr>
          <w:rFonts w:ascii="Times New Roman" w:hAnsi="Times New Roman"/>
          <w:sz w:val="28"/>
          <w:lang w:val="ru-RU"/>
        </w:rPr>
        <w:t xml:space="preserve">Таким образом, предлагается оставить право землепользования на сельхоз земли только казахстанцам с </w:t>
      </w:r>
      <w:r w:rsidR="00D91E35" w:rsidRPr="002C4BE2">
        <w:rPr>
          <w:rFonts w:ascii="Times New Roman" w:hAnsi="Times New Roman"/>
          <w:sz w:val="28"/>
          <w:lang w:val="ru-RU"/>
        </w:rPr>
        <w:t xml:space="preserve">точкой зрения </w:t>
      </w:r>
      <w:r w:rsidRPr="002C4BE2">
        <w:rPr>
          <w:rFonts w:ascii="Times New Roman" w:hAnsi="Times New Roman"/>
          <w:sz w:val="28"/>
          <w:lang w:val="ru-RU"/>
        </w:rPr>
        <w:t>экономической и</w:t>
      </w:r>
      <w:r w:rsidR="00326714" w:rsidRPr="002C4BE2">
        <w:rPr>
          <w:rFonts w:ascii="Times New Roman" w:hAnsi="Times New Roman"/>
          <w:sz w:val="28"/>
          <w:lang w:val="ru-RU"/>
        </w:rPr>
        <w:t xml:space="preserve"> хозяйственной целесообразности.</w:t>
      </w:r>
    </w:p>
    <w:p w:rsidR="00134C1F" w:rsidRPr="002C4BE2" w:rsidRDefault="00EE0222" w:rsidP="002A3572">
      <w:pPr>
        <w:pBdr>
          <w:bottom w:val="single" w:sz="4" w:space="27" w:color="FFFFFF"/>
        </w:pBdr>
        <w:tabs>
          <w:tab w:val="left" w:pos="709"/>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sz w:val="28"/>
          <w:szCs w:val="28"/>
          <w:lang w:val="ru-RU"/>
        </w:rPr>
        <w:t>2.</w:t>
      </w:r>
      <w:r w:rsidR="008C2FAC" w:rsidRPr="002C4BE2">
        <w:rPr>
          <w:rFonts w:ascii="Times New Roman" w:hAnsi="Times New Roman"/>
          <w:sz w:val="28"/>
          <w:szCs w:val="28"/>
          <w:lang w:val="ru-RU"/>
        </w:rPr>
        <w:t xml:space="preserve"> </w:t>
      </w:r>
      <w:r w:rsidR="004F4AE9" w:rsidRPr="002C4BE2">
        <w:rPr>
          <w:rFonts w:ascii="Times New Roman" w:hAnsi="Times New Roman"/>
          <w:sz w:val="28"/>
          <w:szCs w:val="28"/>
          <w:lang w:val="ru-RU"/>
        </w:rPr>
        <w:t>Признать утратившим</w:t>
      </w:r>
      <w:r w:rsidR="00134C1F" w:rsidRPr="002C4BE2">
        <w:rPr>
          <w:rFonts w:ascii="Times New Roman" w:hAnsi="Times New Roman"/>
          <w:sz w:val="28"/>
          <w:szCs w:val="28"/>
          <w:lang w:val="ru-RU"/>
        </w:rPr>
        <w:t>и</w:t>
      </w:r>
      <w:r w:rsidR="004F4AE9" w:rsidRPr="002C4BE2">
        <w:rPr>
          <w:rFonts w:ascii="Times New Roman" w:hAnsi="Times New Roman"/>
          <w:sz w:val="28"/>
          <w:szCs w:val="28"/>
          <w:lang w:val="ru-RU"/>
        </w:rPr>
        <w:t xml:space="preserve"> силу</w:t>
      </w:r>
      <w:r w:rsidR="00134C1F" w:rsidRPr="002C4BE2">
        <w:rPr>
          <w:rFonts w:ascii="Times New Roman" w:hAnsi="Times New Roman"/>
          <w:sz w:val="28"/>
          <w:szCs w:val="28"/>
          <w:lang w:val="ru-RU"/>
        </w:rPr>
        <w:t>:</w:t>
      </w:r>
    </w:p>
    <w:p w:rsidR="000336CD" w:rsidRPr="002C4BE2" w:rsidRDefault="0040381F" w:rsidP="002A3572">
      <w:pPr>
        <w:pBdr>
          <w:bottom w:val="single" w:sz="4" w:space="27" w:color="FFFFFF"/>
        </w:pBdr>
        <w:tabs>
          <w:tab w:val="left" w:pos="709"/>
        </w:tabs>
        <w:autoSpaceDE w:val="0"/>
        <w:autoSpaceDN w:val="0"/>
        <w:adjustRightInd w:val="0"/>
        <w:ind w:firstLine="709"/>
        <w:jc w:val="both"/>
        <w:rPr>
          <w:rFonts w:ascii="Times New Roman" w:hAnsi="Times New Roman"/>
          <w:sz w:val="28"/>
          <w:lang w:val="ru-RU"/>
        </w:rPr>
      </w:pPr>
      <w:r w:rsidRPr="002C4BE2">
        <w:rPr>
          <w:rFonts w:ascii="Times New Roman" w:hAnsi="Times New Roman"/>
          <w:sz w:val="28"/>
          <w:szCs w:val="28"/>
          <w:lang w:val="ru-RU"/>
        </w:rPr>
        <w:t>1)</w:t>
      </w:r>
      <w:r w:rsidR="004F4AE9" w:rsidRPr="002C4BE2">
        <w:rPr>
          <w:rFonts w:ascii="Times New Roman" w:hAnsi="Times New Roman"/>
          <w:sz w:val="28"/>
          <w:szCs w:val="28"/>
          <w:lang w:val="ru-RU"/>
        </w:rPr>
        <w:t xml:space="preserve"> Закон Республики Казахстан от 2 ноября 2015 года «О внесении изменений и дополнений в Земельный кодекс Республики Казахстан»</w:t>
      </w:r>
      <w:r w:rsidR="003E1821" w:rsidRPr="002C4BE2">
        <w:rPr>
          <w:rFonts w:ascii="Times New Roman" w:hAnsi="Times New Roman"/>
          <w:sz w:val="28"/>
          <w:szCs w:val="28"/>
          <w:lang w:val="ru-RU"/>
        </w:rPr>
        <w:t xml:space="preserve"> </w:t>
      </w:r>
      <w:r w:rsidR="000336CD" w:rsidRPr="002C4BE2">
        <w:rPr>
          <w:rFonts w:ascii="Times New Roman" w:hAnsi="Times New Roman"/>
          <w:sz w:val="28"/>
          <w:szCs w:val="28"/>
          <w:lang w:val="ru-RU"/>
        </w:rPr>
        <w:t xml:space="preserve">в связи с отменой права частной собственности для всех лиц и права землепользования (аренда) на </w:t>
      </w:r>
      <w:r w:rsidR="00284168" w:rsidRPr="002C4BE2">
        <w:rPr>
          <w:rFonts w:ascii="Times New Roman" w:hAnsi="Times New Roman"/>
          <w:sz w:val="28"/>
          <w:szCs w:val="28"/>
          <w:lang w:val="ru-RU"/>
        </w:rPr>
        <w:t xml:space="preserve">сельхоз </w:t>
      </w:r>
      <w:r w:rsidR="000336CD" w:rsidRPr="002C4BE2">
        <w:rPr>
          <w:rFonts w:ascii="Times New Roman" w:hAnsi="Times New Roman"/>
          <w:sz w:val="28"/>
          <w:szCs w:val="28"/>
          <w:lang w:val="ru-RU"/>
        </w:rPr>
        <w:t xml:space="preserve">земли для иностранцев, </w:t>
      </w:r>
      <w:r w:rsidR="000336CD" w:rsidRPr="002C4BE2">
        <w:rPr>
          <w:rFonts w:ascii="Times New Roman" w:hAnsi="Times New Roman"/>
          <w:sz w:val="28"/>
          <w:szCs w:val="28"/>
          <w:lang w:val="ru-RU" w:eastAsia="ru-RU" w:bidi="ar-SA"/>
        </w:rPr>
        <w:t xml:space="preserve">лиц без гражданства, иностранным юридическим лицам, а также </w:t>
      </w:r>
      <w:r w:rsidR="000336CD" w:rsidRPr="002C4BE2">
        <w:rPr>
          <w:rFonts w:ascii="Times New Roman" w:hAnsi="Times New Roman"/>
          <w:sz w:val="28"/>
          <w:szCs w:val="28"/>
          <w:lang w:val="ru-RU"/>
        </w:rPr>
        <w:t>юридическим лицам Республики Казахстан с иностранным участием.</w:t>
      </w:r>
    </w:p>
    <w:p w:rsidR="000336CD" w:rsidRPr="002C4BE2" w:rsidRDefault="0061500F" w:rsidP="00E97E00">
      <w:pPr>
        <w:pBdr>
          <w:bottom w:val="single" w:sz="4" w:space="27" w:color="FFFFFF"/>
        </w:pBdr>
        <w:tabs>
          <w:tab w:val="num" w:pos="0"/>
          <w:tab w:val="left" w:pos="142"/>
          <w:tab w:val="left" w:pos="709"/>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sz w:val="28"/>
          <w:szCs w:val="28"/>
          <w:lang w:val="ru-RU"/>
        </w:rPr>
        <w:t>2)</w:t>
      </w:r>
      <w:r w:rsidR="000336CD" w:rsidRPr="002C4BE2">
        <w:rPr>
          <w:rFonts w:ascii="Times New Roman" w:hAnsi="Times New Roman"/>
          <w:sz w:val="28"/>
          <w:szCs w:val="28"/>
          <w:lang w:val="ru-RU"/>
        </w:rPr>
        <w:t xml:space="preserve"> Закон Республики Казахстан от 30 июня 2016 года «О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«О </w:t>
      </w:r>
      <w:r w:rsidR="00A709FF" w:rsidRPr="002C4BE2">
        <w:rPr>
          <w:rFonts w:ascii="Times New Roman" w:hAnsi="Times New Roman"/>
          <w:sz w:val="28"/>
          <w:szCs w:val="28"/>
          <w:lang w:val="ru-RU"/>
        </w:rPr>
        <w:t xml:space="preserve">внесении изменений и дополнений </w:t>
      </w:r>
      <w:r w:rsidR="000336CD" w:rsidRPr="002C4BE2">
        <w:rPr>
          <w:rFonts w:ascii="Times New Roman" w:hAnsi="Times New Roman"/>
          <w:sz w:val="28"/>
          <w:szCs w:val="28"/>
          <w:lang w:val="ru-RU"/>
        </w:rPr>
        <w:t>в Земельн</w:t>
      </w:r>
      <w:r w:rsidR="00E97E00" w:rsidRPr="002C4BE2">
        <w:rPr>
          <w:rFonts w:ascii="Times New Roman" w:hAnsi="Times New Roman"/>
          <w:sz w:val="28"/>
          <w:szCs w:val="28"/>
          <w:lang w:val="ru-RU"/>
        </w:rPr>
        <w:t>ый кодекс Республики Казахстан»</w:t>
      </w:r>
      <w:r w:rsidR="000336CD" w:rsidRPr="002C4BE2">
        <w:rPr>
          <w:rFonts w:ascii="Times New Roman" w:hAnsi="Times New Roman"/>
          <w:sz w:val="28"/>
          <w:szCs w:val="28"/>
          <w:lang w:val="ru-RU"/>
        </w:rPr>
        <w:t xml:space="preserve"> так как</w:t>
      </w:r>
      <w:r w:rsidR="00F64F75" w:rsidRPr="002C4BE2">
        <w:rPr>
          <w:rFonts w:ascii="Times New Roman" w:hAnsi="Times New Roman"/>
          <w:sz w:val="28"/>
          <w:szCs w:val="28"/>
          <w:lang w:val="ru-RU"/>
        </w:rPr>
        <w:t xml:space="preserve"> его </w:t>
      </w:r>
      <w:r w:rsidR="000336CD" w:rsidRPr="002C4BE2">
        <w:rPr>
          <w:rFonts w:ascii="Times New Roman" w:hAnsi="Times New Roman"/>
          <w:sz w:val="28"/>
          <w:szCs w:val="28"/>
          <w:lang w:val="ru-RU"/>
        </w:rPr>
        <w:t>нормы носят временный характер</w:t>
      </w:r>
      <w:r w:rsidR="00B169E0" w:rsidRPr="002C4BE2">
        <w:rPr>
          <w:rFonts w:ascii="Times New Roman" w:hAnsi="Times New Roman"/>
          <w:sz w:val="28"/>
          <w:szCs w:val="28"/>
          <w:lang w:val="ru-RU"/>
        </w:rPr>
        <w:t xml:space="preserve"> и </w:t>
      </w:r>
      <w:r w:rsidR="009D2EA9" w:rsidRPr="002C4BE2">
        <w:rPr>
          <w:rFonts w:ascii="Times New Roman" w:hAnsi="Times New Roman"/>
          <w:sz w:val="28"/>
          <w:szCs w:val="28"/>
          <w:lang w:val="ru-RU"/>
        </w:rPr>
        <w:t xml:space="preserve">теряет актуальность </w:t>
      </w:r>
      <w:r w:rsidR="00B169E0" w:rsidRPr="002C4BE2">
        <w:rPr>
          <w:rFonts w:ascii="Times New Roman" w:hAnsi="Times New Roman"/>
          <w:sz w:val="28"/>
          <w:szCs w:val="28"/>
          <w:lang w:val="ru-RU"/>
        </w:rPr>
        <w:t>в связи с принятием нового Закона</w:t>
      </w:r>
      <w:r w:rsidR="009D2EA9" w:rsidRPr="002C4BE2">
        <w:rPr>
          <w:rFonts w:ascii="Times New Roman" w:hAnsi="Times New Roman"/>
          <w:sz w:val="28"/>
          <w:szCs w:val="28"/>
          <w:lang w:val="ru-RU"/>
        </w:rPr>
        <w:t>.</w:t>
      </w:r>
    </w:p>
    <w:p w:rsidR="000336CD" w:rsidRPr="002C4BE2" w:rsidRDefault="000336CD" w:rsidP="002A3572">
      <w:pPr>
        <w:pBdr>
          <w:bottom w:val="single" w:sz="4" w:space="27" w:color="FFFFFF"/>
        </w:pBdr>
        <w:tabs>
          <w:tab w:val="num" w:pos="0"/>
          <w:tab w:val="left" w:pos="142"/>
          <w:tab w:val="left" w:pos="709"/>
        </w:tabs>
        <w:autoSpaceDE w:val="0"/>
        <w:autoSpaceDN w:val="0"/>
        <w:adjustRightInd w:val="0"/>
        <w:ind w:firstLine="709"/>
        <w:jc w:val="both"/>
        <w:rPr>
          <w:rFonts w:ascii="Times New Roman" w:hAnsi="Times New Roman"/>
          <w:sz w:val="28"/>
          <w:szCs w:val="28"/>
          <w:lang w:val="ru-RU"/>
        </w:rPr>
      </w:pPr>
    </w:p>
    <w:p w:rsidR="000336CD" w:rsidRPr="002C4BE2" w:rsidRDefault="00BC0EFA"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b/>
          <w:sz w:val="28"/>
          <w:szCs w:val="28"/>
          <w:lang w:val="kk-KZ"/>
        </w:rPr>
      </w:pPr>
      <w:r w:rsidRPr="002C4BE2">
        <w:rPr>
          <w:rFonts w:ascii="Times New Roman" w:hAnsi="Times New Roman"/>
          <w:b/>
          <w:sz w:val="28"/>
          <w:szCs w:val="28"/>
          <w:lang w:val="ru-RU"/>
        </w:rPr>
        <w:t xml:space="preserve">3. Цели принятия </w:t>
      </w:r>
      <w:r w:rsidR="00D018E7" w:rsidRPr="002C4BE2">
        <w:rPr>
          <w:rFonts w:ascii="Times New Roman" w:hAnsi="Times New Roman"/>
          <w:b/>
          <w:sz w:val="28"/>
          <w:szCs w:val="28"/>
          <w:lang w:val="ru-RU"/>
        </w:rPr>
        <w:t>проекта закона</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sz w:val="28"/>
          <w:szCs w:val="28"/>
          <w:lang w:val="ru-RU"/>
        </w:rPr>
        <w:t xml:space="preserve">Целью законопроекта является решение комплексных проблем, связанных с предоставлением и использованием </w:t>
      </w:r>
      <w:r w:rsidR="00284168" w:rsidRPr="002C4BE2">
        <w:rPr>
          <w:rFonts w:ascii="Times New Roman" w:hAnsi="Times New Roman"/>
          <w:sz w:val="28"/>
          <w:szCs w:val="28"/>
          <w:lang w:val="ru-RU"/>
        </w:rPr>
        <w:t xml:space="preserve">сельхоз </w:t>
      </w:r>
      <w:r w:rsidRPr="002C4BE2">
        <w:rPr>
          <w:rFonts w:ascii="Times New Roman" w:hAnsi="Times New Roman"/>
          <w:sz w:val="28"/>
          <w:szCs w:val="28"/>
          <w:lang w:val="ru-RU"/>
        </w:rPr>
        <w:t xml:space="preserve">земель.  </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p>
    <w:p w:rsidR="000336CD" w:rsidRPr="002C4BE2" w:rsidRDefault="000336CD" w:rsidP="002A3572">
      <w:pPr>
        <w:pBdr>
          <w:bottom w:val="single" w:sz="4" w:space="27" w:color="FFFFFF"/>
        </w:pBdr>
        <w:autoSpaceDE w:val="0"/>
        <w:autoSpaceDN w:val="0"/>
        <w:adjustRightInd w:val="0"/>
        <w:ind w:firstLine="709"/>
        <w:jc w:val="both"/>
        <w:rPr>
          <w:rFonts w:ascii="Times New Roman" w:hAnsi="Times New Roman"/>
          <w:b/>
          <w:sz w:val="28"/>
          <w:szCs w:val="28"/>
          <w:lang w:val="ru-RU"/>
        </w:rPr>
      </w:pPr>
      <w:r w:rsidRPr="002C4BE2">
        <w:rPr>
          <w:rFonts w:ascii="Times New Roman" w:hAnsi="Times New Roman"/>
          <w:b/>
          <w:sz w:val="28"/>
          <w:szCs w:val="28"/>
          <w:lang w:val="ru-RU"/>
        </w:rPr>
        <w:t xml:space="preserve">4. Предмет регулирования </w:t>
      </w:r>
      <w:r w:rsidR="00D018E7" w:rsidRPr="002C4BE2">
        <w:rPr>
          <w:rFonts w:ascii="Times New Roman" w:hAnsi="Times New Roman"/>
          <w:b/>
          <w:sz w:val="28"/>
          <w:szCs w:val="28"/>
          <w:lang w:val="ru-RU"/>
        </w:rPr>
        <w:t>проекта закона</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sz w:val="28"/>
          <w:szCs w:val="28"/>
          <w:lang w:val="ru-RU"/>
        </w:rPr>
        <w:t xml:space="preserve">Предметом регулирования законопроекта являются общественные отношения в области возникновения права на </w:t>
      </w:r>
      <w:r w:rsidR="00284168" w:rsidRPr="002C4BE2">
        <w:rPr>
          <w:rFonts w:ascii="Times New Roman" w:hAnsi="Times New Roman"/>
          <w:sz w:val="28"/>
          <w:szCs w:val="28"/>
          <w:lang w:val="ru-RU"/>
        </w:rPr>
        <w:t xml:space="preserve">сельхоз </w:t>
      </w:r>
      <w:r w:rsidRPr="002C4BE2">
        <w:rPr>
          <w:rFonts w:ascii="Times New Roman" w:hAnsi="Times New Roman"/>
          <w:sz w:val="28"/>
          <w:szCs w:val="28"/>
          <w:lang w:val="ru-RU"/>
        </w:rPr>
        <w:t>земли, в государственном регулировании их использования.</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b/>
          <w:sz w:val="28"/>
          <w:szCs w:val="28"/>
          <w:lang w:val="ru-RU"/>
        </w:rPr>
      </w:pPr>
      <w:r w:rsidRPr="002C4BE2">
        <w:rPr>
          <w:rFonts w:ascii="Times New Roman" w:hAnsi="Times New Roman"/>
          <w:b/>
          <w:sz w:val="28"/>
          <w:szCs w:val="28"/>
          <w:lang w:val="ru-RU"/>
        </w:rPr>
        <w:t xml:space="preserve">5. Структура </w:t>
      </w:r>
      <w:r w:rsidR="00D018E7" w:rsidRPr="002C4BE2">
        <w:rPr>
          <w:rFonts w:ascii="Times New Roman" w:hAnsi="Times New Roman"/>
          <w:b/>
          <w:sz w:val="28"/>
          <w:szCs w:val="28"/>
          <w:lang w:val="ru-RU"/>
        </w:rPr>
        <w:t>и содержание проекта закона</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sz w:val="28"/>
          <w:szCs w:val="28"/>
          <w:lang w:val="ru-RU"/>
        </w:rPr>
        <w:t xml:space="preserve">Законопроект состоит из </w:t>
      </w:r>
      <w:r w:rsidR="00284168" w:rsidRPr="002C4BE2">
        <w:rPr>
          <w:rFonts w:ascii="Times New Roman" w:hAnsi="Times New Roman"/>
          <w:sz w:val="28"/>
          <w:szCs w:val="28"/>
          <w:lang w:val="ru-RU"/>
        </w:rPr>
        <w:t>3</w:t>
      </w:r>
      <w:r w:rsidRPr="002C4BE2">
        <w:rPr>
          <w:rFonts w:ascii="Times New Roman" w:hAnsi="Times New Roman"/>
          <w:sz w:val="28"/>
          <w:szCs w:val="28"/>
          <w:lang w:val="ru-RU"/>
        </w:rPr>
        <w:t xml:space="preserve"> статей:</w:t>
      </w:r>
    </w:p>
    <w:p w:rsidR="00284168" w:rsidRPr="002C4BE2" w:rsidRDefault="000336CD" w:rsidP="002A3572">
      <w:pPr>
        <w:pBdr>
          <w:bottom w:val="single" w:sz="4" w:space="27" w:color="FFFFFF"/>
        </w:pBdr>
        <w:tabs>
          <w:tab w:val="num" w:pos="0"/>
          <w:tab w:val="left" w:pos="142"/>
          <w:tab w:val="left" w:pos="709"/>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sz w:val="28"/>
          <w:szCs w:val="28"/>
          <w:lang w:val="ru-RU"/>
        </w:rPr>
        <w:t>первая статья содержит пункты, предусматривающие внесение изменений и дополнений в Земельный кодекс Республики Казахстан</w:t>
      </w:r>
      <w:r w:rsidR="00284168" w:rsidRPr="002C4BE2">
        <w:rPr>
          <w:rFonts w:ascii="Times New Roman" w:hAnsi="Times New Roman"/>
          <w:sz w:val="28"/>
          <w:szCs w:val="28"/>
          <w:lang w:val="ru-RU"/>
        </w:rPr>
        <w:t>;</w:t>
      </w:r>
    </w:p>
    <w:p w:rsidR="00F763EF" w:rsidRPr="002C4BE2" w:rsidRDefault="00284168" w:rsidP="002A3572">
      <w:pPr>
        <w:pBdr>
          <w:bottom w:val="single" w:sz="4" w:space="27" w:color="FFFFFF"/>
        </w:pBdr>
        <w:tabs>
          <w:tab w:val="num" w:pos="0"/>
          <w:tab w:val="left" w:pos="142"/>
          <w:tab w:val="left" w:pos="709"/>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sz w:val="28"/>
          <w:szCs w:val="28"/>
          <w:lang w:val="ru-RU"/>
        </w:rPr>
        <w:t xml:space="preserve">вторая статья предусматривает </w:t>
      </w:r>
      <w:r w:rsidR="00F763EF" w:rsidRPr="002C4BE2">
        <w:rPr>
          <w:rFonts w:ascii="Times New Roman" w:hAnsi="Times New Roman"/>
          <w:sz w:val="28"/>
          <w:szCs w:val="28"/>
          <w:lang w:val="ru-RU"/>
        </w:rPr>
        <w:t>порядок введения Закона в действие;</w:t>
      </w:r>
    </w:p>
    <w:p w:rsidR="00D45D5B" w:rsidRPr="002C4BE2" w:rsidRDefault="00F763EF" w:rsidP="00D45D5B">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sz w:val="28"/>
          <w:szCs w:val="28"/>
          <w:lang w:val="ru-RU"/>
        </w:rPr>
        <w:t xml:space="preserve">третья статья предусматривает </w:t>
      </w:r>
      <w:r w:rsidR="007F79E5" w:rsidRPr="002C4BE2">
        <w:rPr>
          <w:rFonts w:ascii="Times New Roman" w:hAnsi="Times New Roman"/>
          <w:sz w:val="28"/>
          <w:szCs w:val="28"/>
          <w:lang w:val="ru-RU"/>
        </w:rPr>
        <w:t>призна</w:t>
      </w:r>
      <w:r w:rsidR="000D3591" w:rsidRPr="002C4BE2">
        <w:rPr>
          <w:rFonts w:ascii="Times New Roman" w:hAnsi="Times New Roman"/>
          <w:sz w:val="28"/>
          <w:szCs w:val="28"/>
          <w:lang w:val="ru-RU"/>
        </w:rPr>
        <w:t>ние</w:t>
      </w:r>
      <w:r w:rsidR="007F79E5" w:rsidRPr="002C4BE2">
        <w:rPr>
          <w:rFonts w:ascii="Times New Roman" w:hAnsi="Times New Roman"/>
          <w:sz w:val="28"/>
          <w:szCs w:val="28"/>
          <w:lang w:val="ru-RU"/>
        </w:rPr>
        <w:t xml:space="preserve"> утратившими силу</w:t>
      </w:r>
      <w:r w:rsidR="000336CD" w:rsidRPr="002C4BE2">
        <w:rPr>
          <w:rFonts w:ascii="Times New Roman" w:hAnsi="Times New Roman"/>
          <w:sz w:val="28"/>
          <w:szCs w:val="28"/>
          <w:lang w:val="ru-RU"/>
        </w:rPr>
        <w:t xml:space="preserve"> Законов Республики Казахстан от 2 ноября 2015 года</w:t>
      </w:r>
      <w:r w:rsidR="00F876CE" w:rsidRPr="002C4BE2">
        <w:rPr>
          <w:rFonts w:ascii="Times New Roman" w:hAnsi="Times New Roman"/>
          <w:sz w:val="28"/>
          <w:szCs w:val="28"/>
          <w:lang w:val="ru-RU"/>
        </w:rPr>
        <w:t xml:space="preserve"> «О внесении изменений и дополнений в Земельный кодекс Республики Казахстан» и от 30 июня 2016 года </w:t>
      </w:r>
      <w:r w:rsidR="000336CD" w:rsidRPr="002C4BE2">
        <w:rPr>
          <w:rFonts w:ascii="Times New Roman" w:hAnsi="Times New Roman"/>
          <w:sz w:val="28"/>
          <w:szCs w:val="28"/>
          <w:lang w:val="ru-RU"/>
        </w:rPr>
        <w:t>«О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«О внесении изменений и дополнений в Земельный кодекс Республики Казахстан</w:t>
      </w:r>
      <w:r w:rsidRPr="002C4BE2">
        <w:rPr>
          <w:rFonts w:ascii="Times New Roman" w:hAnsi="Times New Roman"/>
          <w:sz w:val="28"/>
          <w:szCs w:val="28"/>
          <w:lang w:val="ru-RU"/>
        </w:rPr>
        <w:t>».</w:t>
      </w:r>
    </w:p>
    <w:p w:rsidR="00D45D5B" w:rsidRPr="002C4BE2" w:rsidRDefault="00D45D5B" w:rsidP="00D45D5B">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p>
    <w:p w:rsidR="00D45D5B" w:rsidRPr="002C4BE2" w:rsidRDefault="000336CD" w:rsidP="00D45D5B">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b/>
          <w:sz w:val="28"/>
          <w:szCs w:val="28"/>
          <w:lang w:val="ru-RU"/>
        </w:rPr>
        <w:t>6. Результаты проведенного правового мониторинга законодательны</w:t>
      </w:r>
      <w:r w:rsidR="00A407B2" w:rsidRPr="002C4BE2">
        <w:rPr>
          <w:rFonts w:ascii="Times New Roman" w:hAnsi="Times New Roman"/>
          <w:b/>
          <w:sz w:val="28"/>
          <w:szCs w:val="28"/>
          <w:lang w:val="ru-RU"/>
        </w:rPr>
        <w:t>х актов в соответствующей сфере</w:t>
      </w:r>
    </w:p>
    <w:p w:rsidR="000336CD" w:rsidRPr="002C4BE2" w:rsidRDefault="000336CD" w:rsidP="00D45D5B">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sz w:val="28"/>
          <w:szCs w:val="28"/>
          <w:lang w:val="ru-RU"/>
        </w:rPr>
        <w:t xml:space="preserve">По результатам проведенного мониторинга необходимость внесения изменений и дополнений в </w:t>
      </w:r>
      <w:r w:rsidR="004E5F0C" w:rsidRPr="002C4BE2">
        <w:rPr>
          <w:rFonts w:ascii="Times New Roman" w:hAnsi="Times New Roman"/>
          <w:sz w:val="28"/>
          <w:szCs w:val="28"/>
          <w:lang w:val="ru-RU"/>
        </w:rPr>
        <w:t xml:space="preserve">другие </w:t>
      </w:r>
      <w:r w:rsidRPr="002C4BE2">
        <w:rPr>
          <w:rFonts w:ascii="Times New Roman" w:hAnsi="Times New Roman"/>
          <w:sz w:val="28"/>
          <w:szCs w:val="28"/>
          <w:lang w:val="ru-RU"/>
        </w:rPr>
        <w:t>законодательные акты не установлена.</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b/>
          <w:sz w:val="28"/>
          <w:szCs w:val="28"/>
          <w:lang w:val="ru-RU"/>
        </w:rPr>
      </w:pPr>
      <w:r w:rsidRPr="002C4BE2">
        <w:rPr>
          <w:rFonts w:ascii="Times New Roman" w:hAnsi="Times New Roman"/>
          <w:b/>
          <w:sz w:val="28"/>
          <w:szCs w:val="28"/>
          <w:lang w:val="ru-RU"/>
        </w:rPr>
        <w:t xml:space="preserve">7. Предполагаемые правовые и социально-экономические последствия в случае принятия </w:t>
      </w:r>
      <w:r w:rsidR="00A407B2" w:rsidRPr="002C4BE2">
        <w:rPr>
          <w:rFonts w:ascii="Times New Roman" w:hAnsi="Times New Roman"/>
          <w:b/>
          <w:sz w:val="28"/>
          <w:szCs w:val="28"/>
          <w:lang w:val="ru-RU"/>
        </w:rPr>
        <w:t>проекта закона</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bCs/>
          <w:sz w:val="28"/>
          <w:szCs w:val="28"/>
          <w:lang w:val="ru-RU"/>
        </w:rPr>
      </w:pPr>
      <w:r w:rsidRPr="002C4BE2">
        <w:rPr>
          <w:rFonts w:ascii="Times New Roman" w:hAnsi="Times New Roman"/>
          <w:sz w:val="28"/>
          <w:szCs w:val="28"/>
          <w:lang w:val="ru-RU"/>
        </w:rPr>
        <w:t xml:space="preserve">Правовые последствия принятия законопроекта проявятся в </w:t>
      </w:r>
      <w:r w:rsidR="00AF16C9" w:rsidRPr="002C4BE2">
        <w:rPr>
          <w:rFonts w:ascii="Times New Roman" w:hAnsi="Times New Roman"/>
          <w:sz w:val="28"/>
          <w:szCs w:val="28"/>
          <w:lang w:val="ru-RU"/>
        </w:rPr>
        <w:t xml:space="preserve">более четком </w:t>
      </w:r>
      <w:r w:rsidRPr="002C4BE2">
        <w:rPr>
          <w:rFonts w:ascii="Times New Roman" w:hAnsi="Times New Roman"/>
          <w:sz w:val="28"/>
          <w:szCs w:val="28"/>
          <w:lang w:val="ru-RU"/>
        </w:rPr>
        <w:t xml:space="preserve">урегулировании законодательством вопросов </w:t>
      </w:r>
      <w:r w:rsidRPr="002C4BE2">
        <w:rPr>
          <w:rFonts w:ascii="Times New Roman" w:hAnsi="Times New Roman"/>
          <w:bCs/>
          <w:sz w:val="28"/>
          <w:szCs w:val="28"/>
          <w:lang w:val="ru-RU"/>
        </w:rPr>
        <w:t xml:space="preserve">предоставления </w:t>
      </w:r>
      <w:r w:rsidR="00284168" w:rsidRPr="002C4BE2">
        <w:rPr>
          <w:rFonts w:ascii="Times New Roman" w:hAnsi="Times New Roman"/>
          <w:bCs/>
          <w:sz w:val="28"/>
          <w:szCs w:val="28"/>
          <w:lang w:val="ru-RU"/>
        </w:rPr>
        <w:t>сельхоз земель</w:t>
      </w:r>
      <w:r w:rsidR="00AF16C9" w:rsidRPr="002C4BE2">
        <w:rPr>
          <w:rFonts w:ascii="Times New Roman" w:hAnsi="Times New Roman"/>
          <w:bCs/>
          <w:sz w:val="28"/>
          <w:szCs w:val="28"/>
          <w:lang w:val="ru-RU"/>
        </w:rPr>
        <w:t xml:space="preserve"> физическим и юридическим лицам Республики Казахстан и иностранным резидентам</w:t>
      </w:r>
      <w:r w:rsidRPr="002C4BE2">
        <w:rPr>
          <w:rFonts w:ascii="Times New Roman" w:hAnsi="Times New Roman"/>
          <w:bCs/>
          <w:sz w:val="28"/>
          <w:szCs w:val="28"/>
          <w:lang w:val="ru-RU"/>
        </w:rPr>
        <w:t xml:space="preserve">. </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sz w:val="28"/>
          <w:szCs w:val="28"/>
          <w:lang w:val="ru-RU"/>
        </w:rPr>
        <w:t xml:space="preserve">Положительные социально-экономические последствия принятия данного законопроекта проявятся в достижении положительного эффекта для рационального использования </w:t>
      </w:r>
      <w:r w:rsidR="00284168" w:rsidRPr="002C4BE2">
        <w:rPr>
          <w:rFonts w:ascii="Times New Roman" w:hAnsi="Times New Roman"/>
          <w:sz w:val="28"/>
          <w:szCs w:val="28"/>
          <w:lang w:val="ru-RU"/>
        </w:rPr>
        <w:t xml:space="preserve">сельхоз </w:t>
      </w:r>
      <w:r w:rsidRPr="002C4BE2">
        <w:rPr>
          <w:rFonts w:ascii="Times New Roman" w:hAnsi="Times New Roman"/>
          <w:sz w:val="28"/>
          <w:szCs w:val="28"/>
          <w:lang w:val="ru-RU"/>
        </w:rPr>
        <w:t xml:space="preserve">земель, </w:t>
      </w:r>
      <w:r w:rsidR="00E47966" w:rsidRPr="002C4BE2">
        <w:rPr>
          <w:rFonts w:ascii="Times New Roman" w:hAnsi="Times New Roman"/>
          <w:sz w:val="28"/>
          <w:szCs w:val="28"/>
          <w:lang w:val="ru-RU"/>
        </w:rPr>
        <w:t>повы</w:t>
      </w:r>
      <w:r w:rsidR="005C4D2A" w:rsidRPr="002C4BE2">
        <w:rPr>
          <w:rFonts w:ascii="Times New Roman" w:hAnsi="Times New Roman"/>
          <w:sz w:val="28"/>
          <w:szCs w:val="28"/>
          <w:lang w:val="ru-RU"/>
        </w:rPr>
        <w:t xml:space="preserve">шении </w:t>
      </w:r>
      <w:r w:rsidRPr="002C4BE2">
        <w:rPr>
          <w:rFonts w:ascii="Times New Roman" w:hAnsi="Times New Roman"/>
          <w:sz w:val="28"/>
          <w:szCs w:val="28"/>
          <w:lang w:val="ru-RU"/>
        </w:rPr>
        <w:t>приоритет</w:t>
      </w:r>
      <w:r w:rsidR="005C4D2A" w:rsidRPr="002C4BE2">
        <w:rPr>
          <w:rFonts w:ascii="Times New Roman" w:hAnsi="Times New Roman"/>
          <w:sz w:val="28"/>
          <w:szCs w:val="28"/>
          <w:lang w:val="ru-RU"/>
        </w:rPr>
        <w:t>а</w:t>
      </w:r>
      <w:r w:rsidRPr="002C4BE2">
        <w:rPr>
          <w:rFonts w:ascii="Times New Roman" w:hAnsi="Times New Roman"/>
          <w:sz w:val="28"/>
          <w:szCs w:val="28"/>
          <w:lang w:val="ru-RU"/>
        </w:rPr>
        <w:t xml:space="preserve"> сельхоз земель,</w:t>
      </w:r>
      <w:r w:rsidR="001D3637" w:rsidRPr="002C4BE2">
        <w:rPr>
          <w:rFonts w:ascii="Times New Roman" w:hAnsi="Times New Roman"/>
          <w:sz w:val="28"/>
          <w:szCs w:val="28"/>
          <w:lang w:val="ru-RU"/>
        </w:rPr>
        <w:t xml:space="preserve"> </w:t>
      </w:r>
      <w:r w:rsidRPr="002C4BE2">
        <w:rPr>
          <w:rFonts w:ascii="Times New Roman" w:hAnsi="Times New Roman"/>
          <w:sz w:val="28"/>
          <w:szCs w:val="28"/>
          <w:lang w:val="ru-RU"/>
        </w:rPr>
        <w:t>способств</w:t>
      </w:r>
      <w:r w:rsidR="001D3637" w:rsidRPr="002C4BE2">
        <w:rPr>
          <w:rFonts w:ascii="Times New Roman" w:hAnsi="Times New Roman"/>
          <w:sz w:val="28"/>
          <w:szCs w:val="28"/>
          <w:lang w:val="ru-RU"/>
        </w:rPr>
        <w:t>ова</w:t>
      </w:r>
      <w:r w:rsidR="005C4D2A" w:rsidRPr="002C4BE2">
        <w:rPr>
          <w:rFonts w:ascii="Times New Roman" w:hAnsi="Times New Roman"/>
          <w:sz w:val="28"/>
          <w:szCs w:val="28"/>
          <w:lang w:val="ru-RU"/>
        </w:rPr>
        <w:t xml:space="preserve">нии </w:t>
      </w:r>
      <w:r w:rsidRPr="002C4BE2">
        <w:rPr>
          <w:rFonts w:ascii="Times New Roman" w:hAnsi="Times New Roman"/>
          <w:sz w:val="28"/>
          <w:szCs w:val="28"/>
          <w:lang w:val="ru-RU" w:eastAsia="ru-RU" w:bidi="ar-SA"/>
        </w:rPr>
        <w:t xml:space="preserve">сохранению земли, как природного объекта, </w:t>
      </w:r>
      <w:r w:rsidR="00BE2941" w:rsidRPr="002C4BE2">
        <w:rPr>
          <w:rFonts w:ascii="Times New Roman" w:hAnsi="Times New Roman"/>
          <w:sz w:val="28"/>
          <w:szCs w:val="28"/>
          <w:lang w:val="ru-RU" w:eastAsia="ru-RU" w:bidi="ar-SA"/>
        </w:rPr>
        <w:t>роста</w:t>
      </w:r>
      <w:r w:rsidRPr="002C4BE2">
        <w:rPr>
          <w:rFonts w:ascii="Times New Roman" w:hAnsi="Times New Roman"/>
          <w:sz w:val="28"/>
          <w:szCs w:val="28"/>
          <w:lang w:val="ru-RU" w:eastAsia="ru-RU" w:bidi="ar-SA"/>
        </w:rPr>
        <w:t xml:space="preserve"> его полезных свойств, что в дальнейшем </w:t>
      </w:r>
      <w:r w:rsidR="005C4D2A" w:rsidRPr="002C4BE2">
        <w:rPr>
          <w:rFonts w:ascii="Times New Roman" w:hAnsi="Times New Roman"/>
          <w:sz w:val="28"/>
          <w:szCs w:val="28"/>
          <w:lang w:val="ru-RU" w:eastAsia="ru-RU" w:bidi="ar-SA"/>
        </w:rPr>
        <w:t xml:space="preserve">будет </w:t>
      </w:r>
      <w:r w:rsidRPr="002C4BE2">
        <w:rPr>
          <w:rFonts w:ascii="Times New Roman" w:hAnsi="Times New Roman"/>
          <w:sz w:val="28"/>
          <w:szCs w:val="28"/>
          <w:lang w:val="ru-RU" w:eastAsia="ru-RU" w:bidi="ar-SA"/>
        </w:rPr>
        <w:t>стимулир</w:t>
      </w:r>
      <w:r w:rsidR="005C4D2A" w:rsidRPr="002C4BE2">
        <w:rPr>
          <w:rFonts w:ascii="Times New Roman" w:hAnsi="Times New Roman"/>
          <w:sz w:val="28"/>
          <w:szCs w:val="28"/>
          <w:lang w:val="ru-RU" w:eastAsia="ru-RU" w:bidi="ar-SA"/>
        </w:rPr>
        <w:t>овать</w:t>
      </w:r>
      <w:r w:rsidRPr="002C4BE2">
        <w:rPr>
          <w:rFonts w:ascii="Times New Roman" w:hAnsi="Times New Roman"/>
          <w:sz w:val="28"/>
          <w:szCs w:val="28"/>
          <w:lang w:val="ru-RU" w:eastAsia="ru-RU" w:bidi="ar-SA"/>
        </w:rPr>
        <w:t xml:space="preserve"> развитие аграрного сектора с дополнительной занятостью населения.</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b/>
          <w:sz w:val="28"/>
          <w:szCs w:val="28"/>
          <w:lang w:val="ru-RU"/>
        </w:rPr>
      </w:pPr>
      <w:r w:rsidRPr="002C4BE2">
        <w:rPr>
          <w:rFonts w:ascii="Times New Roman" w:hAnsi="Times New Roman"/>
          <w:b/>
          <w:sz w:val="28"/>
          <w:szCs w:val="28"/>
          <w:lang w:val="ru-RU"/>
        </w:rPr>
        <w:t>8. Необходимость одновременного (последующего) приведения других законодательных актов в соответствие с разрабатываемым</w:t>
      </w:r>
      <w:r w:rsidR="00A407B2" w:rsidRPr="002C4BE2">
        <w:rPr>
          <w:rFonts w:ascii="Times New Roman" w:hAnsi="Times New Roman"/>
          <w:b/>
          <w:sz w:val="28"/>
          <w:szCs w:val="28"/>
          <w:lang w:val="ru-RU"/>
        </w:rPr>
        <w:t xml:space="preserve"> проектом закона</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sz w:val="28"/>
          <w:szCs w:val="28"/>
          <w:lang w:val="ru-RU"/>
        </w:rPr>
        <w:t>Необходимость отсутствует.</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b/>
          <w:sz w:val="28"/>
          <w:szCs w:val="28"/>
          <w:lang w:val="ru-RU"/>
        </w:rPr>
      </w:pPr>
      <w:r w:rsidRPr="002C4BE2">
        <w:rPr>
          <w:rFonts w:ascii="Times New Roman" w:hAnsi="Times New Roman"/>
          <w:b/>
          <w:sz w:val="28"/>
          <w:szCs w:val="28"/>
          <w:lang w:val="ru-RU"/>
        </w:rPr>
        <w:t xml:space="preserve">9. </w:t>
      </w:r>
      <w:proofErr w:type="spellStart"/>
      <w:r w:rsidR="00A407B2" w:rsidRPr="002C4BE2">
        <w:rPr>
          <w:rFonts w:ascii="Times New Roman" w:hAnsi="Times New Roman"/>
          <w:b/>
          <w:sz w:val="28"/>
          <w:szCs w:val="28"/>
          <w:lang w:val="ru-RU"/>
        </w:rPr>
        <w:t>Урегулированность</w:t>
      </w:r>
      <w:proofErr w:type="spellEnd"/>
      <w:r w:rsidR="00A407B2" w:rsidRPr="002C4BE2">
        <w:rPr>
          <w:rFonts w:ascii="Times New Roman" w:hAnsi="Times New Roman"/>
          <w:b/>
          <w:sz w:val="28"/>
          <w:szCs w:val="28"/>
          <w:lang w:val="ru-RU"/>
        </w:rPr>
        <w:t xml:space="preserve"> предмета проекта закона </w:t>
      </w:r>
      <w:r w:rsidRPr="002C4BE2">
        <w:rPr>
          <w:rFonts w:ascii="Times New Roman" w:hAnsi="Times New Roman"/>
          <w:b/>
          <w:sz w:val="28"/>
          <w:szCs w:val="28"/>
          <w:lang w:val="ru-RU"/>
        </w:rPr>
        <w:t>иными нормативными правовыми актами</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sz w:val="28"/>
          <w:szCs w:val="28"/>
          <w:lang w:val="ru-RU"/>
        </w:rPr>
        <w:lastRenderedPageBreak/>
        <w:t xml:space="preserve">Вопросы использования земельных участков регулируется Гражданским кодексом, Законами Республики Казахстан «Об архитектурной, строительной и градостроительной деятельности», «О местном государственном управлении и самоуправлении в Республике Казахстан», «О государственной регистрации прав на недвижимое имущество», «О пастбищах». </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b/>
          <w:sz w:val="28"/>
          <w:szCs w:val="28"/>
          <w:lang w:val="ru-RU"/>
        </w:rPr>
      </w:pPr>
      <w:r w:rsidRPr="002C4BE2">
        <w:rPr>
          <w:rFonts w:ascii="Times New Roman" w:hAnsi="Times New Roman"/>
          <w:b/>
          <w:sz w:val="28"/>
          <w:szCs w:val="28"/>
          <w:lang w:val="ru-RU"/>
        </w:rPr>
        <w:t xml:space="preserve">10. Наличие по рассматриваемому вопросу </w:t>
      </w:r>
      <w:r w:rsidR="0002512C" w:rsidRPr="002C4BE2">
        <w:rPr>
          <w:rFonts w:ascii="Times New Roman" w:hAnsi="Times New Roman"/>
          <w:b/>
          <w:sz w:val="28"/>
          <w:szCs w:val="28"/>
          <w:lang w:val="ru-RU"/>
        </w:rPr>
        <w:t>международного</w:t>
      </w:r>
      <w:r w:rsidRPr="002C4BE2">
        <w:rPr>
          <w:rFonts w:ascii="Times New Roman" w:hAnsi="Times New Roman"/>
          <w:b/>
          <w:sz w:val="28"/>
          <w:szCs w:val="28"/>
          <w:lang w:val="ru-RU"/>
        </w:rPr>
        <w:t xml:space="preserve"> опыта</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bCs/>
          <w:color w:val="1F2021"/>
          <w:spacing w:val="-5"/>
          <w:sz w:val="28"/>
          <w:szCs w:val="28"/>
          <w:lang w:val="ru-RU" w:eastAsia="ru-RU"/>
        </w:rPr>
      </w:pPr>
      <w:r w:rsidRPr="002C4BE2">
        <w:rPr>
          <w:rFonts w:ascii="Times New Roman" w:hAnsi="Times New Roman"/>
          <w:bCs/>
          <w:color w:val="1F2021"/>
          <w:spacing w:val="-5"/>
          <w:sz w:val="28"/>
          <w:szCs w:val="28"/>
          <w:lang w:val="ru-RU" w:eastAsia="ru-RU"/>
        </w:rPr>
        <w:t>Зарубежная практика в странах Европейского Союза (</w:t>
      </w:r>
      <w:r w:rsidR="00764530" w:rsidRPr="002C4BE2">
        <w:rPr>
          <w:rFonts w:ascii="Times New Roman" w:hAnsi="Times New Roman"/>
          <w:bCs/>
          <w:color w:val="1F2021"/>
          <w:spacing w:val="-5"/>
          <w:sz w:val="28"/>
          <w:szCs w:val="28"/>
          <w:lang w:val="ru-RU" w:eastAsia="ru-RU"/>
        </w:rPr>
        <w:t xml:space="preserve">далее – </w:t>
      </w:r>
      <w:r w:rsidRPr="002C4BE2">
        <w:rPr>
          <w:rFonts w:ascii="Times New Roman" w:hAnsi="Times New Roman"/>
          <w:bCs/>
          <w:color w:val="1F2021"/>
          <w:spacing w:val="-5"/>
          <w:sz w:val="28"/>
          <w:szCs w:val="28"/>
          <w:lang w:val="ru-RU" w:eastAsia="ru-RU"/>
        </w:rPr>
        <w:t xml:space="preserve">ЕС) свидетельствует, что общество сумело создать такой экономический механизм, который стимулирует стремление арендатора улучшать используемую им землю ради получения возрастающих личных доходов. Аренда не сковывает хозяйственную инициативу, фермер с одинаковой заинтересованностью работает и на своей, и на арендованной земле, проявляя заботу о повышении плодородия и укрупнении земельных участков для эффективного применения современной техники и технологий. </w:t>
      </w:r>
    </w:p>
    <w:p w:rsidR="00C050EB"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eastAsia="ru-RU" w:bidi="ar-SA"/>
        </w:rPr>
      </w:pPr>
      <w:r w:rsidRPr="002C4BE2">
        <w:rPr>
          <w:rFonts w:ascii="Times New Roman" w:hAnsi="Times New Roman"/>
          <w:bCs/>
          <w:spacing w:val="-5"/>
          <w:sz w:val="28"/>
          <w:szCs w:val="28"/>
          <w:lang w:val="ru-RU" w:eastAsia="ru-RU" w:bidi="ar-SA"/>
        </w:rPr>
        <w:t>В большинстве старых европейских стран земельные отнош</w:t>
      </w:r>
      <w:r w:rsidR="004777E7" w:rsidRPr="002C4BE2">
        <w:rPr>
          <w:rFonts w:ascii="Times New Roman" w:hAnsi="Times New Roman"/>
          <w:bCs/>
          <w:spacing w:val="-5"/>
          <w:sz w:val="28"/>
          <w:szCs w:val="28"/>
          <w:lang w:val="ru-RU" w:eastAsia="ru-RU" w:bidi="ar-SA"/>
        </w:rPr>
        <w:t xml:space="preserve">ения относятся к типу развитых. </w:t>
      </w:r>
      <w:r w:rsidRPr="002C4BE2">
        <w:rPr>
          <w:rFonts w:ascii="Times New Roman" w:hAnsi="Times New Roman"/>
          <w:bCs/>
          <w:spacing w:val="-5"/>
          <w:sz w:val="28"/>
          <w:szCs w:val="28"/>
          <w:lang w:val="ru-RU" w:eastAsia="ru-RU" w:bidi="ar-SA"/>
        </w:rPr>
        <w:t>Они характеризуются разработанностью рыночных и государственных институтов регулирования земельных отношений, механизмов и инструментов защиты прав и гарантий субъектов аренды, в первую очередь арендаторов. Главным документом, регулирующим отношения арендодателя и фермера-арендатора, является договор аренды сельскохозяйственных земель.</w:t>
      </w:r>
      <w:r w:rsidRPr="002C4BE2">
        <w:rPr>
          <w:rFonts w:ascii="Times New Roman" w:hAnsi="Times New Roman"/>
          <w:sz w:val="28"/>
          <w:szCs w:val="28"/>
          <w:lang w:val="ru-RU" w:eastAsia="ru-RU" w:bidi="ar-SA"/>
        </w:rPr>
        <w:t xml:space="preserve"> Также в ряде государств существуют </w:t>
      </w:r>
      <w:r w:rsidRPr="002C4BE2">
        <w:rPr>
          <w:rFonts w:ascii="Times New Roman" w:hAnsi="Times New Roman"/>
          <w:bCs/>
          <w:sz w:val="28"/>
          <w:szCs w:val="28"/>
          <w:lang w:val="ru-RU" w:eastAsia="ru-RU" w:bidi="ar-SA"/>
        </w:rPr>
        <w:t>квалификационные требования</w:t>
      </w:r>
      <w:r w:rsidRPr="002C4BE2">
        <w:rPr>
          <w:rFonts w:ascii="Times New Roman" w:hAnsi="Times New Roman"/>
          <w:sz w:val="28"/>
          <w:szCs w:val="28"/>
          <w:lang w:val="ru-RU" w:eastAsia="ru-RU" w:bidi="ar-SA"/>
        </w:rPr>
        <w:t xml:space="preserve"> к арендаторам, как и к покупателям </w:t>
      </w:r>
      <w:r w:rsidR="00D91E35" w:rsidRPr="002C4BE2">
        <w:rPr>
          <w:rFonts w:ascii="Times New Roman" w:hAnsi="Times New Roman"/>
          <w:sz w:val="28"/>
          <w:szCs w:val="28"/>
          <w:lang w:val="ru-RU" w:eastAsia="ru-RU" w:bidi="ar-SA"/>
        </w:rPr>
        <w:t xml:space="preserve">сельхоз </w:t>
      </w:r>
      <w:r w:rsidRPr="002C4BE2">
        <w:rPr>
          <w:rFonts w:ascii="Times New Roman" w:hAnsi="Times New Roman"/>
          <w:sz w:val="28"/>
          <w:szCs w:val="28"/>
          <w:lang w:val="ru-RU" w:eastAsia="ru-RU" w:bidi="ar-SA"/>
        </w:rPr>
        <w:t>земель.</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eastAsia="ru-RU" w:bidi="ar-SA"/>
        </w:rPr>
      </w:pPr>
      <w:r w:rsidRPr="002C4BE2">
        <w:rPr>
          <w:rFonts w:ascii="Times New Roman" w:hAnsi="Times New Roman"/>
          <w:sz w:val="28"/>
          <w:szCs w:val="28"/>
          <w:lang w:val="ru-RU" w:eastAsia="ru-RU" w:bidi="ar-SA"/>
        </w:rPr>
        <w:t>П</w:t>
      </w:r>
      <w:r w:rsidRPr="002C4BE2">
        <w:rPr>
          <w:rFonts w:ascii="Times New Roman" w:hAnsi="Times New Roman"/>
          <w:bCs/>
          <w:spacing w:val="-5"/>
          <w:sz w:val="28"/>
          <w:szCs w:val="28"/>
          <w:lang w:val="ru-RU" w:eastAsia="ru-RU" w:bidi="ar-SA"/>
        </w:rPr>
        <w:t xml:space="preserve">рактика стран ЕС свидетельствует, что значительная часть обрабатываемых земель в старых и новых государствах </w:t>
      </w:r>
      <w:r w:rsidR="00987502" w:rsidRPr="002C4BE2">
        <w:rPr>
          <w:rFonts w:ascii="Times New Roman" w:hAnsi="Times New Roman"/>
          <w:bCs/>
          <w:spacing w:val="-5"/>
          <w:sz w:val="28"/>
          <w:szCs w:val="28"/>
          <w:lang w:val="ru-RU" w:eastAsia="ru-RU" w:bidi="ar-SA"/>
        </w:rPr>
        <w:t>–</w:t>
      </w:r>
      <w:r w:rsidRPr="002C4BE2">
        <w:rPr>
          <w:rFonts w:ascii="Times New Roman" w:hAnsi="Times New Roman"/>
          <w:bCs/>
          <w:spacing w:val="-5"/>
          <w:sz w:val="28"/>
          <w:szCs w:val="28"/>
          <w:lang w:val="ru-RU" w:eastAsia="ru-RU" w:bidi="ar-SA"/>
        </w:rPr>
        <w:t xml:space="preserve"> членах ЕС находится в аренде. В старых странах </w:t>
      </w:r>
      <w:r w:rsidR="00987502" w:rsidRPr="002C4BE2">
        <w:rPr>
          <w:rFonts w:ascii="Times New Roman" w:hAnsi="Times New Roman"/>
          <w:bCs/>
          <w:spacing w:val="-5"/>
          <w:sz w:val="28"/>
          <w:szCs w:val="28"/>
          <w:lang w:val="ru-RU" w:eastAsia="ru-RU" w:bidi="ar-SA"/>
        </w:rPr>
        <w:t>–</w:t>
      </w:r>
      <w:r w:rsidRPr="002C4BE2">
        <w:rPr>
          <w:rFonts w:ascii="Times New Roman" w:hAnsi="Times New Roman"/>
          <w:bCs/>
          <w:spacing w:val="-5"/>
          <w:sz w:val="28"/>
          <w:szCs w:val="28"/>
          <w:lang w:val="ru-RU" w:eastAsia="ru-RU" w:bidi="ar-SA"/>
        </w:rPr>
        <w:t xml:space="preserve"> членах ЕС самая большая доля земли в аренде отмечена, например, во Франции (74%), Бельгии (67</w:t>
      </w:r>
      <w:r w:rsidR="00987502" w:rsidRPr="002C4BE2">
        <w:rPr>
          <w:rFonts w:ascii="Times New Roman" w:hAnsi="Times New Roman"/>
          <w:bCs/>
          <w:spacing w:val="-5"/>
          <w:sz w:val="28"/>
          <w:szCs w:val="28"/>
          <w:lang w:val="ru-RU" w:eastAsia="ru-RU" w:bidi="ar-SA"/>
        </w:rPr>
        <w:t xml:space="preserve">%) и Германии (62%), наименьшая – в </w:t>
      </w:r>
      <w:r w:rsidRPr="002C4BE2">
        <w:rPr>
          <w:rFonts w:ascii="Times New Roman" w:hAnsi="Times New Roman"/>
          <w:bCs/>
          <w:spacing w:val="-5"/>
          <w:sz w:val="28"/>
          <w:szCs w:val="28"/>
          <w:lang w:val="ru-RU" w:eastAsia="ru-RU" w:bidi="ar-SA"/>
        </w:rPr>
        <w:t>Ирландии (18%), Нидерландах (25%) и Испании (27%).  Высокий разброс по удельному весу арендованной земли имеется и в новых странах - членах ЕС. Так, в Словакии арендой охвачено 89 % сельхозугодий, в Чехии - 83%, в Болгарии - 79%, тогда как в Румынии -17%, в Польше - 20%, в Латвии - 27%.</w:t>
      </w:r>
      <w:r w:rsidRPr="002C4BE2">
        <w:rPr>
          <w:rFonts w:ascii="Times New Roman" w:hAnsi="Times New Roman"/>
          <w:sz w:val="28"/>
          <w:szCs w:val="28"/>
          <w:lang w:val="ru-RU" w:eastAsia="ru-RU" w:bidi="ar-SA"/>
        </w:rPr>
        <w:t xml:space="preserve"> </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eastAsia="ru-RU"/>
        </w:rPr>
      </w:pPr>
      <w:r w:rsidRPr="002C4BE2">
        <w:rPr>
          <w:rFonts w:ascii="Times New Roman" w:hAnsi="Times New Roman"/>
          <w:sz w:val="28"/>
          <w:szCs w:val="28"/>
          <w:lang w:val="ru-RU" w:eastAsia="ru-RU"/>
        </w:rPr>
        <w:t>В</w:t>
      </w:r>
      <w:r w:rsidRPr="002C4BE2">
        <w:rPr>
          <w:rFonts w:ascii="Times New Roman" w:hAnsi="Times New Roman"/>
          <w:bCs/>
          <w:sz w:val="28"/>
          <w:szCs w:val="28"/>
          <w:lang w:val="ru-RU" w:eastAsia="ru-RU"/>
        </w:rPr>
        <w:t xml:space="preserve">еликобритания </w:t>
      </w:r>
      <w:r w:rsidRPr="002C4BE2">
        <w:rPr>
          <w:rFonts w:ascii="Times New Roman" w:hAnsi="Times New Roman"/>
          <w:sz w:val="28"/>
          <w:szCs w:val="28"/>
          <w:lang w:val="ru-RU" w:eastAsia="ru-RU"/>
        </w:rPr>
        <w:t>особо славится уровнем механизации сельского хозяйства и продуктивностью производства. Фермерство среди британцев не пользуется большим спросом, как вид бизнеса, но все же аграрный сектор — стабильная и надежная инвестиция по английским меркам. Срок аренды земли не регулируется, исключение Шотландия – 175 лет. Стать владельцем земли сможет любой житель Соединенного Королевства, ЕС в целом.</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eastAsia="ru-RU"/>
        </w:rPr>
      </w:pPr>
      <w:r w:rsidRPr="002C4BE2">
        <w:rPr>
          <w:rFonts w:ascii="Times New Roman" w:hAnsi="Times New Roman"/>
          <w:sz w:val="28"/>
          <w:szCs w:val="28"/>
          <w:lang w:val="ru-RU" w:eastAsia="ru-RU"/>
        </w:rPr>
        <w:t>В Англии не выделяется специальная классификация соглашения об аренде сельхоз</w:t>
      </w:r>
      <w:r w:rsidR="00A20BB2" w:rsidRPr="002C4BE2">
        <w:rPr>
          <w:rFonts w:ascii="Times New Roman" w:hAnsi="Times New Roman"/>
          <w:sz w:val="28"/>
          <w:szCs w:val="28"/>
          <w:lang w:val="ru-RU" w:eastAsia="ru-RU"/>
        </w:rPr>
        <w:t xml:space="preserve"> </w:t>
      </w:r>
      <w:r w:rsidRPr="002C4BE2">
        <w:rPr>
          <w:rFonts w:ascii="Times New Roman" w:hAnsi="Times New Roman"/>
          <w:sz w:val="28"/>
          <w:szCs w:val="28"/>
          <w:lang w:val="ru-RU" w:eastAsia="ru-RU"/>
        </w:rPr>
        <w:t>земель. Это связано в первую очередь с тем, что аренда сельхоз</w:t>
      </w:r>
      <w:r w:rsidR="00A20BB2" w:rsidRPr="002C4BE2">
        <w:rPr>
          <w:rFonts w:ascii="Times New Roman" w:hAnsi="Times New Roman"/>
          <w:sz w:val="28"/>
          <w:szCs w:val="28"/>
          <w:lang w:val="ru-RU" w:eastAsia="ru-RU"/>
        </w:rPr>
        <w:t xml:space="preserve"> </w:t>
      </w:r>
      <w:r w:rsidRPr="002C4BE2">
        <w:rPr>
          <w:rFonts w:ascii="Times New Roman" w:hAnsi="Times New Roman"/>
          <w:sz w:val="28"/>
          <w:szCs w:val="28"/>
          <w:lang w:val="ru-RU" w:eastAsia="ru-RU"/>
        </w:rPr>
        <w:t xml:space="preserve">земель хотя и регулируется нормами специального аграрного законодательства, одновременно является предметом регулирования общегражданского законодательства. </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color w:val="000000"/>
          <w:sz w:val="28"/>
          <w:szCs w:val="28"/>
          <w:lang w:val="ru-RU"/>
        </w:rPr>
      </w:pPr>
      <w:r w:rsidRPr="002C4BE2">
        <w:rPr>
          <w:rFonts w:ascii="Times New Roman" w:hAnsi="Times New Roman"/>
          <w:color w:val="000000"/>
          <w:sz w:val="28"/>
          <w:szCs w:val="28"/>
          <w:lang w:val="ru-RU"/>
        </w:rPr>
        <w:t xml:space="preserve">Вопросы передачи арендных прав и заключения соглашения о субаренде являются важными для регулирования арендных отношений в Англии. Передача </w:t>
      </w:r>
      <w:r w:rsidRPr="002C4BE2">
        <w:rPr>
          <w:rFonts w:ascii="Times New Roman" w:hAnsi="Times New Roman"/>
          <w:color w:val="000000"/>
          <w:sz w:val="28"/>
          <w:szCs w:val="28"/>
          <w:lang w:val="ru-RU"/>
        </w:rPr>
        <w:lastRenderedPageBreak/>
        <w:t>арендных прав представляет собой передачу арендатором третьему лицу принадлежащих ему прав владения и пользования арендованным имуществом. Большинство действующих сегодня в Англии арендных соглашений предусматривают условие о том, что арендатор не имеет право передать землю в субаренду или передать арендные права без согласия арендодателя. Вопрос о действиях сторон в случае нарушения их прав по соглашению об аренде сельхоз</w:t>
      </w:r>
      <w:r w:rsidR="003F5232" w:rsidRPr="002C4BE2">
        <w:rPr>
          <w:rFonts w:ascii="Times New Roman" w:hAnsi="Times New Roman"/>
          <w:color w:val="000000"/>
          <w:sz w:val="28"/>
          <w:szCs w:val="28"/>
          <w:lang w:val="ru-RU"/>
        </w:rPr>
        <w:t xml:space="preserve"> </w:t>
      </w:r>
      <w:r w:rsidRPr="002C4BE2">
        <w:rPr>
          <w:rFonts w:ascii="Times New Roman" w:hAnsi="Times New Roman"/>
          <w:color w:val="000000"/>
          <w:sz w:val="28"/>
          <w:szCs w:val="28"/>
          <w:lang w:val="ru-RU"/>
        </w:rPr>
        <w:t xml:space="preserve">земель является также одним из самых важных элементов правового регулирования сельскохозяйственной аренды в Англии. Общая политика государства направлена на поддержание стабильности и долговечности заключаемых арендных соглашений и особенно арендных соглашений, предметом которых выступает </w:t>
      </w:r>
      <w:r w:rsidR="00D91E35" w:rsidRPr="002C4BE2">
        <w:rPr>
          <w:rFonts w:ascii="Times New Roman" w:hAnsi="Times New Roman"/>
          <w:color w:val="000000"/>
          <w:sz w:val="28"/>
          <w:szCs w:val="28"/>
          <w:lang w:val="ru-RU"/>
        </w:rPr>
        <w:t xml:space="preserve">сельхоз </w:t>
      </w:r>
      <w:r w:rsidRPr="002C4BE2">
        <w:rPr>
          <w:rFonts w:ascii="Times New Roman" w:hAnsi="Times New Roman"/>
          <w:color w:val="000000"/>
          <w:sz w:val="28"/>
          <w:szCs w:val="28"/>
          <w:lang w:val="ru-RU"/>
        </w:rPr>
        <w:t>земля.</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eastAsia="ru-RU" w:bidi="ar-SA"/>
        </w:rPr>
      </w:pPr>
      <w:r w:rsidRPr="002C4BE2">
        <w:rPr>
          <w:rFonts w:ascii="Times New Roman" w:hAnsi="Times New Roman"/>
          <w:sz w:val="28"/>
          <w:szCs w:val="28"/>
          <w:lang w:val="ru-RU" w:eastAsia="ru-RU" w:bidi="ar-SA"/>
        </w:rPr>
        <w:t>Так в Дании, Ирландии, Греции, С</w:t>
      </w:r>
      <w:r w:rsidR="00BC31A9" w:rsidRPr="002C4BE2">
        <w:rPr>
          <w:rFonts w:ascii="Times New Roman" w:hAnsi="Times New Roman"/>
          <w:sz w:val="28"/>
          <w:szCs w:val="28"/>
          <w:lang w:val="ru-RU" w:eastAsia="ru-RU" w:bidi="ar-SA"/>
        </w:rPr>
        <w:t>оединенных Штатах Америки (далее – США)</w:t>
      </w:r>
      <w:r w:rsidRPr="002C4BE2">
        <w:rPr>
          <w:rFonts w:ascii="Times New Roman" w:hAnsi="Times New Roman"/>
          <w:sz w:val="28"/>
          <w:szCs w:val="28"/>
          <w:lang w:val="ru-RU" w:eastAsia="ru-RU" w:bidi="ar-SA"/>
        </w:rPr>
        <w:t xml:space="preserve">, Норвегии арендная плата определяется арендатором </w:t>
      </w:r>
      <w:r w:rsidR="00BD6044" w:rsidRPr="002C4BE2">
        <w:rPr>
          <w:rFonts w:ascii="Times New Roman" w:hAnsi="Times New Roman"/>
          <w:sz w:val="28"/>
          <w:szCs w:val="28"/>
          <w:lang w:val="ru-RU" w:eastAsia="ru-RU" w:bidi="ar-SA"/>
        </w:rPr>
        <w:t xml:space="preserve">и арендодателем самостоятельно. </w:t>
      </w:r>
      <w:r w:rsidRPr="002C4BE2">
        <w:rPr>
          <w:rFonts w:ascii="Times New Roman" w:hAnsi="Times New Roman"/>
          <w:sz w:val="28"/>
          <w:szCs w:val="28"/>
          <w:lang w:val="ru-RU" w:eastAsia="ru-RU" w:bidi="ar-SA"/>
        </w:rPr>
        <w:t>В Великобритании стороны договариваются о величине арендных ставок и утверждают их у местных властей, такая же практика существует во Франции и Ирландии. В Нидерландах, Испании, Бельгии, Португалии и Японии органы власти регулируют арендную плату путем установления максимальных или стандартных её размеров в зависимости от потенциального урожая и уровня цен за прошедшие годы.</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eastAsia="ru-RU"/>
        </w:rPr>
      </w:pPr>
      <w:r w:rsidRPr="002C4BE2">
        <w:rPr>
          <w:rFonts w:ascii="Times New Roman" w:hAnsi="Times New Roman"/>
          <w:b/>
          <w:sz w:val="28"/>
          <w:szCs w:val="28"/>
          <w:lang w:val="ru-RU" w:eastAsia="ru-RU"/>
        </w:rPr>
        <w:t>Дания.</w:t>
      </w:r>
      <w:r w:rsidRPr="002C4BE2">
        <w:rPr>
          <w:rFonts w:ascii="Times New Roman" w:hAnsi="Times New Roman"/>
          <w:sz w:val="28"/>
          <w:szCs w:val="28"/>
          <w:lang w:val="ru-RU" w:eastAsia="ru-RU"/>
        </w:rPr>
        <w:t xml:space="preserve"> При покупке земли от арендатора требуется сохранение земли в сельскохозяйственном производстве, сохранение здоровья скота и природных ресурсов и окружающей среды, а также заинтересованные в  получении земли обязаны постоянно проживать в этой местности. Земля предоставляется только физическим лицам, которые уже вели сельскохозяйственное производство.</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b/>
          <w:bCs/>
          <w:sz w:val="28"/>
          <w:szCs w:val="28"/>
          <w:lang w:val="ru-RU" w:eastAsia="ru-RU"/>
        </w:rPr>
        <w:t>Германия</w:t>
      </w:r>
      <w:r w:rsidRPr="002C4BE2">
        <w:rPr>
          <w:rFonts w:ascii="Times New Roman" w:hAnsi="Times New Roman"/>
          <w:sz w:val="28"/>
          <w:szCs w:val="28"/>
          <w:lang w:val="ru-RU" w:eastAsia="ru-RU"/>
        </w:rPr>
        <w:t xml:space="preserve">. </w:t>
      </w:r>
      <w:r w:rsidRPr="002C4BE2">
        <w:rPr>
          <w:rFonts w:ascii="Times New Roman" w:hAnsi="Times New Roman"/>
          <w:sz w:val="28"/>
          <w:szCs w:val="28"/>
          <w:lang w:val="ru-RU"/>
        </w:rPr>
        <w:t>В Германии при наличии нескольких желающих приобрести в собственность или арендовать землю, предпочтение отдается тому из них, кто уже ведет сельскохозяйственное производство. Также в стране земельные участки не могут быть меньше 1 га. Максимальные параметры для предотвращения излишней концентрации земель составляют от 400 до 500 га.</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color w:val="FF0000"/>
          <w:sz w:val="28"/>
          <w:szCs w:val="28"/>
          <w:lang w:val="ru-RU" w:eastAsia="ru-RU"/>
        </w:rPr>
      </w:pPr>
      <w:r w:rsidRPr="002C4BE2">
        <w:rPr>
          <w:rFonts w:ascii="Times New Roman" w:hAnsi="Times New Roman"/>
          <w:b/>
          <w:bCs/>
          <w:sz w:val="28"/>
          <w:szCs w:val="28"/>
          <w:lang w:val="ru-RU" w:eastAsia="ru-RU"/>
        </w:rPr>
        <w:t>Швейцария.</w:t>
      </w:r>
      <w:r w:rsidRPr="002C4BE2">
        <w:rPr>
          <w:rFonts w:ascii="Times New Roman" w:hAnsi="Times New Roman"/>
          <w:sz w:val="28"/>
          <w:szCs w:val="28"/>
          <w:lang w:val="ru-RU" w:eastAsia="ru-RU"/>
        </w:rPr>
        <w:t xml:space="preserve"> Земля должна принадлежать только тому, кто ее обрабатывает.</w:t>
      </w:r>
      <w:r w:rsidRPr="002C4BE2">
        <w:rPr>
          <w:rFonts w:ascii="Times New Roman" w:hAnsi="Times New Roman"/>
          <w:color w:val="FF0000"/>
          <w:sz w:val="28"/>
          <w:szCs w:val="28"/>
          <w:lang w:val="ru-RU" w:eastAsia="ru-RU"/>
        </w:rPr>
        <w:t xml:space="preserve"> </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rPr>
      </w:pPr>
      <w:r w:rsidRPr="002C4BE2">
        <w:rPr>
          <w:rFonts w:ascii="Times New Roman" w:hAnsi="Times New Roman"/>
          <w:b/>
          <w:bCs/>
          <w:sz w:val="28"/>
          <w:szCs w:val="28"/>
          <w:lang w:val="ru-RU" w:eastAsia="ru-RU"/>
        </w:rPr>
        <w:t>Япония.</w:t>
      </w:r>
      <w:r w:rsidRPr="002C4BE2">
        <w:rPr>
          <w:rFonts w:ascii="Times New Roman" w:hAnsi="Times New Roman"/>
          <w:sz w:val="28"/>
          <w:szCs w:val="28"/>
          <w:lang w:val="ru-RU" w:eastAsia="ru-RU"/>
        </w:rPr>
        <w:t xml:space="preserve"> </w:t>
      </w:r>
      <w:r w:rsidRPr="002C4BE2">
        <w:rPr>
          <w:rFonts w:ascii="Times New Roman" w:hAnsi="Times New Roman"/>
          <w:sz w:val="28"/>
          <w:szCs w:val="28"/>
          <w:lang w:val="ru-RU"/>
        </w:rPr>
        <w:t>В Японии арендатор или покупатель земли должен иметь квалификацию, финансовые возможности для эффективного сельскохозяйственного производства и обязан проживать в своем хозяйстве, а также должен</w:t>
      </w:r>
      <w:r w:rsidRPr="002C4BE2">
        <w:rPr>
          <w:rFonts w:ascii="Times New Roman" w:hAnsi="Times New Roman"/>
          <w:sz w:val="28"/>
          <w:szCs w:val="28"/>
          <w:lang w:val="ru-RU" w:eastAsia="ru-RU"/>
        </w:rPr>
        <w:t xml:space="preserve"> принимать постоянное трудовое участие.</w:t>
      </w:r>
      <w:r w:rsidRPr="002C4BE2">
        <w:rPr>
          <w:rFonts w:ascii="Times New Roman" w:hAnsi="Times New Roman"/>
          <w:sz w:val="28"/>
          <w:szCs w:val="28"/>
          <w:lang w:val="ru-RU"/>
        </w:rPr>
        <w:t xml:space="preserve"> </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eastAsia="ru-RU"/>
        </w:rPr>
      </w:pPr>
      <w:r w:rsidRPr="002C4BE2">
        <w:rPr>
          <w:rFonts w:ascii="Times New Roman" w:hAnsi="Times New Roman"/>
          <w:b/>
          <w:bCs/>
          <w:sz w:val="28"/>
          <w:szCs w:val="28"/>
          <w:lang w:val="ru-RU" w:eastAsia="ru-RU"/>
        </w:rPr>
        <w:t>Нидерланды</w:t>
      </w:r>
      <w:r w:rsidRPr="002C4BE2">
        <w:rPr>
          <w:rFonts w:ascii="Times New Roman" w:hAnsi="Times New Roman"/>
          <w:sz w:val="28"/>
          <w:szCs w:val="28"/>
          <w:lang w:val="ru-RU" w:eastAsia="ru-RU"/>
        </w:rPr>
        <w:t xml:space="preserve">. Эта страна является специфической среди стран Западной Европы по своей земельной политике. В целом 30% всей земли находятся в арендном пользовании и около половины хозяйств частично или полностью работают на арендованной земле. </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eastAsia="ru-RU"/>
        </w:rPr>
      </w:pPr>
      <w:r w:rsidRPr="002C4BE2">
        <w:rPr>
          <w:rFonts w:ascii="Times New Roman" w:hAnsi="Times New Roman"/>
          <w:b/>
          <w:bCs/>
          <w:sz w:val="28"/>
          <w:szCs w:val="28"/>
          <w:lang w:val="ru-RU" w:eastAsia="ru-RU"/>
        </w:rPr>
        <w:t xml:space="preserve">Испания. </w:t>
      </w:r>
      <w:r w:rsidRPr="002C4BE2">
        <w:rPr>
          <w:rFonts w:ascii="Times New Roman" w:hAnsi="Times New Roman"/>
          <w:sz w:val="28"/>
          <w:szCs w:val="28"/>
          <w:lang w:val="ru-RU" w:eastAsia="ru-RU"/>
        </w:rPr>
        <w:t>Не разрешается получать в аренду более 50 га орошаемых земель или 1 тыс</w:t>
      </w:r>
      <w:r w:rsidR="00F36D25" w:rsidRPr="002C4BE2">
        <w:rPr>
          <w:rFonts w:ascii="Times New Roman" w:hAnsi="Times New Roman"/>
          <w:sz w:val="28"/>
          <w:szCs w:val="28"/>
          <w:lang w:val="ru-RU" w:eastAsia="ru-RU"/>
        </w:rPr>
        <w:t>яча</w:t>
      </w:r>
      <w:r w:rsidRPr="002C4BE2">
        <w:rPr>
          <w:rFonts w:ascii="Times New Roman" w:hAnsi="Times New Roman"/>
          <w:sz w:val="28"/>
          <w:szCs w:val="28"/>
          <w:lang w:val="ru-RU" w:eastAsia="ru-RU"/>
        </w:rPr>
        <w:t xml:space="preserve"> га экстенсивных пастбищ.</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eastAsia="ru-RU"/>
        </w:rPr>
      </w:pPr>
      <w:r w:rsidRPr="002C4BE2">
        <w:rPr>
          <w:rFonts w:ascii="Times New Roman" w:hAnsi="Times New Roman"/>
          <w:b/>
          <w:bCs/>
          <w:sz w:val="28"/>
          <w:szCs w:val="28"/>
          <w:lang w:val="ru-RU" w:eastAsia="ru-RU"/>
        </w:rPr>
        <w:t xml:space="preserve">Франция. </w:t>
      </w:r>
      <w:r w:rsidRPr="002C4BE2">
        <w:rPr>
          <w:rFonts w:ascii="Times New Roman" w:hAnsi="Times New Roman"/>
          <w:sz w:val="28"/>
          <w:szCs w:val="28"/>
          <w:lang w:val="ru-RU" w:eastAsia="ru-RU"/>
        </w:rPr>
        <w:t xml:space="preserve">Акцент делается именно на фактическом землепользовании. </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eastAsia="ru-RU"/>
        </w:rPr>
      </w:pPr>
      <w:r w:rsidRPr="002C4BE2">
        <w:rPr>
          <w:rFonts w:ascii="Times New Roman" w:hAnsi="Times New Roman"/>
          <w:sz w:val="28"/>
          <w:szCs w:val="28"/>
          <w:lang w:val="ru-RU" w:eastAsia="ru-RU"/>
        </w:rPr>
        <w:t xml:space="preserve">В то же время, есть страны с гораздо более либеральным режимом рынка земли. К таким странам прежде всего относятся США, Австралия, Канада. Несколько меньше контроль также в Великобритании, Бельгии и Греции. </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eastAsia="ru-RU"/>
        </w:rPr>
      </w:pPr>
      <w:r w:rsidRPr="002C4BE2">
        <w:rPr>
          <w:rFonts w:ascii="Times New Roman" w:hAnsi="Times New Roman"/>
          <w:b/>
          <w:sz w:val="28"/>
          <w:szCs w:val="28"/>
          <w:lang w:val="ru-RU" w:eastAsia="ru-RU"/>
        </w:rPr>
        <w:t xml:space="preserve">Австралия. </w:t>
      </w:r>
      <w:r w:rsidRPr="002C4BE2">
        <w:rPr>
          <w:rFonts w:ascii="Times New Roman" w:hAnsi="Times New Roman"/>
          <w:sz w:val="28"/>
          <w:szCs w:val="28"/>
          <w:lang w:val="ru-RU" w:eastAsia="ru-RU"/>
        </w:rPr>
        <w:t>Выдача разрешений на использование сельхоз</w:t>
      </w:r>
      <w:r w:rsidR="003F5232" w:rsidRPr="002C4BE2">
        <w:rPr>
          <w:rFonts w:ascii="Times New Roman" w:hAnsi="Times New Roman"/>
          <w:sz w:val="28"/>
          <w:szCs w:val="28"/>
          <w:lang w:val="ru-RU" w:eastAsia="ru-RU"/>
        </w:rPr>
        <w:t xml:space="preserve"> </w:t>
      </w:r>
      <w:r w:rsidRPr="002C4BE2">
        <w:rPr>
          <w:rFonts w:ascii="Times New Roman" w:hAnsi="Times New Roman"/>
          <w:sz w:val="28"/>
          <w:szCs w:val="28"/>
          <w:lang w:val="ru-RU" w:eastAsia="ru-RU"/>
        </w:rPr>
        <w:t>земель или сдачи в аренду обусловливается соблюдением фермерами соответствующих правил использования земель, в частности контроля над эрозией и предотвращения опустынивания.</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color w:val="000000"/>
          <w:sz w:val="28"/>
          <w:szCs w:val="28"/>
          <w:shd w:val="clear" w:color="auto" w:fill="FFFFFF"/>
          <w:lang w:val="ru-RU"/>
        </w:rPr>
      </w:pPr>
      <w:r w:rsidRPr="002C4BE2">
        <w:rPr>
          <w:rFonts w:ascii="Times New Roman" w:hAnsi="Times New Roman"/>
          <w:b/>
          <w:sz w:val="28"/>
          <w:szCs w:val="28"/>
          <w:lang w:val="ru-RU"/>
        </w:rPr>
        <w:t>США.</w:t>
      </w:r>
      <w:r w:rsidRPr="002C4BE2">
        <w:rPr>
          <w:rFonts w:ascii="Times New Roman" w:hAnsi="Times New Roman"/>
          <w:color w:val="000000"/>
          <w:sz w:val="28"/>
          <w:szCs w:val="28"/>
          <w:shd w:val="clear" w:color="auto" w:fill="FFFFFF"/>
          <w:lang w:val="ru-RU"/>
        </w:rPr>
        <w:t xml:space="preserve"> Особый порядок аренды земель – договор аренды заключается на один год, ставки арендной платы определяются рынком. </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sz w:val="28"/>
          <w:szCs w:val="28"/>
          <w:lang w:val="ru-RU" w:eastAsia="ru-RU"/>
        </w:rPr>
      </w:pPr>
      <w:r w:rsidRPr="002C4BE2">
        <w:rPr>
          <w:rFonts w:ascii="Times New Roman" w:hAnsi="Times New Roman"/>
          <w:sz w:val="28"/>
          <w:szCs w:val="28"/>
          <w:lang w:val="ru-RU" w:eastAsia="ru-RU"/>
        </w:rPr>
        <w:t xml:space="preserve">В целом можно констатировать стремление многих государств предоставлять землю на долгосрочную аренду и устанавливать арендные ставки. </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color w:val="000000"/>
          <w:sz w:val="28"/>
          <w:szCs w:val="28"/>
          <w:shd w:val="clear" w:color="auto" w:fill="FFFFFF"/>
          <w:lang w:val="ru-RU"/>
        </w:rPr>
      </w:pPr>
      <w:r w:rsidRPr="002C4BE2">
        <w:rPr>
          <w:rFonts w:ascii="Times New Roman" w:hAnsi="Times New Roman"/>
          <w:color w:val="000000"/>
          <w:sz w:val="28"/>
          <w:szCs w:val="28"/>
          <w:shd w:val="clear" w:color="auto" w:fill="FFFFFF"/>
          <w:lang w:val="ru-RU"/>
        </w:rPr>
        <w:t xml:space="preserve">Собственность на </w:t>
      </w:r>
      <w:r w:rsidR="00D91E35" w:rsidRPr="002C4BE2">
        <w:rPr>
          <w:rFonts w:ascii="Times New Roman" w:hAnsi="Times New Roman"/>
          <w:color w:val="000000"/>
          <w:sz w:val="28"/>
          <w:szCs w:val="28"/>
          <w:shd w:val="clear" w:color="auto" w:fill="FFFFFF"/>
          <w:lang w:val="ru-RU"/>
        </w:rPr>
        <w:t xml:space="preserve">сельхоз </w:t>
      </w:r>
      <w:r w:rsidRPr="002C4BE2">
        <w:rPr>
          <w:rFonts w:ascii="Times New Roman" w:hAnsi="Times New Roman"/>
          <w:color w:val="000000"/>
          <w:sz w:val="28"/>
          <w:szCs w:val="28"/>
          <w:shd w:val="clear" w:color="auto" w:fill="FFFFFF"/>
          <w:lang w:val="ru-RU"/>
        </w:rPr>
        <w:t xml:space="preserve">земли почти во всех странах </w:t>
      </w:r>
      <w:r w:rsidRPr="002C4BE2">
        <w:rPr>
          <w:rFonts w:ascii="Times New Roman" w:hAnsi="Times New Roman"/>
          <w:b/>
          <w:color w:val="000000"/>
          <w:sz w:val="28"/>
          <w:szCs w:val="28"/>
          <w:shd w:val="clear" w:color="auto" w:fill="FFFFFF"/>
          <w:lang w:val="ru-RU"/>
        </w:rPr>
        <w:t>ограничена.</w:t>
      </w:r>
      <w:r w:rsidRPr="002C4BE2">
        <w:rPr>
          <w:rFonts w:ascii="Times New Roman" w:hAnsi="Times New Roman"/>
          <w:color w:val="000000"/>
          <w:sz w:val="28"/>
          <w:szCs w:val="28"/>
          <w:shd w:val="clear" w:color="auto" w:fill="FFFFFF"/>
          <w:lang w:val="ru-RU"/>
        </w:rPr>
        <w:t xml:space="preserve"> </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color w:val="000000"/>
          <w:sz w:val="28"/>
          <w:szCs w:val="28"/>
          <w:shd w:val="clear" w:color="auto" w:fill="FFFFFF"/>
          <w:lang w:val="ru-RU"/>
        </w:rPr>
      </w:pPr>
      <w:r w:rsidRPr="002C4BE2">
        <w:rPr>
          <w:rFonts w:ascii="Times New Roman" w:hAnsi="Times New Roman"/>
          <w:color w:val="000000"/>
          <w:sz w:val="28"/>
          <w:szCs w:val="28"/>
          <w:shd w:val="clear" w:color="auto" w:fill="FFFFFF"/>
          <w:lang w:val="ru-RU"/>
        </w:rPr>
        <w:t xml:space="preserve">Например, в странах Европы государство регулирует и ограничивает частную собственность на землю, максимальная величина земельной собственности установлена в Румынии 100 га в семью, в Венгрии - 300 га на человека, в Болгарии  не более 30 га на семью, а в районах интенсивного земледелия не более 20 га. </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color w:val="000000"/>
          <w:sz w:val="28"/>
          <w:szCs w:val="28"/>
          <w:shd w:val="clear" w:color="auto" w:fill="FFFFFF"/>
          <w:lang w:val="ru-RU"/>
        </w:rPr>
      </w:pPr>
      <w:r w:rsidRPr="002C4BE2">
        <w:rPr>
          <w:rFonts w:ascii="Times New Roman" w:hAnsi="Times New Roman"/>
          <w:color w:val="000000"/>
          <w:sz w:val="28"/>
          <w:szCs w:val="28"/>
          <w:shd w:val="clear" w:color="auto" w:fill="FFFFFF"/>
          <w:lang w:val="ru-RU"/>
        </w:rPr>
        <w:t xml:space="preserve">Следует отметить, что сроки аренды в разных странах неодинаковы: во многих из них устанавливаются минимальные и максимально допустимые сроки. К примеру, в Бельгии срок аренды минимум 12 лет, а максимум </w:t>
      </w:r>
      <w:r w:rsidR="0095222E" w:rsidRPr="002C4BE2">
        <w:rPr>
          <w:rFonts w:ascii="Times New Roman" w:hAnsi="Times New Roman"/>
          <w:color w:val="000000"/>
          <w:sz w:val="28"/>
          <w:szCs w:val="28"/>
          <w:shd w:val="clear" w:color="auto" w:fill="FFFFFF"/>
          <w:lang w:val="ru-RU"/>
        </w:rPr>
        <w:t>–</w:t>
      </w:r>
      <w:r w:rsidRPr="002C4BE2">
        <w:rPr>
          <w:rFonts w:ascii="Times New Roman" w:hAnsi="Times New Roman"/>
          <w:color w:val="000000"/>
          <w:sz w:val="28"/>
          <w:szCs w:val="28"/>
          <w:shd w:val="clear" w:color="auto" w:fill="FFFFFF"/>
          <w:lang w:val="ru-RU"/>
        </w:rPr>
        <w:t xml:space="preserve"> 99 лет, в Испании минимальный срок - 6 лет, а максимальный </w:t>
      </w:r>
      <w:r w:rsidR="0095222E" w:rsidRPr="002C4BE2">
        <w:rPr>
          <w:rFonts w:ascii="Times New Roman" w:hAnsi="Times New Roman"/>
          <w:color w:val="000000"/>
          <w:sz w:val="28"/>
          <w:szCs w:val="28"/>
          <w:shd w:val="clear" w:color="auto" w:fill="FFFFFF"/>
          <w:lang w:val="ru-RU"/>
        </w:rPr>
        <w:t>–</w:t>
      </w:r>
      <w:r w:rsidRPr="002C4BE2">
        <w:rPr>
          <w:rFonts w:ascii="Times New Roman" w:hAnsi="Times New Roman"/>
          <w:color w:val="000000"/>
          <w:sz w:val="28"/>
          <w:szCs w:val="28"/>
          <w:shd w:val="clear" w:color="auto" w:fill="FFFFFF"/>
          <w:lang w:val="ru-RU"/>
        </w:rPr>
        <w:t xml:space="preserve"> 15 лет, во Франции минимальный </w:t>
      </w:r>
      <w:r w:rsidR="0095222E" w:rsidRPr="002C4BE2">
        <w:rPr>
          <w:rFonts w:ascii="Times New Roman" w:hAnsi="Times New Roman"/>
          <w:color w:val="000000"/>
          <w:sz w:val="28"/>
          <w:szCs w:val="28"/>
          <w:shd w:val="clear" w:color="auto" w:fill="FFFFFF"/>
          <w:lang w:val="ru-RU"/>
        </w:rPr>
        <w:t>–</w:t>
      </w:r>
      <w:r w:rsidRPr="002C4BE2">
        <w:rPr>
          <w:rFonts w:ascii="Times New Roman" w:hAnsi="Times New Roman"/>
          <w:color w:val="000000"/>
          <w:sz w:val="28"/>
          <w:szCs w:val="28"/>
          <w:shd w:val="clear" w:color="auto" w:fill="FFFFFF"/>
          <w:lang w:val="ru-RU"/>
        </w:rPr>
        <w:t xml:space="preserve"> 12 лет, максимальный </w:t>
      </w:r>
      <w:r w:rsidR="0095222E" w:rsidRPr="002C4BE2">
        <w:rPr>
          <w:rFonts w:ascii="Times New Roman" w:hAnsi="Times New Roman"/>
          <w:color w:val="000000"/>
          <w:sz w:val="28"/>
          <w:szCs w:val="28"/>
          <w:shd w:val="clear" w:color="auto" w:fill="FFFFFF"/>
          <w:lang w:val="ru-RU"/>
        </w:rPr>
        <w:t>–</w:t>
      </w:r>
      <w:r w:rsidRPr="002C4BE2">
        <w:rPr>
          <w:rFonts w:ascii="Times New Roman" w:hAnsi="Times New Roman"/>
          <w:color w:val="000000"/>
          <w:sz w:val="28"/>
          <w:szCs w:val="28"/>
          <w:shd w:val="clear" w:color="auto" w:fill="FFFFFF"/>
          <w:lang w:val="ru-RU"/>
        </w:rPr>
        <w:t xml:space="preserve"> 25 лет. В то же время, в Греции, Ирландии и Португалии определены только минимальные сроки аренды (которые равны соответственно 4, 3 и 7 лет), а в Дании, Украине и Японии, наоборот определены только максимальные  сроки (30, 50 и 20 лет). </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color w:val="000000"/>
          <w:sz w:val="28"/>
          <w:szCs w:val="28"/>
          <w:shd w:val="clear" w:color="auto" w:fill="FFFFFF"/>
          <w:lang w:val="ru-RU"/>
        </w:rPr>
      </w:pPr>
      <w:r w:rsidRPr="002C4BE2">
        <w:rPr>
          <w:rFonts w:ascii="Times New Roman" w:hAnsi="Times New Roman"/>
          <w:color w:val="000000"/>
          <w:sz w:val="28"/>
          <w:szCs w:val="28"/>
          <w:shd w:val="clear" w:color="auto" w:fill="FFFFFF"/>
          <w:lang w:val="ru-RU"/>
        </w:rPr>
        <w:t>Следует обратить внимание на опыт стран, в которых срок аренды зависит от дополнительных условий: различные сроки аренды земельных участков для физических и юридических лиц (Люксем</w:t>
      </w:r>
      <w:r w:rsidR="0067181C" w:rsidRPr="002C4BE2">
        <w:rPr>
          <w:rFonts w:ascii="Times New Roman" w:hAnsi="Times New Roman"/>
          <w:color w:val="000000"/>
          <w:sz w:val="28"/>
          <w:szCs w:val="28"/>
          <w:shd w:val="clear" w:color="auto" w:fill="FFFFFF"/>
          <w:lang w:val="ru-RU"/>
        </w:rPr>
        <w:t xml:space="preserve">бург, Нидерланды, Швейцария – 6 </w:t>
      </w:r>
      <w:r w:rsidRPr="002C4BE2">
        <w:rPr>
          <w:rFonts w:ascii="Times New Roman" w:hAnsi="Times New Roman"/>
          <w:color w:val="000000"/>
          <w:sz w:val="28"/>
          <w:szCs w:val="28"/>
          <w:shd w:val="clear" w:color="auto" w:fill="FFFFFF"/>
          <w:lang w:val="ru-RU"/>
        </w:rPr>
        <w:t xml:space="preserve">и 9, 6 и 12, 6 и 9 лет соответственно), (Италия </w:t>
      </w:r>
      <w:r w:rsidR="0095222E" w:rsidRPr="002C4BE2">
        <w:rPr>
          <w:rFonts w:ascii="Times New Roman" w:hAnsi="Times New Roman"/>
          <w:color w:val="000000"/>
          <w:sz w:val="28"/>
          <w:szCs w:val="28"/>
          <w:shd w:val="clear" w:color="auto" w:fill="FFFFFF"/>
          <w:lang w:val="ru-RU"/>
        </w:rPr>
        <w:t>–</w:t>
      </w:r>
      <w:r w:rsidRPr="002C4BE2">
        <w:rPr>
          <w:rFonts w:ascii="Times New Roman" w:hAnsi="Times New Roman"/>
          <w:color w:val="000000"/>
          <w:sz w:val="28"/>
          <w:szCs w:val="28"/>
          <w:shd w:val="clear" w:color="auto" w:fill="FFFFFF"/>
          <w:lang w:val="ru-RU"/>
        </w:rPr>
        <w:t xml:space="preserve"> 15 и 6 лет соответственно), для тех, кто применяет наемный труд и без наемного труда (Португалия </w:t>
      </w:r>
      <w:r w:rsidR="0067181C" w:rsidRPr="002C4BE2">
        <w:rPr>
          <w:rFonts w:ascii="Times New Roman" w:hAnsi="Times New Roman"/>
          <w:color w:val="000000"/>
          <w:sz w:val="28"/>
          <w:szCs w:val="28"/>
          <w:shd w:val="clear" w:color="auto" w:fill="FFFFFF"/>
          <w:lang w:val="ru-RU"/>
        </w:rPr>
        <w:t>–</w:t>
      </w:r>
      <w:r w:rsidRPr="002C4BE2">
        <w:rPr>
          <w:rFonts w:ascii="Times New Roman" w:hAnsi="Times New Roman"/>
          <w:color w:val="000000"/>
          <w:sz w:val="28"/>
          <w:szCs w:val="28"/>
          <w:shd w:val="clear" w:color="auto" w:fill="FFFFFF"/>
          <w:lang w:val="ru-RU"/>
        </w:rPr>
        <w:t xml:space="preserve"> 10 и 7 лет соответственно).</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color w:val="000000"/>
          <w:sz w:val="28"/>
          <w:szCs w:val="28"/>
          <w:lang w:val="ru-RU"/>
        </w:rPr>
      </w:pPr>
      <w:r w:rsidRPr="002C4BE2">
        <w:rPr>
          <w:rFonts w:ascii="Times New Roman" w:hAnsi="Times New Roman"/>
          <w:b/>
          <w:color w:val="000000"/>
          <w:sz w:val="28"/>
          <w:szCs w:val="28"/>
          <w:lang w:val="ru-RU"/>
        </w:rPr>
        <w:t>Израиль,</w:t>
      </w:r>
      <w:r w:rsidRPr="002C4BE2">
        <w:rPr>
          <w:rFonts w:ascii="Times New Roman" w:hAnsi="Times New Roman"/>
          <w:color w:val="000000"/>
          <w:sz w:val="28"/>
          <w:szCs w:val="28"/>
          <w:lang w:val="ru-RU"/>
        </w:rPr>
        <w:t xml:space="preserve"> где вся земля принадлежит государству, а ее использование находится под строгим государственным контролем. </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color w:val="000000"/>
          <w:sz w:val="28"/>
          <w:szCs w:val="28"/>
          <w:lang w:val="ru-RU"/>
        </w:rPr>
      </w:pPr>
      <w:r w:rsidRPr="002C4BE2">
        <w:rPr>
          <w:rFonts w:ascii="Times New Roman" w:hAnsi="Times New Roman"/>
          <w:b/>
          <w:color w:val="000000"/>
          <w:sz w:val="28"/>
          <w:szCs w:val="28"/>
          <w:lang w:val="ru-RU"/>
        </w:rPr>
        <w:t>Китай,</w:t>
      </w:r>
      <w:r w:rsidRPr="002C4BE2">
        <w:rPr>
          <w:rFonts w:ascii="Times New Roman" w:hAnsi="Times New Roman"/>
          <w:color w:val="000000"/>
          <w:sz w:val="28"/>
          <w:szCs w:val="28"/>
          <w:lang w:val="ru-RU"/>
        </w:rPr>
        <w:t xml:space="preserve"> где государство официально поддерживает государственную и коллективную собственность в сельском хозяйстве и отрицает любую возможную эволюцию в направлении частной собственности на землю и частнопредпринимательскую деятельность в сельском хозяйстве.</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color w:val="000000"/>
          <w:sz w:val="28"/>
          <w:szCs w:val="28"/>
          <w:lang w:val="ru-RU"/>
        </w:rPr>
      </w:pPr>
      <w:r w:rsidRPr="002C4BE2">
        <w:rPr>
          <w:rFonts w:ascii="Times New Roman" w:hAnsi="Times New Roman"/>
          <w:b/>
          <w:color w:val="000000"/>
          <w:sz w:val="28"/>
          <w:szCs w:val="28"/>
          <w:lang w:val="ru-RU"/>
        </w:rPr>
        <w:t>Великобритания,</w:t>
      </w:r>
      <w:r w:rsidRPr="002C4BE2">
        <w:rPr>
          <w:rFonts w:ascii="Times New Roman" w:hAnsi="Times New Roman"/>
          <w:color w:val="000000"/>
          <w:sz w:val="28"/>
          <w:szCs w:val="28"/>
          <w:lang w:val="ru-RU"/>
        </w:rPr>
        <w:t xml:space="preserve"> в которой формально вся земля принадлежит королевской семье, но права на владение им свободно продаются, что позволяет использовать ее достаточно эффективно. В то же время очень сложно изменить целевое использование земельного участка. Владельцам земли запрещено продавать ее иностранцам.</w:t>
      </w:r>
    </w:p>
    <w:p w:rsidR="000336CD" w:rsidRPr="002C4BE2" w:rsidRDefault="00544639"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color w:val="000000"/>
          <w:sz w:val="28"/>
          <w:szCs w:val="28"/>
          <w:lang w:val="ru-RU"/>
        </w:rPr>
      </w:pPr>
      <w:hyperlink r:id="rId6" w:history="1">
        <w:r w:rsidR="000336CD" w:rsidRPr="002C4BE2">
          <w:rPr>
            <w:rFonts w:ascii="Times New Roman" w:hAnsi="Times New Roman"/>
            <w:b/>
            <w:color w:val="000000"/>
            <w:sz w:val="28"/>
            <w:szCs w:val="28"/>
            <w:lang w:val="ru-RU"/>
          </w:rPr>
          <w:t>Остров Гернси</w:t>
        </w:r>
      </w:hyperlink>
      <w:r w:rsidR="000336CD" w:rsidRPr="002C4BE2">
        <w:rPr>
          <w:rFonts w:ascii="Times New Roman" w:hAnsi="Times New Roman"/>
          <w:b/>
          <w:color w:val="000000"/>
          <w:sz w:val="28"/>
          <w:szCs w:val="28"/>
          <w:lang w:val="ru-RU"/>
        </w:rPr>
        <w:t xml:space="preserve"> </w:t>
      </w:r>
      <w:r w:rsidR="000336CD" w:rsidRPr="002C4BE2">
        <w:rPr>
          <w:rFonts w:ascii="Times New Roman" w:hAnsi="Times New Roman"/>
          <w:color w:val="000000"/>
          <w:sz w:val="28"/>
          <w:szCs w:val="28"/>
          <w:lang w:val="ru-RU"/>
        </w:rPr>
        <w:t>(Коронные земли Англии). В Гернси только 20% фермерских хозяйств принадлежат фермерам, использующим его. Около 80% арендуют у разных владельцев на «ежегодной» аренде. Поэтому у фермеров здесь очень мало безопасности. Очень немногие из них заключили договор аренды, и большинство из них будет работать только один год. Фермеры могут получать или терять до 10% своей земли каждый год.</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color w:val="000000"/>
          <w:sz w:val="28"/>
          <w:szCs w:val="28"/>
          <w:lang w:val="ru-RU" w:eastAsia="ru-RU"/>
        </w:rPr>
      </w:pPr>
      <w:r w:rsidRPr="002C4BE2">
        <w:rPr>
          <w:rFonts w:ascii="Times New Roman" w:hAnsi="Times New Roman"/>
          <w:b/>
          <w:color w:val="000000"/>
          <w:sz w:val="28"/>
          <w:szCs w:val="28"/>
          <w:lang w:val="ru-RU" w:eastAsia="ru-RU"/>
        </w:rPr>
        <w:t>В Канаде</w:t>
      </w:r>
      <w:r w:rsidRPr="002C4BE2">
        <w:rPr>
          <w:rFonts w:ascii="Times New Roman" w:hAnsi="Times New Roman"/>
          <w:color w:val="000000"/>
          <w:sz w:val="28"/>
          <w:szCs w:val="28"/>
          <w:lang w:val="ru-RU" w:eastAsia="ru-RU"/>
        </w:rPr>
        <w:t xml:space="preserve"> (провинция Онтарио) сельхоз</w:t>
      </w:r>
      <w:r w:rsidR="003F5232" w:rsidRPr="002C4BE2">
        <w:rPr>
          <w:rFonts w:ascii="Times New Roman" w:hAnsi="Times New Roman"/>
          <w:color w:val="000000"/>
          <w:sz w:val="28"/>
          <w:szCs w:val="28"/>
          <w:lang w:val="ru-RU" w:eastAsia="ru-RU"/>
        </w:rPr>
        <w:t xml:space="preserve"> </w:t>
      </w:r>
      <w:r w:rsidRPr="002C4BE2">
        <w:rPr>
          <w:rFonts w:ascii="Times New Roman" w:hAnsi="Times New Roman"/>
          <w:color w:val="000000"/>
          <w:sz w:val="28"/>
          <w:szCs w:val="28"/>
          <w:lang w:val="ru-RU" w:eastAsia="ru-RU"/>
        </w:rPr>
        <w:t>земли предоставляются на праве аренды и лизинга (передача права аренды). Аренда земли предоставляется сроком на 10 лет без права ее передачи другому лицу и без права на следующее продление на новый срок и без проведения работ по улучшению земель.</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hAnsi="Times New Roman"/>
          <w:color w:val="000000"/>
          <w:sz w:val="28"/>
          <w:szCs w:val="28"/>
          <w:lang w:val="ru-RU" w:eastAsia="ru-RU"/>
        </w:rPr>
      </w:pPr>
      <w:r w:rsidRPr="002C4BE2">
        <w:rPr>
          <w:rFonts w:ascii="Times New Roman" w:hAnsi="Times New Roman"/>
          <w:color w:val="000000"/>
          <w:sz w:val="28"/>
          <w:szCs w:val="28"/>
          <w:lang w:val="ru-RU" w:eastAsia="ru-RU"/>
        </w:rPr>
        <w:t>Лизинг (передача права аренды) же дает исключительное право использовать землю на время аренды, но не дает право собственности на землю. Передача права допускается на время, обычно 20 лет, но может быть длиннее и с обязательным проведением работ по улучшению земель. Предоставленные права могут быть переданы с согласия министерства, а право продления может быть согласовано с ним. При этом обязательно требуется социальный опрос по эффективному использованию сельхоз</w:t>
      </w:r>
      <w:r w:rsidR="003F5232" w:rsidRPr="002C4BE2">
        <w:rPr>
          <w:rFonts w:ascii="Times New Roman" w:hAnsi="Times New Roman"/>
          <w:color w:val="000000"/>
          <w:sz w:val="28"/>
          <w:szCs w:val="28"/>
          <w:lang w:val="ru-RU" w:eastAsia="ru-RU"/>
        </w:rPr>
        <w:t xml:space="preserve"> </w:t>
      </w:r>
      <w:r w:rsidRPr="002C4BE2">
        <w:rPr>
          <w:rFonts w:ascii="Times New Roman" w:hAnsi="Times New Roman"/>
          <w:color w:val="000000"/>
          <w:sz w:val="28"/>
          <w:szCs w:val="28"/>
          <w:lang w:val="ru-RU" w:eastAsia="ru-RU"/>
        </w:rPr>
        <w:t>земель.</w:t>
      </w:r>
    </w:p>
    <w:p w:rsidR="00F1756F" w:rsidRPr="002C4BE2" w:rsidRDefault="000336CD" w:rsidP="00F1756F">
      <w:pPr>
        <w:pBdr>
          <w:bottom w:val="single" w:sz="4" w:space="27" w:color="FFFFFF"/>
        </w:pBdr>
        <w:tabs>
          <w:tab w:val="num" w:pos="0"/>
          <w:tab w:val="left" w:pos="142"/>
        </w:tabs>
        <w:autoSpaceDE w:val="0"/>
        <w:autoSpaceDN w:val="0"/>
        <w:adjustRightInd w:val="0"/>
        <w:ind w:firstLine="709"/>
        <w:jc w:val="both"/>
        <w:rPr>
          <w:rFonts w:ascii="Times New Roman" w:hAnsi="Times New Roman"/>
          <w:color w:val="000000"/>
          <w:sz w:val="28"/>
          <w:szCs w:val="28"/>
          <w:lang w:val="ru-RU" w:eastAsia="ru-RU"/>
        </w:rPr>
      </w:pPr>
      <w:r w:rsidRPr="002C4BE2">
        <w:rPr>
          <w:rFonts w:ascii="Times New Roman" w:hAnsi="Times New Roman"/>
          <w:color w:val="000000"/>
          <w:sz w:val="28"/>
          <w:szCs w:val="28"/>
          <w:lang w:val="ru-RU" w:eastAsia="ru-RU"/>
        </w:rPr>
        <w:t>В провинции Британская Колумбия поощряется развитие и рост ферм при использовании сель</w:t>
      </w:r>
      <w:r w:rsidR="003F5232" w:rsidRPr="002C4BE2">
        <w:rPr>
          <w:rFonts w:ascii="Times New Roman" w:hAnsi="Times New Roman"/>
          <w:color w:val="000000"/>
          <w:sz w:val="28"/>
          <w:szCs w:val="28"/>
          <w:lang w:val="ru-RU" w:eastAsia="ru-RU"/>
        </w:rPr>
        <w:t xml:space="preserve">хоз </w:t>
      </w:r>
      <w:r w:rsidRPr="002C4BE2">
        <w:rPr>
          <w:rFonts w:ascii="Times New Roman" w:hAnsi="Times New Roman"/>
          <w:color w:val="000000"/>
          <w:sz w:val="28"/>
          <w:szCs w:val="28"/>
          <w:lang w:val="ru-RU" w:eastAsia="ru-RU"/>
        </w:rPr>
        <w:t>земель. Аренда пастбищ выдается сроком на 20 лет, которую можно продлить по истечении всего срока действия аренды. Аренда сельхоз</w:t>
      </w:r>
      <w:r w:rsidR="00B85967" w:rsidRPr="002C4BE2">
        <w:rPr>
          <w:rFonts w:ascii="Times New Roman" w:hAnsi="Times New Roman"/>
          <w:color w:val="000000"/>
          <w:sz w:val="28"/>
          <w:szCs w:val="28"/>
          <w:lang w:val="ru-RU" w:eastAsia="ru-RU"/>
        </w:rPr>
        <w:t xml:space="preserve"> </w:t>
      </w:r>
      <w:r w:rsidRPr="002C4BE2">
        <w:rPr>
          <w:rFonts w:ascii="Times New Roman" w:hAnsi="Times New Roman"/>
          <w:color w:val="000000"/>
          <w:sz w:val="28"/>
          <w:szCs w:val="28"/>
          <w:lang w:val="ru-RU" w:eastAsia="ru-RU"/>
        </w:rPr>
        <w:t>земель предоставляется гражданам Канады или иммигрантам, тем, кто способен содержать пастбища в хорошем состоянии. А также сельскохозяйственным корпорациям, в составе которых имеются две трети голосующих акций корпорации, принадлежащей гражданам Канады, или лицам, имеющим право на постоянное проживание в Канаде. Основной деятельностью такой корпорации должно быть производство сельскохозяйственной продукции.</w:t>
      </w:r>
    </w:p>
    <w:p w:rsidR="00F1756F" w:rsidRPr="002C4BE2" w:rsidRDefault="00F1756F" w:rsidP="00F1756F">
      <w:pPr>
        <w:pBdr>
          <w:bottom w:val="single" w:sz="4" w:space="27" w:color="FFFFFF"/>
        </w:pBdr>
        <w:tabs>
          <w:tab w:val="num" w:pos="0"/>
          <w:tab w:val="left" w:pos="142"/>
        </w:tabs>
        <w:autoSpaceDE w:val="0"/>
        <w:autoSpaceDN w:val="0"/>
        <w:adjustRightInd w:val="0"/>
        <w:ind w:firstLine="709"/>
        <w:jc w:val="both"/>
        <w:rPr>
          <w:rFonts w:ascii="Times New Roman" w:hAnsi="Times New Roman"/>
          <w:color w:val="000000"/>
          <w:sz w:val="28"/>
          <w:szCs w:val="28"/>
          <w:lang w:val="ru-RU" w:eastAsia="ru-RU"/>
        </w:rPr>
      </w:pPr>
    </w:p>
    <w:p w:rsidR="000336CD" w:rsidRPr="002C4BE2" w:rsidRDefault="000336CD" w:rsidP="00F1756F">
      <w:pPr>
        <w:pBdr>
          <w:bottom w:val="single" w:sz="4" w:space="27" w:color="FFFFFF"/>
        </w:pBdr>
        <w:tabs>
          <w:tab w:val="num" w:pos="0"/>
          <w:tab w:val="left" w:pos="142"/>
        </w:tabs>
        <w:autoSpaceDE w:val="0"/>
        <w:autoSpaceDN w:val="0"/>
        <w:adjustRightInd w:val="0"/>
        <w:ind w:firstLine="709"/>
        <w:jc w:val="both"/>
        <w:rPr>
          <w:rFonts w:ascii="Times New Roman" w:hAnsi="Times New Roman"/>
          <w:color w:val="000000"/>
          <w:sz w:val="28"/>
          <w:szCs w:val="28"/>
          <w:lang w:val="ru-RU" w:eastAsia="ru-RU"/>
        </w:rPr>
      </w:pPr>
      <w:r w:rsidRPr="002C4BE2">
        <w:rPr>
          <w:rFonts w:ascii="Times New Roman" w:eastAsia="Calibri" w:hAnsi="Times New Roman"/>
          <w:b/>
          <w:sz w:val="28"/>
          <w:szCs w:val="28"/>
          <w:lang w:val="ru-RU" w:bidi="ar-SA"/>
        </w:rPr>
        <w:t>11. Предполагаемые финансовые затраты, связанн</w:t>
      </w:r>
      <w:r w:rsidR="0002512C" w:rsidRPr="002C4BE2">
        <w:rPr>
          <w:rFonts w:ascii="Times New Roman" w:eastAsia="Calibri" w:hAnsi="Times New Roman"/>
          <w:b/>
          <w:sz w:val="28"/>
          <w:szCs w:val="28"/>
          <w:lang w:val="ru-RU" w:bidi="ar-SA"/>
        </w:rPr>
        <w:t>ые с реализацией проекта закона</w:t>
      </w:r>
    </w:p>
    <w:p w:rsidR="000336CD" w:rsidRPr="002C4BE2" w:rsidRDefault="000336CD" w:rsidP="002A3572">
      <w:pPr>
        <w:pBdr>
          <w:bottom w:val="single" w:sz="4" w:space="27" w:color="FFFFFF"/>
        </w:pBdr>
        <w:tabs>
          <w:tab w:val="num" w:pos="0"/>
          <w:tab w:val="left" w:pos="142"/>
        </w:tabs>
        <w:autoSpaceDE w:val="0"/>
        <w:autoSpaceDN w:val="0"/>
        <w:adjustRightInd w:val="0"/>
        <w:ind w:firstLine="709"/>
        <w:jc w:val="both"/>
        <w:rPr>
          <w:rFonts w:ascii="Times New Roman" w:eastAsia="Calibri" w:hAnsi="Times New Roman"/>
          <w:b/>
          <w:sz w:val="28"/>
          <w:szCs w:val="28"/>
          <w:lang w:val="ru-RU" w:bidi="ar-SA"/>
        </w:rPr>
      </w:pPr>
      <w:r w:rsidRPr="002C4BE2">
        <w:rPr>
          <w:rFonts w:ascii="Times New Roman" w:eastAsia="Calibri" w:hAnsi="Times New Roman"/>
          <w:sz w:val="28"/>
          <w:szCs w:val="28"/>
          <w:lang w:val="ru-RU" w:bidi="ar-SA"/>
        </w:rPr>
        <w:t>Реализация проекта Закона не потребует сокращения государственных доходов или увеличения государственных расходов.</w:t>
      </w:r>
    </w:p>
    <w:p w:rsidR="000336CD" w:rsidRPr="00F8794D" w:rsidRDefault="000336CD" w:rsidP="002A3572">
      <w:pPr>
        <w:pBdr>
          <w:bottom w:val="single" w:sz="4" w:space="27" w:color="FFFFFF"/>
        </w:pBdr>
        <w:tabs>
          <w:tab w:val="num" w:pos="0"/>
          <w:tab w:val="left" w:pos="142"/>
        </w:tabs>
        <w:autoSpaceDE w:val="0"/>
        <w:autoSpaceDN w:val="0"/>
        <w:adjustRightInd w:val="0"/>
        <w:ind w:firstLine="709"/>
        <w:jc w:val="center"/>
        <w:rPr>
          <w:rFonts w:eastAsia="Calibri"/>
          <w:sz w:val="22"/>
          <w:szCs w:val="22"/>
          <w:lang w:val="ru-RU" w:bidi="ar-SA"/>
        </w:rPr>
      </w:pPr>
      <w:r w:rsidRPr="002C4BE2">
        <w:rPr>
          <w:rFonts w:ascii="Times New Roman" w:hAnsi="Times New Roman"/>
          <w:b/>
          <w:sz w:val="28"/>
          <w:szCs w:val="28"/>
          <w:lang w:val="ru-RU"/>
        </w:rPr>
        <w:t>_________________________</w:t>
      </w:r>
    </w:p>
    <w:p w:rsidR="000336CD" w:rsidRPr="002E5E6D" w:rsidRDefault="000336CD" w:rsidP="002A3572">
      <w:pPr>
        <w:pBdr>
          <w:bottom w:val="single" w:sz="4" w:space="27" w:color="FFFFFF"/>
        </w:pBdr>
        <w:autoSpaceDE w:val="0"/>
        <w:autoSpaceDN w:val="0"/>
        <w:adjustRightInd w:val="0"/>
        <w:ind w:firstLine="709"/>
        <w:jc w:val="both"/>
        <w:rPr>
          <w:rFonts w:ascii="Times New Roman" w:hAnsi="Times New Roman"/>
          <w:sz w:val="28"/>
          <w:szCs w:val="28"/>
          <w:lang w:val="ru-RU"/>
        </w:rPr>
      </w:pPr>
    </w:p>
    <w:p w:rsidR="000B5E5B" w:rsidRDefault="000B5E5B" w:rsidP="002A3572">
      <w:pPr>
        <w:ind w:firstLine="709"/>
      </w:pPr>
    </w:p>
    <w:sectPr w:rsidR="000B5E5B" w:rsidSect="002D02CB">
      <w:headerReference w:type="default" r:id="rId7"/>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4639" w:rsidRDefault="00544639">
      <w:r>
        <w:separator/>
      </w:r>
    </w:p>
  </w:endnote>
  <w:endnote w:type="continuationSeparator" w:id="0">
    <w:p w:rsidR="00544639" w:rsidRDefault="0054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795C" w:rsidRDefault="00544639" w:rsidP="008D5E1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4639" w:rsidRDefault="00544639">
      <w:r>
        <w:separator/>
      </w:r>
    </w:p>
  </w:footnote>
  <w:footnote w:type="continuationSeparator" w:id="0">
    <w:p w:rsidR="00544639" w:rsidRDefault="00544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5E17" w:rsidRPr="008D5E17" w:rsidRDefault="000336CD">
    <w:pPr>
      <w:pStyle w:val="a3"/>
      <w:jc w:val="center"/>
      <w:rPr>
        <w:rFonts w:ascii="Times New Roman" w:hAnsi="Times New Roman"/>
        <w:sz w:val="28"/>
        <w:szCs w:val="28"/>
      </w:rPr>
    </w:pPr>
    <w:r w:rsidRPr="008D5E17">
      <w:rPr>
        <w:rFonts w:ascii="Times New Roman" w:hAnsi="Times New Roman"/>
        <w:sz w:val="28"/>
        <w:szCs w:val="28"/>
      </w:rPr>
      <w:fldChar w:fldCharType="begin"/>
    </w:r>
    <w:r w:rsidRPr="008D5E17">
      <w:rPr>
        <w:rFonts w:ascii="Times New Roman" w:hAnsi="Times New Roman"/>
        <w:sz w:val="28"/>
        <w:szCs w:val="28"/>
      </w:rPr>
      <w:instrText>PAGE   \* MERGEFORMAT</w:instrText>
    </w:r>
    <w:r w:rsidRPr="008D5E17">
      <w:rPr>
        <w:rFonts w:ascii="Times New Roman" w:hAnsi="Times New Roman"/>
        <w:sz w:val="28"/>
        <w:szCs w:val="28"/>
      </w:rPr>
      <w:fldChar w:fldCharType="separate"/>
    </w:r>
    <w:r w:rsidR="002D02CB" w:rsidRPr="002D02CB">
      <w:rPr>
        <w:rFonts w:ascii="Times New Roman" w:hAnsi="Times New Roman"/>
        <w:noProof/>
        <w:sz w:val="28"/>
        <w:szCs w:val="28"/>
        <w:lang w:val="ru-RU"/>
      </w:rPr>
      <w:t>8</w:t>
    </w:r>
    <w:r w:rsidRPr="008D5E17">
      <w:rPr>
        <w:rFonts w:ascii="Times New Roman" w:hAnsi="Times New Roman"/>
        <w:sz w:val="28"/>
        <w:szCs w:val="28"/>
      </w:rPr>
      <w:fldChar w:fldCharType="end"/>
    </w:r>
  </w:p>
  <w:p w:rsidR="008D5E17" w:rsidRDefault="005446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CD"/>
    <w:rsid w:val="000003B0"/>
    <w:rsid w:val="0002512C"/>
    <w:rsid w:val="000336CD"/>
    <w:rsid w:val="000503B5"/>
    <w:rsid w:val="000A5478"/>
    <w:rsid w:val="000B04F5"/>
    <w:rsid w:val="000B22CF"/>
    <w:rsid w:val="000B4D4E"/>
    <w:rsid w:val="000B5E5B"/>
    <w:rsid w:val="000B6213"/>
    <w:rsid w:val="000D3591"/>
    <w:rsid w:val="000E3555"/>
    <w:rsid w:val="00134C1F"/>
    <w:rsid w:val="00143032"/>
    <w:rsid w:val="001535EC"/>
    <w:rsid w:val="0015400F"/>
    <w:rsid w:val="001602B3"/>
    <w:rsid w:val="00162C22"/>
    <w:rsid w:val="001938AC"/>
    <w:rsid w:val="001B1B06"/>
    <w:rsid w:val="001C31A9"/>
    <w:rsid w:val="001D3637"/>
    <w:rsid w:val="001E634E"/>
    <w:rsid w:val="001E7695"/>
    <w:rsid w:val="001F6ED6"/>
    <w:rsid w:val="002031AF"/>
    <w:rsid w:val="0021302E"/>
    <w:rsid w:val="002211E4"/>
    <w:rsid w:val="002660CF"/>
    <w:rsid w:val="00284168"/>
    <w:rsid w:val="00291BC7"/>
    <w:rsid w:val="002A3572"/>
    <w:rsid w:val="002C4BE2"/>
    <w:rsid w:val="002D02CB"/>
    <w:rsid w:val="00302709"/>
    <w:rsid w:val="00326714"/>
    <w:rsid w:val="00363805"/>
    <w:rsid w:val="003B0EE0"/>
    <w:rsid w:val="003E1821"/>
    <w:rsid w:val="003F2987"/>
    <w:rsid w:val="003F5232"/>
    <w:rsid w:val="003F778F"/>
    <w:rsid w:val="00402B88"/>
    <w:rsid w:val="0040381F"/>
    <w:rsid w:val="00406461"/>
    <w:rsid w:val="00421BB0"/>
    <w:rsid w:val="0043639F"/>
    <w:rsid w:val="004777E7"/>
    <w:rsid w:val="004917E5"/>
    <w:rsid w:val="004E5F0C"/>
    <w:rsid w:val="004F4AE9"/>
    <w:rsid w:val="00526DA9"/>
    <w:rsid w:val="0053696D"/>
    <w:rsid w:val="00537277"/>
    <w:rsid w:val="00544639"/>
    <w:rsid w:val="00573958"/>
    <w:rsid w:val="00586D79"/>
    <w:rsid w:val="005C342C"/>
    <w:rsid w:val="005C4D2A"/>
    <w:rsid w:val="00604B51"/>
    <w:rsid w:val="0061500F"/>
    <w:rsid w:val="006324FF"/>
    <w:rsid w:val="006529C0"/>
    <w:rsid w:val="006575CC"/>
    <w:rsid w:val="0067181C"/>
    <w:rsid w:val="0067609D"/>
    <w:rsid w:val="006B59E9"/>
    <w:rsid w:val="00703A26"/>
    <w:rsid w:val="00710092"/>
    <w:rsid w:val="00724A12"/>
    <w:rsid w:val="00732F06"/>
    <w:rsid w:val="00751B36"/>
    <w:rsid w:val="0075352A"/>
    <w:rsid w:val="00764530"/>
    <w:rsid w:val="00774339"/>
    <w:rsid w:val="007849A9"/>
    <w:rsid w:val="007940B7"/>
    <w:rsid w:val="007B6F05"/>
    <w:rsid w:val="007C1D67"/>
    <w:rsid w:val="007D2255"/>
    <w:rsid w:val="007D6F5E"/>
    <w:rsid w:val="007F79E5"/>
    <w:rsid w:val="00840C18"/>
    <w:rsid w:val="00851BC1"/>
    <w:rsid w:val="008C2FAC"/>
    <w:rsid w:val="008D13EC"/>
    <w:rsid w:val="009215AE"/>
    <w:rsid w:val="0094439D"/>
    <w:rsid w:val="0095222E"/>
    <w:rsid w:val="00956C4C"/>
    <w:rsid w:val="00985621"/>
    <w:rsid w:val="00987502"/>
    <w:rsid w:val="00991E16"/>
    <w:rsid w:val="009939EA"/>
    <w:rsid w:val="00995209"/>
    <w:rsid w:val="009A49C8"/>
    <w:rsid w:val="009B545E"/>
    <w:rsid w:val="009B65A2"/>
    <w:rsid w:val="009D2EA9"/>
    <w:rsid w:val="009F3FDA"/>
    <w:rsid w:val="00A20BB2"/>
    <w:rsid w:val="00A309A5"/>
    <w:rsid w:val="00A30EC4"/>
    <w:rsid w:val="00A407B2"/>
    <w:rsid w:val="00A46CF3"/>
    <w:rsid w:val="00A51B80"/>
    <w:rsid w:val="00A579F0"/>
    <w:rsid w:val="00A650BF"/>
    <w:rsid w:val="00A66067"/>
    <w:rsid w:val="00A709FF"/>
    <w:rsid w:val="00A72B4F"/>
    <w:rsid w:val="00AA01A2"/>
    <w:rsid w:val="00AA0819"/>
    <w:rsid w:val="00AE2325"/>
    <w:rsid w:val="00AF16C9"/>
    <w:rsid w:val="00B15A9E"/>
    <w:rsid w:val="00B169E0"/>
    <w:rsid w:val="00B30395"/>
    <w:rsid w:val="00B42748"/>
    <w:rsid w:val="00B46CEC"/>
    <w:rsid w:val="00B74587"/>
    <w:rsid w:val="00B81D0C"/>
    <w:rsid w:val="00B85967"/>
    <w:rsid w:val="00B900E2"/>
    <w:rsid w:val="00BC0EFA"/>
    <w:rsid w:val="00BC31A9"/>
    <w:rsid w:val="00BD6044"/>
    <w:rsid w:val="00BE2941"/>
    <w:rsid w:val="00C050EB"/>
    <w:rsid w:val="00C1526B"/>
    <w:rsid w:val="00C315BC"/>
    <w:rsid w:val="00C57A62"/>
    <w:rsid w:val="00C75D52"/>
    <w:rsid w:val="00CA1154"/>
    <w:rsid w:val="00CB0579"/>
    <w:rsid w:val="00D018E7"/>
    <w:rsid w:val="00D400AC"/>
    <w:rsid w:val="00D45D5B"/>
    <w:rsid w:val="00D77F55"/>
    <w:rsid w:val="00D91E35"/>
    <w:rsid w:val="00DA1793"/>
    <w:rsid w:val="00DC1DB3"/>
    <w:rsid w:val="00DF0C16"/>
    <w:rsid w:val="00DF46C8"/>
    <w:rsid w:val="00E00938"/>
    <w:rsid w:val="00E07C39"/>
    <w:rsid w:val="00E2370C"/>
    <w:rsid w:val="00E47966"/>
    <w:rsid w:val="00E9126B"/>
    <w:rsid w:val="00E97E00"/>
    <w:rsid w:val="00EA4501"/>
    <w:rsid w:val="00EE0222"/>
    <w:rsid w:val="00EE3EE5"/>
    <w:rsid w:val="00EE6671"/>
    <w:rsid w:val="00EF1CD6"/>
    <w:rsid w:val="00EF76CC"/>
    <w:rsid w:val="00F1756F"/>
    <w:rsid w:val="00F36D25"/>
    <w:rsid w:val="00F43207"/>
    <w:rsid w:val="00F64F75"/>
    <w:rsid w:val="00F763EF"/>
    <w:rsid w:val="00F876CE"/>
    <w:rsid w:val="00F943E1"/>
    <w:rsid w:val="00F9555F"/>
    <w:rsid w:val="00FF3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1E6B9-9705-47D4-9137-D3CEECFD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6CD"/>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6CD"/>
    <w:pPr>
      <w:tabs>
        <w:tab w:val="center" w:pos="4677"/>
        <w:tab w:val="right" w:pos="9355"/>
      </w:tabs>
    </w:pPr>
  </w:style>
  <w:style w:type="character" w:customStyle="1" w:styleId="a4">
    <w:name w:val="Верхний колонтитул Знак"/>
    <w:basedOn w:val="a0"/>
    <w:link w:val="a3"/>
    <w:uiPriority w:val="99"/>
    <w:rsid w:val="000336CD"/>
    <w:rPr>
      <w:rFonts w:ascii="Calibri" w:eastAsia="Times New Roman" w:hAnsi="Calibri" w:cs="Times New Roman"/>
      <w:sz w:val="24"/>
      <w:szCs w:val="24"/>
      <w:lang w:val="en-US" w:bidi="en-US"/>
    </w:rPr>
  </w:style>
  <w:style w:type="paragraph" w:styleId="a5">
    <w:name w:val="footer"/>
    <w:basedOn w:val="a"/>
    <w:link w:val="a6"/>
    <w:uiPriority w:val="99"/>
    <w:unhideWhenUsed/>
    <w:rsid w:val="000336CD"/>
    <w:pPr>
      <w:tabs>
        <w:tab w:val="center" w:pos="4677"/>
        <w:tab w:val="right" w:pos="9355"/>
      </w:tabs>
    </w:pPr>
  </w:style>
  <w:style w:type="character" w:customStyle="1" w:styleId="a6">
    <w:name w:val="Нижний колонтитул Знак"/>
    <w:basedOn w:val="a0"/>
    <w:link w:val="a5"/>
    <w:uiPriority w:val="99"/>
    <w:rsid w:val="000336CD"/>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elanta.info/encyclopaedia/shires/corona/Guernse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3045</Words>
  <Characters>17358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авврарр</dc:creator>
  <cp:lastModifiedBy>Ибрагим Абдраман</cp:lastModifiedBy>
  <cp:revision>2</cp:revision>
  <dcterms:created xsi:type="dcterms:W3CDTF">2020-06-29T05:12:00Z</dcterms:created>
  <dcterms:modified xsi:type="dcterms:W3CDTF">2020-06-29T05:12:00Z</dcterms:modified>
</cp:coreProperties>
</file>