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1"/>
        <w:tblW w:w="10737" w:type="dxa"/>
        <w:tblLook w:val="04A0" w:firstRow="1" w:lastRow="0" w:firstColumn="1" w:lastColumn="0" w:noHBand="0" w:noVBand="1"/>
      </w:tblPr>
      <w:tblGrid>
        <w:gridCol w:w="4509"/>
        <w:gridCol w:w="1944"/>
        <w:gridCol w:w="4284"/>
      </w:tblGrid>
      <w:tr w:rsidR="00D848DF" w:rsidTr="005A3F4F">
        <w:trPr>
          <w:trHeight w:val="970"/>
        </w:trPr>
        <w:tc>
          <w:tcPr>
            <w:tcW w:w="4509" w:type="dxa"/>
            <w:shd w:val="clear" w:color="auto" w:fill="auto"/>
          </w:tcPr>
          <w:p w:rsidR="00D848DF" w:rsidRPr="00626C1C" w:rsidRDefault="00D848DF" w:rsidP="005A3F4F">
            <w:pPr>
              <w:jc w:val="center"/>
              <w:rPr>
                <w:color w:val="4F81BD"/>
                <w:sz w:val="27"/>
                <w:szCs w:val="27"/>
                <w:lang w:val="en-US"/>
              </w:rPr>
            </w:pPr>
          </w:p>
          <w:p w:rsidR="00D848DF" w:rsidRPr="00626C1C" w:rsidRDefault="00D848DF" w:rsidP="005A3F4F">
            <w:pPr>
              <w:jc w:val="center"/>
              <w:rPr>
                <w:color w:val="4F81BD"/>
                <w:sz w:val="8"/>
                <w:szCs w:val="8"/>
                <w:lang w:val="en-US"/>
              </w:rPr>
            </w:pPr>
            <w:r w:rsidRPr="00626C1C">
              <w:rPr>
                <w:b/>
                <w:color w:val="4F81BD"/>
                <w:sz w:val="27"/>
                <w:szCs w:val="27"/>
                <w:lang w:val="kk-KZ"/>
              </w:rPr>
              <w:t xml:space="preserve">QAZAQSTAN RESPÝBLIKASY </w:t>
            </w:r>
          </w:p>
          <w:p w:rsidR="00D848DF" w:rsidRPr="00626C1C" w:rsidRDefault="00D848DF" w:rsidP="005A3F4F">
            <w:pPr>
              <w:jc w:val="center"/>
              <w:rPr>
                <w:sz w:val="26"/>
                <w:szCs w:val="26"/>
                <w:lang w:val="kk-KZ"/>
              </w:rPr>
            </w:pPr>
            <w:r w:rsidRPr="00626C1C">
              <w:rPr>
                <w:b/>
                <w:color w:val="4F81BD"/>
                <w:sz w:val="27"/>
                <w:szCs w:val="27"/>
                <w:lang w:val="kk-KZ"/>
              </w:rPr>
              <w:t xml:space="preserve">ÁDILET MINISTRLIGI  </w:t>
            </w:r>
          </w:p>
        </w:tc>
        <w:tc>
          <w:tcPr>
            <w:tcW w:w="1944" w:type="dxa"/>
            <w:shd w:val="clear" w:color="auto" w:fill="auto"/>
            <w:hideMark/>
          </w:tcPr>
          <w:p w:rsidR="00D848DF" w:rsidRPr="00626C1C" w:rsidRDefault="00D848DF" w:rsidP="005A3F4F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0</wp:posOffset>
                  </wp:positionV>
                  <wp:extent cx="1019175" cy="1047750"/>
                  <wp:effectExtent l="0" t="0" r="9525" b="0"/>
                  <wp:wrapThrough wrapText="bothSides">
                    <wp:wrapPolygon edited="0">
                      <wp:start x="6864" y="0"/>
                      <wp:lineTo x="4037" y="1178"/>
                      <wp:lineTo x="0" y="5105"/>
                      <wp:lineTo x="0" y="17673"/>
                      <wp:lineTo x="2019" y="18851"/>
                      <wp:lineTo x="4441" y="21207"/>
                      <wp:lineTo x="6864" y="21207"/>
                      <wp:lineTo x="14535" y="21207"/>
                      <wp:lineTo x="16957" y="21207"/>
                      <wp:lineTo x="19783" y="20029"/>
                      <wp:lineTo x="21398" y="17673"/>
                      <wp:lineTo x="21398" y="5105"/>
                      <wp:lineTo x="17361" y="1178"/>
                      <wp:lineTo x="14535" y="0"/>
                      <wp:lineTo x="6864" y="0"/>
                    </wp:wrapPolygon>
                  </wp:wrapThrough>
                  <wp:docPr id="3" name="Рисунок 3" descr="Описание: 800px-Emblem_of_Kazakhstan_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800px-Emblem_of_Kazakhstan_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4" w:type="dxa"/>
            <w:shd w:val="clear" w:color="auto" w:fill="auto"/>
          </w:tcPr>
          <w:p w:rsidR="00D848DF" w:rsidRPr="00626C1C" w:rsidRDefault="00D848DF" w:rsidP="005A3F4F">
            <w:pPr>
              <w:jc w:val="center"/>
              <w:rPr>
                <w:color w:val="4F81BD"/>
                <w:sz w:val="27"/>
                <w:szCs w:val="27"/>
                <w:lang w:val="en-US"/>
              </w:rPr>
            </w:pPr>
          </w:p>
          <w:p w:rsidR="00D848DF" w:rsidRPr="00626C1C" w:rsidRDefault="00D848DF" w:rsidP="005A3F4F">
            <w:pPr>
              <w:jc w:val="center"/>
              <w:rPr>
                <w:color w:val="4F81BD"/>
                <w:sz w:val="4"/>
                <w:szCs w:val="4"/>
                <w:lang w:val="en-US"/>
              </w:rPr>
            </w:pPr>
          </w:p>
          <w:p w:rsidR="00D848DF" w:rsidRPr="00626C1C" w:rsidRDefault="00D848DF" w:rsidP="005A3F4F">
            <w:pPr>
              <w:jc w:val="center"/>
              <w:rPr>
                <w:color w:val="4F81BD"/>
                <w:sz w:val="27"/>
                <w:szCs w:val="27"/>
                <w:lang w:val="en-US"/>
              </w:rPr>
            </w:pPr>
            <w:r w:rsidRPr="00626C1C">
              <w:rPr>
                <w:b/>
                <w:color w:val="4F81BD"/>
                <w:sz w:val="27"/>
                <w:szCs w:val="27"/>
                <w:lang w:val="kk-KZ"/>
              </w:rPr>
              <w:t>МИНИСТЕРСТВО ЮСТИЦИИ</w:t>
            </w:r>
          </w:p>
          <w:p w:rsidR="00D848DF" w:rsidRPr="00626C1C" w:rsidRDefault="00D848DF" w:rsidP="005A3F4F">
            <w:pPr>
              <w:jc w:val="center"/>
              <w:rPr>
                <w:color w:val="4F81BD"/>
                <w:sz w:val="8"/>
                <w:szCs w:val="8"/>
                <w:lang w:val="en-US"/>
              </w:rPr>
            </w:pPr>
          </w:p>
          <w:p w:rsidR="00D848DF" w:rsidRPr="00626C1C" w:rsidRDefault="00D848DF" w:rsidP="005A3F4F">
            <w:pPr>
              <w:jc w:val="center"/>
              <w:rPr>
                <w:sz w:val="28"/>
                <w:lang w:val="kk-KZ"/>
              </w:rPr>
            </w:pPr>
            <w:r w:rsidRPr="00626C1C">
              <w:rPr>
                <w:b/>
                <w:color w:val="4F81BD"/>
                <w:sz w:val="27"/>
                <w:szCs w:val="27"/>
                <w:lang w:val="kk-KZ"/>
              </w:rPr>
              <w:t>РЕСПУБЛИКИ КАЗАХСТАН</w:t>
            </w:r>
          </w:p>
        </w:tc>
      </w:tr>
      <w:tr w:rsidR="00D848DF" w:rsidTr="005A3F4F">
        <w:trPr>
          <w:trHeight w:val="264"/>
        </w:trPr>
        <w:tc>
          <w:tcPr>
            <w:tcW w:w="10737" w:type="dxa"/>
            <w:gridSpan w:val="3"/>
            <w:shd w:val="clear" w:color="auto" w:fill="auto"/>
          </w:tcPr>
          <w:p w:rsidR="00D848DF" w:rsidRPr="00626C1C" w:rsidRDefault="00D848DF" w:rsidP="005A3F4F">
            <w:pPr>
              <w:jc w:val="center"/>
              <w:rPr>
                <w:color w:val="4F81BD"/>
                <w:sz w:val="8"/>
                <w:szCs w:val="8"/>
                <w:u w:val="single"/>
                <w:lang w:val="en-US"/>
              </w:rPr>
            </w:pPr>
          </w:p>
          <w:p w:rsidR="00D848DF" w:rsidRPr="00626C1C" w:rsidRDefault="00D848DF" w:rsidP="005A3F4F">
            <w:pPr>
              <w:jc w:val="center"/>
              <w:rPr>
                <w:color w:val="4F81BD"/>
                <w:sz w:val="8"/>
                <w:szCs w:val="8"/>
                <w:u w:val="single"/>
                <w:lang w:val="en-US"/>
              </w:rPr>
            </w:pPr>
          </w:p>
          <w:p w:rsidR="00D848DF" w:rsidRPr="00626C1C" w:rsidRDefault="00D848DF" w:rsidP="005A3F4F">
            <w:pPr>
              <w:jc w:val="center"/>
              <w:rPr>
                <w:color w:val="4F81BD"/>
                <w:sz w:val="28"/>
                <w:u w:val="single"/>
                <w:lang w:val="en-US"/>
              </w:rPr>
            </w:pPr>
            <w:r w:rsidRPr="00626C1C">
              <w:rPr>
                <w:b/>
                <w:color w:val="4F81BD"/>
                <w:u w:val="single"/>
              </w:rPr>
              <w:t>__</w:t>
            </w:r>
            <w:r w:rsidRPr="00626C1C">
              <w:rPr>
                <w:b/>
                <w:color w:val="4F81BD"/>
                <w:u w:val="single"/>
                <w:lang w:val="en-US"/>
              </w:rPr>
              <w:t>____________________________________________</w:t>
            </w:r>
            <w:r w:rsidRPr="00626C1C">
              <w:rPr>
                <w:b/>
                <w:color w:val="4F81BD"/>
                <w:u w:val="single"/>
              </w:rPr>
              <w:t>_________</w:t>
            </w:r>
            <w:r w:rsidRPr="00626C1C">
              <w:rPr>
                <w:b/>
                <w:color w:val="4F81BD"/>
                <w:u w:val="single"/>
                <w:lang w:val="en-US"/>
              </w:rPr>
              <w:t>_______________________________</w:t>
            </w:r>
          </w:p>
        </w:tc>
      </w:tr>
      <w:tr w:rsidR="00D848DF" w:rsidRPr="00AF131E" w:rsidTr="005A3F4F">
        <w:trPr>
          <w:trHeight w:val="616"/>
        </w:trPr>
        <w:tc>
          <w:tcPr>
            <w:tcW w:w="4509" w:type="dxa"/>
            <w:shd w:val="clear" w:color="auto" w:fill="auto"/>
          </w:tcPr>
          <w:p w:rsidR="00D848DF" w:rsidRPr="00626C1C" w:rsidRDefault="00D848DF" w:rsidP="005A3F4F">
            <w:pPr>
              <w:jc w:val="center"/>
              <w:rPr>
                <w:color w:val="4F81BD"/>
                <w:sz w:val="8"/>
                <w:szCs w:val="8"/>
              </w:rPr>
            </w:pPr>
          </w:p>
          <w:p w:rsidR="00D848DF" w:rsidRPr="00626C1C" w:rsidRDefault="00D848DF" w:rsidP="005A3F4F">
            <w:pPr>
              <w:jc w:val="center"/>
              <w:rPr>
                <w:color w:val="4F81BD"/>
                <w:sz w:val="16"/>
                <w:lang w:val="kk-KZ"/>
              </w:rPr>
            </w:pPr>
            <w:r w:rsidRPr="00626C1C">
              <w:rPr>
                <w:b/>
                <w:color w:val="4F81BD"/>
                <w:sz w:val="16"/>
              </w:rPr>
              <w:t>010000</w:t>
            </w:r>
            <w:r w:rsidRPr="00626C1C">
              <w:rPr>
                <w:b/>
                <w:color w:val="4F81BD"/>
                <w:sz w:val="16"/>
                <w:lang w:val="kk-KZ"/>
              </w:rPr>
              <w:t xml:space="preserve">, </w:t>
            </w:r>
            <w:proofErr w:type="spellStart"/>
            <w:r w:rsidRPr="00626C1C">
              <w:rPr>
                <w:b/>
                <w:color w:val="4F81BD"/>
                <w:sz w:val="16"/>
                <w:lang w:val="en-US"/>
              </w:rPr>
              <w:t>Nur</w:t>
            </w:r>
            <w:proofErr w:type="spellEnd"/>
            <w:r w:rsidRPr="00626C1C">
              <w:rPr>
                <w:b/>
                <w:color w:val="4F81BD"/>
                <w:sz w:val="16"/>
                <w:lang w:val="kk-KZ"/>
              </w:rPr>
              <w:t>-</w:t>
            </w:r>
            <w:r w:rsidRPr="00626C1C">
              <w:rPr>
                <w:b/>
                <w:color w:val="4F81BD"/>
                <w:sz w:val="16"/>
                <w:lang w:val="en-US"/>
              </w:rPr>
              <w:t>Sultan</w:t>
            </w:r>
            <w:r w:rsidRPr="00626C1C">
              <w:rPr>
                <w:b/>
                <w:color w:val="4F81BD"/>
                <w:sz w:val="16"/>
                <w:lang w:val="kk-KZ"/>
              </w:rPr>
              <w:t xml:space="preserve"> </w:t>
            </w:r>
            <w:proofErr w:type="spellStart"/>
            <w:r w:rsidRPr="00626C1C">
              <w:rPr>
                <w:b/>
                <w:color w:val="4F81BD"/>
                <w:sz w:val="16"/>
                <w:lang w:val="en-US"/>
              </w:rPr>
              <w:t>qalasy</w:t>
            </w:r>
            <w:proofErr w:type="spellEnd"/>
            <w:r w:rsidRPr="00626C1C">
              <w:rPr>
                <w:b/>
                <w:color w:val="4F81BD"/>
                <w:sz w:val="16"/>
                <w:lang w:val="kk-KZ"/>
              </w:rPr>
              <w:t>,</w:t>
            </w:r>
          </w:p>
          <w:p w:rsidR="00D848DF" w:rsidRPr="00626C1C" w:rsidRDefault="00D848DF" w:rsidP="005A3F4F">
            <w:pPr>
              <w:jc w:val="center"/>
              <w:rPr>
                <w:color w:val="4F81BD"/>
                <w:sz w:val="16"/>
                <w:lang w:val="kk-KZ"/>
              </w:rPr>
            </w:pPr>
            <w:r w:rsidRPr="00626C1C">
              <w:rPr>
                <w:b/>
                <w:color w:val="4F81BD"/>
                <w:sz w:val="16"/>
                <w:lang w:val="kk-KZ"/>
              </w:rPr>
              <w:t>«Mınıstrlikter úıi», Máńgilik El dańǵyly, 8</w:t>
            </w:r>
          </w:p>
          <w:p w:rsidR="00D848DF" w:rsidRPr="00626C1C" w:rsidRDefault="00D848DF" w:rsidP="005A3F4F">
            <w:pPr>
              <w:jc w:val="center"/>
              <w:rPr>
                <w:color w:val="4F81BD"/>
                <w:sz w:val="16"/>
                <w:lang w:val="kk-KZ"/>
              </w:rPr>
            </w:pPr>
            <w:proofErr w:type="spellStart"/>
            <w:r w:rsidRPr="00626C1C">
              <w:rPr>
                <w:b/>
                <w:color w:val="4F81BD"/>
                <w:sz w:val="16"/>
                <w:lang w:val="en-US"/>
              </w:rPr>
              <w:t>tel</w:t>
            </w:r>
            <w:proofErr w:type="spellEnd"/>
            <w:r w:rsidRPr="00626C1C">
              <w:rPr>
                <w:b/>
                <w:color w:val="4F81BD"/>
                <w:sz w:val="16"/>
                <w:lang w:val="kk-KZ"/>
              </w:rPr>
              <w:t xml:space="preserve">. 8 (7172) 74-07-97, </w:t>
            </w:r>
            <w:proofErr w:type="spellStart"/>
            <w:r w:rsidRPr="00626C1C">
              <w:rPr>
                <w:b/>
                <w:color w:val="4F81BD"/>
                <w:sz w:val="16"/>
                <w:lang w:val="en-US"/>
              </w:rPr>
              <w:t>faks</w:t>
            </w:r>
            <w:proofErr w:type="spellEnd"/>
            <w:r w:rsidRPr="00626C1C">
              <w:rPr>
                <w:b/>
                <w:color w:val="4F81BD"/>
                <w:sz w:val="16"/>
                <w:lang w:val="kk-KZ"/>
              </w:rPr>
              <w:t>: 8 (7172) 74-09-54</w:t>
            </w:r>
          </w:p>
          <w:p w:rsidR="00D848DF" w:rsidRPr="00626C1C" w:rsidRDefault="00D848DF" w:rsidP="005A3F4F">
            <w:pPr>
              <w:jc w:val="center"/>
              <w:rPr>
                <w:color w:val="4F81BD"/>
                <w:sz w:val="16"/>
                <w:lang w:val="kk-KZ"/>
              </w:rPr>
            </w:pPr>
            <w:r w:rsidRPr="00626C1C">
              <w:rPr>
                <w:b/>
                <w:color w:val="4F81BD"/>
                <w:sz w:val="16"/>
                <w:lang w:val="kk-KZ"/>
              </w:rPr>
              <w:t>e-mail:</w:t>
            </w:r>
            <w:r w:rsidR="00530C60">
              <w:fldChar w:fldCharType="begin"/>
            </w:r>
            <w:r w:rsidR="00530C60" w:rsidRPr="00AF131E">
              <w:rPr>
                <w:lang w:val="en-US"/>
              </w:rPr>
              <w:instrText xml:space="preserve"> HYPERLINK "mailto:kanc@adilet.gov.kz" </w:instrText>
            </w:r>
            <w:r w:rsidR="00530C60">
              <w:fldChar w:fldCharType="separate"/>
            </w:r>
            <w:r w:rsidRPr="00626C1C">
              <w:rPr>
                <w:rStyle w:val="a6"/>
                <w:b/>
                <w:color w:val="4F81BD"/>
                <w:sz w:val="16"/>
                <w:szCs w:val="16"/>
                <w:lang w:val="kk-KZ"/>
              </w:rPr>
              <w:t>kanc@adilet.gov.kz</w:t>
            </w:r>
            <w:r w:rsidR="00530C60">
              <w:rPr>
                <w:rStyle w:val="a6"/>
                <w:b/>
                <w:color w:val="4F81BD"/>
                <w:sz w:val="16"/>
                <w:szCs w:val="16"/>
                <w:lang w:val="kk-KZ"/>
              </w:rPr>
              <w:fldChar w:fldCharType="end"/>
            </w:r>
          </w:p>
          <w:p w:rsidR="00D848DF" w:rsidRPr="00626C1C" w:rsidRDefault="00D848DF" w:rsidP="005A3F4F">
            <w:pPr>
              <w:tabs>
                <w:tab w:val="left" w:pos="2821"/>
              </w:tabs>
              <w:rPr>
                <w:color w:val="4F81BD"/>
                <w:sz w:val="4"/>
                <w:szCs w:val="4"/>
                <w:lang w:val="kk-KZ"/>
              </w:rPr>
            </w:pPr>
            <w:r w:rsidRPr="00626C1C">
              <w:rPr>
                <w:b/>
                <w:color w:val="4F81BD"/>
                <w:sz w:val="28"/>
                <w:lang w:val="kk-KZ"/>
              </w:rPr>
              <w:tab/>
            </w:r>
          </w:p>
        </w:tc>
        <w:tc>
          <w:tcPr>
            <w:tcW w:w="1944" w:type="dxa"/>
            <w:shd w:val="clear" w:color="auto" w:fill="auto"/>
          </w:tcPr>
          <w:p w:rsidR="00D848DF" w:rsidRPr="00626C1C" w:rsidRDefault="00D848DF" w:rsidP="005A3F4F">
            <w:pPr>
              <w:jc w:val="center"/>
              <w:rPr>
                <w:color w:val="4F81BD"/>
                <w:sz w:val="28"/>
                <w:lang w:val="kk-KZ"/>
              </w:rPr>
            </w:pPr>
          </w:p>
        </w:tc>
        <w:tc>
          <w:tcPr>
            <w:tcW w:w="4284" w:type="dxa"/>
            <w:shd w:val="clear" w:color="auto" w:fill="auto"/>
          </w:tcPr>
          <w:p w:rsidR="00D848DF" w:rsidRPr="00626C1C" w:rsidRDefault="00D848DF" w:rsidP="005A3F4F">
            <w:pPr>
              <w:jc w:val="center"/>
              <w:rPr>
                <w:color w:val="4F81BD"/>
                <w:sz w:val="8"/>
                <w:szCs w:val="8"/>
                <w:lang w:val="kk-KZ"/>
              </w:rPr>
            </w:pPr>
          </w:p>
          <w:p w:rsidR="00D848DF" w:rsidRPr="00626C1C" w:rsidRDefault="00D848DF" w:rsidP="005A3F4F">
            <w:pPr>
              <w:jc w:val="center"/>
              <w:rPr>
                <w:color w:val="4F81BD"/>
                <w:sz w:val="16"/>
              </w:rPr>
            </w:pPr>
            <w:r w:rsidRPr="00626C1C">
              <w:rPr>
                <w:b/>
                <w:color w:val="4F81BD"/>
                <w:sz w:val="16"/>
              </w:rPr>
              <w:t xml:space="preserve">010000, город </w:t>
            </w:r>
            <w:r w:rsidRPr="00626C1C">
              <w:rPr>
                <w:b/>
                <w:color w:val="4F81BD"/>
                <w:sz w:val="16"/>
                <w:lang w:val="kk-KZ"/>
              </w:rPr>
              <w:t>Нур-Султан</w:t>
            </w:r>
            <w:r w:rsidRPr="00626C1C">
              <w:rPr>
                <w:b/>
                <w:color w:val="4F81BD"/>
                <w:sz w:val="16"/>
              </w:rPr>
              <w:t xml:space="preserve">, </w:t>
            </w:r>
          </w:p>
          <w:p w:rsidR="00D848DF" w:rsidRPr="00626C1C" w:rsidRDefault="00D848DF" w:rsidP="005A3F4F">
            <w:pPr>
              <w:jc w:val="center"/>
              <w:rPr>
                <w:color w:val="4F81BD"/>
                <w:sz w:val="16"/>
                <w:lang w:val="kk-KZ"/>
              </w:rPr>
            </w:pPr>
            <w:r w:rsidRPr="00626C1C">
              <w:rPr>
                <w:b/>
                <w:color w:val="4F81BD"/>
                <w:sz w:val="16"/>
              </w:rPr>
              <w:t xml:space="preserve">«Дом министерств», проспект </w:t>
            </w:r>
            <w:r w:rsidRPr="00626C1C">
              <w:rPr>
                <w:b/>
                <w:color w:val="4F81BD"/>
                <w:sz w:val="16"/>
                <w:lang w:val="kk-KZ"/>
              </w:rPr>
              <w:t>Мәңгілік</w:t>
            </w:r>
            <w:proofErr w:type="gramStart"/>
            <w:r w:rsidRPr="00626C1C">
              <w:rPr>
                <w:b/>
                <w:color w:val="4F81BD"/>
                <w:sz w:val="16"/>
                <w:lang w:val="kk-KZ"/>
              </w:rPr>
              <w:t xml:space="preserve"> Е</w:t>
            </w:r>
            <w:proofErr w:type="gramEnd"/>
            <w:r w:rsidRPr="00626C1C">
              <w:rPr>
                <w:b/>
                <w:color w:val="4F81BD"/>
                <w:sz w:val="16"/>
                <w:lang w:val="kk-KZ"/>
              </w:rPr>
              <w:t>л, 8</w:t>
            </w:r>
          </w:p>
          <w:p w:rsidR="00D848DF" w:rsidRPr="00626C1C" w:rsidRDefault="00D848DF" w:rsidP="005A3F4F">
            <w:pPr>
              <w:jc w:val="center"/>
              <w:rPr>
                <w:color w:val="4F81BD"/>
                <w:sz w:val="16"/>
              </w:rPr>
            </w:pPr>
            <w:r w:rsidRPr="00626C1C">
              <w:rPr>
                <w:b/>
                <w:color w:val="4F81BD"/>
                <w:sz w:val="16"/>
              </w:rPr>
              <w:t>тел.8 (7172) 74-07-97, факс</w:t>
            </w:r>
            <w:r w:rsidRPr="00626C1C">
              <w:rPr>
                <w:b/>
                <w:color w:val="4F81BD"/>
                <w:sz w:val="16"/>
                <w:lang w:val="kk-KZ"/>
              </w:rPr>
              <w:t xml:space="preserve">: 8 </w:t>
            </w:r>
            <w:r w:rsidRPr="00626C1C">
              <w:rPr>
                <w:b/>
                <w:color w:val="4F81BD"/>
                <w:sz w:val="16"/>
              </w:rPr>
              <w:t>(7172) 74-09-54</w:t>
            </w:r>
          </w:p>
          <w:p w:rsidR="00D848DF" w:rsidRPr="00626C1C" w:rsidRDefault="00D848DF" w:rsidP="005A3F4F">
            <w:pPr>
              <w:jc w:val="center"/>
              <w:rPr>
                <w:color w:val="4F81BD"/>
                <w:sz w:val="18"/>
                <w:lang w:val="en-GB"/>
              </w:rPr>
            </w:pPr>
            <w:r w:rsidRPr="00626C1C">
              <w:rPr>
                <w:b/>
                <w:color w:val="4F81BD"/>
                <w:sz w:val="16"/>
                <w:lang w:val="en-US"/>
              </w:rPr>
              <w:t>e</w:t>
            </w:r>
            <w:r w:rsidRPr="00626C1C">
              <w:rPr>
                <w:b/>
                <w:color w:val="4F81BD"/>
                <w:sz w:val="16"/>
                <w:lang w:val="en-GB"/>
              </w:rPr>
              <w:t>-</w:t>
            </w:r>
            <w:r w:rsidRPr="00626C1C">
              <w:rPr>
                <w:b/>
                <w:color w:val="4F81BD"/>
                <w:sz w:val="16"/>
                <w:lang w:val="en-US"/>
              </w:rPr>
              <w:t>mail</w:t>
            </w:r>
            <w:r w:rsidRPr="00626C1C">
              <w:rPr>
                <w:b/>
                <w:color w:val="4F81BD"/>
                <w:sz w:val="16"/>
                <w:lang w:val="kk-KZ"/>
              </w:rPr>
              <w:t xml:space="preserve">: </w:t>
            </w:r>
            <w:r w:rsidRPr="00626C1C">
              <w:fldChar w:fldCharType="begin"/>
            </w:r>
            <w:r w:rsidRPr="00300AA9">
              <w:rPr>
                <w:lang w:val="en-US"/>
              </w:rPr>
              <w:instrText xml:space="preserve"> HYPERLINK "mailto:kanc@adilet.gov.kz" </w:instrText>
            </w:r>
            <w:r w:rsidRPr="00626C1C">
              <w:fldChar w:fldCharType="separate"/>
            </w:r>
            <w:r w:rsidRPr="00626C1C">
              <w:rPr>
                <w:rStyle w:val="a6"/>
                <w:b/>
                <w:color w:val="4F81BD"/>
                <w:sz w:val="16"/>
                <w:lang w:val="en-US"/>
              </w:rPr>
              <w:t>kanc</w:t>
            </w:r>
            <w:r w:rsidRPr="00626C1C">
              <w:rPr>
                <w:rStyle w:val="a6"/>
                <w:b/>
                <w:color w:val="4F81BD"/>
                <w:sz w:val="16"/>
                <w:lang w:val="en-GB"/>
              </w:rPr>
              <w:t>@</w:t>
            </w:r>
            <w:r w:rsidRPr="00626C1C">
              <w:rPr>
                <w:rStyle w:val="a6"/>
                <w:b/>
                <w:color w:val="4F81BD"/>
                <w:sz w:val="16"/>
                <w:lang w:val="en-US"/>
              </w:rPr>
              <w:t>adilet</w:t>
            </w:r>
            <w:r w:rsidRPr="00626C1C">
              <w:rPr>
                <w:rStyle w:val="a6"/>
                <w:b/>
                <w:color w:val="4F81BD"/>
                <w:sz w:val="16"/>
                <w:lang w:val="en-GB"/>
              </w:rPr>
              <w:t>.</w:t>
            </w:r>
            <w:r w:rsidRPr="00626C1C">
              <w:rPr>
                <w:rStyle w:val="a6"/>
                <w:b/>
                <w:color w:val="4F81BD"/>
                <w:sz w:val="16"/>
                <w:lang w:val="en-US"/>
              </w:rPr>
              <w:t>gov</w:t>
            </w:r>
            <w:r w:rsidRPr="00626C1C">
              <w:rPr>
                <w:rStyle w:val="a6"/>
                <w:b/>
                <w:color w:val="4F81BD"/>
                <w:sz w:val="16"/>
                <w:lang w:val="en-GB"/>
              </w:rPr>
              <w:t>.</w:t>
            </w:r>
            <w:proofErr w:type="spellStart"/>
            <w:r w:rsidRPr="00626C1C">
              <w:rPr>
                <w:rStyle w:val="a6"/>
                <w:b/>
                <w:color w:val="4F81BD"/>
                <w:sz w:val="16"/>
                <w:lang w:val="en-US"/>
              </w:rPr>
              <w:t>kz</w:t>
            </w:r>
            <w:proofErr w:type="spellEnd"/>
            <w:r w:rsidRPr="00626C1C">
              <w:rPr>
                <w:rStyle w:val="a6"/>
                <w:b/>
                <w:color w:val="4F81BD"/>
                <w:sz w:val="16"/>
                <w:lang w:val="en-US"/>
              </w:rPr>
              <w:fldChar w:fldCharType="end"/>
            </w:r>
          </w:p>
        </w:tc>
      </w:tr>
      <w:tr w:rsidR="00D848DF" w:rsidTr="005A3F4F">
        <w:trPr>
          <w:trHeight w:val="264"/>
        </w:trPr>
        <w:tc>
          <w:tcPr>
            <w:tcW w:w="4509" w:type="dxa"/>
            <w:shd w:val="clear" w:color="auto" w:fill="auto"/>
          </w:tcPr>
          <w:p w:rsidR="00623211" w:rsidRPr="003A6D8C" w:rsidRDefault="00623211" w:rsidP="00623211">
            <w:pPr>
              <w:jc w:val="center"/>
              <w:rPr>
                <w:b/>
                <w:color w:val="4F81BD"/>
                <w:sz w:val="18"/>
                <w:lang w:val="en-US"/>
              </w:rPr>
            </w:pPr>
          </w:p>
          <w:p w:rsidR="00D848DF" w:rsidRPr="00626C1C" w:rsidRDefault="00D848DF" w:rsidP="00623211">
            <w:pPr>
              <w:jc w:val="center"/>
              <w:rPr>
                <w:color w:val="4F81BD"/>
                <w:sz w:val="18"/>
                <w:lang w:val="en-US"/>
              </w:rPr>
            </w:pPr>
            <w:r w:rsidRPr="00626C1C">
              <w:rPr>
                <w:b/>
                <w:color w:val="4F81BD"/>
                <w:sz w:val="18"/>
              </w:rPr>
              <w:t>____________№________________</w:t>
            </w:r>
            <w:r w:rsidRPr="00626C1C">
              <w:rPr>
                <w:b/>
                <w:color w:val="4F81BD"/>
                <w:sz w:val="18"/>
                <w:lang w:val="en-US"/>
              </w:rPr>
              <w:t>___</w:t>
            </w:r>
          </w:p>
          <w:p w:rsidR="00D848DF" w:rsidRPr="00626C1C" w:rsidRDefault="00D848DF" w:rsidP="00623211">
            <w:pPr>
              <w:jc w:val="center"/>
              <w:rPr>
                <w:color w:val="4F81BD"/>
                <w:sz w:val="6"/>
              </w:rPr>
            </w:pPr>
          </w:p>
          <w:p w:rsidR="00D848DF" w:rsidRPr="00626C1C" w:rsidRDefault="00D848DF" w:rsidP="00623211">
            <w:pPr>
              <w:jc w:val="center"/>
              <w:rPr>
                <w:color w:val="4F81BD"/>
                <w:sz w:val="18"/>
              </w:rPr>
            </w:pPr>
            <w:r w:rsidRPr="00626C1C">
              <w:rPr>
                <w:b/>
                <w:color w:val="4F81BD"/>
                <w:sz w:val="18"/>
              </w:rPr>
              <w:t>_________________________________</w:t>
            </w:r>
          </w:p>
          <w:p w:rsidR="00D848DF" w:rsidRPr="00626C1C" w:rsidRDefault="00D848DF" w:rsidP="005A3F4F">
            <w:pPr>
              <w:tabs>
                <w:tab w:val="left" w:pos="1011"/>
              </w:tabs>
              <w:rPr>
                <w:sz w:val="18"/>
                <w:lang w:val="kk-KZ"/>
              </w:rPr>
            </w:pPr>
          </w:p>
        </w:tc>
        <w:tc>
          <w:tcPr>
            <w:tcW w:w="1944" w:type="dxa"/>
            <w:shd w:val="clear" w:color="auto" w:fill="auto"/>
          </w:tcPr>
          <w:p w:rsidR="00D848DF" w:rsidRPr="00626C1C" w:rsidRDefault="00D848DF" w:rsidP="005A3F4F">
            <w:pPr>
              <w:rPr>
                <w:sz w:val="28"/>
                <w:lang w:val="kk-KZ"/>
              </w:rPr>
            </w:pPr>
          </w:p>
          <w:p w:rsidR="00D848DF" w:rsidRPr="00626C1C" w:rsidRDefault="00D848DF" w:rsidP="005A3F4F">
            <w:pPr>
              <w:rPr>
                <w:sz w:val="28"/>
                <w:lang w:val="kk-KZ"/>
              </w:rPr>
            </w:pPr>
          </w:p>
          <w:p w:rsidR="00D848DF" w:rsidRPr="00626C1C" w:rsidRDefault="00D848DF" w:rsidP="005A3F4F">
            <w:pPr>
              <w:rPr>
                <w:sz w:val="28"/>
                <w:lang w:val="kk-KZ"/>
              </w:rPr>
            </w:pPr>
          </w:p>
        </w:tc>
        <w:tc>
          <w:tcPr>
            <w:tcW w:w="4284" w:type="dxa"/>
            <w:shd w:val="clear" w:color="auto" w:fill="auto"/>
          </w:tcPr>
          <w:p w:rsidR="00D848DF" w:rsidRPr="00626C1C" w:rsidRDefault="00D848DF" w:rsidP="005A3F4F">
            <w:pPr>
              <w:jc w:val="center"/>
              <w:rPr>
                <w:color w:val="4F81BD"/>
                <w:sz w:val="18"/>
                <w:lang w:val="kk-KZ"/>
              </w:rPr>
            </w:pPr>
          </w:p>
          <w:p w:rsidR="00D848DF" w:rsidRPr="00626C1C" w:rsidRDefault="00D848DF" w:rsidP="005A3F4F">
            <w:pPr>
              <w:jc w:val="center"/>
              <w:rPr>
                <w:color w:val="4F81BD"/>
                <w:sz w:val="18"/>
                <w:lang w:val="kk-KZ"/>
              </w:rPr>
            </w:pPr>
          </w:p>
          <w:p w:rsidR="00D848DF" w:rsidRPr="00626C1C" w:rsidRDefault="00D848DF" w:rsidP="005A3F4F">
            <w:pPr>
              <w:jc w:val="center"/>
              <w:rPr>
                <w:color w:val="4F81BD"/>
                <w:sz w:val="18"/>
                <w:lang w:val="kk-KZ"/>
              </w:rPr>
            </w:pPr>
          </w:p>
          <w:p w:rsidR="00D848DF" w:rsidRPr="00626C1C" w:rsidRDefault="00D848DF" w:rsidP="005A3F4F">
            <w:pPr>
              <w:jc w:val="center"/>
              <w:rPr>
                <w:color w:val="4F81BD"/>
                <w:sz w:val="18"/>
                <w:lang w:val="kk-KZ"/>
              </w:rPr>
            </w:pPr>
          </w:p>
          <w:p w:rsidR="00D848DF" w:rsidRPr="00626C1C" w:rsidRDefault="00D848DF" w:rsidP="005A3F4F">
            <w:pPr>
              <w:rPr>
                <w:color w:val="4F81BD"/>
                <w:sz w:val="18"/>
                <w:lang w:val="kk-KZ"/>
              </w:rPr>
            </w:pPr>
          </w:p>
        </w:tc>
      </w:tr>
    </w:tbl>
    <w:p w:rsidR="00A62BD3" w:rsidRPr="00A62BD3" w:rsidRDefault="00A62BD3" w:rsidP="00A62BD3">
      <w:pPr>
        <w:ind w:left="5529"/>
        <w:rPr>
          <w:b/>
          <w:sz w:val="28"/>
          <w:szCs w:val="28"/>
          <w:lang w:val="kk-KZ"/>
        </w:rPr>
      </w:pPr>
      <w:r w:rsidRPr="00A62BD3">
        <w:rPr>
          <w:b/>
          <w:sz w:val="28"/>
          <w:szCs w:val="28"/>
          <w:lang w:val="kk-KZ"/>
        </w:rPr>
        <w:t>Әділет органдары қызметінің</w:t>
      </w:r>
    </w:p>
    <w:p w:rsidR="00A62BD3" w:rsidRPr="00A62BD3" w:rsidRDefault="00A62BD3" w:rsidP="00A62BD3">
      <w:pPr>
        <w:ind w:left="5529"/>
        <w:rPr>
          <w:b/>
          <w:sz w:val="28"/>
          <w:szCs w:val="28"/>
          <w:lang w:val="kk-KZ"/>
        </w:rPr>
      </w:pPr>
      <w:r w:rsidRPr="00A62BD3">
        <w:rPr>
          <w:b/>
          <w:sz w:val="28"/>
          <w:szCs w:val="28"/>
          <w:lang w:val="kk-KZ"/>
        </w:rPr>
        <w:t>мәселелері жөніндегі Қоғамдық кеңестің мүшелеріне</w:t>
      </w:r>
    </w:p>
    <w:p w:rsidR="00A62BD3" w:rsidRPr="00A62BD3" w:rsidRDefault="00A62BD3" w:rsidP="00A62BD3">
      <w:pPr>
        <w:ind w:left="5220"/>
        <w:jc w:val="center"/>
        <w:rPr>
          <w:b/>
          <w:sz w:val="28"/>
          <w:szCs w:val="28"/>
          <w:lang w:val="kk-KZ"/>
        </w:rPr>
      </w:pPr>
    </w:p>
    <w:p w:rsidR="00A62BD3" w:rsidRPr="00A62BD3" w:rsidRDefault="00A62BD3" w:rsidP="00A62BD3">
      <w:pPr>
        <w:jc w:val="both"/>
        <w:rPr>
          <w:lang w:val="kk-KZ"/>
        </w:rPr>
      </w:pPr>
    </w:p>
    <w:p w:rsidR="003D270E" w:rsidRDefault="003D270E" w:rsidP="003A6D8C">
      <w:pPr>
        <w:ind w:firstLine="720"/>
        <w:jc w:val="both"/>
        <w:rPr>
          <w:sz w:val="28"/>
          <w:szCs w:val="28"/>
          <w:lang w:val="kk-KZ"/>
        </w:rPr>
      </w:pPr>
      <w:r w:rsidRPr="003D270E">
        <w:rPr>
          <w:sz w:val="28"/>
          <w:szCs w:val="28"/>
          <w:lang w:val="kk-KZ"/>
        </w:rPr>
        <w:t xml:space="preserve">Қазақстан Республикасы Әділет министрлігі «Құқықтық актілер туралы» 2016 жылғы 6 сәуірдегі Қазақстан Республикасы Заңының </w:t>
      </w:r>
      <w:r>
        <w:rPr>
          <w:sz w:val="28"/>
          <w:szCs w:val="28"/>
          <w:lang w:val="kk-KZ"/>
        </w:rPr>
        <w:t>20</w:t>
      </w:r>
      <w:r w:rsidRPr="003D270E">
        <w:rPr>
          <w:sz w:val="28"/>
          <w:szCs w:val="28"/>
          <w:lang w:val="kk-KZ"/>
        </w:rPr>
        <w:t xml:space="preserve">-бабына сәйкес </w:t>
      </w:r>
      <w:r>
        <w:rPr>
          <w:sz w:val="28"/>
          <w:szCs w:val="28"/>
          <w:lang w:val="kk-KZ"/>
        </w:rPr>
        <w:t>ұ</w:t>
      </w:r>
      <w:r w:rsidRPr="003D270E">
        <w:rPr>
          <w:sz w:val="28"/>
          <w:szCs w:val="28"/>
          <w:lang w:val="kk-KZ"/>
        </w:rPr>
        <w:t>сынымдар</w:t>
      </w:r>
      <w:r>
        <w:rPr>
          <w:sz w:val="28"/>
          <w:szCs w:val="28"/>
          <w:lang w:val="kk-KZ"/>
        </w:rPr>
        <w:t>ды</w:t>
      </w:r>
      <w:r w:rsidRPr="003D270E">
        <w:rPr>
          <w:sz w:val="28"/>
          <w:szCs w:val="28"/>
          <w:lang w:val="kk-KZ"/>
        </w:rPr>
        <w:t xml:space="preserve"> алу үшін «</w:t>
      </w:r>
      <w:r w:rsidR="00C961E8" w:rsidRPr="00C961E8">
        <w:rPr>
          <w:sz w:val="28"/>
          <w:szCs w:val="28"/>
          <w:lang w:val="kk-KZ"/>
        </w:rPr>
        <w:t xml:space="preserve">Қазақстан Республикасы Әділет министрінің м.а. </w:t>
      </w:r>
      <w:r w:rsidR="00C961E8">
        <w:rPr>
          <w:sz w:val="28"/>
          <w:szCs w:val="28"/>
          <w:lang w:val="kk-KZ"/>
        </w:rPr>
        <w:t xml:space="preserve"> </w:t>
      </w:r>
      <w:r w:rsidR="00C961E8" w:rsidRPr="00C961E8">
        <w:rPr>
          <w:sz w:val="28"/>
          <w:szCs w:val="28"/>
          <w:lang w:val="kk-KZ"/>
        </w:rPr>
        <w:t>2021 жылғы 30 қыркүйектегі № 849 «Ашық нормативтiк құқықтық актiлердiң интернет-порталында заңға тәуелді нормативтiк құқықтық актiлердiң жобаларын орналастыру қағидаларын бекiту туралы» бұйрығына өзгеріс енгізу туралы</w:t>
      </w:r>
      <w:r w:rsidRPr="003D270E">
        <w:rPr>
          <w:sz w:val="28"/>
          <w:szCs w:val="28"/>
          <w:lang w:val="kk-KZ"/>
        </w:rPr>
        <w:t xml:space="preserve">» Қазақстан Республикасы Әділет министрі бұйрығының жобасы </w:t>
      </w:r>
      <w:r w:rsidR="00F75D38" w:rsidRPr="00F75D38">
        <w:rPr>
          <w:sz w:val="28"/>
          <w:szCs w:val="28"/>
          <w:lang w:val="kk-KZ"/>
        </w:rPr>
        <w:t xml:space="preserve">                    </w:t>
      </w:r>
      <w:r w:rsidRPr="003D270E">
        <w:rPr>
          <w:sz w:val="28"/>
          <w:szCs w:val="28"/>
          <w:lang w:val="kk-KZ"/>
        </w:rPr>
        <w:t xml:space="preserve">2021 жылғы </w:t>
      </w:r>
      <w:r w:rsidR="00C961E8">
        <w:rPr>
          <w:sz w:val="28"/>
          <w:szCs w:val="28"/>
          <w:lang w:val="kk-KZ"/>
        </w:rPr>
        <w:t>24 наурыз</w:t>
      </w:r>
      <w:r w:rsidRPr="003D270E">
        <w:rPr>
          <w:sz w:val="28"/>
          <w:szCs w:val="28"/>
          <w:lang w:val="kk-KZ"/>
        </w:rPr>
        <w:t>да «Ашық НҚА» интернет-порталында (legalacts.egov.kz) орналастырылғаны</w:t>
      </w:r>
      <w:r w:rsidR="00216E9F">
        <w:rPr>
          <w:sz w:val="28"/>
          <w:szCs w:val="28"/>
          <w:lang w:val="kk-KZ"/>
        </w:rPr>
        <w:t>н</w:t>
      </w:r>
      <w:r w:rsidRPr="003D270E">
        <w:rPr>
          <w:sz w:val="28"/>
          <w:szCs w:val="28"/>
          <w:lang w:val="kk-KZ"/>
        </w:rPr>
        <w:t xml:space="preserve"> хабарлайды.</w:t>
      </w:r>
    </w:p>
    <w:p w:rsidR="00AF131E" w:rsidRDefault="00AF131E" w:rsidP="00D848DF">
      <w:pPr>
        <w:ind w:firstLine="708"/>
        <w:jc w:val="both"/>
        <w:rPr>
          <w:sz w:val="28"/>
          <w:szCs w:val="28"/>
          <w:lang w:val="kk-KZ"/>
        </w:rPr>
      </w:pPr>
    </w:p>
    <w:p w:rsidR="00D848DF" w:rsidRPr="003E005F" w:rsidRDefault="00D848DF" w:rsidP="00D848DF">
      <w:pPr>
        <w:ind w:firstLine="708"/>
        <w:jc w:val="both"/>
        <w:rPr>
          <w:i/>
          <w:sz w:val="22"/>
          <w:szCs w:val="22"/>
          <w:lang w:val="kk-KZ"/>
        </w:rPr>
      </w:pPr>
      <w:bookmarkStart w:id="0" w:name="_GoBack"/>
      <w:bookmarkEnd w:id="0"/>
      <w:r w:rsidRPr="003E005F">
        <w:rPr>
          <w:i/>
          <w:sz w:val="22"/>
          <w:szCs w:val="22"/>
          <w:lang w:val="kk-KZ"/>
        </w:rPr>
        <w:t>Қосымша:</w:t>
      </w:r>
    </w:p>
    <w:p w:rsidR="005977F6" w:rsidRPr="005977F6" w:rsidRDefault="005977F6" w:rsidP="005977F6">
      <w:pPr>
        <w:numPr>
          <w:ilvl w:val="0"/>
          <w:numId w:val="1"/>
        </w:numPr>
        <w:jc w:val="both"/>
        <w:rPr>
          <w:i/>
          <w:sz w:val="22"/>
          <w:szCs w:val="22"/>
          <w:lang w:val="kk-KZ"/>
        </w:rPr>
      </w:pPr>
      <w:r w:rsidRPr="005977F6">
        <w:rPr>
          <w:i/>
          <w:sz w:val="22"/>
          <w:szCs w:val="22"/>
          <w:lang w:val="kk-KZ"/>
        </w:rPr>
        <w:t>қазақ және орыс тілдеріндегі жоба 4 парақта;</w:t>
      </w:r>
    </w:p>
    <w:p w:rsidR="005977F6" w:rsidRPr="005977F6" w:rsidRDefault="005977F6" w:rsidP="005977F6">
      <w:pPr>
        <w:numPr>
          <w:ilvl w:val="0"/>
          <w:numId w:val="1"/>
        </w:numPr>
        <w:jc w:val="both"/>
        <w:rPr>
          <w:i/>
          <w:sz w:val="22"/>
          <w:szCs w:val="22"/>
          <w:lang w:val="kk-KZ"/>
        </w:rPr>
      </w:pPr>
      <w:r w:rsidRPr="005977F6">
        <w:rPr>
          <w:i/>
          <w:sz w:val="22"/>
          <w:szCs w:val="22"/>
          <w:lang w:val="kk-KZ"/>
        </w:rPr>
        <w:t xml:space="preserve">қазақ және орыс тілдеріндегі салыстырма кесте </w:t>
      </w:r>
      <w:r w:rsidR="00216E9F">
        <w:rPr>
          <w:i/>
          <w:sz w:val="22"/>
          <w:szCs w:val="22"/>
          <w:lang w:val="kk-KZ"/>
        </w:rPr>
        <w:t xml:space="preserve">6 </w:t>
      </w:r>
      <w:r w:rsidRPr="005977F6">
        <w:rPr>
          <w:i/>
          <w:sz w:val="22"/>
          <w:szCs w:val="22"/>
          <w:lang w:val="kk-KZ"/>
        </w:rPr>
        <w:t>парақта;</w:t>
      </w:r>
    </w:p>
    <w:p w:rsidR="00D848DF" w:rsidRPr="005977F6" w:rsidRDefault="005977F6" w:rsidP="005977F6">
      <w:pPr>
        <w:numPr>
          <w:ilvl w:val="0"/>
          <w:numId w:val="1"/>
        </w:numPr>
        <w:jc w:val="both"/>
        <w:rPr>
          <w:i/>
          <w:sz w:val="22"/>
          <w:szCs w:val="22"/>
          <w:lang w:val="kk-KZ"/>
        </w:rPr>
      </w:pPr>
      <w:r w:rsidRPr="005977F6">
        <w:rPr>
          <w:i/>
          <w:sz w:val="22"/>
          <w:szCs w:val="22"/>
          <w:lang w:val="kk-KZ"/>
        </w:rPr>
        <w:t>жобаға қазақ және орыс тілдеріндегі түсіндірме жазба 2 парақта.</w:t>
      </w:r>
    </w:p>
    <w:p w:rsidR="00A62BD3" w:rsidRDefault="00A62BD3" w:rsidP="00A62BD3">
      <w:pPr>
        <w:jc w:val="both"/>
        <w:rPr>
          <w:sz w:val="28"/>
          <w:szCs w:val="28"/>
          <w:lang w:val="kk-KZ"/>
        </w:rPr>
      </w:pPr>
    </w:p>
    <w:p w:rsidR="00A62BD3" w:rsidRPr="00A62BD3" w:rsidRDefault="00A62BD3" w:rsidP="00A62BD3">
      <w:pPr>
        <w:jc w:val="both"/>
        <w:rPr>
          <w:sz w:val="28"/>
          <w:szCs w:val="28"/>
          <w:lang w:val="kk-KZ"/>
        </w:rPr>
      </w:pPr>
    </w:p>
    <w:p w:rsidR="00A62BD3" w:rsidRPr="00A62BD3" w:rsidRDefault="00A62BD3" w:rsidP="00A62BD3">
      <w:pPr>
        <w:rPr>
          <w:b/>
          <w:bCs/>
          <w:sz w:val="28"/>
          <w:szCs w:val="28"/>
          <w:lang w:val="kk-KZ"/>
        </w:rPr>
      </w:pPr>
      <w:r w:rsidRPr="00A62BD3">
        <w:rPr>
          <w:b/>
          <w:bCs/>
          <w:sz w:val="28"/>
          <w:szCs w:val="28"/>
          <w:lang w:val="kk-KZ"/>
        </w:rPr>
        <w:t>Нормативтік құқықтық актілерді</w:t>
      </w:r>
    </w:p>
    <w:p w:rsidR="00F75D38" w:rsidRDefault="00A62BD3" w:rsidP="00A62BD3">
      <w:pPr>
        <w:rPr>
          <w:b/>
          <w:bCs/>
          <w:sz w:val="28"/>
          <w:szCs w:val="28"/>
          <w:lang w:val="kk-KZ"/>
        </w:rPr>
      </w:pPr>
      <w:r w:rsidRPr="00A62BD3">
        <w:rPr>
          <w:b/>
          <w:bCs/>
          <w:sz w:val="28"/>
          <w:szCs w:val="28"/>
          <w:lang w:val="kk-KZ"/>
        </w:rPr>
        <w:t>тіркеу департаменті директоры</w:t>
      </w:r>
      <w:r w:rsidR="00F75D38">
        <w:rPr>
          <w:b/>
          <w:bCs/>
          <w:sz w:val="28"/>
          <w:szCs w:val="28"/>
          <w:lang w:val="kk-KZ"/>
        </w:rPr>
        <w:t xml:space="preserve">ның </w:t>
      </w:r>
    </w:p>
    <w:p w:rsidR="00A62BD3" w:rsidRPr="00A62BD3" w:rsidRDefault="00F75D38" w:rsidP="00A62BD3">
      <w:pPr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міндетін атқарушы</w:t>
      </w:r>
      <w:r w:rsidR="00A62BD3" w:rsidRPr="00A62BD3">
        <w:rPr>
          <w:b/>
          <w:bCs/>
          <w:sz w:val="28"/>
          <w:szCs w:val="28"/>
          <w:lang w:val="kk-KZ"/>
        </w:rPr>
        <w:t xml:space="preserve">                </w:t>
      </w:r>
      <w:r>
        <w:rPr>
          <w:b/>
          <w:bCs/>
          <w:sz w:val="28"/>
          <w:szCs w:val="28"/>
          <w:lang w:val="kk-KZ"/>
        </w:rPr>
        <w:t xml:space="preserve">                                                           </w:t>
      </w:r>
      <w:r w:rsidR="00A62BD3">
        <w:rPr>
          <w:b/>
          <w:bCs/>
          <w:sz w:val="28"/>
          <w:szCs w:val="28"/>
          <w:lang w:val="kk-KZ"/>
        </w:rPr>
        <w:t>М</w:t>
      </w:r>
      <w:r w:rsidR="00A62BD3" w:rsidRPr="00A62BD3">
        <w:rPr>
          <w:b/>
          <w:bCs/>
          <w:sz w:val="28"/>
          <w:szCs w:val="28"/>
          <w:lang w:val="kk-KZ"/>
        </w:rPr>
        <w:t xml:space="preserve">. </w:t>
      </w:r>
      <w:r>
        <w:rPr>
          <w:b/>
          <w:bCs/>
          <w:sz w:val="28"/>
          <w:szCs w:val="28"/>
          <w:lang w:val="kk-KZ"/>
        </w:rPr>
        <w:t>Сергалиева</w:t>
      </w:r>
    </w:p>
    <w:p w:rsidR="00A62BD3" w:rsidRPr="00A62BD3" w:rsidRDefault="00A62BD3" w:rsidP="00A62BD3">
      <w:pPr>
        <w:jc w:val="both"/>
        <w:rPr>
          <w:lang w:val="kk-KZ"/>
        </w:rPr>
      </w:pPr>
    </w:p>
    <w:p w:rsidR="00A62BD3" w:rsidRPr="00A62BD3" w:rsidRDefault="00A62BD3" w:rsidP="00A62BD3">
      <w:pPr>
        <w:rPr>
          <w:lang w:val="kk-KZ"/>
        </w:rPr>
      </w:pPr>
    </w:p>
    <w:p w:rsidR="00A62BD3" w:rsidRPr="00A62BD3" w:rsidRDefault="00A62BD3" w:rsidP="00A62BD3">
      <w:pPr>
        <w:rPr>
          <w:lang w:val="kk-KZ"/>
        </w:rPr>
      </w:pPr>
    </w:p>
    <w:p w:rsidR="00A62BD3" w:rsidRPr="00A62BD3" w:rsidRDefault="00A62BD3" w:rsidP="00A62BD3">
      <w:pPr>
        <w:rPr>
          <w:lang w:val="kk-KZ"/>
        </w:rPr>
      </w:pPr>
    </w:p>
    <w:p w:rsidR="00A62BD3" w:rsidRPr="00A62BD3" w:rsidRDefault="00A62BD3" w:rsidP="00A62BD3">
      <w:pPr>
        <w:rPr>
          <w:lang w:val="kk-KZ"/>
        </w:rPr>
      </w:pPr>
    </w:p>
    <w:p w:rsidR="00A62BD3" w:rsidRPr="00A62BD3" w:rsidRDefault="00A62BD3" w:rsidP="00A62BD3">
      <w:pPr>
        <w:rPr>
          <w:sz w:val="18"/>
          <w:szCs w:val="18"/>
          <w:lang w:val="kk-KZ"/>
        </w:rPr>
      </w:pPr>
    </w:p>
    <w:p w:rsidR="00A62BD3" w:rsidRPr="00A62BD3" w:rsidRDefault="00A62BD3" w:rsidP="00A62BD3">
      <w:pPr>
        <w:rPr>
          <w:i/>
          <w:sz w:val="18"/>
          <w:szCs w:val="18"/>
          <w:lang w:val="kk-KZ"/>
        </w:rPr>
      </w:pPr>
      <w:r w:rsidRPr="00A62BD3">
        <w:rPr>
          <w:i/>
          <w:sz w:val="18"/>
          <w:szCs w:val="18"/>
          <w:lang w:val="kk-KZ"/>
        </w:rPr>
        <w:t xml:space="preserve">Орын. </w:t>
      </w:r>
      <w:r w:rsidR="00F75D38">
        <w:rPr>
          <w:i/>
          <w:sz w:val="18"/>
          <w:szCs w:val="18"/>
          <w:lang w:val="kk-KZ"/>
        </w:rPr>
        <w:t>М.Марденова</w:t>
      </w:r>
      <w:r w:rsidRPr="00A62BD3">
        <w:rPr>
          <w:i/>
          <w:sz w:val="18"/>
          <w:szCs w:val="18"/>
          <w:lang w:val="kk-KZ"/>
        </w:rPr>
        <w:t xml:space="preserve"> </w:t>
      </w:r>
    </w:p>
    <w:p w:rsidR="00A62BD3" w:rsidRPr="00A62BD3" w:rsidRDefault="00A62BD3" w:rsidP="00A62BD3">
      <w:pPr>
        <w:rPr>
          <w:rFonts w:eastAsia="Calibri"/>
          <w:b/>
          <w:bCs/>
          <w:sz w:val="18"/>
          <w:szCs w:val="18"/>
          <w:lang w:val="kk-KZ" w:eastAsia="en-US"/>
        </w:rPr>
      </w:pPr>
      <w:r w:rsidRPr="00A62BD3">
        <w:rPr>
          <w:i/>
          <w:sz w:val="18"/>
          <w:szCs w:val="18"/>
          <w:lang w:val="kk-KZ"/>
        </w:rPr>
        <w:t xml:space="preserve">тел. </w:t>
      </w:r>
      <w:r>
        <w:rPr>
          <w:i/>
          <w:sz w:val="18"/>
          <w:szCs w:val="18"/>
          <w:lang w:val="kk-KZ"/>
        </w:rPr>
        <w:t>8</w:t>
      </w:r>
      <w:r>
        <w:rPr>
          <w:i/>
          <w:sz w:val="18"/>
          <w:szCs w:val="18"/>
        </w:rPr>
        <w:t>(7172)</w:t>
      </w:r>
      <w:r w:rsidR="00F75D38">
        <w:rPr>
          <w:i/>
          <w:sz w:val="18"/>
          <w:szCs w:val="18"/>
          <w:lang w:val="kk-KZ"/>
        </w:rPr>
        <w:t>955043</w:t>
      </w:r>
      <w:r w:rsidRPr="00A62BD3">
        <w:rPr>
          <w:i/>
          <w:sz w:val="18"/>
          <w:szCs w:val="18"/>
          <w:lang w:val="kk-KZ"/>
        </w:rPr>
        <w:t>, 8</w:t>
      </w:r>
      <w:r>
        <w:rPr>
          <w:i/>
          <w:sz w:val="18"/>
          <w:szCs w:val="18"/>
          <w:lang w:val="kk-KZ"/>
        </w:rPr>
        <w:t>7</w:t>
      </w:r>
      <w:r w:rsidR="00F75D38">
        <w:rPr>
          <w:i/>
          <w:sz w:val="18"/>
          <w:szCs w:val="18"/>
          <w:lang w:val="kk-KZ"/>
        </w:rPr>
        <w:t>027973223</w:t>
      </w:r>
    </w:p>
    <w:p w:rsidR="00A62BD3" w:rsidRPr="00A62BD3" w:rsidRDefault="00F75D38" w:rsidP="00A62BD3">
      <w:pPr>
        <w:tabs>
          <w:tab w:val="left" w:pos="720"/>
        </w:tabs>
        <w:jc w:val="both"/>
        <w:rPr>
          <w:i/>
          <w:sz w:val="18"/>
          <w:szCs w:val="18"/>
          <w:lang w:val="kk-KZ"/>
        </w:rPr>
      </w:pPr>
      <w:r>
        <w:rPr>
          <w:i/>
          <w:sz w:val="18"/>
          <w:szCs w:val="18"/>
          <w:lang w:val="en-US"/>
        </w:rPr>
        <w:t>ma</w:t>
      </w:r>
      <w:r w:rsidRPr="00F75D38">
        <w:rPr>
          <w:i/>
          <w:sz w:val="18"/>
          <w:szCs w:val="18"/>
        </w:rPr>
        <w:t>.</w:t>
      </w:r>
      <w:proofErr w:type="spellStart"/>
      <w:r>
        <w:rPr>
          <w:i/>
          <w:sz w:val="18"/>
          <w:szCs w:val="18"/>
          <w:lang w:val="en-US"/>
        </w:rPr>
        <w:t>mardenova</w:t>
      </w:r>
      <w:proofErr w:type="spellEnd"/>
      <w:r w:rsidR="00A62BD3" w:rsidRPr="00A62BD3">
        <w:rPr>
          <w:i/>
          <w:sz w:val="18"/>
          <w:szCs w:val="18"/>
        </w:rPr>
        <w:t>@adilet.gov.kz</w:t>
      </w:r>
    </w:p>
    <w:p w:rsidR="000005CE" w:rsidRPr="00A62BD3" w:rsidRDefault="000005CE" w:rsidP="00296F8D">
      <w:pPr>
        <w:widowControl w:val="0"/>
        <w:ind w:right="4817"/>
        <w:jc w:val="both"/>
        <w:rPr>
          <w:i/>
          <w:sz w:val="16"/>
          <w:szCs w:val="16"/>
          <w:lang w:val="kk-KZ"/>
        </w:rPr>
      </w:pPr>
    </w:p>
    <w:sectPr w:rsidR="000005CE" w:rsidRPr="00A62BD3" w:rsidSect="00EB219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60" w:rsidRDefault="00530C60" w:rsidP="00856EDF">
      <w:r>
        <w:separator/>
      </w:r>
    </w:p>
  </w:endnote>
  <w:endnote w:type="continuationSeparator" w:id="0">
    <w:p w:rsidR="00530C60" w:rsidRDefault="00530C60" w:rsidP="0085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60" w:rsidRDefault="00530C60" w:rsidP="00856EDF">
      <w:r>
        <w:separator/>
      </w:r>
    </w:p>
  </w:footnote>
  <w:footnote w:type="continuationSeparator" w:id="0">
    <w:p w:rsidR="00530C60" w:rsidRDefault="00530C60" w:rsidP="00856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D75CB"/>
    <w:multiLevelType w:val="hybridMultilevel"/>
    <w:tmpl w:val="66203BDC"/>
    <w:lvl w:ilvl="0" w:tplc="C19C0A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2D"/>
    <w:rsid w:val="000005CE"/>
    <w:rsid w:val="0000586F"/>
    <w:rsid w:val="000170C2"/>
    <w:rsid w:val="0002546E"/>
    <w:rsid w:val="000405DC"/>
    <w:rsid w:val="000500E2"/>
    <w:rsid w:val="0006322D"/>
    <w:rsid w:val="000645F8"/>
    <w:rsid w:val="00072443"/>
    <w:rsid w:val="00080A3B"/>
    <w:rsid w:val="0009717D"/>
    <w:rsid w:val="00097C3E"/>
    <w:rsid w:val="000A1E4B"/>
    <w:rsid w:val="000A659B"/>
    <w:rsid w:val="000C130B"/>
    <w:rsid w:val="000C3A80"/>
    <w:rsid w:val="000F57C6"/>
    <w:rsid w:val="000F7071"/>
    <w:rsid w:val="00121399"/>
    <w:rsid w:val="00125811"/>
    <w:rsid w:val="00130623"/>
    <w:rsid w:val="001426CE"/>
    <w:rsid w:val="0014311B"/>
    <w:rsid w:val="0014619B"/>
    <w:rsid w:val="00157A18"/>
    <w:rsid w:val="00164709"/>
    <w:rsid w:val="00173F21"/>
    <w:rsid w:val="00177FA8"/>
    <w:rsid w:val="0018607F"/>
    <w:rsid w:val="00190381"/>
    <w:rsid w:val="001A226C"/>
    <w:rsid w:val="001A6D5F"/>
    <w:rsid w:val="001A7209"/>
    <w:rsid w:val="001B05C2"/>
    <w:rsid w:val="001B54B2"/>
    <w:rsid w:val="001B7876"/>
    <w:rsid w:val="001C2EA1"/>
    <w:rsid w:val="001C4063"/>
    <w:rsid w:val="001C7165"/>
    <w:rsid w:val="001C759B"/>
    <w:rsid w:val="001E1693"/>
    <w:rsid w:val="001E48D7"/>
    <w:rsid w:val="001F0199"/>
    <w:rsid w:val="001F04A7"/>
    <w:rsid w:val="00202DDA"/>
    <w:rsid w:val="00216E9F"/>
    <w:rsid w:val="0023414B"/>
    <w:rsid w:val="00245A3B"/>
    <w:rsid w:val="00250DD9"/>
    <w:rsid w:val="00291E6F"/>
    <w:rsid w:val="00296F8D"/>
    <w:rsid w:val="002A0468"/>
    <w:rsid w:val="002B4F5C"/>
    <w:rsid w:val="002B7C2D"/>
    <w:rsid w:val="002C2362"/>
    <w:rsid w:val="002C4B90"/>
    <w:rsid w:val="002C55AD"/>
    <w:rsid w:val="002E7707"/>
    <w:rsid w:val="002F13FB"/>
    <w:rsid w:val="002F5D41"/>
    <w:rsid w:val="002F6688"/>
    <w:rsid w:val="00315C08"/>
    <w:rsid w:val="00316DA2"/>
    <w:rsid w:val="003258E3"/>
    <w:rsid w:val="00334F82"/>
    <w:rsid w:val="00346F67"/>
    <w:rsid w:val="00350572"/>
    <w:rsid w:val="00351E31"/>
    <w:rsid w:val="00354208"/>
    <w:rsid w:val="0038319F"/>
    <w:rsid w:val="00384336"/>
    <w:rsid w:val="00394605"/>
    <w:rsid w:val="003A6D8C"/>
    <w:rsid w:val="003B3F9B"/>
    <w:rsid w:val="003C2584"/>
    <w:rsid w:val="003D270E"/>
    <w:rsid w:val="003E2A38"/>
    <w:rsid w:val="003E3234"/>
    <w:rsid w:val="003E44E2"/>
    <w:rsid w:val="003E4A24"/>
    <w:rsid w:val="003F0946"/>
    <w:rsid w:val="003F6CCC"/>
    <w:rsid w:val="00410E9E"/>
    <w:rsid w:val="0045546C"/>
    <w:rsid w:val="00462822"/>
    <w:rsid w:val="00467802"/>
    <w:rsid w:val="0047385E"/>
    <w:rsid w:val="00474781"/>
    <w:rsid w:val="004754F3"/>
    <w:rsid w:val="00485F6F"/>
    <w:rsid w:val="004938CD"/>
    <w:rsid w:val="004957C5"/>
    <w:rsid w:val="0049709E"/>
    <w:rsid w:val="00497396"/>
    <w:rsid w:val="00497818"/>
    <w:rsid w:val="004A5897"/>
    <w:rsid w:val="004B7649"/>
    <w:rsid w:val="004C43AC"/>
    <w:rsid w:val="004C6CE7"/>
    <w:rsid w:val="004D0CBC"/>
    <w:rsid w:val="004D0DD4"/>
    <w:rsid w:val="004E4155"/>
    <w:rsid w:val="004F723C"/>
    <w:rsid w:val="00500F5A"/>
    <w:rsid w:val="005012D8"/>
    <w:rsid w:val="0050335A"/>
    <w:rsid w:val="0050513C"/>
    <w:rsid w:val="00514B09"/>
    <w:rsid w:val="00516883"/>
    <w:rsid w:val="00516FC5"/>
    <w:rsid w:val="005224A0"/>
    <w:rsid w:val="00530C60"/>
    <w:rsid w:val="005355B7"/>
    <w:rsid w:val="005360E6"/>
    <w:rsid w:val="00543C0A"/>
    <w:rsid w:val="005653F2"/>
    <w:rsid w:val="005977F6"/>
    <w:rsid w:val="005A0DE6"/>
    <w:rsid w:val="005A2CEF"/>
    <w:rsid w:val="005B6D23"/>
    <w:rsid w:val="005C2239"/>
    <w:rsid w:val="005C7F52"/>
    <w:rsid w:val="005E2360"/>
    <w:rsid w:val="005F4660"/>
    <w:rsid w:val="00600A27"/>
    <w:rsid w:val="0060122B"/>
    <w:rsid w:val="00604313"/>
    <w:rsid w:val="00613ADB"/>
    <w:rsid w:val="00617418"/>
    <w:rsid w:val="00622930"/>
    <w:rsid w:val="00623211"/>
    <w:rsid w:val="00626BE6"/>
    <w:rsid w:val="00627C24"/>
    <w:rsid w:val="00635374"/>
    <w:rsid w:val="00653F83"/>
    <w:rsid w:val="00663322"/>
    <w:rsid w:val="00667665"/>
    <w:rsid w:val="00690EB2"/>
    <w:rsid w:val="00694CEB"/>
    <w:rsid w:val="006A5F12"/>
    <w:rsid w:val="006C320C"/>
    <w:rsid w:val="006E0567"/>
    <w:rsid w:val="006E3CF2"/>
    <w:rsid w:val="006F7D38"/>
    <w:rsid w:val="00711C61"/>
    <w:rsid w:val="00722E0D"/>
    <w:rsid w:val="00743E15"/>
    <w:rsid w:val="00750B44"/>
    <w:rsid w:val="00754617"/>
    <w:rsid w:val="007605AA"/>
    <w:rsid w:val="00763251"/>
    <w:rsid w:val="007719E7"/>
    <w:rsid w:val="00774D76"/>
    <w:rsid w:val="007845BA"/>
    <w:rsid w:val="007F5492"/>
    <w:rsid w:val="007F6F82"/>
    <w:rsid w:val="00814C71"/>
    <w:rsid w:val="00821371"/>
    <w:rsid w:val="00845808"/>
    <w:rsid w:val="00850B58"/>
    <w:rsid w:val="00856EDF"/>
    <w:rsid w:val="0086458E"/>
    <w:rsid w:val="00867DF4"/>
    <w:rsid w:val="00870E6A"/>
    <w:rsid w:val="00875FD3"/>
    <w:rsid w:val="008A4C28"/>
    <w:rsid w:val="008A74A6"/>
    <w:rsid w:val="008C2FBC"/>
    <w:rsid w:val="008C36E5"/>
    <w:rsid w:val="008D1527"/>
    <w:rsid w:val="008D1889"/>
    <w:rsid w:val="00905022"/>
    <w:rsid w:val="0090514F"/>
    <w:rsid w:val="00921728"/>
    <w:rsid w:val="00922DFA"/>
    <w:rsid w:val="00947C3A"/>
    <w:rsid w:val="00952B91"/>
    <w:rsid w:val="00963F85"/>
    <w:rsid w:val="00975378"/>
    <w:rsid w:val="00975C93"/>
    <w:rsid w:val="009926DE"/>
    <w:rsid w:val="009954FC"/>
    <w:rsid w:val="009A0D18"/>
    <w:rsid w:val="009A6D83"/>
    <w:rsid w:val="009A788A"/>
    <w:rsid w:val="009B1E7B"/>
    <w:rsid w:val="009B45B5"/>
    <w:rsid w:val="009E52EA"/>
    <w:rsid w:val="009E6A74"/>
    <w:rsid w:val="00A05DA8"/>
    <w:rsid w:val="00A17BC0"/>
    <w:rsid w:val="00A304EC"/>
    <w:rsid w:val="00A30AB3"/>
    <w:rsid w:val="00A42E01"/>
    <w:rsid w:val="00A62BD3"/>
    <w:rsid w:val="00A64319"/>
    <w:rsid w:val="00A65545"/>
    <w:rsid w:val="00A74808"/>
    <w:rsid w:val="00A76893"/>
    <w:rsid w:val="00A9211C"/>
    <w:rsid w:val="00AA53F9"/>
    <w:rsid w:val="00AD3A2A"/>
    <w:rsid w:val="00AE0D10"/>
    <w:rsid w:val="00AE77BE"/>
    <w:rsid w:val="00AF131E"/>
    <w:rsid w:val="00B26E2F"/>
    <w:rsid w:val="00B64E01"/>
    <w:rsid w:val="00B7489F"/>
    <w:rsid w:val="00B9359C"/>
    <w:rsid w:val="00B938D0"/>
    <w:rsid w:val="00B96CB1"/>
    <w:rsid w:val="00B979D1"/>
    <w:rsid w:val="00BA02A9"/>
    <w:rsid w:val="00BA51C2"/>
    <w:rsid w:val="00BB4938"/>
    <w:rsid w:val="00BE2091"/>
    <w:rsid w:val="00BF71EB"/>
    <w:rsid w:val="00C03AC2"/>
    <w:rsid w:val="00C06CCD"/>
    <w:rsid w:val="00C100B4"/>
    <w:rsid w:val="00C252E4"/>
    <w:rsid w:val="00C26BE8"/>
    <w:rsid w:val="00C33E17"/>
    <w:rsid w:val="00C47D26"/>
    <w:rsid w:val="00C51B5B"/>
    <w:rsid w:val="00C64A4F"/>
    <w:rsid w:val="00C64B91"/>
    <w:rsid w:val="00C65921"/>
    <w:rsid w:val="00C65EB9"/>
    <w:rsid w:val="00C73FE1"/>
    <w:rsid w:val="00C80E03"/>
    <w:rsid w:val="00C961E8"/>
    <w:rsid w:val="00C97E70"/>
    <w:rsid w:val="00CC043B"/>
    <w:rsid w:val="00CC48E9"/>
    <w:rsid w:val="00CC6E6D"/>
    <w:rsid w:val="00CE5FB9"/>
    <w:rsid w:val="00D55127"/>
    <w:rsid w:val="00D62FE4"/>
    <w:rsid w:val="00D848DF"/>
    <w:rsid w:val="00D96EEC"/>
    <w:rsid w:val="00DB5EDE"/>
    <w:rsid w:val="00DC09E7"/>
    <w:rsid w:val="00E275D9"/>
    <w:rsid w:val="00E303AE"/>
    <w:rsid w:val="00E52DC5"/>
    <w:rsid w:val="00E757CE"/>
    <w:rsid w:val="00E82326"/>
    <w:rsid w:val="00E84D4C"/>
    <w:rsid w:val="00E90C19"/>
    <w:rsid w:val="00E92D4B"/>
    <w:rsid w:val="00EA0C41"/>
    <w:rsid w:val="00EA74B3"/>
    <w:rsid w:val="00EB2197"/>
    <w:rsid w:val="00EC17D3"/>
    <w:rsid w:val="00EC450D"/>
    <w:rsid w:val="00EF3471"/>
    <w:rsid w:val="00F00E83"/>
    <w:rsid w:val="00F019D7"/>
    <w:rsid w:val="00F14CCF"/>
    <w:rsid w:val="00F214EE"/>
    <w:rsid w:val="00F31019"/>
    <w:rsid w:val="00F4101D"/>
    <w:rsid w:val="00F4368F"/>
    <w:rsid w:val="00F51894"/>
    <w:rsid w:val="00F6263C"/>
    <w:rsid w:val="00F75D38"/>
    <w:rsid w:val="00F83B12"/>
    <w:rsid w:val="00FC1EA8"/>
    <w:rsid w:val="00FD2B24"/>
    <w:rsid w:val="00FD3D1A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A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autoRedefine/>
    <w:rsid w:val="0006322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semiHidden/>
    <w:rsid w:val="00B748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0E6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870E6A"/>
    <w:rPr>
      <w:color w:val="0000FF"/>
      <w:u w:val="single"/>
    </w:rPr>
  </w:style>
  <w:style w:type="paragraph" w:customStyle="1" w:styleId="1">
    <w:name w:val="Без интервала1"/>
    <w:rsid w:val="0045546C"/>
    <w:rPr>
      <w:rFonts w:ascii="Calibri" w:hAnsi="Calibri" w:cs="Calibri"/>
      <w:sz w:val="22"/>
      <w:szCs w:val="22"/>
    </w:rPr>
  </w:style>
  <w:style w:type="paragraph" w:customStyle="1" w:styleId="2">
    <w:name w:val="Без интервала2"/>
    <w:rsid w:val="00A304EC"/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856E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56EDF"/>
    <w:rPr>
      <w:sz w:val="24"/>
      <w:szCs w:val="24"/>
    </w:rPr>
  </w:style>
  <w:style w:type="paragraph" w:styleId="a9">
    <w:name w:val="footer"/>
    <w:basedOn w:val="a"/>
    <w:link w:val="aa"/>
    <w:rsid w:val="00856E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56EDF"/>
    <w:rPr>
      <w:sz w:val="24"/>
      <w:szCs w:val="24"/>
    </w:rPr>
  </w:style>
  <w:style w:type="character" w:customStyle="1" w:styleId="ab">
    <w:name w:val="Без интервала Знак"/>
    <w:aliases w:val="мелкий Знак,Обя Знак"/>
    <w:link w:val="ac"/>
    <w:uiPriority w:val="1"/>
    <w:locked/>
    <w:rsid w:val="00296F8D"/>
  </w:style>
  <w:style w:type="paragraph" w:styleId="ac">
    <w:name w:val="No Spacing"/>
    <w:aliases w:val="мелкий,Обя"/>
    <w:link w:val="ab"/>
    <w:uiPriority w:val="1"/>
    <w:qFormat/>
    <w:rsid w:val="00296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A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autoRedefine/>
    <w:rsid w:val="0006322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semiHidden/>
    <w:rsid w:val="00B748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0E6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870E6A"/>
    <w:rPr>
      <w:color w:val="0000FF"/>
      <w:u w:val="single"/>
    </w:rPr>
  </w:style>
  <w:style w:type="paragraph" w:customStyle="1" w:styleId="1">
    <w:name w:val="Без интервала1"/>
    <w:rsid w:val="0045546C"/>
    <w:rPr>
      <w:rFonts w:ascii="Calibri" w:hAnsi="Calibri" w:cs="Calibri"/>
      <w:sz w:val="22"/>
      <w:szCs w:val="22"/>
    </w:rPr>
  </w:style>
  <w:style w:type="paragraph" w:customStyle="1" w:styleId="2">
    <w:name w:val="Без интервала2"/>
    <w:rsid w:val="00A304EC"/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856E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56EDF"/>
    <w:rPr>
      <w:sz w:val="24"/>
      <w:szCs w:val="24"/>
    </w:rPr>
  </w:style>
  <w:style w:type="paragraph" w:styleId="a9">
    <w:name w:val="footer"/>
    <w:basedOn w:val="a"/>
    <w:link w:val="aa"/>
    <w:rsid w:val="00856E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56EDF"/>
    <w:rPr>
      <w:sz w:val="24"/>
      <w:szCs w:val="24"/>
    </w:rPr>
  </w:style>
  <w:style w:type="character" w:customStyle="1" w:styleId="ab">
    <w:name w:val="Без интервала Знак"/>
    <w:aliases w:val="мелкий Знак,Обя Знак"/>
    <w:link w:val="ac"/>
    <w:uiPriority w:val="1"/>
    <w:locked/>
    <w:rsid w:val="00296F8D"/>
  </w:style>
  <w:style w:type="paragraph" w:styleId="ac">
    <w:name w:val="No Spacing"/>
    <w:aliases w:val="мелкий,Обя"/>
    <w:link w:val="ab"/>
    <w:uiPriority w:val="1"/>
    <w:qFormat/>
    <w:rsid w:val="0029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Генеральная прокуратура</vt:lpstr>
    </vt:vector>
  </TitlesOfParts>
  <Company>Hewlett-Packard Company</Company>
  <LinksUpToDate>false</LinksUpToDate>
  <CharactersWithSpaces>1762</CharactersWithSpaces>
  <SharedDoc>false</SharedDoc>
  <HLinks>
    <vt:vector size="6" baseType="variant">
      <vt:variant>
        <vt:i4>2162762</vt:i4>
      </vt:variant>
      <vt:variant>
        <vt:i4>0</vt:i4>
      </vt:variant>
      <vt:variant>
        <vt:i4>0</vt:i4>
      </vt:variant>
      <vt:variant>
        <vt:i4>5</vt:i4>
      </vt:variant>
      <vt:variant>
        <vt:lpwstr>mailto:kanc@adilet.gov.kz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Генеральная прокуратура</dc:title>
  <dc:creator>Бисикеев Амангельды</dc:creator>
  <cp:lastModifiedBy>Марденова Маржан Тлеугабыловна</cp:lastModifiedBy>
  <cp:revision>6</cp:revision>
  <cp:lastPrinted>2020-10-26T09:53:00Z</cp:lastPrinted>
  <dcterms:created xsi:type="dcterms:W3CDTF">2022-03-24T12:40:00Z</dcterms:created>
  <dcterms:modified xsi:type="dcterms:W3CDTF">2022-03-25T05:31:00Z</dcterms:modified>
</cp:coreProperties>
</file>