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38" w:rsidRPr="00CF013E" w:rsidRDefault="00CF013E" w:rsidP="007E5378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kk-KZ"/>
        </w:rPr>
      </w:pPr>
      <w:proofErr w:type="spellStart"/>
      <w:r w:rsidRPr="00CF013E">
        <w:rPr>
          <w:rFonts w:ascii="Arial" w:hAnsi="Arial" w:cs="Arial"/>
          <w:b/>
          <w:sz w:val="28"/>
          <w:szCs w:val="28"/>
        </w:rPr>
        <w:t>Қазақстан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Республикасы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Әділет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министрінің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м.а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. 2021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жылғы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30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қыркүйектегі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№ 849 «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Ашық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нормативтiк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құқықтық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актiлердiң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интернет-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порталында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заңға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тәуелді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нормативтiк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құқықтық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актiлердiң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жобаларын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CF013E">
        <w:rPr>
          <w:rFonts w:ascii="Arial" w:hAnsi="Arial" w:cs="Arial"/>
          <w:b/>
          <w:sz w:val="28"/>
          <w:szCs w:val="28"/>
        </w:rPr>
        <w:t>орналастыру</w:t>
      </w:r>
      <w:proofErr w:type="spellEnd"/>
      <w:proofErr w:type="gram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қағидаларын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бекiту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туралы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»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бұйрығына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өзгеріс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енгізу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013E">
        <w:rPr>
          <w:rFonts w:ascii="Arial" w:hAnsi="Arial" w:cs="Arial"/>
          <w:b/>
          <w:sz w:val="28"/>
          <w:szCs w:val="28"/>
        </w:rPr>
        <w:t>туралы</w:t>
      </w:r>
      <w:proofErr w:type="spellEnd"/>
      <w:r w:rsidRPr="00CF013E">
        <w:rPr>
          <w:rFonts w:ascii="Arial" w:hAnsi="Arial" w:cs="Arial"/>
          <w:b/>
          <w:sz w:val="28"/>
          <w:szCs w:val="28"/>
        </w:rPr>
        <w:t xml:space="preserve">» </w:t>
      </w:r>
    </w:p>
    <w:p w:rsidR="00F16D0C" w:rsidRPr="00CF013E" w:rsidRDefault="007E5378" w:rsidP="007E5378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kk-KZ"/>
        </w:rPr>
      </w:pPr>
      <w:r w:rsidRPr="00CF013E">
        <w:rPr>
          <w:rFonts w:ascii="Arial" w:hAnsi="Arial" w:cs="Arial"/>
          <w:b/>
          <w:noProof/>
          <w:sz w:val="28"/>
          <w:szCs w:val="28"/>
          <w:lang w:val="kk-KZ"/>
        </w:rPr>
        <w:t>бұйрықтың жобасына</w:t>
      </w:r>
      <w:r w:rsidR="00D87D4B" w:rsidRPr="00CF013E">
        <w:rPr>
          <w:rFonts w:ascii="Arial" w:hAnsi="Arial" w:cs="Arial"/>
          <w:b/>
          <w:noProof/>
          <w:sz w:val="28"/>
          <w:szCs w:val="28"/>
          <w:lang w:val="kk-KZ"/>
        </w:rPr>
        <w:t xml:space="preserve"> </w:t>
      </w:r>
      <w:r w:rsidR="00D6339F" w:rsidRPr="00CF013E">
        <w:rPr>
          <w:rFonts w:ascii="Arial" w:hAnsi="Arial" w:cs="Arial"/>
          <w:b/>
          <w:noProof/>
          <w:sz w:val="28"/>
          <w:szCs w:val="28"/>
          <w:lang w:val="kk-KZ"/>
        </w:rPr>
        <w:t>анықтама</w:t>
      </w:r>
    </w:p>
    <w:p w:rsidR="007E5378" w:rsidRDefault="007E5378" w:rsidP="007E5378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kk-KZ"/>
        </w:rPr>
      </w:pPr>
    </w:p>
    <w:p w:rsidR="00CF013E" w:rsidRPr="00CF013E" w:rsidRDefault="00CF013E" w:rsidP="007E5378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kk-KZ"/>
        </w:rPr>
      </w:pPr>
    </w:p>
    <w:p w:rsidR="00CF013E" w:rsidRPr="00CF013E" w:rsidRDefault="003B3570" w:rsidP="00CF013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F013E">
        <w:rPr>
          <w:rFonts w:ascii="Arial" w:hAnsi="Arial" w:cs="Arial"/>
          <w:noProof/>
          <w:sz w:val="28"/>
          <w:szCs w:val="28"/>
          <w:lang w:val="kk-KZ"/>
        </w:rPr>
        <w:t xml:space="preserve">Бұйрықтың жобасы </w:t>
      </w:r>
      <w:r w:rsidR="00CF013E" w:rsidRPr="00CF013E">
        <w:rPr>
          <w:rFonts w:ascii="Arial" w:hAnsi="Arial" w:cs="Arial"/>
          <w:sz w:val="28"/>
          <w:szCs w:val="28"/>
          <w:lang w:val="kk-KZ"/>
        </w:rPr>
        <w:t>Қазақстан Республикасының Премьер-Министрі А. Ә. Смайыловтың төрағалығымен өткен Қазақстан Республикасы Үкіметінің жанындағы дағдарысқа қарсы шаралар жөніндегі жедел штаб отырысының 2022 жылғы 14.03. хаттамасын орындау үшін.</w:t>
      </w:r>
    </w:p>
    <w:p w:rsidR="00CF013E" w:rsidRDefault="00CF013E" w:rsidP="00CF013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  <w:r w:rsidRPr="00CF013E">
        <w:rPr>
          <w:rFonts w:ascii="Arial" w:hAnsi="Arial" w:cs="Arial"/>
          <w:sz w:val="28"/>
          <w:szCs w:val="28"/>
          <w:lang w:val="kk-KZ"/>
        </w:rPr>
        <w:t>Атап айтқанда,</w:t>
      </w:r>
      <w:r w:rsidRPr="00CF013E">
        <w:rPr>
          <w:rFonts w:ascii="Arial" w:hAnsi="Arial" w:cs="Arial"/>
          <w:sz w:val="28"/>
          <w:szCs w:val="28"/>
          <w:lang w:val="kk-KZ"/>
        </w:rPr>
        <w:t xml:space="preserve"> о</w:t>
      </w:r>
      <w:r w:rsidRPr="00CF013E">
        <w:rPr>
          <w:rFonts w:ascii="Arial" w:hAnsi="Arial" w:cs="Arial"/>
          <w:sz w:val="28"/>
          <w:szCs w:val="28"/>
          <w:lang w:val="kk-KZ"/>
        </w:rPr>
        <w:t>сы түзетулерді енгізу уәкілетті мемлекеттік органдардың әлеуметтік-экономикалық тәуекелдерді реттеуге бағытталған тиісті нормативтік құқықтық актілерді жедел қабылдауына мүмкіндік береді.</w:t>
      </w:r>
    </w:p>
    <w:p w:rsidR="00CF013E" w:rsidRPr="00CF013E" w:rsidRDefault="00CF013E" w:rsidP="00CF013E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7E5378" w:rsidRPr="00D87D4B" w:rsidRDefault="00F16D0C" w:rsidP="007E5378">
      <w:pPr>
        <w:spacing w:after="0"/>
        <w:jc w:val="center"/>
        <w:rPr>
          <w:rFonts w:ascii="Arial" w:hAnsi="Arial" w:cs="Arial"/>
          <w:sz w:val="28"/>
          <w:szCs w:val="28"/>
          <w:lang w:val="kk-KZ"/>
        </w:rPr>
      </w:pPr>
      <w:r w:rsidRPr="00D87D4B">
        <w:rPr>
          <w:rFonts w:ascii="Arial" w:hAnsi="Arial" w:cs="Arial"/>
          <w:sz w:val="28"/>
          <w:szCs w:val="28"/>
          <w:lang w:val="kk-KZ"/>
        </w:rPr>
        <w:t>___________________</w:t>
      </w:r>
    </w:p>
    <w:p w:rsidR="007E5378" w:rsidRPr="00D87D4B" w:rsidRDefault="007E5378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D87D4B">
        <w:rPr>
          <w:rFonts w:ascii="Arial" w:hAnsi="Arial" w:cs="Arial"/>
          <w:sz w:val="28"/>
          <w:szCs w:val="28"/>
          <w:lang w:val="kk-KZ"/>
        </w:rPr>
        <w:br w:type="page"/>
      </w:r>
    </w:p>
    <w:p w:rsidR="008403C8" w:rsidRPr="008403C8" w:rsidRDefault="00D6339F" w:rsidP="008403C8">
      <w:pPr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403C8">
        <w:rPr>
          <w:rFonts w:ascii="Arial" w:hAnsi="Arial" w:cs="Arial"/>
          <w:b/>
          <w:sz w:val="28"/>
          <w:szCs w:val="28"/>
          <w:lang w:val="kk-KZ"/>
        </w:rPr>
        <w:lastRenderedPageBreak/>
        <w:t>Справка</w:t>
      </w:r>
      <w:r w:rsidR="00D87D4B" w:rsidRPr="008403C8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314A5E" w:rsidRPr="008403C8">
        <w:rPr>
          <w:rFonts w:ascii="Arial" w:hAnsi="Arial" w:cs="Arial"/>
          <w:b/>
          <w:sz w:val="28"/>
          <w:szCs w:val="28"/>
        </w:rPr>
        <w:t xml:space="preserve">к проекту приказа </w:t>
      </w:r>
      <w:r w:rsidR="008403C8" w:rsidRPr="008403C8">
        <w:rPr>
          <w:rFonts w:ascii="Arial" w:hAnsi="Arial" w:cs="Arial"/>
          <w:b/>
          <w:sz w:val="28"/>
          <w:szCs w:val="28"/>
        </w:rPr>
        <w:t>«</w:t>
      </w:r>
      <w:r w:rsidR="008403C8" w:rsidRPr="008403C8">
        <w:rPr>
          <w:rFonts w:ascii="Arial" w:hAnsi="Arial" w:cs="Arial"/>
          <w:b/>
          <w:sz w:val="28"/>
          <w:szCs w:val="28"/>
          <w:lang w:val="kk-KZ"/>
        </w:rPr>
        <w:t>О внесении изменения в п</w:t>
      </w:r>
      <w:proofErr w:type="spellStart"/>
      <w:r w:rsidR="008403C8" w:rsidRPr="008403C8">
        <w:rPr>
          <w:rFonts w:ascii="Arial" w:hAnsi="Arial" w:cs="Arial"/>
          <w:b/>
          <w:sz w:val="28"/>
          <w:szCs w:val="28"/>
        </w:rPr>
        <w:t>риказ</w:t>
      </w:r>
      <w:proofErr w:type="spellEnd"/>
      <w:r w:rsidR="008403C8" w:rsidRPr="008403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403C8" w:rsidRPr="008403C8">
        <w:rPr>
          <w:rFonts w:ascii="Arial" w:hAnsi="Arial" w:cs="Arial"/>
          <w:b/>
          <w:sz w:val="28"/>
          <w:szCs w:val="28"/>
        </w:rPr>
        <w:t>и.о</w:t>
      </w:r>
      <w:proofErr w:type="spellEnd"/>
      <w:r w:rsidR="008403C8" w:rsidRPr="008403C8">
        <w:rPr>
          <w:rFonts w:ascii="Arial" w:hAnsi="Arial" w:cs="Arial"/>
          <w:b/>
          <w:sz w:val="28"/>
          <w:szCs w:val="28"/>
        </w:rPr>
        <w:t xml:space="preserve">. Министра юстиции Республики Казахстан от </w:t>
      </w:r>
      <w:r w:rsidR="008403C8" w:rsidRPr="008403C8">
        <w:rPr>
          <w:rFonts w:ascii="Arial" w:hAnsi="Arial" w:cs="Arial"/>
          <w:b/>
          <w:sz w:val="28"/>
          <w:szCs w:val="28"/>
          <w:lang w:val="kk-KZ"/>
        </w:rPr>
        <w:t> </w:t>
      </w:r>
      <w:r w:rsidR="008403C8" w:rsidRPr="008403C8">
        <w:rPr>
          <w:rFonts w:ascii="Arial" w:hAnsi="Arial" w:cs="Arial"/>
          <w:b/>
          <w:sz w:val="28"/>
          <w:szCs w:val="28"/>
        </w:rPr>
        <w:t>30 сентября 2021 года № 849</w:t>
      </w:r>
      <w:r w:rsidR="008403C8" w:rsidRPr="008403C8">
        <w:rPr>
          <w:rFonts w:ascii="Arial" w:hAnsi="Arial" w:cs="Arial"/>
          <w:b/>
          <w:sz w:val="28"/>
          <w:szCs w:val="28"/>
          <w:lang w:val="kk-KZ"/>
        </w:rPr>
        <w:t xml:space="preserve"> «</w:t>
      </w:r>
      <w:r w:rsidR="008403C8" w:rsidRPr="008403C8">
        <w:rPr>
          <w:rFonts w:ascii="Arial" w:hAnsi="Arial" w:cs="Arial"/>
          <w:b/>
          <w:sz w:val="28"/>
          <w:szCs w:val="28"/>
        </w:rPr>
        <w:t xml:space="preserve">Об утверждении Правил размещения проектов подзаконных нормативных правовых актов на </w:t>
      </w:r>
      <w:proofErr w:type="gramStart"/>
      <w:r w:rsidR="008403C8" w:rsidRPr="008403C8">
        <w:rPr>
          <w:rFonts w:ascii="Arial" w:hAnsi="Arial" w:cs="Arial"/>
          <w:b/>
          <w:sz w:val="28"/>
          <w:szCs w:val="28"/>
        </w:rPr>
        <w:t>интернет-портале</w:t>
      </w:r>
      <w:proofErr w:type="gramEnd"/>
      <w:r w:rsidR="008403C8" w:rsidRPr="008403C8">
        <w:rPr>
          <w:rFonts w:ascii="Arial" w:hAnsi="Arial" w:cs="Arial"/>
          <w:b/>
          <w:sz w:val="28"/>
          <w:szCs w:val="28"/>
        </w:rPr>
        <w:t xml:space="preserve"> открытых нормативных правовых актов</w:t>
      </w:r>
      <w:r w:rsidR="008403C8" w:rsidRPr="008403C8">
        <w:rPr>
          <w:rFonts w:ascii="Arial" w:hAnsi="Arial" w:cs="Arial"/>
          <w:b/>
          <w:sz w:val="28"/>
          <w:szCs w:val="28"/>
          <w:lang w:val="kk-KZ"/>
        </w:rPr>
        <w:t>»</w:t>
      </w:r>
    </w:p>
    <w:p w:rsidR="00F751CD" w:rsidRPr="008403C8" w:rsidRDefault="00F751CD" w:rsidP="008403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314A5E" w:rsidRPr="008403C8" w:rsidRDefault="00314A5E" w:rsidP="00B20EB8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403C8" w:rsidRPr="008403C8" w:rsidRDefault="002C561E" w:rsidP="008403C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403C8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Проект приказа разработан </w:t>
      </w:r>
      <w:r w:rsidR="008403C8" w:rsidRPr="008403C8">
        <w:rPr>
          <w:rFonts w:ascii="Arial" w:hAnsi="Arial" w:cs="Arial"/>
          <w:sz w:val="28"/>
          <w:szCs w:val="28"/>
        </w:rPr>
        <w:t xml:space="preserve">во исполнение Протокола заседания Оперативного штаба по антикризисным мерам при Правительстве Республики Казахстан от 14.03.2022 года, проведенного под председательством Премьер-Министра Республики Казахстан </w:t>
      </w:r>
      <w:proofErr w:type="spellStart"/>
      <w:r w:rsidR="008403C8" w:rsidRPr="008403C8">
        <w:rPr>
          <w:rFonts w:ascii="Arial" w:hAnsi="Arial" w:cs="Arial"/>
          <w:sz w:val="28"/>
          <w:szCs w:val="28"/>
        </w:rPr>
        <w:t>Смаилова</w:t>
      </w:r>
      <w:proofErr w:type="spellEnd"/>
      <w:r w:rsidR="008403C8" w:rsidRPr="008403C8">
        <w:rPr>
          <w:rFonts w:ascii="Arial" w:hAnsi="Arial" w:cs="Arial"/>
          <w:sz w:val="28"/>
          <w:szCs w:val="28"/>
        </w:rPr>
        <w:t xml:space="preserve"> А.А. </w:t>
      </w:r>
    </w:p>
    <w:p w:rsidR="008403C8" w:rsidRPr="008403C8" w:rsidRDefault="008403C8" w:rsidP="008403C8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8403C8">
        <w:rPr>
          <w:rFonts w:ascii="Arial" w:eastAsia="Times New Roman" w:hAnsi="Arial" w:cs="Arial"/>
          <w:kern w:val="36"/>
          <w:sz w:val="28"/>
          <w:szCs w:val="28"/>
          <w:lang w:eastAsia="ru-RU"/>
        </w:rPr>
        <w:t>Так</w:t>
      </w:r>
      <w:r w:rsidRPr="008403C8">
        <w:rPr>
          <w:rFonts w:ascii="Arial" w:eastAsia="Times New Roman" w:hAnsi="Arial" w:cs="Arial"/>
          <w:kern w:val="36"/>
          <w:sz w:val="28"/>
          <w:szCs w:val="28"/>
          <w:lang w:eastAsia="ru-RU"/>
        </w:rPr>
        <w:t>, в</w:t>
      </w:r>
      <w:r w:rsidRPr="008403C8">
        <w:rPr>
          <w:rFonts w:ascii="Arial" w:hAnsi="Arial" w:cs="Arial"/>
          <w:sz w:val="28"/>
          <w:szCs w:val="28"/>
        </w:rPr>
        <w:t>несение данных поправок позволит оперативно принимать уполномоченными государственными органами соответствующих нормативных правовых актов, направленных на регулирование социально-экономических рисков.</w:t>
      </w:r>
    </w:p>
    <w:p w:rsidR="00D359D7" w:rsidRPr="00D87D4B" w:rsidRDefault="00D359D7" w:rsidP="003B357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87D4B">
        <w:rPr>
          <w:rFonts w:ascii="Arial" w:hAnsi="Arial" w:cs="Arial"/>
          <w:sz w:val="28"/>
          <w:szCs w:val="28"/>
          <w:lang w:val="kk-KZ"/>
        </w:rPr>
        <w:t>___________________</w:t>
      </w:r>
    </w:p>
    <w:sectPr w:rsidR="00D359D7" w:rsidRPr="00D87D4B" w:rsidSect="003B357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48"/>
    <w:rsid w:val="00073B11"/>
    <w:rsid w:val="000D76D9"/>
    <w:rsid w:val="001D088A"/>
    <w:rsid w:val="002062E6"/>
    <w:rsid w:val="002308F5"/>
    <w:rsid w:val="002353D8"/>
    <w:rsid w:val="002C561E"/>
    <w:rsid w:val="00311A62"/>
    <w:rsid w:val="00314A5E"/>
    <w:rsid w:val="00315EFF"/>
    <w:rsid w:val="00385F21"/>
    <w:rsid w:val="003B3570"/>
    <w:rsid w:val="00457118"/>
    <w:rsid w:val="004B4448"/>
    <w:rsid w:val="005178FA"/>
    <w:rsid w:val="00524100"/>
    <w:rsid w:val="0057728D"/>
    <w:rsid w:val="005E379F"/>
    <w:rsid w:val="006548F7"/>
    <w:rsid w:val="00690652"/>
    <w:rsid w:val="006F1838"/>
    <w:rsid w:val="00765823"/>
    <w:rsid w:val="007B55A9"/>
    <w:rsid w:val="007E5378"/>
    <w:rsid w:val="008403C8"/>
    <w:rsid w:val="00891B47"/>
    <w:rsid w:val="008B476B"/>
    <w:rsid w:val="008C691C"/>
    <w:rsid w:val="008D373C"/>
    <w:rsid w:val="0093304A"/>
    <w:rsid w:val="009C7EF6"/>
    <w:rsid w:val="009D7B41"/>
    <w:rsid w:val="00A07614"/>
    <w:rsid w:val="00A46E3B"/>
    <w:rsid w:val="00A92A16"/>
    <w:rsid w:val="00B057DB"/>
    <w:rsid w:val="00B20EB8"/>
    <w:rsid w:val="00C96E55"/>
    <w:rsid w:val="00CA34A2"/>
    <w:rsid w:val="00CF013E"/>
    <w:rsid w:val="00CF0A2C"/>
    <w:rsid w:val="00CF6738"/>
    <w:rsid w:val="00D245EB"/>
    <w:rsid w:val="00D359D7"/>
    <w:rsid w:val="00D3741C"/>
    <w:rsid w:val="00D54116"/>
    <w:rsid w:val="00D6339F"/>
    <w:rsid w:val="00D73AB9"/>
    <w:rsid w:val="00D87D4B"/>
    <w:rsid w:val="00DC4764"/>
    <w:rsid w:val="00E8726C"/>
    <w:rsid w:val="00E94893"/>
    <w:rsid w:val="00F16D0C"/>
    <w:rsid w:val="00F751CD"/>
    <w:rsid w:val="00FF5B42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A3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0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A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3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30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A3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0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A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3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30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MDGS-1</dc:creator>
  <cp:lastModifiedBy>Светлана Жемисова</cp:lastModifiedBy>
  <cp:revision>3</cp:revision>
  <dcterms:created xsi:type="dcterms:W3CDTF">2022-03-24T13:01:00Z</dcterms:created>
  <dcterms:modified xsi:type="dcterms:W3CDTF">2022-03-24T13:03:00Z</dcterms:modified>
</cp:coreProperties>
</file>