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6A6D" w14:textId="351A297B" w:rsidR="002F11E8" w:rsidRDefault="002F11E8" w:rsidP="007C4B28">
      <w:pPr>
        <w:pStyle w:val="j15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  <w:r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ПРОЕКТ</w:t>
      </w:r>
    </w:p>
    <w:p w14:paraId="44D63561" w14:textId="470EFE6D" w:rsidR="00367285" w:rsidRPr="001F61E7" w:rsidRDefault="00D1125B" w:rsidP="007C4B28">
      <w:pPr>
        <w:pStyle w:val="j15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  <w:r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«</w:t>
      </w:r>
      <w:r w:rsidR="00B051EC"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Утверждено</w:t>
      </w:r>
      <w:r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»</w:t>
      </w:r>
      <w:r w:rsidR="00095A2A"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 xml:space="preserve"> </w:t>
      </w:r>
    </w:p>
    <w:p w14:paraId="68CAB010" w14:textId="77777777" w:rsidR="00AD7314" w:rsidRDefault="00FA4F05" w:rsidP="007C4B28">
      <w:pPr>
        <w:pStyle w:val="j15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  <w:r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 xml:space="preserve"> </w:t>
      </w:r>
      <w:r w:rsidR="00B051EC"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Республиканской ко</w:t>
      </w:r>
      <w:r w:rsidR="00F224D4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нференцией</w:t>
      </w:r>
      <w:r w:rsidR="007C4B28"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 xml:space="preserve"> </w:t>
      </w:r>
    </w:p>
    <w:p w14:paraId="42D1503F" w14:textId="77777777" w:rsidR="007C4B28" w:rsidRPr="001F61E7" w:rsidRDefault="00AD7314" w:rsidP="007C4B28">
      <w:pPr>
        <w:pStyle w:val="j15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  <w:r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 xml:space="preserve">коллегий </w:t>
      </w:r>
      <w:r w:rsidR="007C4B28"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а</w:t>
      </w:r>
      <w:r w:rsidR="00B051EC"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двокатов</w:t>
      </w:r>
      <w:r w:rsidR="00367285"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 xml:space="preserve"> </w:t>
      </w:r>
    </w:p>
    <w:p w14:paraId="73005315" w14:textId="77777777" w:rsidR="00D1125B" w:rsidRPr="001F61E7" w:rsidRDefault="00D1125B" w:rsidP="007C4B28">
      <w:pPr>
        <w:pStyle w:val="j15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  <w:r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«___» ___________ 202</w:t>
      </w:r>
      <w:r w:rsidR="00A24106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1</w:t>
      </w:r>
      <w:r w:rsidRPr="001F61E7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 xml:space="preserve"> г.</w:t>
      </w:r>
    </w:p>
    <w:p w14:paraId="6E80306E" w14:textId="77777777" w:rsidR="00C53EA2" w:rsidRPr="001F61E7" w:rsidRDefault="00C53EA2" w:rsidP="00542954">
      <w:pPr>
        <w:pStyle w:val="j1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</w:p>
    <w:p w14:paraId="46CEEA11" w14:textId="77777777" w:rsidR="002302CC" w:rsidRPr="001F61E7" w:rsidRDefault="002302CC" w:rsidP="00542954">
      <w:pPr>
        <w:pStyle w:val="j1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</w:p>
    <w:p w14:paraId="0AF65CA1" w14:textId="77777777" w:rsidR="002B48B2" w:rsidRPr="001F61E7" w:rsidRDefault="002B48B2" w:rsidP="002B48B2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i/>
          <w:sz w:val="24"/>
          <w:szCs w:val="24"/>
          <w:u w:val="none"/>
        </w:rPr>
      </w:pPr>
    </w:p>
    <w:p w14:paraId="284C46C9" w14:textId="77777777" w:rsidR="00361D23" w:rsidRPr="001F61E7" w:rsidRDefault="00361D23" w:rsidP="002B5147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b/>
          <w:sz w:val="24"/>
          <w:szCs w:val="24"/>
          <w:u w:val="none"/>
        </w:rPr>
      </w:pPr>
      <w:r w:rsidRPr="001F61E7">
        <w:rPr>
          <w:rStyle w:val="11"/>
          <w:rFonts w:eastAsiaTheme="minorEastAsia"/>
          <w:b/>
          <w:sz w:val="24"/>
          <w:szCs w:val="24"/>
          <w:u w:val="none"/>
        </w:rPr>
        <w:t>Положение</w:t>
      </w:r>
    </w:p>
    <w:p w14:paraId="11444CA3" w14:textId="77777777" w:rsidR="00F224D4" w:rsidRDefault="00361D23" w:rsidP="002B5147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b/>
          <w:sz w:val="24"/>
          <w:szCs w:val="24"/>
          <w:u w:val="none"/>
        </w:rPr>
      </w:pPr>
      <w:r w:rsidRPr="001F61E7">
        <w:rPr>
          <w:rStyle w:val="11"/>
          <w:rFonts w:eastAsiaTheme="minorEastAsia"/>
          <w:b/>
          <w:sz w:val="24"/>
          <w:szCs w:val="24"/>
          <w:u w:val="none"/>
        </w:rPr>
        <w:t>о Комиссии по защите профессиональных прав адвокатов</w:t>
      </w:r>
      <w:r w:rsidR="00F224D4" w:rsidRPr="00F224D4">
        <w:rPr>
          <w:rStyle w:val="11"/>
          <w:rFonts w:eastAsiaTheme="minorEastAsia"/>
          <w:b/>
          <w:sz w:val="24"/>
          <w:szCs w:val="24"/>
          <w:u w:val="none"/>
        </w:rPr>
        <w:t xml:space="preserve"> </w:t>
      </w:r>
    </w:p>
    <w:p w14:paraId="043CC4DD" w14:textId="77777777" w:rsidR="00361D23" w:rsidRPr="001F61E7" w:rsidRDefault="00F224D4" w:rsidP="002B5147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b/>
          <w:sz w:val="24"/>
          <w:szCs w:val="24"/>
          <w:u w:val="none"/>
        </w:rPr>
      </w:pPr>
      <w:r w:rsidRPr="001F61E7">
        <w:rPr>
          <w:rStyle w:val="11"/>
          <w:rFonts w:eastAsiaTheme="minorEastAsia"/>
          <w:b/>
          <w:sz w:val="24"/>
          <w:szCs w:val="24"/>
          <w:u w:val="none"/>
        </w:rPr>
        <w:t>Республиканской коллегии адвокатов</w:t>
      </w:r>
    </w:p>
    <w:p w14:paraId="2A58F5E1" w14:textId="77777777" w:rsidR="00361D23" w:rsidRPr="001F61E7" w:rsidRDefault="00361D23" w:rsidP="002B5147">
      <w:pPr>
        <w:pStyle w:val="j15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rStyle w:val="11"/>
          <w:rFonts w:eastAsiaTheme="minorEastAsia"/>
          <w:sz w:val="24"/>
          <w:szCs w:val="24"/>
        </w:rPr>
      </w:pPr>
      <w:r w:rsidRPr="001F61E7">
        <w:rPr>
          <w:rStyle w:val="11"/>
          <w:rFonts w:eastAsiaTheme="minorEastAsia"/>
          <w:b/>
          <w:sz w:val="24"/>
          <w:szCs w:val="24"/>
          <w:u w:val="none"/>
        </w:rPr>
        <w:tab/>
      </w:r>
      <w:r w:rsidRPr="001F61E7">
        <w:rPr>
          <w:rStyle w:val="11"/>
          <w:rFonts w:eastAsiaTheme="minorEastAsia"/>
          <w:b/>
          <w:sz w:val="24"/>
          <w:szCs w:val="24"/>
          <w:u w:val="none"/>
        </w:rPr>
        <w:tab/>
      </w:r>
      <w:r w:rsidRPr="001F61E7">
        <w:rPr>
          <w:rStyle w:val="11"/>
          <w:rFonts w:eastAsiaTheme="minorEastAsia"/>
          <w:b/>
          <w:sz w:val="24"/>
          <w:szCs w:val="24"/>
          <w:u w:val="none"/>
        </w:rPr>
        <w:tab/>
      </w:r>
      <w:r w:rsidRPr="001F61E7">
        <w:rPr>
          <w:rStyle w:val="11"/>
          <w:rFonts w:eastAsiaTheme="minorEastAsia"/>
          <w:b/>
          <w:sz w:val="24"/>
          <w:szCs w:val="24"/>
          <w:u w:val="none"/>
        </w:rPr>
        <w:tab/>
      </w:r>
      <w:r w:rsidRPr="001F61E7">
        <w:rPr>
          <w:rStyle w:val="11"/>
          <w:rFonts w:eastAsiaTheme="minorEastAsia"/>
          <w:b/>
          <w:sz w:val="24"/>
          <w:szCs w:val="24"/>
          <w:u w:val="none"/>
        </w:rPr>
        <w:tab/>
      </w:r>
    </w:p>
    <w:p w14:paraId="31DD76EE" w14:textId="77777777" w:rsidR="00361D23" w:rsidRPr="001F61E7" w:rsidRDefault="00361D23" w:rsidP="002B5147">
      <w:pPr>
        <w:ind w:left="-142" w:firstLine="568"/>
        <w:jc w:val="both"/>
        <w:rPr>
          <w:rFonts w:ascii="Times New Roman" w:hAnsi="Times New Roman" w:cs="Times New Roman"/>
        </w:rPr>
      </w:pPr>
    </w:p>
    <w:p w14:paraId="18285929" w14:textId="77777777" w:rsidR="00361D23" w:rsidRPr="001F61E7" w:rsidRDefault="00316751" w:rsidP="00316751">
      <w:pPr>
        <w:pStyle w:val="a3"/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361D23" w:rsidRPr="001F61E7">
        <w:rPr>
          <w:rFonts w:ascii="Times New Roman" w:hAnsi="Times New Roman" w:cs="Times New Roman"/>
          <w:b/>
        </w:rPr>
        <w:t>Общие положения</w:t>
      </w:r>
    </w:p>
    <w:p w14:paraId="5EF1456C" w14:textId="77777777" w:rsidR="00361D23" w:rsidRPr="001F61E7" w:rsidRDefault="00361D23" w:rsidP="002B5147">
      <w:pPr>
        <w:tabs>
          <w:tab w:val="num" w:pos="0"/>
        </w:tabs>
        <w:ind w:left="-142" w:firstLine="568"/>
        <w:jc w:val="center"/>
        <w:rPr>
          <w:rFonts w:ascii="Times New Roman" w:hAnsi="Times New Roman" w:cs="Times New Roman"/>
          <w:b/>
        </w:rPr>
      </w:pPr>
    </w:p>
    <w:p w14:paraId="69011DAB" w14:textId="77777777" w:rsidR="007E7CD6" w:rsidRPr="001F61E7" w:rsidRDefault="007E7CD6" w:rsidP="002B5147">
      <w:pPr>
        <w:pStyle w:val="a3"/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>1</w:t>
      </w:r>
      <w:r w:rsidR="001E079B">
        <w:rPr>
          <w:rFonts w:ascii="Times New Roman" w:hAnsi="Times New Roman" w:cs="Times New Roman"/>
        </w:rPr>
        <w:t>.</w:t>
      </w:r>
      <w:r w:rsidR="00607A83" w:rsidRPr="001F61E7">
        <w:rPr>
          <w:rFonts w:ascii="Times New Roman" w:hAnsi="Times New Roman" w:cs="Times New Roman"/>
        </w:rPr>
        <w:t xml:space="preserve"> </w:t>
      </w:r>
      <w:r w:rsidR="00664A8D" w:rsidRPr="001F61E7">
        <w:rPr>
          <w:rFonts w:ascii="Times New Roman" w:hAnsi="Times New Roman" w:cs="Times New Roman"/>
        </w:rPr>
        <w:t>П</w:t>
      </w:r>
      <w:r w:rsidR="002C19CD" w:rsidRPr="001F61E7">
        <w:rPr>
          <w:rFonts w:ascii="Times New Roman" w:hAnsi="Times New Roman" w:cs="Times New Roman"/>
        </w:rPr>
        <w:t xml:space="preserve">оложение о </w:t>
      </w:r>
      <w:r w:rsidR="00361D23" w:rsidRPr="001F61E7">
        <w:rPr>
          <w:rFonts w:ascii="Times New Roman" w:hAnsi="Times New Roman" w:cs="Times New Roman"/>
        </w:rPr>
        <w:t>Коми</w:t>
      </w:r>
      <w:r w:rsidR="002C19CD" w:rsidRPr="001F61E7">
        <w:rPr>
          <w:rFonts w:ascii="Times New Roman" w:hAnsi="Times New Roman" w:cs="Times New Roman"/>
        </w:rPr>
        <w:t xml:space="preserve">ссии </w:t>
      </w:r>
      <w:r w:rsidR="00361D23" w:rsidRPr="001F61E7">
        <w:rPr>
          <w:rFonts w:ascii="Times New Roman" w:hAnsi="Times New Roman" w:cs="Times New Roman"/>
        </w:rPr>
        <w:t xml:space="preserve">по защите </w:t>
      </w:r>
      <w:r w:rsidR="002C19CD" w:rsidRPr="001F61E7">
        <w:rPr>
          <w:rStyle w:val="11"/>
          <w:rFonts w:eastAsiaTheme="minorEastAsia"/>
          <w:sz w:val="24"/>
          <w:szCs w:val="24"/>
          <w:u w:val="none"/>
        </w:rPr>
        <w:t xml:space="preserve">профессиональных прав адвокатов </w:t>
      </w:r>
      <w:r w:rsidR="00F224D4" w:rsidRPr="001F61E7">
        <w:rPr>
          <w:rFonts w:ascii="Times New Roman" w:hAnsi="Times New Roman" w:cs="Times New Roman"/>
        </w:rPr>
        <w:t xml:space="preserve">Республиканской коллегии адвокатов </w:t>
      </w:r>
      <w:r w:rsidR="002C19CD" w:rsidRPr="001F61E7">
        <w:rPr>
          <w:rStyle w:val="11"/>
          <w:rFonts w:eastAsiaTheme="minorEastAsia"/>
          <w:sz w:val="24"/>
          <w:szCs w:val="24"/>
          <w:u w:val="none"/>
        </w:rPr>
        <w:t xml:space="preserve">(далее </w:t>
      </w:r>
      <w:r w:rsidR="002C19CD" w:rsidRPr="001F61E7">
        <w:rPr>
          <w:rFonts w:ascii="Times New Roman" w:hAnsi="Times New Roman" w:cs="Times New Roman"/>
        </w:rPr>
        <w:t>– Положение) разработан</w:t>
      </w:r>
      <w:r w:rsidR="00542954" w:rsidRPr="001F61E7">
        <w:rPr>
          <w:rFonts w:ascii="Times New Roman" w:hAnsi="Times New Roman" w:cs="Times New Roman"/>
        </w:rPr>
        <w:t>о</w:t>
      </w:r>
      <w:r w:rsidR="002C19CD" w:rsidRPr="001F61E7">
        <w:rPr>
          <w:rFonts w:ascii="Times New Roman" w:hAnsi="Times New Roman" w:cs="Times New Roman"/>
        </w:rPr>
        <w:t xml:space="preserve"> </w:t>
      </w:r>
      <w:r w:rsidR="00664A8D" w:rsidRPr="001F61E7">
        <w:rPr>
          <w:rFonts w:ascii="Times New Roman" w:hAnsi="Times New Roman" w:cs="Times New Roman"/>
        </w:rPr>
        <w:t xml:space="preserve">в соответствии с </w:t>
      </w:r>
      <w:r w:rsidR="00542954" w:rsidRPr="001F61E7">
        <w:rPr>
          <w:rFonts w:ascii="Times New Roman" w:hAnsi="Times New Roman" w:cs="Times New Roman"/>
        </w:rPr>
        <w:t>под</w:t>
      </w:r>
      <w:r w:rsidR="00361D23" w:rsidRPr="001F61E7">
        <w:rPr>
          <w:rFonts w:ascii="Times New Roman" w:hAnsi="Times New Roman" w:cs="Times New Roman"/>
        </w:rPr>
        <w:t>пункт</w:t>
      </w:r>
      <w:r w:rsidR="00664A8D" w:rsidRPr="001F61E7">
        <w:rPr>
          <w:rFonts w:ascii="Times New Roman" w:hAnsi="Times New Roman" w:cs="Times New Roman"/>
        </w:rPr>
        <w:t>ом</w:t>
      </w:r>
      <w:r w:rsidR="00361D23" w:rsidRPr="001F61E7">
        <w:rPr>
          <w:rFonts w:ascii="Times New Roman" w:hAnsi="Times New Roman" w:cs="Times New Roman"/>
        </w:rPr>
        <w:t xml:space="preserve"> </w:t>
      </w:r>
      <w:r w:rsidR="00AC20C9">
        <w:rPr>
          <w:rFonts w:ascii="Times New Roman" w:hAnsi="Times New Roman" w:cs="Times New Roman"/>
        </w:rPr>
        <w:t>23</w:t>
      </w:r>
      <w:r w:rsidR="00664A8D" w:rsidRPr="001F61E7">
        <w:rPr>
          <w:rFonts w:ascii="Times New Roman" w:hAnsi="Times New Roman" w:cs="Times New Roman"/>
        </w:rPr>
        <w:t>)</w:t>
      </w:r>
      <w:r w:rsidR="00542954" w:rsidRPr="001F61E7">
        <w:rPr>
          <w:rFonts w:ascii="Times New Roman" w:hAnsi="Times New Roman" w:cs="Times New Roman"/>
        </w:rPr>
        <w:t xml:space="preserve"> пункта 2</w:t>
      </w:r>
      <w:r w:rsidR="00664A8D" w:rsidRPr="001F61E7">
        <w:rPr>
          <w:rFonts w:ascii="Times New Roman" w:hAnsi="Times New Roman" w:cs="Times New Roman"/>
        </w:rPr>
        <w:t>5</w:t>
      </w:r>
      <w:r w:rsidR="00542954" w:rsidRPr="001F61E7">
        <w:rPr>
          <w:rFonts w:ascii="Times New Roman" w:hAnsi="Times New Roman" w:cs="Times New Roman"/>
        </w:rPr>
        <w:t xml:space="preserve"> </w:t>
      </w:r>
      <w:r w:rsidR="00361D23" w:rsidRPr="001F61E7">
        <w:rPr>
          <w:rFonts w:ascii="Times New Roman" w:hAnsi="Times New Roman" w:cs="Times New Roman"/>
        </w:rPr>
        <w:t xml:space="preserve">Устава Республиканской </w:t>
      </w:r>
      <w:r w:rsidR="00542954" w:rsidRPr="001F61E7">
        <w:rPr>
          <w:rFonts w:ascii="Times New Roman" w:hAnsi="Times New Roman" w:cs="Times New Roman"/>
        </w:rPr>
        <w:t>коллегии</w:t>
      </w:r>
      <w:r w:rsidR="00361D23" w:rsidRPr="001F61E7">
        <w:rPr>
          <w:rFonts w:ascii="Times New Roman" w:hAnsi="Times New Roman" w:cs="Times New Roman"/>
        </w:rPr>
        <w:t xml:space="preserve"> адвокатов</w:t>
      </w:r>
      <w:r w:rsidR="00F224D4">
        <w:rPr>
          <w:rFonts w:ascii="Times New Roman" w:hAnsi="Times New Roman" w:cs="Times New Roman"/>
        </w:rPr>
        <w:t xml:space="preserve"> (далее – РКА)</w:t>
      </w:r>
      <w:r w:rsidR="00664A8D" w:rsidRPr="001F61E7">
        <w:rPr>
          <w:rFonts w:ascii="Times New Roman" w:hAnsi="Times New Roman" w:cs="Times New Roman"/>
        </w:rPr>
        <w:t xml:space="preserve">, утвержденного Республиканской конференцией делегатов коллегий адвокатов от 23 </w:t>
      </w:r>
      <w:r w:rsidR="00AC20C9">
        <w:rPr>
          <w:rFonts w:ascii="Times New Roman" w:hAnsi="Times New Roman" w:cs="Times New Roman"/>
        </w:rPr>
        <w:t>ноябр</w:t>
      </w:r>
      <w:r w:rsidR="00664A8D" w:rsidRPr="001F61E7">
        <w:rPr>
          <w:rFonts w:ascii="Times New Roman" w:hAnsi="Times New Roman" w:cs="Times New Roman"/>
        </w:rPr>
        <w:t>я 201</w:t>
      </w:r>
      <w:r w:rsidR="00AC20C9">
        <w:rPr>
          <w:rFonts w:ascii="Times New Roman" w:hAnsi="Times New Roman" w:cs="Times New Roman"/>
        </w:rPr>
        <w:t>8</w:t>
      </w:r>
      <w:r w:rsidR="00664A8D" w:rsidRPr="001F61E7">
        <w:rPr>
          <w:rFonts w:ascii="Times New Roman" w:hAnsi="Times New Roman" w:cs="Times New Roman"/>
        </w:rPr>
        <w:t xml:space="preserve"> года,</w:t>
      </w:r>
      <w:r w:rsidR="00542954" w:rsidRPr="001F61E7">
        <w:rPr>
          <w:rFonts w:ascii="Times New Roman" w:hAnsi="Times New Roman" w:cs="Times New Roman"/>
        </w:rPr>
        <w:t xml:space="preserve"> и определяет </w:t>
      </w:r>
      <w:r w:rsidR="007C4B28" w:rsidRPr="001F61E7">
        <w:rPr>
          <w:rFonts w:ascii="Times New Roman" w:hAnsi="Times New Roman" w:cs="Times New Roman"/>
        </w:rPr>
        <w:t xml:space="preserve">цели, </w:t>
      </w:r>
      <w:r w:rsidR="00542954" w:rsidRPr="001F61E7">
        <w:rPr>
          <w:rFonts w:ascii="Times New Roman" w:hAnsi="Times New Roman" w:cs="Times New Roman"/>
        </w:rPr>
        <w:t xml:space="preserve">порядок </w:t>
      </w:r>
      <w:r w:rsidR="00361D23" w:rsidRPr="001F61E7">
        <w:rPr>
          <w:rFonts w:ascii="Times New Roman" w:hAnsi="Times New Roman" w:cs="Times New Roman"/>
        </w:rPr>
        <w:t xml:space="preserve">организации </w:t>
      </w:r>
      <w:r w:rsidR="00664A8D" w:rsidRPr="001F61E7">
        <w:rPr>
          <w:rFonts w:ascii="Times New Roman" w:hAnsi="Times New Roman" w:cs="Times New Roman"/>
        </w:rPr>
        <w:t>деятельности</w:t>
      </w:r>
      <w:r w:rsidR="00DA35A1" w:rsidRPr="001F61E7">
        <w:rPr>
          <w:rFonts w:ascii="Times New Roman" w:hAnsi="Times New Roman" w:cs="Times New Roman"/>
        </w:rPr>
        <w:t xml:space="preserve">, а также полномочия </w:t>
      </w:r>
      <w:r w:rsidR="00664A8D" w:rsidRPr="001F61E7">
        <w:rPr>
          <w:rFonts w:ascii="Times New Roman" w:hAnsi="Times New Roman" w:cs="Times New Roman"/>
        </w:rPr>
        <w:t xml:space="preserve"> Комиссии </w:t>
      </w:r>
      <w:r w:rsidR="00361D23" w:rsidRPr="001F61E7">
        <w:rPr>
          <w:rFonts w:ascii="Times New Roman" w:hAnsi="Times New Roman" w:cs="Times New Roman"/>
        </w:rPr>
        <w:t xml:space="preserve">по защите </w:t>
      </w:r>
      <w:r w:rsidR="00542954" w:rsidRPr="001F61E7">
        <w:rPr>
          <w:rStyle w:val="11"/>
          <w:rFonts w:eastAsiaTheme="minorEastAsia"/>
          <w:sz w:val="24"/>
          <w:szCs w:val="24"/>
          <w:u w:val="none"/>
        </w:rPr>
        <w:t xml:space="preserve">профессиональных прав </w:t>
      </w:r>
      <w:r w:rsidR="00361D23" w:rsidRPr="001F61E7">
        <w:rPr>
          <w:rFonts w:ascii="Times New Roman" w:hAnsi="Times New Roman" w:cs="Times New Roman"/>
        </w:rPr>
        <w:t>адвокатов</w:t>
      </w:r>
      <w:r w:rsidR="009118C4" w:rsidRPr="001F61E7">
        <w:rPr>
          <w:rFonts w:ascii="Times New Roman" w:hAnsi="Times New Roman" w:cs="Times New Roman"/>
        </w:rPr>
        <w:t xml:space="preserve"> </w:t>
      </w:r>
      <w:r w:rsidR="00F224D4" w:rsidRPr="001F61E7">
        <w:rPr>
          <w:rFonts w:ascii="Times New Roman" w:hAnsi="Times New Roman" w:cs="Times New Roman"/>
        </w:rPr>
        <w:t xml:space="preserve">Республиканской коллегии адвокатов </w:t>
      </w:r>
      <w:r w:rsidR="009118C4" w:rsidRPr="001F61E7">
        <w:rPr>
          <w:rFonts w:ascii="Times New Roman" w:hAnsi="Times New Roman" w:cs="Times New Roman"/>
        </w:rPr>
        <w:t>(далее – Комиссия)</w:t>
      </w:r>
      <w:r w:rsidR="00361D23" w:rsidRPr="001F61E7">
        <w:rPr>
          <w:rFonts w:ascii="Times New Roman" w:hAnsi="Times New Roman" w:cs="Times New Roman"/>
        </w:rPr>
        <w:t>.</w:t>
      </w:r>
    </w:p>
    <w:p w14:paraId="6ADC165D" w14:textId="77777777" w:rsidR="001771D5" w:rsidRPr="001F61E7" w:rsidRDefault="007E7CD6" w:rsidP="002B5147">
      <w:pPr>
        <w:pStyle w:val="a3"/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 xml:space="preserve">2.  </w:t>
      </w:r>
      <w:r w:rsidR="003F5AF1" w:rsidRPr="001F61E7">
        <w:rPr>
          <w:rFonts w:ascii="Times New Roman" w:hAnsi="Times New Roman" w:cs="Times New Roman"/>
        </w:rPr>
        <w:t xml:space="preserve">Целью Комиссии является </w:t>
      </w:r>
      <w:r w:rsidRPr="001F61E7">
        <w:rPr>
          <w:rFonts w:ascii="Times New Roman" w:hAnsi="Times New Roman" w:cs="Times New Roman"/>
        </w:rPr>
        <w:t>защита профессиональных прав адвокатов, организация содействия обеспечению гарантий адвокатской деятельности, и обеспечение необходимых условий для эффективного и качественного выполнения адвокатами своих профессиональных обязанностей.</w:t>
      </w:r>
    </w:p>
    <w:p w14:paraId="1852E78C" w14:textId="77777777" w:rsidR="002C2AE1" w:rsidRPr="001F61E7" w:rsidRDefault="007E7CD6" w:rsidP="002B5147">
      <w:pPr>
        <w:tabs>
          <w:tab w:val="left" w:pos="1134"/>
        </w:tabs>
        <w:ind w:left="-142" w:firstLine="568"/>
        <w:jc w:val="both"/>
        <w:textAlignment w:val="baseline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 xml:space="preserve">3. </w:t>
      </w:r>
      <w:r w:rsidR="005C7984" w:rsidRPr="001F61E7">
        <w:rPr>
          <w:rFonts w:ascii="Times New Roman" w:hAnsi="Times New Roman" w:cs="Times New Roman"/>
        </w:rPr>
        <w:t>Комиссия в своей деятельнос</w:t>
      </w:r>
      <w:r w:rsidRPr="001F61E7">
        <w:rPr>
          <w:rFonts w:ascii="Times New Roman" w:hAnsi="Times New Roman" w:cs="Times New Roman"/>
        </w:rPr>
        <w:t>ти руководствуется Конституцией Ре</w:t>
      </w:r>
      <w:r w:rsidR="005C7984" w:rsidRPr="001F61E7">
        <w:rPr>
          <w:rFonts w:ascii="Times New Roman" w:hAnsi="Times New Roman" w:cs="Times New Roman"/>
        </w:rPr>
        <w:t>спублики Казахстан, Закон</w:t>
      </w:r>
      <w:r w:rsidR="00607A83" w:rsidRPr="001F61E7">
        <w:rPr>
          <w:rFonts w:ascii="Times New Roman" w:hAnsi="Times New Roman" w:cs="Times New Roman"/>
        </w:rPr>
        <w:t xml:space="preserve">ом </w:t>
      </w:r>
      <w:r w:rsidR="005C7984" w:rsidRPr="001F61E7">
        <w:rPr>
          <w:rFonts w:ascii="Times New Roman" w:hAnsi="Times New Roman" w:cs="Times New Roman"/>
        </w:rPr>
        <w:t xml:space="preserve"> Республики Казахстан «Об адвокатско</w:t>
      </w:r>
      <w:r w:rsidR="00607A83" w:rsidRPr="001F61E7">
        <w:rPr>
          <w:rFonts w:ascii="Times New Roman" w:hAnsi="Times New Roman" w:cs="Times New Roman"/>
        </w:rPr>
        <w:t>й деятельности</w:t>
      </w:r>
      <w:r w:rsidR="00590295">
        <w:rPr>
          <w:rFonts w:ascii="Times New Roman" w:hAnsi="Times New Roman" w:cs="Times New Roman"/>
        </w:rPr>
        <w:t xml:space="preserve"> и юридической помощи</w:t>
      </w:r>
      <w:r w:rsidR="00607A83" w:rsidRPr="001F61E7">
        <w:rPr>
          <w:rFonts w:ascii="Times New Roman" w:hAnsi="Times New Roman" w:cs="Times New Roman"/>
        </w:rPr>
        <w:t xml:space="preserve">», </w:t>
      </w:r>
      <w:r w:rsidR="002C2AE1" w:rsidRPr="001F61E7">
        <w:rPr>
          <w:rFonts w:ascii="Times New Roman" w:hAnsi="Times New Roman" w:cs="Times New Roman"/>
          <w:spacing w:val="2"/>
          <w:shd w:val="clear" w:color="auto" w:fill="FFFFFF"/>
        </w:rPr>
        <w:t xml:space="preserve">иными законодательными </w:t>
      </w:r>
      <w:hyperlink r:id="rId8" w:anchor="z5" w:history="1">
        <w:r w:rsidR="002C2AE1" w:rsidRPr="001F61E7">
          <w:rPr>
            <w:rStyle w:val="a5"/>
            <w:rFonts w:ascii="Times New Roman" w:hAnsi="Times New Roman" w:cs="Times New Roman"/>
            <w:color w:val="auto"/>
            <w:spacing w:val="2"/>
            <w:u w:val="none"/>
          </w:rPr>
          <w:t xml:space="preserve">актами </w:t>
        </w:r>
      </w:hyperlink>
      <w:r w:rsidR="002C2AE1" w:rsidRPr="001F61E7">
        <w:rPr>
          <w:rFonts w:ascii="Times New Roman" w:hAnsi="Times New Roman" w:cs="Times New Roman"/>
          <w:spacing w:val="2"/>
          <w:shd w:val="clear" w:color="auto" w:fill="FFFFFF"/>
        </w:rPr>
        <w:t xml:space="preserve">Республики Казахстан в сфере адвокатской деятельности, </w:t>
      </w:r>
      <w:r w:rsidR="00EA116D" w:rsidRPr="001F61E7">
        <w:rPr>
          <w:rFonts w:ascii="Times New Roman" w:hAnsi="Times New Roman" w:cs="Times New Roman"/>
          <w:spacing w:val="2"/>
          <w:shd w:val="clear" w:color="auto" w:fill="FFFFFF"/>
        </w:rPr>
        <w:t>устав</w:t>
      </w:r>
      <w:r w:rsidR="00D56024" w:rsidRPr="001F61E7">
        <w:rPr>
          <w:rFonts w:ascii="Times New Roman" w:hAnsi="Times New Roman" w:cs="Times New Roman"/>
          <w:spacing w:val="2"/>
          <w:shd w:val="clear" w:color="auto" w:fill="FFFFFF"/>
        </w:rPr>
        <w:t>ом Респу</w:t>
      </w:r>
      <w:r w:rsidR="00E27F36" w:rsidRPr="001F61E7">
        <w:rPr>
          <w:rFonts w:ascii="Times New Roman" w:hAnsi="Times New Roman" w:cs="Times New Roman"/>
          <w:spacing w:val="2"/>
          <w:shd w:val="clear" w:color="auto" w:fill="FFFFFF"/>
        </w:rPr>
        <w:t>б</w:t>
      </w:r>
      <w:r w:rsidR="00D56024" w:rsidRPr="001F61E7">
        <w:rPr>
          <w:rFonts w:ascii="Times New Roman" w:hAnsi="Times New Roman" w:cs="Times New Roman"/>
          <w:spacing w:val="2"/>
          <w:shd w:val="clear" w:color="auto" w:fill="FFFFFF"/>
        </w:rPr>
        <w:t xml:space="preserve">ликанской коллегии адвокатов, Кодексом профессиональной этики адвокатов, </w:t>
      </w:r>
      <w:r w:rsidR="00607A83" w:rsidRPr="001F61E7">
        <w:rPr>
          <w:rFonts w:ascii="Times New Roman" w:hAnsi="Times New Roman" w:cs="Times New Roman"/>
        </w:rPr>
        <w:t xml:space="preserve">решениями Республиканской конференции делегатов коллегий адвокатов, президиума </w:t>
      </w:r>
      <w:r w:rsidR="00AD7314">
        <w:rPr>
          <w:rFonts w:ascii="Times New Roman" w:hAnsi="Times New Roman" w:cs="Times New Roman"/>
        </w:rPr>
        <w:t>РКА</w:t>
      </w:r>
      <w:r w:rsidR="00607A83" w:rsidRPr="001F61E7">
        <w:rPr>
          <w:rFonts w:ascii="Times New Roman" w:hAnsi="Times New Roman" w:cs="Times New Roman"/>
        </w:rPr>
        <w:t xml:space="preserve">, настоящим Положением, </w:t>
      </w:r>
      <w:r w:rsidR="002C2AE1" w:rsidRPr="001F61E7">
        <w:rPr>
          <w:rFonts w:ascii="Times New Roman" w:hAnsi="Times New Roman" w:cs="Times New Roman"/>
          <w:spacing w:val="2"/>
          <w:shd w:val="clear" w:color="auto" w:fill="FFFFFF"/>
        </w:rPr>
        <w:t xml:space="preserve">а также </w:t>
      </w:r>
      <w:r w:rsidR="005C7984" w:rsidRPr="001F61E7">
        <w:rPr>
          <w:rFonts w:ascii="Times New Roman" w:hAnsi="Times New Roman" w:cs="Times New Roman"/>
        </w:rPr>
        <w:t>общепризнанными нормами международного права</w:t>
      </w:r>
      <w:r w:rsidR="00607A83" w:rsidRPr="001F61E7">
        <w:rPr>
          <w:rFonts w:ascii="Times New Roman" w:hAnsi="Times New Roman" w:cs="Times New Roman"/>
        </w:rPr>
        <w:t xml:space="preserve"> в области </w:t>
      </w:r>
      <w:r w:rsidR="005C7984" w:rsidRPr="001F61E7">
        <w:rPr>
          <w:rFonts w:ascii="Times New Roman" w:hAnsi="Times New Roman" w:cs="Times New Roman"/>
        </w:rPr>
        <w:t>защиты прав и свобод человека.</w:t>
      </w:r>
    </w:p>
    <w:p w14:paraId="3F899FC8" w14:textId="77777777" w:rsidR="001771D5" w:rsidRPr="001F61E7" w:rsidRDefault="001771D5" w:rsidP="002B5147">
      <w:pPr>
        <w:tabs>
          <w:tab w:val="left" w:pos="1134"/>
        </w:tabs>
        <w:ind w:left="-142" w:firstLine="568"/>
        <w:jc w:val="both"/>
        <w:textAlignment w:val="baseline"/>
        <w:rPr>
          <w:rFonts w:ascii="Times New Roman" w:hAnsi="Times New Roman" w:cs="Times New Roman"/>
        </w:rPr>
      </w:pPr>
    </w:p>
    <w:p w14:paraId="1DC37ECB" w14:textId="77777777" w:rsidR="00AD53FF" w:rsidRPr="001F61E7" w:rsidRDefault="00AD53FF" w:rsidP="002B5147">
      <w:pPr>
        <w:tabs>
          <w:tab w:val="left" w:pos="1134"/>
        </w:tabs>
        <w:ind w:left="-142" w:firstLine="568"/>
        <w:jc w:val="center"/>
        <w:textAlignment w:val="baseline"/>
        <w:rPr>
          <w:rFonts w:ascii="Times New Roman" w:hAnsi="Times New Roman" w:cs="Times New Roman"/>
        </w:rPr>
      </w:pPr>
    </w:p>
    <w:p w14:paraId="6FE401FE" w14:textId="77777777" w:rsidR="000C61BC" w:rsidRPr="001F61E7" w:rsidRDefault="005F29D1" w:rsidP="002B5147">
      <w:pPr>
        <w:tabs>
          <w:tab w:val="left" w:pos="1134"/>
        </w:tabs>
        <w:ind w:left="-142" w:firstLine="568"/>
        <w:jc w:val="center"/>
        <w:textAlignment w:val="baseline"/>
        <w:rPr>
          <w:rFonts w:ascii="Times New Roman" w:hAnsi="Times New Roman" w:cs="Times New Roman"/>
          <w:b/>
        </w:rPr>
      </w:pPr>
      <w:r w:rsidRPr="001F61E7">
        <w:rPr>
          <w:rFonts w:ascii="Times New Roman" w:hAnsi="Times New Roman" w:cs="Times New Roman"/>
          <w:b/>
        </w:rPr>
        <w:t xml:space="preserve">2. </w:t>
      </w:r>
      <w:r w:rsidR="000C61BC" w:rsidRPr="001F61E7">
        <w:rPr>
          <w:rFonts w:ascii="Times New Roman" w:hAnsi="Times New Roman" w:cs="Times New Roman"/>
          <w:b/>
        </w:rPr>
        <w:t xml:space="preserve">Структура </w:t>
      </w:r>
      <w:r w:rsidR="009D35F5" w:rsidRPr="001F61E7">
        <w:rPr>
          <w:rFonts w:ascii="Times New Roman" w:hAnsi="Times New Roman" w:cs="Times New Roman"/>
          <w:b/>
        </w:rPr>
        <w:t xml:space="preserve">и регламент </w:t>
      </w:r>
      <w:r w:rsidR="000C61BC" w:rsidRPr="001F61E7">
        <w:rPr>
          <w:rFonts w:ascii="Times New Roman" w:hAnsi="Times New Roman" w:cs="Times New Roman"/>
          <w:b/>
        </w:rPr>
        <w:t>Комиссии</w:t>
      </w:r>
    </w:p>
    <w:p w14:paraId="192D5BB8" w14:textId="77777777" w:rsidR="00076B53" w:rsidRPr="001F61E7" w:rsidRDefault="00076B53" w:rsidP="002B5147">
      <w:pPr>
        <w:tabs>
          <w:tab w:val="left" w:pos="1134"/>
        </w:tabs>
        <w:ind w:left="-142" w:firstLine="568"/>
        <w:jc w:val="both"/>
        <w:textAlignment w:val="baseline"/>
        <w:rPr>
          <w:rFonts w:ascii="Times New Roman" w:hAnsi="Times New Roman" w:cs="Times New Roman"/>
        </w:rPr>
      </w:pPr>
    </w:p>
    <w:p w14:paraId="7C2471CA" w14:textId="77777777" w:rsidR="003F5AF1" w:rsidRPr="001F61E7" w:rsidRDefault="001E079B" w:rsidP="002B514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E7CD6" w:rsidRPr="001F61E7">
        <w:rPr>
          <w:rFonts w:ascii="Times New Roman" w:hAnsi="Times New Roman" w:cs="Times New Roman"/>
        </w:rPr>
        <w:t xml:space="preserve"> </w:t>
      </w:r>
      <w:r w:rsidR="003F5AF1" w:rsidRPr="001F61E7">
        <w:rPr>
          <w:rFonts w:ascii="Times New Roman" w:hAnsi="Times New Roman" w:cs="Times New Roman"/>
        </w:rPr>
        <w:t xml:space="preserve">Комиссия </w:t>
      </w:r>
      <w:r w:rsidR="005741F2" w:rsidRPr="001F61E7">
        <w:rPr>
          <w:rFonts w:ascii="Times New Roman" w:hAnsi="Times New Roman" w:cs="Times New Roman"/>
        </w:rPr>
        <w:t xml:space="preserve">осуществляет свою деятельность </w:t>
      </w:r>
      <w:r w:rsidR="000E70A0" w:rsidRPr="001F61E7">
        <w:rPr>
          <w:rFonts w:ascii="Times New Roman" w:hAnsi="Times New Roman" w:cs="Times New Roman"/>
        </w:rPr>
        <w:t>на общественных началах</w:t>
      </w:r>
      <w:r w:rsidR="003F5AF1" w:rsidRPr="001F61E7">
        <w:rPr>
          <w:rFonts w:ascii="Times New Roman" w:hAnsi="Times New Roman" w:cs="Times New Roman"/>
        </w:rPr>
        <w:t xml:space="preserve">. Общую координацию деятельности Комиссии осуществляет Председатель </w:t>
      </w:r>
      <w:r w:rsidR="008C5190">
        <w:rPr>
          <w:rFonts w:ascii="Times New Roman" w:hAnsi="Times New Roman" w:cs="Times New Roman"/>
        </w:rPr>
        <w:t>РКА</w:t>
      </w:r>
      <w:r w:rsidR="00D1125B" w:rsidRPr="001F61E7">
        <w:rPr>
          <w:rFonts w:ascii="Times New Roman" w:hAnsi="Times New Roman" w:cs="Times New Roman"/>
        </w:rPr>
        <w:t>.</w:t>
      </w:r>
      <w:r w:rsidR="000E70A0" w:rsidRPr="001F61E7">
        <w:rPr>
          <w:rFonts w:ascii="Times New Roman" w:hAnsi="Times New Roman" w:cs="Times New Roman"/>
        </w:rPr>
        <w:t xml:space="preserve"> </w:t>
      </w:r>
    </w:p>
    <w:p w14:paraId="1D2E4B52" w14:textId="77777777" w:rsidR="00BC573C" w:rsidRPr="001F61E7" w:rsidRDefault="001E079B" w:rsidP="002B5147">
      <w:pPr>
        <w:pStyle w:val="a3"/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E1C50" w:rsidRPr="001F61E7">
        <w:rPr>
          <w:rFonts w:ascii="Times New Roman" w:hAnsi="Times New Roman" w:cs="Times New Roman"/>
        </w:rPr>
        <w:t xml:space="preserve"> </w:t>
      </w:r>
      <w:r w:rsidR="003D3C43" w:rsidRPr="001F61E7">
        <w:rPr>
          <w:rFonts w:ascii="Times New Roman" w:hAnsi="Times New Roman" w:cs="Times New Roman"/>
        </w:rPr>
        <w:t>Комисси</w:t>
      </w:r>
      <w:r w:rsidR="000E70A0" w:rsidRPr="001F61E7">
        <w:rPr>
          <w:rFonts w:ascii="Times New Roman" w:hAnsi="Times New Roman" w:cs="Times New Roman"/>
        </w:rPr>
        <w:t xml:space="preserve">я </w:t>
      </w:r>
      <w:r w:rsidR="008C5190">
        <w:rPr>
          <w:rFonts w:ascii="Times New Roman" w:hAnsi="Times New Roman" w:cs="Times New Roman"/>
        </w:rPr>
        <w:t xml:space="preserve">состоит из представителей всех территориальных коллегий адвокатов </w:t>
      </w:r>
      <w:r w:rsidR="00BC573C" w:rsidRPr="001F61E7">
        <w:rPr>
          <w:rFonts w:ascii="Times New Roman" w:hAnsi="Times New Roman" w:cs="Times New Roman"/>
        </w:rPr>
        <w:t>и состоит из Председателя Комиссии</w:t>
      </w:r>
      <w:r w:rsidR="008C5190">
        <w:rPr>
          <w:rFonts w:ascii="Times New Roman" w:hAnsi="Times New Roman" w:cs="Times New Roman"/>
        </w:rPr>
        <w:t xml:space="preserve"> (далее – Председатель)</w:t>
      </w:r>
      <w:r w:rsidR="00BC573C" w:rsidRPr="001F61E7">
        <w:rPr>
          <w:rFonts w:ascii="Times New Roman" w:hAnsi="Times New Roman" w:cs="Times New Roman"/>
        </w:rPr>
        <w:t>, Секретаря Комиссии</w:t>
      </w:r>
      <w:r w:rsidR="008C5190">
        <w:rPr>
          <w:rFonts w:ascii="Times New Roman" w:hAnsi="Times New Roman" w:cs="Times New Roman"/>
        </w:rPr>
        <w:t xml:space="preserve"> (далее – Секретарь)</w:t>
      </w:r>
      <w:r w:rsidR="00BC573C" w:rsidRPr="001F61E7">
        <w:rPr>
          <w:rFonts w:ascii="Times New Roman" w:hAnsi="Times New Roman" w:cs="Times New Roman"/>
        </w:rPr>
        <w:t xml:space="preserve"> и адвокатов-представителей каждой территориальной </w:t>
      </w:r>
      <w:r w:rsidR="008C5190">
        <w:rPr>
          <w:rFonts w:ascii="Times New Roman" w:hAnsi="Times New Roman" w:cs="Times New Roman"/>
        </w:rPr>
        <w:t>к</w:t>
      </w:r>
      <w:r w:rsidR="00BC573C" w:rsidRPr="001F61E7">
        <w:rPr>
          <w:rFonts w:ascii="Times New Roman" w:hAnsi="Times New Roman" w:cs="Times New Roman"/>
        </w:rPr>
        <w:t>оллегии адвокатов</w:t>
      </w:r>
      <w:r w:rsidR="002C1C58">
        <w:rPr>
          <w:rFonts w:ascii="Times New Roman" w:hAnsi="Times New Roman" w:cs="Times New Roman"/>
        </w:rPr>
        <w:t>, имеющих стаж адвокатской деятельности не менее трех лет</w:t>
      </w:r>
      <w:r w:rsidR="00BC573C" w:rsidRPr="001F61E7">
        <w:rPr>
          <w:rFonts w:ascii="Times New Roman" w:hAnsi="Times New Roman" w:cs="Times New Roman"/>
        </w:rPr>
        <w:t>.</w:t>
      </w:r>
    </w:p>
    <w:p w14:paraId="140C42DD" w14:textId="77777777" w:rsidR="008C5190" w:rsidRPr="001F61E7" w:rsidRDefault="001E079B" w:rsidP="008C5190">
      <w:pPr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hd w:val="clear" w:color="auto" w:fill="FFFFFF"/>
        </w:rPr>
        <w:t>6.</w:t>
      </w:r>
      <w:r w:rsidR="008C5190" w:rsidRPr="001F61E7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Состав Комиссии утверждает </w:t>
      </w:r>
      <w:r w:rsidR="008C5190" w:rsidRPr="001F61E7">
        <w:rPr>
          <w:rFonts w:ascii="Times New Roman" w:hAnsi="Times New Roman" w:cs="Times New Roman"/>
        </w:rPr>
        <w:t xml:space="preserve">Президиум </w:t>
      </w:r>
      <w:r w:rsidR="008C5190">
        <w:rPr>
          <w:rFonts w:ascii="Times New Roman" w:hAnsi="Times New Roman" w:cs="Times New Roman"/>
        </w:rPr>
        <w:t>РКА</w:t>
      </w:r>
      <w:r w:rsidR="008C5190" w:rsidRPr="001F61E7">
        <w:rPr>
          <w:rFonts w:ascii="Times New Roman" w:hAnsi="Times New Roman" w:cs="Times New Roman"/>
        </w:rPr>
        <w:t xml:space="preserve"> путем открытого голосования.</w:t>
      </w:r>
      <w:r w:rsidR="008C5190">
        <w:rPr>
          <w:rFonts w:ascii="Times New Roman" w:hAnsi="Times New Roman" w:cs="Times New Roman"/>
        </w:rPr>
        <w:t xml:space="preserve"> </w:t>
      </w:r>
      <w:r w:rsidR="008C5190" w:rsidRPr="008C5190">
        <w:rPr>
          <w:rFonts w:ascii="Times New Roman" w:hAnsi="Times New Roman" w:cs="Times New Roman"/>
        </w:rPr>
        <w:t>Срок полномочи</w:t>
      </w:r>
      <w:r w:rsidR="008C5190">
        <w:rPr>
          <w:rFonts w:ascii="Times New Roman" w:hAnsi="Times New Roman" w:cs="Times New Roman"/>
        </w:rPr>
        <w:t>й</w:t>
      </w:r>
      <w:r w:rsidR="008C5190" w:rsidRPr="008C5190">
        <w:rPr>
          <w:rFonts w:ascii="Times New Roman" w:hAnsi="Times New Roman" w:cs="Times New Roman"/>
        </w:rPr>
        <w:t xml:space="preserve"> членов </w:t>
      </w:r>
      <w:r w:rsidR="008C5190">
        <w:rPr>
          <w:rFonts w:ascii="Times New Roman" w:hAnsi="Times New Roman" w:cs="Times New Roman"/>
        </w:rPr>
        <w:t>К</w:t>
      </w:r>
      <w:r w:rsidR="008C5190" w:rsidRPr="008C5190">
        <w:rPr>
          <w:rFonts w:ascii="Times New Roman" w:hAnsi="Times New Roman" w:cs="Times New Roman"/>
        </w:rPr>
        <w:t>омиссии – четыре года.</w:t>
      </w:r>
    </w:p>
    <w:p w14:paraId="356DC2FF" w14:textId="77777777" w:rsidR="00814381" w:rsidRPr="001F61E7" w:rsidRDefault="001E079B" w:rsidP="002B5147">
      <w:pPr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E1C50" w:rsidRPr="001F61E7">
        <w:rPr>
          <w:rFonts w:ascii="Times New Roman" w:hAnsi="Times New Roman" w:cs="Times New Roman"/>
        </w:rPr>
        <w:t xml:space="preserve"> </w:t>
      </w:r>
      <w:r w:rsidR="003D3C43" w:rsidRPr="001F61E7">
        <w:rPr>
          <w:rFonts w:ascii="Times New Roman" w:hAnsi="Times New Roman" w:cs="Times New Roman"/>
        </w:rPr>
        <w:t xml:space="preserve">Кандидатуры </w:t>
      </w:r>
      <w:r w:rsidR="0003208D" w:rsidRPr="001F61E7">
        <w:rPr>
          <w:rFonts w:ascii="Times New Roman" w:hAnsi="Times New Roman" w:cs="Times New Roman"/>
        </w:rPr>
        <w:t xml:space="preserve">в состав </w:t>
      </w:r>
      <w:r w:rsidR="003D3C43" w:rsidRPr="001F61E7">
        <w:rPr>
          <w:rFonts w:ascii="Times New Roman" w:hAnsi="Times New Roman" w:cs="Times New Roman"/>
        </w:rPr>
        <w:t>Комиссии представл</w:t>
      </w:r>
      <w:r w:rsidR="00814381" w:rsidRPr="001F61E7">
        <w:rPr>
          <w:rFonts w:ascii="Times New Roman" w:hAnsi="Times New Roman" w:cs="Times New Roman"/>
        </w:rPr>
        <w:t>яются мотивированными  ходатайствами</w:t>
      </w:r>
      <w:r w:rsidR="00D1125B" w:rsidRPr="001F61E7">
        <w:rPr>
          <w:rFonts w:ascii="Times New Roman" w:hAnsi="Times New Roman" w:cs="Times New Roman"/>
        </w:rPr>
        <w:t xml:space="preserve"> </w:t>
      </w:r>
      <w:r w:rsidR="008C5190">
        <w:rPr>
          <w:rFonts w:ascii="Times New Roman" w:hAnsi="Times New Roman" w:cs="Times New Roman"/>
        </w:rPr>
        <w:t>П</w:t>
      </w:r>
      <w:r w:rsidR="00814381" w:rsidRPr="001F61E7">
        <w:rPr>
          <w:rFonts w:ascii="Times New Roman" w:hAnsi="Times New Roman" w:cs="Times New Roman"/>
        </w:rPr>
        <w:t xml:space="preserve">резидиумов территориальных коллегий адвокатов, Председателем </w:t>
      </w:r>
      <w:r w:rsidR="008C5190">
        <w:rPr>
          <w:rFonts w:ascii="Times New Roman" w:hAnsi="Times New Roman" w:cs="Times New Roman"/>
        </w:rPr>
        <w:t>Комиссии.</w:t>
      </w:r>
      <w:r w:rsidR="007E7CD6" w:rsidRPr="001F61E7">
        <w:rPr>
          <w:rFonts w:ascii="Times New Roman" w:hAnsi="Times New Roman" w:cs="Times New Roman"/>
        </w:rPr>
        <w:t xml:space="preserve"> От каждой территориальной коллегии адвокатов </w:t>
      </w:r>
      <w:r w:rsidR="002B5147" w:rsidRPr="001F61E7">
        <w:rPr>
          <w:rFonts w:ascii="Times New Roman" w:hAnsi="Times New Roman" w:cs="Times New Roman"/>
        </w:rPr>
        <w:t>должно</w:t>
      </w:r>
      <w:r w:rsidR="007E7CD6" w:rsidRPr="001F61E7">
        <w:rPr>
          <w:rFonts w:ascii="Times New Roman" w:hAnsi="Times New Roman" w:cs="Times New Roman"/>
        </w:rPr>
        <w:t xml:space="preserve"> быть представлено</w:t>
      </w:r>
      <w:r w:rsidR="00A12E49" w:rsidRPr="001F61E7">
        <w:rPr>
          <w:rFonts w:ascii="Times New Roman" w:hAnsi="Times New Roman" w:cs="Times New Roman"/>
        </w:rPr>
        <w:t xml:space="preserve"> не менее одного</w:t>
      </w:r>
      <w:r w:rsidR="008C5190">
        <w:rPr>
          <w:rFonts w:ascii="Times New Roman" w:hAnsi="Times New Roman" w:cs="Times New Roman"/>
        </w:rPr>
        <w:t xml:space="preserve"> кандидата</w:t>
      </w:r>
      <w:r w:rsidR="007E7CD6" w:rsidRPr="001F61E7">
        <w:rPr>
          <w:rFonts w:ascii="Times New Roman" w:hAnsi="Times New Roman" w:cs="Times New Roman"/>
        </w:rPr>
        <w:t>.</w:t>
      </w:r>
    </w:p>
    <w:p w14:paraId="4EDE78A4" w14:textId="77777777" w:rsidR="001771D5" w:rsidRPr="001F61E7" w:rsidRDefault="001E079B" w:rsidP="002B5147">
      <w:pPr>
        <w:pStyle w:val="a3"/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1771D5" w:rsidRPr="001F61E7">
        <w:rPr>
          <w:rFonts w:ascii="Times New Roman" w:hAnsi="Times New Roman" w:cs="Times New Roman"/>
        </w:rPr>
        <w:t xml:space="preserve"> Организация и руководство деятельностью Комиссии осуществляется Председателем Комиссии.</w:t>
      </w:r>
    </w:p>
    <w:p w14:paraId="47C71AC6" w14:textId="77777777" w:rsidR="008A03DE" w:rsidRPr="00DC3E62" w:rsidRDefault="001E079B" w:rsidP="00DF0A9F">
      <w:pPr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9.</w:t>
      </w:r>
      <w:r w:rsidR="005E1C50" w:rsidRPr="001F61E7">
        <w:rPr>
          <w:rFonts w:ascii="Times New Roman" w:hAnsi="Times New Roman" w:cs="Times New Roman"/>
        </w:rPr>
        <w:t xml:space="preserve"> Председатель</w:t>
      </w:r>
      <w:r w:rsidR="003D3C43" w:rsidRPr="001F61E7">
        <w:rPr>
          <w:rFonts w:ascii="Times New Roman" w:hAnsi="Times New Roman" w:cs="Times New Roman"/>
        </w:rPr>
        <w:t xml:space="preserve"> </w:t>
      </w:r>
      <w:r w:rsidR="002C1C58">
        <w:rPr>
          <w:rFonts w:ascii="Times New Roman" w:hAnsi="Times New Roman" w:cs="Times New Roman"/>
        </w:rPr>
        <w:t>и Секретарь</w:t>
      </w:r>
      <w:r w:rsidR="003D3C43" w:rsidRPr="001F61E7">
        <w:rPr>
          <w:rFonts w:ascii="Times New Roman" w:hAnsi="Times New Roman" w:cs="Times New Roman"/>
        </w:rPr>
        <w:t xml:space="preserve"> </w:t>
      </w:r>
      <w:r w:rsidR="005E1C50" w:rsidRPr="001F61E7">
        <w:rPr>
          <w:rFonts w:ascii="Times New Roman" w:hAnsi="Times New Roman" w:cs="Times New Roman"/>
        </w:rPr>
        <w:t>избира</w:t>
      </w:r>
      <w:r w:rsidR="002C1C58">
        <w:rPr>
          <w:rFonts w:ascii="Times New Roman" w:hAnsi="Times New Roman" w:cs="Times New Roman"/>
        </w:rPr>
        <w:t>ю</w:t>
      </w:r>
      <w:r w:rsidR="005E1C50" w:rsidRPr="001F61E7">
        <w:rPr>
          <w:rFonts w:ascii="Times New Roman" w:hAnsi="Times New Roman" w:cs="Times New Roman"/>
        </w:rPr>
        <w:t>тс</w:t>
      </w:r>
      <w:r w:rsidR="002A7BB0" w:rsidRPr="001F61E7">
        <w:rPr>
          <w:rFonts w:ascii="Times New Roman" w:hAnsi="Times New Roman" w:cs="Times New Roman"/>
        </w:rPr>
        <w:t>я</w:t>
      </w:r>
      <w:r w:rsidR="003D3C43" w:rsidRPr="001F61E7">
        <w:rPr>
          <w:rFonts w:ascii="Times New Roman" w:hAnsi="Times New Roman" w:cs="Times New Roman"/>
        </w:rPr>
        <w:t xml:space="preserve"> </w:t>
      </w:r>
      <w:r w:rsidR="000E70A0" w:rsidRPr="001F61E7">
        <w:rPr>
          <w:rFonts w:ascii="Times New Roman" w:hAnsi="Times New Roman" w:cs="Times New Roman"/>
        </w:rPr>
        <w:t xml:space="preserve">из числа членов </w:t>
      </w:r>
      <w:r w:rsidR="002C1C58">
        <w:rPr>
          <w:rFonts w:ascii="Times New Roman" w:hAnsi="Times New Roman" w:cs="Times New Roman"/>
        </w:rPr>
        <w:t xml:space="preserve">Комиссии </w:t>
      </w:r>
      <w:r w:rsidR="003D3C43" w:rsidRPr="001F61E7">
        <w:rPr>
          <w:rFonts w:ascii="Times New Roman" w:hAnsi="Times New Roman" w:cs="Times New Roman"/>
        </w:rPr>
        <w:t>открыт</w:t>
      </w:r>
      <w:r w:rsidR="002C1C58">
        <w:rPr>
          <w:rFonts w:ascii="Times New Roman" w:hAnsi="Times New Roman" w:cs="Times New Roman"/>
        </w:rPr>
        <w:t>ым</w:t>
      </w:r>
      <w:r w:rsidR="002A7BB0" w:rsidRPr="001F61E7">
        <w:rPr>
          <w:rFonts w:ascii="Times New Roman" w:hAnsi="Times New Roman" w:cs="Times New Roman"/>
        </w:rPr>
        <w:t xml:space="preserve"> </w:t>
      </w:r>
      <w:r w:rsidR="003D3C43" w:rsidRPr="001F61E7">
        <w:rPr>
          <w:rFonts w:ascii="Times New Roman" w:hAnsi="Times New Roman" w:cs="Times New Roman"/>
        </w:rPr>
        <w:t>голосовани</w:t>
      </w:r>
      <w:r w:rsidR="002C1C58">
        <w:rPr>
          <w:rFonts w:ascii="Times New Roman" w:hAnsi="Times New Roman" w:cs="Times New Roman"/>
        </w:rPr>
        <w:t>ем</w:t>
      </w:r>
      <w:r w:rsidR="003D3C43" w:rsidRPr="001F61E7">
        <w:rPr>
          <w:rFonts w:ascii="Times New Roman" w:hAnsi="Times New Roman" w:cs="Times New Roman"/>
        </w:rPr>
        <w:t>.</w:t>
      </w:r>
      <w:r w:rsidR="00DF0A9F" w:rsidRPr="001F61E7">
        <w:rPr>
          <w:rFonts w:ascii="Times New Roman" w:hAnsi="Times New Roman" w:cs="Times New Roman"/>
        </w:rPr>
        <w:t xml:space="preserve"> </w:t>
      </w:r>
      <w:r w:rsidR="006C35CF" w:rsidRPr="001F61E7">
        <w:rPr>
          <w:rFonts w:ascii="Times New Roman" w:hAnsi="Times New Roman" w:cs="Times New Roman"/>
        </w:rPr>
        <w:t xml:space="preserve">Председателем может быть лицо, имеющее стаж </w:t>
      </w:r>
      <w:r w:rsidR="00F5114F">
        <w:rPr>
          <w:rFonts w:ascii="Times New Roman" w:hAnsi="Times New Roman" w:cs="Times New Roman"/>
        </w:rPr>
        <w:t xml:space="preserve">адвокатской </w:t>
      </w:r>
      <w:r w:rsidR="006C35CF" w:rsidRPr="001F61E7">
        <w:rPr>
          <w:rFonts w:ascii="Times New Roman" w:hAnsi="Times New Roman" w:cs="Times New Roman"/>
        </w:rPr>
        <w:t xml:space="preserve">деятельности в области адвокатуры </w:t>
      </w:r>
      <w:r w:rsidR="006C35CF" w:rsidRPr="00DC3E62">
        <w:rPr>
          <w:rFonts w:ascii="Times New Roman" w:hAnsi="Times New Roman" w:cs="Times New Roman"/>
          <w:i/>
          <w:u w:val="single"/>
        </w:rPr>
        <w:t xml:space="preserve">не менее </w:t>
      </w:r>
      <w:r w:rsidR="00DC3E62" w:rsidRPr="00DC3E62">
        <w:rPr>
          <w:rFonts w:ascii="Times New Roman" w:hAnsi="Times New Roman" w:cs="Times New Roman"/>
          <w:i/>
          <w:u w:val="single"/>
        </w:rPr>
        <w:t>пят</w:t>
      </w:r>
      <w:r w:rsidR="00BC573C" w:rsidRPr="00DC3E62">
        <w:rPr>
          <w:rFonts w:ascii="Times New Roman" w:hAnsi="Times New Roman" w:cs="Times New Roman"/>
          <w:i/>
          <w:u w:val="single"/>
        </w:rPr>
        <w:t xml:space="preserve">и </w:t>
      </w:r>
      <w:r w:rsidR="006C35CF" w:rsidRPr="00DC3E62">
        <w:rPr>
          <w:rFonts w:ascii="Times New Roman" w:hAnsi="Times New Roman" w:cs="Times New Roman"/>
          <w:i/>
          <w:u w:val="single"/>
        </w:rPr>
        <w:t>лет.</w:t>
      </w:r>
    </w:p>
    <w:p w14:paraId="3C5AE6B0" w14:textId="77777777" w:rsidR="008A03DE" w:rsidRDefault="00F5114F" w:rsidP="002B5147">
      <w:pPr>
        <w:pStyle w:val="a3"/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Одно и то же лицо</w:t>
      </w:r>
      <w:r w:rsidR="008A03DE" w:rsidRPr="001F61E7">
        <w:rPr>
          <w:rFonts w:ascii="Times New Roman" w:hAnsi="Times New Roman" w:cs="Times New Roman"/>
        </w:rPr>
        <w:t xml:space="preserve"> не может быть избран</w:t>
      </w:r>
      <w:r>
        <w:rPr>
          <w:rFonts w:ascii="Times New Roman" w:hAnsi="Times New Roman" w:cs="Times New Roman"/>
        </w:rPr>
        <w:t>о</w:t>
      </w:r>
      <w:r w:rsidR="008A03DE" w:rsidRPr="001F61E7">
        <w:rPr>
          <w:rFonts w:ascii="Times New Roman" w:hAnsi="Times New Roman" w:cs="Times New Roman"/>
        </w:rPr>
        <w:t xml:space="preserve"> на должность Председателя более двух сроков подряд</w:t>
      </w:r>
      <w:r w:rsidR="00DF0A9F" w:rsidRPr="001F61E7">
        <w:rPr>
          <w:rFonts w:ascii="Times New Roman" w:hAnsi="Times New Roman" w:cs="Times New Roman"/>
        </w:rPr>
        <w:t>.</w:t>
      </w:r>
    </w:p>
    <w:p w14:paraId="0650AFBA" w14:textId="77777777" w:rsidR="00DC3E62" w:rsidRPr="00F5114F" w:rsidRDefault="00DC3E62" w:rsidP="002B5147">
      <w:pPr>
        <w:pStyle w:val="a3"/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 w:rsidRPr="00F5114F">
        <w:rPr>
          <w:rFonts w:ascii="Times New Roman" w:hAnsi="Times New Roman" w:cs="Times New Roman"/>
        </w:rPr>
        <w:t>В случае досрочного прек</w:t>
      </w:r>
      <w:r w:rsidR="00F5114F">
        <w:rPr>
          <w:rFonts w:ascii="Times New Roman" w:hAnsi="Times New Roman" w:cs="Times New Roman"/>
        </w:rPr>
        <w:t>ращения полномочий Председателя</w:t>
      </w:r>
      <w:r w:rsidRPr="00F5114F">
        <w:rPr>
          <w:rFonts w:ascii="Times New Roman" w:hAnsi="Times New Roman" w:cs="Times New Roman"/>
        </w:rPr>
        <w:t>, проводятся внеочередные выборы нового Председателя по правилам, предусмотренных первым абзацем настоящего пункта.</w:t>
      </w:r>
    </w:p>
    <w:p w14:paraId="6072387A" w14:textId="77777777" w:rsidR="001771D5" w:rsidRDefault="001E079B" w:rsidP="00D1125B">
      <w:pPr>
        <w:pStyle w:val="a3"/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8320B" w:rsidRPr="001F61E7">
        <w:rPr>
          <w:rFonts w:ascii="Times New Roman" w:hAnsi="Times New Roman" w:cs="Times New Roman"/>
        </w:rPr>
        <w:t xml:space="preserve"> </w:t>
      </w:r>
      <w:r w:rsidR="001771D5" w:rsidRPr="001F61E7">
        <w:rPr>
          <w:rFonts w:ascii="Times New Roman" w:hAnsi="Times New Roman" w:cs="Times New Roman"/>
        </w:rPr>
        <w:t>Финансирование деятельности Комиссии</w:t>
      </w:r>
      <w:r w:rsidR="00F5114F">
        <w:rPr>
          <w:rFonts w:ascii="Times New Roman" w:hAnsi="Times New Roman" w:cs="Times New Roman"/>
        </w:rPr>
        <w:t>, связанной с расходами по защите профессиональных прав адвокатов,</w:t>
      </w:r>
      <w:r w:rsidR="001771D5" w:rsidRPr="001F61E7">
        <w:rPr>
          <w:rFonts w:ascii="Times New Roman" w:hAnsi="Times New Roman" w:cs="Times New Roman"/>
        </w:rPr>
        <w:t xml:space="preserve"> осуществляется </w:t>
      </w:r>
      <w:r w:rsidR="00F5114F">
        <w:rPr>
          <w:rFonts w:ascii="Times New Roman" w:hAnsi="Times New Roman" w:cs="Times New Roman"/>
        </w:rPr>
        <w:t>РКА</w:t>
      </w:r>
      <w:r w:rsidR="00AC20C9">
        <w:rPr>
          <w:rFonts w:ascii="Times New Roman" w:hAnsi="Times New Roman" w:cs="Times New Roman"/>
        </w:rPr>
        <w:t>.</w:t>
      </w:r>
    </w:p>
    <w:p w14:paraId="18ED8C38" w14:textId="77777777" w:rsidR="00DC3E62" w:rsidRPr="00F5114F" w:rsidRDefault="001E079B" w:rsidP="00D1125B">
      <w:pPr>
        <w:pStyle w:val="a3"/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DC3E62" w:rsidRPr="00F5114F">
        <w:rPr>
          <w:rFonts w:ascii="Times New Roman" w:hAnsi="Times New Roman" w:cs="Times New Roman"/>
        </w:rPr>
        <w:t xml:space="preserve"> </w:t>
      </w:r>
      <w:r w:rsidR="00F5114F">
        <w:rPr>
          <w:rFonts w:ascii="Times New Roman" w:hAnsi="Times New Roman" w:cs="Times New Roman"/>
        </w:rPr>
        <w:t>По итогам каждого года</w:t>
      </w:r>
      <w:r w:rsidR="001D65F1" w:rsidRPr="00F5114F">
        <w:rPr>
          <w:rFonts w:ascii="Times New Roman" w:hAnsi="Times New Roman" w:cs="Times New Roman"/>
        </w:rPr>
        <w:t xml:space="preserve"> Председатель представляет в </w:t>
      </w:r>
      <w:r w:rsidR="00F5114F">
        <w:rPr>
          <w:rFonts w:ascii="Times New Roman" w:hAnsi="Times New Roman" w:cs="Times New Roman"/>
        </w:rPr>
        <w:t>РКА</w:t>
      </w:r>
      <w:r w:rsidR="001D65F1" w:rsidRPr="00F5114F">
        <w:rPr>
          <w:rFonts w:ascii="Times New Roman" w:hAnsi="Times New Roman" w:cs="Times New Roman"/>
        </w:rPr>
        <w:t xml:space="preserve"> </w:t>
      </w:r>
      <w:r w:rsidR="00F5114F">
        <w:rPr>
          <w:rFonts w:ascii="Times New Roman" w:hAnsi="Times New Roman" w:cs="Times New Roman"/>
        </w:rPr>
        <w:t>отчет о деятельности Комиссии, а также</w:t>
      </w:r>
      <w:r w:rsidR="001D65F1" w:rsidRPr="00F5114F">
        <w:rPr>
          <w:rFonts w:ascii="Times New Roman" w:hAnsi="Times New Roman" w:cs="Times New Roman"/>
        </w:rPr>
        <w:t xml:space="preserve"> список членов Комиссии, активно проявивших себя в работе и список лиц, оказывающих содействие в работе Комиссии для их поощрения. </w:t>
      </w:r>
    </w:p>
    <w:p w14:paraId="6C290965" w14:textId="77777777" w:rsidR="001771D5" w:rsidRPr="001D65F1" w:rsidRDefault="001771D5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i/>
        </w:rPr>
      </w:pPr>
    </w:p>
    <w:p w14:paraId="7D5A6BB6" w14:textId="77777777" w:rsidR="00361D23" w:rsidRPr="001F61E7" w:rsidRDefault="00361D23" w:rsidP="002B5147">
      <w:pPr>
        <w:ind w:left="-142" w:firstLine="568"/>
        <w:jc w:val="both"/>
        <w:rPr>
          <w:rFonts w:ascii="Times New Roman" w:hAnsi="Times New Roman" w:cs="Times New Roman"/>
        </w:rPr>
      </w:pPr>
    </w:p>
    <w:p w14:paraId="10E3276C" w14:textId="77777777" w:rsidR="00361D23" w:rsidRPr="001F61E7" w:rsidRDefault="001C348C" w:rsidP="002B5147">
      <w:pPr>
        <w:ind w:left="-142" w:firstLine="568"/>
        <w:jc w:val="center"/>
        <w:rPr>
          <w:rFonts w:ascii="Times New Roman" w:hAnsi="Times New Roman" w:cs="Times New Roman"/>
          <w:b/>
        </w:rPr>
      </w:pPr>
      <w:r w:rsidRPr="001F61E7">
        <w:rPr>
          <w:rFonts w:ascii="Times New Roman" w:hAnsi="Times New Roman" w:cs="Times New Roman"/>
          <w:b/>
        </w:rPr>
        <w:t>3</w:t>
      </w:r>
      <w:r w:rsidR="00C53EA2" w:rsidRPr="001F61E7">
        <w:rPr>
          <w:rFonts w:ascii="Times New Roman" w:hAnsi="Times New Roman" w:cs="Times New Roman"/>
          <w:b/>
        </w:rPr>
        <w:t xml:space="preserve">. </w:t>
      </w:r>
      <w:r w:rsidR="002568EF" w:rsidRPr="001F61E7">
        <w:rPr>
          <w:rFonts w:ascii="Times New Roman" w:hAnsi="Times New Roman" w:cs="Times New Roman"/>
          <w:b/>
        </w:rPr>
        <w:t>Полномочия Комиссии</w:t>
      </w:r>
    </w:p>
    <w:p w14:paraId="756C08E9" w14:textId="77777777" w:rsidR="00361D23" w:rsidRPr="001F61E7" w:rsidRDefault="00361D23" w:rsidP="002B5147">
      <w:pPr>
        <w:ind w:left="-142" w:firstLine="568"/>
        <w:jc w:val="both"/>
        <w:rPr>
          <w:rFonts w:ascii="Times New Roman" w:hAnsi="Times New Roman" w:cs="Times New Roman"/>
          <w:b/>
        </w:rPr>
      </w:pPr>
    </w:p>
    <w:p w14:paraId="4C9ED911" w14:textId="77777777" w:rsidR="00A8320B" w:rsidRPr="001F61E7" w:rsidRDefault="001E079B" w:rsidP="002B5147">
      <w:pPr>
        <w:pStyle w:val="a3"/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A8320B" w:rsidRPr="001F61E7">
        <w:rPr>
          <w:rFonts w:ascii="Times New Roman" w:hAnsi="Times New Roman" w:cs="Times New Roman"/>
        </w:rPr>
        <w:t xml:space="preserve"> </w:t>
      </w:r>
      <w:r w:rsidR="002568EF" w:rsidRPr="001F61E7">
        <w:rPr>
          <w:rFonts w:ascii="Times New Roman" w:hAnsi="Times New Roman" w:cs="Times New Roman"/>
        </w:rPr>
        <w:t>Комиссия рассма</w:t>
      </w:r>
      <w:r w:rsidR="003F5AF1" w:rsidRPr="001F61E7">
        <w:rPr>
          <w:rFonts w:ascii="Times New Roman" w:hAnsi="Times New Roman" w:cs="Times New Roman"/>
        </w:rPr>
        <w:t>тривает</w:t>
      </w:r>
      <w:r w:rsidR="00F6732B" w:rsidRPr="001F61E7">
        <w:rPr>
          <w:rFonts w:ascii="Times New Roman" w:hAnsi="Times New Roman" w:cs="Times New Roman"/>
        </w:rPr>
        <w:t xml:space="preserve"> </w:t>
      </w:r>
      <w:r w:rsidR="00F203CE" w:rsidRPr="001F61E7">
        <w:rPr>
          <w:rFonts w:ascii="Times New Roman" w:hAnsi="Times New Roman" w:cs="Times New Roman"/>
        </w:rPr>
        <w:t>индивидуальные</w:t>
      </w:r>
      <w:r w:rsidR="00FE59F5">
        <w:rPr>
          <w:rFonts w:ascii="Times New Roman" w:hAnsi="Times New Roman" w:cs="Times New Roman"/>
        </w:rPr>
        <w:t>,</w:t>
      </w:r>
      <w:r w:rsidR="00F6732B" w:rsidRPr="001F61E7">
        <w:rPr>
          <w:rFonts w:ascii="Times New Roman" w:hAnsi="Times New Roman" w:cs="Times New Roman"/>
        </w:rPr>
        <w:t xml:space="preserve"> коллективные </w:t>
      </w:r>
      <w:r w:rsidR="00CE7DDE" w:rsidRPr="001F61E7">
        <w:rPr>
          <w:rFonts w:ascii="Times New Roman" w:hAnsi="Times New Roman" w:cs="Times New Roman"/>
        </w:rPr>
        <w:t>обращения</w:t>
      </w:r>
      <w:r w:rsidR="00F6732B" w:rsidRPr="001F61E7">
        <w:rPr>
          <w:rFonts w:ascii="Times New Roman" w:hAnsi="Times New Roman" w:cs="Times New Roman"/>
        </w:rPr>
        <w:t xml:space="preserve"> </w:t>
      </w:r>
      <w:r w:rsidR="003F5AF1" w:rsidRPr="001F61E7">
        <w:rPr>
          <w:rFonts w:ascii="Times New Roman" w:hAnsi="Times New Roman" w:cs="Times New Roman"/>
        </w:rPr>
        <w:t>адвокатов</w:t>
      </w:r>
      <w:r w:rsidR="00FE59F5">
        <w:rPr>
          <w:rFonts w:ascii="Times New Roman" w:hAnsi="Times New Roman" w:cs="Times New Roman"/>
        </w:rPr>
        <w:t>,</w:t>
      </w:r>
      <w:r w:rsidR="00F203CE" w:rsidRPr="001F61E7">
        <w:rPr>
          <w:rFonts w:ascii="Times New Roman" w:hAnsi="Times New Roman" w:cs="Times New Roman"/>
        </w:rPr>
        <w:t xml:space="preserve"> </w:t>
      </w:r>
      <w:r w:rsidR="007F7B08" w:rsidRPr="001F61E7">
        <w:rPr>
          <w:rFonts w:ascii="Times New Roman" w:hAnsi="Times New Roman" w:cs="Times New Roman"/>
        </w:rPr>
        <w:t xml:space="preserve">президиумов коллегий адвокатов </w:t>
      </w:r>
      <w:r w:rsidR="00FE59F5">
        <w:rPr>
          <w:rFonts w:ascii="Times New Roman" w:hAnsi="Times New Roman" w:cs="Times New Roman"/>
        </w:rPr>
        <w:t xml:space="preserve">о нарушении (нарушениях) </w:t>
      </w:r>
      <w:r w:rsidR="006A6E3E" w:rsidRPr="001F61E7">
        <w:rPr>
          <w:rFonts w:ascii="Times New Roman" w:hAnsi="Times New Roman" w:cs="Times New Roman"/>
        </w:rPr>
        <w:t xml:space="preserve">профессиональных </w:t>
      </w:r>
      <w:r w:rsidR="002568EF" w:rsidRPr="001F61E7">
        <w:rPr>
          <w:rFonts w:ascii="Times New Roman" w:hAnsi="Times New Roman" w:cs="Times New Roman"/>
        </w:rPr>
        <w:t>прав адвокат</w:t>
      </w:r>
      <w:r w:rsidR="002A7BB0" w:rsidRPr="001F61E7">
        <w:rPr>
          <w:rFonts w:ascii="Times New Roman" w:hAnsi="Times New Roman" w:cs="Times New Roman"/>
        </w:rPr>
        <w:t>ов</w:t>
      </w:r>
      <w:r w:rsidR="007F7B08" w:rsidRPr="001F61E7">
        <w:rPr>
          <w:rFonts w:ascii="Times New Roman" w:hAnsi="Times New Roman" w:cs="Times New Roman"/>
        </w:rPr>
        <w:t xml:space="preserve"> (далее – Обращение)</w:t>
      </w:r>
      <w:r w:rsidR="00A8320B" w:rsidRPr="001F61E7">
        <w:rPr>
          <w:rFonts w:ascii="Times New Roman" w:hAnsi="Times New Roman" w:cs="Times New Roman"/>
        </w:rPr>
        <w:t>.</w:t>
      </w:r>
    </w:p>
    <w:p w14:paraId="04FA35EC" w14:textId="77777777" w:rsidR="00CB3380" w:rsidRPr="001F61E7" w:rsidRDefault="001E079B" w:rsidP="002B5147">
      <w:pPr>
        <w:pStyle w:val="a3"/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A8320B" w:rsidRPr="001F61E7">
        <w:rPr>
          <w:rFonts w:ascii="Times New Roman" w:hAnsi="Times New Roman" w:cs="Times New Roman"/>
        </w:rPr>
        <w:t xml:space="preserve"> </w:t>
      </w:r>
      <w:r w:rsidR="002568EF" w:rsidRPr="001F61E7">
        <w:rPr>
          <w:rFonts w:ascii="Times New Roman" w:hAnsi="Times New Roman" w:cs="Times New Roman"/>
        </w:rPr>
        <w:t>Комиссия</w:t>
      </w:r>
      <w:r w:rsidR="003F5AF1" w:rsidRPr="001F61E7">
        <w:rPr>
          <w:rFonts w:ascii="Times New Roman" w:hAnsi="Times New Roman" w:cs="Times New Roman"/>
        </w:rPr>
        <w:t xml:space="preserve"> </w:t>
      </w:r>
      <w:r w:rsidR="005637BE" w:rsidRPr="001F61E7">
        <w:rPr>
          <w:rFonts w:ascii="Times New Roman" w:hAnsi="Times New Roman" w:cs="Times New Roman"/>
        </w:rPr>
        <w:t>для</w:t>
      </w:r>
      <w:r w:rsidR="003F5AF1" w:rsidRPr="001F61E7">
        <w:rPr>
          <w:rFonts w:ascii="Times New Roman" w:hAnsi="Times New Roman" w:cs="Times New Roman"/>
        </w:rPr>
        <w:t xml:space="preserve"> осуществления возложенных на нее функций:</w:t>
      </w:r>
    </w:p>
    <w:p w14:paraId="0DF362EC" w14:textId="77777777" w:rsidR="00CB3380" w:rsidRPr="00D5068A" w:rsidRDefault="00EE4F05" w:rsidP="00D5068A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D5068A">
        <w:rPr>
          <w:rFonts w:ascii="Times New Roman" w:hAnsi="Times New Roman" w:cs="Times New Roman"/>
        </w:rPr>
        <w:t>р</w:t>
      </w:r>
      <w:r w:rsidR="00EA116D" w:rsidRPr="00D5068A">
        <w:rPr>
          <w:rFonts w:ascii="Times New Roman" w:hAnsi="Times New Roman" w:cs="Times New Roman"/>
        </w:rPr>
        <w:t xml:space="preserve">ассматривает </w:t>
      </w:r>
      <w:r w:rsidRPr="00D5068A">
        <w:rPr>
          <w:rFonts w:ascii="Times New Roman" w:hAnsi="Times New Roman" w:cs="Times New Roman"/>
        </w:rPr>
        <w:t xml:space="preserve">поступившие </w:t>
      </w:r>
      <w:r w:rsidR="00FE59F5" w:rsidRPr="00D5068A">
        <w:rPr>
          <w:rFonts w:ascii="Times New Roman" w:hAnsi="Times New Roman" w:cs="Times New Roman"/>
        </w:rPr>
        <w:t>О</w:t>
      </w:r>
      <w:r w:rsidR="00EA116D" w:rsidRPr="00D5068A">
        <w:rPr>
          <w:rFonts w:ascii="Times New Roman" w:hAnsi="Times New Roman" w:cs="Times New Roman"/>
        </w:rPr>
        <w:t>бращения</w:t>
      </w:r>
      <w:r w:rsidR="0033228C" w:rsidRPr="00D5068A">
        <w:rPr>
          <w:rFonts w:ascii="Times New Roman" w:hAnsi="Times New Roman" w:cs="Times New Roman"/>
        </w:rPr>
        <w:t xml:space="preserve">, </w:t>
      </w:r>
      <w:r w:rsidR="00CB3380" w:rsidRPr="00D5068A">
        <w:rPr>
          <w:rFonts w:ascii="Times New Roman" w:hAnsi="Times New Roman" w:cs="Times New Roman"/>
        </w:rPr>
        <w:t>разрабатывает</w:t>
      </w:r>
      <w:r w:rsidR="003F5AF1" w:rsidRPr="00D5068A">
        <w:rPr>
          <w:rFonts w:ascii="Times New Roman" w:hAnsi="Times New Roman" w:cs="Times New Roman"/>
          <w:color w:val="FF0000"/>
        </w:rPr>
        <w:t xml:space="preserve"> </w:t>
      </w:r>
      <w:r w:rsidR="00CE7DDE" w:rsidRPr="00D5068A">
        <w:rPr>
          <w:rFonts w:ascii="Times New Roman" w:hAnsi="Times New Roman" w:cs="Times New Roman"/>
        </w:rPr>
        <w:t xml:space="preserve">заключения </w:t>
      </w:r>
      <w:r w:rsidR="003F5AF1" w:rsidRPr="00D5068A">
        <w:rPr>
          <w:rFonts w:ascii="Times New Roman" w:hAnsi="Times New Roman" w:cs="Times New Roman"/>
        </w:rPr>
        <w:t xml:space="preserve">о наличии </w:t>
      </w:r>
      <w:r w:rsidR="00BC032A" w:rsidRPr="00D5068A">
        <w:rPr>
          <w:rFonts w:ascii="Times New Roman" w:hAnsi="Times New Roman" w:cs="Times New Roman"/>
        </w:rPr>
        <w:t xml:space="preserve">или об отсутствии </w:t>
      </w:r>
      <w:r w:rsidR="003F5AF1" w:rsidRPr="00D5068A">
        <w:rPr>
          <w:rFonts w:ascii="Times New Roman" w:hAnsi="Times New Roman" w:cs="Times New Roman"/>
        </w:rPr>
        <w:t xml:space="preserve">нарушения </w:t>
      </w:r>
      <w:r w:rsidR="00BC032A" w:rsidRPr="00D5068A">
        <w:rPr>
          <w:rFonts w:ascii="Times New Roman" w:hAnsi="Times New Roman" w:cs="Times New Roman"/>
        </w:rPr>
        <w:t xml:space="preserve">(нарушений) </w:t>
      </w:r>
      <w:r w:rsidR="003F5AF1" w:rsidRPr="00D5068A">
        <w:rPr>
          <w:rFonts w:ascii="Times New Roman" w:hAnsi="Times New Roman" w:cs="Times New Roman"/>
        </w:rPr>
        <w:t>прав адвокат</w:t>
      </w:r>
      <w:r w:rsidR="00BC032A" w:rsidRPr="00D5068A">
        <w:rPr>
          <w:rFonts w:ascii="Times New Roman" w:hAnsi="Times New Roman" w:cs="Times New Roman"/>
        </w:rPr>
        <w:t>ов</w:t>
      </w:r>
      <w:r w:rsidR="00CB3380" w:rsidRPr="00D5068A">
        <w:rPr>
          <w:rFonts w:ascii="Times New Roman" w:hAnsi="Times New Roman" w:cs="Times New Roman"/>
        </w:rPr>
        <w:t>;</w:t>
      </w:r>
    </w:p>
    <w:p w14:paraId="4D26B673" w14:textId="77777777" w:rsidR="00CB3380" w:rsidRPr="001F61E7" w:rsidRDefault="000272C2" w:rsidP="00D5068A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 xml:space="preserve"> </w:t>
      </w:r>
      <w:r w:rsidR="00CB3380" w:rsidRPr="001F61E7">
        <w:rPr>
          <w:rFonts w:ascii="Times New Roman" w:hAnsi="Times New Roman" w:cs="Times New Roman"/>
        </w:rPr>
        <w:t xml:space="preserve">вносит в </w:t>
      </w:r>
      <w:r w:rsidR="0045368C">
        <w:rPr>
          <w:rFonts w:ascii="Times New Roman" w:hAnsi="Times New Roman" w:cs="Times New Roman"/>
        </w:rPr>
        <w:t>П</w:t>
      </w:r>
      <w:r w:rsidR="00CB3380" w:rsidRPr="001F61E7">
        <w:rPr>
          <w:rFonts w:ascii="Times New Roman" w:hAnsi="Times New Roman" w:cs="Times New Roman"/>
        </w:rPr>
        <w:t xml:space="preserve">резидиум </w:t>
      </w:r>
      <w:r w:rsidR="0045368C">
        <w:rPr>
          <w:rFonts w:ascii="Times New Roman" w:hAnsi="Times New Roman" w:cs="Times New Roman"/>
        </w:rPr>
        <w:t>РКА</w:t>
      </w:r>
      <w:r w:rsidR="00CB3380" w:rsidRPr="001F61E7">
        <w:rPr>
          <w:rFonts w:ascii="Times New Roman" w:hAnsi="Times New Roman" w:cs="Times New Roman"/>
        </w:rPr>
        <w:t xml:space="preserve"> </w:t>
      </w:r>
      <w:r w:rsidR="003F5AF1" w:rsidRPr="001F61E7">
        <w:rPr>
          <w:rFonts w:ascii="Times New Roman" w:hAnsi="Times New Roman" w:cs="Times New Roman"/>
        </w:rPr>
        <w:t xml:space="preserve">предложения о способах и </w:t>
      </w:r>
      <w:r w:rsidR="003B6651" w:rsidRPr="001F61E7">
        <w:rPr>
          <w:rFonts w:ascii="Times New Roman" w:hAnsi="Times New Roman" w:cs="Times New Roman"/>
        </w:rPr>
        <w:t>механизмах</w:t>
      </w:r>
      <w:r w:rsidR="003F5AF1" w:rsidRPr="001F61E7">
        <w:rPr>
          <w:rFonts w:ascii="Times New Roman" w:hAnsi="Times New Roman" w:cs="Times New Roman"/>
        </w:rPr>
        <w:t xml:space="preserve"> защиты прав адвокатов</w:t>
      </w:r>
      <w:r w:rsidR="00CB3380" w:rsidRPr="001F61E7">
        <w:rPr>
          <w:rFonts w:ascii="Times New Roman" w:hAnsi="Times New Roman" w:cs="Times New Roman"/>
        </w:rPr>
        <w:t>;</w:t>
      </w:r>
    </w:p>
    <w:p w14:paraId="613234E3" w14:textId="77777777" w:rsidR="000272C2" w:rsidRPr="001F61E7" w:rsidRDefault="0045368C" w:rsidP="00D5068A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</w:t>
      </w:r>
      <w:r w:rsidR="000272C2" w:rsidRPr="001F61E7">
        <w:rPr>
          <w:rFonts w:ascii="Times New Roman" w:hAnsi="Times New Roman" w:cs="Times New Roman"/>
        </w:rPr>
        <w:t xml:space="preserve"> </w:t>
      </w:r>
      <w:r w:rsidR="004B6039" w:rsidRPr="001F61E7">
        <w:rPr>
          <w:rFonts w:ascii="Times New Roman" w:hAnsi="Times New Roman" w:cs="Times New Roman"/>
        </w:rPr>
        <w:t xml:space="preserve">участвует </w:t>
      </w:r>
      <w:r>
        <w:rPr>
          <w:rFonts w:ascii="Times New Roman" w:hAnsi="Times New Roman" w:cs="Times New Roman"/>
        </w:rPr>
        <w:t xml:space="preserve">по просьбе адвоката по делу о защите его профессиональных </w:t>
      </w:r>
      <w:proofErr w:type="gramStart"/>
      <w:r>
        <w:rPr>
          <w:rFonts w:ascii="Times New Roman" w:hAnsi="Times New Roman" w:cs="Times New Roman"/>
        </w:rPr>
        <w:t xml:space="preserve">прав </w:t>
      </w:r>
      <w:r w:rsidR="0084260E" w:rsidRPr="001F61E7">
        <w:rPr>
          <w:rFonts w:ascii="Times New Roman" w:hAnsi="Times New Roman" w:cs="Times New Roman"/>
        </w:rPr>
        <w:t xml:space="preserve"> </w:t>
      </w:r>
      <w:r w:rsidR="004B6039" w:rsidRPr="001F61E7">
        <w:rPr>
          <w:rFonts w:ascii="Times New Roman" w:hAnsi="Times New Roman" w:cs="Times New Roman"/>
        </w:rPr>
        <w:t>в</w:t>
      </w:r>
      <w:proofErr w:type="gramEnd"/>
      <w:r w:rsidR="004B6039" w:rsidRPr="001F61E7">
        <w:rPr>
          <w:rFonts w:ascii="Times New Roman" w:hAnsi="Times New Roman" w:cs="Times New Roman"/>
        </w:rPr>
        <w:t xml:space="preserve"> соответствии с законодательством Республики Казахстан</w:t>
      </w:r>
      <w:r w:rsidR="0084260E" w:rsidRPr="001F61E7">
        <w:rPr>
          <w:rFonts w:ascii="Times New Roman" w:hAnsi="Times New Roman" w:cs="Times New Roman"/>
        </w:rPr>
        <w:t>;</w:t>
      </w:r>
      <w:r w:rsidR="00E51993" w:rsidRPr="001F61E7">
        <w:rPr>
          <w:rFonts w:ascii="Times New Roman" w:hAnsi="Times New Roman" w:cs="Times New Roman"/>
        </w:rPr>
        <w:t xml:space="preserve"> </w:t>
      </w:r>
    </w:p>
    <w:p w14:paraId="5E23E3DF" w14:textId="77777777" w:rsidR="00B779E7" w:rsidRPr="001F61E7" w:rsidRDefault="00B779E7" w:rsidP="00D5068A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>принимает меры по освещению в средствах массовой информации проблем по защите прав адвокатов;</w:t>
      </w:r>
    </w:p>
    <w:p w14:paraId="21E9C212" w14:textId="77777777" w:rsidR="003B6651" w:rsidRPr="001F61E7" w:rsidRDefault="003F5AF1" w:rsidP="00D5068A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>вносит в президиум Республиканской коллегии адвокатов предложения о мерах, необходимых для предотвращения нарушений прав адвокатов</w:t>
      </w:r>
      <w:r w:rsidR="003B6651" w:rsidRPr="001F61E7">
        <w:rPr>
          <w:rFonts w:ascii="Times New Roman" w:hAnsi="Times New Roman" w:cs="Times New Roman"/>
        </w:rPr>
        <w:t>;</w:t>
      </w:r>
    </w:p>
    <w:p w14:paraId="1FC70123" w14:textId="77777777" w:rsidR="00BC032A" w:rsidRPr="001F61E7" w:rsidRDefault="003B6651" w:rsidP="00D5068A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>вносит в президиум Республиканской коллегии адвокатов</w:t>
      </w:r>
      <w:r w:rsidR="003F5AF1" w:rsidRPr="001F61E7">
        <w:rPr>
          <w:rFonts w:ascii="Times New Roman" w:hAnsi="Times New Roman" w:cs="Times New Roman"/>
        </w:rPr>
        <w:t xml:space="preserve"> проекты документов по вопросам защиты </w:t>
      </w:r>
      <w:r w:rsidRPr="001F61E7">
        <w:rPr>
          <w:rFonts w:ascii="Times New Roman" w:hAnsi="Times New Roman" w:cs="Times New Roman"/>
        </w:rPr>
        <w:t xml:space="preserve">социальных и профессиональных </w:t>
      </w:r>
      <w:r w:rsidR="003F5AF1" w:rsidRPr="001F61E7">
        <w:rPr>
          <w:rFonts w:ascii="Times New Roman" w:hAnsi="Times New Roman" w:cs="Times New Roman"/>
        </w:rPr>
        <w:t>прав адвокатов;</w:t>
      </w:r>
    </w:p>
    <w:p w14:paraId="308351F7" w14:textId="77777777" w:rsidR="003F5AF1" w:rsidRPr="001F61E7" w:rsidRDefault="003F5AF1" w:rsidP="00D5068A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 xml:space="preserve">обобщает практику </w:t>
      </w:r>
      <w:r w:rsidR="00BC032A" w:rsidRPr="001F61E7">
        <w:rPr>
          <w:rFonts w:ascii="Times New Roman" w:hAnsi="Times New Roman" w:cs="Times New Roman"/>
        </w:rPr>
        <w:t xml:space="preserve">рассмотрения </w:t>
      </w:r>
      <w:r w:rsidRPr="001F61E7">
        <w:rPr>
          <w:rFonts w:ascii="Times New Roman" w:hAnsi="Times New Roman" w:cs="Times New Roman"/>
        </w:rPr>
        <w:t>дел, связанных с нарушениями прав адвокатов;</w:t>
      </w:r>
    </w:p>
    <w:p w14:paraId="38EC37B0" w14:textId="77777777" w:rsidR="0002673D" w:rsidRPr="001F61E7" w:rsidRDefault="00187DCD" w:rsidP="00D5068A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вправе обратиться к специалистам за получением</w:t>
      </w:r>
      <w:r w:rsidR="0002673D" w:rsidRPr="001F6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консультативной</w:t>
      </w:r>
      <w:r w:rsidR="0002673D" w:rsidRPr="001F61E7">
        <w:rPr>
          <w:rFonts w:ascii="Times New Roman" w:hAnsi="Times New Roman" w:cs="Times New Roman"/>
        </w:rPr>
        <w:t>, методическ</w:t>
      </w:r>
      <w:r>
        <w:rPr>
          <w:rFonts w:ascii="Times New Roman" w:hAnsi="Times New Roman" w:cs="Times New Roman"/>
        </w:rPr>
        <w:t>ой</w:t>
      </w:r>
      <w:r w:rsidR="0002673D" w:rsidRPr="001F61E7">
        <w:rPr>
          <w:rFonts w:ascii="Times New Roman" w:hAnsi="Times New Roman" w:cs="Times New Roman"/>
        </w:rPr>
        <w:t xml:space="preserve"> и друг</w:t>
      </w:r>
      <w:r>
        <w:rPr>
          <w:rFonts w:ascii="Times New Roman" w:hAnsi="Times New Roman" w:cs="Times New Roman"/>
        </w:rPr>
        <w:t>ой помощи</w:t>
      </w:r>
      <w:r w:rsidR="0002673D" w:rsidRPr="001F61E7">
        <w:rPr>
          <w:rFonts w:ascii="Times New Roman" w:hAnsi="Times New Roman" w:cs="Times New Roman"/>
        </w:rPr>
        <w:t>, необходим</w:t>
      </w:r>
      <w:r>
        <w:rPr>
          <w:rFonts w:ascii="Times New Roman" w:hAnsi="Times New Roman" w:cs="Times New Roman"/>
        </w:rPr>
        <w:t>ой</w:t>
      </w:r>
      <w:r w:rsidR="0002673D" w:rsidRPr="001F61E7">
        <w:rPr>
          <w:rFonts w:ascii="Times New Roman" w:hAnsi="Times New Roman" w:cs="Times New Roman"/>
        </w:rPr>
        <w:t xml:space="preserve"> для достижения цели деятельности Коми</w:t>
      </w:r>
      <w:r>
        <w:rPr>
          <w:rFonts w:ascii="Times New Roman" w:hAnsi="Times New Roman" w:cs="Times New Roman"/>
        </w:rPr>
        <w:t>ссии</w:t>
      </w:r>
      <w:r w:rsidR="0002673D" w:rsidRPr="001F61E7">
        <w:rPr>
          <w:rFonts w:ascii="Times New Roman" w:hAnsi="Times New Roman" w:cs="Times New Roman"/>
        </w:rPr>
        <w:t>;</w:t>
      </w:r>
    </w:p>
    <w:p w14:paraId="5921354D" w14:textId="77777777" w:rsidR="0002673D" w:rsidRPr="00187DCD" w:rsidRDefault="00187DCD" w:rsidP="00D5068A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187DCD">
        <w:rPr>
          <w:rFonts w:ascii="Times New Roman" w:hAnsi="Times New Roman" w:cs="Times New Roman"/>
        </w:rPr>
        <w:t>п</w:t>
      </w:r>
      <w:r w:rsidR="0002673D" w:rsidRPr="00187DCD">
        <w:rPr>
          <w:rFonts w:ascii="Times New Roman" w:hAnsi="Times New Roman" w:cs="Times New Roman"/>
        </w:rPr>
        <w:t>роводит разъяснительную работ</w:t>
      </w:r>
      <w:r w:rsidRPr="00187DCD">
        <w:rPr>
          <w:rFonts w:ascii="Times New Roman" w:hAnsi="Times New Roman" w:cs="Times New Roman"/>
        </w:rPr>
        <w:t>у среди адвокатского сообщества</w:t>
      </w:r>
      <w:r w:rsidR="0002673D" w:rsidRPr="00187DCD">
        <w:rPr>
          <w:rFonts w:ascii="Times New Roman" w:hAnsi="Times New Roman" w:cs="Times New Roman"/>
        </w:rPr>
        <w:t xml:space="preserve"> по способам и практике самостоятельной защиты своих прав и гарантий адвокатской деятельности</w:t>
      </w:r>
      <w:r w:rsidRPr="00187DCD">
        <w:rPr>
          <w:rFonts w:ascii="Times New Roman" w:hAnsi="Times New Roman" w:cs="Times New Roman"/>
        </w:rPr>
        <w:t xml:space="preserve">, а также участвует в </w:t>
      </w:r>
      <w:r w:rsidR="0002673D" w:rsidRPr="00187DCD">
        <w:rPr>
          <w:rFonts w:ascii="Times New Roman" w:hAnsi="Times New Roman" w:cs="Times New Roman"/>
        </w:rPr>
        <w:t xml:space="preserve">разработке и реализации системы мероприятий, которые проводятся во взаимодействии с судами и правоохранительными органами по </w:t>
      </w:r>
      <w:r w:rsidR="00D1125B" w:rsidRPr="00187DCD">
        <w:rPr>
          <w:rFonts w:ascii="Times New Roman" w:hAnsi="Times New Roman" w:cs="Times New Roman"/>
        </w:rPr>
        <w:t>защите профессиональных прав адвокатов.</w:t>
      </w:r>
    </w:p>
    <w:p w14:paraId="6A06A70F" w14:textId="77777777" w:rsidR="00361D23" w:rsidRPr="001F61E7" w:rsidRDefault="00CE7DDE" w:rsidP="00D5068A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rStyle w:val="s0"/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>о</w:t>
      </w:r>
      <w:r w:rsidRPr="001F61E7">
        <w:rPr>
          <w:rStyle w:val="s0"/>
          <w:rFonts w:ascii="Times New Roman" w:hAnsi="Times New Roman" w:cs="Times New Roman"/>
          <w:color w:val="000000"/>
        </w:rPr>
        <w:t>существляет</w:t>
      </w:r>
      <w:r w:rsidRPr="001F61E7">
        <w:rPr>
          <w:rFonts w:ascii="Times New Roman" w:hAnsi="Times New Roman" w:cs="Times New Roman"/>
        </w:rPr>
        <w:t xml:space="preserve"> </w:t>
      </w:r>
      <w:r w:rsidR="00361D23" w:rsidRPr="001F61E7">
        <w:rPr>
          <w:rStyle w:val="s0"/>
          <w:rFonts w:ascii="Times New Roman" w:hAnsi="Times New Roman" w:cs="Times New Roman"/>
          <w:color w:val="000000"/>
        </w:rPr>
        <w:t xml:space="preserve">иные функции, </w:t>
      </w:r>
      <w:bookmarkStart w:id="0" w:name="SUB2_33050405"/>
      <w:bookmarkStart w:id="1" w:name="SUB2_33050411"/>
      <w:bookmarkStart w:id="2" w:name="SUB2_33050500"/>
      <w:bookmarkEnd w:id="0"/>
      <w:bookmarkEnd w:id="1"/>
      <w:bookmarkEnd w:id="2"/>
      <w:r w:rsidR="003F5AF1" w:rsidRPr="001F61E7">
        <w:rPr>
          <w:rStyle w:val="s0"/>
          <w:rFonts w:ascii="Times New Roman" w:hAnsi="Times New Roman" w:cs="Times New Roman"/>
          <w:color w:val="000000"/>
        </w:rPr>
        <w:t>не противоречащие законодательству Республики Казахстан и настоящему Положению.</w:t>
      </w:r>
    </w:p>
    <w:p w14:paraId="1C43CD5B" w14:textId="77777777" w:rsidR="000E70A0" w:rsidRPr="00D5068A" w:rsidRDefault="00D5068A" w:rsidP="00D5068A">
      <w:pPr>
        <w:tabs>
          <w:tab w:val="left" w:pos="127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187DCD" w:rsidRPr="00D5068A">
        <w:rPr>
          <w:rFonts w:ascii="Times New Roman" w:hAnsi="Times New Roman" w:cs="Times New Roman"/>
        </w:rPr>
        <w:t>При принятии решения о</w:t>
      </w:r>
      <w:r w:rsidR="00BC032A" w:rsidRPr="00D5068A">
        <w:rPr>
          <w:rFonts w:ascii="Times New Roman" w:hAnsi="Times New Roman" w:cs="Times New Roman"/>
        </w:rPr>
        <w:t xml:space="preserve"> </w:t>
      </w:r>
      <w:r w:rsidR="000E70A0" w:rsidRPr="00D5068A">
        <w:rPr>
          <w:rFonts w:ascii="Times New Roman" w:hAnsi="Times New Roman" w:cs="Times New Roman"/>
        </w:rPr>
        <w:t>необходим</w:t>
      </w:r>
      <w:r w:rsidR="00BC032A" w:rsidRPr="00D5068A">
        <w:rPr>
          <w:rFonts w:ascii="Times New Roman" w:hAnsi="Times New Roman" w:cs="Times New Roman"/>
        </w:rPr>
        <w:t>ости</w:t>
      </w:r>
      <w:r w:rsidR="000E70A0" w:rsidRPr="00D5068A">
        <w:rPr>
          <w:rFonts w:ascii="Times New Roman" w:hAnsi="Times New Roman" w:cs="Times New Roman"/>
        </w:rPr>
        <w:t xml:space="preserve"> выполнения </w:t>
      </w:r>
      <w:r w:rsidR="00187DCD" w:rsidRPr="00D5068A">
        <w:rPr>
          <w:rFonts w:ascii="Times New Roman" w:hAnsi="Times New Roman" w:cs="Times New Roman"/>
        </w:rPr>
        <w:t xml:space="preserve">отдельным членом </w:t>
      </w:r>
      <w:r w:rsidR="00D063B8" w:rsidRPr="00D5068A">
        <w:rPr>
          <w:rFonts w:ascii="Times New Roman" w:hAnsi="Times New Roman" w:cs="Times New Roman"/>
        </w:rPr>
        <w:t>полномочий</w:t>
      </w:r>
      <w:r w:rsidR="00187DCD" w:rsidRPr="00D5068A">
        <w:rPr>
          <w:rFonts w:ascii="Times New Roman" w:hAnsi="Times New Roman" w:cs="Times New Roman"/>
        </w:rPr>
        <w:t xml:space="preserve"> Комиссии</w:t>
      </w:r>
      <w:r w:rsidR="000E70A0" w:rsidRPr="00D5068A">
        <w:rPr>
          <w:rFonts w:ascii="Times New Roman" w:hAnsi="Times New Roman" w:cs="Times New Roman"/>
        </w:rPr>
        <w:t xml:space="preserve">, </w:t>
      </w:r>
      <w:r w:rsidR="00D063B8" w:rsidRPr="00D5068A">
        <w:rPr>
          <w:rFonts w:ascii="Times New Roman" w:hAnsi="Times New Roman" w:cs="Times New Roman"/>
        </w:rPr>
        <w:t>Председател</w:t>
      </w:r>
      <w:r w:rsidR="00AE0F98" w:rsidRPr="00D5068A">
        <w:rPr>
          <w:rFonts w:ascii="Times New Roman" w:hAnsi="Times New Roman" w:cs="Times New Roman"/>
        </w:rPr>
        <w:t xml:space="preserve">ь </w:t>
      </w:r>
      <w:r w:rsidR="00187DCD" w:rsidRPr="00D5068A">
        <w:rPr>
          <w:rFonts w:ascii="Times New Roman" w:hAnsi="Times New Roman" w:cs="Times New Roman"/>
        </w:rPr>
        <w:t>РКА по ходатайству Председателя Комиссии в течение трех дней с момента получения такого ходатайства</w:t>
      </w:r>
      <w:r w:rsidR="000E70A0" w:rsidRPr="00D5068A">
        <w:rPr>
          <w:rFonts w:ascii="Times New Roman" w:hAnsi="Times New Roman" w:cs="Times New Roman"/>
        </w:rPr>
        <w:t xml:space="preserve"> выда</w:t>
      </w:r>
      <w:r w:rsidR="00AE0F98" w:rsidRPr="00D5068A">
        <w:rPr>
          <w:rFonts w:ascii="Times New Roman" w:hAnsi="Times New Roman" w:cs="Times New Roman"/>
        </w:rPr>
        <w:t xml:space="preserve">ет </w:t>
      </w:r>
      <w:r w:rsidR="000E70A0" w:rsidRPr="00D5068A">
        <w:rPr>
          <w:rFonts w:ascii="Times New Roman" w:hAnsi="Times New Roman" w:cs="Times New Roman"/>
        </w:rPr>
        <w:t>доверенност</w:t>
      </w:r>
      <w:r w:rsidR="00187DCD" w:rsidRPr="00D5068A">
        <w:rPr>
          <w:rFonts w:ascii="Times New Roman" w:hAnsi="Times New Roman" w:cs="Times New Roman"/>
        </w:rPr>
        <w:t xml:space="preserve">ь, подтверждающую </w:t>
      </w:r>
      <w:r w:rsidR="000E70A0" w:rsidRPr="00D5068A">
        <w:rPr>
          <w:rFonts w:ascii="Times New Roman" w:hAnsi="Times New Roman" w:cs="Times New Roman"/>
        </w:rPr>
        <w:t xml:space="preserve"> полномочия</w:t>
      </w:r>
      <w:r w:rsidR="00187DCD" w:rsidRPr="00D5068A">
        <w:rPr>
          <w:rFonts w:ascii="Times New Roman" w:hAnsi="Times New Roman" w:cs="Times New Roman"/>
        </w:rPr>
        <w:t xml:space="preserve"> члена Комиссии</w:t>
      </w:r>
      <w:r w:rsidR="000E70A0" w:rsidRPr="00D5068A">
        <w:rPr>
          <w:rFonts w:ascii="Times New Roman" w:hAnsi="Times New Roman" w:cs="Times New Roman"/>
        </w:rPr>
        <w:t>.</w:t>
      </w:r>
    </w:p>
    <w:p w14:paraId="7029ECE7" w14:textId="77777777" w:rsidR="003F5AF1" w:rsidRPr="001F61E7" w:rsidRDefault="003F5AF1" w:rsidP="002B5147">
      <w:pPr>
        <w:tabs>
          <w:tab w:val="left" w:pos="1276"/>
        </w:tabs>
        <w:ind w:left="-142" w:firstLine="568"/>
        <w:jc w:val="both"/>
        <w:rPr>
          <w:rStyle w:val="s0"/>
          <w:rFonts w:ascii="Times New Roman" w:hAnsi="Times New Roman" w:cs="Times New Roman"/>
          <w:color w:val="000000"/>
        </w:rPr>
      </w:pPr>
    </w:p>
    <w:p w14:paraId="137259C0" w14:textId="77777777" w:rsidR="00C53EA2" w:rsidRPr="001F61E7" w:rsidRDefault="00C53EA2" w:rsidP="002B5147">
      <w:pPr>
        <w:tabs>
          <w:tab w:val="left" w:pos="1276"/>
          <w:tab w:val="left" w:pos="2127"/>
        </w:tabs>
        <w:ind w:left="-142" w:firstLine="568"/>
        <w:jc w:val="center"/>
        <w:rPr>
          <w:rFonts w:ascii="Times New Roman" w:hAnsi="Times New Roman" w:cs="Times New Roman"/>
          <w:b/>
        </w:rPr>
      </w:pPr>
      <w:r w:rsidRPr="001F61E7">
        <w:rPr>
          <w:rFonts w:ascii="Times New Roman" w:hAnsi="Times New Roman" w:cs="Times New Roman"/>
          <w:b/>
        </w:rPr>
        <w:t xml:space="preserve">4. </w:t>
      </w:r>
      <w:r w:rsidR="00361D23" w:rsidRPr="001F61E7">
        <w:rPr>
          <w:rFonts w:ascii="Times New Roman" w:hAnsi="Times New Roman" w:cs="Times New Roman"/>
          <w:b/>
        </w:rPr>
        <w:t xml:space="preserve">Права и обязанности </w:t>
      </w:r>
    </w:p>
    <w:p w14:paraId="24E9C9BB" w14:textId="77777777" w:rsidR="00361D23" w:rsidRPr="001F61E7" w:rsidRDefault="0002673D" w:rsidP="002B5147">
      <w:pPr>
        <w:tabs>
          <w:tab w:val="left" w:pos="1276"/>
          <w:tab w:val="left" w:pos="2127"/>
        </w:tabs>
        <w:ind w:left="-142" w:firstLine="568"/>
        <w:jc w:val="center"/>
        <w:rPr>
          <w:rFonts w:ascii="Times New Roman" w:hAnsi="Times New Roman" w:cs="Times New Roman"/>
          <w:b/>
        </w:rPr>
      </w:pPr>
      <w:r w:rsidRPr="001F61E7">
        <w:rPr>
          <w:rFonts w:ascii="Times New Roman" w:hAnsi="Times New Roman" w:cs="Times New Roman"/>
          <w:b/>
        </w:rPr>
        <w:t>П</w:t>
      </w:r>
      <w:r w:rsidR="00C90750" w:rsidRPr="001F61E7">
        <w:rPr>
          <w:rFonts w:ascii="Times New Roman" w:hAnsi="Times New Roman" w:cs="Times New Roman"/>
          <w:b/>
        </w:rPr>
        <w:t>редседателя</w:t>
      </w:r>
      <w:r w:rsidRPr="001F61E7">
        <w:rPr>
          <w:rFonts w:ascii="Times New Roman" w:hAnsi="Times New Roman" w:cs="Times New Roman"/>
          <w:b/>
        </w:rPr>
        <w:t>, Секретаря</w:t>
      </w:r>
      <w:r w:rsidR="00C90750" w:rsidRPr="001F61E7">
        <w:rPr>
          <w:rFonts w:ascii="Times New Roman" w:hAnsi="Times New Roman" w:cs="Times New Roman"/>
          <w:b/>
        </w:rPr>
        <w:t xml:space="preserve"> и </w:t>
      </w:r>
      <w:r w:rsidR="00361D23" w:rsidRPr="001F61E7">
        <w:rPr>
          <w:rFonts w:ascii="Times New Roman" w:hAnsi="Times New Roman" w:cs="Times New Roman"/>
          <w:b/>
        </w:rPr>
        <w:t>членов Коми</w:t>
      </w:r>
      <w:r w:rsidR="003F5AF1" w:rsidRPr="001F61E7">
        <w:rPr>
          <w:rFonts w:ascii="Times New Roman" w:hAnsi="Times New Roman" w:cs="Times New Roman"/>
          <w:b/>
        </w:rPr>
        <w:t>ссии</w:t>
      </w:r>
    </w:p>
    <w:p w14:paraId="37ECE081" w14:textId="77777777" w:rsidR="00361D23" w:rsidRPr="001F61E7" w:rsidRDefault="00361D23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b/>
        </w:rPr>
      </w:pPr>
    </w:p>
    <w:p w14:paraId="156D78FA" w14:textId="77777777" w:rsidR="00361D23" w:rsidRPr="001F61E7" w:rsidRDefault="00D5068A" w:rsidP="00F07526">
      <w:pPr>
        <w:pStyle w:val="a3"/>
        <w:tabs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BC032A" w:rsidRPr="001F61E7">
        <w:rPr>
          <w:rFonts w:ascii="Times New Roman" w:hAnsi="Times New Roman" w:cs="Times New Roman"/>
        </w:rPr>
        <w:t xml:space="preserve"> </w:t>
      </w:r>
      <w:r w:rsidR="00361D23" w:rsidRPr="001F61E7">
        <w:rPr>
          <w:rFonts w:ascii="Times New Roman" w:hAnsi="Times New Roman" w:cs="Times New Roman"/>
        </w:rPr>
        <w:t>Для осуществления полномочий</w:t>
      </w:r>
      <w:r w:rsidR="003F5AF1" w:rsidRPr="001F61E7">
        <w:rPr>
          <w:rFonts w:ascii="Times New Roman" w:hAnsi="Times New Roman" w:cs="Times New Roman"/>
        </w:rPr>
        <w:t xml:space="preserve">, предусмотренных настоящим Положением, </w:t>
      </w:r>
      <w:r w:rsidR="00F07526" w:rsidRPr="001F61E7">
        <w:rPr>
          <w:rFonts w:ascii="Times New Roman" w:hAnsi="Times New Roman" w:cs="Times New Roman"/>
        </w:rPr>
        <w:t>П</w:t>
      </w:r>
      <w:r w:rsidR="00BC032A" w:rsidRPr="001F61E7">
        <w:rPr>
          <w:rFonts w:ascii="Times New Roman" w:hAnsi="Times New Roman" w:cs="Times New Roman"/>
        </w:rPr>
        <w:t>редседатель</w:t>
      </w:r>
      <w:r w:rsidR="00F07526" w:rsidRPr="001F61E7">
        <w:rPr>
          <w:rFonts w:ascii="Times New Roman" w:hAnsi="Times New Roman" w:cs="Times New Roman"/>
        </w:rPr>
        <w:t>, Секретарь и члены Комиссии вправе</w:t>
      </w:r>
      <w:r w:rsidR="00361D23" w:rsidRPr="001F61E7">
        <w:rPr>
          <w:rFonts w:ascii="Times New Roman" w:hAnsi="Times New Roman" w:cs="Times New Roman"/>
        </w:rPr>
        <w:t>:</w:t>
      </w:r>
    </w:p>
    <w:p w14:paraId="23C6C692" w14:textId="77777777" w:rsidR="003F5AF1" w:rsidRPr="001F61E7" w:rsidRDefault="00361D23" w:rsidP="002B5147">
      <w:pPr>
        <w:pStyle w:val="a3"/>
        <w:numPr>
          <w:ilvl w:val="0"/>
          <w:numId w:val="8"/>
        </w:num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>запрашива</w:t>
      </w:r>
      <w:r w:rsidR="00F07526" w:rsidRPr="001F61E7">
        <w:rPr>
          <w:rFonts w:ascii="Times New Roman" w:hAnsi="Times New Roman" w:cs="Times New Roman"/>
        </w:rPr>
        <w:t xml:space="preserve">ть </w:t>
      </w:r>
      <w:r w:rsidR="009E448D" w:rsidRPr="001F61E7">
        <w:rPr>
          <w:rFonts w:ascii="Times New Roman" w:hAnsi="Times New Roman" w:cs="Times New Roman"/>
        </w:rPr>
        <w:t>объяснения</w:t>
      </w:r>
      <w:r w:rsidR="00E57410">
        <w:rPr>
          <w:rFonts w:ascii="Times New Roman" w:hAnsi="Times New Roman" w:cs="Times New Roman"/>
        </w:rPr>
        <w:t xml:space="preserve"> от </w:t>
      </w:r>
      <w:r w:rsidRPr="001F61E7">
        <w:rPr>
          <w:rFonts w:ascii="Times New Roman" w:hAnsi="Times New Roman" w:cs="Times New Roman"/>
        </w:rPr>
        <w:t xml:space="preserve"> </w:t>
      </w:r>
      <w:r w:rsidR="003F5AF1" w:rsidRPr="001F61E7">
        <w:rPr>
          <w:rFonts w:ascii="Times New Roman" w:hAnsi="Times New Roman" w:cs="Times New Roman"/>
        </w:rPr>
        <w:t xml:space="preserve">отдельных адвокатов </w:t>
      </w:r>
      <w:r w:rsidRPr="001F61E7">
        <w:rPr>
          <w:rFonts w:ascii="Times New Roman" w:hAnsi="Times New Roman" w:cs="Times New Roman"/>
        </w:rPr>
        <w:t xml:space="preserve">в связи с </w:t>
      </w:r>
      <w:r w:rsidR="00E57410">
        <w:rPr>
          <w:rFonts w:ascii="Times New Roman" w:hAnsi="Times New Roman" w:cs="Times New Roman"/>
        </w:rPr>
        <w:t xml:space="preserve">проверкой </w:t>
      </w:r>
      <w:r w:rsidRPr="001F61E7">
        <w:rPr>
          <w:rFonts w:ascii="Times New Roman" w:hAnsi="Times New Roman" w:cs="Times New Roman"/>
        </w:rPr>
        <w:t>случаев нарушений прав адвокатов;</w:t>
      </w:r>
    </w:p>
    <w:p w14:paraId="1BBC87EA" w14:textId="77777777" w:rsidR="00F018B5" w:rsidRPr="001F61E7" w:rsidRDefault="00F018B5" w:rsidP="002B5147">
      <w:pPr>
        <w:pStyle w:val="a3"/>
        <w:numPr>
          <w:ilvl w:val="0"/>
          <w:numId w:val="8"/>
        </w:numPr>
        <w:tabs>
          <w:tab w:val="left" w:pos="1134"/>
        </w:tabs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lastRenderedPageBreak/>
        <w:t xml:space="preserve"> </w:t>
      </w:r>
      <w:r w:rsidR="00F07526" w:rsidRPr="001F61E7">
        <w:rPr>
          <w:rFonts w:ascii="Times New Roman" w:hAnsi="Times New Roman" w:cs="Times New Roman"/>
        </w:rPr>
        <w:t>выступать</w:t>
      </w:r>
      <w:r w:rsidR="00D063B8" w:rsidRPr="001F61E7">
        <w:rPr>
          <w:rFonts w:ascii="Times New Roman" w:hAnsi="Times New Roman" w:cs="Times New Roman"/>
        </w:rPr>
        <w:t>, по поручению П</w:t>
      </w:r>
      <w:r w:rsidR="009E448D" w:rsidRPr="001F61E7">
        <w:rPr>
          <w:rFonts w:ascii="Times New Roman" w:hAnsi="Times New Roman" w:cs="Times New Roman"/>
        </w:rPr>
        <w:t xml:space="preserve">редседателя </w:t>
      </w:r>
      <w:r w:rsidR="00E57410">
        <w:rPr>
          <w:rFonts w:ascii="Times New Roman" w:hAnsi="Times New Roman" w:cs="Times New Roman"/>
        </w:rPr>
        <w:t>РКА</w:t>
      </w:r>
      <w:r w:rsidR="00D063B8" w:rsidRPr="001F61E7">
        <w:rPr>
          <w:rFonts w:ascii="Times New Roman" w:hAnsi="Times New Roman" w:cs="Times New Roman"/>
        </w:rPr>
        <w:t xml:space="preserve"> или</w:t>
      </w:r>
      <w:r w:rsidR="009E448D" w:rsidRPr="001F61E7">
        <w:rPr>
          <w:rFonts w:ascii="Times New Roman" w:hAnsi="Times New Roman" w:cs="Times New Roman"/>
        </w:rPr>
        <w:t xml:space="preserve"> по реш</w:t>
      </w:r>
      <w:r w:rsidR="00F07526" w:rsidRPr="001F61E7">
        <w:rPr>
          <w:rFonts w:ascii="Times New Roman" w:hAnsi="Times New Roman" w:cs="Times New Roman"/>
        </w:rPr>
        <w:t>ению П</w:t>
      </w:r>
      <w:r w:rsidR="009E448D" w:rsidRPr="001F61E7">
        <w:rPr>
          <w:rFonts w:ascii="Times New Roman" w:hAnsi="Times New Roman" w:cs="Times New Roman"/>
        </w:rPr>
        <w:t xml:space="preserve">резидиума </w:t>
      </w:r>
      <w:r w:rsidR="00E57410">
        <w:rPr>
          <w:rFonts w:ascii="Times New Roman" w:hAnsi="Times New Roman" w:cs="Times New Roman"/>
        </w:rPr>
        <w:t>РКА</w:t>
      </w:r>
      <w:r w:rsidR="00D063B8" w:rsidRPr="001F61E7">
        <w:rPr>
          <w:rFonts w:ascii="Times New Roman" w:hAnsi="Times New Roman" w:cs="Times New Roman"/>
        </w:rPr>
        <w:t>,</w:t>
      </w:r>
      <w:r w:rsidR="00E57410">
        <w:rPr>
          <w:rFonts w:ascii="Times New Roman" w:hAnsi="Times New Roman" w:cs="Times New Roman"/>
        </w:rPr>
        <w:t xml:space="preserve"> Председателя Комиссии </w:t>
      </w:r>
      <w:r w:rsidR="009E448D" w:rsidRPr="001F61E7">
        <w:rPr>
          <w:rFonts w:ascii="Times New Roman" w:hAnsi="Times New Roman" w:cs="Times New Roman"/>
        </w:rPr>
        <w:t>по конкретным уголовным</w:t>
      </w:r>
      <w:r w:rsidR="00BA5652" w:rsidRPr="001F61E7">
        <w:rPr>
          <w:rFonts w:ascii="Times New Roman" w:hAnsi="Times New Roman" w:cs="Times New Roman"/>
        </w:rPr>
        <w:t xml:space="preserve"> делам или по делам об административных правонарушениях</w:t>
      </w:r>
      <w:r w:rsidR="009E448D" w:rsidRPr="001F61E7">
        <w:rPr>
          <w:rFonts w:ascii="Times New Roman" w:hAnsi="Times New Roman" w:cs="Times New Roman"/>
        </w:rPr>
        <w:t>,</w:t>
      </w:r>
      <w:r w:rsidR="00E60A80" w:rsidRPr="001F61E7">
        <w:rPr>
          <w:rFonts w:ascii="Times New Roman" w:hAnsi="Times New Roman" w:cs="Times New Roman"/>
        </w:rPr>
        <w:t xml:space="preserve"> либо </w:t>
      </w:r>
      <w:r w:rsidR="00BA5652" w:rsidRPr="001F61E7">
        <w:rPr>
          <w:rFonts w:ascii="Times New Roman" w:hAnsi="Times New Roman" w:cs="Times New Roman"/>
        </w:rPr>
        <w:t xml:space="preserve">по </w:t>
      </w:r>
      <w:r w:rsidR="009E448D" w:rsidRPr="001F61E7">
        <w:rPr>
          <w:rFonts w:ascii="Times New Roman" w:hAnsi="Times New Roman" w:cs="Times New Roman"/>
        </w:rPr>
        <w:t>иным делам в защиту прав адвокат</w:t>
      </w:r>
      <w:r w:rsidR="00122E36" w:rsidRPr="001F61E7">
        <w:rPr>
          <w:rFonts w:ascii="Times New Roman" w:hAnsi="Times New Roman" w:cs="Times New Roman"/>
          <w:lang w:val="kk-KZ"/>
        </w:rPr>
        <w:t>ов</w:t>
      </w:r>
      <w:r w:rsidR="00AC20C9">
        <w:rPr>
          <w:rFonts w:ascii="Times New Roman" w:hAnsi="Times New Roman" w:cs="Times New Roman"/>
          <w:lang w:val="kk-KZ"/>
        </w:rPr>
        <w:t xml:space="preserve"> на основании соответствующего извещения и уведомления</w:t>
      </w:r>
      <w:r w:rsidR="009E448D" w:rsidRPr="001F61E7">
        <w:rPr>
          <w:rFonts w:ascii="Times New Roman" w:hAnsi="Times New Roman" w:cs="Times New Roman"/>
        </w:rPr>
        <w:t>;</w:t>
      </w:r>
    </w:p>
    <w:p w14:paraId="2AB6CA51" w14:textId="77777777" w:rsidR="0049442B" w:rsidRPr="001F61E7" w:rsidRDefault="00E57410" w:rsidP="00FA4F05">
      <w:pPr>
        <w:pStyle w:val="a3"/>
        <w:tabs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9442B" w:rsidRPr="001F61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привлекать к работе</w:t>
      </w:r>
      <w:r w:rsidR="00FA4F05" w:rsidRPr="001F61E7">
        <w:rPr>
          <w:rFonts w:ascii="Times New Roman" w:hAnsi="Times New Roman" w:cs="Times New Roman"/>
        </w:rPr>
        <w:t xml:space="preserve"> Комиссии адвокатов, не являющихся </w:t>
      </w:r>
      <w:r>
        <w:rPr>
          <w:rFonts w:ascii="Times New Roman" w:hAnsi="Times New Roman" w:cs="Times New Roman"/>
        </w:rPr>
        <w:t xml:space="preserve">ее </w:t>
      </w:r>
      <w:r w:rsidR="00FA4F05" w:rsidRPr="001F61E7">
        <w:rPr>
          <w:rFonts w:ascii="Times New Roman" w:hAnsi="Times New Roman" w:cs="Times New Roman"/>
        </w:rPr>
        <w:t>членами и других лиц (специалисты, представители СМИ, представители предприятий, учреждений, организаций и другие лица)</w:t>
      </w:r>
      <w:r>
        <w:rPr>
          <w:rFonts w:ascii="Times New Roman" w:hAnsi="Times New Roman" w:cs="Times New Roman"/>
        </w:rPr>
        <w:t xml:space="preserve"> с их согласия</w:t>
      </w:r>
      <w:r w:rsidR="00FA4F05" w:rsidRPr="001F61E7">
        <w:rPr>
          <w:rFonts w:ascii="Times New Roman" w:hAnsi="Times New Roman" w:cs="Times New Roman"/>
        </w:rPr>
        <w:t>.</w:t>
      </w:r>
    </w:p>
    <w:p w14:paraId="417C42A4" w14:textId="77777777" w:rsidR="00BC032A" w:rsidRPr="001F61E7" w:rsidRDefault="00D5068A" w:rsidP="00F07526">
      <w:pPr>
        <w:tabs>
          <w:tab w:val="left" w:pos="1276"/>
        </w:tabs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F07526" w:rsidRPr="001F61E7">
        <w:rPr>
          <w:rFonts w:ascii="Times New Roman" w:hAnsi="Times New Roman" w:cs="Times New Roman"/>
        </w:rPr>
        <w:t xml:space="preserve"> </w:t>
      </w:r>
      <w:r w:rsidR="00B0421E" w:rsidRPr="001F61E7">
        <w:rPr>
          <w:rFonts w:ascii="Times New Roman" w:hAnsi="Times New Roman" w:cs="Times New Roman"/>
        </w:rPr>
        <w:t xml:space="preserve">При осуществлении полномочий, предусмотренных настоящим Положением, </w:t>
      </w:r>
      <w:r w:rsidR="00F07526" w:rsidRPr="001F61E7">
        <w:rPr>
          <w:rFonts w:ascii="Times New Roman" w:hAnsi="Times New Roman" w:cs="Times New Roman"/>
        </w:rPr>
        <w:t>П</w:t>
      </w:r>
      <w:r w:rsidR="00B0421E" w:rsidRPr="001F61E7">
        <w:rPr>
          <w:rFonts w:ascii="Times New Roman" w:hAnsi="Times New Roman" w:cs="Times New Roman"/>
        </w:rPr>
        <w:t>редседатель</w:t>
      </w:r>
      <w:r w:rsidR="00F07526" w:rsidRPr="001F61E7">
        <w:rPr>
          <w:rFonts w:ascii="Times New Roman" w:hAnsi="Times New Roman" w:cs="Times New Roman"/>
        </w:rPr>
        <w:t>, Секретарь</w:t>
      </w:r>
      <w:r w:rsidR="001E079B">
        <w:rPr>
          <w:rFonts w:ascii="Times New Roman" w:hAnsi="Times New Roman" w:cs="Times New Roman"/>
        </w:rPr>
        <w:t xml:space="preserve">, </w:t>
      </w:r>
      <w:r w:rsidR="00B0421E" w:rsidRPr="001F61E7">
        <w:rPr>
          <w:rFonts w:ascii="Times New Roman" w:hAnsi="Times New Roman" w:cs="Times New Roman"/>
        </w:rPr>
        <w:t xml:space="preserve">члены Комиссии </w:t>
      </w:r>
      <w:r w:rsidR="001E079B">
        <w:rPr>
          <w:rFonts w:ascii="Times New Roman" w:hAnsi="Times New Roman" w:cs="Times New Roman"/>
        </w:rPr>
        <w:t xml:space="preserve">и лица, оказывающие содействие в работе Комиссии </w:t>
      </w:r>
      <w:r w:rsidR="00B0421E" w:rsidRPr="001F61E7">
        <w:rPr>
          <w:rFonts w:ascii="Times New Roman" w:hAnsi="Times New Roman" w:cs="Times New Roman"/>
        </w:rPr>
        <w:t>обязаны:</w:t>
      </w:r>
    </w:p>
    <w:p w14:paraId="571576C7" w14:textId="77777777" w:rsidR="00C90750" w:rsidRPr="001F61E7" w:rsidRDefault="00B0421E" w:rsidP="002B5147">
      <w:pPr>
        <w:pStyle w:val="a3"/>
        <w:numPr>
          <w:ilvl w:val="0"/>
          <w:numId w:val="9"/>
        </w:num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 xml:space="preserve">соблюдать </w:t>
      </w:r>
      <w:r w:rsidR="00C90750"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нормы законодательства Республики Казахстан и </w:t>
      </w:r>
      <w:r w:rsidR="00C90750" w:rsidRPr="001F61E7">
        <w:rPr>
          <w:rFonts w:ascii="Times New Roman" w:hAnsi="Times New Roman" w:cs="Times New Roman"/>
        </w:rPr>
        <w:t>Кодекс</w:t>
      </w:r>
      <w:r w:rsidR="00C90750"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 профессиональной этики адвокатов;</w:t>
      </w:r>
    </w:p>
    <w:p w14:paraId="6D7A8B07" w14:textId="77777777" w:rsidR="00C90750" w:rsidRPr="001F61E7" w:rsidRDefault="00B0421E" w:rsidP="002B5147">
      <w:pPr>
        <w:pStyle w:val="a3"/>
        <w:numPr>
          <w:ilvl w:val="0"/>
          <w:numId w:val="9"/>
        </w:num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bookmarkStart w:id="3" w:name="z126"/>
      <w:bookmarkEnd w:id="3"/>
      <w:r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руководствоваться в своей деятельности принципами организации и деятельности адвокатуры;</w:t>
      </w:r>
    </w:p>
    <w:p w14:paraId="11348A7A" w14:textId="77777777" w:rsidR="00C90750" w:rsidRPr="001F61E7" w:rsidRDefault="00C90750" w:rsidP="002B5147">
      <w:pPr>
        <w:pStyle w:val="a3"/>
        <w:numPr>
          <w:ilvl w:val="0"/>
          <w:numId w:val="9"/>
        </w:num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bookmarkStart w:id="4" w:name="z128"/>
      <w:bookmarkEnd w:id="4"/>
      <w:r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х</w:t>
      </w:r>
      <w:r w:rsidR="00B0421E"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ранить в тайне сведения, ставшие </w:t>
      </w:r>
      <w:r w:rsidR="007E7358"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им</w:t>
      </w:r>
      <w:r w:rsidR="00B0421E"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известными в </w:t>
      </w:r>
      <w:r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ходе исполнения своих полномочий</w:t>
      </w:r>
      <w:r w:rsidR="00B0421E"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;</w:t>
      </w:r>
    </w:p>
    <w:p w14:paraId="27B11269" w14:textId="77777777" w:rsidR="0080004B" w:rsidRPr="001F61E7" w:rsidRDefault="00B0421E" w:rsidP="002B5147">
      <w:pPr>
        <w:pStyle w:val="a3"/>
        <w:numPr>
          <w:ilvl w:val="0"/>
          <w:numId w:val="9"/>
        </w:num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bookmarkStart w:id="5" w:name="z288"/>
      <w:bookmarkEnd w:id="5"/>
      <w:r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выполнять любые не запрещенные законом действия по установлению фактических обстоятельств, </w:t>
      </w:r>
      <w:r w:rsidR="00C90750"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связанных с обжалуемыми адвокатом действиями по факту нарушения профессиональных прав адвоката</w:t>
      </w:r>
      <w:r w:rsidR="006D0EFD"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;</w:t>
      </w:r>
      <w:r w:rsidR="00287F2A"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</w:p>
    <w:p w14:paraId="4F1C0070" w14:textId="77777777" w:rsidR="006D0EFD" w:rsidRPr="001F61E7" w:rsidRDefault="00B0421E" w:rsidP="002B5147">
      <w:pPr>
        <w:pStyle w:val="a3"/>
        <w:numPr>
          <w:ilvl w:val="0"/>
          <w:numId w:val="9"/>
        </w:num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отказаться от </w:t>
      </w:r>
      <w:r w:rsidR="00C90750"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осуществления полномочий</w:t>
      </w:r>
      <w:r w:rsidR="00E3556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в случаях, если</w:t>
      </w:r>
      <w:bookmarkStart w:id="6" w:name="z338"/>
      <w:bookmarkEnd w:id="6"/>
      <w:r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им</w:t>
      </w:r>
      <w:r w:rsidR="00E3556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еется личная заинтересованность </w:t>
      </w:r>
      <w:r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в исходе дел</w:t>
      </w:r>
      <w:r w:rsidR="00E3556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 или иные обстоятельства, противоречащие</w:t>
      </w:r>
      <w:r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интересам </w:t>
      </w:r>
      <w:r w:rsidR="00AD7314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Заявителя</w:t>
      </w:r>
      <w:r w:rsidRPr="001F61E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обратившегося </w:t>
      </w:r>
      <w:r w:rsidR="00AD7314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в Комиссию.</w:t>
      </w:r>
    </w:p>
    <w:p w14:paraId="0049AEAB" w14:textId="77777777" w:rsidR="00F07526" w:rsidRPr="001F61E7" w:rsidRDefault="00D5068A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F07526" w:rsidRPr="001F61E7">
        <w:rPr>
          <w:rFonts w:ascii="Times New Roman" w:hAnsi="Times New Roman" w:cs="Times New Roman"/>
        </w:rPr>
        <w:t xml:space="preserve"> </w:t>
      </w:r>
      <w:r w:rsidR="00C65F9B" w:rsidRPr="001F61E7">
        <w:rPr>
          <w:rFonts w:ascii="Times New Roman" w:hAnsi="Times New Roman" w:cs="Times New Roman"/>
        </w:rPr>
        <w:t xml:space="preserve"> </w:t>
      </w:r>
      <w:r w:rsidR="0049442B" w:rsidRPr="001F61E7">
        <w:rPr>
          <w:rFonts w:ascii="Times New Roman" w:hAnsi="Times New Roman" w:cs="Times New Roman"/>
        </w:rPr>
        <w:t>Кроме полномочий</w:t>
      </w:r>
      <w:r w:rsidR="00F07526" w:rsidRPr="001F61E7">
        <w:rPr>
          <w:rFonts w:ascii="Times New Roman" w:hAnsi="Times New Roman" w:cs="Times New Roman"/>
        </w:rPr>
        <w:t>, предусмотрен</w:t>
      </w:r>
      <w:r w:rsidR="0049442B" w:rsidRPr="001F61E7">
        <w:rPr>
          <w:rFonts w:ascii="Times New Roman" w:hAnsi="Times New Roman" w:cs="Times New Roman"/>
        </w:rPr>
        <w:t xml:space="preserve">ных </w:t>
      </w:r>
      <w:proofErr w:type="spellStart"/>
      <w:r w:rsidR="0049442B" w:rsidRPr="001F61E7">
        <w:rPr>
          <w:rFonts w:ascii="Times New Roman" w:hAnsi="Times New Roman" w:cs="Times New Roman"/>
        </w:rPr>
        <w:t>п.п</w:t>
      </w:r>
      <w:proofErr w:type="spellEnd"/>
      <w:r w:rsidR="0049442B" w:rsidRPr="001F61E7">
        <w:rPr>
          <w:rFonts w:ascii="Times New Roman" w:hAnsi="Times New Roman" w:cs="Times New Roman"/>
        </w:rPr>
        <w:t xml:space="preserve">. 4.1, 4.2 настоящего Положения, </w:t>
      </w:r>
      <w:r w:rsidR="00E35567">
        <w:rPr>
          <w:rFonts w:ascii="Times New Roman" w:hAnsi="Times New Roman" w:cs="Times New Roman"/>
        </w:rPr>
        <w:t>Председатель</w:t>
      </w:r>
      <w:r w:rsidR="00F07526" w:rsidRPr="001F61E7">
        <w:rPr>
          <w:rFonts w:ascii="Times New Roman" w:hAnsi="Times New Roman" w:cs="Times New Roman"/>
        </w:rPr>
        <w:t>:</w:t>
      </w:r>
    </w:p>
    <w:p w14:paraId="25BE91C4" w14:textId="77777777" w:rsidR="00F07526" w:rsidRPr="001F61E7" w:rsidRDefault="00F07526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 xml:space="preserve">1) </w:t>
      </w:r>
      <w:r w:rsidR="00E35567">
        <w:rPr>
          <w:rFonts w:ascii="Times New Roman" w:hAnsi="Times New Roman" w:cs="Times New Roman"/>
        </w:rPr>
        <w:t>о</w:t>
      </w:r>
      <w:r w:rsidRPr="001F61E7">
        <w:rPr>
          <w:rFonts w:ascii="Times New Roman" w:hAnsi="Times New Roman" w:cs="Times New Roman"/>
        </w:rPr>
        <w:t>рганизует и руководит деятельностью Комиссии;</w:t>
      </w:r>
    </w:p>
    <w:p w14:paraId="1AEAD629" w14:textId="77777777" w:rsidR="00F07526" w:rsidRPr="001F61E7" w:rsidRDefault="00E35567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7526" w:rsidRPr="001F61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</w:t>
      </w:r>
      <w:r w:rsidR="00F07526" w:rsidRPr="001F61E7">
        <w:rPr>
          <w:rFonts w:ascii="Times New Roman" w:hAnsi="Times New Roman" w:cs="Times New Roman"/>
        </w:rPr>
        <w:t>озывает заседания Комиссии</w:t>
      </w:r>
      <w:r w:rsidR="0049442B" w:rsidRPr="001F61E7">
        <w:rPr>
          <w:rFonts w:ascii="Times New Roman" w:hAnsi="Times New Roman" w:cs="Times New Roman"/>
        </w:rPr>
        <w:t>, определяет повестку заседания;</w:t>
      </w:r>
    </w:p>
    <w:p w14:paraId="3E26AF79" w14:textId="77777777" w:rsidR="00F07526" w:rsidRPr="001F61E7" w:rsidRDefault="00E35567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07526" w:rsidRPr="001F61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</w:t>
      </w:r>
      <w:r w:rsidR="00F07526" w:rsidRPr="001F61E7">
        <w:rPr>
          <w:rFonts w:ascii="Times New Roman" w:hAnsi="Times New Roman" w:cs="Times New Roman"/>
        </w:rPr>
        <w:t>аспределяет поступившие в Комиссию Обращения среди членов Комиссии согласно правилам настоящего Положения;</w:t>
      </w:r>
    </w:p>
    <w:p w14:paraId="6D2680DB" w14:textId="77777777" w:rsidR="00C65F9B" w:rsidRPr="001F61E7" w:rsidRDefault="00E35567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7526" w:rsidRPr="001F61E7">
        <w:rPr>
          <w:rFonts w:ascii="Times New Roman" w:hAnsi="Times New Roman" w:cs="Times New Roman"/>
        </w:rPr>
        <w:t>)</w:t>
      </w:r>
      <w:r w:rsidR="00C65F9B" w:rsidRPr="001F6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итогам каждого года</w:t>
      </w:r>
      <w:r w:rsidR="00F018B5" w:rsidRPr="001F61E7">
        <w:rPr>
          <w:rFonts w:ascii="Times New Roman" w:hAnsi="Times New Roman" w:cs="Times New Roman"/>
        </w:rPr>
        <w:t xml:space="preserve"> </w:t>
      </w:r>
      <w:r w:rsidR="00C65F9B" w:rsidRPr="001F61E7">
        <w:rPr>
          <w:rFonts w:ascii="Times New Roman" w:hAnsi="Times New Roman" w:cs="Times New Roman"/>
        </w:rPr>
        <w:t>представля</w:t>
      </w:r>
      <w:r w:rsidR="00F018B5" w:rsidRPr="001F61E7">
        <w:rPr>
          <w:rFonts w:ascii="Times New Roman" w:hAnsi="Times New Roman" w:cs="Times New Roman"/>
        </w:rPr>
        <w:t>ет в</w:t>
      </w:r>
      <w:r w:rsidR="00C65F9B" w:rsidRPr="001F6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РКА</w:t>
      </w:r>
      <w:r w:rsidR="00C65F9B" w:rsidRPr="001F61E7">
        <w:rPr>
          <w:rFonts w:ascii="Times New Roman" w:hAnsi="Times New Roman" w:cs="Times New Roman"/>
        </w:rPr>
        <w:t xml:space="preserve"> </w:t>
      </w:r>
      <w:r w:rsidR="00F85D3D" w:rsidRPr="001F61E7">
        <w:rPr>
          <w:rFonts w:ascii="Times New Roman" w:hAnsi="Times New Roman" w:cs="Times New Roman"/>
        </w:rPr>
        <w:t xml:space="preserve">отчёт о работе Комиссии </w:t>
      </w:r>
      <w:r w:rsidR="00F018B5" w:rsidRPr="001F61E7">
        <w:rPr>
          <w:rFonts w:ascii="Times New Roman" w:hAnsi="Times New Roman" w:cs="Times New Roman"/>
        </w:rPr>
        <w:t>с выводами и предложениями</w:t>
      </w:r>
      <w:r>
        <w:rPr>
          <w:rFonts w:ascii="Times New Roman" w:hAnsi="Times New Roman" w:cs="Times New Roman"/>
        </w:rPr>
        <w:t xml:space="preserve">, который </w:t>
      </w:r>
      <w:r w:rsidR="00F85D3D" w:rsidRPr="001F61E7">
        <w:rPr>
          <w:rFonts w:ascii="Times New Roman" w:hAnsi="Times New Roman" w:cs="Times New Roman"/>
        </w:rPr>
        <w:t xml:space="preserve">подлежит рассмотрению на заседании </w:t>
      </w:r>
      <w:r>
        <w:rPr>
          <w:rFonts w:ascii="Times New Roman" w:hAnsi="Times New Roman" w:cs="Times New Roman"/>
        </w:rPr>
        <w:t>П</w:t>
      </w:r>
      <w:r w:rsidR="00F85D3D" w:rsidRPr="001F61E7">
        <w:rPr>
          <w:rFonts w:ascii="Times New Roman" w:hAnsi="Times New Roman" w:cs="Times New Roman"/>
        </w:rPr>
        <w:t xml:space="preserve">резидиума </w:t>
      </w:r>
      <w:r>
        <w:rPr>
          <w:rFonts w:ascii="Times New Roman" w:hAnsi="Times New Roman" w:cs="Times New Roman"/>
        </w:rPr>
        <w:t>РКА</w:t>
      </w:r>
      <w:r w:rsidR="00F07526" w:rsidRPr="001F61E7">
        <w:rPr>
          <w:rFonts w:ascii="Times New Roman" w:hAnsi="Times New Roman" w:cs="Times New Roman"/>
        </w:rPr>
        <w:t xml:space="preserve"> и </w:t>
      </w:r>
      <w:r w:rsidR="00F85D3D" w:rsidRPr="001F61E7">
        <w:rPr>
          <w:rFonts w:ascii="Times New Roman" w:hAnsi="Times New Roman" w:cs="Times New Roman"/>
        </w:rPr>
        <w:t xml:space="preserve"> публикуется </w:t>
      </w:r>
      <w:r w:rsidR="00D063B8" w:rsidRPr="001F61E7">
        <w:rPr>
          <w:rFonts w:ascii="Times New Roman" w:hAnsi="Times New Roman" w:cs="Times New Roman"/>
        </w:rPr>
        <w:t xml:space="preserve">на </w:t>
      </w:r>
      <w:r w:rsidR="00C243DB" w:rsidRPr="001F61E7">
        <w:rPr>
          <w:rFonts w:ascii="Times New Roman" w:hAnsi="Times New Roman" w:cs="Times New Roman"/>
        </w:rPr>
        <w:t xml:space="preserve">веб-сайте </w:t>
      </w:r>
      <w:r>
        <w:rPr>
          <w:rFonts w:ascii="Times New Roman" w:hAnsi="Times New Roman" w:cs="Times New Roman"/>
        </w:rPr>
        <w:t>РКА</w:t>
      </w:r>
      <w:r w:rsidR="0049442B" w:rsidRPr="001F61E7">
        <w:rPr>
          <w:rFonts w:ascii="Times New Roman" w:hAnsi="Times New Roman" w:cs="Times New Roman"/>
        </w:rPr>
        <w:t>;</w:t>
      </w:r>
    </w:p>
    <w:p w14:paraId="792A51D5" w14:textId="77777777" w:rsidR="00E35567" w:rsidRDefault="00DD2070" w:rsidP="0049442B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9442B" w:rsidRPr="00E35567">
        <w:rPr>
          <w:rFonts w:ascii="Times New Roman" w:hAnsi="Times New Roman" w:cs="Times New Roman"/>
        </w:rPr>
        <w:t>)</w:t>
      </w:r>
      <w:r w:rsidR="00940A84" w:rsidRPr="00E35567">
        <w:rPr>
          <w:rFonts w:ascii="Times New Roman" w:hAnsi="Times New Roman" w:cs="Times New Roman"/>
        </w:rPr>
        <w:t xml:space="preserve"> </w:t>
      </w:r>
      <w:r w:rsidR="00AB336C">
        <w:rPr>
          <w:rFonts w:ascii="Times New Roman" w:hAnsi="Times New Roman" w:cs="Times New Roman"/>
        </w:rPr>
        <w:t>н</w:t>
      </w:r>
      <w:r w:rsidR="00940A84" w:rsidRPr="00E35567">
        <w:rPr>
          <w:rFonts w:ascii="Times New Roman" w:hAnsi="Times New Roman" w:cs="Times New Roman"/>
        </w:rPr>
        <w:t>аправляет в Президиум территориальных кол</w:t>
      </w:r>
      <w:r w:rsidR="00E35567">
        <w:rPr>
          <w:rFonts w:ascii="Times New Roman" w:hAnsi="Times New Roman" w:cs="Times New Roman"/>
        </w:rPr>
        <w:t xml:space="preserve">легий рекомендации о выдвижении </w:t>
      </w:r>
      <w:r w:rsidR="00940A84" w:rsidRPr="00E35567">
        <w:rPr>
          <w:rFonts w:ascii="Times New Roman" w:hAnsi="Times New Roman" w:cs="Times New Roman"/>
        </w:rPr>
        <w:t>кандидат</w:t>
      </w:r>
      <w:r w:rsidR="00E35567">
        <w:rPr>
          <w:rFonts w:ascii="Times New Roman" w:hAnsi="Times New Roman" w:cs="Times New Roman"/>
        </w:rPr>
        <w:t>ов</w:t>
      </w:r>
      <w:r w:rsidR="00940A84" w:rsidRPr="00E35567">
        <w:rPr>
          <w:rFonts w:ascii="Times New Roman" w:hAnsi="Times New Roman" w:cs="Times New Roman"/>
        </w:rPr>
        <w:t xml:space="preserve"> в члены Комиссии</w:t>
      </w:r>
      <w:r w:rsidR="00E35567">
        <w:rPr>
          <w:rFonts w:ascii="Times New Roman" w:hAnsi="Times New Roman" w:cs="Times New Roman"/>
        </w:rPr>
        <w:t>.</w:t>
      </w:r>
      <w:r w:rsidR="00940A84" w:rsidRPr="00E35567">
        <w:rPr>
          <w:rFonts w:ascii="Times New Roman" w:hAnsi="Times New Roman" w:cs="Times New Roman"/>
        </w:rPr>
        <w:t xml:space="preserve"> </w:t>
      </w:r>
      <w:r w:rsidR="00E35567">
        <w:rPr>
          <w:rFonts w:ascii="Times New Roman" w:hAnsi="Times New Roman" w:cs="Times New Roman"/>
        </w:rPr>
        <w:t xml:space="preserve">В случае если данная рекомендация не принята Президиумом территориальной коллегии, она направляется в РКА </w:t>
      </w:r>
      <w:r w:rsidR="00AB336C">
        <w:rPr>
          <w:rFonts w:ascii="Times New Roman" w:hAnsi="Times New Roman" w:cs="Times New Roman"/>
        </w:rPr>
        <w:t>для принятия решения об утверждении кандидатов;</w:t>
      </w:r>
    </w:p>
    <w:p w14:paraId="67925761" w14:textId="77777777" w:rsidR="0049442B" w:rsidRPr="001F61E7" w:rsidRDefault="00DD2070" w:rsidP="0049442B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851BB">
        <w:rPr>
          <w:rFonts w:ascii="Times New Roman" w:hAnsi="Times New Roman" w:cs="Times New Roman"/>
        </w:rPr>
        <w:t xml:space="preserve">) </w:t>
      </w:r>
      <w:r w:rsidR="00AB336C">
        <w:rPr>
          <w:rFonts w:ascii="Times New Roman" w:hAnsi="Times New Roman" w:cs="Times New Roman"/>
        </w:rPr>
        <w:t>в</w:t>
      </w:r>
      <w:r w:rsidR="0049442B" w:rsidRPr="001F61E7">
        <w:rPr>
          <w:rFonts w:ascii="Times New Roman" w:hAnsi="Times New Roman" w:cs="Times New Roman"/>
        </w:rPr>
        <w:t xml:space="preserve"> случае, если член Комиссии не участвует в работе, проявля</w:t>
      </w:r>
      <w:r w:rsidR="00AB336C">
        <w:rPr>
          <w:rFonts w:ascii="Times New Roman" w:hAnsi="Times New Roman" w:cs="Times New Roman"/>
        </w:rPr>
        <w:t>ет неуважение к остальным членам</w:t>
      </w:r>
      <w:r w:rsidR="0049442B" w:rsidRPr="001F61E7">
        <w:rPr>
          <w:rFonts w:ascii="Times New Roman" w:hAnsi="Times New Roman" w:cs="Times New Roman"/>
        </w:rPr>
        <w:t>, подрывает авторитет</w:t>
      </w:r>
      <w:r w:rsidR="00AB336C">
        <w:rPr>
          <w:rFonts w:ascii="Times New Roman" w:hAnsi="Times New Roman" w:cs="Times New Roman"/>
        </w:rPr>
        <w:t xml:space="preserve"> Комиссии</w:t>
      </w:r>
      <w:r w:rsidR="0049442B" w:rsidRPr="001F61E7">
        <w:rPr>
          <w:rFonts w:ascii="Times New Roman" w:hAnsi="Times New Roman" w:cs="Times New Roman"/>
        </w:rPr>
        <w:t>, Предсе</w:t>
      </w:r>
      <w:r w:rsidR="00D1125B" w:rsidRPr="001F61E7">
        <w:rPr>
          <w:rFonts w:ascii="Times New Roman" w:hAnsi="Times New Roman" w:cs="Times New Roman"/>
        </w:rPr>
        <w:t xml:space="preserve">датель направляет </w:t>
      </w:r>
      <w:r w:rsidR="009F2D11">
        <w:rPr>
          <w:rFonts w:ascii="Times New Roman" w:hAnsi="Times New Roman" w:cs="Times New Roman"/>
        </w:rPr>
        <w:t xml:space="preserve">в Президиум </w:t>
      </w:r>
      <w:r w:rsidR="00AB336C">
        <w:rPr>
          <w:rFonts w:ascii="Times New Roman" w:hAnsi="Times New Roman" w:cs="Times New Roman"/>
        </w:rPr>
        <w:t>РКА</w:t>
      </w:r>
      <w:r w:rsidR="00D1125B" w:rsidRPr="001F61E7">
        <w:rPr>
          <w:rFonts w:ascii="Times New Roman" w:hAnsi="Times New Roman" w:cs="Times New Roman"/>
        </w:rPr>
        <w:t xml:space="preserve"> ходатайство о замене члена Комиссии</w:t>
      </w:r>
      <w:r w:rsidR="0049442B" w:rsidRPr="001F61E7">
        <w:rPr>
          <w:rFonts w:ascii="Times New Roman" w:hAnsi="Times New Roman" w:cs="Times New Roman"/>
        </w:rPr>
        <w:t>.</w:t>
      </w:r>
      <w:r w:rsidR="001658F4">
        <w:rPr>
          <w:rFonts w:ascii="Times New Roman" w:hAnsi="Times New Roman" w:cs="Times New Roman"/>
        </w:rPr>
        <w:t xml:space="preserve"> До разрешения ходатайства член Комиссии отстраняется от работы</w:t>
      </w:r>
      <w:r w:rsidR="00AD7314">
        <w:rPr>
          <w:rFonts w:ascii="Times New Roman" w:hAnsi="Times New Roman" w:cs="Times New Roman"/>
        </w:rPr>
        <w:t xml:space="preserve"> в Комиссии</w:t>
      </w:r>
      <w:r w:rsidR="001658F4">
        <w:rPr>
          <w:rFonts w:ascii="Times New Roman" w:hAnsi="Times New Roman" w:cs="Times New Roman"/>
        </w:rPr>
        <w:t>.</w:t>
      </w:r>
    </w:p>
    <w:p w14:paraId="742F1FF1" w14:textId="77777777" w:rsidR="00D1125B" w:rsidRPr="001F61E7" w:rsidRDefault="00D1125B" w:rsidP="0049442B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 xml:space="preserve">После получения ходатайства, </w:t>
      </w:r>
      <w:r w:rsidR="00856EDB" w:rsidRPr="00AB336C">
        <w:rPr>
          <w:rFonts w:ascii="Times New Roman" w:hAnsi="Times New Roman" w:cs="Times New Roman"/>
        </w:rPr>
        <w:t>Президиум</w:t>
      </w:r>
      <w:r w:rsidRPr="00AB336C">
        <w:rPr>
          <w:rFonts w:ascii="Times New Roman" w:hAnsi="Times New Roman" w:cs="Times New Roman"/>
        </w:rPr>
        <w:t xml:space="preserve"> </w:t>
      </w:r>
      <w:r w:rsidR="00AB336C">
        <w:rPr>
          <w:rFonts w:ascii="Times New Roman" w:hAnsi="Times New Roman" w:cs="Times New Roman"/>
        </w:rPr>
        <w:t>РКА</w:t>
      </w:r>
      <w:r w:rsidRPr="001F61E7">
        <w:rPr>
          <w:rFonts w:ascii="Times New Roman" w:hAnsi="Times New Roman" w:cs="Times New Roman"/>
        </w:rPr>
        <w:t xml:space="preserve"> </w:t>
      </w:r>
      <w:r w:rsidR="00AB336C">
        <w:rPr>
          <w:rFonts w:ascii="Times New Roman" w:hAnsi="Times New Roman" w:cs="Times New Roman"/>
        </w:rPr>
        <w:t xml:space="preserve">на очередном заседании </w:t>
      </w:r>
      <w:r w:rsidRPr="001F61E7">
        <w:rPr>
          <w:rFonts w:ascii="Times New Roman" w:hAnsi="Times New Roman" w:cs="Times New Roman"/>
        </w:rPr>
        <w:t xml:space="preserve">осуществляет замену, либо отказывает в удовлетворении ходатайства. </w:t>
      </w:r>
      <w:r w:rsidR="00AD7314">
        <w:rPr>
          <w:rFonts w:ascii="Times New Roman" w:hAnsi="Times New Roman" w:cs="Times New Roman"/>
        </w:rPr>
        <w:t>Данный о</w:t>
      </w:r>
      <w:r w:rsidR="001658F4">
        <w:rPr>
          <w:rFonts w:ascii="Times New Roman" w:hAnsi="Times New Roman" w:cs="Times New Roman"/>
        </w:rPr>
        <w:t>тказ</w:t>
      </w:r>
      <w:r w:rsidRPr="001F61E7">
        <w:rPr>
          <w:rFonts w:ascii="Times New Roman" w:hAnsi="Times New Roman" w:cs="Times New Roman"/>
        </w:rPr>
        <w:t xml:space="preserve"> </w:t>
      </w:r>
      <w:r w:rsidR="00AB336C">
        <w:rPr>
          <w:rFonts w:ascii="Times New Roman" w:hAnsi="Times New Roman" w:cs="Times New Roman"/>
        </w:rPr>
        <w:t>РКА</w:t>
      </w:r>
      <w:r w:rsidR="00942DA7" w:rsidRPr="001F61E7">
        <w:rPr>
          <w:rFonts w:ascii="Times New Roman" w:hAnsi="Times New Roman" w:cs="Times New Roman"/>
        </w:rPr>
        <w:t xml:space="preserve"> </w:t>
      </w:r>
      <w:r w:rsidRPr="001F61E7">
        <w:rPr>
          <w:rFonts w:ascii="Times New Roman" w:hAnsi="Times New Roman" w:cs="Times New Roman"/>
        </w:rPr>
        <w:t xml:space="preserve">может быть </w:t>
      </w:r>
      <w:r w:rsidR="00942DA7" w:rsidRPr="001F61E7">
        <w:rPr>
          <w:rFonts w:ascii="Times New Roman" w:hAnsi="Times New Roman" w:cs="Times New Roman"/>
        </w:rPr>
        <w:t xml:space="preserve">обжалован </w:t>
      </w:r>
      <w:r w:rsidR="001658F4" w:rsidRPr="001F61E7">
        <w:rPr>
          <w:rFonts w:ascii="Times New Roman" w:hAnsi="Times New Roman" w:cs="Times New Roman"/>
        </w:rPr>
        <w:t>Председателем</w:t>
      </w:r>
      <w:r w:rsidR="001658F4">
        <w:rPr>
          <w:rFonts w:ascii="Times New Roman" w:hAnsi="Times New Roman" w:cs="Times New Roman"/>
        </w:rPr>
        <w:t xml:space="preserve"> </w:t>
      </w:r>
      <w:r w:rsidR="00942DA7" w:rsidRPr="001F61E7">
        <w:rPr>
          <w:rFonts w:ascii="Times New Roman" w:hAnsi="Times New Roman" w:cs="Times New Roman"/>
        </w:rPr>
        <w:t>в судебном порядке</w:t>
      </w:r>
      <w:r w:rsidR="001658F4">
        <w:rPr>
          <w:rFonts w:ascii="Times New Roman" w:hAnsi="Times New Roman" w:cs="Times New Roman"/>
        </w:rPr>
        <w:t>.</w:t>
      </w:r>
      <w:r w:rsidR="00AB336C" w:rsidRPr="00AB336C">
        <w:rPr>
          <w:rFonts w:ascii="Times New Roman" w:hAnsi="Times New Roman" w:cs="Times New Roman"/>
        </w:rPr>
        <w:t xml:space="preserve"> </w:t>
      </w:r>
    </w:p>
    <w:p w14:paraId="4EE95C7B" w14:textId="77777777" w:rsidR="00F07526" w:rsidRPr="001F61E7" w:rsidRDefault="00D5068A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49442B" w:rsidRPr="001F61E7">
        <w:rPr>
          <w:rFonts w:ascii="Times New Roman" w:hAnsi="Times New Roman" w:cs="Times New Roman"/>
        </w:rPr>
        <w:t xml:space="preserve">. Кроме полномочий, предусмотренных </w:t>
      </w:r>
      <w:proofErr w:type="spellStart"/>
      <w:r w:rsidR="0049442B" w:rsidRPr="001F61E7">
        <w:rPr>
          <w:rFonts w:ascii="Times New Roman" w:hAnsi="Times New Roman" w:cs="Times New Roman"/>
        </w:rPr>
        <w:t>п.п</w:t>
      </w:r>
      <w:proofErr w:type="spellEnd"/>
      <w:r w:rsidR="0049442B" w:rsidRPr="001F61E7">
        <w:rPr>
          <w:rFonts w:ascii="Times New Roman" w:hAnsi="Times New Roman" w:cs="Times New Roman"/>
        </w:rPr>
        <w:t xml:space="preserve">. 4.1, 4.2 настоящего Положения, </w:t>
      </w:r>
      <w:r w:rsidR="00FA4F05" w:rsidRPr="001F61E7">
        <w:rPr>
          <w:rFonts w:ascii="Times New Roman" w:hAnsi="Times New Roman" w:cs="Times New Roman"/>
        </w:rPr>
        <w:t>Секретар</w:t>
      </w:r>
      <w:r w:rsidR="0049442B" w:rsidRPr="001F61E7">
        <w:rPr>
          <w:rFonts w:ascii="Times New Roman" w:hAnsi="Times New Roman" w:cs="Times New Roman"/>
        </w:rPr>
        <w:t>ь Комиссии:</w:t>
      </w:r>
    </w:p>
    <w:p w14:paraId="698DC54E" w14:textId="77777777" w:rsidR="00FA4F05" w:rsidRPr="001F61E7" w:rsidRDefault="001658F4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A4F05" w:rsidRPr="001F61E7">
        <w:rPr>
          <w:rFonts w:ascii="Times New Roman" w:hAnsi="Times New Roman" w:cs="Times New Roman"/>
        </w:rPr>
        <w:t>) ведет делопроизводство Комиссии;</w:t>
      </w:r>
    </w:p>
    <w:p w14:paraId="7ED72D61" w14:textId="77777777" w:rsidR="00FA4F05" w:rsidRPr="009F2D11" w:rsidRDefault="001658F4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FA4F05" w:rsidRPr="001F61E7">
        <w:rPr>
          <w:rFonts w:ascii="Times New Roman" w:hAnsi="Times New Roman" w:cs="Times New Roman"/>
        </w:rPr>
        <w:t>) обеспечивает информационный обмен между членами Комиссии</w:t>
      </w:r>
      <w:r w:rsidR="009F2D11">
        <w:rPr>
          <w:rFonts w:ascii="Times New Roman" w:hAnsi="Times New Roman" w:cs="Times New Roman"/>
        </w:rPr>
        <w:t xml:space="preserve"> </w:t>
      </w:r>
      <w:r w:rsidR="009F2D11" w:rsidRPr="001658F4">
        <w:rPr>
          <w:rFonts w:ascii="Times New Roman" w:hAnsi="Times New Roman" w:cs="Times New Roman"/>
        </w:rPr>
        <w:t>и координирует работу Комиссии</w:t>
      </w:r>
      <w:r w:rsidR="00FA4F05" w:rsidRPr="001658F4">
        <w:rPr>
          <w:rFonts w:ascii="Times New Roman" w:hAnsi="Times New Roman" w:cs="Times New Roman"/>
        </w:rPr>
        <w:t>;</w:t>
      </w:r>
    </w:p>
    <w:p w14:paraId="1FF4DF98" w14:textId="77777777" w:rsidR="00FA4F05" w:rsidRPr="001F61E7" w:rsidRDefault="001658F4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4F05" w:rsidRPr="001F61E7">
        <w:rPr>
          <w:rFonts w:ascii="Times New Roman" w:hAnsi="Times New Roman" w:cs="Times New Roman"/>
        </w:rPr>
        <w:t>) уведомляет членов Комиссии о датах и времени проведения заседаний Комиссии, а также о повестке дня заседания Комиссии.</w:t>
      </w:r>
    </w:p>
    <w:p w14:paraId="10329FB7" w14:textId="77777777" w:rsidR="00FA4F05" w:rsidRPr="001F61E7" w:rsidRDefault="001658F4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4F05" w:rsidRPr="001F61E7">
        <w:rPr>
          <w:rFonts w:ascii="Times New Roman" w:hAnsi="Times New Roman" w:cs="Times New Roman"/>
        </w:rPr>
        <w:t>) взаимодействует со средствами массовой информации по вопросам освещения работы Коми</w:t>
      </w:r>
      <w:r w:rsidR="009F2D11">
        <w:rPr>
          <w:rFonts w:ascii="Times New Roman" w:hAnsi="Times New Roman" w:cs="Times New Roman"/>
        </w:rPr>
        <w:t>ссии</w:t>
      </w:r>
      <w:r w:rsidR="00FA4F05" w:rsidRPr="001F61E7">
        <w:rPr>
          <w:rFonts w:ascii="Times New Roman" w:hAnsi="Times New Roman" w:cs="Times New Roman"/>
        </w:rPr>
        <w:t>, других актуальных вопросов в сфере защиты профессиональных прав и гарантий адвокатов</w:t>
      </w:r>
    </w:p>
    <w:p w14:paraId="0125ECA0" w14:textId="77777777" w:rsidR="00942DA7" w:rsidRPr="001F61E7" w:rsidRDefault="00942DA7" w:rsidP="007F7B08">
      <w:pPr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</w:rPr>
      </w:pPr>
    </w:p>
    <w:p w14:paraId="26F371FF" w14:textId="77777777" w:rsidR="007F7B08" w:rsidRPr="001F61E7" w:rsidRDefault="00FA4F05" w:rsidP="007F7B08">
      <w:pPr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</w:rPr>
      </w:pPr>
      <w:r w:rsidRPr="001F61E7">
        <w:rPr>
          <w:rFonts w:ascii="Times New Roman" w:hAnsi="Times New Roman" w:cs="Times New Roman"/>
          <w:b/>
        </w:rPr>
        <w:t>5</w:t>
      </w:r>
      <w:r w:rsidR="007F7B08" w:rsidRPr="001F61E7">
        <w:rPr>
          <w:rFonts w:ascii="Times New Roman" w:hAnsi="Times New Roman" w:cs="Times New Roman"/>
          <w:b/>
        </w:rPr>
        <w:t>. Порядок проведения заседаний Комиссии</w:t>
      </w:r>
    </w:p>
    <w:p w14:paraId="6468FC22" w14:textId="77777777" w:rsidR="007F7B08" w:rsidRPr="001F61E7" w:rsidRDefault="007F7B08" w:rsidP="007F7B08">
      <w:pPr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</w:rPr>
      </w:pPr>
    </w:p>
    <w:p w14:paraId="2A9D880C" w14:textId="77777777" w:rsidR="007F7B08" w:rsidRPr="001F61E7" w:rsidRDefault="00D5068A" w:rsidP="007F7B08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7F7B08" w:rsidRPr="001F61E7">
        <w:rPr>
          <w:rFonts w:ascii="Times New Roman" w:hAnsi="Times New Roman" w:cs="Times New Roman"/>
        </w:rPr>
        <w:t xml:space="preserve"> Заседания Комиссии созываются Председателем по мере необходимости, но не реже одного раза в три месяца. Председатель руководит заседаниями Комиссии. </w:t>
      </w:r>
    </w:p>
    <w:p w14:paraId="7878EE80" w14:textId="77777777" w:rsidR="00DD2070" w:rsidRPr="001F61E7" w:rsidRDefault="00D5068A" w:rsidP="00DD2070">
      <w:pPr>
        <w:pStyle w:val="a3"/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DD2070" w:rsidRPr="001F61E7">
        <w:rPr>
          <w:rFonts w:ascii="Times New Roman" w:hAnsi="Times New Roman" w:cs="Times New Roman"/>
        </w:rPr>
        <w:t xml:space="preserve"> Заседание Комиссии считается правомочным при участии не менее половины членов Комиссии. Решения Комиссии принимаются большинством голосов присутствующих на заседании членов Комиссии. В случае равного распределения голосов членов Комиссии голос Председателя Комиссии является решающим. </w:t>
      </w:r>
    </w:p>
    <w:p w14:paraId="5262A2E7" w14:textId="77777777" w:rsidR="007F7B08" w:rsidRPr="001F61E7" w:rsidRDefault="00D5068A" w:rsidP="007F7B08">
      <w:pPr>
        <w:pStyle w:val="a3"/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7F7B08" w:rsidRPr="001F61E7">
        <w:rPr>
          <w:rFonts w:ascii="Times New Roman" w:hAnsi="Times New Roman" w:cs="Times New Roman"/>
        </w:rPr>
        <w:t xml:space="preserve"> Члены Комиссии должны быть уведомлены Секретарем Комиссии о заседании Комиссии </w:t>
      </w:r>
      <w:r w:rsidR="007F7B08" w:rsidRPr="001658F4">
        <w:rPr>
          <w:rFonts w:ascii="Times New Roman" w:hAnsi="Times New Roman" w:cs="Times New Roman"/>
        </w:rPr>
        <w:t xml:space="preserve">не позднее чем за </w:t>
      </w:r>
      <w:r w:rsidR="009F2D11" w:rsidRPr="001658F4">
        <w:rPr>
          <w:rFonts w:ascii="Times New Roman" w:hAnsi="Times New Roman" w:cs="Times New Roman"/>
        </w:rPr>
        <w:t>пять дней</w:t>
      </w:r>
      <w:r w:rsidR="007F7B08" w:rsidRPr="001F61E7">
        <w:rPr>
          <w:rFonts w:ascii="Times New Roman" w:hAnsi="Times New Roman" w:cs="Times New Roman"/>
        </w:rPr>
        <w:t xml:space="preserve"> д</w:t>
      </w:r>
      <w:r w:rsidR="001658F4">
        <w:rPr>
          <w:rFonts w:ascii="Times New Roman" w:hAnsi="Times New Roman" w:cs="Times New Roman"/>
        </w:rPr>
        <w:t>о установленной даты заседания.</w:t>
      </w:r>
    </w:p>
    <w:p w14:paraId="2D10623E" w14:textId="77777777" w:rsidR="007F7B08" w:rsidRPr="001F61E7" w:rsidRDefault="00D5068A" w:rsidP="007F7B08">
      <w:pPr>
        <w:pStyle w:val="a3"/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7F7B08" w:rsidRPr="001F61E7">
        <w:rPr>
          <w:rFonts w:ascii="Times New Roman" w:hAnsi="Times New Roman" w:cs="Times New Roman"/>
        </w:rPr>
        <w:t xml:space="preserve"> В случае, если член Комиссии не может присутствовать на заседании по уважительным причинам, </w:t>
      </w:r>
      <w:r w:rsidR="001658F4">
        <w:rPr>
          <w:rFonts w:ascii="Times New Roman" w:hAnsi="Times New Roman" w:cs="Times New Roman"/>
        </w:rPr>
        <w:t xml:space="preserve">то по запросу Председателя </w:t>
      </w:r>
      <w:proofErr w:type="gramStart"/>
      <w:r w:rsidR="007F7B08" w:rsidRPr="001F61E7">
        <w:rPr>
          <w:rFonts w:ascii="Times New Roman" w:hAnsi="Times New Roman" w:cs="Times New Roman"/>
        </w:rPr>
        <w:t>он  должен</w:t>
      </w:r>
      <w:proofErr w:type="gramEnd"/>
      <w:r w:rsidR="007F7B08" w:rsidRPr="001F61E7">
        <w:rPr>
          <w:rFonts w:ascii="Times New Roman" w:hAnsi="Times New Roman" w:cs="Times New Roman"/>
        </w:rPr>
        <w:t xml:space="preserve"> прислать по почте и (или) электронной почте отчетность относительно своей работы и другую информацию, касающуюся заседания.</w:t>
      </w:r>
    </w:p>
    <w:p w14:paraId="6895B4B2" w14:textId="77777777" w:rsidR="007F7B08" w:rsidRPr="001F61E7" w:rsidRDefault="00D5068A" w:rsidP="007F7B08">
      <w:pPr>
        <w:pStyle w:val="a3"/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1658F4">
        <w:rPr>
          <w:rFonts w:ascii="Times New Roman" w:hAnsi="Times New Roman" w:cs="Times New Roman"/>
        </w:rPr>
        <w:t xml:space="preserve"> </w:t>
      </w:r>
      <w:r w:rsidR="007F7B08" w:rsidRPr="001F61E7">
        <w:rPr>
          <w:rFonts w:ascii="Times New Roman" w:hAnsi="Times New Roman" w:cs="Times New Roman"/>
        </w:rPr>
        <w:t>Член Комиссии, который более двух раз без уважительных причин не участвует в засед</w:t>
      </w:r>
      <w:r w:rsidR="009F2D11">
        <w:rPr>
          <w:rFonts w:ascii="Times New Roman" w:hAnsi="Times New Roman" w:cs="Times New Roman"/>
        </w:rPr>
        <w:t>аниях Комиссии</w:t>
      </w:r>
      <w:r w:rsidR="007F7B08" w:rsidRPr="001F61E7">
        <w:rPr>
          <w:rFonts w:ascii="Times New Roman" w:hAnsi="Times New Roman" w:cs="Times New Roman"/>
        </w:rPr>
        <w:t xml:space="preserve">, может быть исключен из состава Комиссии </w:t>
      </w:r>
      <w:r w:rsidR="001658F4">
        <w:rPr>
          <w:rFonts w:ascii="Times New Roman" w:hAnsi="Times New Roman" w:cs="Times New Roman"/>
        </w:rPr>
        <w:t>Президиумом РКА</w:t>
      </w:r>
      <w:r w:rsidR="007F7B08" w:rsidRPr="001F61E7">
        <w:rPr>
          <w:rFonts w:ascii="Times New Roman" w:hAnsi="Times New Roman" w:cs="Times New Roman"/>
        </w:rPr>
        <w:t xml:space="preserve"> по </w:t>
      </w:r>
      <w:r w:rsidR="001658F4">
        <w:rPr>
          <w:rFonts w:ascii="Times New Roman" w:hAnsi="Times New Roman" w:cs="Times New Roman"/>
        </w:rPr>
        <w:t>правилам, предусмотренных</w:t>
      </w:r>
      <w:r w:rsidR="00942DA7" w:rsidRPr="001F61E7">
        <w:rPr>
          <w:rFonts w:ascii="Times New Roman" w:hAnsi="Times New Roman" w:cs="Times New Roman"/>
        </w:rPr>
        <w:t xml:space="preserve"> подпунктом </w:t>
      </w:r>
      <w:r w:rsidR="00DD2070">
        <w:rPr>
          <w:rFonts w:ascii="Times New Roman" w:hAnsi="Times New Roman" w:cs="Times New Roman"/>
        </w:rPr>
        <w:t>6</w:t>
      </w:r>
      <w:r w:rsidR="00942DA7" w:rsidRPr="001F61E7">
        <w:rPr>
          <w:rFonts w:ascii="Times New Roman" w:hAnsi="Times New Roman" w:cs="Times New Roman"/>
        </w:rPr>
        <w:t xml:space="preserve"> пункта 4.3 настоящего Положения.</w:t>
      </w:r>
    </w:p>
    <w:p w14:paraId="5241F824" w14:textId="77777777" w:rsidR="007F7B08" w:rsidRPr="001F61E7" w:rsidRDefault="007F7B08" w:rsidP="007F7B08">
      <w:pPr>
        <w:pStyle w:val="a3"/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 xml:space="preserve"> </w:t>
      </w:r>
      <w:r w:rsidR="00D5068A">
        <w:rPr>
          <w:rFonts w:ascii="Times New Roman" w:hAnsi="Times New Roman" w:cs="Times New Roman"/>
        </w:rPr>
        <w:t>24.</w:t>
      </w:r>
      <w:r w:rsidRPr="001F61E7">
        <w:rPr>
          <w:rFonts w:ascii="Times New Roman" w:hAnsi="Times New Roman" w:cs="Times New Roman"/>
        </w:rPr>
        <w:t xml:space="preserve"> </w:t>
      </w:r>
      <w:r w:rsidR="00DD2070">
        <w:rPr>
          <w:rFonts w:ascii="Times New Roman" w:hAnsi="Times New Roman" w:cs="Times New Roman"/>
        </w:rPr>
        <w:t>З</w:t>
      </w:r>
      <w:r w:rsidRPr="001F61E7">
        <w:rPr>
          <w:rFonts w:ascii="Times New Roman" w:hAnsi="Times New Roman" w:cs="Times New Roman"/>
        </w:rPr>
        <w:t>аседани</w:t>
      </w:r>
      <w:r w:rsidR="00DD2070">
        <w:rPr>
          <w:rFonts w:ascii="Times New Roman" w:hAnsi="Times New Roman" w:cs="Times New Roman"/>
        </w:rPr>
        <w:t>я</w:t>
      </w:r>
      <w:r w:rsidRPr="001F61E7">
        <w:rPr>
          <w:rFonts w:ascii="Times New Roman" w:hAnsi="Times New Roman" w:cs="Times New Roman"/>
        </w:rPr>
        <w:t xml:space="preserve"> Комиссии </w:t>
      </w:r>
      <w:r w:rsidR="00DD2070">
        <w:rPr>
          <w:rFonts w:ascii="Times New Roman" w:hAnsi="Times New Roman" w:cs="Times New Roman"/>
        </w:rPr>
        <w:t>фиксируются</w:t>
      </w:r>
      <w:r w:rsidRPr="001F61E7">
        <w:rPr>
          <w:rFonts w:ascii="Times New Roman" w:hAnsi="Times New Roman" w:cs="Times New Roman"/>
        </w:rPr>
        <w:t xml:space="preserve"> протокол</w:t>
      </w:r>
      <w:r w:rsidR="00DD2070">
        <w:rPr>
          <w:rFonts w:ascii="Times New Roman" w:hAnsi="Times New Roman" w:cs="Times New Roman"/>
        </w:rPr>
        <w:t>ом</w:t>
      </w:r>
      <w:r w:rsidRPr="001F61E7">
        <w:rPr>
          <w:rFonts w:ascii="Times New Roman" w:hAnsi="Times New Roman" w:cs="Times New Roman"/>
        </w:rPr>
        <w:t>. Копия протокола представляется в Президиум Респ</w:t>
      </w:r>
      <w:r w:rsidR="00EB1210">
        <w:rPr>
          <w:rFonts w:ascii="Times New Roman" w:hAnsi="Times New Roman" w:cs="Times New Roman"/>
        </w:rPr>
        <w:t>убликанской коллегии адвокатов не позднее пяти рабочих дней со дня проведения заседания.</w:t>
      </w:r>
    </w:p>
    <w:p w14:paraId="47D950FF" w14:textId="77777777" w:rsidR="007F7B08" w:rsidRPr="001F61E7" w:rsidRDefault="007F7B08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</w:p>
    <w:p w14:paraId="77053142" w14:textId="77777777" w:rsidR="00C53EA2" w:rsidRPr="001F61E7" w:rsidRDefault="00C53EA2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</w:p>
    <w:p w14:paraId="1D3F9D07" w14:textId="77777777" w:rsidR="00FA4F05" w:rsidRDefault="00FA4F05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</w:rPr>
      </w:pPr>
      <w:bookmarkStart w:id="7" w:name="z339"/>
      <w:bookmarkStart w:id="8" w:name="z340"/>
      <w:bookmarkEnd w:id="7"/>
      <w:bookmarkEnd w:id="8"/>
      <w:r w:rsidRPr="001F61E7">
        <w:rPr>
          <w:rFonts w:ascii="Times New Roman" w:hAnsi="Times New Roman" w:cs="Times New Roman"/>
          <w:b/>
        </w:rPr>
        <w:t xml:space="preserve">6. </w:t>
      </w:r>
      <w:r w:rsidR="002302CC" w:rsidRPr="001F61E7">
        <w:rPr>
          <w:rFonts w:ascii="Times New Roman" w:hAnsi="Times New Roman" w:cs="Times New Roman"/>
          <w:b/>
        </w:rPr>
        <w:t>Регламент работы К</w:t>
      </w:r>
      <w:r w:rsidR="00EB1210">
        <w:rPr>
          <w:rFonts w:ascii="Times New Roman" w:hAnsi="Times New Roman" w:cs="Times New Roman"/>
          <w:b/>
        </w:rPr>
        <w:t>омиссии с Обращениями</w:t>
      </w:r>
    </w:p>
    <w:p w14:paraId="2C77C653" w14:textId="77777777" w:rsidR="00EB1210" w:rsidRPr="001F61E7" w:rsidRDefault="00EB1210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</w:rPr>
      </w:pPr>
    </w:p>
    <w:p w14:paraId="0A001B26" w14:textId="77777777" w:rsidR="00A8320B" w:rsidRPr="001F61E7" w:rsidRDefault="00D5068A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A8320B" w:rsidRPr="001F61E7">
        <w:rPr>
          <w:rFonts w:ascii="Times New Roman" w:hAnsi="Times New Roman" w:cs="Times New Roman"/>
        </w:rPr>
        <w:t xml:space="preserve"> </w:t>
      </w:r>
      <w:r w:rsidR="00167E5E" w:rsidRPr="001F61E7">
        <w:rPr>
          <w:rFonts w:ascii="Times New Roman" w:hAnsi="Times New Roman" w:cs="Times New Roman"/>
        </w:rPr>
        <w:t>Обращение</w:t>
      </w:r>
      <w:r w:rsidR="00A8320B" w:rsidRPr="001F61E7">
        <w:rPr>
          <w:rFonts w:ascii="Times New Roman" w:hAnsi="Times New Roman" w:cs="Times New Roman"/>
        </w:rPr>
        <w:t xml:space="preserve"> подается в </w:t>
      </w:r>
      <w:r w:rsidR="00EB1210">
        <w:rPr>
          <w:rFonts w:ascii="Times New Roman" w:hAnsi="Times New Roman" w:cs="Times New Roman"/>
        </w:rPr>
        <w:t>РКА</w:t>
      </w:r>
      <w:r w:rsidR="00A8320B" w:rsidRPr="001F61E7">
        <w:rPr>
          <w:rFonts w:ascii="Times New Roman" w:hAnsi="Times New Roman" w:cs="Times New Roman"/>
        </w:rPr>
        <w:t xml:space="preserve"> или непосред</w:t>
      </w:r>
      <w:r w:rsidR="00EB1210">
        <w:rPr>
          <w:rFonts w:ascii="Times New Roman" w:hAnsi="Times New Roman" w:cs="Times New Roman"/>
        </w:rPr>
        <w:t>ственно Председателю</w:t>
      </w:r>
      <w:r w:rsidR="001643B2" w:rsidRPr="001F61E7">
        <w:rPr>
          <w:rFonts w:ascii="Times New Roman" w:hAnsi="Times New Roman" w:cs="Times New Roman"/>
        </w:rPr>
        <w:t>.</w:t>
      </w:r>
      <w:r w:rsidR="00A8320B" w:rsidRPr="001F61E7">
        <w:rPr>
          <w:rFonts w:ascii="Times New Roman" w:hAnsi="Times New Roman" w:cs="Times New Roman"/>
        </w:rPr>
        <w:t xml:space="preserve"> </w:t>
      </w:r>
    </w:p>
    <w:p w14:paraId="411E2EBC" w14:textId="77777777" w:rsidR="00B12D78" w:rsidRPr="001F61E7" w:rsidRDefault="00D5068A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 w:rsidR="00A8320B" w:rsidRPr="001F61E7">
        <w:rPr>
          <w:rFonts w:ascii="Times New Roman" w:hAnsi="Times New Roman" w:cs="Times New Roman"/>
        </w:rPr>
        <w:t xml:space="preserve"> </w:t>
      </w:r>
      <w:r w:rsidR="00167E5E" w:rsidRPr="001F61E7">
        <w:rPr>
          <w:rFonts w:ascii="Times New Roman" w:hAnsi="Times New Roman" w:cs="Times New Roman"/>
        </w:rPr>
        <w:t>Обращение должно быть составлено</w:t>
      </w:r>
      <w:r w:rsidR="00A8320B" w:rsidRPr="001F61E7">
        <w:rPr>
          <w:rFonts w:ascii="Times New Roman" w:hAnsi="Times New Roman" w:cs="Times New Roman"/>
        </w:rPr>
        <w:t xml:space="preserve"> в письменной форме или в форме электронного документа в отсканированном виде с изложением всех обстоятельств дела и фактов предполагаемых нарушений профессиональных прав </w:t>
      </w:r>
      <w:r w:rsidR="00EB1210">
        <w:rPr>
          <w:rFonts w:ascii="Times New Roman" w:hAnsi="Times New Roman" w:cs="Times New Roman"/>
        </w:rPr>
        <w:t>а</w:t>
      </w:r>
      <w:r w:rsidR="00A8320B" w:rsidRPr="001F61E7">
        <w:rPr>
          <w:rFonts w:ascii="Times New Roman" w:hAnsi="Times New Roman" w:cs="Times New Roman"/>
        </w:rPr>
        <w:t>двоката.</w:t>
      </w:r>
    </w:p>
    <w:p w14:paraId="3DF3C966" w14:textId="77777777" w:rsidR="00A8320B" w:rsidRPr="001F61E7" w:rsidRDefault="00D5068A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A8320B" w:rsidRPr="001F61E7">
        <w:rPr>
          <w:rFonts w:ascii="Times New Roman" w:hAnsi="Times New Roman" w:cs="Times New Roman"/>
        </w:rPr>
        <w:t xml:space="preserve"> </w:t>
      </w:r>
      <w:r w:rsidR="00167E5E" w:rsidRPr="001F61E7">
        <w:rPr>
          <w:rFonts w:ascii="Times New Roman" w:hAnsi="Times New Roman" w:cs="Times New Roman"/>
        </w:rPr>
        <w:t xml:space="preserve">В случае подачи Обращения в </w:t>
      </w:r>
      <w:r w:rsidR="00EB1210">
        <w:rPr>
          <w:rFonts w:ascii="Times New Roman" w:hAnsi="Times New Roman" w:cs="Times New Roman"/>
        </w:rPr>
        <w:t>РКА</w:t>
      </w:r>
      <w:r w:rsidR="00167E5E" w:rsidRPr="001F61E7">
        <w:rPr>
          <w:rFonts w:ascii="Times New Roman" w:hAnsi="Times New Roman" w:cs="Times New Roman"/>
        </w:rPr>
        <w:t>, оно подлежит перенаправлению Председателю в течение трех</w:t>
      </w:r>
      <w:r w:rsidR="00942DA7" w:rsidRPr="001F61E7">
        <w:rPr>
          <w:rFonts w:ascii="Times New Roman" w:hAnsi="Times New Roman" w:cs="Times New Roman"/>
        </w:rPr>
        <w:t xml:space="preserve"> рабочих</w:t>
      </w:r>
      <w:r w:rsidR="00167E5E" w:rsidRPr="001F61E7">
        <w:rPr>
          <w:rFonts w:ascii="Times New Roman" w:hAnsi="Times New Roman" w:cs="Times New Roman"/>
        </w:rPr>
        <w:t xml:space="preserve"> дней.</w:t>
      </w:r>
    </w:p>
    <w:p w14:paraId="4C82257F" w14:textId="77777777" w:rsidR="001C0D21" w:rsidRPr="001F61E7" w:rsidRDefault="00167E5E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 xml:space="preserve">Председатель в течение суток с момента получения </w:t>
      </w:r>
      <w:r w:rsidR="00EB1210">
        <w:rPr>
          <w:rFonts w:ascii="Times New Roman" w:hAnsi="Times New Roman" w:cs="Times New Roman"/>
        </w:rPr>
        <w:t>О</w:t>
      </w:r>
      <w:r w:rsidRPr="001F61E7">
        <w:rPr>
          <w:rFonts w:ascii="Times New Roman" w:hAnsi="Times New Roman" w:cs="Times New Roman"/>
        </w:rPr>
        <w:t xml:space="preserve">бращения </w:t>
      </w:r>
      <w:r w:rsidR="00EB1210">
        <w:rPr>
          <w:rFonts w:ascii="Times New Roman" w:hAnsi="Times New Roman" w:cs="Times New Roman"/>
        </w:rPr>
        <w:t>поручает</w:t>
      </w:r>
      <w:r w:rsidRPr="001F61E7">
        <w:rPr>
          <w:rFonts w:ascii="Times New Roman" w:hAnsi="Times New Roman" w:cs="Times New Roman"/>
        </w:rPr>
        <w:t xml:space="preserve"> члену</w:t>
      </w:r>
      <w:r w:rsidR="00EB1210">
        <w:rPr>
          <w:rFonts w:ascii="Times New Roman" w:hAnsi="Times New Roman" w:cs="Times New Roman"/>
        </w:rPr>
        <w:t xml:space="preserve"> (членам)</w:t>
      </w:r>
      <w:r w:rsidRPr="001F61E7">
        <w:rPr>
          <w:rFonts w:ascii="Times New Roman" w:hAnsi="Times New Roman" w:cs="Times New Roman"/>
        </w:rPr>
        <w:t xml:space="preserve"> Комиссии</w:t>
      </w:r>
      <w:r w:rsidR="00EB1210">
        <w:rPr>
          <w:rFonts w:ascii="Times New Roman" w:hAnsi="Times New Roman" w:cs="Times New Roman"/>
        </w:rPr>
        <w:t xml:space="preserve"> провести проверку</w:t>
      </w:r>
      <w:r w:rsidRPr="001F61E7">
        <w:rPr>
          <w:rFonts w:ascii="Times New Roman" w:hAnsi="Times New Roman" w:cs="Times New Roman"/>
        </w:rPr>
        <w:t>.</w:t>
      </w:r>
      <w:r w:rsidR="000F5023" w:rsidRPr="001F61E7">
        <w:rPr>
          <w:rFonts w:ascii="Times New Roman" w:hAnsi="Times New Roman" w:cs="Times New Roman"/>
        </w:rPr>
        <w:t xml:space="preserve"> </w:t>
      </w:r>
    </w:p>
    <w:p w14:paraId="37E55201" w14:textId="77777777" w:rsidR="001643B2" w:rsidRPr="001F61E7" w:rsidRDefault="00D5068A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 w:rsidR="001643B2" w:rsidRPr="001F61E7">
        <w:rPr>
          <w:rFonts w:ascii="Times New Roman" w:hAnsi="Times New Roman" w:cs="Times New Roman"/>
        </w:rPr>
        <w:t xml:space="preserve"> </w:t>
      </w:r>
      <w:r w:rsidR="00EB1210">
        <w:rPr>
          <w:rFonts w:ascii="Times New Roman" w:hAnsi="Times New Roman" w:cs="Times New Roman"/>
        </w:rPr>
        <w:t>Заявитель</w:t>
      </w:r>
      <w:r w:rsidR="001643B2" w:rsidRPr="001F61E7">
        <w:rPr>
          <w:rFonts w:ascii="Times New Roman" w:hAnsi="Times New Roman" w:cs="Times New Roman"/>
        </w:rPr>
        <w:t xml:space="preserve"> обязан оказывать содействие в рассмотрении </w:t>
      </w:r>
      <w:r w:rsidR="00EB1210">
        <w:rPr>
          <w:rFonts w:ascii="Times New Roman" w:hAnsi="Times New Roman" w:cs="Times New Roman"/>
        </w:rPr>
        <w:t>О</w:t>
      </w:r>
      <w:r w:rsidR="001643B2" w:rsidRPr="001F61E7">
        <w:rPr>
          <w:rFonts w:ascii="Times New Roman" w:hAnsi="Times New Roman" w:cs="Times New Roman"/>
        </w:rPr>
        <w:t>бращения, давать пояснения, пре</w:t>
      </w:r>
      <w:r w:rsidR="00EB1210">
        <w:rPr>
          <w:rFonts w:ascii="Times New Roman" w:hAnsi="Times New Roman" w:cs="Times New Roman"/>
        </w:rPr>
        <w:t>дставлять необходимые документы</w:t>
      </w:r>
      <w:r w:rsidR="001643B2" w:rsidRPr="001F61E7">
        <w:rPr>
          <w:rFonts w:ascii="Times New Roman" w:hAnsi="Times New Roman" w:cs="Times New Roman"/>
        </w:rPr>
        <w:t>.</w:t>
      </w:r>
    </w:p>
    <w:p w14:paraId="7387B42C" w14:textId="77777777" w:rsidR="001643B2" w:rsidRPr="001F61E7" w:rsidRDefault="001643B2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1F61E7">
        <w:rPr>
          <w:rFonts w:ascii="Times New Roman" w:hAnsi="Times New Roman" w:cs="Times New Roman"/>
        </w:rPr>
        <w:t xml:space="preserve">Неоказание </w:t>
      </w:r>
      <w:r w:rsidR="00EB1210">
        <w:rPr>
          <w:rFonts w:ascii="Times New Roman" w:hAnsi="Times New Roman" w:cs="Times New Roman"/>
        </w:rPr>
        <w:t>Заявителем</w:t>
      </w:r>
      <w:r w:rsidRPr="001F61E7">
        <w:rPr>
          <w:rFonts w:ascii="Times New Roman" w:hAnsi="Times New Roman" w:cs="Times New Roman"/>
        </w:rPr>
        <w:t xml:space="preserve"> содействия в рассмотрении Обращения </w:t>
      </w:r>
      <w:r w:rsidR="00942DA7" w:rsidRPr="001F61E7">
        <w:rPr>
          <w:rFonts w:ascii="Times New Roman" w:hAnsi="Times New Roman" w:cs="Times New Roman"/>
        </w:rPr>
        <w:t>влечет за собой прекращение производства по Обращению</w:t>
      </w:r>
      <w:r w:rsidRPr="001F61E7">
        <w:rPr>
          <w:rFonts w:ascii="Times New Roman" w:hAnsi="Times New Roman" w:cs="Times New Roman"/>
        </w:rPr>
        <w:t xml:space="preserve">.   </w:t>
      </w:r>
    </w:p>
    <w:p w14:paraId="3817E496" w14:textId="77777777" w:rsidR="00167E5E" w:rsidRDefault="00D5068A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167E5E" w:rsidRPr="001F61E7">
        <w:rPr>
          <w:rFonts w:ascii="Times New Roman" w:hAnsi="Times New Roman" w:cs="Times New Roman"/>
        </w:rPr>
        <w:t xml:space="preserve"> Ч</w:t>
      </w:r>
      <w:r w:rsidR="001643B2" w:rsidRPr="001F61E7">
        <w:rPr>
          <w:rFonts w:ascii="Times New Roman" w:hAnsi="Times New Roman" w:cs="Times New Roman"/>
        </w:rPr>
        <w:t xml:space="preserve">лен комиссии обязан </w:t>
      </w:r>
      <w:r w:rsidR="00EB1210" w:rsidRPr="00EB1210">
        <w:rPr>
          <w:rFonts w:ascii="Times New Roman" w:hAnsi="Times New Roman" w:cs="Times New Roman"/>
        </w:rPr>
        <w:t>не позднее</w:t>
      </w:r>
      <w:r w:rsidR="001643B2" w:rsidRPr="00EB1210">
        <w:rPr>
          <w:rFonts w:ascii="Times New Roman" w:hAnsi="Times New Roman" w:cs="Times New Roman"/>
        </w:rPr>
        <w:t xml:space="preserve"> </w:t>
      </w:r>
      <w:r w:rsidR="009F2D11" w:rsidRPr="00EB1210">
        <w:rPr>
          <w:rFonts w:ascii="Times New Roman" w:hAnsi="Times New Roman" w:cs="Times New Roman"/>
        </w:rPr>
        <w:t>пятнадцати</w:t>
      </w:r>
      <w:r w:rsidR="00167E5E" w:rsidRPr="00EB1210">
        <w:rPr>
          <w:rFonts w:ascii="Times New Roman" w:hAnsi="Times New Roman" w:cs="Times New Roman"/>
        </w:rPr>
        <w:t xml:space="preserve"> </w:t>
      </w:r>
      <w:r w:rsidR="00942DA7" w:rsidRPr="00EB1210">
        <w:rPr>
          <w:rFonts w:ascii="Times New Roman" w:hAnsi="Times New Roman" w:cs="Times New Roman"/>
        </w:rPr>
        <w:t xml:space="preserve">рабочих </w:t>
      </w:r>
      <w:r w:rsidR="00167E5E" w:rsidRPr="00EB1210">
        <w:rPr>
          <w:rFonts w:ascii="Times New Roman" w:hAnsi="Times New Roman" w:cs="Times New Roman"/>
        </w:rPr>
        <w:t>дней</w:t>
      </w:r>
      <w:r w:rsidR="00167E5E" w:rsidRPr="009F2D11">
        <w:rPr>
          <w:rFonts w:ascii="Times New Roman" w:hAnsi="Times New Roman" w:cs="Times New Roman"/>
        </w:rPr>
        <w:t xml:space="preserve"> с момента получения </w:t>
      </w:r>
      <w:r w:rsidR="00EB1210">
        <w:rPr>
          <w:rFonts w:ascii="Times New Roman" w:hAnsi="Times New Roman" w:cs="Times New Roman"/>
        </w:rPr>
        <w:t xml:space="preserve">Обращения </w:t>
      </w:r>
      <w:r w:rsidR="00167E5E" w:rsidRPr="001F61E7">
        <w:rPr>
          <w:rFonts w:ascii="Times New Roman" w:hAnsi="Times New Roman" w:cs="Times New Roman"/>
        </w:rPr>
        <w:t xml:space="preserve">предоставить на утверждение Председателю </w:t>
      </w:r>
      <w:r w:rsidR="00256BCD">
        <w:rPr>
          <w:rFonts w:ascii="Times New Roman" w:hAnsi="Times New Roman" w:cs="Times New Roman"/>
        </w:rPr>
        <w:t>з</w:t>
      </w:r>
      <w:r w:rsidR="00167E5E" w:rsidRPr="001F61E7">
        <w:rPr>
          <w:rFonts w:ascii="Times New Roman" w:hAnsi="Times New Roman" w:cs="Times New Roman"/>
        </w:rPr>
        <w:t xml:space="preserve">аключение о наличии факта нарушения </w:t>
      </w:r>
      <w:r w:rsidR="004A1421" w:rsidRPr="001F61E7">
        <w:rPr>
          <w:rFonts w:ascii="Times New Roman" w:hAnsi="Times New Roman" w:cs="Times New Roman"/>
        </w:rPr>
        <w:t xml:space="preserve">прав </w:t>
      </w:r>
      <w:r w:rsidR="00256BCD">
        <w:rPr>
          <w:rFonts w:ascii="Times New Roman" w:hAnsi="Times New Roman" w:cs="Times New Roman"/>
        </w:rPr>
        <w:t>и</w:t>
      </w:r>
      <w:r w:rsidR="004A1421" w:rsidRPr="001F61E7">
        <w:rPr>
          <w:rFonts w:ascii="Times New Roman" w:hAnsi="Times New Roman" w:cs="Times New Roman"/>
        </w:rPr>
        <w:t>ли</w:t>
      </w:r>
      <w:r w:rsidR="00167E5E" w:rsidRPr="001F61E7">
        <w:rPr>
          <w:rFonts w:ascii="Times New Roman" w:hAnsi="Times New Roman" w:cs="Times New Roman"/>
        </w:rPr>
        <w:t xml:space="preserve"> об отсутствии </w:t>
      </w:r>
      <w:r w:rsidR="00256BCD">
        <w:rPr>
          <w:rFonts w:ascii="Times New Roman" w:hAnsi="Times New Roman" w:cs="Times New Roman"/>
        </w:rPr>
        <w:t>такового (далее – Заключение).</w:t>
      </w:r>
    </w:p>
    <w:p w14:paraId="07A917DA" w14:textId="77777777" w:rsidR="00940A84" w:rsidRPr="00256BCD" w:rsidRDefault="00D5068A" w:rsidP="00940A84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="00940A84" w:rsidRPr="00256BCD">
        <w:rPr>
          <w:rFonts w:ascii="Times New Roman" w:hAnsi="Times New Roman" w:cs="Times New Roman"/>
        </w:rPr>
        <w:t xml:space="preserve"> Заключение составляется в форме письменного документа и состоит из следующих частей:</w:t>
      </w:r>
    </w:p>
    <w:p w14:paraId="7D04B300" w14:textId="77777777" w:rsidR="00940A84" w:rsidRPr="00256BCD" w:rsidRDefault="00940A84" w:rsidP="00940A84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256BCD">
        <w:rPr>
          <w:rFonts w:ascii="Times New Roman" w:hAnsi="Times New Roman" w:cs="Times New Roman"/>
        </w:rPr>
        <w:t xml:space="preserve">1) вводная, в которой описывается </w:t>
      </w:r>
      <w:r w:rsidR="00937B0C" w:rsidRPr="00256BCD">
        <w:rPr>
          <w:rFonts w:ascii="Times New Roman" w:hAnsi="Times New Roman" w:cs="Times New Roman"/>
        </w:rPr>
        <w:t xml:space="preserve">краткое содержание </w:t>
      </w:r>
      <w:r w:rsidR="00256BCD">
        <w:rPr>
          <w:rFonts w:ascii="Times New Roman" w:hAnsi="Times New Roman" w:cs="Times New Roman"/>
        </w:rPr>
        <w:t>О</w:t>
      </w:r>
      <w:r w:rsidR="00937B0C" w:rsidRPr="00256BCD">
        <w:rPr>
          <w:rFonts w:ascii="Times New Roman" w:hAnsi="Times New Roman" w:cs="Times New Roman"/>
        </w:rPr>
        <w:t xml:space="preserve">бращения, материалы, представленные </w:t>
      </w:r>
      <w:r w:rsidR="00256BCD">
        <w:rPr>
          <w:rFonts w:ascii="Times New Roman" w:hAnsi="Times New Roman" w:cs="Times New Roman"/>
        </w:rPr>
        <w:t>Заявителем</w:t>
      </w:r>
      <w:r w:rsidR="00937B0C" w:rsidRPr="00256BCD">
        <w:rPr>
          <w:rFonts w:ascii="Times New Roman" w:hAnsi="Times New Roman" w:cs="Times New Roman"/>
        </w:rPr>
        <w:t xml:space="preserve"> в Комиссию и лица, которым поручено проведение проверки обращения</w:t>
      </w:r>
      <w:r w:rsidR="00810C5E" w:rsidRPr="00256BCD">
        <w:rPr>
          <w:rFonts w:ascii="Times New Roman" w:hAnsi="Times New Roman" w:cs="Times New Roman"/>
        </w:rPr>
        <w:t xml:space="preserve">, а также сведения о проведенных в </w:t>
      </w:r>
      <w:r w:rsidR="00256BCD">
        <w:rPr>
          <w:rFonts w:ascii="Times New Roman" w:hAnsi="Times New Roman" w:cs="Times New Roman"/>
        </w:rPr>
        <w:t>ходе проверки</w:t>
      </w:r>
      <w:r w:rsidR="00810C5E" w:rsidRPr="00256BCD">
        <w:rPr>
          <w:rFonts w:ascii="Times New Roman" w:hAnsi="Times New Roman" w:cs="Times New Roman"/>
        </w:rPr>
        <w:t xml:space="preserve"> </w:t>
      </w:r>
      <w:r w:rsidR="006878D7">
        <w:rPr>
          <w:rFonts w:ascii="Times New Roman" w:hAnsi="Times New Roman" w:cs="Times New Roman"/>
        </w:rPr>
        <w:t>О</w:t>
      </w:r>
      <w:r w:rsidR="00810C5E" w:rsidRPr="00256BCD">
        <w:rPr>
          <w:rFonts w:ascii="Times New Roman" w:hAnsi="Times New Roman" w:cs="Times New Roman"/>
        </w:rPr>
        <w:t>бращения действий членов Комиссии, если таковые были проведены</w:t>
      </w:r>
      <w:r w:rsidR="00937B0C" w:rsidRPr="00256BCD">
        <w:rPr>
          <w:rFonts w:ascii="Times New Roman" w:hAnsi="Times New Roman" w:cs="Times New Roman"/>
        </w:rPr>
        <w:t>;</w:t>
      </w:r>
    </w:p>
    <w:p w14:paraId="3853F8AB" w14:textId="77777777" w:rsidR="00937B0C" w:rsidRPr="00256BCD" w:rsidRDefault="00937B0C" w:rsidP="00940A84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256BCD">
        <w:rPr>
          <w:rFonts w:ascii="Times New Roman" w:hAnsi="Times New Roman" w:cs="Times New Roman"/>
        </w:rPr>
        <w:t>2) основная, которая содержит подобное изложение сути обращения с указанием по тексту на наличие или отсутствие нарушений профессиональных прав адвоката</w:t>
      </w:r>
      <w:r w:rsidR="00810C5E" w:rsidRPr="00256BCD">
        <w:rPr>
          <w:rFonts w:ascii="Times New Roman" w:hAnsi="Times New Roman" w:cs="Times New Roman"/>
        </w:rPr>
        <w:t xml:space="preserve"> со ссылками на нормы законодательства</w:t>
      </w:r>
      <w:r w:rsidRPr="00256BCD">
        <w:rPr>
          <w:rFonts w:ascii="Times New Roman" w:hAnsi="Times New Roman" w:cs="Times New Roman"/>
        </w:rPr>
        <w:t>;</w:t>
      </w:r>
    </w:p>
    <w:p w14:paraId="087780BB" w14:textId="77777777" w:rsidR="00937B0C" w:rsidRPr="00256BCD" w:rsidRDefault="00937B0C" w:rsidP="00940A84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256BCD">
        <w:rPr>
          <w:rFonts w:ascii="Times New Roman" w:hAnsi="Times New Roman" w:cs="Times New Roman"/>
        </w:rPr>
        <w:t xml:space="preserve">3) резолютивная, в которой член Комиссии делает вывод о наличии или отсутствии нарушений профессиональных прав адвоката. В резолютивной части также указывается на </w:t>
      </w:r>
      <w:r w:rsidRPr="00256BCD">
        <w:rPr>
          <w:rFonts w:ascii="Times New Roman" w:hAnsi="Times New Roman" w:cs="Times New Roman"/>
        </w:rPr>
        <w:lastRenderedPageBreak/>
        <w:t>наличие или отсутствие оснований для дальней</w:t>
      </w:r>
      <w:r w:rsidR="00810C5E" w:rsidRPr="00256BCD">
        <w:rPr>
          <w:rFonts w:ascii="Times New Roman" w:hAnsi="Times New Roman" w:cs="Times New Roman"/>
        </w:rPr>
        <w:t>шего участия членов Комиссии в производстве по конкретному делу.</w:t>
      </w:r>
    </w:p>
    <w:p w14:paraId="6B9239C8" w14:textId="77777777" w:rsidR="00167E5E" w:rsidRPr="001F61E7" w:rsidRDefault="00D5068A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="001C0D21" w:rsidRPr="001F61E7">
        <w:rPr>
          <w:rFonts w:ascii="Times New Roman" w:hAnsi="Times New Roman" w:cs="Times New Roman"/>
        </w:rPr>
        <w:t xml:space="preserve"> </w:t>
      </w:r>
      <w:r w:rsidR="00A52869" w:rsidRPr="001F61E7">
        <w:rPr>
          <w:rFonts w:ascii="Times New Roman" w:hAnsi="Times New Roman" w:cs="Times New Roman"/>
        </w:rPr>
        <w:t xml:space="preserve">В случае, если </w:t>
      </w:r>
      <w:r w:rsidR="004C0F19" w:rsidRPr="001F61E7">
        <w:rPr>
          <w:rFonts w:ascii="Times New Roman" w:hAnsi="Times New Roman" w:cs="Times New Roman"/>
        </w:rPr>
        <w:t>Заключение</w:t>
      </w:r>
      <w:r w:rsidR="007F7B08" w:rsidRPr="001F61E7">
        <w:rPr>
          <w:rFonts w:ascii="Times New Roman" w:hAnsi="Times New Roman" w:cs="Times New Roman"/>
        </w:rPr>
        <w:t xml:space="preserve"> </w:t>
      </w:r>
      <w:r w:rsidR="000F5023" w:rsidRPr="001F61E7">
        <w:rPr>
          <w:rFonts w:ascii="Times New Roman" w:hAnsi="Times New Roman" w:cs="Times New Roman"/>
        </w:rPr>
        <w:t>имеет недостатки, а именно:</w:t>
      </w:r>
      <w:r w:rsidR="004C0F19" w:rsidRPr="001F61E7">
        <w:rPr>
          <w:rFonts w:ascii="Times New Roman" w:hAnsi="Times New Roman" w:cs="Times New Roman"/>
        </w:rPr>
        <w:t xml:space="preserve"> </w:t>
      </w:r>
      <w:r w:rsidR="000F5023" w:rsidRPr="001F61E7">
        <w:rPr>
          <w:rFonts w:ascii="Times New Roman" w:hAnsi="Times New Roman" w:cs="Times New Roman"/>
        </w:rPr>
        <w:t xml:space="preserve">не соответствует форме, </w:t>
      </w:r>
      <w:r w:rsidR="004C0F19" w:rsidRPr="001F61E7">
        <w:rPr>
          <w:rFonts w:ascii="Times New Roman" w:hAnsi="Times New Roman" w:cs="Times New Roman"/>
        </w:rPr>
        <w:t>не</w:t>
      </w:r>
      <w:r w:rsidR="007837EC" w:rsidRPr="001F61E7">
        <w:rPr>
          <w:rFonts w:ascii="Times New Roman" w:hAnsi="Times New Roman" w:cs="Times New Roman"/>
        </w:rPr>
        <w:t>полное, не</w:t>
      </w:r>
      <w:r w:rsidR="004C0F19" w:rsidRPr="001F61E7">
        <w:rPr>
          <w:rFonts w:ascii="Times New Roman" w:hAnsi="Times New Roman" w:cs="Times New Roman"/>
        </w:rPr>
        <w:t>обоснованное, доводы члена Комиссии полностью или в части не соответствуют фактам, изложенным в Обращении</w:t>
      </w:r>
      <w:r w:rsidR="000F5023" w:rsidRPr="001F61E7">
        <w:rPr>
          <w:rFonts w:ascii="Times New Roman" w:hAnsi="Times New Roman" w:cs="Times New Roman"/>
        </w:rPr>
        <w:t xml:space="preserve"> и другие недостатки</w:t>
      </w:r>
      <w:r w:rsidR="004C0F19" w:rsidRPr="001F61E7">
        <w:rPr>
          <w:rFonts w:ascii="Times New Roman" w:hAnsi="Times New Roman" w:cs="Times New Roman"/>
        </w:rPr>
        <w:t>, Председатель возвращает такое Заключение</w:t>
      </w:r>
      <w:r w:rsidR="007F7B08" w:rsidRPr="001F61E7">
        <w:rPr>
          <w:rFonts w:ascii="Times New Roman" w:hAnsi="Times New Roman" w:cs="Times New Roman"/>
        </w:rPr>
        <w:t xml:space="preserve"> </w:t>
      </w:r>
      <w:r w:rsidR="004C0F19" w:rsidRPr="001F61E7">
        <w:rPr>
          <w:rFonts w:ascii="Times New Roman" w:hAnsi="Times New Roman" w:cs="Times New Roman"/>
        </w:rPr>
        <w:t>на доработку члену комиссии, подготовившему Заключение.</w:t>
      </w:r>
      <w:r w:rsidR="00A52869" w:rsidRPr="001F61E7">
        <w:rPr>
          <w:rFonts w:ascii="Times New Roman" w:hAnsi="Times New Roman" w:cs="Times New Roman"/>
        </w:rPr>
        <w:t xml:space="preserve"> </w:t>
      </w:r>
      <w:r w:rsidR="004C0F19" w:rsidRPr="001F61E7">
        <w:rPr>
          <w:rFonts w:ascii="Times New Roman" w:hAnsi="Times New Roman" w:cs="Times New Roman"/>
        </w:rPr>
        <w:t>На доработку дается не более трех</w:t>
      </w:r>
      <w:r w:rsidR="00942DA7" w:rsidRPr="001F61E7">
        <w:rPr>
          <w:rFonts w:ascii="Times New Roman" w:hAnsi="Times New Roman" w:cs="Times New Roman"/>
        </w:rPr>
        <w:t xml:space="preserve"> рабочих</w:t>
      </w:r>
      <w:r w:rsidR="004C0F19" w:rsidRPr="001F61E7">
        <w:rPr>
          <w:rFonts w:ascii="Times New Roman" w:hAnsi="Times New Roman" w:cs="Times New Roman"/>
        </w:rPr>
        <w:t xml:space="preserve"> дней.</w:t>
      </w:r>
    </w:p>
    <w:p w14:paraId="63BFA22B" w14:textId="77777777" w:rsidR="000F5023" w:rsidRPr="001F61E7" w:rsidRDefault="00D5068A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="000F5023" w:rsidRPr="001F61E7">
        <w:rPr>
          <w:rFonts w:ascii="Times New Roman" w:hAnsi="Times New Roman" w:cs="Times New Roman"/>
        </w:rPr>
        <w:t xml:space="preserve"> Подписанное членом Комиссии и утвержденное</w:t>
      </w:r>
      <w:r w:rsidR="007837EC" w:rsidRPr="001F61E7">
        <w:rPr>
          <w:rFonts w:ascii="Times New Roman" w:hAnsi="Times New Roman" w:cs="Times New Roman"/>
        </w:rPr>
        <w:t xml:space="preserve"> Председателем Заключение</w:t>
      </w:r>
      <w:r w:rsidR="001C0D21" w:rsidRPr="001F61E7">
        <w:rPr>
          <w:rFonts w:ascii="Times New Roman" w:hAnsi="Times New Roman" w:cs="Times New Roman"/>
        </w:rPr>
        <w:t xml:space="preserve"> о наличии факта нарушения прав адвоката</w:t>
      </w:r>
      <w:r w:rsidR="007837EC" w:rsidRPr="001F61E7">
        <w:rPr>
          <w:rFonts w:ascii="Times New Roman" w:hAnsi="Times New Roman" w:cs="Times New Roman"/>
        </w:rPr>
        <w:t xml:space="preserve"> </w:t>
      </w:r>
      <w:r w:rsidR="007F7B08" w:rsidRPr="001F61E7">
        <w:rPr>
          <w:rFonts w:ascii="Times New Roman" w:hAnsi="Times New Roman" w:cs="Times New Roman"/>
        </w:rPr>
        <w:t>с приложением</w:t>
      </w:r>
      <w:r w:rsidR="00146F6D">
        <w:rPr>
          <w:rFonts w:ascii="Times New Roman" w:hAnsi="Times New Roman" w:cs="Times New Roman"/>
        </w:rPr>
        <w:t xml:space="preserve"> материалов, подтверждающих факт нарушения,</w:t>
      </w:r>
      <w:r w:rsidR="007F7B08" w:rsidRPr="001F61E7">
        <w:rPr>
          <w:rFonts w:ascii="Times New Roman" w:hAnsi="Times New Roman" w:cs="Times New Roman"/>
        </w:rPr>
        <w:t xml:space="preserve"> </w:t>
      </w:r>
      <w:r w:rsidR="007837EC" w:rsidRPr="001F61E7">
        <w:rPr>
          <w:rFonts w:ascii="Times New Roman" w:hAnsi="Times New Roman" w:cs="Times New Roman"/>
        </w:rPr>
        <w:t>подлежит направлению лицу или в орган,</w:t>
      </w:r>
      <w:r w:rsidR="001C0D21" w:rsidRPr="001F61E7">
        <w:rPr>
          <w:rFonts w:ascii="Times New Roman" w:hAnsi="Times New Roman" w:cs="Times New Roman"/>
        </w:rPr>
        <w:t xml:space="preserve"> допустивший такое нарушение.</w:t>
      </w:r>
    </w:p>
    <w:p w14:paraId="49BD36D8" w14:textId="77777777" w:rsidR="001C0D21" w:rsidRPr="009F0F2B" w:rsidRDefault="00D5068A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33.</w:t>
      </w:r>
      <w:r w:rsidR="001C0D21" w:rsidRPr="001F61E7">
        <w:rPr>
          <w:rFonts w:ascii="Times New Roman" w:hAnsi="Times New Roman" w:cs="Times New Roman"/>
        </w:rPr>
        <w:t xml:space="preserve"> Документом, подтверждающим полномочия члена комиссии по конкретному обращению</w:t>
      </w:r>
      <w:r w:rsidR="007F7B08" w:rsidRPr="001F61E7">
        <w:rPr>
          <w:rFonts w:ascii="Times New Roman" w:hAnsi="Times New Roman" w:cs="Times New Roman"/>
        </w:rPr>
        <w:t>,</w:t>
      </w:r>
      <w:r w:rsidR="001C0D21" w:rsidRPr="001F61E7">
        <w:rPr>
          <w:rFonts w:ascii="Times New Roman" w:hAnsi="Times New Roman" w:cs="Times New Roman"/>
        </w:rPr>
        <w:t xml:space="preserve"> явл</w:t>
      </w:r>
      <w:r w:rsidR="00146F6D">
        <w:rPr>
          <w:rFonts w:ascii="Times New Roman" w:hAnsi="Times New Roman" w:cs="Times New Roman"/>
        </w:rPr>
        <w:t xml:space="preserve">яется подписанное Председателем </w:t>
      </w:r>
      <w:r w:rsidR="009F0F2B" w:rsidRPr="00146F6D">
        <w:rPr>
          <w:rFonts w:ascii="Times New Roman" w:hAnsi="Times New Roman" w:cs="Times New Roman"/>
        </w:rPr>
        <w:t>извещение</w:t>
      </w:r>
      <w:r w:rsidR="001C0D21" w:rsidRPr="00146F6D">
        <w:rPr>
          <w:rFonts w:ascii="Times New Roman" w:hAnsi="Times New Roman" w:cs="Times New Roman"/>
        </w:rPr>
        <w:t xml:space="preserve"> о защите и (или) представительстве.</w:t>
      </w:r>
    </w:p>
    <w:p w14:paraId="7AEDD388" w14:textId="77777777" w:rsidR="007F7B08" w:rsidRPr="001F61E7" w:rsidRDefault="00D5068A" w:rsidP="007F7B08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 w:rsidR="007F7B08" w:rsidRPr="001F61E7">
        <w:rPr>
          <w:rFonts w:ascii="Times New Roman" w:hAnsi="Times New Roman" w:cs="Times New Roman"/>
        </w:rPr>
        <w:t xml:space="preserve"> Заключение об отсутствии факта нарушения прав адвоката или территориальной коллегии адвокатов может быть обжаловано заинтересованными лицами в </w:t>
      </w:r>
      <w:r w:rsidR="00146F6D">
        <w:rPr>
          <w:rFonts w:ascii="Times New Roman" w:hAnsi="Times New Roman" w:cs="Times New Roman"/>
        </w:rPr>
        <w:t>П</w:t>
      </w:r>
      <w:r w:rsidR="007F7B08" w:rsidRPr="001F61E7">
        <w:rPr>
          <w:rFonts w:ascii="Times New Roman" w:hAnsi="Times New Roman" w:cs="Times New Roman"/>
        </w:rPr>
        <w:t xml:space="preserve">резидиум </w:t>
      </w:r>
      <w:r w:rsidR="00146F6D">
        <w:rPr>
          <w:rFonts w:ascii="Times New Roman" w:hAnsi="Times New Roman" w:cs="Times New Roman"/>
        </w:rPr>
        <w:t>РКА</w:t>
      </w:r>
      <w:r w:rsidR="007F7B08" w:rsidRPr="001F61E7">
        <w:rPr>
          <w:rFonts w:ascii="Times New Roman" w:hAnsi="Times New Roman" w:cs="Times New Roman"/>
        </w:rPr>
        <w:t xml:space="preserve"> в месячный срок со дня получения копии решения.</w:t>
      </w:r>
    </w:p>
    <w:p w14:paraId="10D90B29" w14:textId="77777777" w:rsidR="007F7B08" w:rsidRPr="001F61E7" w:rsidRDefault="007F7B08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</w:p>
    <w:p w14:paraId="718DD605" w14:textId="77777777" w:rsidR="00616908" w:rsidRPr="00146F6D" w:rsidRDefault="00616908" w:rsidP="00146F6D">
      <w:pPr>
        <w:tabs>
          <w:tab w:val="left" w:pos="1276"/>
        </w:tabs>
        <w:rPr>
          <w:rFonts w:ascii="Times New Roman" w:hAnsi="Times New Roman" w:cs="Times New Roman"/>
          <w:b/>
        </w:rPr>
      </w:pPr>
    </w:p>
    <w:p w14:paraId="69586B82" w14:textId="77777777" w:rsidR="00361D23" w:rsidRPr="001F61E7" w:rsidRDefault="00FA4F05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</w:rPr>
      </w:pPr>
      <w:r w:rsidRPr="001F61E7">
        <w:rPr>
          <w:rFonts w:ascii="Times New Roman" w:hAnsi="Times New Roman" w:cs="Times New Roman"/>
          <w:b/>
        </w:rPr>
        <w:t>7</w:t>
      </w:r>
      <w:r w:rsidR="00C53EA2" w:rsidRPr="001F61E7">
        <w:rPr>
          <w:rFonts w:ascii="Times New Roman" w:hAnsi="Times New Roman" w:cs="Times New Roman"/>
          <w:b/>
        </w:rPr>
        <w:t xml:space="preserve">. </w:t>
      </w:r>
      <w:r w:rsidR="00361D23" w:rsidRPr="001F61E7">
        <w:rPr>
          <w:rFonts w:ascii="Times New Roman" w:hAnsi="Times New Roman" w:cs="Times New Roman"/>
          <w:b/>
        </w:rPr>
        <w:t>Заключительные</w:t>
      </w:r>
      <w:r w:rsidR="00676908" w:rsidRPr="001F61E7">
        <w:rPr>
          <w:rFonts w:ascii="Times New Roman" w:hAnsi="Times New Roman" w:cs="Times New Roman"/>
          <w:b/>
        </w:rPr>
        <w:t xml:space="preserve"> и переходные</w:t>
      </w:r>
      <w:r w:rsidR="00361D23" w:rsidRPr="001F61E7">
        <w:rPr>
          <w:rFonts w:ascii="Times New Roman" w:hAnsi="Times New Roman" w:cs="Times New Roman"/>
          <w:b/>
        </w:rPr>
        <w:t xml:space="preserve"> положения</w:t>
      </w:r>
    </w:p>
    <w:p w14:paraId="00215770" w14:textId="77777777" w:rsidR="00FA4F05" w:rsidRPr="001F61E7" w:rsidRDefault="00FA4F05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</w:rPr>
      </w:pPr>
    </w:p>
    <w:p w14:paraId="1A2404CF" w14:textId="77777777" w:rsidR="004E7BCE" w:rsidRDefault="00D5068A" w:rsidP="004E7BCE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13F9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DE6D1F">
        <w:rPr>
          <w:rFonts w:ascii="Times New Roman" w:hAnsi="Times New Roman" w:cs="Times New Roman"/>
        </w:rPr>
        <w:t xml:space="preserve"> </w:t>
      </w:r>
      <w:r w:rsidR="004E7BCE">
        <w:rPr>
          <w:rFonts w:ascii="Times New Roman" w:hAnsi="Times New Roman" w:cs="Times New Roman"/>
        </w:rPr>
        <w:t>Настоящее Положение вводится в действие с</w:t>
      </w:r>
      <w:r w:rsidR="004E7BCE" w:rsidRPr="004E7BCE">
        <w:rPr>
          <w:rFonts w:ascii="Times New Roman" w:hAnsi="Times New Roman" w:cs="Times New Roman"/>
        </w:rPr>
        <w:t xml:space="preserve"> момента</w:t>
      </w:r>
      <w:r w:rsidR="004E7BCE">
        <w:rPr>
          <w:rFonts w:ascii="Times New Roman" w:hAnsi="Times New Roman" w:cs="Times New Roman"/>
        </w:rPr>
        <w:t xml:space="preserve"> его</w:t>
      </w:r>
      <w:r w:rsidR="004E7BCE" w:rsidRPr="004E7BCE">
        <w:rPr>
          <w:rFonts w:ascii="Times New Roman" w:hAnsi="Times New Roman" w:cs="Times New Roman"/>
        </w:rPr>
        <w:t xml:space="preserve"> утверждения Республиканской конференцией коллегий адвокатов</w:t>
      </w:r>
    </w:p>
    <w:p w14:paraId="72D9379D" w14:textId="77777777" w:rsidR="00DE6D1F" w:rsidRDefault="004E7BCE" w:rsidP="00146F6D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 w:rsidR="00DE6D1F">
        <w:rPr>
          <w:rFonts w:ascii="Times New Roman" w:hAnsi="Times New Roman" w:cs="Times New Roman"/>
        </w:rPr>
        <w:t>Признать утратившим силу</w:t>
      </w:r>
      <w:r w:rsidR="00B43ED1">
        <w:rPr>
          <w:rFonts w:ascii="Times New Roman" w:hAnsi="Times New Roman" w:cs="Times New Roman"/>
        </w:rPr>
        <w:t xml:space="preserve"> со дня введения в действие настоящего Положения  </w:t>
      </w:r>
      <w:r w:rsidR="00DE6D1F">
        <w:rPr>
          <w:rFonts w:ascii="Times New Roman" w:hAnsi="Times New Roman" w:cs="Times New Roman"/>
        </w:rPr>
        <w:t>Положение о Комиссии Республиканской коллегии адвокатов по защите социальных и профессиональных прав адвокатов утвержденное  Пре</w:t>
      </w:r>
      <w:r w:rsidR="00B43ED1">
        <w:rPr>
          <w:rFonts w:ascii="Times New Roman" w:hAnsi="Times New Roman" w:cs="Times New Roman"/>
        </w:rPr>
        <w:t>зидиумом РКА 11 марта 2016 года.</w:t>
      </w:r>
    </w:p>
    <w:p w14:paraId="12377602" w14:textId="77777777" w:rsidR="00AD7314" w:rsidRPr="001F61E7" w:rsidRDefault="00D5068A" w:rsidP="00AD7314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7B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AD7314">
        <w:rPr>
          <w:rFonts w:ascii="Times New Roman" w:hAnsi="Times New Roman" w:cs="Times New Roman"/>
        </w:rPr>
        <w:t xml:space="preserve"> Внести на Республиканскую конференцию </w:t>
      </w:r>
      <w:r w:rsidR="00AD7314" w:rsidRPr="00AD7314">
        <w:rPr>
          <w:rFonts w:ascii="Times New Roman" w:hAnsi="Times New Roman" w:cs="Times New Roman"/>
        </w:rPr>
        <w:t>коллегий адвокатов</w:t>
      </w:r>
      <w:r w:rsidR="00AD7314">
        <w:rPr>
          <w:rFonts w:ascii="Times New Roman" w:hAnsi="Times New Roman" w:cs="Times New Roman"/>
        </w:rPr>
        <w:t xml:space="preserve"> вопрос о снятии полномочий членов Комиссии в связи с принятием настоящего Положения, которым предусмотрен иной порядок формирования Комиссии.</w:t>
      </w:r>
    </w:p>
    <w:p w14:paraId="74B6ED09" w14:textId="77777777" w:rsidR="00361D23" w:rsidRDefault="00D5068A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7B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DE6D1F">
        <w:rPr>
          <w:rFonts w:ascii="Times New Roman" w:hAnsi="Times New Roman" w:cs="Times New Roman"/>
        </w:rPr>
        <w:t xml:space="preserve"> Производство по О</w:t>
      </w:r>
      <w:r w:rsidR="00676908" w:rsidRPr="001F61E7">
        <w:rPr>
          <w:rFonts w:ascii="Times New Roman" w:hAnsi="Times New Roman" w:cs="Times New Roman"/>
        </w:rPr>
        <w:t>бращению, возбужденное до введения в действие настоящего Положения</w:t>
      </w:r>
      <w:r w:rsidR="008940BC" w:rsidRPr="001F61E7">
        <w:rPr>
          <w:rFonts w:ascii="Times New Roman" w:hAnsi="Times New Roman" w:cs="Times New Roman"/>
        </w:rPr>
        <w:t>, но не завершенное</w:t>
      </w:r>
      <w:r w:rsidR="00676908" w:rsidRPr="001F61E7">
        <w:rPr>
          <w:rFonts w:ascii="Times New Roman" w:hAnsi="Times New Roman" w:cs="Times New Roman"/>
        </w:rPr>
        <w:t xml:space="preserve"> после введения в действие настоящего Положения, осуществляется в незавершенной части в соответствии с настоящим Положением</w:t>
      </w:r>
      <w:r w:rsidR="00810C5E">
        <w:rPr>
          <w:rFonts w:ascii="Times New Roman" w:hAnsi="Times New Roman" w:cs="Times New Roman"/>
        </w:rPr>
        <w:t>.</w:t>
      </w:r>
    </w:p>
    <w:p w14:paraId="28B068F5" w14:textId="77777777" w:rsidR="00810C5E" w:rsidRDefault="00D5068A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7B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810C5E">
        <w:rPr>
          <w:rFonts w:ascii="Times New Roman" w:hAnsi="Times New Roman" w:cs="Times New Roman"/>
        </w:rPr>
        <w:t xml:space="preserve"> Порядок внесения изменений и дополнений в Положение:</w:t>
      </w:r>
    </w:p>
    <w:p w14:paraId="12B74E0E" w14:textId="77777777" w:rsidR="00810C5E" w:rsidRDefault="00E73B98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Проект изменений и (или) дополнений в настоящее Положении может быть представлен членом Комиссии Председателю. Данный Проект подлежит рассмотрению и обсуждению на заседании Комиссии;</w:t>
      </w:r>
    </w:p>
    <w:p w14:paraId="1D3A3AC4" w14:textId="77777777" w:rsidR="00E73B98" w:rsidRDefault="00E73B98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После обсуждения членами Комиссии проекта изменений и (или) дополнений Положения проводится открытое голосование в порядке, предусмотренном разделом 5 Положения.</w:t>
      </w:r>
    </w:p>
    <w:p w14:paraId="5DED3636" w14:textId="77777777" w:rsidR="00856EDB" w:rsidRPr="00DE6D1F" w:rsidRDefault="00E73B98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DE6D1F">
        <w:rPr>
          <w:rFonts w:ascii="Times New Roman" w:hAnsi="Times New Roman" w:cs="Times New Roman"/>
        </w:rPr>
        <w:t>3) В случае, если на заседании Комиссии будет принято решение о необходимости внесения изменений и (или) допол</w:t>
      </w:r>
      <w:r w:rsidR="00DE6D1F" w:rsidRPr="00DE6D1F">
        <w:rPr>
          <w:rFonts w:ascii="Times New Roman" w:hAnsi="Times New Roman" w:cs="Times New Roman"/>
        </w:rPr>
        <w:t xml:space="preserve">нений в Положение, Председатель </w:t>
      </w:r>
      <w:r w:rsidRPr="00DE6D1F">
        <w:rPr>
          <w:rFonts w:ascii="Times New Roman" w:hAnsi="Times New Roman" w:cs="Times New Roman"/>
        </w:rPr>
        <w:t xml:space="preserve">направляет мотивированное ходатайство с приложением проекта изменений и (или) дополнений </w:t>
      </w:r>
      <w:r w:rsidR="007508F0" w:rsidRPr="00DE6D1F">
        <w:rPr>
          <w:rFonts w:ascii="Times New Roman" w:hAnsi="Times New Roman" w:cs="Times New Roman"/>
        </w:rPr>
        <w:t xml:space="preserve">в Президиум </w:t>
      </w:r>
      <w:r w:rsidR="00DE6D1F" w:rsidRPr="00DE6D1F">
        <w:rPr>
          <w:rFonts w:ascii="Times New Roman" w:hAnsi="Times New Roman" w:cs="Times New Roman"/>
        </w:rPr>
        <w:t>РКА</w:t>
      </w:r>
      <w:r w:rsidR="00856EDB" w:rsidRPr="00DE6D1F">
        <w:rPr>
          <w:rFonts w:ascii="Times New Roman" w:hAnsi="Times New Roman" w:cs="Times New Roman"/>
        </w:rPr>
        <w:t xml:space="preserve">, который принимает мотивированное решение об удовлетворении или об отказе в удовлетворении ходатайства полностью или в части. </w:t>
      </w:r>
    </w:p>
    <w:p w14:paraId="70459A9E" w14:textId="77777777" w:rsidR="00E73B98" w:rsidRPr="00DE6D1F" w:rsidRDefault="00856EDB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</w:rPr>
      </w:pPr>
      <w:r w:rsidRPr="00DE6D1F">
        <w:rPr>
          <w:rFonts w:ascii="Times New Roman" w:hAnsi="Times New Roman" w:cs="Times New Roman"/>
        </w:rPr>
        <w:t>Решение П</w:t>
      </w:r>
      <w:r w:rsidR="007508F0" w:rsidRPr="00DE6D1F">
        <w:rPr>
          <w:rFonts w:ascii="Times New Roman" w:hAnsi="Times New Roman" w:cs="Times New Roman"/>
        </w:rPr>
        <w:t xml:space="preserve">резидиума </w:t>
      </w:r>
      <w:r w:rsidR="00DE6D1F" w:rsidRPr="00DE6D1F">
        <w:rPr>
          <w:rFonts w:ascii="Times New Roman" w:hAnsi="Times New Roman" w:cs="Times New Roman"/>
        </w:rPr>
        <w:t>РКА</w:t>
      </w:r>
      <w:r w:rsidRPr="00DE6D1F">
        <w:rPr>
          <w:rFonts w:ascii="Times New Roman" w:hAnsi="Times New Roman" w:cs="Times New Roman"/>
        </w:rPr>
        <w:t xml:space="preserve"> может быть обжаловано в судебном порядке.</w:t>
      </w:r>
    </w:p>
    <w:sectPr w:rsidR="00E73B98" w:rsidRPr="00DE6D1F" w:rsidSect="00B9727F">
      <w:footerReference w:type="default" r:id="rId9"/>
      <w:pgSz w:w="11906" w:h="16838" w:code="9"/>
      <w:pgMar w:top="851" w:right="851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D346" w14:textId="77777777" w:rsidR="00586EEE" w:rsidRDefault="00586EEE" w:rsidP="00B9727F">
      <w:r>
        <w:separator/>
      </w:r>
    </w:p>
  </w:endnote>
  <w:endnote w:type="continuationSeparator" w:id="0">
    <w:p w14:paraId="4A75E0A8" w14:textId="77777777" w:rsidR="00586EEE" w:rsidRDefault="00586EEE" w:rsidP="00B9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1548594"/>
      <w:docPartObj>
        <w:docPartGallery w:val="Page Numbers (Bottom of Page)"/>
        <w:docPartUnique/>
      </w:docPartObj>
    </w:sdtPr>
    <w:sdtEndPr/>
    <w:sdtContent>
      <w:p w14:paraId="460788A4" w14:textId="77777777" w:rsidR="00B9727F" w:rsidRDefault="006E76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7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11C47C" w14:textId="77777777" w:rsidR="00B9727F" w:rsidRDefault="00B972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975D" w14:textId="77777777" w:rsidR="00586EEE" w:rsidRDefault="00586EEE" w:rsidP="00B9727F">
      <w:r>
        <w:separator/>
      </w:r>
    </w:p>
  </w:footnote>
  <w:footnote w:type="continuationSeparator" w:id="0">
    <w:p w14:paraId="17CDA886" w14:textId="77777777" w:rsidR="00586EEE" w:rsidRDefault="00586EEE" w:rsidP="00B9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30EE"/>
    <w:multiLevelType w:val="hybridMultilevel"/>
    <w:tmpl w:val="43D46D92"/>
    <w:lvl w:ilvl="0" w:tplc="DE0877E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DCD"/>
    <w:multiLevelType w:val="hybridMultilevel"/>
    <w:tmpl w:val="A56CA4DA"/>
    <w:lvl w:ilvl="0" w:tplc="1234B0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5B01BA"/>
    <w:multiLevelType w:val="hybridMultilevel"/>
    <w:tmpl w:val="35B8304C"/>
    <w:lvl w:ilvl="0" w:tplc="6506F5E6">
      <w:start w:val="1"/>
      <w:numFmt w:val="decimal"/>
      <w:lvlText w:val="%1)"/>
      <w:lvlJc w:val="left"/>
      <w:pPr>
        <w:ind w:left="1070" w:hanging="360"/>
      </w:pPr>
      <w:rPr>
        <w:rFonts w:ascii="Courier New" w:hAnsi="Courier New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B971A7"/>
    <w:multiLevelType w:val="hybridMultilevel"/>
    <w:tmpl w:val="4CDE527C"/>
    <w:lvl w:ilvl="0" w:tplc="E0B8A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D6C365C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B64200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F1EDEC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6D0EBC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174194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B0E3C0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EBE470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0AA61C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2C32C15"/>
    <w:multiLevelType w:val="hybridMultilevel"/>
    <w:tmpl w:val="16E47A6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722A7C"/>
    <w:multiLevelType w:val="hybridMultilevel"/>
    <w:tmpl w:val="2ED4FECA"/>
    <w:lvl w:ilvl="0" w:tplc="360A9A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1D6FF3"/>
    <w:multiLevelType w:val="hybridMultilevel"/>
    <w:tmpl w:val="40A45836"/>
    <w:lvl w:ilvl="0" w:tplc="C208204A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3B1A5E"/>
    <w:multiLevelType w:val="singleLevel"/>
    <w:tmpl w:val="6966F828"/>
    <w:lvl w:ilvl="0">
      <w:start w:val="2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8" w15:restartNumberingAfterBreak="0">
    <w:nsid w:val="69331FB5"/>
    <w:multiLevelType w:val="hybridMultilevel"/>
    <w:tmpl w:val="1DE67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C6E94"/>
    <w:multiLevelType w:val="hybridMultilevel"/>
    <w:tmpl w:val="0D28F44C"/>
    <w:lvl w:ilvl="0" w:tplc="A4AAA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B2434E"/>
    <w:multiLevelType w:val="hybridMultilevel"/>
    <w:tmpl w:val="7144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23"/>
    <w:rsid w:val="00003E05"/>
    <w:rsid w:val="00013F93"/>
    <w:rsid w:val="0002673D"/>
    <w:rsid w:val="000272C2"/>
    <w:rsid w:val="0003208D"/>
    <w:rsid w:val="00076B53"/>
    <w:rsid w:val="000851BB"/>
    <w:rsid w:val="00095A2A"/>
    <w:rsid w:val="000962CF"/>
    <w:rsid w:val="000C3AB7"/>
    <w:rsid w:val="000C61BC"/>
    <w:rsid w:val="000E70A0"/>
    <w:rsid w:val="000F5023"/>
    <w:rsid w:val="00103DC0"/>
    <w:rsid w:val="00122E36"/>
    <w:rsid w:val="0013717E"/>
    <w:rsid w:val="00146F6D"/>
    <w:rsid w:val="00152B0B"/>
    <w:rsid w:val="001643B2"/>
    <w:rsid w:val="001658F4"/>
    <w:rsid w:val="00167E5E"/>
    <w:rsid w:val="001771D5"/>
    <w:rsid w:val="00181A6B"/>
    <w:rsid w:val="00187DCD"/>
    <w:rsid w:val="001A142B"/>
    <w:rsid w:val="001C0D21"/>
    <w:rsid w:val="001C348C"/>
    <w:rsid w:val="001D65F1"/>
    <w:rsid w:val="001E079B"/>
    <w:rsid w:val="001F61E7"/>
    <w:rsid w:val="002078AC"/>
    <w:rsid w:val="0021203D"/>
    <w:rsid w:val="00224F6E"/>
    <w:rsid w:val="002302CC"/>
    <w:rsid w:val="0023259A"/>
    <w:rsid w:val="002568EF"/>
    <w:rsid w:val="00256BCD"/>
    <w:rsid w:val="00263DF1"/>
    <w:rsid w:val="002700FF"/>
    <w:rsid w:val="00287F2A"/>
    <w:rsid w:val="00291650"/>
    <w:rsid w:val="002A2362"/>
    <w:rsid w:val="002A7BB0"/>
    <w:rsid w:val="002B48B2"/>
    <w:rsid w:val="002B5147"/>
    <w:rsid w:val="002C046E"/>
    <w:rsid w:val="002C19CD"/>
    <w:rsid w:val="002C1C58"/>
    <w:rsid w:val="002C2AE1"/>
    <w:rsid w:val="002D1910"/>
    <w:rsid w:val="002D2DBA"/>
    <w:rsid w:val="002E6EFB"/>
    <w:rsid w:val="002F11E8"/>
    <w:rsid w:val="00314262"/>
    <w:rsid w:val="00316751"/>
    <w:rsid w:val="00322DD4"/>
    <w:rsid w:val="0033228C"/>
    <w:rsid w:val="0034742A"/>
    <w:rsid w:val="00353168"/>
    <w:rsid w:val="00356A8F"/>
    <w:rsid w:val="00360DFB"/>
    <w:rsid w:val="00361D23"/>
    <w:rsid w:val="00367285"/>
    <w:rsid w:val="00367A64"/>
    <w:rsid w:val="003A11C7"/>
    <w:rsid w:val="003A2DF6"/>
    <w:rsid w:val="003A4474"/>
    <w:rsid w:val="003B6651"/>
    <w:rsid w:val="003D3A5B"/>
    <w:rsid w:val="003D3C43"/>
    <w:rsid w:val="003E512F"/>
    <w:rsid w:val="003F4B3D"/>
    <w:rsid w:val="003F5AF1"/>
    <w:rsid w:val="00401BC7"/>
    <w:rsid w:val="004033D1"/>
    <w:rsid w:val="00415370"/>
    <w:rsid w:val="00440B20"/>
    <w:rsid w:val="00441F4C"/>
    <w:rsid w:val="00444211"/>
    <w:rsid w:val="0045368C"/>
    <w:rsid w:val="0047071C"/>
    <w:rsid w:val="0049442B"/>
    <w:rsid w:val="004A1421"/>
    <w:rsid w:val="004B2EDF"/>
    <w:rsid w:val="004B6039"/>
    <w:rsid w:val="004C0F19"/>
    <w:rsid w:val="004E6410"/>
    <w:rsid w:val="004E7BCE"/>
    <w:rsid w:val="004F3F5B"/>
    <w:rsid w:val="005074B2"/>
    <w:rsid w:val="00511E44"/>
    <w:rsid w:val="00542954"/>
    <w:rsid w:val="005637BE"/>
    <w:rsid w:val="005741F2"/>
    <w:rsid w:val="00580849"/>
    <w:rsid w:val="00584132"/>
    <w:rsid w:val="00586EEE"/>
    <w:rsid w:val="00590295"/>
    <w:rsid w:val="005A6F91"/>
    <w:rsid w:val="005C7984"/>
    <w:rsid w:val="005E1C50"/>
    <w:rsid w:val="005E21B1"/>
    <w:rsid w:val="005E3369"/>
    <w:rsid w:val="005F29D1"/>
    <w:rsid w:val="00607A83"/>
    <w:rsid w:val="00616908"/>
    <w:rsid w:val="006417FE"/>
    <w:rsid w:val="00651CFB"/>
    <w:rsid w:val="00662978"/>
    <w:rsid w:val="00664A8D"/>
    <w:rsid w:val="00674519"/>
    <w:rsid w:val="00676908"/>
    <w:rsid w:val="0068217E"/>
    <w:rsid w:val="006878D7"/>
    <w:rsid w:val="006951A8"/>
    <w:rsid w:val="006A5E46"/>
    <w:rsid w:val="006A6E3E"/>
    <w:rsid w:val="006B5543"/>
    <w:rsid w:val="006B6C5B"/>
    <w:rsid w:val="006C35CF"/>
    <w:rsid w:val="006D0EFD"/>
    <w:rsid w:val="006E044E"/>
    <w:rsid w:val="006E7620"/>
    <w:rsid w:val="006F6DD2"/>
    <w:rsid w:val="00711D94"/>
    <w:rsid w:val="00724D40"/>
    <w:rsid w:val="00726652"/>
    <w:rsid w:val="0073687A"/>
    <w:rsid w:val="00737631"/>
    <w:rsid w:val="007508F0"/>
    <w:rsid w:val="00764665"/>
    <w:rsid w:val="007659A6"/>
    <w:rsid w:val="00766E7F"/>
    <w:rsid w:val="007729FD"/>
    <w:rsid w:val="00773FEB"/>
    <w:rsid w:val="00776C00"/>
    <w:rsid w:val="007837EC"/>
    <w:rsid w:val="00791F60"/>
    <w:rsid w:val="007A07CC"/>
    <w:rsid w:val="007A3A26"/>
    <w:rsid w:val="007C0F1C"/>
    <w:rsid w:val="007C4B28"/>
    <w:rsid w:val="007D6AE6"/>
    <w:rsid w:val="007D7979"/>
    <w:rsid w:val="007E7358"/>
    <w:rsid w:val="007E7CD6"/>
    <w:rsid w:val="007F483D"/>
    <w:rsid w:val="007F7B08"/>
    <w:rsid w:val="0080004B"/>
    <w:rsid w:val="00810566"/>
    <w:rsid w:val="00810C5E"/>
    <w:rsid w:val="008129BD"/>
    <w:rsid w:val="00814381"/>
    <w:rsid w:val="00835F5A"/>
    <w:rsid w:val="0084260E"/>
    <w:rsid w:val="00856EDB"/>
    <w:rsid w:val="00856EF0"/>
    <w:rsid w:val="00875D99"/>
    <w:rsid w:val="00880D49"/>
    <w:rsid w:val="008858AB"/>
    <w:rsid w:val="00893CD6"/>
    <w:rsid w:val="008940BC"/>
    <w:rsid w:val="008A03DE"/>
    <w:rsid w:val="008A3662"/>
    <w:rsid w:val="008A7DB4"/>
    <w:rsid w:val="008C3F0F"/>
    <w:rsid w:val="008C5190"/>
    <w:rsid w:val="008C6A3E"/>
    <w:rsid w:val="008D19A4"/>
    <w:rsid w:val="008D6093"/>
    <w:rsid w:val="009118C4"/>
    <w:rsid w:val="00936D22"/>
    <w:rsid w:val="00937B0C"/>
    <w:rsid w:val="00940A84"/>
    <w:rsid w:val="00942DA7"/>
    <w:rsid w:val="0096718A"/>
    <w:rsid w:val="00973206"/>
    <w:rsid w:val="009744E3"/>
    <w:rsid w:val="00981847"/>
    <w:rsid w:val="0098224B"/>
    <w:rsid w:val="00984401"/>
    <w:rsid w:val="009D1D8F"/>
    <w:rsid w:val="009D35F5"/>
    <w:rsid w:val="009D3A9A"/>
    <w:rsid w:val="009E448D"/>
    <w:rsid w:val="009F0F2B"/>
    <w:rsid w:val="009F2D11"/>
    <w:rsid w:val="009F60CF"/>
    <w:rsid w:val="00A12E49"/>
    <w:rsid w:val="00A13D87"/>
    <w:rsid w:val="00A24106"/>
    <w:rsid w:val="00A25525"/>
    <w:rsid w:val="00A351FF"/>
    <w:rsid w:val="00A52869"/>
    <w:rsid w:val="00A718D5"/>
    <w:rsid w:val="00A7547B"/>
    <w:rsid w:val="00A7657D"/>
    <w:rsid w:val="00A81FA0"/>
    <w:rsid w:val="00A8320B"/>
    <w:rsid w:val="00A975F5"/>
    <w:rsid w:val="00AA3C4C"/>
    <w:rsid w:val="00AA53F7"/>
    <w:rsid w:val="00AB0EC0"/>
    <w:rsid w:val="00AB336C"/>
    <w:rsid w:val="00AC20C9"/>
    <w:rsid w:val="00AD14B6"/>
    <w:rsid w:val="00AD53FF"/>
    <w:rsid w:val="00AD7314"/>
    <w:rsid w:val="00AE0F98"/>
    <w:rsid w:val="00B0421E"/>
    <w:rsid w:val="00B051EC"/>
    <w:rsid w:val="00B12D78"/>
    <w:rsid w:val="00B27155"/>
    <w:rsid w:val="00B43ED1"/>
    <w:rsid w:val="00B522A3"/>
    <w:rsid w:val="00B577ED"/>
    <w:rsid w:val="00B779E7"/>
    <w:rsid w:val="00B8564F"/>
    <w:rsid w:val="00B85BBF"/>
    <w:rsid w:val="00B85F66"/>
    <w:rsid w:val="00B9727F"/>
    <w:rsid w:val="00BA5652"/>
    <w:rsid w:val="00BC032A"/>
    <w:rsid w:val="00BC4BED"/>
    <w:rsid w:val="00BC573C"/>
    <w:rsid w:val="00BD1B98"/>
    <w:rsid w:val="00BD5B92"/>
    <w:rsid w:val="00BD76B7"/>
    <w:rsid w:val="00BE4024"/>
    <w:rsid w:val="00C07FBC"/>
    <w:rsid w:val="00C243DB"/>
    <w:rsid w:val="00C4086A"/>
    <w:rsid w:val="00C53EA2"/>
    <w:rsid w:val="00C65F9B"/>
    <w:rsid w:val="00C86EED"/>
    <w:rsid w:val="00C90750"/>
    <w:rsid w:val="00CB3380"/>
    <w:rsid w:val="00CE7DDE"/>
    <w:rsid w:val="00D063B8"/>
    <w:rsid w:val="00D1125B"/>
    <w:rsid w:val="00D26777"/>
    <w:rsid w:val="00D317E7"/>
    <w:rsid w:val="00D349EE"/>
    <w:rsid w:val="00D36F27"/>
    <w:rsid w:val="00D5068A"/>
    <w:rsid w:val="00D56024"/>
    <w:rsid w:val="00D80B9C"/>
    <w:rsid w:val="00D82245"/>
    <w:rsid w:val="00D97DA9"/>
    <w:rsid w:val="00DA35A1"/>
    <w:rsid w:val="00DB7AF2"/>
    <w:rsid w:val="00DC3E62"/>
    <w:rsid w:val="00DC4EF5"/>
    <w:rsid w:val="00DD2070"/>
    <w:rsid w:val="00DD2A95"/>
    <w:rsid w:val="00DD691B"/>
    <w:rsid w:val="00DD7FCC"/>
    <w:rsid w:val="00DE6D1F"/>
    <w:rsid w:val="00DF0A9F"/>
    <w:rsid w:val="00E158F0"/>
    <w:rsid w:val="00E17960"/>
    <w:rsid w:val="00E17F61"/>
    <w:rsid w:val="00E27F36"/>
    <w:rsid w:val="00E35567"/>
    <w:rsid w:val="00E42D63"/>
    <w:rsid w:val="00E44F56"/>
    <w:rsid w:val="00E46BC5"/>
    <w:rsid w:val="00E51993"/>
    <w:rsid w:val="00E57410"/>
    <w:rsid w:val="00E605D2"/>
    <w:rsid w:val="00E60A80"/>
    <w:rsid w:val="00E73B98"/>
    <w:rsid w:val="00E77782"/>
    <w:rsid w:val="00E867F2"/>
    <w:rsid w:val="00E86F57"/>
    <w:rsid w:val="00EA116D"/>
    <w:rsid w:val="00EB1210"/>
    <w:rsid w:val="00EC3239"/>
    <w:rsid w:val="00EC6750"/>
    <w:rsid w:val="00EE4F05"/>
    <w:rsid w:val="00F018B5"/>
    <w:rsid w:val="00F07526"/>
    <w:rsid w:val="00F11909"/>
    <w:rsid w:val="00F203CE"/>
    <w:rsid w:val="00F224D4"/>
    <w:rsid w:val="00F367C6"/>
    <w:rsid w:val="00F37E6A"/>
    <w:rsid w:val="00F4694A"/>
    <w:rsid w:val="00F47913"/>
    <w:rsid w:val="00F50EF9"/>
    <w:rsid w:val="00F5114F"/>
    <w:rsid w:val="00F6732B"/>
    <w:rsid w:val="00F85D3D"/>
    <w:rsid w:val="00F93A14"/>
    <w:rsid w:val="00FA4F05"/>
    <w:rsid w:val="00FB1457"/>
    <w:rsid w:val="00FC5E8A"/>
    <w:rsid w:val="00FE2FD9"/>
    <w:rsid w:val="00FE59F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76AA"/>
  <w15:docId w15:val="{87E8792B-1430-4E1C-8031-CDCAF31A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23"/>
    <w:pPr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D2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D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361D2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j15">
    <w:name w:val="j15"/>
    <w:basedOn w:val="a"/>
    <w:rsid w:val="00361D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0">
    <w:name w:val="s0"/>
    <w:basedOn w:val="a0"/>
    <w:rsid w:val="00361D23"/>
  </w:style>
  <w:style w:type="paragraph" w:styleId="a3">
    <w:name w:val="List Paragraph"/>
    <w:basedOn w:val="a"/>
    <w:uiPriority w:val="34"/>
    <w:qFormat/>
    <w:rsid w:val="002C19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5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C2AE1"/>
  </w:style>
  <w:style w:type="character" w:styleId="a5">
    <w:name w:val="Hyperlink"/>
    <w:basedOn w:val="a0"/>
    <w:uiPriority w:val="99"/>
    <w:semiHidden/>
    <w:unhideWhenUsed/>
    <w:rsid w:val="002C2AE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972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27F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72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27F"/>
    <w:rPr>
      <w:rFonts w:eastAsiaTheme="minorEastAsi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7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2000074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CF33-A908-4537-BFD1-84B39EBA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4354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TheHatter</cp:lastModifiedBy>
  <cp:revision>42</cp:revision>
  <cp:lastPrinted>2021-03-02T09:21:00Z</cp:lastPrinted>
  <dcterms:created xsi:type="dcterms:W3CDTF">2016-03-31T09:43:00Z</dcterms:created>
  <dcterms:modified xsi:type="dcterms:W3CDTF">2021-03-04T04:20:00Z</dcterms:modified>
</cp:coreProperties>
</file>