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BA" w:rsidRPr="00EC2D43" w:rsidRDefault="00047DBA" w:rsidP="00F2409C">
      <w:pPr>
        <w:spacing w:after="0" w:line="240" w:lineRule="auto"/>
        <w:jc w:val="center"/>
        <w:rPr>
          <w:rFonts w:ascii="Times New Roman" w:hAnsi="Times New Roman" w:cs="Times New Roman"/>
          <w:b/>
          <w:sz w:val="24"/>
          <w:szCs w:val="24"/>
        </w:rPr>
      </w:pPr>
      <w:r w:rsidRPr="00EC2D43">
        <w:rPr>
          <w:rFonts w:ascii="Times New Roman" w:hAnsi="Times New Roman" w:cs="Times New Roman"/>
          <w:b/>
          <w:sz w:val="24"/>
          <w:szCs w:val="24"/>
        </w:rPr>
        <w:t>СРАВНИТЕЛЬНАЯ  ТАБЛИЦА</w:t>
      </w:r>
    </w:p>
    <w:p w:rsidR="00047DBA" w:rsidRPr="00EC2D43" w:rsidRDefault="00047DBA" w:rsidP="00F2409C">
      <w:pPr>
        <w:spacing w:after="0" w:line="240" w:lineRule="auto"/>
        <w:jc w:val="center"/>
        <w:rPr>
          <w:rFonts w:ascii="Times New Roman" w:hAnsi="Times New Roman" w:cs="Times New Roman"/>
          <w:b/>
          <w:sz w:val="24"/>
          <w:szCs w:val="24"/>
        </w:rPr>
      </w:pPr>
      <w:r w:rsidRPr="00EC2D43">
        <w:rPr>
          <w:rFonts w:ascii="Times New Roman" w:hAnsi="Times New Roman" w:cs="Times New Roman"/>
          <w:b/>
          <w:sz w:val="24"/>
          <w:szCs w:val="24"/>
        </w:rPr>
        <w:t>по вопросам совершенствования уголовно</w:t>
      </w:r>
      <w:r w:rsidR="006D34DE">
        <w:rPr>
          <w:rFonts w:ascii="Times New Roman" w:hAnsi="Times New Roman" w:cs="Times New Roman"/>
          <w:b/>
          <w:sz w:val="24"/>
          <w:szCs w:val="24"/>
        </w:rPr>
        <w:t>го судопроизводства</w:t>
      </w:r>
    </w:p>
    <w:p w:rsidR="00047DBA" w:rsidRPr="00EC2D43" w:rsidRDefault="00047DBA" w:rsidP="00F2409C">
      <w:pPr>
        <w:spacing w:after="0" w:line="240" w:lineRule="auto"/>
        <w:jc w:val="center"/>
        <w:rPr>
          <w:rFonts w:ascii="Times New Roman" w:hAnsi="Times New Roman" w:cs="Times New Roman"/>
          <w:b/>
          <w:sz w:val="24"/>
          <w:szCs w:val="24"/>
          <w:lang w:val="kk-KZ"/>
        </w:rPr>
      </w:pPr>
    </w:p>
    <w:tbl>
      <w:tblPr>
        <w:tblpPr w:leftFromText="180" w:rightFromText="180" w:vertAnchor="text" w:tblpY="1"/>
        <w:tblOverlap w:val="neve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19"/>
        <w:gridCol w:w="11"/>
        <w:gridCol w:w="4951"/>
        <w:gridCol w:w="10"/>
        <w:gridCol w:w="3959"/>
      </w:tblGrid>
      <w:tr w:rsidR="00047DBA" w:rsidRPr="00EC2D43" w:rsidTr="00047DBA">
        <w:tc>
          <w:tcPr>
            <w:tcW w:w="851" w:type="dxa"/>
            <w:tcBorders>
              <w:top w:val="single" w:sz="4" w:space="0" w:color="auto"/>
            </w:tcBorders>
          </w:tcPr>
          <w:p w:rsidR="00047DBA" w:rsidRPr="00EC2D43" w:rsidRDefault="00047DBA" w:rsidP="00F2409C">
            <w:pPr>
              <w:spacing w:after="0" w:line="240" w:lineRule="auto"/>
              <w:jc w:val="center"/>
              <w:rPr>
                <w:rFonts w:ascii="Times New Roman" w:hAnsi="Times New Roman" w:cs="Times New Roman"/>
                <w:b/>
                <w:sz w:val="24"/>
                <w:szCs w:val="24"/>
              </w:rPr>
            </w:pPr>
            <w:r w:rsidRPr="00EC2D43">
              <w:rPr>
                <w:rFonts w:ascii="Times New Roman" w:hAnsi="Times New Roman" w:cs="Times New Roman"/>
                <w:b/>
                <w:sz w:val="24"/>
                <w:szCs w:val="24"/>
              </w:rPr>
              <w:t>№ п/п</w:t>
            </w:r>
          </w:p>
          <w:p w:rsidR="00047DBA" w:rsidRPr="00EC2D43" w:rsidRDefault="00047DBA" w:rsidP="00F2409C">
            <w:pPr>
              <w:spacing w:after="0" w:line="240" w:lineRule="auto"/>
              <w:jc w:val="center"/>
              <w:rPr>
                <w:rFonts w:ascii="Times New Roman" w:hAnsi="Times New Roman" w:cs="Times New Roman"/>
                <w:b/>
                <w:sz w:val="24"/>
                <w:szCs w:val="24"/>
              </w:rPr>
            </w:pPr>
          </w:p>
          <w:p w:rsidR="00047DBA" w:rsidRPr="00EC2D43" w:rsidRDefault="00047DBA" w:rsidP="00F2409C">
            <w:pPr>
              <w:spacing w:after="0" w:line="240" w:lineRule="auto"/>
              <w:jc w:val="center"/>
              <w:rPr>
                <w:rFonts w:ascii="Times New Roman" w:hAnsi="Times New Roman" w:cs="Times New Roman"/>
                <w:b/>
                <w:sz w:val="24"/>
                <w:szCs w:val="24"/>
              </w:rPr>
            </w:pPr>
          </w:p>
        </w:tc>
        <w:tc>
          <w:tcPr>
            <w:tcW w:w="4830" w:type="dxa"/>
            <w:gridSpan w:val="2"/>
            <w:tcBorders>
              <w:top w:val="single" w:sz="4" w:space="0" w:color="auto"/>
            </w:tcBorders>
          </w:tcPr>
          <w:p w:rsidR="00047DBA" w:rsidRPr="00EC2D43" w:rsidRDefault="00047DBA" w:rsidP="00F2409C">
            <w:pPr>
              <w:spacing w:after="0" w:line="240" w:lineRule="auto"/>
              <w:jc w:val="center"/>
              <w:rPr>
                <w:rFonts w:ascii="Times New Roman" w:hAnsi="Times New Roman" w:cs="Times New Roman"/>
                <w:b/>
                <w:sz w:val="24"/>
                <w:szCs w:val="24"/>
              </w:rPr>
            </w:pPr>
            <w:r w:rsidRPr="00EC2D43">
              <w:rPr>
                <w:rFonts w:ascii="Times New Roman" w:hAnsi="Times New Roman" w:cs="Times New Roman"/>
                <w:b/>
                <w:sz w:val="24"/>
                <w:szCs w:val="24"/>
              </w:rPr>
              <w:t>Редакция законодательного акта</w:t>
            </w:r>
          </w:p>
          <w:p w:rsidR="00047DBA" w:rsidRPr="00EC2D43" w:rsidRDefault="00047DBA" w:rsidP="00F2409C">
            <w:pPr>
              <w:spacing w:after="0" w:line="240" w:lineRule="auto"/>
              <w:jc w:val="center"/>
              <w:rPr>
                <w:rFonts w:ascii="Times New Roman" w:hAnsi="Times New Roman" w:cs="Times New Roman"/>
                <w:b/>
                <w:sz w:val="24"/>
                <w:szCs w:val="24"/>
              </w:rPr>
            </w:pPr>
          </w:p>
        </w:tc>
        <w:tc>
          <w:tcPr>
            <w:tcW w:w="4961" w:type="dxa"/>
            <w:gridSpan w:val="2"/>
            <w:tcBorders>
              <w:top w:val="single" w:sz="4" w:space="0" w:color="auto"/>
            </w:tcBorders>
          </w:tcPr>
          <w:p w:rsidR="00047DBA" w:rsidRPr="00EC2D43" w:rsidRDefault="00047DBA" w:rsidP="00F2409C">
            <w:pPr>
              <w:spacing w:after="0" w:line="240" w:lineRule="auto"/>
              <w:jc w:val="center"/>
              <w:rPr>
                <w:rFonts w:ascii="Times New Roman" w:hAnsi="Times New Roman" w:cs="Times New Roman"/>
                <w:b/>
                <w:sz w:val="24"/>
                <w:szCs w:val="24"/>
              </w:rPr>
            </w:pPr>
            <w:r w:rsidRPr="00EC2D43">
              <w:rPr>
                <w:rFonts w:ascii="Times New Roman" w:hAnsi="Times New Roman" w:cs="Times New Roman"/>
                <w:b/>
                <w:sz w:val="24"/>
                <w:szCs w:val="24"/>
              </w:rPr>
              <w:t>Редакция предлагаемого</w:t>
            </w:r>
          </w:p>
          <w:p w:rsidR="00047DBA" w:rsidRPr="00EC2D43" w:rsidRDefault="00047DBA" w:rsidP="00F2409C">
            <w:pPr>
              <w:spacing w:after="0" w:line="240" w:lineRule="auto"/>
              <w:jc w:val="center"/>
              <w:rPr>
                <w:rFonts w:ascii="Times New Roman" w:hAnsi="Times New Roman" w:cs="Times New Roman"/>
                <w:b/>
                <w:sz w:val="24"/>
                <w:szCs w:val="24"/>
              </w:rPr>
            </w:pPr>
            <w:r w:rsidRPr="00EC2D43">
              <w:rPr>
                <w:rFonts w:ascii="Times New Roman" w:hAnsi="Times New Roman" w:cs="Times New Roman"/>
                <w:b/>
                <w:sz w:val="24"/>
                <w:szCs w:val="24"/>
              </w:rPr>
              <w:t>изменения или дополнения</w:t>
            </w:r>
          </w:p>
        </w:tc>
        <w:tc>
          <w:tcPr>
            <w:tcW w:w="3959" w:type="dxa"/>
            <w:tcBorders>
              <w:top w:val="single" w:sz="4" w:space="0" w:color="auto"/>
            </w:tcBorders>
          </w:tcPr>
          <w:p w:rsidR="00047DBA" w:rsidRPr="00EC2D43" w:rsidRDefault="00047DBA" w:rsidP="00F2409C">
            <w:pPr>
              <w:spacing w:after="0" w:line="240" w:lineRule="auto"/>
              <w:jc w:val="center"/>
              <w:rPr>
                <w:rFonts w:ascii="Times New Roman" w:hAnsi="Times New Roman" w:cs="Times New Roman"/>
                <w:b/>
                <w:sz w:val="24"/>
                <w:szCs w:val="24"/>
              </w:rPr>
            </w:pPr>
            <w:r w:rsidRPr="00EC2D43">
              <w:rPr>
                <w:rFonts w:ascii="Times New Roman" w:hAnsi="Times New Roman" w:cs="Times New Roman"/>
                <w:b/>
                <w:sz w:val="24"/>
                <w:szCs w:val="24"/>
              </w:rPr>
              <w:t>Обоснование</w:t>
            </w:r>
          </w:p>
        </w:tc>
      </w:tr>
      <w:tr w:rsidR="00047DBA" w:rsidRPr="00EC2D43" w:rsidTr="00047DBA">
        <w:tc>
          <w:tcPr>
            <w:tcW w:w="851" w:type="dxa"/>
            <w:tcBorders>
              <w:top w:val="single" w:sz="4" w:space="0" w:color="auto"/>
            </w:tcBorders>
          </w:tcPr>
          <w:p w:rsidR="00047DBA" w:rsidRPr="00EC2D43" w:rsidRDefault="00047DBA" w:rsidP="00F2409C">
            <w:pPr>
              <w:spacing w:after="0" w:line="240" w:lineRule="auto"/>
              <w:jc w:val="center"/>
              <w:rPr>
                <w:rFonts w:ascii="Times New Roman" w:hAnsi="Times New Roman" w:cs="Times New Roman"/>
                <w:b/>
                <w:sz w:val="24"/>
                <w:szCs w:val="24"/>
              </w:rPr>
            </w:pPr>
            <w:r w:rsidRPr="00EC2D43">
              <w:rPr>
                <w:rFonts w:ascii="Times New Roman" w:hAnsi="Times New Roman" w:cs="Times New Roman"/>
                <w:b/>
                <w:sz w:val="24"/>
                <w:szCs w:val="24"/>
              </w:rPr>
              <w:t>1</w:t>
            </w:r>
          </w:p>
        </w:tc>
        <w:tc>
          <w:tcPr>
            <w:tcW w:w="4830" w:type="dxa"/>
            <w:gridSpan w:val="2"/>
            <w:tcBorders>
              <w:top w:val="single" w:sz="4" w:space="0" w:color="auto"/>
            </w:tcBorders>
          </w:tcPr>
          <w:p w:rsidR="00047DBA" w:rsidRPr="00EC2D43" w:rsidRDefault="00047DBA" w:rsidP="00F2409C">
            <w:pPr>
              <w:spacing w:after="0" w:line="240" w:lineRule="auto"/>
              <w:jc w:val="center"/>
              <w:rPr>
                <w:rFonts w:ascii="Times New Roman" w:hAnsi="Times New Roman" w:cs="Times New Roman"/>
                <w:b/>
                <w:sz w:val="24"/>
                <w:szCs w:val="24"/>
              </w:rPr>
            </w:pPr>
            <w:r w:rsidRPr="00EC2D43">
              <w:rPr>
                <w:rFonts w:ascii="Times New Roman" w:hAnsi="Times New Roman" w:cs="Times New Roman"/>
                <w:b/>
                <w:sz w:val="24"/>
                <w:szCs w:val="24"/>
              </w:rPr>
              <w:t>2</w:t>
            </w:r>
          </w:p>
        </w:tc>
        <w:tc>
          <w:tcPr>
            <w:tcW w:w="4961" w:type="dxa"/>
            <w:gridSpan w:val="2"/>
            <w:tcBorders>
              <w:top w:val="single" w:sz="4" w:space="0" w:color="auto"/>
            </w:tcBorders>
          </w:tcPr>
          <w:p w:rsidR="00047DBA" w:rsidRPr="00EC2D43" w:rsidRDefault="00047DBA" w:rsidP="00F2409C">
            <w:pPr>
              <w:spacing w:after="0" w:line="240" w:lineRule="auto"/>
              <w:jc w:val="center"/>
              <w:rPr>
                <w:rFonts w:ascii="Times New Roman" w:hAnsi="Times New Roman" w:cs="Times New Roman"/>
                <w:b/>
                <w:sz w:val="24"/>
                <w:szCs w:val="24"/>
              </w:rPr>
            </w:pPr>
            <w:r w:rsidRPr="00EC2D43">
              <w:rPr>
                <w:rFonts w:ascii="Times New Roman" w:hAnsi="Times New Roman" w:cs="Times New Roman"/>
                <w:b/>
                <w:sz w:val="24"/>
                <w:szCs w:val="24"/>
              </w:rPr>
              <w:t>3</w:t>
            </w:r>
          </w:p>
        </w:tc>
        <w:tc>
          <w:tcPr>
            <w:tcW w:w="3959" w:type="dxa"/>
            <w:tcBorders>
              <w:top w:val="single" w:sz="4" w:space="0" w:color="auto"/>
            </w:tcBorders>
          </w:tcPr>
          <w:p w:rsidR="00047DBA" w:rsidRPr="00EC2D43" w:rsidRDefault="00047DBA" w:rsidP="00F2409C">
            <w:pPr>
              <w:spacing w:after="0" w:line="240" w:lineRule="auto"/>
              <w:jc w:val="center"/>
              <w:rPr>
                <w:rFonts w:ascii="Times New Roman" w:hAnsi="Times New Roman" w:cs="Times New Roman"/>
                <w:b/>
                <w:sz w:val="24"/>
                <w:szCs w:val="24"/>
              </w:rPr>
            </w:pPr>
            <w:r w:rsidRPr="00EC2D43">
              <w:rPr>
                <w:rFonts w:ascii="Times New Roman" w:hAnsi="Times New Roman" w:cs="Times New Roman"/>
                <w:b/>
                <w:sz w:val="24"/>
                <w:szCs w:val="24"/>
              </w:rPr>
              <w:t>4</w:t>
            </w:r>
          </w:p>
        </w:tc>
      </w:tr>
      <w:tr w:rsidR="00047DBA" w:rsidRPr="00EC2D43" w:rsidTr="00047DBA">
        <w:tc>
          <w:tcPr>
            <w:tcW w:w="14601" w:type="dxa"/>
            <w:gridSpan w:val="6"/>
            <w:tcBorders>
              <w:top w:val="single" w:sz="4" w:space="0" w:color="auto"/>
            </w:tcBorders>
          </w:tcPr>
          <w:p w:rsidR="00047DBA" w:rsidRPr="00EC2D43" w:rsidRDefault="00047DBA" w:rsidP="00F2409C">
            <w:pPr>
              <w:tabs>
                <w:tab w:val="left" w:pos="6266"/>
              </w:tabs>
              <w:spacing w:after="0" w:line="240" w:lineRule="auto"/>
              <w:ind w:left="360"/>
              <w:jc w:val="center"/>
              <w:rPr>
                <w:rFonts w:ascii="Times New Roman" w:hAnsi="Times New Roman" w:cs="Times New Roman"/>
                <w:b/>
                <w:bCs/>
                <w:sz w:val="24"/>
                <w:szCs w:val="24"/>
              </w:rPr>
            </w:pPr>
            <w:r w:rsidRPr="00865C7E">
              <w:rPr>
                <w:rFonts w:ascii="Times New Roman" w:hAnsi="Times New Roman" w:cs="Times New Roman"/>
                <w:b/>
                <w:bCs/>
                <w:sz w:val="24"/>
                <w:szCs w:val="24"/>
              </w:rPr>
              <w:t>УГОЛОВНО-ПРОЦЕСУАЛЬНЫЙ КОДЕКС РЕСПУБЛИКИ КАЗАХСТАН</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3</w:t>
            </w:r>
          </w:p>
        </w:tc>
        <w:tc>
          <w:tcPr>
            <w:tcW w:w="4819" w:type="dxa"/>
            <w:tcBorders>
              <w:top w:val="single" w:sz="4" w:space="0" w:color="auto"/>
              <w:bottom w:val="single" w:sz="4" w:space="0" w:color="auto"/>
            </w:tcBorders>
          </w:tcPr>
          <w:p w:rsidR="00047DBA" w:rsidRPr="00EC2D43" w:rsidRDefault="00047DBA" w:rsidP="00DC66A5">
            <w:pPr>
              <w:spacing w:after="0" w:line="240" w:lineRule="auto"/>
              <w:ind w:firstLine="317"/>
              <w:rPr>
                <w:rFonts w:ascii="Times New Roman" w:hAnsi="Times New Roman" w:cs="Times New Roman"/>
                <w:b/>
                <w:bCs/>
                <w:sz w:val="24"/>
                <w:szCs w:val="24"/>
              </w:rPr>
            </w:pPr>
            <w:r w:rsidRPr="00EC2D43">
              <w:rPr>
                <w:rFonts w:ascii="Times New Roman" w:hAnsi="Times New Roman" w:cs="Times New Roman"/>
                <w:b/>
                <w:bCs/>
                <w:sz w:val="24"/>
                <w:szCs w:val="24"/>
              </w:rPr>
              <w:t>Статья 52. Состав суда</w:t>
            </w:r>
          </w:p>
          <w:p w:rsidR="00047DBA" w:rsidRDefault="00047DBA" w:rsidP="00DC66A5">
            <w:pPr>
              <w:spacing w:after="0" w:line="240" w:lineRule="auto"/>
              <w:ind w:firstLine="317"/>
              <w:jc w:val="both"/>
              <w:rPr>
                <w:rFonts w:ascii="Times New Roman" w:hAnsi="Times New Roman" w:cs="Times New Roman"/>
                <w:bCs/>
                <w:sz w:val="24"/>
                <w:szCs w:val="24"/>
              </w:rPr>
            </w:pPr>
          </w:p>
          <w:p w:rsidR="00047DBA" w:rsidRPr="00EC2D43" w:rsidRDefault="00047DBA" w:rsidP="00DC66A5">
            <w:pPr>
              <w:spacing w:after="0" w:line="240" w:lineRule="auto"/>
              <w:ind w:firstLine="31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C2D43">
              <w:rPr>
                <w:rFonts w:ascii="Times New Roman" w:hAnsi="Times New Roman" w:cs="Times New Roman"/>
                <w:bCs/>
                <w:sz w:val="24"/>
                <w:szCs w:val="24"/>
              </w:rPr>
              <w:t>2. Рассмотрение уголовных дел в апелляционном порядке осуществляется коллегиально в составе не менее трех судей коллегии, а при рассмотрении жалоб, ходатайств прокуроров на приговоры, постановления суда по делам, рассмотренным в сокращенном порядке или в порядке приказного производства, об уголовных проступках и преступлениях небольшой тяжести, по вопросам исполнения приговора, постановления следственного судьи - судьей единолично.</w:t>
            </w:r>
          </w:p>
          <w:p w:rsidR="00047DBA" w:rsidRPr="00EC2D43" w:rsidRDefault="00047DBA" w:rsidP="00DC66A5">
            <w:pPr>
              <w:spacing w:after="0" w:line="240" w:lineRule="auto"/>
              <w:ind w:firstLine="317"/>
              <w:jc w:val="both"/>
              <w:rPr>
                <w:rFonts w:ascii="Times New Roman" w:hAnsi="Times New Roman" w:cs="Times New Roman"/>
                <w:bCs/>
                <w:sz w:val="24"/>
                <w:szCs w:val="24"/>
              </w:rPr>
            </w:pPr>
            <w:r w:rsidRPr="00EC2D43">
              <w:rPr>
                <w:rFonts w:ascii="Times New Roman" w:hAnsi="Times New Roman" w:cs="Times New Roman"/>
                <w:bCs/>
                <w:sz w:val="24"/>
                <w:szCs w:val="24"/>
              </w:rPr>
              <w:t>При отсутствии председателя апелляционной коллегии в связи с нахождением 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обязанностей председателя апелляционной коллегии.</w:t>
            </w:r>
          </w:p>
          <w:p w:rsidR="00047DBA" w:rsidRPr="00EC2D43" w:rsidRDefault="00047DBA" w:rsidP="00DC66A5">
            <w:pPr>
              <w:spacing w:after="0" w:line="240" w:lineRule="auto"/>
              <w:ind w:firstLine="317"/>
              <w:jc w:val="both"/>
              <w:rPr>
                <w:rFonts w:ascii="Times New Roman" w:hAnsi="Times New Roman" w:cs="Times New Roman"/>
                <w:bCs/>
                <w:sz w:val="24"/>
                <w:szCs w:val="24"/>
              </w:rPr>
            </w:pPr>
          </w:p>
          <w:p w:rsidR="00047DBA" w:rsidRPr="00EC2D43" w:rsidRDefault="00047DBA" w:rsidP="00DC66A5">
            <w:pPr>
              <w:spacing w:after="0" w:line="240" w:lineRule="auto"/>
              <w:ind w:firstLine="317"/>
              <w:jc w:val="both"/>
              <w:rPr>
                <w:rFonts w:ascii="Times New Roman" w:eastAsia="Times New Roman" w:hAnsi="Times New Roman" w:cs="Times New Roman"/>
                <w:spacing w:val="2"/>
                <w:sz w:val="24"/>
                <w:szCs w:val="24"/>
                <w:lang w:eastAsia="ru-RU"/>
              </w:rPr>
            </w:pPr>
          </w:p>
          <w:p w:rsidR="00047DBA" w:rsidRPr="00EC2D43" w:rsidRDefault="00047DBA" w:rsidP="00DC66A5">
            <w:pPr>
              <w:spacing w:after="0" w:line="240" w:lineRule="auto"/>
              <w:ind w:firstLine="317"/>
              <w:jc w:val="both"/>
              <w:rPr>
                <w:rFonts w:ascii="Times New Roman" w:eastAsia="Times New Roman" w:hAnsi="Times New Roman" w:cs="Times New Roman"/>
                <w:spacing w:val="2"/>
                <w:sz w:val="24"/>
                <w:szCs w:val="24"/>
                <w:lang w:eastAsia="ru-RU"/>
              </w:rPr>
            </w:pPr>
          </w:p>
          <w:p w:rsidR="00047DBA" w:rsidRPr="00EC2D43" w:rsidRDefault="00047DBA" w:rsidP="00DC66A5">
            <w:pPr>
              <w:spacing w:after="0" w:line="240" w:lineRule="auto"/>
              <w:ind w:firstLine="317"/>
              <w:jc w:val="both"/>
              <w:rPr>
                <w:rFonts w:ascii="Times New Roman" w:eastAsia="Times New Roman" w:hAnsi="Times New Roman" w:cs="Times New Roman"/>
                <w:spacing w:val="2"/>
                <w:sz w:val="24"/>
                <w:szCs w:val="24"/>
                <w:lang w:eastAsia="ru-RU"/>
              </w:rPr>
            </w:pPr>
          </w:p>
          <w:p w:rsidR="00047DBA" w:rsidRPr="00EC2D43" w:rsidRDefault="00047DBA" w:rsidP="00DC66A5">
            <w:pPr>
              <w:spacing w:after="0" w:line="240" w:lineRule="auto"/>
              <w:ind w:firstLine="317"/>
              <w:jc w:val="both"/>
              <w:rPr>
                <w:rFonts w:ascii="Times New Roman" w:eastAsia="Times New Roman" w:hAnsi="Times New Roman" w:cs="Times New Roman"/>
                <w:spacing w:val="2"/>
                <w:sz w:val="24"/>
                <w:szCs w:val="24"/>
                <w:lang w:eastAsia="ru-RU"/>
              </w:rPr>
            </w:pPr>
          </w:p>
          <w:p w:rsidR="00047DBA" w:rsidRPr="00EC2D43" w:rsidRDefault="00047DBA" w:rsidP="00DC66A5">
            <w:pPr>
              <w:spacing w:after="0" w:line="240" w:lineRule="auto"/>
              <w:ind w:firstLine="317"/>
              <w:jc w:val="both"/>
              <w:rPr>
                <w:rFonts w:ascii="Times New Roman" w:eastAsia="Times New Roman" w:hAnsi="Times New Roman" w:cs="Times New Roman"/>
                <w:spacing w:val="2"/>
                <w:sz w:val="24"/>
                <w:szCs w:val="24"/>
                <w:lang w:eastAsia="ru-RU"/>
              </w:rPr>
            </w:pPr>
          </w:p>
          <w:p w:rsidR="00047DBA" w:rsidRPr="00EC2D43" w:rsidRDefault="00047DBA" w:rsidP="00DC66A5">
            <w:pPr>
              <w:spacing w:after="0" w:line="240" w:lineRule="auto"/>
              <w:ind w:firstLine="317"/>
              <w:jc w:val="both"/>
              <w:rPr>
                <w:rFonts w:ascii="Times New Roman" w:eastAsia="Times New Roman" w:hAnsi="Times New Roman" w:cs="Times New Roman"/>
                <w:spacing w:val="2"/>
                <w:sz w:val="24"/>
                <w:szCs w:val="24"/>
                <w:lang w:eastAsia="ru-RU"/>
              </w:rPr>
            </w:pPr>
          </w:p>
          <w:p w:rsidR="00047DBA" w:rsidRDefault="00047DBA" w:rsidP="00DC66A5">
            <w:pPr>
              <w:spacing w:after="0" w:line="240" w:lineRule="auto"/>
              <w:ind w:firstLine="317"/>
              <w:jc w:val="both"/>
              <w:rPr>
                <w:rFonts w:ascii="Times New Roman" w:eastAsia="Times New Roman" w:hAnsi="Times New Roman" w:cs="Times New Roman"/>
                <w:spacing w:val="2"/>
                <w:sz w:val="24"/>
                <w:szCs w:val="24"/>
                <w:lang w:eastAsia="ru-RU"/>
              </w:rPr>
            </w:pPr>
          </w:p>
          <w:p w:rsidR="00047DBA" w:rsidRDefault="00047DBA" w:rsidP="00DC66A5">
            <w:pPr>
              <w:spacing w:after="0" w:line="240" w:lineRule="auto"/>
              <w:ind w:firstLine="317"/>
              <w:jc w:val="both"/>
              <w:rPr>
                <w:rFonts w:ascii="Times New Roman" w:eastAsia="Times New Roman" w:hAnsi="Times New Roman" w:cs="Times New Roman"/>
                <w:spacing w:val="2"/>
                <w:sz w:val="24"/>
                <w:szCs w:val="24"/>
                <w:lang w:eastAsia="ru-RU"/>
              </w:rPr>
            </w:pPr>
          </w:p>
          <w:p w:rsidR="00047DBA" w:rsidRDefault="00047DBA" w:rsidP="00DC66A5">
            <w:pPr>
              <w:spacing w:after="0" w:line="240" w:lineRule="auto"/>
              <w:ind w:firstLine="317"/>
              <w:jc w:val="both"/>
              <w:rPr>
                <w:rFonts w:ascii="Times New Roman" w:eastAsia="Times New Roman" w:hAnsi="Times New Roman" w:cs="Times New Roman"/>
                <w:spacing w:val="2"/>
                <w:sz w:val="24"/>
                <w:szCs w:val="24"/>
                <w:lang w:eastAsia="ru-RU"/>
              </w:rPr>
            </w:pPr>
          </w:p>
          <w:p w:rsidR="00047DBA" w:rsidRPr="00EC2D43" w:rsidRDefault="00047DBA" w:rsidP="00DC66A5">
            <w:pPr>
              <w:spacing w:after="0" w:line="240" w:lineRule="auto"/>
              <w:ind w:firstLine="317"/>
              <w:jc w:val="both"/>
              <w:rPr>
                <w:rFonts w:ascii="Times New Roman" w:hAnsi="Times New Roman" w:cs="Times New Roman"/>
                <w:b/>
                <w:sz w:val="24"/>
                <w:szCs w:val="24"/>
              </w:rPr>
            </w:pPr>
          </w:p>
        </w:tc>
        <w:tc>
          <w:tcPr>
            <w:tcW w:w="4962" w:type="dxa"/>
            <w:gridSpan w:val="2"/>
            <w:tcBorders>
              <w:top w:val="single" w:sz="4" w:space="0" w:color="auto"/>
              <w:bottom w:val="single" w:sz="4" w:space="0" w:color="auto"/>
            </w:tcBorders>
          </w:tcPr>
          <w:p w:rsidR="00047DBA" w:rsidRPr="00EC2D43" w:rsidRDefault="00047DBA" w:rsidP="00DC66A5">
            <w:pPr>
              <w:spacing w:after="0" w:line="240" w:lineRule="auto"/>
              <w:ind w:firstLine="317"/>
              <w:jc w:val="both"/>
              <w:rPr>
                <w:rFonts w:ascii="Times New Roman" w:hAnsi="Times New Roman" w:cs="Times New Roman"/>
                <w:b/>
                <w:bCs/>
                <w:sz w:val="24"/>
                <w:szCs w:val="24"/>
              </w:rPr>
            </w:pPr>
            <w:r w:rsidRPr="00EC2D43">
              <w:rPr>
                <w:rFonts w:ascii="Times New Roman" w:hAnsi="Times New Roman" w:cs="Times New Roman"/>
                <w:b/>
                <w:bCs/>
                <w:sz w:val="24"/>
                <w:szCs w:val="24"/>
              </w:rPr>
              <w:t>Статья 52. Состав суда</w:t>
            </w:r>
          </w:p>
          <w:p w:rsidR="00047DBA" w:rsidRDefault="00047DBA" w:rsidP="00DC66A5">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 </w:t>
            </w:r>
          </w:p>
          <w:p w:rsidR="00047DBA" w:rsidRPr="00EC2D43" w:rsidRDefault="00047DBA" w:rsidP="00DC66A5">
            <w:pPr>
              <w:spacing w:after="0" w:line="240" w:lineRule="auto"/>
              <w:ind w:firstLine="317"/>
              <w:jc w:val="both"/>
              <w:rPr>
                <w:rFonts w:ascii="Times New Roman" w:hAnsi="Times New Roman" w:cs="Times New Roman"/>
                <w:sz w:val="24"/>
                <w:szCs w:val="24"/>
              </w:rPr>
            </w:pPr>
            <w:r w:rsidRPr="00EC2D43">
              <w:rPr>
                <w:rFonts w:ascii="Times New Roman" w:hAnsi="Times New Roman" w:cs="Times New Roman"/>
                <w:sz w:val="24"/>
                <w:szCs w:val="24"/>
              </w:rPr>
              <w:t xml:space="preserve">2. Рассмотрение уголовных дел </w:t>
            </w:r>
            <w:r w:rsidRPr="00EC2D43">
              <w:rPr>
                <w:rFonts w:ascii="Times New Roman" w:hAnsi="Times New Roman" w:cs="Times New Roman"/>
                <w:b/>
                <w:sz w:val="24"/>
                <w:szCs w:val="24"/>
              </w:rPr>
              <w:t>о тяжких и особо тяжких преступлениях</w:t>
            </w:r>
            <w:r w:rsidRPr="00EC2D43">
              <w:rPr>
                <w:rFonts w:ascii="Times New Roman" w:hAnsi="Times New Roman" w:cs="Times New Roman"/>
                <w:sz w:val="24"/>
                <w:szCs w:val="24"/>
              </w:rPr>
              <w:t xml:space="preserve"> в апелляционном порядке осуществляется коллегиально в составе не менее трех судей коллегии, а при рассмотрении жалоб, ходатайств прокуроров на приговоры, постановления суда по делам, рассмотренным в сокращенном порядке или в порядке приказного производства, об уголовных проступках и преступлениях небольшой </w:t>
            </w:r>
            <w:r w:rsidRPr="00EC2D43">
              <w:rPr>
                <w:rFonts w:ascii="Times New Roman" w:hAnsi="Times New Roman" w:cs="Times New Roman"/>
                <w:b/>
                <w:sz w:val="24"/>
                <w:szCs w:val="24"/>
              </w:rPr>
              <w:t>и средней тяжести</w:t>
            </w:r>
            <w:r w:rsidRPr="00EC2D43">
              <w:rPr>
                <w:rFonts w:ascii="Times New Roman" w:hAnsi="Times New Roman" w:cs="Times New Roman"/>
                <w:sz w:val="24"/>
                <w:szCs w:val="24"/>
              </w:rPr>
              <w:t>, по вопросам исполнения приговора, постановления следственного судьи – судьей единолично.</w:t>
            </w:r>
          </w:p>
          <w:p w:rsidR="00047DBA" w:rsidRPr="00EC2D43" w:rsidRDefault="00047DBA" w:rsidP="00DC66A5">
            <w:pPr>
              <w:spacing w:after="0" w:line="240" w:lineRule="auto"/>
              <w:ind w:firstLine="317"/>
              <w:jc w:val="both"/>
              <w:rPr>
                <w:rFonts w:ascii="Times New Roman" w:hAnsi="Times New Roman" w:cs="Times New Roman"/>
                <w:bCs/>
                <w:sz w:val="24"/>
                <w:szCs w:val="24"/>
              </w:rPr>
            </w:pPr>
            <w:r w:rsidRPr="00EC2D43">
              <w:rPr>
                <w:rFonts w:ascii="Times New Roman" w:hAnsi="Times New Roman" w:cs="Times New Roman"/>
                <w:bCs/>
                <w:sz w:val="24"/>
                <w:szCs w:val="24"/>
              </w:rPr>
              <w:t>При отсутствии председателя апелляционной коллегии в связи с нахождением 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обязанностей председателя апелляционной коллегии.</w:t>
            </w:r>
          </w:p>
          <w:p w:rsidR="00047DBA" w:rsidRDefault="00047DBA" w:rsidP="00DC66A5">
            <w:pPr>
              <w:spacing w:after="0" w:line="240" w:lineRule="auto"/>
              <w:ind w:firstLine="317"/>
              <w:jc w:val="both"/>
              <w:rPr>
                <w:rFonts w:ascii="Times New Roman" w:hAnsi="Times New Roman" w:cs="Times New Roman"/>
                <w:b/>
                <w:sz w:val="24"/>
                <w:szCs w:val="24"/>
              </w:rPr>
            </w:pPr>
            <w:r w:rsidRPr="00EC2D43">
              <w:rPr>
                <w:rFonts w:ascii="Times New Roman" w:hAnsi="Times New Roman" w:cs="Times New Roman"/>
                <w:b/>
                <w:sz w:val="24"/>
                <w:szCs w:val="24"/>
              </w:rPr>
              <w:t>Если председатель апелляционной коллегии не может участвовать в рассмотрении дела в апелляционной инстанции по основаниям, предусмотренным ст.87 УПК, или в связи с наличием иных обстоятельств, то по его поручению при коллегиальном рассмотрении данного дела председательствует один из судей коллегии.</w:t>
            </w:r>
          </w:p>
          <w:p w:rsidR="007C3AF8" w:rsidRPr="00EC2D43" w:rsidRDefault="007C3AF8" w:rsidP="00DC66A5">
            <w:pPr>
              <w:spacing w:after="0" w:line="240" w:lineRule="auto"/>
              <w:ind w:firstLine="317"/>
              <w:jc w:val="both"/>
              <w:rPr>
                <w:rFonts w:ascii="Times New Roman" w:hAnsi="Times New Roman" w:cs="Times New Roman"/>
                <w:b/>
                <w:sz w:val="24"/>
                <w:szCs w:val="24"/>
              </w:rPr>
            </w:pPr>
          </w:p>
        </w:tc>
        <w:tc>
          <w:tcPr>
            <w:tcW w:w="3969" w:type="dxa"/>
            <w:gridSpan w:val="2"/>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Рассмотрение в апелляционной инстанции дел о преступлениях средней тяжести, как правило, не представляет особой сложности, а потому не требует коллегиального рассмотрения.  В целях уменьшения нагрузки на судей коллегии и обеспечения более оперативного рассмотрения дел данной категории  полагаем возможным их рассмотрение судьей единолично.</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На практике возникают проблемы в тех случаях, когда председательствовать на коллегии не может председатель коллегии в связи с отменой постановления, вынесенного под его председательством, либо когда ставится вопрос о пересмотре судебных актов, вынесенных под его председательством, по вновь открывшимся обстоятельствам, а также нахождения в совещательной комнате, а потому требуется расширение перечня оснований, когда на коллегии может председательствовать один из судей коллегии.</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tc>
      </w:tr>
      <w:tr w:rsidR="00047DBA" w:rsidRPr="00EC2D43" w:rsidTr="00F2409C">
        <w:trPr>
          <w:trHeight w:val="4244"/>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4</w:t>
            </w:r>
          </w:p>
        </w:tc>
        <w:tc>
          <w:tcPr>
            <w:tcW w:w="4819" w:type="dxa"/>
            <w:tcBorders>
              <w:top w:val="single" w:sz="4" w:space="0" w:color="auto"/>
              <w:bottom w:val="single" w:sz="4" w:space="0" w:color="auto"/>
            </w:tcBorders>
          </w:tcPr>
          <w:p w:rsidR="00047DBA" w:rsidRPr="00EC2D43" w:rsidRDefault="00047DBA" w:rsidP="00F2409C">
            <w:pPr>
              <w:spacing w:after="0" w:line="240" w:lineRule="auto"/>
              <w:rPr>
                <w:rFonts w:ascii="Times New Roman" w:hAnsi="Times New Roman" w:cs="Times New Roman"/>
                <w:b/>
                <w:bCs/>
                <w:sz w:val="24"/>
                <w:szCs w:val="24"/>
              </w:rPr>
            </w:pPr>
            <w:r w:rsidRPr="00EC2D43">
              <w:rPr>
                <w:rFonts w:ascii="Times New Roman" w:hAnsi="Times New Roman" w:cs="Times New Roman"/>
                <w:b/>
                <w:bCs/>
                <w:sz w:val="24"/>
                <w:szCs w:val="24"/>
              </w:rPr>
              <w:t>Статья 53. Полномочия суда</w:t>
            </w:r>
          </w:p>
          <w:p w:rsidR="00047DBA" w:rsidRPr="00EC2D43" w:rsidRDefault="00047DBA" w:rsidP="00F2409C">
            <w:pPr>
              <w:spacing w:after="0" w:line="240" w:lineRule="auto"/>
              <w:ind w:firstLine="400"/>
              <w:jc w:val="both"/>
              <w:rPr>
                <w:rFonts w:ascii="Times New Roman" w:eastAsia="Calibri" w:hAnsi="Times New Roman" w:cs="Times New Roman"/>
                <w:sz w:val="24"/>
                <w:szCs w:val="24"/>
              </w:rPr>
            </w:pPr>
            <w:r w:rsidRPr="00EC2D43">
              <w:rPr>
                <w:rFonts w:ascii="Times New Roman" w:hAnsi="Times New Roman" w:cs="Times New Roman"/>
                <w:b/>
                <w:bCs/>
                <w:sz w:val="24"/>
                <w:szCs w:val="24"/>
              </w:rPr>
              <w:t xml:space="preserve">  </w:t>
            </w:r>
            <w:r w:rsidRPr="00EC2D43">
              <w:rPr>
                <w:rFonts w:ascii="Times New Roman" w:eastAsia="Calibri" w:hAnsi="Times New Roman" w:cs="Times New Roman"/>
                <w:sz w:val="24"/>
                <w:szCs w:val="24"/>
              </w:rPr>
              <w:t>2. Только суд правомочен:</w:t>
            </w:r>
          </w:p>
          <w:p w:rsidR="00047DBA" w:rsidRPr="00EC2D43" w:rsidRDefault="00047DBA" w:rsidP="00F2409C">
            <w:pPr>
              <w:spacing w:after="0" w:line="240" w:lineRule="auto"/>
              <w:ind w:firstLine="397"/>
              <w:jc w:val="both"/>
              <w:rPr>
                <w:rFonts w:ascii="Times New Roman" w:eastAsia="Calibri" w:hAnsi="Times New Roman" w:cs="Times New Roman"/>
                <w:sz w:val="24"/>
                <w:szCs w:val="24"/>
              </w:rPr>
            </w:pPr>
            <w:bookmarkStart w:id="0" w:name="SUB530201"/>
            <w:bookmarkEnd w:id="0"/>
            <w:r w:rsidRPr="00EC2D43">
              <w:rPr>
                <w:rFonts w:ascii="Times New Roman" w:eastAsia="Calibri" w:hAnsi="Times New Roman" w:cs="Times New Roman"/>
                <w:sz w:val="24"/>
                <w:szCs w:val="24"/>
              </w:rPr>
              <w:t>5) санкционировать избранную следователем, дознавателем, органом дознания, прокурором в отношении подозреваемого, обвиняемого меру пресечения в виде содержания под стражей, домашнего ареста, экстрадиционного ареста</w:t>
            </w:r>
            <w:r w:rsidRPr="00EC2D43">
              <w:rPr>
                <w:rFonts w:ascii="Times New Roman" w:eastAsia="Calibri" w:hAnsi="Times New Roman" w:cs="Times New Roman"/>
                <w:b/>
                <w:sz w:val="24"/>
                <w:szCs w:val="24"/>
              </w:rPr>
              <w:t>, залога</w:t>
            </w:r>
            <w:r w:rsidRPr="00EC2D43">
              <w:rPr>
                <w:rFonts w:ascii="Times New Roman" w:eastAsia="Calibri" w:hAnsi="Times New Roman" w:cs="Times New Roman"/>
                <w:sz w:val="24"/>
                <w:szCs w:val="24"/>
              </w:rPr>
              <w:t xml:space="preserve"> и продлевать их сроки;</w:t>
            </w:r>
          </w:p>
          <w:p w:rsidR="00047DBA" w:rsidRPr="00EC2D43" w:rsidRDefault="00047DBA" w:rsidP="00F2409C">
            <w:pPr>
              <w:spacing w:after="0" w:line="240" w:lineRule="auto"/>
              <w:ind w:firstLine="400"/>
              <w:jc w:val="both"/>
              <w:rPr>
                <w:rFonts w:ascii="Times New Roman" w:eastAsia="Calibri" w:hAnsi="Times New Roman" w:cs="Times New Roman"/>
                <w:b/>
                <w:sz w:val="24"/>
                <w:szCs w:val="24"/>
              </w:rPr>
            </w:pPr>
            <w:bookmarkStart w:id="1" w:name="SUB53020501"/>
            <w:bookmarkStart w:id="2" w:name="SUB530206"/>
            <w:bookmarkEnd w:id="1"/>
            <w:bookmarkEnd w:id="2"/>
          </w:p>
          <w:p w:rsidR="00047DBA" w:rsidRPr="00EC2D43" w:rsidRDefault="00047DBA" w:rsidP="00F2409C">
            <w:pPr>
              <w:spacing w:after="0" w:line="240" w:lineRule="auto"/>
              <w:jc w:val="both"/>
              <w:rPr>
                <w:rFonts w:ascii="Times New Roman" w:hAnsi="Times New Roman" w:cs="Times New Roman"/>
                <w:bCs/>
                <w:sz w:val="24"/>
                <w:szCs w:val="24"/>
              </w:rPr>
            </w:pPr>
          </w:p>
        </w:tc>
        <w:tc>
          <w:tcPr>
            <w:tcW w:w="4962" w:type="dxa"/>
            <w:gridSpan w:val="2"/>
            <w:tcBorders>
              <w:top w:val="single" w:sz="4" w:space="0" w:color="auto"/>
              <w:bottom w:val="single" w:sz="4" w:space="0" w:color="auto"/>
            </w:tcBorders>
          </w:tcPr>
          <w:p w:rsidR="00047DBA" w:rsidRPr="00EC2D43" w:rsidRDefault="00047DBA" w:rsidP="00F2409C">
            <w:pPr>
              <w:spacing w:after="0" w:line="240" w:lineRule="auto"/>
              <w:ind w:left="1200" w:hanging="800"/>
              <w:jc w:val="both"/>
              <w:rPr>
                <w:rFonts w:ascii="Times New Roman" w:eastAsia="Calibri" w:hAnsi="Times New Roman" w:cs="Times New Roman"/>
                <w:sz w:val="24"/>
                <w:szCs w:val="24"/>
              </w:rPr>
            </w:pPr>
            <w:r w:rsidRPr="00EC2D43">
              <w:rPr>
                <w:rFonts w:ascii="Times New Roman" w:eastAsia="Calibri" w:hAnsi="Times New Roman" w:cs="Times New Roman"/>
                <w:b/>
                <w:bCs/>
                <w:sz w:val="24"/>
                <w:szCs w:val="24"/>
              </w:rPr>
              <w:t>Статья 53. Полномочия суда</w:t>
            </w:r>
          </w:p>
          <w:p w:rsidR="00047DBA" w:rsidRPr="00EC2D43" w:rsidRDefault="00047DBA" w:rsidP="00F2409C">
            <w:pPr>
              <w:spacing w:after="0" w:line="240" w:lineRule="auto"/>
              <w:ind w:firstLine="400"/>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2. Только суд правомочен:</w:t>
            </w:r>
          </w:p>
          <w:p w:rsidR="00047DBA" w:rsidRPr="00EC2D43" w:rsidRDefault="00047DBA" w:rsidP="00F2409C">
            <w:pPr>
              <w:spacing w:after="0" w:line="240" w:lineRule="auto"/>
              <w:ind w:firstLine="397"/>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5) санкционировать избранную следователем, дознавателем, органом дознания, прокурором в отношении подозреваемого, обвиняемого меру пресечения в виде содержания под стражей, домашнего ареста, экстрадиционного ареста  и продлевать их сроки;</w:t>
            </w:r>
          </w:p>
          <w:p w:rsidR="00047DBA" w:rsidRPr="00EC2D43" w:rsidRDefault="00047DBA" w:rsidP="00F2409C">
            <w:pPr>
              <w:spacing w:after="0" w:line="240" w:lineRule="auto"/>
              <w:ind w:firstLine="400"/>
              <w:jc w:val="both"/>
              <w:rPr>
                <w:rFonts w:ascii="Times New Roman" w:eastAsia="Calibri" w:hAnsi="Times New Roman" w:cs="Times New Roman"/>
                <w:b/>
                <w:sz w:val="24"/>
                <w:szCs w:val="24"/>
              </w:rPr>
            </w:pPr>
          </w:p>
          <w:p w:rsidR="00047DBA" w:rsidRPr="00047DBA" w:rsidRDefault="00047DBA" w:rsidP="00F2409C">
            <w:pPr>
              <w:spacing w:after="0" w:line="240" w:lineRule="auto"/>
              <w:ind w:left="142"/>
              <w:jc w:val="both"/>
              <w:rPr>
                <w:rFonts w:ascii="Times New Roman" w:hAnsi="Times New Roman" w:cs="Times New Roman"/>
                <w:b/>
                <w:bCs/>
                <w:strike/>
                <w:sz w:val="24"/>
                <w:szCs w:val="24"/>
              </w:rPr>
            </w:pPr>
          </w:p>
        </w:tc>
        <w:tc>
          <w:tcPr>
            <w:tcW w:w="3969" w:type="dxa"/>
            <w:gridSpan w:val="2"/>
            <w:tcBorders>
              <w:top w:val="single" w:sz="4" w:space="0" w:color="auto"/>
              <w:bottom w:val="single" w:sz="4" w:space="0" w:color="auto"/>
            </w:tcBorders>
          </w:tcPr>
          <w:p w:rsidR="00047DBA" w:rsidRPr="00EC2D43" w:rsidRDefault="00047DBA" w:rsidP="00F2409C">
            <w:pPr>
              <w:spacing w:after="0" w:line="240" w:lineRule="auto"/>
              <w:jc w:val="both"/>
              <w:rPr>
                <w:rFonts w:ascii="Times New Roman" w:eastAsia="Times New Roman" w:hAnsi="Times New Roman" w:cs="Times New Roman"/>
                <w:color w:val="000000"/>
                <w:sz w:val="24"/>
                <w:szCs w:val="24"/>
              </w:rPr>
            </w:pPr>
            <w:r w:rsidRPr="00EC2D43">
              <w:rPr>
                <w:rFonts w:ascii="Times New Roman" w:eastAsia="Times New Roman" w:hAnsi="Times New Roman" w:cs="Times New Roman"/>
                <w:color w:val="000000"/>
                <w:sz w:val="24"/>
                <w:szCs w:val="24"/>
              </w:rPr>
              <w:t>Поправки в статью 55  УПК предложены в целях исключения  излишней волокиты  и ускорения досудебного разбирательства.</w:t>
            </w:r>
          </w:p>
          <w:p w:rsidR="00047DBA" w:rsidRPr="00EC2D43" w:rsidRDefault="00047DBA" w:rsidP="00F2409C">
            <w:pPr>
              <w:spacing w:after="0" w:line="240" w:lineRule="auto"/>
              <w:jc w:val="both"/>
              <w:rPr>
                <w:rFonts w:ascii="Times New Roman" w:eastAsia="Times New Roman" w:hAnsi="Times New Roman" w:cs="Times New Roman"/>
                <w:color w:val="000000"/>
                <w:sz w:val="24"/>
                <w:szCs w:val="24"/>
              </w:rPr>
            </w:pPr>
            <w:r w:rsidRPr="00EC2D43">
              <w:rPr>
                <w:rFonts w:ascii="Times New Roman" w:eastAsia="Times New Roman" w:hAnsi="Times New Roman" w:cs="Times New Roman"/>
                <w:color w:val="000000"/>
                <w:sz w:val="24"/>
                <w:szCs w:val="24"/>
              </w:rPr>
              <w:t xml:space="preserve">      Предлагается</w:t>
            </w:r>
            <w:r w:rsidRPr="00EC2D43">
              <w:rPr>
                <w:rFonts w:ascii="Times New Roman" w:eastAsia="Times New Roman" w:hAnsi="Times New Roman" w:cs="Times New Roman"/>
                <w:b/>
                <w:color w:val="000000"/>
                <w:sz w:val="24"/>
                <w:szCs w:val="24"/>
              </w:rPr>
              <w:t xml:space="preserve"> </w:t>
            </w:r>
            <w:r w:rsidRPr="00EC2D43">
              <w:rPr>
                <w:rFonts w:ascii="Times New Roman" w:eastAsia="Times New Roman" w:hAnsi="Times New Roman" w:cs="Times New Roman"/>
                <w:color w:val="000000"/>
                <w:sz w:val="24"/>
                <w:szCs w:val="24"/>
              </w:rPr>
              <w:t>исключить судебный контроль за применением залога.</w:t>
            </w:r>
          </w:p>
          <w:p w:rsidR="00047DBA" w:rsidRPr="00EC2D43" w:rsidRDefault="00047DBA" w:rsidP="00F2409C">
            <w:pPr>
              <w:spacing w:after="0" w:line="240" w:lineRule="auto"/>
              <w:jc w:val="both"/>
              <w:rPr>
                <w:rFonts w:ascii="Times New Roman" w:eastAsia="Times New Roman" w:hAnsi="Times New Roman" w:cs="Times New Roman"/>
                <w:color w:val="000000"/>
                <w:sz w:val="24"/>
                <w:szCs w:val="24"/>
              </w:rPr>
            </w:pPr>
            <w:r w:rsidRPr="00EC2D43">
              <w:rPr>
                <w:rFonts w:ascii="Times New Roman" w:eastAsia="Times New Roman" w:hAnsi="Times New Roman" w:cs="Times New Roman"/>
                <w:color w:val="000000"/>
                <w:sz w:val="24"/>
                <w:szCs w:val="24"/>
              </w:rPr>
              <w:t xml:space="preserve">В 2018 г. следственными судами выдано 832 санкции на залог, в 2019 около 500, за шесть месяцев 2020 г. около 150.      </w:t>
            </w:r>
          </w:p>
          <w:p w:rsidR="00047DBA" w:rsidRPr="00EC2D43" w:rsidRDefault="00047DBA" w:rsidP="00F2409C">
            <w:pPr>
              <w:widowControl w:val="0"/>
              <w:pBdr>
                <w:bottom w:val="single" w:sz="4" w:space="31" w:color="FFFFFF"/>
              </w:pBdr>
              <w:tabs>
                <w:tab w:val="left" w:pos="0"/>
                <w:tab w:val="center" w:pos="4677"/>
                <w:tab w:val="right" w:pos="9355"/>
              </w:tabs>
              <w:spacing w:after="0" w:line="240" w:lineRule="auto"/>
              <w:ind w:firstLine="567"/>
              <w:jc w:val="both"/>
              <w:rPr>
                <w:rFonts w:ascii="Times New Roman" w:eastAsia="Times New Roman" w:hAnsi="Times New Roman" w:cs="Times New Roman"/>
                <w:sz w:val="24"/>
                <w:szCs w:val="24"/>
              </w:rPr>
            </w:pPr>
            <w:r w:rsidRPr="00EC2D43">
              <w:rPr>
                <w:rFonts w:ascii="Times New Roman" w:eastAsia="Times New Roman" w:hAnsi="Times New Roman" w:cs="Times New Roman"/>
                <w:sz w:val="24"/>
                <w:szCs w:val="24"/>
              </w:rPr>
              <w:t xml:space="preserve">Применение залога не требует судебного контроля, поскольку залог  не нарушает прав и законных интересов лиц, вовлеченных в орбиту уголовного процесса. </w:t>
            </w:r>
          </w:p>
          <w:p w:rsidR="00047DBA" w:rsidRPr="00EC2D43" w:rsidRDefault="00047DBA" w:rsidP="00F2409C">
            <w:pPr>
              <w:widowControl w:val="0"/>
              <w:pBdr>
                <w:bottom w:val="single" w:sz="4" w:space="31" w:color="FFFFFF"/>
              </w:pBdr>
              <w:tabs>
                <w:tab w:val="left" w:pos="0"/>
                <w:tab w:val="center" w:pos="4677"/>
                <w:tab w:val="right" w:pos="9355"/>
              </w:tabs>
              <w:spacing w:after="0" w:line="240" w:lineRule="auto"/>
              <w:ind w:firstLine="567"/>
              <w:jc w:val="both"/>
              <w:rPr>
                <w:rFonts w:ascii="Times New Roman" w:eastAsia="Times New Roman" w:hAnsi="Times New Roman" w:cs="Times New Roman"/>
                <w:sz w:val="24"/>
                <w:szCs w:val="24"/>
              </w:rPr>
            </w:pPr>
            <w:r w:rsidRPr="00EC2D43">
              <w:rPr>
                <w:rFonts w:ascii="Times New Roman" w:eastAsia="Times New Roman" w:hAnsi="Times New Roman" w:cs="Times New Roman"/>
                <w:sz w:val="24"/>
                <w:szCs w:val="24"/>
              </w:rPr>
              <w:t>Подозреваемый, обвиняемый сами выступают инициаторами внесения залога.</w:t>
            </w:r>
          </w:p>
          <w:p w:rsidR="00047DBA" w:rsidRPr="00EC2D43" w:rsidRDefault="00047DBA" w:rsidP="00F2409C">
            <w:pPr>
              <w:widowControl w:val="0"/>
              <w:pBdr>
                <w:bottom w:val="single" w:sz="4" w:space="31" w:color="FFFFFF"/>
              </w:pBdr>
              <w:tabs>
                <w:tab w:val="left" w:pos="0"/>
                <w:tab w:val="center" w:pos="4677"/>
                <w:tab w:val="right" w:pos="9355"/>
              </w:tabs>
              <w:spacing w:after="0" w:line="240" w:lineRule="auto"/>
              <w:ind w:firstLine="567"/>
              <w:jc w:val="both"/>
              <w:rPr>
                <w:rFonts w:ascii="Times New Roman" w:eastAsia="Times New Roman" w:hAnsi="Times New Roman" w:cs="Times New Roman"/>
                <w:sz w:val="24"/>
                <w:szCs w:val="24"/>
              </w:rPr>
            </w:pPr>
            <w:r w:rsidRPr="00EC2D43">
              <w:rPr>
                <w:rFonts w:ascii="Times New Roman" w:eastAsia="Times New Roman" w:hAnsi="Times New Roman" w:cs="Times New Roman"/>
                <w:sz w:val="24"/>
                <w:szCs w:val="24"/>
              </w:rPr>
              <w:t>Судебный контроль необходим при установлении размера залога в случаях применения ч.8 ст.148 УПК, то есть тогда, когда при вынесении постановления о санкционировании меры пресечения в виде содержания под стражей, судья обязан определить размер залога, кроме случаев, предусмотренных ч.9 ст.148 УПК.</w:t>
            </w:r>
          </w:p>
          <w:p w:rsidR="00047DBA" w:rsidRPr="00047DBA" w:rsidRDefault="00047DBA" w:rsidP="00F2409C">
            <w:pPr>
              <w:widowControl w:val="0"/>
              <w:pBdr>
                <w:bottom w:val="single" w:sz="4" w:space="31" w:color="FFFFFF"/>
              </w:pBdr>
              <w:tabs>
                <w:tab w:val="left" w:pos="0"/>
                <w:tab w:val="center" w:pos="4677"/>
                <w:tab w:val="right" w:pos="9355"/>
              </w:tabs>
              <w:spacing w:after="0" w:line="240" w:lineRule="auto"/>
              <w:ind w:firstLine="567"/>
              <w:jc w:val="both"/>
              <w:rPr>
                <w:rFonts w:ascii="Times New Roman" w:hAnsi="Times New Roman" w:cs="Times New Roman"/>
                <w:strike/>
                <w:color w:val="000000" w:themeColor="text1"/>
                <w:sz w:val="24"/>
                <w:szCs w:val="24"/>
              </w:rPr>
            </w:pPr>
            <w:r w:rsidRPr="00EC2D43">
              <w:rPr>
                <w:rFonts w:ascii="Times New Roman" w:eastAsia="Times New Roman" w:hAnsi="Times New Roman" w:cs="Times New Roman"/>
                <w:color w:val="000000"/>
                <w:sz w:val="24"/>
                <w:szCs w:val="24"/>
              </w:rPr>
              <w:t>Обозначенная мера не связана с лишением и ограничением свободы. Несогласие с применением залога может быть обжаловано в порядке ст. 106 УПК.</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5</w:t>
            </w:r>
          </w:p>
          <w:p w:rsidR="00047DBA" w:rsidRPr="00EC2D43" w:rsidRDefault="00047DBA" w:rsidP="00F2409C">
            <w:pPr>
              <w:widowControl w:val="0"/>
              <w:spacing w:after="0" w:line="240" w:lineRule="auto"/>
              <w:jc w:val="center"/>
              <w:rPr>
                <w:rFonts w:ascii="Times New Roman" w:hAnsi="Times New Roman" w:cs="Times New Roman"/>
                <w:b/>
                <w:color w:val="000000" w:themeColor="text1"/>
                <w:sz w:val="24"/>
                <w:szCs w:val="24"/>
              </w:rPr>
            </w:pPr>
          </w:p>
        </w:tc>
        <w:tc>
          <w:tcPr>
            <w:tcW w:w="481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b/>
                <w:bCs/>
                <w:sz w:val="24"/>
                <w:szCs w:val="24"/>
                <w:lang w:eastAsia="ru-RU"/>
              </w:rPr>
              <w:t>Статья 55. Полномочия следственного судьи</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w:t>
            </w:r>
          </w:p>
          <w:p w:rsidR="00047DBA" w:rsidRPr="00EC2D43" w:rsidRDefault="00047DBA" w:rsidP="00F2409C">
            <w:pPr>
              <w:spacing w:after="0" w:line="240" w:lineRule="auto"/>
              <w:ind w:left="142"/>
              <w:jc w:val="both"/>
              <w:rPr>
                <w:rFonts w:ascii="Times New Roman" w:hAnsi="Times New Roman" w:cs="Times New Roman"/>
                <w:bCs/>
                <w:iCs/>
                <w:sz w:val="24"/>
                <w:szCs w:val="24"/>
              </w:rPr>
            </w:pPr>
            <w:r w:rsidRPr="00EC2D43">
              <w:rPr>
                <w:rFonts w:ascii="Times New Roman" w:eastAsia="Times New Roman" w:hAnsi="Times New Roman" w:cs="Times New Roman"/>
                <w:sz w:val="24"/>
                <w:szCs w:val="24"/>
                <w:lang w:eastAsia="ru-RU"/>
              </w:rPr>
              <w:t>     </w:t>
            </w:r>
            <w:r w:rsidRPr="00EC2D43">
              <w:rPr>
                <w:rFonts w:ascii="Times New Roman" w:hAnsi="Times New Roman" w:cs="Times New Roman"/>
                <w:bCs/>
                <w:iCs/>
                <w:sz w:val="24"/>
                <w:szCs w:val="24"/>
              </w:rPr>
              <w:t>1. В ходе досудебного производства следственный судья в предусмотренных настоящим Кодексом случаях рассматривает вопросы:</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sz w:val="24"/>
                <w:szCs w:val="24"/>
                <w:lang w:eastAsia="ru-RU"/>
              </w:rPr>
              <w:t xml:space="preserve"> </w:t>
            </w:r>
            <w:r w:rsidRPr="00EC2D43">
              <w:rPr>
                <w:rFonts w:ascii="Times New Roman" w:eastAsia="Times New Roman" w:hAnsi="Times New Roman" w:cs="Times New Roman"/>
                <w:b/>
                <w:sz w:val="24"/>
                <w:szCs w:val="24"/>
                <w:lang w:eastAsia="ru-RU"/>
              </w:rPr>
              <w:t>7) санкционирования применения залога;</w:t>
            </w:r>
          </w:p>
          <w:p w:rsidR="00047DBA" w:rsidRPr="00EC2D43" w:rsidRDefault="00047DBA" w:rsidP="00F2409C">
            <w:pPr>
              <w:spacing w:after="0" w:line="240" w:lineRule="auto"/>
              <w:jc w:val="both"/>
              <w:rPr>
                <w:rFonts w:ascii="Times New Roman" w:eastAsia="Times New Roman" w:hAnsi="Times New Roman" w:cs="Times New Roman"/>
                <w:color w:val="000000"/>
                <w:sz w:val="24"/>
                <w:szCs w:val="24"/>
              </w:rPr>
            </w:pPr>
            <w:bookmarkStart w:id="3" w:name="z408"/>
          </w:p>
          <w:p w:rsidR="00047DBA" w:rsidRPr="00EC2D43" w:rsidRDefault="00047DBA" w:rsidP="00F2409C">
            <w:pPr>
              <w:spacing w:after="0" w:line="240" w:lineRule="auto"/>
              <w:jc w:val="both"/>
              <w:rPr>
                <w:rFonts w:ascii="Times New Roman" w:eastAsia="Times New Roman" w:hAnsi="Times New Roman" w:cs="Times New Roman"/>
                <w:sz w:val="24"/>
                <w:szCs w:val="24"/>
              </w:rPr>
            </w:pPr>
            <w:r w:rsidRPr="00EC2D43">
              <w:rPr>
                <w:rFonts w:ascii="Times New Roman" w:eastAsia="Times New Roman" w:hAnsi="Times New Roman" w:cs="Times New Roman"/>
                <w:color w:val="000000"/>
                <w:sz w:val="24"/>
                <w:szCs w:val="24"/>
              </w:rPr>
              <w:t xml:space="preserve">       2. В случаях, предусмотренных настоящим Кодексом, следственный судья:</w:t>
            </w:r>
          </w:p>
          <w:bookmarkEnd w:id="3"/>
          <w:p w:rsidR="00047DBA" w:rsidRPr="00EC2D43" w:rsidRDefault="00047DBA" w:rsidP="00F2409C">
            <w:pPr>
              <w:spacing w:after="0" w:line="240" w:lineRule="auto"/>
              <w:jc w:val="both"/>
              <w:rPr>
                <w:rFonts w:ascii="Times New Roman" w:hAnsi="Times New Roman" w:cs="Times New Roman"/>
                <w:bCs/>
                <w:sz w:val="24"/>
                <w:szCs w:val="24"/>
              </w:rPr>
            </w:pPr>
            <w:r w:rsidRPr="00EC2D43">
              <w:rPr>
                <w:rFonts w:ascii="Times New Roman" w:eastAsia="Times New Roman" w:hAnsi="Times New Roman" w:cs="Times New Roman"/>
                <w:color w:val="000000"/>
                <w:sz w:val="24"/>
                <w:szCs w:val="24"/>
                <w:lang w:val="en-US"/>
              </w:rPr>
              <w:t>     </w:t>
            </w:r>
            <w:r w:rsidRPr="00EC2D43">
              <w:rPr>
                <w:rFonts w:ascii="Times New Roman" w:eastAsia="Times New Roman" w:hAnsi="Times New Roman" w:cs="Times New Roman"/>
                <w:color w:val="000000"/>
                <w:sz w:val="24"/>
                <w:szCs w:val="24"/>
              </w:rPr>
              <w:t xml:space="preserve"> 7) по мотивированному ходатайству адвоката, участвующего в качестве защитника, рассматривает вопрос о назначении экспертизы либо производстве </w:t>
            </w:r>
            <w:r w:rsidRPr="00EC2D43">
              <w:rPr>
                <w:rFonts w:ascii="Times New Roman" w:eastAsia="Times New Roman" w:hAnsi="Times New Roman" w:cs="Times New Roman"/>
                <w:b/>
                <w:color w:val="000000"/>
                <w:sz w:val="24"/>
                <w:szCs w:val="24"/>
              </w:rPr>
              <w:t>органом уголовного преследования</w:t>
            </w:r>
            <w:r w:rsidRPr="00EC2D43">
              <w:rPr>
                <w:rFonts w:ascii="Times New Roman" w:eastAsia="Times New Roman" w:hAnsi="Times New Roman" w:cs="Times New Roman"/>
                <w:color w:val="000000"/>
                <w:sz w:val="24"/>
                <w:szCs w:val="24"/>
              </w:rPr>
              <w:t xml:space="preserve"> иных следственных действий, за исключением негласных следственных действий, в том числе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tc>
        <w:tc>
          <w:tcPr>
            <w:tcW w:w="4962" w:type="dxa"/>
            <w:gridSpan w:val="2"/>
            <w:tcBorders>
              <w:top w:val="single" w:sz="4" w:space="0" w:color="auto"/>
              <w:bottom w:val="single" w:sz="4" w:space="0" w:color="auto"/>
            </w:tcBorders>
          </w:tcPr>
          <w:p w:rsidR="00047DBA" w:rsidRPr="00EC2D43" w:rsidRDefault="00047DBA" w:rsidP="00F2409C">
            <w:pPr>
              <w:spacing w:after="0" w:line="240" w:lineRule="auto"/>
              <w:ind w:left="142"/>
              <w:jc w:val="both"/>
              <w:rPr>
                <w:rFonts w:ascii="Times New Roman" w:hAnsi="Times New Roman" w:cs="Times New Roman"/>
                <w:b/>
                <w:bCs/>
                <w:sz w:val="24"/>
                <w:szCs w:val="24"/>
              </w:rPr>
            </w:pPr>
            <w:r w:rsidRPr="00EC2D43">
              <w:rPr>
                <w:rFonts w:ascii="Times New Roman" w:hAnsi="Times New Roman" w:cs="Times New Roman"/>
                <w:b/>
                <w:bCs/>
                <w:sz w:val="24"/>
                <w:szCs w:val="24"/>
              </w:rPr>
              <w:t>Статья 55. Полномочия следственного судьи</w:t>
            </w:r>
          </w:p>
          <w:p w:rsidR="00047DBA" w:rsidRPr="00EC2D43" w:rsidRDefault="00047DBA" w:rsidP="00F2409C">
            <w:pPr>
              <w:spacing w:after="0" w:line="240" w:lineRule="auto"/>
              <w:ind w:left="142"/>
              <w:jc w:val="both"/>
              <w:rPr>
                <w:rFonts w:ascii="Times New Roman" w:hAnsi="Times New Roman" w:cs="Times New Roman"/>
                <w:bCs/>
                <w:iCs/>
                <w:sz w:val="24"/>
                <w:szCs w:val="24"/>
              </w:rPr>
            </w:pPr>
            <w:r w:rsidRPr="00EC2D43">
              <w:rPr>
                <w:rFonts w:ascii="Times New Roman" w:hAnsi="Times New Roman" w:cs="Times New Roman"/>
                <w:bCs/>
                <w:iCs/>
                <w:sz w:val="24"/>
                <w:szCs w:val="24"/>
              </w:rPr>
              <w:t>1. В ходе досудебного производства следственный судья в предусмотренных настоящим Кодексом случаях рассматривает вопросы:</w:t>
            </w:r>
          </w:p>
          <w:p w:rsidR="00047DBA" w:rsidRPr="00EC2D43" w:rsidRDefault="00047DBA" w:rsidP="00F2409C">
            <w:pPr>
              <w:spacing w:after="0" w:line="240" w:lineRule="auto"/>
              <w:ind w:left="142"/>
              <w:jc w:val="both"/>
              <w:rPr>
                <w:rFonts w:ascii="Times New Roman" w:hAnsi="Times New Roman" w:cs="Times New Roman"/>
                <w:bCs/>
                <w:iCs/>
                <w:sz w:val="24"/>
                <w:szCs w:val="24"/>
              </w:rPr>
            </w:pPr>
          </w:p>
          <w:p w:rsidR="00047DBA" w:rsidRPr="00EC2D43" w:rsidRDefault="00047DBA" w:rsidP="00F2409C">
            <w:pPr>
              <w:tabs>
                <w:tab w:val="center" w:pos="2444"/>
              </w:tabs>
              <w:spacing w:after="0" w:line="240" w:lineRule="auto"/>
              <w:ind w:left="142"/>
              <w:jc w:val="both"/>
              <w:rPr>
                <w:rFonts w:ascii="Times New Roman" w:hAnsi="Times New Roman" w:cs="Times New Roman"/>
                <w:b/>
                <w:bCs/>
                <w:iCs/>
                <w:sz w:val="24"/>
                <w:szCs w:val="24"/>
              </w:rPr>
            </w:pPr>
            <w:r w:rsidRPr="00EC2D43">
              <w:rPr>
                <w:rFonts w:ascii="Times New Roman" w:hAnsi="Times New Roman" w:cs="Times New Roman"/>
                <w:b/>
                <w:bCs/>
                <w:iCs/>
                <w:sz w:val="24"/>
                <w:szCs w:val="24"/>
              </w:rPr>
              <w:t>3) исключить;</w:t>
            </w:r>
          </w:p>
          <w:p w:rsidR="00047DBA" w:rsidRDefault="00047DBA" w:rsidP="00F2409C">
            <w:pPr>
              <w:spacing w:after="0" w:line="240" w:lineRule="auto"/>
              <w:jc w:val="both"/>
              <w:rPr>
                <w:rFonts w:ascii="Times New Roman" w:eastAsia="Times New Roman" w:hAnsi="Times New Roman" w:cs="Times New Roman"/>
                <w:color w:val="000000"/>
                <w:sz w:val="24"/>
                <w:szCs w:val="24"/>
              </w:rPr>
            </w:pPr>
          </w:p>
          <w:p w:rsidR="007C3AF8" w:rsidRPr="00EC2D43" w:rsidRDefault="007C3AF8" w:rsidP="00F2409C">
            <w:pPr>
              <w:spacing w:after="0" w:line="240" w:lineRule="auto"/>
              <w:jc w:val="both"/>
              <w:rPr>
                <w:rFonts w:ascii="Times New Roman" w:eastAsia="Times New Roman" w:hAnsi="Times New Roman" w:cs="Times New Roman"/>
                <w:color w:val="000000"/>
                <w:sz w:val="24"/>
                <w:szCs w:val="24"/>
              </w:rPr>
            </w:pPr>
          </w:p>
          <w:p w:rsidR="00047DBA" w:rsidRPr="00EC2D43" w:rsidRDefault="00047DBA" w:rsidP="00F2409C">
            <w:pPr>
              <w:spacing w:after="0" w:line="240" w:lineRule="auto"/>
              <w:jc w:val="both"/>
              <w:rPr>
                <w:rFonts w:ascii="Times New Roman" w:eastAsia="Times New Roman" w:hAnsi="Times New Roman" w:cs="Times New Roman"/>
                <w:sz w:val="24"/>
                <w:szCs w:val="24"/>
              </w:rPr>
            </w:pPr>
            <w:r w:rsidRPr="00EC2D43">
              <w:rPr>
                <w:rFonts w:ascii="Times New Roman" w:eastAsia="Times New Roman" w:hAnsi="Times New Roman" w:cs="Times New Roman"/>
                <w:color w:val="000000"/>
                <w:sz w:val="24"/>
                <w:szCs w:val="24"/>
              </w:rPr>
              <w:t xml:space="preserve">        2. В случаях, предусмотренных настоящим Кодексом, следственный судья:</w:t>
            </w:r>
          </w:p>
          <w:p w:rsidR="00047DBA" w:rsidRPr="00EC2D43" w:rsidRDefault="00047DBA" w:rsidP="00F2409C">
            <w:pPr>
              <w:spacing w:after="0" w:line="240" w:lineRule="auto"/>
              <w:jc w:val="both"/>
              <w:rPr>
                <w:rFonts w:ascii="Times New Roman" w:hAnsi="Times New Roman" w:cs="Times New Roman"/>
                <w:bCs/>
                <w:iCs/>
                <w:sz w:val="24"/>
                <w:szCs w:val="24"/>
              </w:rPr>
            </w:pPr>
            <w:r w:rsidRPr="00EC2D43">
              <w:rPr>
                <w:rFonts w:ascii="Times New Roman" w:eastAsia="Times New Roman" w:hAnsi="Times New Roman" w:cs="Times New Roman"/>
                <w:color w:val="000000"/>
                <w:sz w:val="24"/>
                <w:szCs w:val="24"/>
              </w:rPr>
              <w:t xml:space="preserve">7) по мотивированному ходатайству адвоката, участвующего в качестве защитника, рассматривает вопрос о назначении </w:t>
            </w:r>
            <w:r w:rsidRPr="00EC2D43">
              <w:rPr>
                <w:rFonts w:ascii="Times New Roman" w:eastAsia="Times New Roman" w:hAnsi="Times New Roman" w:cs="Times New Roman"/>
                <w:b/>
                <w:color w:val="000000"/>
                <w:sz w:val="24"/>
                <w:szCs w:val="24"/>
              </w:rPr>
              <w:t>органом уголовного преследования</w:t>
            </w:r>
            <w:r w:rsidRPr="00EC2D43">
              <w:rPr>
                <w:rFonts w:ascii="Times New Roman" w:eastAsia="Times New Roman" w:hAnsi="Times New Roman" w:cs="Times New Roman"/>
                <w:color w:val="000000"/>
                <w:sz w:val="24"/>
                <w:szCs w:val="24"/>
              </w:rPr>
              <w:t xml:space="preserve"> экспертизы либо производстве </w:t>
            </w:r>
            <w:r w:rsidRPr="00EC2D43">
              <w:rPr>
                <w:rFonts w:ascii="Times New Roman" w:eastAsia="Times New Roman" w:hAnsi="Times New Roman" w:cs="Times New Roman"/>
                <w:b/>
                <w:color w:val="000000"/>
                <w:sz w:val="24"/>
                <w:szCs w:val="24"/>
              </w:rPr>
              <w:t>им</w:t>
            </w:r>
            <w:r w:rsidRPr="00EC2D43">
              <w:rPr>
                <w:rFonts w:ascii="Times New Roman" w:eastAsia="Times New Roman" w:hAnsi="Times New Roman" w:cs="Times New Roman"/>
                <w:color w:val="000000"/>
                <w:sz w:val="24"/>
                <w:szCs w:val="24"/>
              </w:rPr>
              <w:t xml:space="preserve">  иных следственных действий, за исключением негласных следственных действий, в том числе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tc>
        <w:tc>
          <w:tcPr>
            <w:tcW w:w="3969" w:type="dxa"/>
            <w:gridSpan w:val="2"/>
            <w:tcBorders>
              <w:top w:val="single" w:sz="4" w:space="0" w:color="auto"/>
              <w:bottom w:val="single" w:sz="4" w:space="0" w:color="auto"/>
            </w:tcBorders>
          </w:tcPr>
          <w:p w:rsidR="00047DBA" w:rsidRPr="00EC2D43" w:rsidRDefault="00047DBA" w:rsidP="00F2409C">
            <w:pPr>
              <w:spacing w:after="0" w:line="240" w:lineRule="auto"/>
              <w:jc w:val="both"/>
              <w:rPr>
                <w:rFonts w:ascii="Times New Roman" w:eastAsia="Times New Roman" w:hAnsi="Times New Roman" w:cs="Times New Roman"/>
                <w:color w:val="000000"/>
                <w:sz w:val="24"/>
                <w:szCs w:val="24"/>
              </w:rPr>
            </w:pPr>
            <w:r w:rsidRPr="00EC2D43">
              <w:rPr>
                <w:rFonts w:ascii="Times New Roman" w:eastAsia="Times New Roman" w:hAnsi="Times New Roman" w:cs="Times New Roman"/>
                <w:color w:val="000000"/>
                <w:sz w:val="24"/>
                <w:szCs w:val="24"/>
              </w:rPr>
              <w:t>Поправки в статью 55  УПК предложены в целях исключения  излишней волокиты  и ускорения досудебного разбирательства.</w:t>
            </w:r>
          </w:p>
          <w:p w:rsidR="00047DBA" w:rsidRPr="00EC2D43" w:rsidRDefault="00047DBA" w:rsidP="00F2409C">
            <w:pPr>
              <w:spacing w:after="0" w:line="240" w:lineRule="auto"/>
              <w:jc w:val="both"/>
              <w:rPr>
                <w:rFonts w:ascii="Times New Roman" w:eastAsia="Times New Roman" w:hAnsi="Times New Roman" w:cs="Times New Roman"/>
                <w:color w:val="000000"/>
                <w:sz w:val="24"/>
                <w:szCs w:val="24"/>
              </w:rPr>
            </w:pPr>
          </w:p>
          <w:p w:rsidR="00047DBA" w:rsidRPr="00EC2D43" w:rsidRDefault="00047DBA" w:rsidP="00F2409C">
            <w:pPr>
              <w:spacing w:after="0" w:line="240" w:lineRule="auto"/>
              <w:jc w:val="both"/>
              <w:rPr>
                <w:rFonts w:ascii="Times New Roman" w:eastAsia="Times New Roman" w:hAnsi="Times New Roman" w:cs="Times New Roman"/>
                <w:color w:val="000000"/>
                <w:sz w:val="24"/>
                <w:szCs w:val="24"/>
              </w:rPr>
            </w:pPr>
            <w:r w:rsidRPr="00EC2D43">
              <w:rPr>
                <w:rFonts w:ascii="Times New Roman" w:eastAsia="Times New Roman" w:hAnsi="Times New Roman" w:cs="Times New Roman"/>
                <w:color w:val="000000"/>
                <w:sz w:val="24"/>
                <w:szCs w:val="24"/>
              </w:rPr>
              <w:t xml:space="preserve">      Предлагается</w:t>
            </w:r>
            <w:r w:rsidRPr="00EC2D43">
              <w:rPr>
                <w:rFonts w:ascii="Times New Roman" w:eastAsia="Times New Roman" w:hAnsi="Times New Roman" w:cs="Times New Roman"/>
                <w:b/>
                <w:color w:val="000000"/>
                <w:sz w:val="24"/>
                <w:szCs w:val="24"/>
              </w:rPr>
              <w:t xml:space="preserve"> </w:t>
            </w:r>
            <w:r w:rsidRPr="00EC2D43">
              <w:rPr>
                <w:rFonts w:ascii="Times New Roman" w:eastAsia="Times New Roman" w:hAnsi="Times New Roman" w:cs="Times New Roman"/>
                <w:color w:val="000000"/>
                <w:sz w:val="24"/>
                <w:szCs w:val="24"/>
              </w:rPr>
              <w:t>исключить судебный контроль за применением залога.</w:t>
            </w:r>
          </w:p>
          <w:p w:rsidR="00047DBA" w:rsidRPr="00EC2D43" w:rsidRDefault="00047DBA" w:rsidP="00F2409C">
            <w:pPr>
              <w:spacing w:after="0" w:line="240" w:lineRule="auto"/>
              <w:jc w:val="both"/>
              <w:rPr>
                <w:rFonts w:ascii="Times New Roman" w:eastAsia="Times New Roman" w:hAnsi="Times New Roman" w:cs="Times New Roman"/>
                <w:color w:val="000000"/>
                <w:sz w:val="24"/>
                <w:szCs w:val="24"/>
              </w:rPr>
            </w:pPr>
            <w:r w:rsidRPr="00EC2D43">
              <w:rPr>
                <w:rFonts w:ascii="Times New Roman" w:eastAsia="Times New Roman" w:hAnsi="Times New Roman" w:cs="Times New Roman"/>
                <w:color w:val="000000"/>
                <w:sz w:val="24"/>
                <w:szCs w:val="24"/>
              </w:rPr>
              <w:t xml:space="preserve">В 2018 г. следственными судами выдано 832 санкции на залог, в 2019 около 500, за шесть месяцев 2020 г. около 150.      </w:t>
            </w:r>
          </w:p>
          <w:p w:rsidR="00047DBA" w:rsidRPr="00EC2D43" w:rsidRDefault="00047DBA" w:rsidP="00F2409C">
            <w:pPr>
              <w:widowControl w:val="0"/>
              <w:pBdr>
                <w:bottom w:val="single" w:sz="4" w:space="31" w:color="FFFFFF"/>
              </w:pBdr>
              <w:tabs>
                <w:tab w:val="left" w:pos="0"/>
                <w:tab w:val="center" w:pos="4677"/>
                <w:tab w:val="right" w:pos="9355"/>
              </w:tabs>
              <w:spacing w:after="0" w:line="240" w:lineRule="auto"/>
              <w:ind w:firstLine="567"/>
              <w:jc w:val="both"/>
              <w:rPr>
                <w:rFonts w:ascii="Times New Roman" w:eastAsia="Times New Roman" w:hAnsi="Times New Roman" w:cs="Times New Roman"/>
                <w:sz w:val="24"/>
                <w:szCs w:val="24"/>
              </w:rPr>
            </w:pPr>
            <w:r w:rsidRPr="00EC2D43">
              <w:rPr>
                <w:rFonts w:ascii="Times New Roman" w:eastAsia="Times New Roman" w:hAnsi="Times New Roman" w:cs="Times New Roman"/>
                <w:sz w:val="24"/>
                <w:szCs w:val="24"/>
              </w:rPr>
              <w:t xml:space="preserve">Применение залога не требует судебного контроля, поскольку залог  не нарушает прав и законных интересов лиц, вовлеченных в орбиту уголовного процесса. </w:t>
            </w:r>
          </w:p>
          <w:p w:rsidR="00047DBA" w:rsidRPr="00EC2D43" w:rsidRDefault="00047DBA" w:rsidP="00F2409C">
            <w:pPr>
              <w:widowControl w:val="0"/>
              <w:pBdr>
                <w:bottom w:val="single" w:sz="4" w:space="31" w:color="FFFFFF"/>
              </w:pBdr>
              <w:tabs>
                <w:tab w:val="left" w:pos="0"/>
                <w:tab w:val="center" w:pos="4677"/>
                <w:tab w:val="right" w:pos="9355"/>
              </w:tabs>
              <w:spacing w:after="0" w:line="240" w:lineRule="auto"/>
              <w:ind w:firstLine="567"/>
              <w:jc w:val="both"/>
              <w:rPr>
                <w:rFonts w:ascii="Times New Roman" w:eastAsia="Times New Roman" w:hAnsi="Times New Roman" w:cs="Times New Roman"/>
                <w:sz w:val="24"/>
                <w:szCs w:val="24"/>
              </w:rPr>
            </w:pPr>
            <w:r w:rsidRPr="00EC2D43">
              <w:rPr>
                <w:rFonts w:ascii="Times New Roman" w:eastAsia="Times New Roman" w:hAnsi="Times New Roman" w:cs="Times New Roman"/>
                <w:sz w:val="24"/>
                <w:szCs w:val="24"/>
              </w:rPr>
              <w:t>Подозреваемый, обвиняемый сами выступают инициаторами внесения залога.</w:t>
            </w:r>
          </w:p>
          <w:p w:rsidR="007C3AF8" w:rsidRDefault="00047DBA" w:rsidP="00F2409C">
            <w:pPr>
              <w:widowControl w:val="0"/>
              <w:pBdr>
                <w:bottom w:val="single" w:sz="4" w:space="31" w:color="FFFFFF"/>
              </w:pBdr>
              <w:tabs>
                <w:tab w:val="left" w:pos="0"/>
                <w:tab w:val="center" w:pos="4677"/>
                <w:tab w:val="right" w:pos="9355"/>
              </w:tabs>
              <w:spacing w:after="0" w:line="240" w:lineRule="auto"/>
              <w:ind w:firstLine="567"/>
              <w:jc w:val="both"/>
              <w:rPr>
                <w:rFonts w:ascii="Times New Roman" w:eastAsia="Times New Roman" w:hAnsi="Times New Roman" w:cs="Times New Roman"/>
                <w:sz w:val="24"/>
                <w:szCs w:val="24"/>
              </w:rPr>
            </w:pPr>
            <w:r w:rsidRPr="00EC2D43">
              <w:rPr>
                <w:rFonts w:ascii="Times New Roman" w:eastAsia="Times New Roman" w:hAnsi="Times New Roman" w:cs="Times New Roman"/>
                <w:sz w:val="24"/>
                <w:szCs w:val="24"/>
              </w:rPr>
              <w:t>Судебный контроль необходим при установлении размера залога в случаях применения ч.8 ст.148 УПК, то есть тогда, когда при вынесении постановления о санкционировании меры пресечения в виде содержания под стражей, судья обязан определить размер залога, кроме случаев, предусмотренных ч.9 ст.148 УПК.</w:t>
            </w:r>
          </w:p>
          <w:p w:rsidR="007C3AF8" w:rsidRDefault="00047DBA" w:rsidP="00F2409C">
            <w:pPr>
              <w:widowControl w:val="0"/>
              <w:pBdr>
                <w:bottom w:val="single" w:sz="4" w:space="31" w:color="FFFFFF"/>
              </w:pBdr>
              <w:tabs>
                <w:tab w:val="left" w:pos="0"/>
                <w:tab w:val="center" w:pos="4677"/>
                <w:tab w:val="right" w:pos="9355"/>
              </w:tabs>
              <w:spacing w:after="0" w:line="240" w:lineRule="auto"/>
              <w:ind w:firstLine="567"/>
              <w:jc w:val="both"/>
              <w:rPr>
                <w:rFonts w:ascii="Times New Roman" w:eastAsia="Times New Roman" w:hAnsi="Times New Roman" w:cs="Times New Roman"/>
                <w:color w:val="000000"/>
                <w:sz w:val="24"/>
                <w:szCs w:val="24"/>
              </w:rPr>
            </w:pPr>
            <w:r w:rsidRPr="00EC2D43">
              <w:rPr>
                <w:rFonts w:ascii="Times New Roman" w:eastAsia="Times New Roman" w:hAnsi="Times New Roman" w:cs="Times New Roman"/>
                <w:color w:val="000000"/>
                <w:sz w:val="24"/>
                <w:szCs w:val="24"/>
              </w:rPr>
              <w:t>Обозначенная мера не связана с лишением и ограничением свободы.        Несогласие с применением залога может быть обжаловано в порядке ст. 106 УПК.</w:t>
            </w:r>
          </w:p>
          <w:p w:rsidR="00047DBA" w:rsidRPr="00EC2D43" w:rsidRDefault="00047DBA" w:rsidP="00F2409C">
            <w:pPr>
              <w:widowControl w:val="0"/>
              <w:pBdr>
                <w:bottom w:val="single" w:sz="4" w:space="31" w:color="FFFFFF"/>
              </w:pBdr>
              <w:tabs>
                <w:tab w:val="left" w:pos="0"/>
                <w:tab w:val="center" w:pos="4677"/>
                <w:tab w:val="right" w:pos="9355"/>
              </w:tabs>
              <w:spacing w:after="0" w:line="240" w:lineRule="auto"/>
              <w:ind w:firstLine="567"/>
              <w:jc w:val="both"/>
              <w:rPr>
                <w:rFonts w:ascii="Times New Roman" w:eastAsia="Times New Roman" w:hAnsi="Times New Roman" w:cs="Times New Roman"/>
                <w:color w:val="000000"/>
                <w:sz w:val="24"/>
                <w:szCs w:val="24"/>
              </w:rPr>
            </w:pPr>
            <w:r w:rsidRPr="00EC2D43">
              <w:rPr>
                <w:rFonts w:ascii="Times New Roman" w:eastAsia="Times New Roman" w:hAnsi="Times New Roman" w:cs="Times New Roman"/>
                <w:color w:val="000000"/>
                <w:sz w:val="24"/>
                <w:szCs w:val="24"/>
              </w:rPr>
              <w:t xml:space="preserve">Действующая редакция пункта 7) части второй настоящей статьи изложена некорректно и не исключает возможности неоднозначного его толкования, а потому некоторые считают, что норма предусматривает возможность назначения следственным судьей экспертизы. Однако к полномочиям  следственного судьи относится осуществление судебного контроля за соблюдением прав, свобод и законных интересов лиц в досудебном производстве, он не относится к органу, ведущему уголовный процесс, и назначить экспертизу следственный судья не может. Предложенная поправка направлена на устранение данных неясностей.  </w:t>
            </w:r>
          </w:p>
        </w:tc>
      </w:tr>
      <w:tr w:rsidR="00047DBA" w:rsidRPr="00EC2D43" w:rsidTr="007C3AF8">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tabs>
                <w:tab w:val="center" w:pos="317"/>
              </w:tabs>
              <w:spacing w:after="0" w:line="240" w:lineRule="auto"/>
              <w:contextualSpacing w:val="0"/>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10</w:t>
            </w:r>
          </w:p>
        </w:tc>
        <w:tc>
          <w:tcPr>
            <w:tcW w:w="4819" w:type="dxa"/>
            <w:tcBorders>
              <w:top w:val="single" w:sz="4" w:space="0" w:color="auto"/>
              <w:bottom w:val="single" w:sz="4" w:space="0" w:color="auto"/>
            </w:tcBorders>
          </w:tcPr>
          <w:p w:rsidR="00047DBA" w:rsidRPr="00EC2D43" w:rsidRDefault="00047DBA" w:rsidP="00F2409C">
            <w:pPr>
              <w:spacing w:after="0" w:line="240" w:lineRule="auto"/>
              <w:ind w:left="142"/>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87. Отвод судьи</w:t>
            </w:r>
          </w:p>
          <w:p w:rsidR="00047DBA" w:rsidRPr="00EC2D43" w:rsidRDefault="00047DBA" w:rsidP="00F2409C">
            <w:pPr>
              <w:spacing w:after="0" w:line="240" w:lineRule="auto"/>
              <w:ind w:left="142"/>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11. Отвод, заявленный следственному судье, разрешающему ходатайства о применении меры пресечения или производстве следственных действий, разрешается этим же следственным судьей единолично с вынесением постановления ….</w:t>
            </w:r>
          </w:p>
        </w:tc>
        <w:tc>
          <w:tcPr>
            <w:tcW w:w="4962" w:type="dxa"/>
            <w:gridSpan w:val="2"/>
            <w:tcBorders>
              <w:top w:val="single" w:sz="4" w:space="0" w:color="auto"/>
              <w:bottom w:val="single" w:sz="4" w:space="0" w:color="auto"/>
            </w:tcBorders>
            <w:vAlign w:val="center"/>
          </w:tcPr>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87. Отвод судьи</w:t>
            </w:r>
          </w:p>
          <w:p w:rsidR="00047DBA" w:rsidRPr="00EC2D43" w:rsidRDefault="00047DBA" w:rsidP="00F2409C">
            <w:pPr>
              <w:pStyle w:val="a3"/>
              <w:spacing w:after="0" w:line="240" w:lineRule="auto"/>
              <w:ind w:left="142"/>
              <w:contextualSpacing w:val="0"/>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11. Отвод, заявленный следственному судье, разрешающему ходатайства о применении меры пресечения или производстве следственных действий</w:t>
            </w:r>
            <w:r w:rsidRPr="00EC2D43">
              <w:rPr>
                <w:rFonts w:ascii="Times New Roman" w:eastAsia="Times New Roman" w:hAnsi="Times New Roman" w:cs="Times New Roman"/>
                <w:b/>
                <w:color w:val="000000"/>
                <w:sz w:val="24"/>
                <w:szCs w:val="24"/>
                <w:lang w:eastAsia="ru-RU"/>
              </w:rPr>
              <w:t xml:space="preserve">, а также рассматривающему жалобы в порядке ст.106 настоящего Кодекса, </w:t>
            </w:r>
            <w:r w:rsidRPr="00EC2D43">
              <w:rPr>
                <w:rFonts w:ascii="Times New Roman" w:eastAsia="Times New Roman" w:hAnsi="Times New Roman" w:cs="Times New Roman"/>
                <w:color w:val="000000"/>
                <w:sz w:val="24"/>
                <w:szCs w:val="24"/>
                <w:lang w:eastAsia="ru-RU"/>
              </w:rPr>
              <w:t>разрешается этим же следственным судьей единолично с вынесением постановления</w:t>
            </w:r>
          </w:p>
          <w:p w:rsidR="00047DBA" w:rsidRPr="00EC2D43" w:rsidRDefault="00047DBA" w:rsidP="00F2409C">
            <w:pPr>
              <w:pStyle w:val="a3"/>
              <w:spacing w:after="0" w:line="240" w:lineRule="auto"/>
              <w:ind w:left="142"/>
              <w:contextualSpacing w:val="0"/>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b/>
                <w:color w:val="000000"/>
                <w:sz w:val="24"/>
                <w:szCs w:val="24"/>
                <w:lang w:eastAsia="ru-RU"/>
              </w:rPr>
              <w:t>….</w:t>
            </w:r>
          </w:p>
        </w:tc>
        <w:tc>
          <w:tcPr>
            <w:tcW w:w="3969" w:type="dxa"/>
            <w:gridSpan w:val="2"/>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eastAsia="Times New Roman" w:hAnsi="Times New Roman" w:cs="Times New Roman"/>
                <w:color w:val="000000"/>
                <w:sz w:val="24"/>
                <w:szCs w:val="24"/>
                <w:lang w:eastAsia="ru-RU"/>
              </w:rPr>
              <w:t>В действующей редакции части одиннадцатой данной статьи  не предусмотрен  отвод следственному судье, рассматривающему жалобы в порядке ст.106 настоящего Кодекса, что входит в полномочия следственного судьи, потому  предлагается указанная редакция для восполнения этого пробела.</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tabs>
                <w:tab w:val="center" w:pos="317"/>
              </w:tabs>
              <w:spacing w:after="0" w:line="240" w:lineRule="auto"/>
              <w:contextualSpacing w:val="0"/>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11</w:t>
            </w:r>
          </w:p>
        </w:tc>
        <w:tc>
          <w:tcPr>
            <w:tcW w:w="4819" w:type="dxa"/>
            <w:tcBorders>
              <w:top w:val="single" w:sz="4" w:space="0" w:color="auto"/>
              <w:bottom w:val="single" w:sz="4" w:space="0" w:color="auto"/>
            </w:tcBorders>
          </w:tcPr>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105. Порядок рассмотрения жалоб на действия (бездействие) и решения лиц, осуществляющих досудебное расследование, начальника следственного отдела, начальника органа дознания, прокурора, поданных лицами, защищающими свои или представляемые права и интересы</w:t>
            </w:r>
          </w:p>
          <w:p w:rsidR="00047DBA" w:rsidRPr="00EC2D43" w:rsidRDefault="00047DBA" w:rsidP="00F2409C">
            <w:pPr>
              <w:spacing w:after="0" w:line="240" w:lineRule="auto"/>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Жалобы, поданные лицами, защищающими свои или представляемые права и интересы, на действия (бездействие) и решения лиц, осуществляющих досудебное расследование, подаются начальнику следственного отдела, начальнику органа дознания, прокурору </w:t>
            </w:r>
            <w:r w:rsidRPr="00EC2D43">
              <w:rPr>
                <w:rFonts w:ascii="Times New Roman" w:eastAsia="Times New Roman" w:hAnsi="Times New Roman" w:cs="Times New Roman"/>
                <w:b/>
                <w:color w:val="000000"/>
                <w:sz w:val="24"/>
                <w:szCs w:val="24"/>
                <w:lang w:eastAsia="ru-RU"/>
              </w:rPr>
              <w:t>или в суд.</w:t>
            </w:r>
          </w:p>
          <w:p w:rsidR="00047DBA" w:rsidRPr="00EC2D43" w:rsidRDefault="00047DBA" w:rsidP="00F2409C">
            <w:pPr>
              <w:spacing w:after="0" w:line="240" w:lineRule="auto"/>
              <w:jc w:val="both"/>
              <w:rPr>
                <w:rFonts w:ascii="Times New Roman" w:eastAsia="Times New Roman" w:hAnsi="Times New Roman" w:cs="Times New Roman"/>
                <w:color w:val="000000"/>
                <w:sz w:val="24"/>
                <w:szCs w:val="24"/>
                <w:lang w:eastAsia="ru-RU"/>
              </w:rPr>
            </w:pPr>
            <w:r w:rsidRPr="00EC2D43">
              <w:rPr>
                <w:rFonts w:ascii="Times New Roman" w:hAnsi="Times New Roman" w:cs="Times New Roman"/>
                <w:color w:val="000000"/>
                <w:sz w:val="24"/>
                <w:szCs w:val="24"/>
              </w:rPr>
              <w:t xml:space="preserve">        </w:t>
            </w:r>
            <w:r w:rsidRPr="00EC2D43">
              <w:rPr>
                <w:rFonts w:ascii="Times New Roman" w:eastAsia="Times New Roman" w:hAnsi="Times New Roman" w:cs="Times New Roman"/>
                <w:color w:val="000000"/>
                <w:sz w:val="24"/>
                <w:szCs w:val="24"/>
                <w:lang w:eastAsia="ru-RU"/>
              </w:rPr>
              <w:t xml:space="preserve">Лицо, осуществляющее досудебное расследование, к которому поступила жалоба на его собственные действия (бездействие) или решения, обязано немедленно направить жалобу со своими пояснениями начальнику следственного отдела, начальнику органа дознания. </w:t>
            </w:r>
          </w:p>
          <w:p w:rsidR="00047DBA" w:rsidRPr="00EC2D43" w:rsidRDefault="00047DBA" w:rsidP="00F2409C">
            <w:pPr>
              <w:spacing w:after="0" w:line="240" w:lineRule="auto"/>
              <w:jc w:val="both"/>
              <w:rPr>
                <w:rFonts w:ascii="Times New Roman" w:eastAsia="Times New Roman" w:hAnsi="Times New Roman" w:cs="Times New Roman"/>
                <w:color w:val="000000"/>
                <w:sz w:val="24"/>
                <w:szCs w:val="24"/>
                <w:lang w:eastAsia="ru-RU"/>
              </w:rPr>
            </w:pPr>
            <w:bookmarkStart w:id="4" w:name="z4710"/>
            <w:r w:rsidRPr="00EC2D43">
              <w:rPr>
                <w:rFonts w:ascii="Times New Roman" w:eastAsia="Times New Roman" w:hAnsi="Times New Roman" w:cs="Times New Roman"/>
                <w:color w:val="000000"/>
                <w:sz w:val="24"/>
                <w:szCs w:val="24"/>
                <w:lang w:eastAsia="ru-RU"/>
              </w:rPr>
              <w:t xml:space="preserve">       Жалобы на действия (бездействие) и решения начальника следственного отдела, начальника органа дознания подаются прокурору. Начальник следственного отдела или начальник органа дознания, к которому поступила жалоба на его собственные действия (бездействие) или решения, обязан немедленно направить жалобу со своими пояснениями надлежащему прокурору.</w:t>
            </w:r>
          </w:p>
          <w:p w:rsidR="00047DBA" w:rsidRPr="00EC2D43" w:rsidRDefault="00047DBA" w:rsidP="00F2409C">
            <w:pPr>
              <w:spacing w:after="0" w:line="240" w:lineRule="auto"/>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 </w:t>
            </w:r>
            <w:bookmarkEnd w:id="4"/>
            <w:r w:rsidRPr="00EC2D43">
              <w:rPr>
                <w:rFonts w:ascii="Times New Roman" w:eastAsia="Times New Roman" w:hAnsi="Times New Roman" w:cs="Times New Roman"/>
                <w:color w:val="000000"/>
                <w:sz w:val="24"/>
                <w:szCs w:val="24"/>
                <w:lang w:eastAsia="ru-RU"/>
              </w:rPr>
              <w:t xml:space="preserve">    Жалобы на действия (бездействия) и решения прокурора подаются вышестоящему прокурору. </w:t>
            </w:r>
            <w:r w:rsidRPr="00EC2D43">
              <w:rPr>
                <w:rFonts w:ascii="Times New Roman" w:eastAsia="Times New Roman" w:hAnsi="Times New Roman" w:cs="Times New Roman"/>
                <w:b/>
                <w:color w:val="000000"/>
                <w:sz w:val="24"/>
                <w:szCs w:val="24"/>
                <w:lang w:eastAsia="ru-RU"/>
              </w:rPr>
              <w:t>По вопросам, указанным в статье 106 настоящего Кодекса, жалобы подаются в суд и рассматриваются в порядке, предусмотренном данной статьей</w:t>
            </w:r>
            <w:r w:rsidRPr="00EC2D43">
              <w:rPr>
                <w:rFonts w:ascii="Times New Roman" w:eastAsia="Times New Roman" w:hAnsi="Times New Roman" w:cs="Times New Roman"/>
                <w:color w:val="000000"/>
                <w:sz w:val="24"/>
                <w:szCs w:val="24"/>
                <w:lang w:eastAsia="ru-RU"/>
              </w:rPr>
              <w:t xml:space="preserve">. </w:t>
            </w: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tc>
        <w:tc>
          <w:tcPr>
            <w:tcW w:w="4962" w:type="dxa"/>
            <w:gridSpan w:val="2"/>
            <w:tcBorders>
              <w:top w:val="single" w:sz="4" w:space="0" w:color="auto"/>
              <w:bottom w:val="single" w:sz="4" w:space="0" w:color="auto"/>
            </w:tcBorders>
          </w:tcPr>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105. Порядок рассмотрения жалоб на действия (бездействие) и решения лиц, осуществляющих досудебное расследование, начальника следственного отдела, начальника органа дознания, прокурора, поданных лицами, защищающими свои или представляемые права и интересы</w:t>
            </w:r>
          </w:p>
          <w:p w:rsidR="00047DBA" w:rsidRDefault="00047DBA" w:rsidP="00F2409C">
            <w:pPr>
              <w:spacing w:after="0" w:line="240" w:lineRule="auto"/>
              <w:jc w:val="both"/>
              <w:rPr>
                <w:rFonts w:ascii="Times New Roman" w:hAnsi="Times New Roman" w:cs="Times New Roman"/>
                <w:color w:val="000000"/>
                <w:sz w:val="24"/>
                <w:szCs w:val="24"/>
              </w:rPr>
            </w:pPr>
            <w:r w:rsidRPr="00EC2D43">
              <w:rPr>
                <w:rFonts w:ascii="Times New Roman" w:eastAsia="Times New Roman" w:hAnsi="Times New Roman" w:cs="Times New Roman"/>
                <w:color w:val="000000"/>
                <w:sz w:val="24"/>
                <w:szCs w:val="24"/>
                <w:lang w:eastAsia="ru-RU"/>
              </w:rPr>
              <w:t xml:space="preserve">1. Жалобы, поданные лицами, защищающими свои или представляемые права и интересы, на действия (бездействие) и решения лиц, осуществляющих досудебное </w:t>
            </w:r>
            <w:r w:rsidR="000764EA">
              <w:rPr>
                <w:rFonts w:ascii="Times New Roman" w:eastAsia="Times New Roman" w:hAnsi="Times New Roman" w:cs="Times New Roman"/>
                <w:color w:val="000000"/>
                <w:sz w:val="24"/>
                <w:szCs w:val="24"/>
                <w:lang w:eastAsia="ru-RU"/>
              </w:rPr>
              <w:t xml:space="preserve">  </w:t>
            </w:r>
            <w:r w:rsidRPr="00EC2D43">
              <w:rPr>
                <w:rFonts w:ascii="Times New Roman" w:eastAsia="Times New Roman" w:hAnsi="Times New Roman" w:cs="Times New Roman"/>
                <w:color w:val="000000"/>
                <w:sz w:val="24"/>
                <w:szCs w:val="24"/>
                <w:lang w:eastAsia="ru-RU"/>
              </w:rPr>
              <w:t>расследование, подаются начальнику следственного отдела, начальнику органа дознания, прокурору.</w:t>
            </w:r>
          </w:p>
          <w:p w:rsidR="00047DBA" w:rsidRPr="00EC2D43" w:rsidRDefault="00047DBA" w:rsidP="00F2409C">
            <w:pPr>
              <w:spacing w:after="0" w:line="240" w:lineRule="auto"/>
              <w:jc w:val="both"/>
              <w:rPr>
                <w:rFonts w:ascii="Times New Roman" w:eastAsia="Times New Roman" w:hAnsi="Times New Roman" w:cs="Times New Roman"/>
                <w:color w:val="000000"/>
                <w:sz w:val="24"/>
                <w:szCs w:val="24"/>
                <w:lang w:eastAsia="ru-RU"/>
              </w:rPr>
            </w:pPr>
            <w:r w:rsidRPr="00EC2D43">
              <w:rPr>
                <w:rFonts w:ascii="Times New Roman" w:hAnsi="Times New Roman" w:cs="Times New Roman"/>
                <w:color w:val="000000"/>
                <w:sz w:val="24"/>
                <w:szCs w:val="24"/>
              </w:rPr>
              <w:t xml:space="preserve">        </w:t>
            </w:r>
            <w:r w:rsidRPr="00EC2D43">
              <w:rPr>
                <w:rFonts w:ascii="Times New Roman" w:eastAsia="Times New Roman" w:hAnsi="Times New Roman" w:cs="Times New Roman"/>
                <w:color w:val="000000"/>
                <w:sz w:val="24"/>
                <w:szCs w:val="24"/>
                <w:lang w:eastAsia="ru-RU"/>
              </w:rPr>
              <w:t xml:space="preserve">Лицо, осуществляющее досудебное расследование, к которому поступила жалоба на его собственные действия (бездействие) или решения, обязано немедленно направить жалобу со своими пояснениями начальнику следственного отдела, начальнику органа дознания. </w:t>
            </w:r>
          </w:p>
          <w:p w:rsidR="00047DBA" w:rsidRPr="00EC2D43" w:rsidRDefault="00047DBA" w:rsidP="00F2409C">
            <w:pPr>
              <w:spacing w:after="0" w:line="240" w:lineRule="auto"/>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       Жалобы на действия (бездействие) и решения начальника следственного отдела, начальника органа дознания подаются прокурору. Начальник следственного отдела или начальник органа дознания, к которому поступила жалоба на его собственные действия (бездействие) или решения, обязан немедленно направить жалобу со своими пояснениями надлежащему прокурору.</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color w:val="000000"/>
                <w:sz w:val="24"/>
                <w:szCs w:val="24"/>
                <w:lang w:eastAsia="ru-RU"/>
              </w:rPr>
              <w:t xml:space="preserve">       Жалобы на действия (бездействия) и решения прокурора подаются вышестоящему прокурору.</w:t>
            </w:r>
            <w:r w:rsidRPr="00EC2D43">
              <w:rPr>
                <w:rFonts w:ascii="Times New Roman" w:eastAsia="Times New Roman" w:hAnsi="Times New Roman" w:cs="Times New Roman"/>
                <w:b/>
                <w:sz w:val="24"/>
                <w:szCs w:val="24"/>
                <w:lang w:eastAsia="ru-RU"/>
              </w:rPr>
              <w:t xml:space="preserve">  </w:t>
            </w:r>
          </w:p>
          <w:p w:rsidR="00047DBA" w:rsidRPr="00047DBA" w:rsidRDefault="00047DBA" w:rsidP="00721253">
            <w:pPr>
              <w:spacing w:after="0" w:line="240" w:lineRule="auto"/>
              <w:jc w:val="both"/>
              <w:rPr>
                <w:rFonts w:ascii="Times New Roman" w:eastAsia="Times New Roman" w:hAnsi="Times New Roman" w:cs="Times New Roman"/>
                <w:b/>
                <w:strike/>
                <w:sz w:val="24"/>
                <w:szCs w:val="24"/>
                <w:lang w:eastAsia="ru-RU"/>
              </w:rPr>
            </w:pPr>
            <w:r w:rsidRPr="006A1321">
              <w:rPr>
                <w:rFonts w:ascii="Times New Roman" w:eastAsia="Times New Roman" w:hAnsi="Times New Roman" w:cs="Times New Roman"/>
                <w:b/>
                <w:sz w:val="24"/>
                <w:szCs w:val="24"/>
                <w:lang w:eastAsia="ru-RU"/>
              </w:rPr>
              <w:t xml:space="preserve">      </w:t>
            </w:r>
          </w:p>
        </w:tc>
        <w:tc>
          <w:tcPr>
            <w:tcW w:w="3969" w:type="dxa"/>
            <w:gridSpan w:val="2"/>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Все жалобы на нарушения в ходе досудебного уголовного процесса необходимо проводить через фильтр ведомственного контроля и прокурорского надзора. Судебный контроль по нарушениям по процедурным вопросам должен осуществляться, когда все уполномоченные должностные лица проверили и высказали свою позицию.</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 xml:space="preserve">    Суд не должен подменять следствие и прокурорский контроль.</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 xml:space="preserve">    Здесь должен быть общий четкий механизм проверки нарушения закона через прокурорский надзор и судебный контроль.</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12</w:t>
            </w:r>
          </w:p>
        </w:tc>
        <w:tc>
          <w:tcPr>
            <w:tcW w:w="4819" w:type="dxa"/>
            <w:tcBorders>
              <w:top w:val="single" w:sz="4" w:space="0" w:color="auto"/>
              <w:bottom w:val="single" w:sz="4" w:space="0" w:color="auto"/>
            </w:tcBorders>
          </w:tcPr>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106 Судебный порядок рассмотрения жалоб на действия (бездействие) и решения прокурора, органов уголовного преследования</w:t>
            </w:r>
          </w:p>
          <w:p w:rsidR="00047DBA" w:rsidRDefault="00047DBA" w:rsidP="00F2409C">
            <w:pPr>
              <w:spacing w:after="0" w:line="240" w:lineRule="auto"/>
              <w:jc w:val="both"/>
              <w:rPr>
                <w:rFonts w:ascii="Times New Roman" w:eastAsia="Times New Roman" w:hAnsi="Times New Roman" w:cs="Times New Roman"/>
                <w:color w:val="000000"/>
                <w:sz w:val="24"/>
                <w:szCs w:val="24"/>
                <w:lang w:eastAsia="ru-RU"/>
              </w:rPr>
            </w:pPr>
            <w:bookmarkStart w:id="5" w:name="z1026"/>
            <w:r w:rsidRPr="00EC2D43">
              <w:rPr>
                <w:rFonts w:ascii="Times New Roman" w:eastAsia="Times New Roman" w:hAnsi="Times New Roman" w:cs="Times New Roman"/>
                <w:color w:val="000000"/>
                <w:sz w:val="24"/>
                <w:szCs w:val="24"/>
                <w:lang w:eastAsia="ru-RU"/>
              </w:rPr>
              <w:t xml:space="preserve">      </w:t>
            </w:r>
          </w:p>
          <w:p w:rsidR="00047DBA" w:rsidRPr="00EC2D43" w:rsidRDefault="00047DBA" w:rsidP="00F2409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C2D43">
              <w:rPr>
                <w:rFonts w:ascii="Times New Roman" w:eastAsia="Times New Roman" w:hAnsi="Times New Roman" w:cs="Times New Roman"/>
                <w:color w:val="000000"/>
                <w:sz w:val="24"/>
                <w:szCs w:val="24"/>
                <w:lang w:eastAsia="ru-RU"/>
              </w:rPr>
              <w:t xml:space="preserve">1. Лицо, чьи права и свободы непосредственно затрагиваются действием (бездействием) и решением прокурора, органов следствия и дознания, вправе обратиться с жалобой в суд на отказ в приеме заявления об уголовном правонарушении, а также о нарушении закона при начале досудебного расследования, прерывании сроков расследования, </w:t>
            </w:r>
            <w:r w:rsidRPr="00EC2D43">
              <w:rPr>
                <w:rFonts w:ascii="Times New Roman" w:eastAsia="Times New Roman" w:hAnsi="Times New Roman" w:cs="Times New Roman"/>
                <w:b/>
                <w:color w:val="000000"/>
                <w:sz w:val="24"/>
                <w:szCs w:val="24"/>
                <w:lang w:eastAsia="ru-RU"/>
              </w:rPr>
              <w:t xml:space="preserve">прекращении уголовного дела, </w:t>
            </w:r>
            <w:r w:rsidRPr="00EC2D43">
              <w:rPr>
                <w:rFonts w:ascii="Times New Roman" w:eastAsia="Times New Roman" w:hAnsi="Times New Roman" w:cs="Times New Roman"/>
                <w:color w:val="000000"/>
                <w:sz w:val="24"/>
                <w:szCs w:val="24"/>
                <w:lang w:eastAsia="ru-RU"/>
              </w:rPr>
              <w:t>принудительном помещении в медицинскую организацию для производства судебно-медицинской экспертизы, производстве обыска и (или) выемки, совершении иных действий (бездействия) и принятии решений. При рассмотрении жалобы в порядке настоящей статьи суд не должен предрешать вопросы, которые в соответствии с настоящим Кодексом могут являться предметом судебного рассмотрения при разрешении уголовного дела по существу.</w:t>
            </w:r>
          </w:p>
          <w:bookmarkEnd w:id="5"/>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5. Жалоба может быть подана в районный суд по месту нахождения органа, ведущего уголовный процесс, в течение пятнадцати суток со дня </w:t>
            </w:r>
            <w:r w:rsidRPr="00EC2D43">
              <w:rPr>
                <w:rFonts w:ascii="Times New Roman" w:eastAsia="Times New Roman" w:hAnsi="Times New Roman" w:cs="Times New Roman"/>
                <w:b/>
                <w:color w:val="000000"/>
                <w:sz w:val="24"/>
                <w:szCs w:val="24"/>
                <w:lang w:eastAsia="ru-RU"/>
              </w:rPr>
              <w:t xml:space="preserve">ознакомления с решением, с которым лицо не согласно, либо в этот же срок </w:t>
            </w:r>
            <w:r w:rsidRPr="00EC2D43">
              <w:rPr>
                <w:rFonts w:ascii="Times New Roman" w:eastAsia="Times New Roman" w:hAnsi="Times New Roman" w:cs="Times New Roman"/>
                <w:color w:val="000000"/>
                <w:sz w:val="24"/>
                <w:szCs w:val="24"/>
                <w:lang w:eastAsia="ru-RU"/>
              </w:rPr>
              <w:t xml:space="preserve">после получения уведомления </w:t>
            </w:r>
            <w:r w:rsidRPr="00EC2D43">
              <w:rPr>
                <w:rFonts w:ascii="Times New Roman" w:eastAsia="Times New Roman" w:hAnsi="Times New Roman" w:cs="Times New Roman"/>
                <w:b/>
                <w:color w:val="000000"/>
                <w:sz w:val="24"/>
                <w:szCs w:val="24"/>
                <w:lang w:eastAsia="ru-RU"/>
              </w:rPr>
              <w:t>прокурора</w:t>
            </w:r>
            <w:r w:rsidRPr="00EC2D43">
              <w:rPr>
                <w:rFonts w:ascii="Times New Roman" w:eastAsia="Times New Roman" w:hAnsi="Times New Roman" w:cs="Times New Roman"/>
                <w:color w:val="000000"/>
                <w:sz w:val="24"/>
                <w:szCs w:val="24"/>
                <w:lang w:eastAsia="ru-RU"/>
              </w:rPr>
              <w:t xml:space="preserve"> об отказе в удовлетворении жалобы, поданной на его имя, или со дня истечения пятнадцати суток после подачи жалобы прокурору, если не был получен на нее ответ.</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5-1 отсутствует</w:t>
            </w: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6-1 отсутствует</w:t>
            </w: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tabs>
                <w:tab w:val="left" w:pos="1372"/>
              </w:tabs>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7-1 отсутствует </w:t>
            </w: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8. По результатам рассмотрения жалобы следственный судья выносит соответствующие постановления:</w:t>
            </w: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p w:rsidR="00047DBA" w:rsidRPr="00EC2D43" w:rsidRDefault="00047DBA" w:rsidP="00F2409C">
            <w:pPr>
              <w:tabs>
                <w:tab w:val="center" w:pos="2438"/>
              </w:tabs>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5) отсутствует</w:t>
            </w:r>
            <w:r w:rsidRPr="00EC2D43">
              <w:rPr>
                <w:rFonts w:ascii="Times New Roman" w:eastAsia="Times New Roman" w:hAnsi="Times New Roman" w:cs="Times New Roman"/>
                <w:b/>
                <w:color w:val="000000"/>
                <w:sz w:val="24"/>
                <w:szCs w:val="24"/>
                <w:lang w:eastAsia="ru-RU"/>
              </w:rPr>
              <w:tab/>
            </w:r>
          </w:p>
          <w:p w:rsidR="00047DBA" w:rsidRPr="00EC2D43" w:rsidRDefault="00047DBA" w:rsidP="00F2409C">
            <w:pPr>
              <w:tabs>
                <w:tab w:val="center" w:pos="2438"/>
              </w:tabs>
              <w:spacing w:after="0" w:line="240" w:lineRule="auto"/>
              <w:ind w:left="142"/>
              <w:jc w:val="both"/>
              <w:rPr>
                <w:rFonts w:ascii="Times New Roman" w:eastAsia="Times New Roman" w:hAnsi="Times New Roman" w:cs="Times New Roman"/>
                <w:b/>
                <w:color w:val="000000"/>
                <w:sz w:val="24"/>
                <w:szCs w:val="24"/>
                <w:lang w:eastAsia="ru-RU"/>
              </w:rPr>
            </w:pPr>
          </w:p>
          <w:p w:rsidR="00047DBA" w:rsidRPr="00EC2D43" w:rsidRDefault="00047DBA" w:rsidP="00F2409C">
            <w:pPr>
              <w:spacing w:after="0" w:line="240" w:lineRule="auto"/>
              <w:rPr>
                <w:rFonts w:ascii="Times New Roman" w:eastAsia="Times New Roman" w:hAnsi="Times New Roman" w:cs="Times New Roman"/>
                <w:sz w:val="24"/>
                <w:szCs w:val="24"/>
                <w:lang w:eastAsia="ru-RU"/>
              </w:rPr>
            </w:pPr>
          </w:p>
        </w:tc>
        <w:tc>
          <w:tcPr>
            <w:tcW w:w="4962" w:type="dxa"/>
            <w:gridSpan w:val="2"/>
            <w:tcBorders>
              <w:top w:val="single" w:sz="4" w:space="0" w:color="auto"/>
              <w:bottom w:val="single" w:sz="4" w:space="0" w:color="auto"/>
            </w:tcBorders>
          </w:tcPr>
          <w:p w:rsidR="007C3AF8" w:rsidRDefault="007C3AF8" w:rsidP="00F2409C">
            <w:pPr>
              <w:spacing w:after="0" w:line="240" w:lineRule="auto"/>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b/>
                <w:color w:val="000000"/>
                <w:sz w:val="24"/>
                <w:szCs w:val="24"/>
                <w:lang w:eastAsia="ru-RU"/>
              </w:rPr>
              <w:t>Статья 106 Судебный порядок рассмотрения жалоб на действия (бездействие) и решения прокурора, органов уголовного преследования</w:t>
            </w:r>
          </w:p>
          <w:p w:rsidR="007C3AF8" w:rsidRPr="00EC2D43" w:rsidRDefault="007C3AF8" w:rsidP="00F2409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C2D43">
              <w:rPr>
                <w:rFonts w:ascii="Times New Roman" w:eastAsia="Times New Roman" w:hAnsi="Times New Roman" w:cs="Times New Roman"/>
                <w:color w:val="000000"/>
                <w:sz w:val="24"/>
                <w:szCs w:val="24"/>
                <w:lang w:eastAsia="ru-RU"/>
              </w:rPr>
              <w:t xml:space="preserve"> 1. Лицо, чьи права и свободы непосредственно затрагиваются действием (бездействием) и решением прокурора, органов следствия и дознания, вправе обратиться с жалобой в суд на отказ в приеме заявления об уголовном правонарушении, а также о нарушении закона при начале досудебного расследования, прерывании сроков расследования, принудительном помещении в медицинскую организацию для производства судебно-медицинской экспертизы, производстве обыска и (или) выемки, совершении иных действий (бездействия) и принятии решений, </w:t>
            </w:r>
            <w:r w:rsidRPr="00EC2D43">
              <w:rPr>
                <w:rFonts w:ascii="Times New Roman" w:eastAsia="Times New Roman" w:hAnsi="Times New Roman" w:cs="Times New Roman"/>
                <w:b/>
                <w:color w:val="000000"/>
                <w:sz w:val="24"/>
                <w:szCs w:val="24"/>
                <w:lang w:eastAsia="ru-RU"/>
              </w:rPr>
              <w:t>если отложение проверки законности таких действий (бездействия) и решений до стадии судебного разбирательства делает восстановление ущемленных прав и свобод человека и гражданина затруднительным или невозможным.</w:t>
            </w:r>
            <w:r w:rsidRPr="00EC2D43">
              <w:rPr>
                <w:rFonts w:ascii="Times New Roman" w:eastAsia="Times New Roman" w:hAnsi="Times New Roman" w:cs="Times New Roman"/>
                <w:color w:val="000000"/>
                <w:sz w:val="24"/>
                <w:szCs w:val="24"/>
                <w:lang w:eastAsia="ru-RU"/>
              </w:rPr>
              <w:t xml:space="preserve"> При рассмотрении жалобы в порядке настоящей статьи суд не должен предрешать вопросы, которые в соответствии с настоящим Кодексом могут являться предметом судебного рассмотрения при разрешении уголовного дела по существу.</w:t>
            </w:r>
          </w:p>
          <w:p w:rsidR="007C3AF8" w:rsidRPr="00EC2D43" w:rsidRDefault="007C3AF8" w:rsidP="00F2409C">
            <w:pPr>
              <w:spacing w:after="0" w:line="240" w:lineRule="auto"/>
              <w:jc w:val="both"/>
              <w:rPr>
                <w:rFonts w:ascii="Times New Roman" w:hAnsi="Times New Roman" w:cs="Times New Roman"/>
                <w:bCs/>
                <w:sz w:val="24"/>
                <w:szCs w:val="24"/>
              </w:rPr>
            </w:pPr>
            <w:r w:rsidRPr="00EC2D43">
              <w:rPr>
                <w:rFonts w:ascii="Times New Roman" w:hAnsi="Times New Roman" w:cs="Times New Roman"/>
                <w:bCs/>
                <w:sz w:val="24"/>
                <w:szCs w:val="24"/>
              </w:rPr>
              <w:t xml:space="preserve">5. Жалоба может быть подана в районный суд по месту нахождения органа, ведущего уголовный процесс, в течение пятнадцати суток со дня после получения уведомления </w:t>
            </w:r>
            <w:r w:rsidRPr="00C61F2E">
              <w:rPr>
                <w:rFonts w:ascii="Times New Roman" w:hAnsi="Times New Roman" w:cs="Times New Roman"/>
                <w:b/>
                <w:bCs/>
                <w:sz w:val="24"/>
                <w:szCs w:val="24"/>
              </w:rPr>
              <w:t xml:space="preserve">прокурора </w:t>
            </w:r>
            <w:r w:rsidRPr="00EC2D43">
              <w:rPr>
                <w:rFonts w:ascii="Times New Roman" w:hAnsi="Times New Roman" w:cs="Times New Roman"/>
                <w:bCs/>
                <w:sz w:val="24"/>
                <w:szCs w:val="24"/>
              </w:rPr>
              <w:t>об отказе в удовлетворении жалобы, поданной на его имя, или со дня истечения пятнадцати суток после подачи жалобы прокурору, если не был получен на нее ответ.</w:t>
            </w:r>
          </w:p>
          <w:p w:rsidR="007C3AF8" w:rsidRPr="00EC2D43" w:rsidRDefault="007C3AF8"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5-1. Жалоба, направляемая в суд, излагается в письменном виде, в ней указывается фамилия, имя, отчество заявителя и лица, в интересах которого она подана, их адрес и контактные телефоны, наименование и местонахождение органа, должностное лицо которого совершило обжалуемое действие (бездействие), приняло решение.      </w:t>
            </w:r>
          </w:p>
          <w:p w:rsidR="007C3AF8" w:rsidRPr="00EC2D43" w:rsidRDefault="007C3AF8"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         В жалобе должно быть указано:</w:t>
            </w:r>
          </w:p>
          <w:p w:rsidR="007C3AF8" w:rsidRPr="00EC2D43" w:rsidRDefault="007C3AF8"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 когда, кем (каким органом или его должностным лицом) и какие процессуальные действия (бездействие) были совершены, какие решения были приняты;</w:t>
            </w:r>
          </w:p>
          <w:p w:rsidR="007C3AF8" w:rsidRPr="00EC2D43" w:rsidRDefault="007C3AF8"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 какие нормы закона были нарушены, как эти нарушения отразились на правах и законных интересах заявителя;</w:t>
            </w:r>
          </w:p>
          <w:p w:rsidR="007C3AF8" w:rsidRPr="00EC2D43" w:rsidRDefault="007C3AF8" w:rsidP="00F2409C">
            <w:pPr>
              <w:spacing w:after="0" w:line="240" w:lineRule="auto"/>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 существо просьбы заявителя;</w:t>
            </w:r>
          </w:p>
          <w:p w:rsidR="007C3AF8" w:rsidRPr="00EC2D43" w:rsidRDefault="007C3AF8" w:rsidP="00F2409C">
            <w:pPr>
              <w:spacing w:after="0" w:line="240" w:lineRule="auto"/>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 сведения об  </w:t>
            </w:r>
            <w:r w:rsidRPr="00EC2D43">
              <w:rPr>
                <w:rFonts w:ascii="Times New Roman" w:hAnsi="Times New Roman" w:cs="Times New Roman"/>
                <w:sz w:val="24"/>
                <w:szCs w:val="24"/>
              </w:rPr>
              <w:t xml:space="preserve"> </w:t>
            </w:r>
            <w:r w:rsidRPr="00EC2D43">
              <w:rPr>
                <w:rFonts w:ascii="Times New Roman" w:eastAsia="Times New Roman" w:hAnsi="Times New Roman" w:cs="Times New Roman"/>
                <w:b/>
                <w:color w:val="000000"/>
                <w:sz w:val="24"/>
                <w:szCs w:val="24"/>
                <w:lang w:eastAsia="ru-RU"/>
              </w:rPr>
              <w:t>обжаловании прокурору указанных в жалобе действия (бездействия), решения;</w:t>
            </w:r>
          </w:p>
          <w:p w:rsidR="007C3AF8" w:rsidRPr="00EC2D43" w:rsidRDefault="007C3AF8" w:rsidP="00F2409C">
            <w:pPr>
              <w:spacing w:after="0" w:line="240" w:lineRule="auto"/>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-сведения о получении ответа, существо ответа прокурора и доводы о несогласии с ним.</w:t>
            </w:r>
          </w:p>
          <w:p w:rsidR="007C3AF8" w:rsidRPr="00EC2D43" w:rsidRDefault="007C3AF8" w:rsidP="00F2409C">
            <w:pPr>
              <w:spacing w:after="0" w:line="240" w:lineRule="auto"/>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        Жалоба подписывается лицом, ее подавшим.</w:t>
            </w:r>
          </w:p>
          <w:p w:rsidR="007C3AF8" w:rsidRPr="00EC2D43" w:rsidRDefault="007C3AF8" w:rsidP="00F2409C">
            <w:pPr>
              <w:spacing w:after="0" w:line="240" w:lineRule="auto"/>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         К жалобе должны быть приложены: ее копии (для вручения прокурору и лицам, действия (бездействие), решения которых обжалованы); копия обжалуемого процессуального акта; материалы, подтверждающие, по мнению заявителя, доводы жалобы; ответ прокурора об оставлении жалобы без удовлетворения; копия жалобы, направленной прокурору, на которую ответ не получен; документы, подтверждающие правомочия представителя лица, в интересах которого подана жалоба. </w:t>
            </w:r>
          </w:p>
          <w:p w:rsidR="007C3AF8" w:rsidRPr="00EC2D43" w:rsidRDefault="007C3AF8" w:rsidP="00F2409C">
            <w:pPr>
              <w:spacing w:after="0" w:line="240" w:lineRule="auto"/>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         В случае несоответствия жалобы указанным  требованиям, судья возвращает жалобу без рассмотрения.</w:t>
            </w:r>
            <w:r w:rsidRPr="00EC2D43">
              <w:rPr>
                <w:rFonts w:ascii="Times New Roman" w:eastAsia="Times New Roman" w:hAnsi="Times New Roman" w:cs="Times New Roman"/>
                <w:color w:val="000000"/>
                <w:sz w:val="24"/>
                <w:szCs w:val="24"/>
                <w:lang w:eastAsia="ru-RU"/>
              </w:rPr>
              <w:br/>
            </w:r>
          </w:p>
          <w:p w:rsidR="007C3AF8" w:rsidRPr="00EC2D43" w:rsidRDefault="007C3AF8" w:rsidP="00F2409C">
            <w:pPr>
              <w:spacing w:after="0" w:line="240" w:lineRule="auto"/>
              <w:ind w:left="142"/>
              <w:jc w:val="both"/>
              <w:rPr>
                <w:rFonts w:ascii="Times New Roman" w:hAnsi="Times New Roman" w:cs="Times New Roman"/>
                <w:b/>
                <w:sz w:val="24"/>
                <w:szCs w:val="24"/>
              </w:rPr>
            </w:pPr>
            <w:r w:rsidRPr="00EC2D43">
              <w:rPr>
                <w:rFonts w:ascii="Times New Roman" w:hAnsi="Times New Roman" w:cs="Times New Roman"/>
                <w:b/>
                <w:sz w:val="24"/>
                <w:szCs w:val="24"/>
              </w:rPr>
              <w:t xml:space="preserve">6-1. При отсутствии в поступившей жалобе и в приложенных к ней материалах необходимых  для правильного разрешения жалобы сведений, судья своим постановлением истребует их у заявителя или иных лиц и устанавливает срок для их предоставления.   </w:t>
            </w:r>
          </w:p>
          <w:p w:rsidR="007C3AF8" w:rsidRPr="00EC2D43" w:rsidRDefault="007C3AF8" w:rsidP="00F2409C">
            <w:pPr>
              <w:spacing w:after="0" w:line="240" w:lineRule="auto"/>
              <w:ind w:left="142"/>
              <w:jc w:val="both"/>
              <w:rPr>
                <w:rFonts w:ascii="Times New Roman" w:hAnsi="Times New Roman" w:cs="Times New Roman"/>
                <w:b/>
                <w:sz w:val="24"/>
                <w:szCs w:val="24"/>
              </w:rPr>
            </w:pPr>
            <w:r w:rsidRPr="00EC2D43">
              <w:rPr>
                <w:rFonts w:ascii="Times New Roman" w:hAnsi="Times New Roman" w:cs="Times New Roman"/>
                <w:b/>
                <w:sz w:val="24"/>
                <w:szCs w:val="24"/>
              </w:rPr>
              <w:t xml:space="preserve">        В случае неисполнения заявителем указаний, судья возвращает ее заявителю без рассмотрения.</w:t>
            </w:r>
          </w:p>
          <w:p w:rsidR="007C3AF8" w:rsidRPr="00EC2D43" w:rsidRDefault="007C3AF8" w:rsidP="00F2409C">
            <w:pPr>
              <w:spacing w:after="0" w:line="240" w:lineRule="auto"/>
              <w:ind w:left="142"/>
              <w:jc w:val="both"/>
              <w:rPr>
                <w:rFonts w:ascii="Times New Roman" w:hAnsi="Times New Roman" w:cs="Times New Roman"/>
                <w:b/>
                <w:sz w:val="24"/>
                <w:szCs w:val="24"/>
              </w:rPr>
            </w:pPr>
            <w:r w:rsidRPr="00EC2D43">
              <w:rPr>
                <w:rFonts w:ascii="Times New Roman" w:hAnsi="Times New Roman" w:cs="Times New Roman"/>
                <w:b/>
                <w:sz w:val="24"/>
                <w:szCs w:val="24"/>
              </w:rPr>
              <w:t xml:space="preserve">      В случае поступления ходатайств участников процесса либо необходимости дополнительного выяснения обстоятельств дела, срок рассмотрения жалобы следственным судьей может быть продлен, но не более, чем на 10 суток.</w:t>
            </w:r>
          </w:p>
          <w:p w:rsidR="007C3AF8" w:rsidRPr="00EC2D43" w:rsidRDefault="007C3AF8" w:rsidP="00F2409C">
            <w:pPr>
              <w:spacing w:after="0" w:line="240" w:lineRule="auto"/>
              <w:ind w:left="142"/>
              <w:jc w:val="both"/>
              <w:rPr>
                <w:rFonts w:ascii="Times New Roman" w:hAnsi="Times New Roman" w:cs="Times New Roman"/>
                <w:b/>
                <w:sz w:val="24"/>
                <w:szCs w:val="24"/>
              </w:rPr>
            </w:pPr>
          </w:p>
          <w:p w:rsidR="007C3AF8" w:rsidRPr="00EC2D43" w:rsidRDefault="007C3AF8"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7-1. В случаях подачи жалобы лицами, которые в соответствии с законом не обладают правом обжалования данного процессуального действия (бездействия), решения, либо подачи жалобы на действия (бездействие) и решения, которые не могут рассматриваться в порядке, предусмотренном статьей 106 настоящего Кодекса, или пропуска срока для подачи жалобы и отсутствия ходатайства о его восстановлении, а также при поступлении от заявителя до начала судебного заседания заявления об отзыве жалобы судья выносит мотивированное постановление о возвращении жалобы без рассмотрения.</w:t>
            </w:r>
          </w:p>
          <w:p w:rsidR="007C3AF8" w:rsidRPr="00EC2D43" w:rsidRDefault="007C3AF8" w:rsidP="00F2409C">
            <w:pPr>
              <w:spacing w:after="0" w:line="240" w:lineRule="auto"/>
              <w:ind w:left="142"/>
              <w:jc w:val="both"/>
              <w:rPr>
                <w:rFonts w:ascii="Times New Roman" w:eastAsia="Times New Roman" w:hAnsi="Times New Roman" w:cs="Times New Roman"/>
                <w:color w:val="000000"/>
                <w:sz w:val="24"/>
                <w:szCs w:val="24"/>
                <w:lang w:eastAsia="ru-RU"/>
              </w:rPr>
            </w:pPr>
          </w:p>
          <w:p w:rsidR="007C3AF8" w:rsidRPr="00EC2D43" w:rsidRDefault="007C3AF8" w:rsidP="00F2409C">
            <w:pPr>
              <w:spacing w:after="0" w:line="240" w:lineRule="auto"/>
              <w:ind w:left="142"/>
              <w:jc w:val="both"/>
              <w:rPr>
                <w:rFonts w:ascii="Times New Roman" w:hAnsi="Times New Roman" w:cs="Times New Roman"/>
                <w:b/>
                <w:bCs/>
                <w:sz w:val="24"/>
                <w:szCs w:val="24"/>
              </w:rPr>
            </w:pPr>
            <w:r w:rsidRPr="00EC2D43">
              <w:rPr>
                <w:rFonts w:ascii="Times New Roman" w:eastAsia="Times New Roman" w:hAnsi="Times New Roman" w:cs="Times New Roman"/>
                <w:color w:val="000000"/>
                <w:sz w:val="24"/>
                <w:szCs w:val="24"/>
                <w:lang w:eastAsia="ru-RU"/>
              </w:rPr>
              <w:t>8. По результатам рассмотрения жалобы следственный судья выносит соответствующие постановления:</w:t>
            </w:r>
            <w:r w:rsidRPr="00EC2D43">
              <w:rPr>
                <w:rFonts w:ascii="Times New Roman" w:eastAsia="Times New Roman" w:hAnsi="Times New Roman" w:cs="Times New Roman"/>
                <w:color w:val="000000"/>
                <w:sz w:val="24"/>
                <w:szCs w:val="24"/>
                <w:lang w:eastAsia="ru-RU"/>
              </w:rPr>
              <w:br/>
            </w:r>
          </w:p>
          <w:p w:rsidR="007C3AF8" w:rsidRPr="00EC2D43" w:rsidRDefault="007C3AF8" w:rsidP="00F2409C">
            <w:pPr>
              <w:spacing w:after="0" w:line="240" w:lineRule="auto"/>
              <w:ind w:left="142"/>
              <w:jc w:val="both"/>
              <w:rPr>
                <w:rFonts w:ascii="Times New Roman" w:hAnsi="Times New Roman" w:cs="Times New Roman"/>
                <w:b/>
                <w:bCs/>
                <w:sz w:val="24"/>
                <w:szCs w:val="24"/>
              </w:rPr>
            </w:pPr>
            <w:r w:rsidRPr="00EC2D43">
              <w:rPr>
                <w:rFonts w:ascii="Times New Roman" w:hAnsi="Times New Roman" w:cs="Times New Roman"/>
                <w:b/>
                <w:bCs/>
                <w:sz w:val="24"/>
                <w:szCs w:val="24"/>
              </w:rPr>
              <w:t xml:space="preserve">5) </w:t>
            </w:r>
            <w:r w:rsidRPr="00EC2D43">
              <w:rPr>
                <w:rFonts w:ascii="Times New Roman" w:eastAsia="Times New Roman" w:hAnsi="Times New Roman" w:cs="Times New Roman"/>
                <w:b/>
                <w:color w:val="000000"/>
                <w:sz w:val="24"/>
                <w:szCs w:val="24"/>
                <w:lang w:eastAsia="ru-RU"/>
              </w:rPr>
              <w:t>о возвращении жалобы без рассмотрения в случаях, предусмотренных пунктами 5-1), 7-1) настоящей статьи.</w:t>
            </w:r>
          </w:p>
          <w:p w:rsidR="00047DBA" w:rsidRPr="00EC2D43" w:rsidRDefault="00047DBA" w:rsidP="00F2409C">
            <w:pPr>
              <w:spacing w:after="0" w:line="240" w:lineRule="auto"/>
              <w:ind w:left="142"/>
              <w:jc w:val="both"/>
              <w:rPr>
                <w:rFonts w:ascii="Times New Roman" w:hAnsi="Times New Roman" w:cs="Times New Roman"/>
                <w:bCs/>
                <w:sz w:val="24"/>
                <w:szCs w:val="24"/>
              </w:rPr>
            </w:pPr>
          </w:p>
        </w:tc>
        <w:tc>
          <w:tcPr>
            <w:tcW w:w="3969" w:type="dxa"/>
            <w:gridSpan w:val="2"/>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 xml:space="preserve">Необходима более подробная регламентация судебного порядка </w:t>
            </w:r>
            <w:r w:rsidRPr="00EC2D43">
              <w:rPr>
                <w:rFonts w:ascii="Times New Roman" w:hAnsi="Times New Roman" w:cs="Times New Roman"/>
                <w:sz w:val="24"/>
                <w:szCs w:val="24"/>
              </w:rPr>
              <w:t xml:space="preserve"> </w:t>
            </w:r>
            <w:r w:rsidRPr="00EC2D43">
              <w:rPr>
                <w:rFonts w:ascii="Times New Roman" w:hAnsi="Times New Roman" w:cs="Times New Roman"/>
                <w:color w:val="000000" w:themeColor="text1"/>
                <w:sz w:val="24"/>
                <w:szCs w:val="24"/>
              </w:rPr>
              <w:t>рассмотрения жалоб на действия (бездействие) и решения прокурора, органов уголовного преследования, содержания жалоб.</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 xml:space="preserve"> Обжалование в суд решений о прекращении дела  влечет нарушение принципа состязательности и равноправия сторон, так как в случае отмены такого решения суд фактически выполняет функцию органа уголовного преследования.</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 xml:space="preserve">В судебном порядке должны обжаловаться действия и нарушения, если </w:t>
            </w:r>
            <w:r w:rsidRPr="00EC2D43">
              <w:rPr>
                <w:rFonts w:ascii="Times New Roman" w:hAnsi="Times New Roman" w:cs="Times New Roman"/>
                <w:sz w:val="24"/>
                <w:szCs w:val="24"/>
              </w:rPr>
              <w:t xml:space="preserve"> </w:t>
            </w:r>
            <w:r w:rsidRPr="00EC2D43">
              <w:rPr>
                <w:rFonts w:ascii="Times New Roman" w:hAnsi="Times New Roman" w:cs="Times New Roman"/>
                <w:color w:val="000000" w:themeColor="text1"/>
                <w:sz w:val="24"/>
                <w:szCs w:val="24"/>
              </w:rPr>
              <w:t>отложение проверки законности таких действий (бездействия) и решений до стадии судебного разбирательства делает восстановление ущемленных прав и свобод человека и гражданина затруднительным или невозможным.</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Все иные вопросы должны проверяться прокуратурой либо судом, рассматривающим дело по существу.</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В целях регламентации порядка подачи жалоб и их рассмотрения следственным судьей.</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p>
        </w:tc>
        <w:tc>
          <w:tcPr>
            <w:tcW w:w="4819" w:type="dxa"/>
            <w:tcBorders>
              <w:top w:val="single" w:sz="4" w:space="0" w:color="auto"/>
              <w:bottom w:val="single" w:sz="4" w:space="0" w:color="auto"/>
            </w:tcBorders>
          </w:tcPr>
          <w:p w:rsidR="00047DBA" w:rsidRPr="00EC2D43" w:rsidRDefault="00047DBA" w:rsidP="00F2409C">
            <w:pPr>
              <w:spacing w:after="0" w:line="240" w:lineRule="auto"/>
              <w:ind w:left="1200" w:hanging="800"/>
              <w:jc w:val="both"/>
              <w:rPr>
                <w:rFonts w:ascii="Times New Roman" w:eastAsia="Calibri" w:hAnsi="Times New Roman" w:cs="Times New Roman"/>
                <w:sz w:val="24"/>
                <w:szCs w:val="24"/>
              </w:rPr>
            </w:pPr>
            <w:r w:rsidRPr="00EC2D43">
              <w:rPr>
                <w:rFonts w:ascii="Times New Roman" w:eastAsia="Calibri" w:hAnsi="Times New Roman" w:cs="Times New Roman"/>
                <w:b/>
                <w:bCs/>
                <w:sz w:val="24"/>
                <w:szCs w:val="24"/>
              </w:rPr>
              <w:t>Статья 107. Обжалование, принесение ходатайства прокурора на постановления, санкции следственного судьи</w:t>
            </w:r>
          </w:p>
          <w:p w:rsidR="00047DBA" w:rsidRPr="00EC2D43" w:rsidRDefault="00047DBA" w:rsidP="00F2409C">
            <w:pPr>
              <w:spacing w:after="0" w:line="240" w:lineRule="auto"/>
              <w:ind w:firstLine="426"/>
              <w:jc w:val="both"/>
              <w:rPr>
                <w:rFonts w:ascii="Times New Roman" w:eastAsia="Calibri" w:hAnsi="Times New Roman" w:cs="Times New Roman"/>
                <w:sz w:val="24"/>
                <w:szCs w:val="24"/>
              </w:rPr>
            </w:pPr>
            <w:bookmarkStart w:id="6" w:name="SUB1070100"/>
            <w:bookmarkEnd w:id="6"/>
            <w:r w:rsidRPr="00EC2D43">
              <w:rPr>
                <w:rFonts w:ascii="Times New Roman" w:eastAsia="Calibri" w:hAnsi="Times New Roman" w:cs="Times New Roman"/>
                <w:sz w:val="24"/>
                <w:szCs w:val="24"/>
              </w:rPr>
              <w:t>1. В ходе досудебного расследования подозреваемый, его защитник, законный представитель, потерпевший, его законный представитель, представитель, лицо, чьи права и свободы непосредственно затрагиваются актом следственного судьи, вправе обжаловать, а прокурор принести ходатайство на постановление, санкцию следственного судьи:</w:t>
            </w:r>
          </w:p>
          <w:p w:rsidR="00047DBA" w:rsidRPr="00EC2D43" w:rsidRDefault="00047DBA" w:rsidP="00F2409C">
            <w:pPr>
              <w:spacing w:after="0" w:line="240" w:lineRule="auto"/>
              <w:ind w:firstLine="400"/>
              <w:jc w:val="both"/>
              <w:rPr>
                <w:rFonts w:ascii="Times New Roman" w:eastAsia="Calibri" w:hAnsi="Times New Roman" w:cs="Times New Roman"/>
                <w:sz w:val="24"/>
                <w:szCs w:val="24"/>
              </w:rPr>
            </w:pPr>
            <w:bookmarkStart w:id="7" w:name="SUB1070101"/>
            <w:bookmarkEnd w:id="7"/>
            <w:r w:rsidRPr="00EC2D43">
              <w:rPr>
                <w:rFonts w:ascii="Times New Roman" w:eastAsia="Calibri" w:hAnsi="Times New Roman" w:cs="Times New Roman"/>
                <w:sz w:val="24"/>
                <w:szCs w:val="24"/>
              </w:rPr>
              <w:t xml:space="preserve">1) о санкционировании меры пресечения в виде содержания подозреваемого под стражей, экстрадиционного ареста, домашнего ареста, </w:t>
            </w:r>
            <w:r w:rsidRPr="00EC2D43">
              <w:rPr>
                <w:rFonts w:ascii="Times New Roman" w:eastAsia="Calibri" w:hAnsi="Times New Roman" w:cs="Times New Roman"/>
                <w:b/>
                <w:sz w:val="24"/>
                <w:szCs w:val="24"/>
              </w:rPr>
              <w:t xml:space="preserve">залога </w:t>
            </w:r>
            <w:r w:rsidRPr="00EC2D43">
              <w:rPr>
                <w:rFonts w:ascii="Times New Roman" w:eastAsia="Calibri" w:hAnsi="Times New Roman" w:cs="Times New Roman"/>
                <w:sz w:val="24"/>
                <w:szCs w:val="24"/>
              </w:rPr>
              <w:t>или продлении срока содержания под стражей, домашнего ареста;</w:t>
            </w:r>
          </w:p>
          <w:p w:rsidR="00047DBA" w:rsidRPr="00EC2D43" w:rsidRDefault="00047DBA" w:rsidP="00F2409C">
            <w:pPr>
              <w:spacing w:after="0" w:line="240" w:lineRule="auto"/>
              <w:ind w:firstLine="400"/>
              <w:jc w:val="both"/>
              <w:rPr>
                <w:rFonts w:ascii="Times New Roman" w:eastAsia="Calibri" w:hAnsi="Times New Roman" w:cs="Times New Roman"/>
                <w:sz w:val="24"/>
                <w:szCs w:val="24"/>
              </w:rPr>
            </w:pPr>
            <w:bookmarkStart w:id="8" w:name="SUB1070102"/>
            <w:bookmarkEnd w:id="8"/>
            <w:r w:rsidRPr="00EC2D43">
              <w:rPr>
                <w:rFonts w:ascii="Times New Roman" w:eastAsia="Calibri" w:hAnsi="Times New Roman" w:cs="Times New Roman"/>
                <w:sz w:val="24"/>
                <w:szCs w:val="24"/>
              </w:rPr>
              <w:t xml:space="preserve">2) об отказе в даче санкции на содержание подозреваемого под стражей, экстрадиционного ареста, домашнего ареста, </w:t>
            </w:r>
            <w:r w:rsidRPr="00EC2D43">
              <w:rPr>
                <w:rFonts w:ascii="Times New Roman" w:eastAsia="Calibri" w:hAnsi="Times New Roman" w:cs="Times New Roman"/>
                <w:b/>
                <w:sz w:val="24"/>
                <w:szCs w:val="24"/>
              </w:rPr>
              <w:t>залога</w:t>
            </w:r>
            <w:r w:rsidRPr="00EC2D43">
              <w:rPr>
                <w:rFonts w:ascii="Times New Roman" w:eastAsia="Calibri" w:hAnsi="Times New Roman" w:cs="Times New Roman"/>
                <w:sz w:val="24"/>
                <w:szCs w:val="24"/>
              </w:rPr>
              <w:t xml:space="preserve"> или отказе в продлении срока содержания под стражей, домашнего ареста;</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tc>
        <w:tc>
          <w:tcPr>
            <w:tcW w:w="4962" w:type="dxa"/>
            <w:gridSpan w:val="2"/>
            <w:tcBorders>
              <w:top w:val="single" w:sz="4" w:space="0" w:color="auto"/>
              <w:bottom w:val="single" w:sz="4" w:space="0" w:color="auto"/>
            </w:tcBorders>
          </w:tcPr>
          <w:p w:rsidR="00047DBA" w:rsidRPr="00EC2D43" w:rsidRDefault="00047DBA" w:rsidP="00F2409C">
            <w:pPr>
              <w:spacing w:after="0" w:line="240" w:lineRule="auto"/>
              <w:ind w:left="1200" w:hanging="800"/>
              <w:jc w:val="both"/>
              <w:rPr>
                <w:rFonts w:ascii="Times New Roman" w:eastAsia="Calibri" w:hAnsi="Times New Roman" w:cs="Times New Roman"/>
                <w:sz w:val="24"/>
                <w:szCs w:val="24"/>
              </w:rPr>
            </w:pPr>
            <w:r w:rsidRPr="00EC2D43">
              <w:rPr>
                <w:rFonts w:ascii="Times New Roman" w:eastAsia="Calibri" w:hAnsi="Times New Roman" w:cs="Times New Roman"/>
                <w:b/>
                <w:bCs/>
                <w:sz w:val="24"/>
                <w:szCs w:val="24"/>
              </w:rPr>
              <w:t>Статья 107. Обжалование, принесение ходатайства прокурора на постановления, санкции следственного судьи</w:t>
            </w:r>
          </w:p>
          <w:p w:rsidR="00047DBA" w:rsidRPr="00EC2D43" w:rsidRDefault="00047DBA" w:rsidP="00F2409C">
            <w:pPr>
              <w:spacing w:after="0" w:line="240" w:lineRule="auto"/>
              <w:ind w:firstLine="426"/>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1. В ходе досудебного расследования подозреваемый, его защитник, законный представитель, потерпевший, его законный представитель, представитель, лицо, чьи права и свободы непосредственно затрагиваются актом следственного судьи, вправе обжаловать, а прокурор принести ходатайство на постановление, санкцию следственного судьи:</w:t>
            </w:r>
          </w:p>
          <w:p w:rsidR="00047DBA" w:rsidRPr="00EC2D43" w:rsidRDefault="00047DBA" w:rsidP="00F2409C">
            <w:pPr>
              <w:spacing w:after="0" w:line="240" w:lineRule="auto"/>
              <w:ind w:firstLine="400"/>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1) о санкционировании меры пресечения в виде содержания подозреваемого под стражей, экстрадиционного ареста, домашнего ареста, продлении срока содержания под стражей, домашнего ареста;</w:t>
            </w:r>
          </w:p>
          <w:p w:rsidR="00047DBA" w:rsidRPr="00EC2D43" w:rsidRDefault="00047DBA" w:rsidP="00F2409C">
            <w:pPr>
              <w:spacing w:after="0" w:line="240" w:lineRule="auto"/>
              <w:ind w:firstLine="400"/>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2) об отказе в даче санкции на содержание подозреваемого под стражей, экстрадиционного ареста, домашнего ареста, или отказе в продлении срока содержания под стражей, домашнего ареста;</w:t>
            </w:r>
          </w:p>
          <w:p w:rsidR="00047DBA" w:rsidRPr="00EC2D43" w:rsidRDefault="00047DBA" w:rsidP="00F2409C">
            <w:pPr>
              <w:tabs>
                <w:tab w:val="left" w:pos="6346"/>
              </w:tabs>
              <w:spacing w:after="0" w:line="240" w:lineRule="auto"/>
              <w:ind w:left="142"/>
              <w:jc w:val="both"/>
              <w:rPr>
                <w:rFonts w:ascii="Times New Roman" w:eastAsia="Times New Roman" w:hAnsi="Times New Roman" w:cs="Times New Roman"/>
                <w:b/>
                <w:color w:val="000000"/>
                <w:sz w:val="24"/>
                <w:szCs w:val="24"/>
                <w:lang w:eastAsia="ru-RU"/>
              </w:rPr>
            </w:pPr>
          </w:p>
        </w:tc>
        <w:tc>
          <w:tcPr>
            <w:tcW w:w="3969" w:type="dxa"/>
            <w:gridSpan w:val="2"/>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eastAsia="Calibri" w:hAnsi="Times New Roman" w:cs="Times New Roman"/>
                <w:sz w:val="24"/>
                <w:szCs w:val="24"/>
              </w:rPr>
              <w:t>В целях приведения в соответствие  со ст.55  настоящего Кодекса</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p>
        </w:tc>
        <w:tc>
          <w:tcPr>
            <w:tcW w:w="4819" w:type="dxa"/>
            <w:tcBorders>
              <w:top w:val="single" w:sz="4" w:space="0" w:color="auto"/>
              <w:bottom w:val="single" w:sz="4" w:space="0" w:color="auto"/>
            </w:tcBorders>
          </w:tcPr>
          <w:p w:rsidR="00047DBA" w:rsidRPr="00EC2D43" w:rsidRDefault="00047DBA" w:rsidP="00F2409C">
            <w:pPr>
              <w:spacing w:after="0" w:line="240" w:lineRule="auto"/>
              <w:ind w:left="1200" w:hanging="800"/>
              <w:jc w:val="both"/>
              <w:rPr>
                <w:rFonts w:ascii="Times New Roman" w:eastAsia="Calibri" w:hAnsi="Times New Roman" w:cs="Times New Roman"/>
                <w:sz w:val="24"/>
                <w:szCs w:val="24"/>
              </w:rPr>
            </w:pPr>
            <w:r w:rsidRPr="00EC2D43">
              <w:rPr>
                <w:rFonts w:ascii="Times New Roman" w:eastAsia="Calibri" w:hAnsi="Times New Roman" w:cs="Times New Roman"/>
                <w:b/>
                <w:bCs/>
                <w:sz w:val="24"/>
                <w:szCs w:val="24"/>
              </w:rPr>
              <w:t>Статья 145. Залог</w:t>
            </w:r>
          </w:p>
          <w:p w:rsidR="00047DBA" w:rsidRPr="00EC2D43" w:rsidRDefault="00047DBA" w:rsidP="00F2409C">
            <w:pPr>
              <w:spacing w:after="0" w:line="240" w:lineRule="auto"/>
              <w:ind w:firstLine="397"/>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 xml:space="preserve">2. Залог применяется только с </w:t>
            </w:r>
            <w:r w:rsidRPr="00EC2D43">
              <w:rPr>
                <w:rFonts w:ascii="Times New Roman" w:eastAsia="Calibri" w:hAnsi="Times New Roman" w:cs="Times New Roman"/>
                <w:b/>
                <w:sz w:val="24"/>
                <w:szCs w:val="24"/>
              </w:rPr>
              <w:t>санкции следственного судьи</w:t>
            </w:r>
            <w:r w:rsidRPr="00EC2D43">
              <w:rPr>
                <w:rFonts w:ascii="Times New Roman" w:eastAsia="Calibri" w:hAnsi="Times New Roman" w:cs="Times New Roman"/>
                <w:sz w:val="24"/>
                <w:szCs w:val="24"/>
              </w:rPr>
              <w:t xml:space="preserve"> либо по постановлению суда.</w:t>
            </w:r>
          </w:p>
          <w:p w:rsidR="00047DBA" w:rsidRPr="00EC2D43" w:rsidRDefault="00047DBA" w:rsidP="00F2409C">
            <w:pPr>
              <w:spacing w:after="0" w:line="240" w:lineRule="auto"/>
              <w:ind w:firstLine="397"/>
              <w:jc w:val="both"/>
              <w:rPr>
                <w:rFonts w:ascii="Times New Roman" w:eastAsia="Calibri" w:hAnsi="Times New Roman" w:cs="Times New Roman"/>
                <w:b/>
                <w:sz w:val="24"/>
                <w:szCs w:val="24"/>
              </w:rPr>
            </w:pPr>
            <w:r w:rsidRPr="00EC2D43">
              <w:rPr>
                <w:rFonts w:ascii="Times New Roman" w:eastAsia="Calibri" w:hAnsi="Times New Roman" w:cs="Times New Roman"/>
                <w:sz w:val="24"/>
                <w:szCs w:val="24"/>
              </w:rPr>
              <w:t xml:space="preserve">При избрании в качестве меры пресечения залога лицо, осуществляющее досудебное расследование, в соответствии со </w:t>
            </w:r>
            <w:hyperlink w:anchor="sub1400000" w:history="1">
              <w:r w:rsidRPr="00EC2D43">
                <w:rPr>
                  <w:rFonts w:ascii="Times New Roman" w:eastAsia="Calibri" w:hAnsi="Times New Roman" w:cs="Times New Roman"/>
                  <w:sz w:val="24"/>
                  <w:szCs w:val="24"/>
                </w:rPr>
                <w:t>статьей 140</w:t>
              </w:r>
            </w:hyperlink>
            <w:r w:rsidRPr="00EC2D43">
              <w:rPr>
                <w:rFonts w:ascii="Times New Roman" w:eastAsia="Calibri" w:hAnsi="Times New Roman" w:cs="Times New Roman"/>
                <w:sz w:val="24"/>
                <w:szCs w:val="24"/>
              </w:rPr>
              <w:t xml:space="preserve"> настоящего Кодекса выносит постановление </w:t>
            </w:r>
            <w:r w:rsidRPr="00EC2D43">
              <w:rPr>
                <w:rFonts w:ascii="Times New Roman" w:eastAsia="Calibri" w:hAnsi="Times New Roman" w:cs="Times New Roman"/>
                <w:b/>
                <w:sz w:val="24"/>
                <w:szCs w:val="24"/>
              </w:rPr>
              <w:t>о возбуждении ходатайства перед судом о даче санкции на применение данной меры и направляет его в суд. К постановлению прилагаются заверенные копии материалов уголовного дела, подтверждающих обоснованность ходатайства.</w:t>
            </w:r>
          </w:p>
          <w:p w:rsidR="00047DBA" w:rsidRPr="00EC2D43" w:rsidRDefault="00047DBA" w:rsidP="00F2409C">
            <w:pPr>
              <w:spacing w:after="0" w:line="240" w:lineRule="auto"/>
              <w:ind w:firstLine="397"/>
              <w:jc w:val="both"/>
              <w:rPr>
                <w:rFonts w:ascii="Times New Roman" w:eastAsia="Calibri" w:hAnsi="Times New Roman" w:cs="Times New Roman"/>
                <w:sz w:val="24"/>
                <w:szCs w:val="24"/>
              </w:rPr>
            </w:pPr>
            <w:r w:rsidRPr="00EC2D43">
              <w:rPr>
                <w:rFonts w:ascii="Times New Roman" w:eastAsia="Calibri" w:hAnsi="Times New Roman" w:cs="Times New Roman"/>
                <w:b/>
                <w:sz w:val="24"/>
                <w:szCs w:val="24"/>
              </w:rPr>
              <w:t>Копия постановления одновременно направляется прокурору</w:t>
            </w:r>
            <w:r w:rsidRPr="00EC2D43">
              <w:rPr>
                <w:rFonts w:ascii="Times New Roman" w:eastAsia="Calibri" w:hAnsi="Times New Roman" w:cs="Times New Roman"/>
                <w:sz w:val="24"/>
                <w:szCs w:val="24"/>
              </w:rPr>
              <w:t>.</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tc>
        <w:tc>
          <w:tcPr>
            <w:tcW w:w="4962" w:type="dxa"/>
            <w:gridSpan w:val="2"/>
            <w:tcBorders>
              <w:top w:val="single" w:sz="4" w:space="0" w:color="auto"/>
              <w:bottom w:val="single" w:sz="4" w:space="0" w:color="auto"/>
            </w:tcBorders>
          </w:tcPr>
          <w:p w:rsidR="00047DBA" w:rsidRPr="00EC2D43" w:rsidRDefault="00047DBA" w:rsidP="00F2409C">
            <w:pPr>
              <w:spacing w:after="0" w:line="240" w:lineRule="auto"/>
              <w:ind w:left="1200" w:hanging="800"/>
              <w:jc w:val="both"/>
              <w:rPr>
                <w:rFonts w:ascii="Times New Roman" w:eastAsia="Calibri" w:hAnsi="Times New Roman" w:cs="Times New Roman"/>
                <w:sz w:val="24"/>
                <w:szCs w:val="24"/>
              </w:rPr>
            </w:pPr>
            <w:r w:rsidRPr="00EC2D43">
              <w:rPr>
                <w:rFonts w:ascii="Times New Roman" w:eastAsia="Calibri" w:hAnsi="Times New Roman" w:cs="Times New Roman"/>
                <w:b/>
                <w:bCs/>
                <w:sz w:val="24"/>
                <w:szCs w:val="24"/>
              </w:rPr>
              <w:t>Статья 145. Залог</w:t>
            </w:r>
          </w:p>
          <w:p w:rsidR="00047DBA" w:rsidRPr="00EC2D43" w:rsidRDefault="00047DBA" w:rsidP="00F2409C">
            <w:pPr>
              <w:spacing w:after="0" w:line="240" w:lineRule="auto"/>
              <w:ind w:firstLine="397"/>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 xml:space="preserve">2. Залог применяется только </w:t>
            </w:r>
            <w:r w:rsidRPr="00EC2D43">
              <w:rPr>
                <w:rFonts w:ascii="Times New Roman" w:eastAsia="Calibri" w:hAnsi="Times New Roman" w:cs="Times New Roman"/>
                <w:b/>
                <w:sz w:val="24"/>
                <w:szCs w:val="24"/>
              </w:rPr>
              <w:t xml:space="preserve">с согласия прокурора </w:t>
            </w:r>
            <w:r w:rsidRPr="00EC2D43">
              <w:rPr>
                <w:rFonts w:ascii="Times New Roman" w:eastAsia="Calibri" w:hAnsi="Times New Roman" w:cs="Times New Roman"/>
                <w:sz w:val="24"/>
                <w:szCs w:val="24"/>
              </w:rPr>
              <w:t>либо по постановлению суда.</w:t>
            </w:r>
          </w:p>
          <w:p w:rsidR="00047DBA" w:rsidRPr="00EC2D43" w:rsidRDefault="00047DBA" w:rsidP="00F2409C">
            <w:pPr>
              <w:spacing w:after="0" w:line="240" w:lineRule="auto"/>
              <w:ind w:firstLine="397"/>
              <w:jc w:val="both"/>
              <w:rPr>
                <w:rFonts w:ascii="Times New Roman" w:eastAsia="Calibri" w:hAnsi="Times New Roman" w:cs="Times New Roman"/>
                <w:b/>
                <w:sz w:val="24"/>
                <w:szCs w:val="24"/>
              </w:rPr>
            </w:pPr>
            <w:r w:rsidRPr="00EC2D43">
              <w:rPr>
                <w:rFonts w:ascii="Times New Roman" w:eastAsia="Calibri" w:hAnsi="Times New Roman" w:cs="Times New Roman"/>
                <w:b/>
                <w:sz w:val="24"/>
                <w:szCs w:val="24"/>
              </w:rPr>
              <w:t xml:space="preserve">При избрании в качестве меры пресечения залога лицо, осуществляющее досудебное расследование, с согласия прокурора в соответствии со </w:t>
            </w:r>
            <w:hyperlink w:anchor="sub1400000" w:history="1">
              <w:r w:rsidRPr="00EC2D43">
                <w:rPr>
                  <w:rFonts w:ascii="Times New Roman" w:eastAsia="Calibri" w:hAnsi="Times New Roman" w:cs="Times New Roman"/>
                  <w:b/>
                  <w:sz w:val="24"/>
                  <w:szCs w:val="24"/>
                </w:rPr>
                <w:t>статьей 140</w:t>
              </w:r>
            </w:hyperlink>
            <w:r w:rsidRPr="00EC2D43">
              <w:rPr>
                <w:rFonts w:ascii="Times New Roman" w:eastAsia="Calibri" w:hAnsi="Times New Roman" w:cs="Times New Roman"/>
                <w:b/>
                <w:sz w:val="24"/>
                <w:szCs w:val="24"/>
              </w:rPr>
              <w:t xml:space="preserve"> настоящего Кодекса выносит постановление.</w:t>
            </w:r>
          </w:p>
          <w:p w:rsidR="00047DBA" w:rsidRPr="00EC2D43" w:rsidRDefault="00047DBA" w:rsidP="00F2409C">
            <w:pPr>
              <w:tabs>
                <w:tab w:val="left" w:pos="6346"/>
              </w:tabs>
              <w:spacing w:after="0" w:line="240" w:lineRule="auto"/>
              <w:ind w:left="142"/>
              <w:jc w:val="both"/>
              <w:rPr>
                <w:rFonts w:ascii="Times New Roman" w:eastAsia="Times New Roman" w:hAnsi="Times New Roman" w:cs="Times New Roman"/>
                <w:b/>
                <w:color w:val="000000"/>
                <w:sz w:val="24"/>
                <w:szCs w:val="24"/>
                <w:lang w:eastAsia="ru-RU"/>
              </w:rPr>
            </w:pPr>
          </w:p>
        </w:tc>
        <w:tc>
          <w:tcPr>
            <w:tcW w:w="3969" w:type="dxa"/>
            <w:gridSpan w:val="2"/>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eastAsia="Calibri" w:hAnsi="Times New Roman" w:cs="Times New Roman"/>
                <w:sz w:val="24"/>
                <w:szCs w:val="24"/>
              </w:rPr>
              <w:t>В целях приведения в соответствие  со ст.55  УПК</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15</w:t>
            </w:r>
          </w:p>
        </w:tc>
        <w:tc>
          <w:tcPr>
            <w:tcW w:w="4819" w:type="dxa"/>
            <w:tcBorders>
              <w:top w:val="single" w:sz="4" w:space="0" w:color="auto"/>
              <w:bottom w:val="single" w:sz="4" w:space="0" w:color="auto"/>
            </w:tcBorders>
          </w:tcPr>
          <w:p w:rsidR="00047DBA" w:rsidRPr="00EC2D43" w:rsidRDefault="00047DBA" w:rsidP="00F2409C">
            <w:pPr>
              <w:tabs>
                <w:tab w:val="left" w:pos="5175"/>
              </w:tabs>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152. Рассмотрение следственным судьей ходатайства о продлении срока содержания под стражей и исчисление сроков</w:t>
            </w:r>
          </w:p>
          <w:p w:rsidR="00047DBA" w:rsidRPr="00EC2D43" w:rsidRDefault="00047DBA" w:rsidP="00F2409C">
            <w:pPr>
              <w:tabs>
                <w:tab w:val="left" w:pos="5175"/>
              </w:tabs>
              <w:spacing w:after="0" w:line="240" w:lineRule="auto"/>
              <w:ind w:left="142"/>
              <w:jc w:val="both"/>
              <w:rPr>
                <w:rFonts w:ascii="Times New Roman" w:eastAsia="Times New Roman" w:hAnsi="Times New Roman" w:cs="Times New Roman"/>
                <w:b/>
                <w:color w:val="000000"/>
                <w:sz w:val="24"/>
                <w:szCs w:val="24"/>
                <w:lang w:eastAsia="ru-RU"/>
              </w:rPr>
            </w:pPr>
          </w:p>
          <w:p w:rsidR="00047DBA" w:rsidRPr="00EC2D43" w:rsidRDefault="00047DBA" w:rsidP="00F2409C">
            <w:pPr>
              <w:tabs>
                <w:tab w:val="left" w:pos="5175"/>
              </w:tabs>
              <w:spacing w:after="0" w:line="240" w:lineRule="auto"/>
              <w:ind w:left="142"/>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1. Ходатайство о продлении срока содержания под стражей подлежит рассмотрению следственным судьей единолично. В судебном заседании обязательно участвует прокурор. В заседании также могут участвовать </w:t>
            </w:r>
            <w:r w:rsidRPr="00EC2D43">
              <w:rPr>
                <w:rFonts w:ascii="Times New Roman" w:eastAsia="Times New Roman" w:hAnsi="Times New Roman" w:cs="Times New Roman"/>
                <w:b/>
                <w:color w:val="000000"/>
                <w:sz w:val="24"/>
                <w:szCs w:val="24"/>
                <w:lang w:eastAsia="ru-RU"/>
              </w:rPr>
              <w:t>защитник,</w:t>
            </w:r>
            <w:r w:rsidRPr="00EC2D43">
              <w:rPr>
                <w:rFonts w:ascii="Times New Roman" w:eastAsia="Times New Roman" w:hAnsi="Times New Roman" w:cs="Times New Roman"/>
                <w:color w:val="000000"/>
                <w:sz w:val="24"/>
                <w:szCs w:val="24"/>
                <w:lang w:eastAsia="ru-RU"/>
              </w:rPr>
              <w:t xml:space="preserve"> законный представитель подозреваемого, потерпевший, его законный представитель и представитель, неявка которых при своевременном извещении о времени рассмотрения ходатайства не препятствует их судебному рассмотрению.</w:t>
            </w:r>
          </w:p>
          <w:p w:rsidR="00047DBA" w:rsidRPr="00EC2D43" w:rsidRDefault="00047DBA" w:rsidP="00F2409C">
            <w:pPr>
              <w:tabs>
                <w:tab w:val="left" w:pos="5175"/>
              </w:tabs>
              <w:spacing w:after="0" w:line="240" w:lineRule="auto"/>
              <w:ind w:left="142"/>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Суд вправе признать необходимым участие в рассмотрении вопроса о продлении срока содержания под стражей лица, о котором представлено ходатайство, и возложить на орган, осуществляющий расследование, его доставку в судебное заседание.</w:t>
            </w:r>
          </w:p>
          <w:p w:rsidR="00047DBA" w:rsidRPr="00EC2D43" w:rsidRDefault="00047DBA" w:rsidP="00F2409C">
            <w:pPr>
              <w:tabs>
                <w:tab w:val="left" w:pos="5175"/>
              </w:tabs>
              <w:spacing w:after="0" w:line="240" w:lineRule="auto"/>
              <w:ind w:left="142"/>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Лицо, о продлении срока содержания под стражей которого ходатайствует прокурор, вправе принимать участие в судебном заседании, в этом случае суд вправе возложить на орган осуществляющий расследование, его доставку в судебное заседание.</w:t>
            </w:r>
          </w:p>
          <w:p w:rsidR="00047DBA" w:rsidRPr="00EC2D43" w:rsidRDefault="00047DBA" w:rsidP="00F2409C">
            <w:pPr>
              <w:tabs>
                <w:tab w:val="left" w:pos="5175"/>
              </w:tabs>
              <w:spacing w:after="0" w:line="240" w:lineRule="auto"/>
              <w:jc w:val="both"/>
              <w:rPr>
                <w:rFonts w:ascii="Times New Roman" w:eastAsia="Times New Roman" w:hAnsi="Times New Roman" w:cs="Times New Roman"/>
                <w:b/>
                <w:color w:val="000000"/>
                <w:sz w:val="24"/>
                <w:szCs w:val="24"/>
                <w:lang w:eastAsia="ru-RU"/>
              </w:rPr>
            </w:pPr>
          </w:p>
        </w:tc>
        <w:tc>
          <w:tcPr>
            <w:tcW w:w="4962" w:type="dxa"/>
            <w:gridSpan w:val="2"/>
            <w:tcBorders>
              <w:top w:val="single" w:sz="4" w:space="0" w:color="auto"/>
              <w:bottom w:val="single" w:sz="4" w:space="0" w:color="auto"/>
            </w:tcBorders>
          </w:tcPr>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152. Рассмотрение следственным судьей ходатайства о продлении срока содержания под стражей и исчисление сроков</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p w:rsidR="00047DBA" w:rsidRPr="00EC2D43" w:rsidRDefault="00047DBA" w:rsidP="00F2409C">
            <w:pPr>
              <w:pStyle w:val="a3"/>
              <w:tabs>
                <w:tab w:val="left" w:pos="5175"/>
              </w:tabs>
              <w:spacing w:after="0" w:line="240" w:lineRule="auto"/>
              <w:ind w:left="33"/>
              <w:contextualSpacing w:val="0"/>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1.Ходатайство о продлении срока содержания под стражей подлежит рассмотрению следственным судьей единолично. В судебном заседании обязательно участвует прокурор </w:t>
            </w:r>
            <w:r w:rsidRPr="00EC2D43">
              <w:rPr>
                <w:rFonts w:ascii="Times New Roman" w:eastAsia="Times New Roman" w:hAnsi="Times New Roman" w:cs="Times New Roman"/>
                <w:b/>
                <w:color w:val="000000"/>
                <w:sz w:val="24"/>
                <w:szCs w:val="24"/>
                <w:lang w:eastAsia="ru-RU"/>
              </w:rPr>
              <w:t>и защитник.</w:t>
            </w:r>
            <w:r w:rsidRPr="00EC2D43">
              <w:rPr>
                <w:rFonts w:ascii="Times New Roman" w:eastAsia="Times New Roman" w:hAnsi="Times New Roman" w:cs="Times New Roman"/>
                <w:color w:val="000000"/>
                <w:sz w:val="24"/>
                <w:szCs w:val="24"/>
                <w:lang w:eastAsia="ru-RU"/>
              </w:rPr>
              <w:t xml:space="preserve"> В заседании также могут участвовать законный представитель подозреваемого, потерпевший, его законный представитель и представитель, неявка которых при своевременном извещении о времени рассмотрения ходатайства не препятствует их судебному рассмотрению.</w:t>
            </w:r>
          </w:p>
          <w:p w:rsidR="00047DBA" w:rsidRPr="00EC2D43" w:rsidRDefault="00047DBA" w:rsidP="00F2409C">
            <w:pPr>
              <w:tabs>
                <w:tab w:val="left" w:pos="5175"/>
              </w:tabs>
              <w:spacing w:after="0" w:line="240" w:lineRule="auto"/>
              <w:ind w:left="33"/>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color w:val="000000"/>
                <w:sz w:val="24"/>
                <w:szCs w:val="24"/>
                <w:lang w:eastAsia="ru-RU"/>
              </w:rPr>
              <w:t>Суд вправе признать необходимым участие в рассмотрении вопроса о продлении срока содержания под стражей лица, о котором представлено ходатайство, и возложить на орган, осуществляющий расследование, его доставку в судебное заседание.</w:t>
            </w:r>
            <w:r w:rsidRPr="00EC2D43">
              <w:rPr>
                <w:rFonts w:ascii="Times New Roman" w:eastAsia="Times New Roman" w:hAnsi="Times New Roman" w:cs="Times New Roman"/>
                <w:color w:val="000000"/>
                <w:sz w:val="24"/>
                <w:szCs w:val="24"/>
                <w:lang w:eastAsia="ru-RU"/>
              </w:rPr>
              <w:br/>
              <w:t>Лицо, о продлении срока содержания под стражей которого ходатайствует прокурор, вправе принимать участие в судебном заседании, в этом случае суд вправе возложить на орган осуществляющий расследование, его доставку в судебное заседание.</w:t>
            </w:r>
            <w:r w:rsidRPr="00EC2D43">
              <w:rPr>
                <w:rFonts w:ascii="Times New Roman" w:eastAsia="Times New Roman" w:hAnsi="Times New Roman" w:cs="Times New Roman"/>
                <w:color w:val="000000"/>
                <w:sz w:val="24"/>
                <w:szCs w:val="24"/>
                <w:lang w:eastAsia="ru-RU"/>
              </w:rPr>
              <w:br/>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tc>
        <w:tc>
          <w:tcPr>
            <w:tcW w:w="3969" w:type="dxa"/>
            <w:gridSpan w:val="2"/>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sz w:val="24"/>
                <w:szCs w:val="24"/>
              </w:rPr>
            </w:pPr>
            <w:r w:rsidRPr="00EC2D43">
              <w:rPr>
                <w:rFonts w:ascii="Times New Roman" w:hAnsi="Times New Roman" w:cs="Times New Roman"/>
                <w:sz w:val="24"/>
                <w:szCs w:val="24"/>
              </w:rPr>
              <w:t>Поправки предложены в  целях обеспечения принципа состязательности и равноправия сторон.</w:t>
            </w:r>
          </w:p>
          <w:p w:rsidR="00047DBA" w:rsidRPr="00EC2D43" w:rsidRDefault="00047DBA" w:rsidP="00F2409C">
            <w:pPr>
              <w:spacing w:after="0" w:line="240" w:lineRule="auto"/>
              <w:jc w:val="both"/>
              <w:rPr>
                <w:rFonts w:ascii="Times New Roman" w:hAnsi="Times New Roman" w:cs="Times New Roman"/>
                <w:sz w:val="24"/>
                <w:szCs w:val="24"/>
              </w:rPr>
            </w:pPr>
            <w:r w:rsidRPr="00EC2D43">
              <w:rPr>
                <w:rFonts w:ascii="Times New Roman" w:hAnsi="Times New Roman" w:cs="Times New Roman"/>
                <w:sz w:val="24"/>
                <w:szCs w:val="24"/>
              </w:rPr>
              <w:t xml:space="preserve">     Содержание под стражей-самая строгая мера пресечения, связанная с лишением человека свободы и определенными правоограничениями, поэтому вопросы о продлении срока содержания лица под стражей должны рассматриваться  с обязательным участием защитника.</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16</w:t>
            </w:r>
          </w:p>
          <w:p w:rsidR="00047DBA" w:rsidRPr="00EC2D43" w:rsidRDefault="00047DBA" w:rsidP="00F2409C">
            <w:pPr>
              <w:widowControl w:val="0"/>
              <w:spacing w:after="0" w:line="240" w:lineRule="auto"/>
              <w:jc w:val="center"/>
              <w:rPr>
                <w:rFonts w:ascii="Times New Roman" w:hAnsi="Times New Roman" w:cs="Times New Roman"/>
                <w:b/>
                <w:color w:val="000000" w:themeColor="text1"/>
                <w:sz w:val="24"/>
                <w:szCs w:val="24"/>
              </w:rPr>
            </w:pPr>
          </w:p>
          <w:p w:rsidR="00047DBA" w:rsidRPr="00EC2D43" w:rsidRDefault="00047DBA" w:rsidP="00F2409C">
            <w:pPr>
              <w:widowControl w:val="0"/>
              <w:spacing w:after="0" w:line="240" w:lineRule="auto"/>
              <w:jc w:val="center"/>
              <w:rPr>
                <w:rFonts w:ascii="Times New Roman" w:hAnsi="Times New Roman" w:cs="Times New Roman"/>
                <w:b/>
                <w:color w:val="000000" w:themeColor="text1"/>
                <w:sz w:val="24"/>
                <w:szCs w:val="24"/>
              </w:rPr>
            </w:pPr>
          </w:p>
        </w:tc>
        <w:tc>
          <w:tcPr>
            <w:tcW w:w="481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b/>
                <w:bCs/>
                <w:sz w:val="24"/>
                <w:szCs w:val="24"/>
                <w:lang w:eastAsia="ru-RU"/>
              </w:rPr>
              <w:t>Статья 158. Временное отстранение от должности</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1. Во время досудебного расследования следственный судья или во время судебного производства суд вправе отстранить от должности обвиняемого, подсудимого, а также подозреваемого после вынесения постановления о квалификации деяния подозреваемого при наличии достаточных оснований полагать, что, оставаясь на этой должности, он будет препятствовать расследованию и разбирательству дела в суде, возмещению причиненного преступлением ущерба или продолжать заниматься преступной деятельностью, связанной с пребыванием на этой должности, при отсутствии оснований для избрания меры пресечения в виде содержания под стражей.</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sz w:val="24"/>
                <w:szCs w:val="24"/>
                <w:lang w:eastAsia="ru-RU"/>
              </w:rPr>
              <w:t xml:space="preserve">      2. При наличии обстоятельств, указанных в части первой настоящей статьи, лицо, осуществляющее досудебное расследование, выносит постановление о возбуждении ходатайства перед судом о временном отстранении от должности и направляет его </w:t>
            </w:r>
            <w:r w:rsidRPr="00EC2D43">
              <w:rPr>
                <w:rFonts w:ascii="Times New Roman" w:eastAsia="Times New Roman" w:hAnsi="Times New Roman" w:cs="Times New Roman"/>
                <w:b/>
                <w:sz w:val="24"/>
                <w:szCs w:val="24"/>
                <w:lang w:eastAsia="ru-RU"/>
              </w:rPr>
              <w:t xml:space="preserve">следственному судье. </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w:t>
            </w:r>
          </w:p>
          <w:p w:rsidR="00047DBA" w:rsidRDefault="00047DBA" w:rsidP="00F2409C">
            <w:pPr>
              <w:spacing w:after="0" w:line="240" w:lineRule="auto"/>
              <w:jc w:val="both"/>
              <w:rPr>
                <w:rFonts w:ascii="Times New Roman" w:eastAsia="Times New Roman" w:hAnsi="Times New Roman" w:cs="Times New Roman"/>
                <w:sz w:val="24"/>
                <w:szCs w:val="24"/>
                <w:lang w:eastAsia="ru-RU"/>
              </w:rPr>
            </w:pPr>
          </w:p>
          <w:p w:rsidR="006A1321" w:rsidRDefault="006A1321" w:rsidP="00F2409C">
            <w:pPr>
              <w:spacing w:after="0" w:line="240" w:lineRule="auto"/>
              <w:jc w:val="both"/>
              <w:rPr>
                <w:rFonts w:ascii="Times New Roman" w:eastAsia="Times New Roman" w:hAnsi="Times New Roman" w:cs="Times New Roman"/>
                <w:sz w:val="24"/>
                <w:szCs w:val="24"/>
                <w:lang w:eastAsia="ru-RU"/>
              </w:rPr>
            </w:pPr>
          </w:p>
          <w:p w:rsidR="006A1321" w:rsidRDefault="006A1321" w:rsidP="00F2409C">
            <w:pPr>
              <w:spacing w:after="0" w:line="240" w:lineRule="auto"/>
              <w:jc w:val="both"/>
              <w:rPr>
                <w:rFonts w:ascii="Times New Roman" w:eastAsia="Times New Roman" w:hAnsi="Times New Roman" w:cs="Times New Roman"/>
                <w:sz w:val="24"/>
                <w:szCs w:val="24"/>
                <w:lang w:eastAsia="ru-RU"/>
              </w:rPr>
            </w:pPr>
          </w:p>
          <w:p w:rsidR="006A1321" w:rsidRPr="00EC2D43" w:rsidRDefault="006A1321" w:rsidP="00F2409C">
            <w:pPr>
              <w:spacing w:after="0" w:line="240" w:lineRule="auto"/>
              <w:jc w:val="both"/>
              <w:rPr>
                <w:rFonts w:ascii="Times New Roman" w:eastAsia="Times New Roman" w:hAnsi="Times New Roman" w:cs="Times New Roman"/>
                <w:sz w:val="24"/>
                <w:szCs w:val="24"/>
                <w:lang w:eastAsia="ru-RU"/>
              </w:rPr>
            </w:pP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К постановлению прилагаются заверенные копии материалов уголовного дела, подтверждающих необходимость отстранения от должности.</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w:t>
            </w:r>
            <w:bookmarkStart w:id="9" w:name="z1423"/>
            <w:bookmarkEnd w:id="9"/>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8. Отмена временного отстранения от должности осуществляется мотивированным постановлением органа уголовного преследования </w:t>
            </w:r>
            <w:r w:rsidRPr="00EC2D43">
              <w:rPr>
                <w:rFonts w:ascii="Times New Roman" w:eastAsia="Times New Roman" w:hAnsi="Times New Roman" w:cs="Times New Roman"/>
                <w:b/>
                <w:sz w:val="24"/>
                <w:szCs w:val="24"/>
                <w:lang w:eastAsia="ru-RU"/>
              </w:rPr>
              <w:t xml:space="preserve">с санкции следственного судьи </w:t>
            </w:r>
            <w:r w:rsidRPr="00EC2D43">
              <w:rPr>
                <w:rFonts w:ascii="Times New Roman" w:eastAsia="Times New Roman" w:hAnsi="Times New Roman" w:cs="Times New Roman"/>
                <w:sz w:val="24"/>
                <w:szCs w:val="24"/>
                <w:lang w:eastAsia="ru-RU"/>
              </w:rPr>
              <w:t>либо судом в ходе судебного рассмотрения уголовного дела, когда в этой мере отпадет необходимость.</w:t>
            </w:r>
          </w:p>
          <w:p w:rsidR="00047DBA" w:rsidRPr="00EC2D43" w:rsidRDefault="00047DBA" w:rsidP="00F2409C">
            <w:pPr>
              <w:tabs>
                <w:tab w:val="left" w:pos="5175"/>
              </w:tabs>
              <w:spacing w:after="0" w:line="240" w:lineRule="auto"/>
              <w:ind w:left="142"/>
              <w:jc w:val="both"/>
              <w:rPr>
                <w:rFonts w:ascii="Times New Roman" w:eastAsia="Times New Roman" w:hAnsi="Times New Roman" w:cs="Times New Roman"/>
                <w:b/>
                <w:color w:val="000000"/>
                <w:sz w:val="24"/>
                <w:szCs w:val="24"/>
                <w:lang w:eastAsia="ru-RU"/>
              </w:rPr>
            </w:pPr>
          </w:p>
        </w:tc>
        <w:tc>
          <w:tcPr>
            <w:tcW w:w="4962" w:type="dxa"/>
            <w:gridSpan w:val="2"/>
            <w:tcBorders>
              <w:top w:val="single" w:sz="4" w:space="0" w:color="auto"/>
              <w:bottom w:val="single" w:sz="4" w:space="0" w:color="auto"/>
            </w:tcBorders>
          </w:tcPr>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b/>
                <w:bCs/>
                <w:sz w:val="24"/>
                <w:szCs w:val="24"/>
                <w:lang w:eastAsia="ru-RU"/>
              </w:rPr>
              <w:t>Статья 158. Временное отстранение от должности</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1. Во время досудебного расследования следственный судья </w:t>
            </w:r>
            <w:r w:rsidRPr="00EC2D43">
              <w:rPr>
                <w:rFonts w:ascii="Times New Roman" w:eastAsia="Times New Roman" w:hAnsi="Times New Roman" w:cs="Times New Roman"/>
                <w:b/>
                <w:sz w:val="24"/>
                <w:szCs w:val="24"/>
                <w:lang w:eastAsia="ru-RU"/>
              </w:rPr>
              <w:t>при наличии согласия прокурора</w:t>
            </w:r>
            <w:r w:rsidRPr="00EC2D43">
              <w:rPr>
                <w:rFonts w:ascii="Times New Roman" w:eastAsia="Times New Roman" w:hAnsi="Times New Roman" w:cs="Times New Roman"/>
                <w:sz w:val="24"/>
                <w:szCs w:val="24"/>
                <w:lang w:eastAsia="ru-RU"/>
              </w:rPr>
              <w:t xml:space="preserve"> или во время судебного производства суд вправе отстранить от должности обвиняемого, подсудимого, а также подозреваемого после вынесения постановления о квалификации деяния подозреваемого при наличии достаточных оснований полагать, что, оставаясь на этой должности, он будет препятствовать расследованию и разбирательству дела в суде, возмещению причиненного преступлением ущерба или продолжать заниматься преступной деятельностью, связанной с пребыванием на этой должности, при отсутствии оснований для избрания меры пресечения в виде содержания под стражей.</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2. При наличии обстоятельств, указанных в части первой настоящей статьи, лицо, осуществляющее досудебное расследование, выносит постановление о возбуждении ходатайства перед судом о временном отстранении от должности и направляет его </w:t>
            </w:r>
            <w:r w:rsidRPr="00EC2D43">
              <w:rPr>
                <w:rFonts w:ascii="Times New Roman" w:eastAsia="Times New Roman" w:hAnsi="Times New Roman" w:cs="Times New Roman"/>
                <w:b/>
                <w:sz w:val="24"/>
                <w:szCs w:val="24"/>
                <w:lang w:eastAsia="ru-RU"/>
              </w:rPr>
              <w:t>прокурору для согласования.</w:t>
            </w:r>
          </w:p>
          <w:p w:rsidR="00047DBA" w:rsidRPr="00EC2D43" w:rsidRDefault="00047DBA" w:rsidP="00F2409C">
            <w:pPr>
              <w:pStyle w:val="a3"/>
              <w:spacing w:after="0" w:line="240" w:lineRule="auto"/>
              <w:ind w:left="34" w:firstLine="317"/>
              <w:contextualSpacing w:val="0"/>
              <w:jc w:val="both"/>
              <w:rPr>
                <w:rFonts w:ascii="Times New Roman" w:eastAsia="Times New Roman" w:hAnsi="Times New Roman" w:cs="Times New Roman"/>
                <w:b/>
                <w:bCs/>
                <w:spacing w:val="2"/>
                <w:sz w:val="24"/>
                <w:szCs w:val="24"/>
                <w:lang w:eastAsia="ru-RU"/>
              </w:rPr>
            </w:pPr>
            <w:r w:rsidRPr="00EC2D43">
              <w:rPr>
                <w:rFonts w:ascii="Times New Roman" w:eastAsia="Times New Roman" w:hAnsi="Times New Roman" w:cs="Times New Roman"/>
                <w:sz w:val="24"/>
                <w:szCs w:val="24"/>
                <w:lang w:eastAsia="ru-RU"/>
              </w:rPr>
              <w:t>   </w:t>
            </w:r>
            <w:r w:rsidRPr="00EC2D43">
              <w:rPr>
                <w:rFonts w:ascii="Times New Roman" w:eastAsia="Times New Roman" w:hAnsi="Times New Roman" w:cs="Times New Roman"/>
                <w:b/>
                <w:bCs/>
                <w:spacing w:val="2"/>
                <w:sz w:val="24"/>
                <w:szCs w:val="24"/>
                <w:lang w:eastAsia="ru-RU"/>
              </w:rPr>
              <w:t>Прокурор незамедлительно согласовывает постановление и направляет его в суд либо мотивированным постановлением отказывает в его согласовании и возвращает лицу, осуществляющему досудебное расследование.</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К постановлению прилагаются заверенные копии материалов уголовного дела, подтверждающих необходимость отстранения от должности.</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8. Отмена временного отстранения от должности осуществляется мотивированным постановлением органа уголовного преследования </w:t>
            </w:r>
            <w:r w:rsidRPr="00EC2D43">
              <w:rPr>
                <w:rFonts w:ascii="Times New Roman" w:eastAsia="Times New Roman" w:hAnsi="Times New Roman" w:cs="Times New Roman"/>
                <w:b/>
                <w:sz w:val="24"/>
                <w:szCs w:val="24"/>
                <w:lang w:eastAsia="ru-RU"/>
              </w:rPr>
              <w:t>с согласия прокурора</w:t>
            </w:r>
            <w:r w:rsidRPr="00EC2D43">
              <w:rPr>
                <w:rFonts w:ascii="Times New Roman" w:eastAsia="Times New Roman" w:hAnsi="Times New Roman" w:cs="Times New Roman"/>
                <w:sz w:val="24"/>
                <w:szCs w:val="24"/>
                <w:lang w:eastAsia="ru-RU"/>
              </w:rPr>
              <w:t xml:space="preserve">  либо судом в ходе судебного рассмотрения уголовного дела, когда в этой мере отпадет необходимость.</w:t>
            </w: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     </w:t>
            </w: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p>
        </w:tc>
        <w:tc>
          <w:tcPr>
            <w:tcW w:w="3969" w:type="dxa"/>
            <w:gridSpan w:val="2"/>
            <w:tcBorders>
              <w:top w:val="single" w:sz="4" w:space="0" w:color="auto"/>
              <w:bottom w:val="single" w:sz="4" w:space="0" w:color="auto"/>
            </w:tcBorders>
          </w:tcPr>
          <w:p w:rsidR="00047DBA" w:rsidRPr="00EC2D43" w:rsidRDefault="00047DBA" w:rsidP="00F2409C">
            <w:pPr>
              <w:spacing w:after="0" w:line="240" w:lineRule="auto"/>
              <w:ind w:firstLine="347"/>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 xml:space="preserve">Поправка направлена на усиление ответственности прокурора за обеспечение законности в ходе досудебного расследования. </w:t>
            </w:r>
          </w:p>
          <w:p w:rsidR="00047DBA" w:rsidRPr="00EC2D43" w:rsidRDefault="00047DBA" w:rsidP="00F2409C">
            <w:pPr>
              <w:spacing w:after="0" w:line="240" w:lineRule="auto"/>
              <w:ind w:firstLine="347"/>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 xml:space="preserve">Таким решением затрагиваются права потерпевших. Поэтому своевременное проверка законности такого решения будет способствовать обеспечению прав потерпевших и исключит многочисленные жалобы в органы прокуратуры, суд и др. </w:t>
            </w:r>
          </w:p>
          <w:p w:rsidR="00047DBA" w:rsidRPr="00EC2D43" w:rsidRDefault="00047DBA" w:rsidP="00F2409C">
            <w:pPr>
              <w:spacing w:after="0" w:line="240" w:lineRule="auto"/>
              <w:ind w:firstLine="347"/>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Глава государства в своем Послании народу Казахстан от 1 сентября т.г. обратил внимание, что прокурорский надзор носит запоздалый характер, прокуроры знакомятся с обстоятельствами дел только перед направлением в суд.</w:t>
            </w:r>
          </w:p>
          <w:p w:rsidR="00047DBA" w:rsidRPr="00EC2D43" w:rsidRDefault="00047DBA" w:rsidP="00F2409C">
            <w:pPr>
              <w:spacing w:after="0" w:line="240" w:lineRule="auto"/>
              <w:ind w:left="33" w:firstLine="676"/>
              <w:jc w:val="both"/>
              <w:rPr>
                <w:rFonts w:ascii="Times New Roman" w:hAnsi="Times New Roman" w:cs="Times New Roman"/>
                <w:sz w:val="24"/>
                <w:szCs w:val="24"/>
              </w:rPr>
            </w:pPr>
            <w:r w:rsidRPr="00EC2D43">
              <w:rPr>
                <w:rFonts w:ascii="Times New Roman" w:eastAsia="Calibri" w:hAnsi="Times New Roman" w:cs="Times New Roman"/>
                <w:sz w:val="24"/>
                <w:szCs w:val="24"/>
              </w:rPr>
              <w:t>В этой связи, указанная поправка направлена на усиление ответственности на всех стадиях досудебного и соответствует ст.83 Конституции.</w:t>
            </w:r>
            <w:r w:rsidRPr="00EC2D43">
              <w:rPr>
                <w:rFonts w:ascii="Times New Roman" w:hAnsi="Times New Roman" w:cs="Times New Roman"/>
                <w:sz w:val="24"/>
                <w:szCs w:val="24"/>
              </w:rPr>
              <w:t xml:space="preserve"> </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p>
        </w:tc>
        <w:tc>
          <w:tcPr>
            <w:tcW w:w="481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b/>
                <w:bCs/>
                <w:sz w:val="24"/>
                <w:szCs w:val="24"/>
                <w:lang w:eastAsia="ru-RU"/>
              </w:rPr>
              <w:t>Статья 163. Порядок санкционирования ареста на имущество</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2. Постановление лица, осуществляющего досудебное расследование, о возбуждении ходатайства о наложении ареста на имущество подлежит рассмотрению единолично следственным судьей по месту производства досудебного расследования либо по месту обнаружения имущества подозреваемого, обвиняемого в течение двадцати четырех часов с момента поступления материалов в суд.</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sz w:val="24"/>
                <w:szCs w:val="24"/>
                <w:lang w:eastAsia="ru-RU"/>
              </w:rPr>
              <w:t>     </w:t>
            </w:r>
          </w:p>
        </w:tc>
        <w:tc>
          <w:tcPr>
            <w:tcW w:w="4962" w:type="dxa"/>
            <w:gridSpan w:val="2"/>
            <w:tcBorders>
              <w:top w:val="single" w:sz="4" w:space="0" w:color="auto"/>
              <w:bottom w:val="single" w:sz="4" w:space="0" w:color="auto"/>
            </w:tcBorders>
          </w:tcPr>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b/>
                <w:bCs/>
                <w:sz w:val="24"/>
                <w:szCs w:val="24"/>
                <w:lang w:eastAsia="ru-RU"/>
              </w:rPr>
              <w:t>Статья 163. Порядок санкционирования ареста на имущество</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sz w:val="24"/>
                <w:szCs w:val="24"/>
                <w:lang w:eastAsia="ru-RU"/>
              </w:rPr>
              <w:t xml:space="preserve">            2. Постановление лица, осуществляющего досудебное расследование, о возбуждении ходатайства о наложении ареста на имущество </w:t>
            </w:r>
            <w:r w:rsidRPr="00EC2D43">
              <w:rPr>
                <w:rFonts w:ascii="Times New Roman" w:eastAsia="Times New Roman" w:hAnsi="Times New Roman" w:cs="Times New Roman"/>
                <w:b/>
                <w:sz w:val="24"/>
                <w:szCs w:val="24"/>
                <w:lang w:eastAsia="ru-RU"/>
              </w:rPr>
              <w:t>должно быть согласовано с прокурором и</w:t>
            </w:r>
            <w:r w:rsidRPr="00EC2D43">
              <w:rPr>
                <w:rFonts w:ascii="Times New Roman" w:eastAsia="Times New Roman" w:hAnsi="Times New Roman" w:cs="Times New Roman"/>
                <w:sz w:val="24"/>
                <w:szCs w:val="24"/>
                <w:lang w:eastAsia="ru-RU"/>
              </w:rPr>
              <w:t xml:space="preserve"> подлежит рассмотрению единолично следственным судьей по месту производства досудебного расследования либо по месту обнаружения имущества подозреваемого, обвиняемого в течение двадцати четырех часов с момента поступления материалов в суд.     </w:t>
            </w:r>
          </w:p>
        </w:tc>
        <w:tc>
          <w:tcPr>
            <w:tcW w:w="3969" w:type="dxa"/>
            <w:gridSpan w:val="2"/>
            <w:tcBorders>
              <w:top w:val="single" w:sz="4" w:space="0" w:color="auto"/>
              <w:bottom w:val="single" w:sz="4" w:space="0" w:color="auto"/>
            </w:tcBorders>
          </w:tcPr>
          <w:p w:rsidR="00047DBA" w:rsidRPr="00EC2D43" w:rsidRDefault="00047DBA" w:rsidP="00F2409C">
            <w:pPr>
              <w:spacing w:after="0" w:line="240" w:lineRule="auto"/>
              <w:ind w:firstLine="347"/>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 xml:space="preserve">Поправка направлена на усиление ответственности прокурора за обеспечение законности в ходе досудебного расследования. </w:t>
            </w:r>
          </w:p>
          <w:p w:rsidR="00047DBA" w:rsidRPr="00EC2D43" w:rsidRDefault="00047DBA" w:rsidP="00F2409C">
            <w:pPr>
              <w:spacing w:after="0" w:line="240" w:lineRule="auto"/>
              <w:ind w:firstLine="347"/>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 xml:space="preserve">Таким решением затрагиваются права граждан. Поэтому своевременное проверка законности такого решения будет способствовать обеспечению прав потерпевших и исключит многочисленные жалобы в органы прокуратуры, суд и др. </w:t>
            </w:r>
          </w:p>
          <w:p w:rsidR="00047DBA" w:rsidRPr="00EC2D43" w:rsidRDefault="00047DBA" w:rsidP="00F2409C">
            <w:pPr>
              <w:spacing w:after="0" w:line="240" w:lineRule="auto"/>
              <w:ind w:firstLine="347"/>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Глава государства в своем Послании народу Казахстан от 1 сентября т.г. обратил внимание, что прокурорский надзор носит запоздалый характер, прокуроры знакомятся с обстоятельствами дел только перед направлением в суд.</w:t>
            </w:r>
          </w:p>
          <w:p w:rsidR="00047DBA" w:rsidRPr="00EC2D43" w:rsidRDefault="00047DBA" w:rsidP="00F2409C">
            <w:pPr>
              <w:spacing w:after="0" w:line="240" w:lineRule="auto"/>
              <w:ind w:left="33" w:firstLine="676"/>
              <w:jc w:val="both"/>
              <w:rPr>
                <w:rFonts w:ascii="Times New Roman" w:hAnsi="Times New Roman" w:cs="Times New Roman"/>
                <w:sz w:val="24"/>
                <w:szCs w:val="24"/>
              </w:rPr>
            </w:pPr>
            <w:r w:rsidRPr="00EC2D43">
              <w:rPr>
                <w:rFonts w:ascii="Times New Roman" w:eastAsia="Calibri" w:hAnsi="Times New Roman" w:cs="Times New Roman"/>
                <w:sz w:val="24"/>
                <w:szCs w:val="24"/>
              </w:rPr>
              <w:t>В этой связи, указанная поправка направлена на усиление ответственности на всех стадиях досудебного и соответствует ст.83 Конституции.</w:t>
            </w:r>
            <w:r w:rsidRPr="00EC2D43">
              <w:rPr>
                <w:rFonts w:ascii="Times New Roman" w:hAnsi="Times New Roman" w:cs="Times New Roman"/>
                <w:sz w:val="24"/>
                <w:szCs w:val="24"/>
              </w:rPr>
              <w:t xml:space="preserve"> </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tabs>
                <w:tab w:val="center" w:pos="317"/>
              </w:tabs>
              <w:spacing w:after="0" w:line="240" w:lineRule="auto"/>
              <w:contextualSpacing w:val="0"/>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18</w:t>
            </w:r>
          </w:p>
          <w:p w:rsidR="00047DBA" w:rsidRPr="00EC2D43" w:rsidRDefault="00047DBA" w:rsidP="00F2409C">
            <w:pPr>
              <w:widowControl w:val="0"/>
              <w:spacing w:after="0" w:line="240" w:lineRule="auto"/>
              <w:jc w:val="center"/>
              <w:rPr>
                <w:rFonts w:ascii="Times New Roman" w:hAnsi="Times New Roman" w:cs="Times New Roman"/>
                <w:b/>
                <w:color w:val="000000" w:themeColor="text1"/>
                <w:sz w:val="24"/>
                <w:szCs w:val="24"/>
              </w:rPr>
            </w:pPr>
          </w:p>
        </w:tc>
        <w:tc>
          <w:tcPr>
            <w:tcW w:w="481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b/>
                <w:bCs/>
                <w:sz w:val="24"/>
                <w:szCs w:val="24"/>
                <w:lang w:eastAsia="ru-RU"/>
              </w:rPr>
              <w:t>Статья 165. Запрет на приближение</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1. Запрет на приближение состоит в ограничении подозреваемого, обвиняемого, подсудимого разыскивать, преследовать, посещать, вести телефонные переговоры и общаться иными способами с потерпевшим и иными лицами, участвующими в деле, в целях их защиты.</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Запрет на приближение санкционируется следственным судьей либо применяется судом.</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sz w:val="24"/>
                <w:szCs w:val="24"/>
                <w:lang w:eastAsia="ru-RU"/>
              </w:rPr>
              <w:t xml:space="preserve">      2. При наличии реальной угрозы либо совершении подозреваемым, обвиняемым уголовного правонарушения, связанного с применением насилия или с угрозой его применения против семьи и несовершеннолетних, лицо, осуществляющее досудебное расследование, по письменному заявлению потерпевшего или иного лица, подлежащего защите, выносит постановление о возбуждении ходатайства перед </w:t>
            </w:r>
            <w:r w:rsidRPr="00EC2D43">
              <w:rPr>
                <w:rFonts w:ascii="Times New Roman" w:eastAsia="Times New Roman" w:hAnsi="Times New Roman" w:cs="Times New Roman"/>
                <w:b/>
                <w:sz w:val="24"/>
                <w:szCs w:val="24"/>
                <w:lang w:eastAsia="ru-RU"/>
              </w:rPr>
              <w:t>судом</w:t>
            </w:r>
            <w:r w:rsidRPr="00EC2D43">
              <w:rPr>
                <w:rFonts w:ascii="Times New Roman" w:eastAsia="Times New Roman" w:hAnsi="Times New Roman" w:cs="Times New Roman"/>
                <w:sz w:val="24"/>
                <w:szCs w:val="24"/>
                <w:lang w:eastAsia="ru-RU"/>
              </w:rPr>
              <w:t xml:space="preserve"> о санкционировании запрета на приближение и направляет его </w:t>
            </w:r>
            <w:r w:rsidRPr="00EC2D43">
              <w:rPr>
                <w:rFonts w:ascii="Times New Roman" w:eastAsia="Times New Roman" w:hAnsi="Times New Roman" w:cs="Times New Roman"/>
                <w:b/>
                <w:sz w:val="24"/>
                <w:szCs w:val="24"/>
                <w:lang w:eastAsia="ru-RU"/>
              </w:rPr>
              <w:t xml:space="preserve">в суд. </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К постановлению прилагаются заверенные копии материалов уголовного дела, подтверждающих необходимость применения запрета на приближение.</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sz w:val="24"/>
                <w:szCs w:val="24"/>
                <w:lang w:eastAsia="ru-RU"/>
              </w:rPr>
              <w:t xml:space="preserve">      </w:t>
            </w:r>
            <w:r w:rsidRPr="00EC2D43">
              <w:rPr>
                <w:rFonts w:ascii="Times New Roman" w:eastAsia="Times New Roman" w:hAnsi="Times New Roman" w:cs="Times New Roman"/>
                <w:b/>
                <w:sz w:val="24"/>
                <w:szCs w:val="24"/>
                <w:lang w:eastAsia="ru-RU"/>
              </w:rPr>
              <w:t>Копия постановления одновременно направляется прокурору.</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w:t>
            </w:r>
            <w:bookmarkStart w:id="10" w:name="z1472"/>
            <w:bookmarkEnd w:id="10"/>
            <w:r w:rsidRPr="00EC2D43">
              <w:rPr>
                <w:rFonts w:ascii="Times New Roman" w:eastAsia="Times New Roman" w:hAnsi="Times New Roman" w:cs="Times New Roman"/>
                <w:sz w:val="24"/>
                <w:szCs w:val="24"/>
                <w:lang w:eastAsia="ru-RU"/>
              </w:rPr>
              <w:t>      4. Ходатайство о санкционировании запрета на приближение рассматривается следственным судьей единолично в течение двадцати четырех часов с момента поступления ходатайства в суд.</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5. Рассмотрев ходатайство и представленные материалы дела, следственный судья выносит постановление о санкционировании либо отказе в санкционировании запрета на приближение. Постановление о санкционировании запрета на приближение или отказе в этом может быть обжаловано, пересмотрено по ходатайству прокурора в порядке, предусмотренном </w:t>
            </w:r>
            <w:hyperlink r:id="rId8" w:anchor="z1038" w:history="1">
              <w:r w:rsidRPr="00EC2D43">
                <w:rPr>
                  <w:rFonts w:ascii="Times New Roman" w:eastAsia="Times New Roman" w:hAnsi="Times New Roman" w:cs="Times New Roman"/>
                  <w:sz w:val="24"/>
                  <w:szCs w:val="24"/>
                  <w:lang w:eastAsia="ru-RU"/>
                </w:rPr>
                <w:t>статьей 107</w:t>
              </w:r>
            </w:hyperlink>
            <w:r w:rsidRPr="00EC2D43">
              <w:rPr>
                <w:rFonts w:ascii="Times New Roman" w:eastAsia="Times New Roman" w:hAnsi="Times New Roman" w:cs="Times New Roman"/>
                <w:sz w:val="24"/>
                <w:szCs w:val="24"/>
                <w:lang w:eastAsia="ru-RU"/>
              </w:rPr>
              <w:t xml:space="preserve"> настоящего Кодекса.</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6. В постановлении о запрете на приближение должны быть указаны основания применения данной меры процессуального принуждения и виды запрета на приближение, а также орган, на который возлагается контроль за ее соблюдением. Копия постановления о запрете на приближение вручается прокурору, подозреваемому, обвиняемому, защитнику, защищаемому лицу и органу, осуществляющему контроль.</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7. При нарушении запрета на приближение на подозреваемого, обвиняемого может быть наложено денежное взыскание в порядке, предусмотренном </w:t>
            </w:r>
            <w:hyperlink r:id="rId9" w:anchor="z1430" w:history="1">
              <w:r w:rsidRPr="00EC2D43">
                <w:rPr>
                  <w:rFonts w:ascii="Times New Roman" w:eastAsia="Times New Roman" w:hAnsi="Times New Roman" w:cs="Times New Roman"/>
                  <w:sz w:val="24"/>
                  <w:szCs w:val="24"/>
                  <w:lang w:eastAsia="ru-RU"/>
                </w:rPr>
                <w:t>статьей 160</w:t>
              </w:r>
            </w:hyperlink>
            <w:r w:rsidRPr="00EC2D43">
              <w:rPr>
                <w:rFonts w:ascii="Times New Roman" w:eastAsia="Times New Roman" w:hAnsi="Times New Roman" w:cs="Times New Roman"/>
                <w:sz w:val="24"/>
                <w:szCs w:val="24"/>
                <w:lang w:eastAsia="ru-RU"/>
              </w:rPr>
              <w:t xml:space="preserve"> настоящего Кодекса, а также применена мера пресечения.</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8. Отмена запрета на приближение осуществляется мотивированным постановлением органа уголовного преследования </w:t>
            </w:r>
            <w:r w:rsidRPr="00EC2D43">
              <w:rPr>
                <w:rFonts w:ascii="Times New Roman" w:eastAsia="Times New Roman" w:hAnsi="Times New Roman" w:cs="Times New Roman"/>
                <w:b/>
                <w:sz w:val="24"/>
                <w:szCs w:val="24"/>
                <w:lang w:eastAsia="ru-RU"/>
              </w:rPr>
              <w:t xml:space="preserve">с санкции следственного судьи </w:t>
            </w:r>
            <w:r w:rsidRPr="00EC2D43">
              <w:rPr>
                <w:rFonts w:ascii="Times New Roman" w:eastAsia="Times New Roman" w:hAnsi="Times New Roman" w:cs="Times New Roman"/>
                <w:sz w:val="24"/>
                <w:szCs w:val="24"/>
                <w:lang w:eastAsia="ru-RU"/>
              </w:rPr>
              <w:t>либо судом в ходе судебного рассмотрения уголовного дела, когда в этой мере отпадет необходимость.</w:t>
            </w:r>
          </w:p>
          <w:p w:rsidR="00047DBA" w:rsidRPr="00EC2D43" w:rsidRDefault="00047DBA" w:rsidP="00F2409C">
            <w:pPr>
              <w:tabs>
                <w:tab w:val="left" w:pos="5175"/>
              </w:tabs>
              <w:spacing w:after="0" w:line="240" w:lineRule="auto"/>
              <w:ind w:left="142"/>
              <w:jc w:val="both"/>
              <w:rPr>
                <w:rFonts w:ascii="Times New Roman" w:eastAsia="Times New Roman" w:hAnsi="Times New Roman" w:cs="Times New Roman"/>
                <w:sz w:val="24"/>
                <w:szCs w:val="24"/>
                <w:lang w:eastAsia="ru-RU"/>
              </w:rPr>
            </w:pPr>
          </w:p>
        </w:tc>
        <w:tc>
          <w:tcPr>
            <w:tcW w:w="4962" w:type="dxa"/>
            <w:gridSpan w:val="2"/>
            <w:tcBorders>
              <w:top w:val="single" w:sz="4" w:space="0" w:color="auto"/>
              <w:bottom w:val="single" w:sz="4" w:space="0" w:color="auto"/>
            </w:tcBorders>
          </w:tcPr>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b/>
                <w:bCs/>
                <w:sz w:val="24"/>
                <w:szCs w:val="24"/>
                <w:lang w:eastAsia="ru-RU"/>
              </w:rPr>
              <w:t>Статья 165. Запрет на приближение</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1. Запрет на приближение состоит в ограничении подозреваемого, обвиняемого, подсудимого разыскивать, преследовать, посещать, вести телефонные переговоры и общаться иными способами с потерпевшим и иными лицами, участвующими в деле, в целях их защиты.</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Запрет на приближение санкционируется следственным судьей либо применяется судом.</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sz w:val="24"/>
                <w:szCs w:val="24"/>
                <w:lang w:eastAsia="ru-RU"/>
              </w:rPr>
              <w:t xml:space="preserve">      2. При наличии реальной угрозы либо совершении подозреваемым, обвиняемым уголовного правонарушения, связанного с применением насилия или с угрозой его применения против семьи и несовершеннолетних, лицо, осуществляющее досудебное расследование, по письменному заявлению потерпевшего или иного лица, подлежащего защите, выносит постановление о возбуждении ходатайства перед </w:t>
            </w:r>
            <w:r w:rsidRPr="00EC2D43">
              <w:rPr>
                <w:rFonts w:ascii="Times New Roman" w:eastAsia="Times New Roman" w:hAnsi="Times New Roman" w:cs="Times New Roman"/>
                <w:b/>
                <w:sz w:val="24"/>
                <w:szCs w:val="24"/>
                <w:lang w:eastAsia="ru-RU"/>
              </w:rPr>
              <w:t>прокурором</w:t>
            </w:r>
            <w:r w:rsidRPr="00EC2D43">
              <w:rPr>
                <w:rFonts w:ascii="Times New Roman" w:eastAsia="Times New Roman" w:hAnsi="Times New Roman" w:cs="Times New Roman"/>
                <w:sz w:val="24"/>
                <w:szCs w:val="24"/>
                <w:lang w:eastAsia="ru-RU"/>
              </w:rPr>
              <w:t xml:space="preserve"> о санкционировании запрета на приближение и направляет его </w:t>
            </w:r>
            <w:r w:rsidRPr="00EC2D43">
              <w:rPr>
                <w:rFonts w:ascii="Times New Roman" w:eastAsia="Times New Roman" w:hAnsi="Times New Roman" w:cs="Times New Roman"/>
                <w:b/>
                <w:sz w:val="24"/>
                <w:szCs w:val="24"/>
                <w:lang w:eastAsia="ru-RU"/>
              </w:rPr>
              <w:t xml:space="preserve">прокурору. </w:t>
            </w:r>
          </w:p>
          <w:p w:rsidR="00047DBA" w:rsidRPr="00EC2D43" w:rsidRDefault="00047DBA" w:rsidP="00F2409C">
            <w:pPr>
              <w:pStyle w:val="a3"/>
              <w:spacing w:after="0" w:line="240" w:lineRule="auto"/>
              <w:ind w:left="34" w:firstLine="317"/>
              <w:contextualSpacing w:val="0"/>
              <w:jc w:val="both"/>
              <w:rPr>
                <w:rFonts w:ascii="Times New Roman" w:eastAsia="Times New Roman" w:hAnsi="Times New Roman" w:cs="Times New Roman"/>
                <w:b/>
                <w:bCs/>
                <w:spacing w:val="2"/>
                <w:sz w:val="24"/>
                <w:szCs w:val="24"/>
                <w:lang w:eastAsia="ru-RU"/>
              </w:rPr>
            </w:pPr>
            <w:r w:rsidRPr="00EC2D43">
              <w:rPr>
                <w:rFonts w:ascii="Times New Roman" w:eastAsia="Times New Roman" w:hAnsi="Times New Roman" w:cs="Times New Roman"/>
                <w:sz w:val="24"/>
                <w:szCs w:val="24"/>
                <w:lang w:eastAsia="ru-RU"/>
              </w:rPr>
              <w:t>   </w:t>
            </w:r>
            <w:r w:rsidRPr="00EC2D43">
              <w:rPr>
                <w:rFonts w:ascii="Times New Roman" w:eastAsia="Times New Roman" w:hAnsi="Times New Roman" w:cs="Times New Roman"/>
                <w:b/>
                <w:bCs/>
                <w:spacing w:val="2"/>
                <w:sz w:val="24"/>
                <w:szCs w:val="24"/>
                <w:lang w:eastAsia="ru-RU"/>
              </w:rPr>
              <w:t>Прокурор незамедлительно согласовывает постановление и направляет его в суд либо мотивированным постановлением отказывает в его согласовании и возвращает лицу, осуществляющему досудебное расследование.</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К постановлению прилагаются заверенные копии материалов уголовного дела, подтверждающих необходимость применения запрета на приближение.</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b/>
                <w:sz w:val="24"/>
                <w:szCs w:val="24"/>
                <w:lang w:eastAsia="ru-RU"/>
              </w:rPr>
              <w:t xml:space="preserve">Исключить </w:t>
            </w:r>
            <w:r w:rsidRPr="00EC2D43">
              <w:rPr>
                <w:rFonts w:ascii="Times New Roman" w:eastAsia="Times New Roman" w:hAnsi="Times New Roman" w:cs="Times New Roman"/>
                <w:sz w:val="24"/>
                <w:szCs w:val="24"/>
                <w:lang w:eastAsia="ru-RU"/>
              </w:rPr>
              <w:t>   </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4. Ходатайство о санкционировании запрета на приближение рассматривается следственным судьей единолично в течение двадцати четырех часов с момента поступления ходатайства в суд.</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5. Рассмотрев ходатайство и представленные материалы дела, следственный судья выносит постановление о санкционировании либо отказе в санкционировании запрета на приближение. Постановление о санкционировании запрета на приближение или отказе в этом может быть обжаловано, пересмотрено по ходатайству прокурора в порядке, предусмотренном </w:t>
            </w:r>
            <w:hyperlink r:id="rId10" w:anchor="z1038" w:history="1">
              <w:r w:rsidRPr="00EC2D43">
                <w:rPr>
                  <w:rFonts w:ascii="Times New Roman" w:eastAsia="Times New Roman" w:hAnsi="Times New Roman" w:cs="Times New Roman"/>
                  <w:sz w:val="24"/>
                  <w:szCs w:val="24"/>
                  <w:lang w:eastAsia="ru-RU"/>
                </w:rPr>
                <w:t>статьей 107</w:t>
              </w:r>
            </w:hyperlink>
            <w:r w:rsidRPr="00EC2D43">
              <w:rPr>
                <w:rFonts w:ascii="Times New Roman" w:eastAsia="Times New Roman" w:hAnsi="Times New Roman" w:cs="Times New Roman"/>
                <w:sz w:val="24"/>
                <w:szCs w:val="24"/>
                <w:lang w:eastAsia="ru-RU"/>
              </w:rPr>
              <w:t xml:space="preserve"> настоящего Кодекса.</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6. В постановлении о запрете на приближение должны быть указаны основания применения данной меры процессуального принуждения и виды запрета на приближение, а также орган, на который возлагается контроль за ее соблюдением. Копия постановления о запрете на приближение вручается прокурору, подозреваемому, обвиняемому, защитнику, защищаемому лицу и органу, осуществляющему контроль.</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7. При нарушении запрета на приближение на подозреваемого, обвиняемого может быть наложено денежное взыскание в порядке, предусмотренном </w:t>
            </w:r>
            <w:hyperlink r:id="rId11" w:anchor="z1430" w:history="1">
              <w:r w:rsidRPr="00EC2D43">
                <w:rPr>
                  <w:rFonts w:ascii="Times New Roman" w:eastAsia="Times New Roman" w:hAnsi="Times New Roman" w:cs="Times New Roman"/>
                  <w:sz w:val="24"/>
                  <w:szCs w:val="24"/>
                  <w:lang w:eastAsia="ru-RU"/>
                </w:rPr>
                <w:t>статьей 160</w:t>
              </w:r>
            </w:hyperlink>
            <w:r w:rsidRPr="00EC2D43">
              <w:rPr>
                <w:rFonts w:ascii="Times New Roman" w:eastAsia="Times New Roman" w:hAnsi="Times New Roman" w:cs="Times New Roman"/>
                <w:sz w:val="24"/>
                <w:szCs w:val="24"/>
                <w:lang w:eastAsia="ru-RU"/>
              </w:rPr>
              <w:t xml:space="preserve"> настоящего Кодекса, а также применена мера пресечения.</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8. Отмена запрета на приближение осуществляется мотивированным постановлением органа уголовного преследования </w:t>
            </w:r>
            <w:r w:rsidRPr="00EC2D43">
              <w:rPr>
                <w:rFonts w:ascii="Times New Roman" w:eastAsia="Times New Roman" w:hAnsi="Times New Roman" w:cs="Times New Roman"/>
                <w:b/>
                <w:sz w:val="24"/>
                <w:szCs w:val="24"/>
                <w:lang w:eastAsia="ru-RU"/>
              </w:rPr>
              <w:t>с согласия прокурора</w:t>
            </w:r>
            <w:r w:rsidRPr="00EC2D43">
              <w:rPr>
                <w:rFonts w:ascii="Times New Roman" w:eastAsia="Times New Roman" w:hAnsi="Times New Roman" w:cs="Times New Roman"/>
                <w:sz w:val="24"/>
                <w:szCs w:val="24"/>
                <w:lang w:eastAsia="ru-RU"/>
              </w:rPr>
              <w:t xml:space="preserve"> либо судом в ходе судебного рассмотрения уголовного дела, когда в этой мере отпадет необходимость.</w:t>
            </w:r>
          </w:p>
          <w:p w:rsidR="00047DBA" w:rsidRPr="00EC2D43" w:rsidRDefault="00047DBA" w:rsidP="00F2409C">
            <w:pPr>
              <w:spacing w:after="0" w:line="240" w:lineRule="auto"/>
              <w:ind w:left="142"/>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w:t>
            </w:r>
          </w:p>
        </w:tc>
        <w:tc>
          <w:tcPr>
            <w:tcW w:w="3969" w:type="dxa"/>
            <w:gridSpan w:val="2"/>
            <w:tcBorders>
              <w:top w:val="single" w:sz="4" w:space="0" w:color="auto"/>
              <w:bottom w:val="single" w:sz="4" w:space="0" w:color="auto"/>
            </w:tcBorders>
          </w:tcPr>
          <w:p w:rsidR="00047DBA" w:rsidRPr="00EC2D43" w:rsidRDefault="00047DBA" w:rsidP="00F2409C">
            <w:pPr>
              <w:spacing w:after="0" w:line="240" w:lineRule="auto"/>
              <w:ind w:firstLine="347"/>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 xml:space="preserve">Поправка направлена на усиление ответственности прокурора за обеспечение законности в ходе досудебного расследования. </w:t>
            </w:r>
          </w:p>
          <w:p w:rsidR="00047DBA" w:rsidRPr="00EC2D43" w:rsidRDefault="00047DBA" w:rsidP="00F2409C">
            <w:pPr>
              <w:spacing w:after="0" w:line="240" w:lineRule="auto"/>
              <w:ind w:firstLine="347"/>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 xml:space="preserve">Таким решением затрагиваются права потерпевших. Поэтому своевременное проверка законности такого решения будет способствовать обеспечению прав потерпевших и исключит многочисленные жалобы в органы прокуратуры, суд и др. </w:t>
            </w:r>
          </w:p>
          <w:p w:rsidR="00047DBA" w:rsidRPr="00EC2D43" w:rsidRDefault="00047DBA" w:rsidP="00F2409C">
            <w:pPr>
              <w:spacing w:after="0" w:line="240" w:lineRule="auto"/>
              <w:ind w:firstLine="347"/>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Глава государства в своем Послании народу Казахстан от 1 сентября т.г. обратил внимание, что прокурорский надзор носит запоздалый характер, прокуроры знакомятся с обстоятельствами дел только перед направлением в суд.</w:t>
            </w:r>
          </w:p>
          <w:p w:rsidR="00047DBA" w:rsidRPr="00EC2D43" w:rsidRDefault="00047DBA" w:rsidP="00F2409C">
            <w:pPr>
              <w:spacing w:after="0" w:line="240" w:lineRule="auto"/>
              <w:ind w:left="33" w:firstLine="676"/>
              <w:jc w:val="both"/>
              <w:rPr>
                <w:rFonts w:ascii="Times New Roman" w:hAnsi="Times New Roman" w:cs="Times New Roman"/>
                <w:sz w:val="24"/>
                <w:szCs w:val="24"/>
              </w:rPr>
            </w:pPr>
            <w:r w:rsidRPr="00EC2D43">
              <w:rPr>
                <w:rFonts w:ascii="Times New Roman" w:eastAsia="Calibri" w:hAnsi="Times New Roman" w:cs="Times New Roman"/>
                <w:sz w:val="24"/>
                <w:szCs w:val="24"/>
              </w:rPr>
              <w:t>В этой связи, указанная поправка направлена на усиление ответственности на всех стадиях досудебного и соответствует ст.83 Конституции.</w:t>
            </w:r>
            <w:r w:rsidRPr="00EC2D43">
              <w:rPr>
                <w:rFonts w:ascii="Times New Roman" w:hAnsi="Times New Roman" w:cs="Times New Roman"/>
                <w:sz w:val="24"/>
                <w:szCs w:val="24"/>
              </w:rPr>
              <w:t xml:space="preserve"> </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19</w:t>
            </w:r>
          </w:p>
          <w:p w:rsidR="00047DBA" w:rsidRPr="00EC2D43" w:rsidRDefault="00047DBA" w:rsidP="00F2409C">
            <w:pPr>
              <w:widowControl w:val="0"/>
              <w:spacing w:after="0" w:line="240" w:lineRule="auto"/>
              <w:jc w:val="center"/>
              <w:rPr>
                <w:rFonts w:ascii="Times New Roman" w:hAnsi="Times New Roman" w:cs="Times New Roman"/>
                <w:b/>
                <w:color w:val="000000" w:themeColor="text1"/>
                <w:sz w:val="24"/>
                <w:szCs w:val="24"/>
              </w:rPr>
            </w:pPr>
          </w:p>
        </w:tc>
        <w:tc>
          <w:tcPr>
            <w:tcW w:w="4819" w:type="dxa"/>
            <w:tcBorders>
              <w:top w:val="single" w:sz="4" w:space="0" w:color="auto"/>
              <w:bottom w:val="single" w:sz="4" w:space="0" w:color="auto"/>
            </w:tcBorders>
          </w:tcPr>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210. Общие правила производства допроса</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2-1. отсутствует</w:t>
            </w:r>
          </w:p>
        </w:tc>
        <w:tc>
          <w:tcPr>
            <w:tcW w:w="4962" w:type="dxa"/>
            <w:gridSpan w:val="2"/>
            <w:tcBorders>
              <w:top w:val="single" w:sz="4" w:space="0" w:color="auto"/>
              <w:bottom w:val="single" w:sz="4" w:space="0" w:color="auto"/>
            </w:tcBorders>
          </w:tcPr>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ab/>
            </w:r>
            <w:r w:rsidRPr="00EC2D43">
              <w:rPr>
                <w:rFonts w:ascii="Times New Roman" w:hAnsi="Times New Roman" w:cs="Times New Roman"/>
                <w:sz w:val="24"/>
                <w:szCs w:val="24"/>
              </w:rPr>
              <w:t xml:space="preserve"> </w:t>
            </w:r>
            <w:r w:rsidRPr="00EC2D43">
              <w:rPr>
                <w:rFonts w:ascii="Times New Roman" w:eastAsia="Times New Roman" w:hAnsi="Times New Roman" w:cs="Times New Roman"/>
                <w:b/>
                <w:color w:val="000000"/>
                <w:sz w:val="24"/>
                <w:szCs w:val="24"/>
                <w:lang w:eastAsia="ru-RU"/>
              </w:rPr>
              <w:t>Статья 210. Общие правила производства допроса</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2-1. Лица, осужденные по данному уголовному делу предшествующим приговором, не являются свидетелями, поэтому при их допросе по выделенному делу они не предупреждаются об уголовной ответственности за заведомо ложные показания или отказ от дачи показаний.</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tc>
        <w:tc>
          <w:tcPr>
            <w:tcW w:w="3969" w:type="dxa"/>
            <w:gridSpan w:val="2"/>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Порядок допроса соучастников преступления, осужденных по выделенным в отдельное производство делам, не регламентирован. Поправки сделаны с целью восполнения данного пробела.</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tabs>
                <w:tab w:val="center" w:pos="317"/>
              </w:tabs>
              <w:spacing w:after="0" w:line="240" w:lineRule="auto"/>
              <w:contextualSpacing w:val="0"/>
              <w:rPr>
                <w:rFonts w:ascii="Times New Roman" w:hAnsi="Times New Roman" w:cs="Times New Roman"/>
                <w:b/>
                <w:color w:val="000000" w:themeColor="text1"/>
                <w:sz w:val="24"/>
                <w:szCs w:val="24"/>
              </w:rPr>
            </w:pPr>
          </w:p>
        </w:tc>
        <w:tc>
          <w:tcPr>
            <w:tcW w:w="4819" w:type="dxa"/>
            <w:tcBorders>
              <w:top w:val="single" w:sz="4" w:space="0" w:color="auto"/>
              <w:bottom w:val="single" w:sz="4" w:space="0" w:color="auto"/>
            </w:tcBorders>
          </w:tcPr>
          <w:p w:rsidR="00047DBA" w:rsidRPr="00EC2D43" w:rsidRDefault="00047DBA" w:rsidP="00F2409C">
            <w:pPr>
              <w:spacing w:after="0" w:line="240" w:lineRule="auto"/>
              <w:ind w:left="142"/>
              <w:jc w:val="both"/>
              <w:rPr>
                <w:rFonts w:ascii="Times New Roman" w:hAnsi="Times New Roman" w:cs="Times New Roman"/>
                <w:b/>
                <w:bCs/>
                <w:sz w:val="24"/>
                <w:szCs w:val="24"/>
              </w:rPr>
            </w:pPr>
            <w:r w:rsidRPr="00EC2D43">
              <w:rPr>
                <w:rFonts w:ascii="Times New Roman" w:hAnsi="Times New Roman" w:cs="Times New Roman"/>
                <w:b/>
                <w:bCs/>
                <w:sz w:val="24"/>
                <w:szCs w:val="24"/>
              </w:rPr>
              <w:t>Статья 220. Общие правила производства осмотра</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sz w:val="24"/>
                <w:szCs w:val="24"/>
                <w:lang w:eastAsia="ru-RU"/>
              </w:rPr>
              <w:t xml:space="preserve">      13-1. При необходимости производства принудительного осмотра жилого помещения лицо, осуществляющее досудебное расследование, выносит постановление о производстве осмотра и направляет его </w:t>
            </w:r>
            <w:r w:rsidRPr="00EC2D43">
              <w:rPr>
                <w:rFonts w:ascii="Times New Roman" w:eastAsia="Times New Roman" w:hAnsi="Times New Roman" w:cs="Times New Roman"/>
                <w:b/>
                <w:sz w:val="24"/>
                <w:szCs w:val="24"/>
                <w:lang w:eastAsia="ru-RU"/>
              </w:rPr>
              <w:t xml:space="preserve">следственному судье. </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b/>
                <w:sz w:val="24"/>
                <w:szCs w:val="24"/>
                <w:lang w:eastAsia="ru-RU"/>
              </w:rPr>
              <w:t xml:space="preserve">Отсутствует       </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sz w:val="24"/>
                <w:szCs w:val="24"/>
                <w:lang w:eastAsia="ru-RU"/>
              </w:rPr>
              <w:t xml:space="preserve">      </w:t>
            </w:r>
            <w:r w:rsidRPr="00EC2D43">
              <w:rPr>
                <w:rFonts w:ascii="Times New Roman" w:eastAsia="Times New Roman" w:hAnsi="Times New Roman" w:cs="Times New Roman"/>
                <w:b/>
                <w:sz w:val="24"/>
                <w:szCs w:val="24"/>
                <w:lang w:eastAsia="ru-RU"/>
              </w:rPr>
              <w:t>Копия постановления одновременно направляется прокурору.</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13-4. Рассмотрев постановление и представленные материалы, следственный судья санкционирует либо мотивированным постановлением отказывает в санкционировании осмотра. Решение следственного судьи направляется лицу, осуществляющему досудебное расследование.</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14. Если жилое помещение является местом происшествия и его осмотр не терпит отлагательства, то осмотр жилого помещения может быть произведен по постановлению лица, осуществляющего досудебное расследование, но с последующим направлением материалов следственному судье в суточный срок.</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sz w:val="24"/>
                <w:szCs w:val="24"/>
                <w:lang w:eastAsia="ru-RU"/>
              </w:rPr>
              <w:t xml:space="preserve">      </w:t>
            </w:r>
            <w:r w:rsidRPr="00EC2D43">
              <w:rPr>
                <w:rFonts w:ascii="Times New Roman" w:eastAsia="Times New Roman" w:hAnsi="Times New Roman" w:cs="Times New Roman"/>
                <w:b/>
                <w:sz w:val="24"/>
                <w:szCs w:val="24"/>
                <w:lang w:eastAsia="ru-RU"/>
              </w:rPr>
              <w:t>Копия постановления одновременно направляется прокурору.</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Следственный судья проверяет законность произведенного осмотра и выносит постановление о его законности или незаконности, которое приобщается к материалам уголовного дела.</w:t>
            </w:r>
          </w:p>
          <w:p w:rsidR="00047DBA" w:rsidRPr="00EC2D43" w:rsidRDefault="00047DBA" w:rsidP="00F2409C">
            <w:pPr>
              <w:spacing w:after="0" w:line="240" w:lineRule="auto"/>
              <w:jc w:val="both"/>
              <w:rPr>
                <w:rFonts w:ascii="Times New Roman" w:eastAsia="Times New Roman" w:hAnsi="Times New Roman" w:cs="Times New Roman"/>
                <w:b/>
                <w:color w:val="000000"/>
                <w:sz w:val="24"/>
                <w:szCs w:val="24"/>
                <w:lang w:eastAsia="ru-RU"/>
              </w:rPr>
            </w:pPr>
          </w:p>
        </w:tc>
        <w:tc>
          <w:tcPr>
            <w:tcW w:w="4962" w:type="dxa"/>
            <w:gridSpan w:val="2"/>
            <w:tcBorders>
              <w:top w:val="single" w:sz="4" w:space="0" w:color="auto"/>
              <w:bottom w:val="single" w:sz="4" w:space="0" w:color="auto"/>
            </w:tcBorders>
          </w:tcPr>
          <w:p w:rsidR="00047DBA" w:rsidRPr="00EC2D43" w:rsidRDefault="00047DBA" w:rsidP="00F2409C">
            <w:pPr>
              <w:spacing w:after="0" w:line="240" w:lineRule="auto"/>
              <w:ind w:left="142"/>
              <w:jc w:val="both"/>
              <w:rPr>
                <w:rFonts w:ascii="Times New Roman" w:hAnsi="Times New Roman" w:cs="Times New Roman"/>
                <w:b/>
                <w:bCs/>
                <w:sz w:val="24"/>
                <w:szCs w:val="24"/>
              </w:rPr>
            </w:pPr>
            <w:r w:rsidRPr="00EC2D43">
              <w:rPr>
                <w:rFonts w:ascii="Times New Roman" w:hAnsi="Times New Roman" w:cs="Times New Roman"/>
                <w:b/>
                <w:bCs/>
                <w:sz w:val="24"/>
                <w:szCs w:val="24"/>
              </w:rPr>
              <w:t>Статья 220. Общие правила производства осмотра</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13-1. При необходимости производства принудительного осмотра жилого помещения лицо, осуществляющее досудебное расследование, выносит постановление о производстве осмотра и направляет его </w:t>
            </w:r>
            <w:r w:rsidRPr="00EC2D43">
              <w:rPr>
                <w:rFonts w:ascii="Times New Roman" w:eastAsia="Times New Roman" w:hAnsi="Times New Roman" w:cs="Times New Roman"/>
                <w:b/>
                <w:sz w:val="24"/>
                <w:szCs w:val="24"/>
                <w:lang w:eastAsia="ru-RU"/>
              </w:rPr>
              <w:t>прокурору.</w:t>
            </w:r>
            <w:r w:rsidRPr="00EC2D43">
              <w:rPr>
                <w:rFonts w:ascii="Times New Roman" w:eastAsia="Times New Roman" w:hAnsi="Times New Roman" w:cs="Times New Roman"/>
                <w:sz w:val="24"/>
                <w:szCs w:val="24"/>
                <w:lang w:eastAsia="ru-RU"/>
              </w:rPr>
              <w:t xml:space="preserve"> </w:t>
            </w:r>
          </w:p>
          <w:p w:rsidR="00047DBA" w:rsidRPr="00EC2D43" w:rsidRDefault="00047DBA" w:rsidP="00F2409C">
            <w:pPr>
              <w:pStyle w:val="a3"/>
              <w:spacing w:after="0" w:line="240" w:lineRule="auto"/>
              <w:ind w:left="34" w:firstLine="317"/>
              <w:contextualSpacing w:val="0"/>
              <w:jc w:val="both"/>
              <w:rPr>
                <w:rFonts w:ascii="Times New Roman" w:eastAsia="Times New Roman" w:hAnsi="Times New Roman" w:cs="Times New Roman"/>
                <w:b/>
                <w:bCs/>
                <w:spacing w:val="2"/>
                <w:sz w:val="24"/>
                <w:szCs w:val="24"/>
                <w:lang w:eastAsia="ru-RU"/>
              </w:rPr>
            </w:pPr>
            <w:r w:rsidRPr="00EC2D43">
              <w:rPr>
                <w:rFonts w:ascii="Times New Roman" w:eastAsia="Times New Roman" w:hAnsi="Times New Roman" w:cs="Times New Roman"/>
                <w:b/>
                <w:bCs/>
                <w:spacing w:val="2"/>
                <w:sz w:val="24"/>
                <w:szCs w:val="24"/>
                <w:lang w:eastAsia="ru-RU"/>
              </w:rPr>
              <w:t>Прокурор незамедлительно согласовывает постановление и направляет его в суд либо мотивированным постановлением отказывает в его согласовании и возвращает лицу, осуществляющему досудебное расследование.</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sz w:val="24"/>
                <w:szCs w:val="24"/>
                <w:lang w:eastAsia="ru-RU"/>
              </w:rPr>
              <w:t>     </w:t>
            </w:r>
            <w:r w:rsidRPr="00EC2D43">
              <w:rPr>
                <w:rFonts w:ascii="Times New Roman" w:eastAsia="Times New Roman" w:hAnsi="Times New Roman" w:cs="Times New Roman"/>
                <w:b/>
                <w:sz w:val="24"/>
                <w:szCs w:val="24"/>
                <w:lang w:eastAsia="ru-RU"/>
              </w:rPr>
              <w:t>     Исключить.</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13-4. Рассмотрев постановление и представленные материалы, следственный судья санкционирует либо мотивированным постановлением отказывает в санкционировании осмотра. Решение следственного судьи направляется </w:t>
            </w:r>
            <w:r w:rsidRPr="00EC2D43">
              <w:rPr>
                <w:rFonts w:ascii="Times New Roman" w:eastAsia="Times New Roman" w:hAnsi="Times New Roman" w:cs="Times New Roman"/>
                <w:b/>
                <w:sz w:val="24"/>
                <w:szCs w:val="24"/>
                <w:lang w:eastAsia="ru-RU"/>
              </w:rPr>
              <w:t xml:space="preserve">прокурору и </w:t>
            </w:r>
            <w:r w:rsidRPr="00EC2D43">
              <w:rPr>
                <w:rFonts w:ascii="Times New Roman" w:eastAsia="Times New Roman" w:hAnsi="Times New Roman" w:cs="Times New Roman"/>
                <w:sz w:val="24"/>
                <w:szCs w:val="24"/>
                <w:lang w:eastAsia="ru-RU"/>
              </w:rPr>
              <w:t>лицу, осуществляющему досудебное расследование.</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14. Если жилое помещение является местом происшествия и его осмотр не терпит отлагательства, то осмотр жилого помещения может быть произведен по постановлению лица, осуществляющего досудебное расследование, но с последующим направлением материалов </w:t>
            </w:r>
            <w:r w:rsidRPr="00EC2D43">
              <w:rPr>
                <w:rFonts w:ascii="Times New Roman" w:eastAsia="Times New Roman" w:hAnsi="Times New Roman" w:cs="Times New Roman"/>
                <w:b/>
                <w:sz w:val="24"/>
                <w:szCs w:val="24"/>
                <w:lang w:eastAsia="ru-RU"/>
              </w:rPr>
              <w:t>прокурору.</w:t>
            </w:r>
            <w:r w:rsidRPr="00EC2D43">
              <w:rPr>
                <w:rFonts w:ascii="Times New Roman" w:eastAsia="Times New Roman" w:hAnsi="Times New Roman" w:cs="Times New Roman"/>
                <w:sz w:val="24"/>
                <w:szCs w:val="24"/>
                <w:lang w:eastAsia="ru-RU"/>
              </w:rPr>
              <w:t xml:space="preserve"> в суточный срок.</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b/>
                <w:sz w:val="24"/>
                <w:szCs w:val="24"/>
                <w:lang w:eastAsia="ru-RU"/>
              </w:rPr>
              <w:t>Исключить.</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w:t>
            </w:r>
            <w:r w:rsidRPr="00EC2D43">
              <w:rPr>
                <w:rFonts w:ascii="Times New Roman" w:eastAsia="Times New Roman" w:hAnsi="Times New Roman" w:cs="Times New Roman"/>
                <w:b/>
                <w:sz w:val="24"/>
                <w:szCs w:val="24"/>
                <w:lang w:eastAsia="ru-RU"/>
              </w:rPr>
              <w:t xml:space="preserve">Прокурор </w:t>
            </w:r>
            <w:r w:rsidRPr="00EC2D43">
              <w:rPr>
                <w:rFonts w:ascii="Times New Roman" w:eastAsia="Times New Roman" w:hAnsi="Times New Roman" w:cs="Times New Roman"/>
                <w:sz w:val="24"/>
                <w:szCs w:val="24"/>
                <w:lang w:eastAsia="ru-RU"/>
              </w:rPr>
              <w:t xml:space="preserve"> проверяет законность произведенного осмотра и выносит постановление о его законности или незаконности, которое приобщается к материалам уголовного дела.</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tc>
        <w:tc>
          <w:tcPr>
            <w:tcW w:w="3969" w:type="dxa"/>
            <w:gridSpan w:val="2"/>
            <w:tcBorders>
              <w:top w:val="single" w:sz="4" w:space="0" w:color="auto"/>
              <w:bottom w:val="single" w:sz="4" w:space="0" w:color="auto"/>
            </w:tcBorders>
          </w:tcPr>
          <w:p w:rsidR="00047DBA" w:rsidRPr="00EC2D43" w:rsidRDefault="00047DBA" w:rsidP="00F2409C">
            <w:pPr>
              <w:spacing w:after="0" w:line="240" w:lineRule="auto"/>
              <w:ind w:firstLine="347"/>
              <w:jc w:val="both"/>
              <w:rPr>
                <w:rFonts w:ascii="Times New Roman" w:eastAsia="Calibri" w:hAnsi="Times New Roman" w:cs="Times New Roman"/>
                <w:sz w:val="24"/>
                <w:szCs w:val="24"/>
              </w:rPr>
            </w:pPr>
            <w:r w:rsidRPr="00EC2D43">
              <w:rPr>
                <w:rFonts w:ascii="Times New Roman" w:hAnsi="Times New Roman" w:cs="Times New Roman"/>
                <w:sz w:val="24"/>
                <w:szCs w:val="24"/>
              </w:rPr>
              <w:t xml:space="preserve">       </w:t>
            </w:r>
            <w:r w:rsidRPr="00EC2D43">
              <w:rPr>
                <w:rFonts w:ascii="Times New Roman" w:eastAsia="Calibri" w:hAnsi="Times New Roman" w:cs="Times New Roman"/>
                <w:sz w:val="24"/>
                <w:szCs w:val="24"/>
              </w:rPr>
              <w:t xml:space="preserve"> Поправка направлена на усиление ответственности прокурора за обеспечение законности в ходе досудебного расследования. </w:t>
            </w:r>
          </w:p>
          <w:p w:rsidR="00047DBA" w:rsidRPr="00EC2D43" w:rsidRDefault="00047DBA" w:rsidP="00F2409C">
            <w:pPr>
              <w:spacing w:after="0" w:line="240" w:lineRule="auto"/>
              <w:ind w:firstLine="347"/>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 xml:space="preserve">Таким решением затрагиваются права граждан. Поэтому своевременное проверка законности такого решения будет способствовать обеспечению прав потерпевших и исключит многочисленные жалобы в органы прокуратуры, суд и др. </w:t>
            </w:r>
          </w:p>
          <w:p w:rsidR="00047DBA" w:rsidRPr="00EC2D43" w:rsidRDefault="00047DBA" w:rsidP="00F2409C">
            <w:pPr>
              <w:spacing w:after="0" w:line="240" w:lineRule="auto"/>
              <w:ind w:firstLine="347"/>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Глава государства в своем Послании народу Казахстан от 1 сентября т.г. обратил внимание, что прокурорский надзор носит запоздалый характер, прокуроры знакомятся с обстоятельствами дел только перед направлением в суд.</w:t>
            </w:r>
          </w:p>
          <w:p w:rsidR="00047DBA" w:rsidRPr="00EC2D43" w:rsidRDefault="00047DBA" w:rsidP="00F2409C">
            <w:pPr>
              <w:spacing w:after="0" w:line="240" w:lineRule="auto"/>
              <w:ind w:left="33" w:firstLine="676"/>
              <w:jc w:val="both"/>
              <w:rPr>
                <w:rFonts w:ascii="Times New Roman" w:hAnsi="Times New Roman" w:cs="Times New Roman"/>
                <w:sz w:val="24"/>
                <w:szCs w:val="24"/>
              </w:rPr>
            </w:pPr>
            <w:r w:rsidRPr="00EC2D43">
              <w:rPr>
                <w:rFonts w:ascii="Times New Roman" w:eastAsia="Calibri" w:hAnsi="Times New Roman" w:cs="Times New Roman"/>
                <w:sz w:val="24"/>
                <w:szCs w:val="24"/>
              </w:rPr>
              <w:t>В этой связи, указанная поправка направлена на усиление ответственности на всех стадиях досудебного и соответствует ст.83 Конституции.</w:t>
            </w:r>
            <w:r w:rsidRPr="00EC2D43">
              <w:rPr>
                <w:rFonts w:ascii="Times New Roman" w:hAnsi="Times New Roman" w:cs="Times New Roman"/>
                <w:sz w:val="24"/>
                <w:szCs w:val="24"/>
              </w:rPr>
              <w:t xml:space="preserve"> </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21</w:t>
            </w:r>
          </w:p>
          <w:p w:rsidR="00047DBA" w:rsidRPr="00EC2D43" w:rsidRDefault="00047DBA" w:rsidP="00F2409C">
            <w:pPr>
              <w:widowControl w:val="0"/>
              <w:spacing w:after="0" w:line="240" w:lineRule="auto"/>
              <w:jc w:val="center"/>
              <w:rPr>
                <w:rFonts w:ascii="Times New Roman" w:hAnsi="Times New Roman" w:cs="Times New Roman"/>
                <w:b/>
                <w:color w:val="000000" w:themeColor="text1"/>
                <w:sz w:val="24"/>
                <w:szCs w:val="24"/>
              </w:rPr>
            </w:pPr>
          </w:p>
          <w:p w:rsidR="00047DBA" w:rsidRPr="00EC2D43" w:rsidRDefault="00047DBA" w:rsidP="00F2409C">
            <w:pPr>
              <w:widowControl w:val="0"/>
              <w:spacing w:after="0" w:line="240" w:lineRule="auto"/>
              <w:jc w:val="center"/>
              <w:rPr>
                <w:rFonts w:ascii="Times New Roman" w:hAnsi="Times New Roman" w:cs="Times New Roman"/>
                <w:b/>
                <w:color w:val="000000" w:themeColor="text1"/>
                <w:sz w:val="24"/>
                <w:szCs w:val="24"/>
              </w:rPr>
            </w:pPr>
          </w:p>
        </w:tc>
        <w:tc>
          <w:tcPr>
            <w:tcW w:w="4819" w:type="dxa"/>
            <w:tcBorders>
              <w:top w:val="single" w:sz="4" w:space="0" w:color="auto"/>
              <w:bottom w:val="single" w:sz="4" w:space="0" w:color="auto"/>
            </w:tcBorders>
          </w:tcPr>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225. Основания для эксгумации</w:t>
            </w: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      2. </w:t>
            </w:r>
            <w:r w:rsidRPr="00EC2D43">
              <w:rPr>
                <w:rFonts w:ascii="Times New Roman" w:eastAsia="Times New Roman" w:hAnsi="Times New Roman" w:cs="Times New Roman"/>
                <w:color w:val="000000"/>
                <w:sz w:val="24"/>
                <w:szCs w:val="24"/>
                <w:lang w:eastAsia="ru-RU"/>
              </w:rPr>
              <w:t>Эксгумация производится на основании мотивированного постановления лица, осуществляющего досудебное расследование, санкционированного судом. О производстве эксгумации уведомляется один из родственников умершего.</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      Постановление об эксгумации обязательно для администрации места захоронения.</w:t>
            </w:r>
          </w:p>
        </w:tc>
        <w:tc>
          <w:tcPr>
            <w:tcW w:w="4962" w:type="dxa"/>
            <w:gridSpan w:val="2"/>
            <w:tcBorders>
              <w:top w:val="single" w:sz="4" w:space="0" w:color="auto"/>
              <w:bottom w:val="single" w:sz="4" w:space="0" w:color="auto"/>
            </w:tcBorders>
          </w:tcPr>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225. Основания для эксгумации</w:t>
            </w: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      2. </w:t>
            </w:r>
            <w:r w:rsidRPr="00EC2D43">
              <w:rPr>
                <w:rFonts w:ascii="Times New Roman" w:eastAsia="Times New Roman" w:hAnsi="Times New Roman" w:cs="Times New Roman"/>
                <w:color w:val="000000"/>
                <w:sz w:val="24"/>
                <w:szCs w:val="24"/>
                <w:lang w:eastAsia="ru-RU"/>
              </w:rPr>
              <w:t>Эксгумация производится на основании мотивированного постановления лица, осуществляющего досудебное расследование</w:t>
            </w:r>
            <w:r w:rsidRPr="00EC2D43">
              <w:rPr>
                <w:rFonts w:ascii="Times New Roman" w:eastAsia="Times New Roman" w:hAnsi="Times New Roman" w:cs="Times New Roman"/>
                <w:b/>
                <w:color w:val="000000"/>
                <w:sz w:val="24"/>
                <w:szCs w:val="24"/>
                <w:lang w:eastAsia="ru-RU"/>
              </w:rPr>
              <w:t xml:space="preserve"> согласованного с прокурором и </w:t>
            </w:r>
            <w:r w:rsidRPr="00EC2D43">
              <w:rPr>
                <w:rFonts w:ascii="Times New Roman" w:eastAsia="Times New Roman" w:hAnsi="Times New Roman" w:cs="Times New Roman"/>
                <w:color w:val="000000"/>
                <w:sz w:val="24"/>
                <w:szCs w:val="24"/>
                <w:lang w:eastAsia="ru-RU"/>
              </w:rPr>
              <w:t>санкционированного судом</w:t>
            </w:r>
            <w:r w:rsidRPr="00EC2D43">
              <w:rPr>
                <w:rFonts w:ascii="Times New Roman" w:eastAsia="Times New Roman" w:hAnsi="Times New Roman" w:cs="Times New Roman"/>
                <w:b/>
                <w:color w:val="000000"/>
                <w:sz w:val="24"/>
                <w:szCs w:val="24"/>
                <w:lang w:eastAsia="ru-RU"/>
              </w:rPr>
              <w:t xml:space="preserve">  . </w:t>
            </w:r>
            <w:r w:rsidRPr="00EC2D43">
              <w:rPr>
                <w:rFonts w:ascii="Times New Roman" w:eastAsia="Times New Roman" w:hAnsi="Times New Roman" w:cs="Times New Roman"/>
                <w:color w:val="000000"/>
                <w:sz w:val="24"/>
                <w:szCs w:val="24"/>
                <w:lang w:eastAsia="ru-RU"/>
              </w:rPr>
              <w:t>О производстве эксгумации уведомляется один из родственников умершего.</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      Постановление об эксгумации обязательно для администрации места захоронения.</w:t>
            </w:r>
          </w:p>
        </w:tc>
        <w:tc>
          <w:tcPr>
            <w:tcW w:w="3969" w:type="dxa"/>
            <w:gridSpan w:val="2"/>
            <w:tcBorders>
              <w:top w:val="single" w:sz="4" w:space="0" w:color="auto"/>
              <w:bottom w:val="single" w:sz="4" w:space="0" w:color="auto"/>
            </w:tcBorders>
          </w:tcPr>
          <w:p w:rsidR="00047DBA" w:rsidRPr="00EC2D43" w:rsidRDefault="00047DBA" w:rsidP="00F2409C">
            <w:pPr>
              <w:spacing w:after="0" w:line="240" w:lineRule="auto"/>
              <w:ind w:firstLine="347"/>
              <w:jc w:val="both"/>
              <w:rPr>
                <w:rFonts w:ascii="Times New Roman" w:eastAsia="Calibri" w:hAnsi="Times New Roman" w:cs="Times New Roman"/>
                <w:sz w:val="24"/>
                <w:szCs w:val="24"/>
              </w:rPr>
            </w:pPr>
            <w:r w:rsidRPr="00EC2D43">
              <w:rPr>
                <w:rFonts w:ascii="Times New Roman" w:hAnsi="Times New Roman" w:cs="Times New Roman"/>
                <w:sz w:val="24"/>
                <w:szCs w:val="24"/>
              </w:rPr>
              <w:t xml:space="preserve">       </w:t>
            </w:r>
            <w:r w:rsidRPr="00EC2D43">
              <w:rPr>
                <w:rFonts w:ascii="Times New Roman" w:eastAsia="Calibri" w:hAnsi="Times New Roman" w:cs="Times New Roman"/>
                <w:sz w:val="24"/>
                <w:szCs w:val="24"/>
              </w:rPr>
              <w:t xml:space="preserve"> Поправка направлена на усиление ответственности прокурора за обеспечение законности в ходе досудебного расследования. </w:t>
            </w:r>
          </w:p>
          <w:p w:rsidR="00047DBA" w:rsidRPr="00EC2D43" w:rsidRDefault="00047DBA" w:rsidP="00F2409C">
            <w:pPr>
              <w:spacing w:after="0" w:line="240" w:lineRule="auto"/>
              <w:ind w:firstLine="347"/>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 xml:space="preserve">Таким решением затрагиваются права граждан. Поэтому своевременное проверка законности такого решения будет способствовать обеспечению прав потерпевших и исключит многочисленные жалобы в органы прокуратуры, суд и др. </w:t>
            </w:r>
          </w:p>
          <w:p w:rsidR="00047DBA" w:rsidRPr="00EC2D43" w:rsidRDefault="00047DBA" w:rsidP="00F2409C">
            <w:pPr>
              <w:spacing w:after="0" w:line="240" w:lineRule="auto"/>
              <w:ind w:firstLine="347"/>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Глава государства в своем Послании народу Казахстан от 1 сентября т.г. обратил внимание, что прокурорский надзор носит запоздалый характер, прокуроры знакомятся с обстоятельствами дел только перед направлением в суд.</w:t>
            </w:r>
          </w:p>
          <w:p w:rsidR="00047DBA" w:rsidRPr="00EC2D43" w:rsidRDefault="00047DBA" w:rsidP="00F2409C">
            <w:pPr>
              <w:spacing w:after="0" w:line="240" w:lineRule="auto"/>
              <w:ind w:left="33" w:firstLine="676"/>
              <w:jc w:val="both"/>
              <w:rPr>
                <w:rFonts w:ascii="Times New Roman" w:hAnsi="Times New Roman" w:cs="Times New Roman"/>
                <w:sz w:val="24"/>
                <w:szCs w:val="24"/>
              </w:rPr>
            </w:pPr>
            <w:r w:rsidRPr="00EC2D43">
              <w:rPr>
                <w:rFonts w:ascii="Times New Roman" w:eastAsia="Calibri" w:hAnsi="Times New Roman" w:cs="Times New Roman"/>
                <w:sz w:val="24"/>
                <w:szCs w:val="24"/>
              </w:rPr>
              <w:t>В этой связи, указанная поправка направлена на усиление ответственности на всех стадиях досудебного и соответствует ст.83 Конституции.</w:t>
            </w:r>
            <w:r w:rsidRPr="00EC2D43">
              <w:rPr>
                <w:rFonts w:ascii="Times New Roman" w:hAnsi="Times New Roman" w:cs="Times New Roman"/>
                <w:sz w:val="24"/>
                <w:szCs w:val="24"/>
              </w:rPr>
              <w:t xml:space="preserve"> </w:t>
            </w:r>
          </w:p>
          <w:p w:rsidR="00047DBA" w:rsidRPr="00EC2D43" w:rsidRDefault="00047DBA" w:rsidP="00F2409C">
            <w:pPr>
              <w:spacing w:after="0" w:line="240" w:lineRule="auto"/>
              <w:jc w:val="both"/>
              <w:rPr>
                <w:rFonts w:ascii="Times New Roman" w:hAnsi="Times New Roman" w:cs="Times New Roman"/>
                <w:sz w:val="24"/>
                <w:szCs w:val="24"/>
              </w:rPr>
            </w:pPr>
            <w:r w:rsidRPr="00EC2D43">
              <w:rPr>
                <w:rFonts w:ascii="Times New Roman" w:hAnsi="Times New Roman" w:cs="Times New Roman"/>
                <w:sz w:val="24"/>
                <w:szCs w:val="24"/>
              </w:rPr>
              <w:t xml:space="preserve">  </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22</w:t>
            </w:r>
          </w:p>
        </w:tc>
        <w:tc>
          <w:tcPr>
            <w:tcW w:w="4819" w:type="dxa"/>
            <w:tcBorders>
              <w:top w:val="single" w:sz="4" w:space="0" w:color="auto"/>
              <w:bottom w:val="single" w:sz="4" w:space="0" w:color="auto"/>
            </w:tcBorders>
          </w:tcPr>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226. Порядок санкционирования постановления об эксгумации</w:t>
            </w: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      1. При необходимости производства эксгумации лицо, осуществляющее досудебное расследование, выносит постановление о производстве эксгумации и направляет его </w:t>
            </w:r>
            <w:r w:rsidRPr="00EC2D43">
              <w:rPr>
                <w:rFonts w:ascii="Times New Roman" w:eastAsia="Times New Roman" w:hAnsi="Times New Roman" w:cs="Times New Roman"/>
                <w:b/>
                <w:color w:val="000000"/>
                <w:sz w:val="24"/>
                <w:szCs w:val="24"/>
                <w:lang w:eastAsia="ru-RU"/>
              </w:rPr>
              <w:t>следственному судье.</w:t>
            </w: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      К постановлению прилагаются заверенные копии материалов уголовного дела, подтверждающих необходимость производства эксгумации.</w:t>
            </w: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      </w:t>
            </w: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     </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Копия постановления одновременно направляется прокурору.</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 Отсутствует </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       4. Рассмотрев ходатайство и представленные материалы дела, следственный судья санкционирует либо мотивированным постановлением отказывает в санкционировании эксгумации, а в случае проведения судебного заседания выносит постановление о санкционировании либо отказе в санкционировании эксгумации.       Копия решения или постановления следственного судьи направляется в орган досудебного расследования, вынесший постановление об эксгумации, для исполнения.</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       </w:t>
            </w:r>
          </w:p>
        </w:tc>
        <w:tc>
          <w:tcPr>
            <w:tcW w:w="4962" w:type="dxa"/>
            <w:gridSpan w:val="2"/>
            <w:tcBorders>
              <w:top w:val="single" w:sz="4" w:space="0" w:color="auto"/>
              <w:bottom w:val="single" w:sz="4" w:space="0" w:color="auto"/>
            </w:tcBorders>
          </w:tcPr>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226. Порядок санкционирования постановления об эксгумации</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      1. </w:t>
            </w:r>
            <w:r w:rsidRPr="00EC2D43">
              <w:rPr>
                <w:rFonts w:ascii="Times New Roman" w:eastAsia="Times New Roman" w:hAnsi="Times New Roman" w:cs="Times New Roman"/>
                <w:color w:val="000000"/>
                <w:sz w:val="24"/>
                <w:szCs w:val="24"/>
                <w:lang w:eastAsia="ru-RU"/>
              </w:rPr>
              <w:t>При необходимости производства эксгумации лицо, осуществляющее досудебное расследование, выносит постановление о производстве эксгумации и направляет его</w:t>
            </w:r>
            <w:r w:rsidRPr="00EC2D43">
              <w:rPr>
                <w:rFonts w:ascii="Times New Roman" w:eastAsia="Times New Roman" w:hAnsi="Times New Roman" w:cs="Times New Roman"/>
                <w:b/>
                <w:color w:val="000000"/>
                <w:sz w:val="24"/>
                <w:szCs w:val="24"/>
                <w:lang w:eastAsia="ru-RU"/>
              </w:rPr>
              <w:t xml:space="preserve"> прокурору для согласования.</w:t>
            </w: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    </w:t>
            </w:r>
            <w:r w:rsidRPr="00EC2D43">
              <w:rPr>
                <w:rFonts w:ascii="Times New Roman" w:eastAsia="Times New Roman" w:hAnsi="Times New Roman" w:cs="Times New Roman"/>
                <w:color w:val="000000"/>
                <w:sz w:val="24"/>
                <w:szCs w:val="24"/>
                <w:lang w:eastAsia="ru-RU"/>
              </w:rPr>
              <w:t>К постановлению прилагаются заверенные копии материалов уголовного дела, подтверждающих необходимость производства эксгумации.</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     Исключить. </w:t>
            </w:r>
          </w:p>
          <w:p w:rsidR="00047DBA" w:rsidRPr="00EC2D43" w:rsidRDefault="00047DBA" w:rsidP="00F2409C">
            <w:pPr>
              <w:pStyle w:val="a3"/>
              <w:spacing w:after="0" w:line="240" w:lineRule="auto"/>
              <w:ind w:left="34" w:firstLine="317"/>
              <w:contextualSpacing w:val="0"/>
              <w:jc w:val="both"/>
              <w:rPr>
                <w:rFonts w:ascii="Times New Roman" w:eastAsia="Times New Roman" w:hAnsi="Times New Roman" w:cs="Times New Roman"/>
                <w:b/>
                <w:bCs/>
                <w:spacing w:val="2"/>
                <w:sz w:val="24"/>
                <w:szCs w:val="24"/>
                <w:lang w:eastAsia="ru-RU"/>
              </w:rPr>
            </w:pPr>
            <w:r w:rsidRPr="00EC2D43">
              <w:rPr>
                <w:rFonts w:ascii="Times New Roman" w:eastAsia="Times New Roman" w:hAnsi="Times New Roman" w:cs="Times New Roman"/>
                <w:b/>
                <w:color w:val="000000"/>
                <w:sz w:val="24"/>
                <w:szCs w:val="24"/>
                <w:lang w:eastAsia="ru-RU"/>
              </w:rPr>
              <w:t xml:space="preserve"> </w:t>
            </w:r>
            <w:r w:rsidRPr="00EC2D43">
              <w:rPr>
                <w:rFonts w:ascii="Times New Roman" w:eastAsia="Times New Roman" w:hAnsi="Times New Roman" w:cs="Times New Roman"/>
                <w:b/>
                <w:bCs/>
                <w:spacing w:val="2"/>
                <w:sz w:val="24"/>
                <w:szCs w:val="24"/>
                <w:lang w:eastAsia="ru-RU"/>
              </w:rPr>
              <w:t xml:space="preserve"> </w:t>
            </w:r>
          </w:p>
          <w:p w:rsidR="00047DBA" w:rsidRPr="00EC2D43" w:rsidRDefault="00047DBA" w:rsidP="00F2409C">
            <w:pPr>
              <w:pStyle w:val="a3"/>
              <w:spacing w:after="0" w:line="240" w:lineRule="auto"/>
              <w:ind w:left="34" w:firstLine="317"/>
              <w:contextualSpacing w:val="0"/>
              <w:jc w:val="both"/>
              <w:rPr>
                <w:rFonts w:ascii="Times New Roman" w:eastAsia="Times New Roman" w:hAnsi="Times New Roman" w:cs="Times New Roman"/>
                <w:b/>
                <w:bCs/>
                <w:spacing w:val="2"/>
                <w:sz w:val="24"/>
                <w:szCs w:val="24"/>
                <w:lang w:eastAsia="ru-RU"/>
              </w:rPr>
            </w:pPr>
            <w:r w:rsidRPr="00EC2D43">
              <w:rPr>
                <w:rFonts w:ascii="Times New Roman" w:eastAsia="Times New Roman" w:hAnsi="Times New Roman" w:cs="Times New Roman"/>
                <w:b/>
                <w:bCs/>
                <w:spacing w:val="2"/>
                <w:sz w:val="24"/>
                <w:szCs w:val="24"/>
                <w:lang w:eastAsia="ru-RU"/>
              </w:rPr>
              <w:t>Прокурор незамедлительно согласовывает постановление и направляет его в суд либо мотивированным постановлением отказывает в его согласовании и возвращает лицу, осуществляющему досудебное расследование.</w:t>
            </w: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       4. Рассмотрев ходатайство и представленные материалы дела, следственный судья санкционирует либо мотивированным постановлением отказывает в санкционировании эксгумации, а в случае проведения судебного заседания выносит постановление о санкционировании либо отказе в санкционировании эксгумации.       Копия решения или постановления следственного судьи направляется </w:t>
            </w:r>
            <w:r w:rsidRPr="00EC2D43">
              <w:rPr>
                <w:rFonts w:ascii="Times New Roman" w:eastAsia="Times New Roman" w:hAnsi="Times New Roman" w:cs="Times New Roman"/>
                <w:b/>
                <w:color w:val="000000"/>
                <w:sz w:val="24"/>
                <w:szCs w:val="24"/>
                <w:lang w:eastAsia="ru-RU"/>
              </w:rPr>
              <w:t>прокурору</w:t>
            </w:r>
            <w:r w:rsidRPr="00EC2D43">
              <w:rPr>
                <w:rFonts w:ascii="Times New Roman" w:eastAsia="Times New Roman" w:hAnsi="Times New Roman" w:cs="Times New Roman"/>
                <w:color w:val="000000"/>
                <w:sz w:val="24"/>
                <w:szCs w:val="24"/>
                <w:lang w:eastAsia="ru-RU"/>
              </w:rPr>
              <w:t xml:space="preserve"> и в орган досудебного расследования, вынесший постановление об эксгумации, для исполнения.</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b/>
                <w:color w:val="000000"/>
                <w:sz w:val="24"/>
                <w:szCs w:val="24"/>
                <w:lang w:eastAsia="ru-RU"/>
              </w:rPr>
              <w:t xml:space="preserve">5. исключить </w:t>
            </w:r>
          </w:p>
          <w:p w:rsidR="00047DBA" w:rsidRPr="00EC2D43" w:rsidRDefault="00047DBA" w:rsidP="00F2409C">
            <w:pPr>
              <w:tabs>
                <w:tab w:val="left" w:pos="1426"/>
              </w:tabs>
              <w:spacing w:after="0" w:line="240" w:lineRule="auto"/>
              <w:rPr>
                <w:rFonts w:ascii="Times New Roman" w:eastAsia="Times New Roman" w:hAnsi="Times New Roman" w:cs="Times New Roman"/>
                <w:sz w:val="24"/>
                <w:szCs w:val="24"/>
                <w:lang w:eastAsia="ru-RU"/>
              </w:rPr>
            </w:pPr>
          </w:p>
        </w:tc>
        <w:tc>
          <w:tcPr>
            <w:tcW w:w="3969" w:type="dxa"/>
            <w:gridSpan w:val="2"/>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ind w:firstLine="708"/>
              <w:rPr>
                <w:rFonts w:ascii="Times New Roman" w:hAnsi="Times New Roman" w:cs="Times New Roman"/>
                <w:sz w:val="24"/>
                <w:szCs w:val="24"/>
              </w:rPr>
            </w:pPr>
            <w:r w:rsidRPr="00EC2D43">
              <w:rPr>
                <w:rFonts w:ascii="Times New Roman" w:hAnsi="Times New Roman" w:cs="Times New Roman"/>
                <w:sz w:val="24"/>
                <w:szCs w:val="24"/>
              </w:rPr>
              <w:t>Обоснование приведено к статье 225 УПК.</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p>
        </w:tc>
        <w:tc>
          <w:tcPr>
            <w:tcW w:w="481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b/>
                <w:bCs/>
                <w:sz w:val="24"/>
                <w:szCs w:val="24"/>
                <w:lang w:eastAsia="ru-RU"/>
              </w:rPr>
              <w:t>Статья 234. Санкционирование негласных следственных действий</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1. Негласные следственные действия проводятся с санкции следственного судьи специализированного следственного суда, специализированного межрайонного следственного суда на основании мотивированного постановления лица, осуществляющего досудебное расследование, либо иных должностных лиц, уполномоченных на вынесение соответствующего постановления настоящим Кодексом.</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sz w:val="24"/>
                <w:szCs w:val="24"/>
                <w:lang w:eastAsia="ru-RU"/>
              </w:rPr>
              <w:t xml:space="preserve">      2. Постановление о проведении негласного следственного действия в течение двадцати четырех часов после его вынесения вместе с материалами, подтверждающими обоснованность проведения указанного следственного действия, представляется </w:t>
            </w:r>
            <w:r w:rsidRPr="00EC2D43">
              <w:rPr>
                <w:rFonts w:ascii="Times New Roman" w:eastAsia="Times New Roman" w:hAnsi="Times New Roman" w:cs="Times New Roman"/>
                <w:b/>
                <w:sz w:val="24"/>
                <w:szCs w:val="24"/>
                <w:lang w:eastAsia="ru-RU"/>
              </w:rPr>
              <w:t>следственному судье.</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Санкционирование негласного следственного действия производится в течение двенадцати часов с момента поступления в суд соответствующего постановления.</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В случаях необходимости истребования дополнительных материалов допускается рассмотрение постановления свыше установленного срока, но не более двадцати четырех часов.</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В случае необоснованности вынесенного постановления следственный судья отказывает в его санкционировании.</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b/>
                <w:sz w:val="24"/>
                <w:szCs w:val="24"/>
                <w:lang w:eastAsia="ru-RU"/>
              </w:rPr>
              <w:t>При наличии сомнений в достоверности информации, предоставленной в ходе санкционирования негласного следственного действия, следственный судья вправе, санкционировав постановление, в течение двадцати четырех часов инициировать проверку его законности процессуальным прокурором.</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sz w:val="24"/>
                <w:szCs w:val="24"/>
                <w:lang w:eastAsia="ru-RU"/>
              </w:rPr>
              <w:t xml:space="preserve">      </w:t>
            </w:r>
            <w:r w:rsidRPr="00EC2D43">
              <w:rPr>
                <w:rFonts w:ascii="Times New Roman" w:eastAsia="Times New Roman" w:hAnsi="Times New Roman" w:cs="Times New Roman"/>
                <w:b/>
                <w:sz w:val="24"/>
                <w:szCs w:val="24"/>
                <w:lang w:eastAsia="ru-RU"/>
              </w:rPr>
              <w:t>Процессуальный прокурор обязан в течение пяти суток провести соответствующую проверку и о ее результатах уведомить следственного судью.</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b/>
                <w:sz w:val="24"/>
                <w:szCs w:val="24"/>
                <w:lang w:eastAsia="ru-RU"/>
              </w:rPr>
              <w:t>      В случае, если проверкой будет установлена незаконность постановления о проведении негласного следственного действия, прокурор обязан внести следственному судье соответствующее ходатайство.</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3. Негласные следственные действия, предусмотренные пунктами 1), 2), 3), 4), 5) и 6) </w:t>
            </w:r>
            <w:hyperlink r:id="rId12" w:anchor="z1986" w:history="1">
              <w:r w:rsidRPr="00EC2D43">
                <w:rPr>
                  <w:rFonts w:ascii="Times New Roman" w:eastAsia="Times New Roman" w:hAnsi="Times New Roman" w:cs="Times New Roman"/>
                  <w:sz w:val="24"/>
                  <w:szCs w:val="24"/>
                  <w:lang w:eastAsia="ru-RU"/>
                </w:rPr>
                <w:t>статьи 231</w:t>
              </w:r>
            </w:hyperlink>
            <w:r w:rsidRPr="00EC2D43">
              <w:rPr>
                <w:rFonts w:ascii="Times New Roman" w:eastAsia="Times New Roman" w:hAnsi="Times New Roman" w:cs="Times New Roman"/>
                <w:sz w:val="24"/>
                <w:szCs w:val="24"/>
                <w:lang w:eastAsia="ru-RU"/>
              </w:rPr>
              <w:t xml:space="preserve"> настоящего Кодекса, могут быть прекращены следственным судьей по ходатайству прокурора. Негласные следственные действия, предусмотренные пунктами 7) и 9) </w:t>
            </w:r>
            <w:hyperlink r:id="rId13" w:anchor="z1986" w:history="1">
              <w:r w:rsidRPr="00EC2D43">
                <w:rPr>
                  <w:rFonts w:ascii="Times New Roman" w:eastAsia="Times New Roman" w:hAnsi="Times New Roman" w:cs="Times New Roman"/>
                  <w:sz w:val="24"/>
                  <w:szCs w:val="24"/>
                  <w:lang w:eastAsia="ru-RU"/>
                </w:rPr>
                <w:t>статьи 231</w:t>
              </w:r>
            </w:hyperlink>
            <w:r w:rsidRPr="00EC2D43">
              <w:rPr>
                <w:rFonts w:ascii="Times New Roman" w:eastAsia="Times New Roman" w:hAnsi="Times New Roman" w:cs="Times New Roman"/>
                <w:sz w:val="24"/>
                <w:szCs w:val="24"/>
                <w:lang w:eastAsia="ru-RU"/>
              </w:rPr>
              <w:t xml:space="preserve"> настоящего Кодекса, могут быть прекращены прокурором.</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sz w:val="24"/>
                <w:szCs w:val="24"/>
                <w:lang w:eastAsia="ru-RU"/>
              </w:rPr>
              <w:t>     </w:t>
            </w:r>
          </w:p>
        </w:tc>
        <w:tc>
          <w:tcPr>
            <w:tcW w:w="4962" w:type="dxa"/>
            <w:gridSpan w:val="2"/>
            <w:tcBorders>
              <w:top w:val="single" w:sz="4" w:space="0" w:color="auto"/>
              <w:bottom w:val="single" w:sz="4" w:space="0" w:color="auto"/>
            </w:tcBorders>
          </w:tcPr>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b/>
                <w:bCs/>
                <w:sz w:val="24"/>
                <w:szCs w:val="24"/>
                <w:lang w:eastAsia="ru-RU"/>
              </w:rPr>
              <w:t>Статья 234. Санкционирование негласных следственных действий</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1. Негласные следственные действия проводятся с санкции следственного судьи специализированного следственного суда, специализированного межрайонного следственного суда на основании мотивированного постановления лица, осуществляющего досудебное расследование, либо иных должностных лиц, уполномоченных на вынесение соответствующего постановления настоящим Кодексом.</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sz w:val="24"/>
                <w:szCs w:val="24"/>
                <w:lang w:eastAsia="ru-RU"/>
              </w:rPr>
              <w:t xml:space="preserve">      2. Постановление о проведении негласного следственного действия в течение двадцати четырех часов после его вынесения вместе с материалами, подтверждающими обоснованность проведения указанного следственного действия, представляется для согласования </w:t>
            </w:r>
            <w:r w:rsidRPr="00EC2D43">
              <w:rPr>
                <w:rFonts w:ascii="Times New Roman" w:eastAsia="Times New Roman" w:hAnsi="Times New Roman" w:cs="Times New Roman"/>
                <w:b/>
                <w:sz w:val="24"/>
                <w:szCs w:val="24"/>
                <w:lang w:eastAsia="ru-RU"/>
              </w:rPr>
              <w:t>прокурору.</w:t>
            </w:r>
          </w:p>
          <w:p w:rsidR="00047DBA" w:rsidRPr="00EC2D43" w:rsidRDefault="00047DBA" w:rsidP="00F2409C">
            <w:pPr>
              <w:pStyle w:val="a3"/>
              <w:spacing w:after="0" w:line="240" w:lineRule="auto"/>
              <w:ind w:left="34" w:firstLine="317"/>
              <w:contextualSpacing w:val="0"/>
              <w:jc w:val="both"/>
              <w:rPr>
                <w:rFonts w:ascii="Times New Roman" w:eastAsia="Times New Roman" w:hAnsi="Times New Roman" w:cs="Times New Roman"/>
                <w:b/>
                <w:bCs/>
                <w:spacing w:val="2"/>
                <w:sz w:val="24"/>
                <w:szCs w:val="24"/>
                <w:lang w:eastAsia="ru-RU"/>
              </w:rPr>
            </w:pPr>
            <w:r w:rsidRPr="00EC2D43">
              <w:rPr>
                <w:rFonts w:ascii="Times New Roman" w:eastAsia="Times New Roman" w:hAnsi="Times New Roman" w:cs="Times New Roman"/>
                <w:b/>
                <w:bCs/>
                <w:spacing w:val="2"/>
                <w:sz w:val="24"/>
                <w:szCs w:val="24"/>
                <w:lang w:eastAsia="ru-RU"/>
              </w:rPr>
              <w:t>Прокурор незамедлительно согласовывает постановление и направляет его в суд либо мотивированным постановлением отказывает в его согласовании и возвращает лицу, осуществляющему досудебное расследование.</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Санкционирование негласного следственного действия производится в течение двенадцати часов с момента поступления в суд соответствующего постановления.</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В случаях необходимости истребования дополнительных материалов допускается рассмотрение постановления свыше установленного срока, но не более двадцати четырех часов.</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В случае необоснованности вынесенного постановления следственный судья отказывает в его санкционировании.</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b/>
                <w:sz w:val="24"/>
                <w:szCs w:val="24"/>
                <w:lang w:eastAsia="ru-RU"/>
              </w:rPr>
              <w:t>Исключить</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b/>
                <w:sz w:val="24"/>
                <w:szCs w:val="24"/>
                <w:lang w:eastAsia="ru-RU"/>
              </w:rPr>
              <w:t xml:space="preserve">Исключить </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b/>
                <w:sz w:val="24"/>
                <w:szCs w:val="24"/>
                <w:lang w:eastAsia="ru-RU"/>
              </w:rPr>
              <w:t xml:space="preserve">     Исключить </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w:t>
            </w: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p>
          <w:p w:rsidR="00047DBA" w:rsidRPr="00EC2D43" w:rsidRDefault="00047DBA" w:rsidP="00F2409C">
            <w:pPr>
              <w:spacing w:after="0" w:line="240" w:lineRule="auto"/>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         3. Негласные следственные действия, предусмотренные пунктами 1), 2), 3), 4), 5) и 6) </w:t>
            </w:r>
            <w:hyperlink r:id="rId14" w:anchor="z1986" w:history="1">
              <w:r w:rsidRPr="00EC2D43">
                <w:rPr>
                  <w:rFonts w:ascii="Times New Roman" w:eastAsia="Times New Roman" w:hAnsi="Times New Roman" w:cs="Times New Roman"/>
                  <w:sz w:val="24"/>
                  <w:szCs w:val="24"/>
                  <w:lang w:eastAsia="ru-RU"/>
                </w:rPr>
                <w:t>статьи 231</w:t>
              </w:r>
            </w:hyperlink>
            <w:r w:rsidRPr="00EC2D43">
              <w:rPr>
                <w:rFonts w:ascii="Times New Roman" w:eastAsia="Times New Roman" w:hAnsi="Times New Roman" w:cs="Times New Roman"/>
                <w:sz w:val="24"/>
                <w:szCs w:val="24"/>
                <w:lang w:eastAsia="ru-RU"/>
              </w:rPr>
              <w:t xml:space="preserve"> настоящего Кодекса, могут быть прекращены следственным судьей по ходатайству прокурора. Негласные следственные действия, предусмотренные пунктами 7) и 9) </w:t>
            </w:r>
            <w:hyperlink r:id="rId15" w:anchor="z1986" w:history="1">
              <w:r w:rsidRPr="00EC2D43">
                <w:rPr>
                  <w:rFonts w:ascii="Times New Roman" w:eastAsia="Times New Roman" w:hAnsi="Times New Roman" w:cs="Times New Roman"/>
                  <w:sz w:val="24"/>
                  <w:szCs w:val="24"/>
                  <w:lang w:eastAsia="ru-RU"/>
                </w:rPr>
                <w:t>статьи 231</w:t>
              </w:r>
            </w:hyperlink>
            <w:r w:rsidRPr="00EC2D43">
              <w:rPr>
                <w:rFonts w:ascii="Times New Roman" w:eastAsia="Times New Roman" w:hAnsi="Times New Roman" w:cs="Times New Roman"/>
                <w:sz w:val="24"/>
                <w:szCs w:val="24"/>
                <w:lang w:eastAsia="ru-RU"/>
              </w:rPr>
              <w:t xml:space="preserve"> настоящего Кодекса, могут быть прекращены прокурором.</w:t>
            </w:r>
          </w:p>
          <w:p w:rsidR="00047DBA" w:rsidRPr="00EC2D43" w:rsidRDefault="00047DBA" w:rsidP="00F2409C">
            <w:pPr>
              <w:spacing w:after="0" w:line="240" w:lineRule="auto"/>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sz w:val="24"/>
                <w:szCs w:val="24"/>
                <w:lang w:eastAsia="ru-RU"/>
              </w:rPr>
              <w:t>     </w:t>
            </w:r>
          </w:p>
        </w:tc>
        <w:tc>
          <w:tcPr>
            <w:tcW w:w="3969" w:type="dxa"/>
            <w:gridSpan w:val="2"/>
            <w:tcBorders>
              <w:top w:val="single" w:sz="4" w:space="0" w:color="auto"/>
              <w:bottom w:val="single" w:sz="4" w:space="0" w:color="auto"/>
            </w:tcBorders>
          </w:tcPr>
          <w:p w:rsidR="00047DBA" w:rsidRPr="00EC2D43" w:rsidRDefault="00047DBA" w:rsidP="00F2409C">
            <w:pPr>
              <w:spacing w:after="0" w:line="240" w:lineRule="auto"/>
              <w:ind w:firstLine="347"/>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 xml:space="preserve">Поправка направлена на усиление ответственности прокурора за обеспечение законности в ходе досудебного расследования. </w:t>
            </w:r>
          </w:p>
          <w:p w:rsidR="00047DBA" w:rsidRPr="00EC2D43" w:rsidRDefault="00047DBA" w:rsidP="00F2409C">
            <w:pPr>
              <w:spacing w:after="0" w:line="240" w:lineRule="auto"/>
              <w:ind w:firstLine="347"/>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 xml:space="preserve">Таким решением затрагиваются права граждан. Поэтому своевременное проверка законности такого решения будет способствовать обеспечению прав потерпевших и исключит многочисленные жалобы в органы прокуратуры, суд и др. </w:t>
            </w:r>
          </w:p>
          <w:p w:rsidR="00047DBA" w:rsidRPr="00EC2D43" w:rsidRDefault="00047DBA" w:rsidP="00F2409C">
            <w:pPr>
              <w:spacing w:after="0" w:line="240" w:lineRule="auto"/>
              <w:ind w:firstLine="347"/>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Глава государства в своем Послании народу Казахстан от 1 сентября т.г. обратил внимание, что прокурорский надзор носит запоздалый характер, прокуроры знакомятся с обстоятельствами дел только перед направлением в суд.</w:t>
            </w:r>
          </w:p>
          <w:p w:rsidR="00047DBA" w:rsidRPr="00EC2D43" w:rsidRDefault="00047DBA" w:rsidP="00F2409C">
            <w:pPr>
              <w:spacing w:after="0" w:line="240" w:lineRule="auto"/>
              <w:ind w:left="33" w:firstLine="676"/>
              <w:jc w:val="both"/>
              <w:rPr>
                <w:rFonts w:ascii="Times New Roman" w:hAnsi="Times New Roman" w:cs="Times New Roman"/>
                <w:sz w:val="24"/>
                <w:szCs w:val="24"/>
              </w:rPr>
            </w:pPr>
            <w:r w:rsidRPr="00EC2D43">
              <w:rPr>
                <w:rFonts w:ascii="Times New Roman" w:eastAsia="Calibri" w:hAnsi="Times New Roman" w:cs="Times New Roman"/>
                <w:sz w:val="24"/>
                <w:szCs w:val="24"/>
              </w:rPr>
              <w:t>В этой связи, указанная поправка направлена на усиление ответственности на всех стадиях досудебного и соответствует ст.83 Конституции.</w:t>
            </w:r>
            <w:r w:rsidRPr="00EC2D43">
              <w:rPr>
                <w:rFonts w:ascii="Times New Roman" w:hAnsi="Times New Roman" w:cs="Times New Roman"/>
                <w:sz w:val="24"/>
                <w:szCs w:val="24"/>
              </w:rPr>
              <w:t xml:space="preserve"> </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tc>
      </w:tr>
      <w:tr w:rsidR="00047DBA" w:rsidRPr="00EC2D43" w:rsidTr="00047DBA">
        <w:trPr>
          <w:trHeight w:val="566"/>
        </w:trPr>
        <w:tc>
          <w:tcPr>
            <w:tcW w:w="851" w:type="dxa"/>
            <w:tcBorders>
              <w:top w:val="single" w:sz="4" w:space="0" w:color="auto"/>
              <w:bottom w:val="single" w:sz="4" w:space="0" w:color="auto"/>
            </w:tcBorders>
          </w:tcPr>
          <w:p w:rsidR="00047DBA" w:rsidRPr="008F6219"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8F6219">
              <w:rPr>
                <w:rFonts w:ascii="Times New Roman" w:hAnsi="Times New Roman" w:cs="Times New Roman"/>
                <w:b/>
                <w:color w:val="000000" w:themeColor="text1"/>
                <w:sz w:val="24"/>
                <w:szCs w:val="24"/>
              </w:rPr>
              <w:t>23</w:t>
            </w:r>
          </w:p>
        </w:tc>
        <w:tc>
          <w:tcPr>
            <w:tcW w:w="4819" w:type="dxa"/>
            <w:tcBorders>
              <w:top w:val="single" w:sz="4" w:space="0" w:color="auto"/>
              <w:bottom w:val="single" w:sz="4" w:space="0" w:color="auto"/>
            </w:tcBorders>
          </w:tcPr>
          <w:p w:rsidR="00047DBA" w:rsidRPr="008F6219"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8F6219">
              <w:rPr>
                <w:rFonts w:ascii="Times New Roman" w:eastAsia="Times New Roman" w:hAnsi="Times New Roman" w:cs="Times New Roman"/>
                <w:b/>
                <w:color w:val="000000"/>
                <w:sz w:val="24"/>
                <w:szCs w:val="24"/>
                <w:lang w:eastAsia="ru-RU"/>
              </w:rPr>
              <w:t>Статья 254. Порядок производства обыска и выемки</w:t>
            </w:r>
          </w:p>
          <w:p w:rsidR="00047DBA" w:rsidRPr="008F6219"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8F6219">
              <w:rPr>
                <w:rFonts w:ascii="Times New Roman" w:eastAsia="Times New Roman" w:hAnsi="Times New Roman" w:cs="Times New Roman"/>
                <w:color w:val="000000"/>
                <w:sz w:val="24"/>
                <w:szCs w:val="24"/>
                <w:lang w:eastAsia="ru-RU"/>
              </w:rPr>
              <w:t xml:space="preserve">      1. Обыск и выемка производятся лицом, осуществляющим досудебное расследование, по мотивированному постановлению.</w:t>
            </w:r>
          </w:p>
          <w:p w:rsidR="00047DBA" w:rsidRPr="008F6219"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8F6219">
              <w:rPr>
                <w:rFonts w:ascii="Times New Roman" w:eastAsia="Times New Roman" w:hAnsi="Times New Roman" w:cs="Times New Roman"/>
                <w:color w:val="000000"/>
                <w:sz w:val="24"/>
                <w:szCs w:val="24"/>
                <w:lang w:eastAsia="ru-RU"/>
              </w:rPr>
              <w:t xml:space="preserve">       Постановление о производстве обыска, а также выемке документов, содержащих государственные секреты или иную охраняемую законом тайну, должно быть санкционировано следственным судьей.</w:t>
            </w:r>
          </w:p>
          <w:p w:rsidR="00047DBA" w:rsidRPr="008F6219"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8F6219">
              <w:rPr>
                <w:rFonts w:ascii="Times New Roman" w:eastAsia="Times New Roman" w:hAnsi="Times New Roman" w:cs="Times New Roman"/>
                <w:color w:val="000000"/>
                <w:sz w:val="24"/>
                <w:szCs w:val="24"/>
                <w:lang w:eastAsia="ru-RU"/>
              </w:rPr>
              <w:t xml:space="preserve">       Санкционирование постановления о производстве обыска и выемки осуществляется в порядке, предусмотренном частями 13-1, 13-3 и 13-4 статьи 220 настоящего Кодекса.</w:t>
            </w:r>
          </w:p>
        </w:tc>
        <w:tc>
          <w:tcPr>
            <w:tcW w:w="4962" w:type="dxa"/>
            <w:gridSpan w:val="2"/>
            <w:tcBorders>
              <w:top w:val="single" w:sz="4" w:space="0" w:color="auto"/>
              <w:bottom w:val="single" w:sz="4" w:space="0" w:color="auto"/>
            </w:tcBorders>
          </w:tcPr>
          <w:p w:rsidR="00047DBA" w:rsidRPr="008F6219"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8F6219">
              <w:rPr>
                <w:rFonts w:ascii="Times New Roman" w:eastAsia="Times New Roman" w:hAnsi="Times New Roman" w:cs="Times New Roman"/>
                <w:b/>
                <w:color w:val="000000"/>
                <w:sz w:val="24"/>
                <w:szCs w:val="24"/>
                <w:lang w:eastAsia="ru-RU"/>
              </w:rPr>
              <w:t>Статья 254. Порядок производства обыска и выемки</w:t>
            </w:r>
          </w:p>
          <w:p w:rsidR="00047DBA" w:rsidRPr="008F6219"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8F6219">
              <w:rPr>
                <w:rFonts w:ascii="Times New Roman" w:eastAsia="Times New Roman" w:hAnsi="Times New Roman" w:cs="Times New Roman"/>
                <w:b/>
                <w:color w:val="000000"/>
                <w:sz w:val="24"/>
                <w:szCs w:val="24"/>
                <w:lang w:eastAsia="ru-RU"/>
              </w:rPr>
              <w:t xml:space="preserve">      1. </w:t>
            </w:r>
            <w:r w:rsidRPr="008F6219">
              <w:rPr>
                <w:rFonts w:ascii="Times New Roman" w:eastAsia="Times New Roman" w:hAnsi="Times New Roman" w:cs="Times New Roman"/>
                <w:color w:val="000000"/>
                <w:sz w:val="24"/>
                <w:szCs w:val="24"/>
                <w:lang w:eastAsia="ru-RU"/>
              </w:rPr>
              <w:t>Обыск и выемка производятся лицом, осуществляющим досудебное расследование, по мотивированному постановлению.</w:t>
            </w:r>
          </w:p>
          <w:p w:rsidR="00047DBA" w:rsidRPr="008F6219"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8F6219">
              <w:rPr>
                <w:rFonts w:ascii="Times New Roman" w:eastAsia="Times New Roman" w:hAnsi="Times New Roman" w:cs="Times New Roman"/>
                <w:color w:val="000000"/>
                <w:sz w:val="24"/>
                <w:szCs w:val="24"/>
                <w:lang w:eastAsia="ru-RU"/>
              </w:rPr>
              <w:t>Постановление о производстве обыска, а также выемке документов, содержащих государственные секреты или иную охраняемую законом тайну</w:t>
            </w:r>
            <w:r w:rsidRPr="008F6219">
              <w:rPr>
                <w:rFonts w:ascii="Times New Roman" w:eastAsia="Times New Roman" w:hAnsi="Times New Roman" w:cs="Times New Roman"/>
                <w:b/>
                <w:color w:val="000000"/>
                <w:sz w:val="24"/>
                <w:szCs w:val="24"/>
                <w:lang w:eastAsia="ru-RU"/>
              </w:rPr>
              <w:t xml:space="preserve">, </w:t>
            </w:r>
            <w:r w:rsidRPr="008F6219">
              <w:rPr>
                <w:rFonts w:ascii="Times New Roman" w:eastAsia="Times New Roman" w:hAnsi="Times New Roman" w:cs="Times New Roman"/>
                <w:color w:val="000000"/>
                <w:sz w:val="24"/>
                <w:szCs w:val="24"/>
                <w:lang w:eastAsia="ru-RU"/>
              </w:rPr>
              <w:t>должно быть санкционировано следственным судьей</w:t>
            </w:r>
            <w:r w:rsidR="00DE5D45" w:rsidRPr="008F6219">
              <w:rPr>
                <w:rFonts w:ascii="Times New Roman" w:eastAsia="Times New Roman" w:hAnsi="Times New Roman" w:cs="Times New Roman"/>
                <w:b/>
                <w:color w:val="000000"/>
                <w:sz w:val="24"/>
                <w:szCs w:val="24"/>
                <w:lang w:eastAsia="ru-RU"/>
              </w:rPr>
              <w:t xml:space="preserve"> после согласия прокурора</w:t>
            </w:r>
            <w:r w:rsidRPr="008F6219">
              <w:rPr>
                <w:rFonts w:ascii="Times New Roman" w:eastAsia="Times New Roman" w:hAnsi="Times New Roman" w:cs="Times New Roman"/>
                <w:color w:val="000000"/>
                <w:sz w:val="24"/>
                <w:szCs w:val="24"/>
                <w:lang w:eastAsia="ru-RU"/>
              </w:rPr>
              <w:t>.</w:t>
            </w:r>
          </w:p>
          <w:p w:rsidR="00047DBA" w:rsidRPr="008F6219"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8F6219">
              <w:rPr>
                <w:rFonts w:ascii="Times New Roman" w:eastAsia="Times New Roman" w:hAnsi="Times New Roman" w:cs="Times New Roman"/>
                <w:color w:val="000000"/>
                <w:sz w:val="24"/>
                <w:szCs w:val="24"/>
                <w:lang w:eastAsia="ru-RU"/>
              </w:rPr>
              <w:t xml:space="preserve">       Санкционирование постановления о производстве обыска и выемки осуществляется в порядке, предусмотренном частями 13-1, 13-3 и 13-4 статьи 220 настоящего Кодекса.</w:t>
            </w:r>
          </w:p>
        </w:tc>
        <w:tc>
          <w:tcPr>
            <w:tcW w:w="3969" w:type="dxa"/>
            <w:gridSpan w:val="2"/>
            <w:tcBorders>
              <w:top w:val="single" w:sz="4" w:space="0" w:color="auto"/>
              <w:bottom w:val="single" w:sz="4" w:space="0" w:color="auto"/>
            </w:tcBorders>
          </w:tcPr>
          <w:p w:rsidR="00047DBA" w:rsidRPr="008F6219" w:rsidRDefault="00047DBA" w:rsidP="00F2409C">
            <w:pPr>
              <w:spacing w:after="0" w:line="240" w:lineRule="auto"/>
              <w:jc w:val="both"/>
              <w:rPr>
                <w:rFonts w:ascii="Times New Roman" w:hAnsi="Times New Roman" w:cs="Times New Roman"/>
                <w:color w:val="000000" w:themeColor="text1"/>
                <w:sz w:val="24"/>
                <w:szCs w:val="24"/>
              </w:rPr>
            </w:pPr>
            <w:r w:rsidRPr="008F6219">
              <w:rPr>
                <w:rFonts w:ascii="Times New Roman" w:hAnsi="Times New Roman" w:cs="Times New Roman"/>
                <w:color w:val="000000" w:themeColor="text1"/>
                <w:sz w:val="24"/>
                <w:szCs w:val="24"/>
              </w:rPr>
              <w:t xml:space="preserve">Основную часть рассмотренных и удовлетворенных судьями ходатайств составляют ходатайства о выемке сведений у сотовых операторов, банков. Вместе с тем, информация, полученная в результате производства выемки сведений у операторов сотовой связи, не нарушает права и законные интересы граждан, не содержит сведений, содержащих охраняемую законом тайну.  </w:t>
            </w:r>
          </w:p>
          <w:p w:rsidR="00047DBA" w:rsidRPr="008F6219" w:rsidRDefault="00047DBA" w:rsidP="00F2409C">
            <w:pPr>
              <w:spacing w:after="0" w:line="240" w:lineRule="auto"/>
              <w:jc w:val="both"/>
              <w:rPr>
                <w:rFonts w:ascii="Times New Roman" w:hAnsi="Times New Roman" w:cs="Times New Roman"/>
                <w:color w:val="000000" w:themeColor="text1"/>
                <w:sz w:val="24"/>
                <w:szCs w:val="24"/>
              </w:rPr>
            </w:pPr>
            <w:r w:rsidRPr="008F6219">
              <w:rPr>
                <w:rFonts w:ascii="Times New Roman" w:hAnsi="Times New Roman" w:cs="Times New Roman"/>
                <w:color w:val="000000" w:themeColor="text1"/>
                <w:sz w:val="24"/>
                <w:szCs w:val="24"/>
              </w:rPr>
              <w:t xml:space="preserve">По аналогичным основаниям необходимо исключить санкционирование выемки сведений с банков второго уровня о наличии и номерах банковских счетов физических и юридических лиц, об остатках и движении денег на этих счетах. </w:t>
            </w:r>
          </w:p>
          <w:p w:rsidR="00047DBA" w:rsidRPr="008F6219" w:rsidRDefault="00047DBA" w:rsidP="00F2409C">
            <w:pPr>
              <w:spacing w:after="0" w:line="240" w:lineRule="auto"/>
              <w:jc w:val="both"/>
              <w:rPr>
                <w:rFonts w:ascii="Times New Roman" w:hAnsi="Times New Roman" w:cs="Times New Roman"/>
                <w:color w:val="000000" w:themeColor="text1"/>
                <w:sz w:val="24"/>
                <w:szCs w:val="24"/>
              </w:rPr>
            </w:pPr>
            <w:r w:rsidRPr="008F6219">
              <w:rPr>
                <w:rFonts w:ascii="Times New Roman" w:hAnsi="Times New Roman" w:cs="Times New Roman"/>
                <w:color w:val="000000" w:themeColor="text1"/>
                <w:sz w:val="24"/>
                <w:szCs w:val="24"/>
              </w:rPr>
              <w:t xml:space="preserve">Передать данные полномочия органу уголовного преследования  путем направления запроса в банки второго уровня, согласованного прокурором, что соответствует ст.50 Закона РК «О банках и банковской деятельности в Республике Казахстан». </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8F6219">
              <w:rPr>
                <w:rFonts w:ascii="Times New Roman" w:hAnsi="Times New Roman" w:cs="Times New Roman"/>
                <w:color w:val="000000" w:themeColor="text1"/>
                <w:sz w:val="24"/>
                <w:szCs w:val="24"/>
              </w:rPr>
              <w:t xml:space="preserve">   Это сократит нагрузку на следственных судей и будет способствовать ускорению досудебного расследования дел.</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24</w:t>
            </w:r>
          </w:p>
          <w:p w:rsidR="00047DBA" w:rsidRPr="00EC2D43" w:rsidRDefault="00047DBA" w:rsidP="00F2409C">
            <w:pPr>
              <w:widowControl w:val="0"/>
              <w:spacing w:after="0" w:line="240" w:lineRule="auto"/>
              <w:jc w:val="center"/>
              <w:rPr>
                <w:rFonts w:ascii="Times New Roman" w:hAnsi="Times New Roman" w:cs="Times New Roman"/>
                <w:b/>
                <w:color w:val="000000" w:themeColor="text1"/>
                <w:sz w:val="24"/>
                <w:szCs w:val="24"/>
              </w:rPr>
            </w:pPr>
          </w:p>
          <w:p w:rsidR="00047DBA" w:rsidRPr="00EC2D43" w:rsidRDefault="00047DBA" w:rsidP="00F2409C">
            <w:pPr>
              <w:widowControl w:val="0"/>
              <w:spacing w:after="0" w:line="240" w:lineRule="auto"/>
              <w:jc w:val="center"/>
              <w:rPr>
                <w:rFonts w:ascii="Times New Roman" w:hAnsi="Times New Roman" w:cs="Times New Roman"/>
                <w:b/>
                <w:color w:val="000000" w:themeColor="text1"/>
                <w:sz w:val="24"/>
                <w:szCs w:val="24"/>
              </w:rPr>
            </w:pPr>
          </w:p>
        </w:tc>
        <w:tc>
          <w:tcPr>
            <w:tcW w:w="4819" w:type="dxa"/>
            <w:tcBorders>
              <w:top w:val="single" w:sz="4" w:space="0" w:color="auto"/>
              <w:bottom w:val="single" w:sz="4" w:space="0" w:color="auto"/>
            </w:tcBorders>
          </w:tcPr>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268. Обязательность исполнения постановления о получении образцов</w:t>
            </w: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3. Принудительное получение образцов у потерпевшего, свидетеля в случаях, указанных в части второй настоящей статьи, а также у заявителя и лица, на которого заявитель прямо указывает как на лицо, совершившее уголовное правонарушение, допускается только с санкции следственного судьи или по постановлению суда в порядке, предусмотренном частями 13-1, 13-3 и 13-4 статьи 220 настоящего Кодекса.</w:t>
            </w:r>
          </w:p>
        </w:tc>
        <w:tc>
          <w:tcPr>
            <w:tcW w:w="4962" w:type="dxa"/>
            <w:gridSpan w:val="2"/>
            <w:tcBorders>
              <w:top w:val="single" w:sz="4" w:space="0" w:color="auto"/>
              <w:bottom w:val="single" w:sz="4" w:space="0" w:color="auto"/>
            </w:tcBorders>
          </w:tcPr>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268. Обязательность исполнения постановления о получении образцов</w:t>
            </w: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3. Принудительное получение образцов у потерпевшего, свидетеля в случаях, указанных в части второй настоящей статьи, а также у заявителя и лица, на которого заявитель прямо указывает как на лицо, совершившее уголовное правонарушение, допускается по согласованию с прокурором с санкции следственного судьи только </w:t>
            </w:r>
            <w:r w:rsidRPr="00EC2D43">
              <w:rPr>
                <w:rFonts w:ascii="Times New Roman" w:eastAsia="Times New Roman" w:hAnsi="Times New Roman" w:cs="Times New Roman"/>
                <w:b/>
                <w:color w:val="000000"/>
                <w:sz w:val="24"/>
                <w:szCs w:val="24"/>
                <w:lang w:eastAsia="ru-RU"/>
              </w:rPr>
              <w:t>по согласованию с прокурором</w:t>
            </w:r>
            <w:r w:rsidRPr="00EC2D43">
              <w:rPr>
                <w:rFonts w:ascii="Times New Roman" w:eastAsia="Times New Roman" w:hAnsi="Times New Roman" w:cs="Times New Roman"/>
                <w:color w:val="000000"/>
                <w:sz w:val="24"/>
                <w:szCs w:val="24"/>
                <w:lang w:eastAsia="ru-RU"/>
              </w:rPr>
              <w:t xml:space="preserve"> с санкции следственного судьи   или по постановлению суда.</w:t>
            </w:r>
          </w:p>
        </w:tc>
        <w:tc>
          <w:tcPr>
            <w:tcW w:w="3969" w:type="dxa"/>
            <w:gridSpan w:val="2"/>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 xml:space="preserve">В целях исключения запоздалого прокурорского надзора </w:t>
            </w:r>
          </w:p>
        </w:tc>
      </w:tr>
      <w:tr w:rsidR="00047DBA" w:rsidRPr="00EC2D43" w:rsidTr="00047DBA">
        <w:trPr>
          <w:trHeight w:val="566"/>
        </w:trPr>
        <w:tc>
          <w:tcPr>
            <w:tcW w:w="851" w:type="dxa"/>
            <w:tcBorders>
              <w:top w:val="single" w:sz="4" w:space="0" w:color="auto"/>
              <w:bottom w:val="single" w:sz="4" w:space="0" w:color="auto"/>
            </w:tcBorders>
          </w:tcPr>
          <w:p w:rsidR="00047DBA" w:rsidRPr="00F2409C"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F2409C">
              <w:rPr>
                <w:rFonts w:ascii="Times New Roman" w:hAnsi="Times New Roman" w:cs="Times New Roman"/>
                <w:b/>
                <w:color w:val="000000" w:themeColor="text1"/>
                <w:sz w:val="24"/>
                <w:szCs w:val="24"/>
              </w:rPr>
              <w:t xml:space="preserve">25 </w:t>
            </w:r>
          </w:p>
        </w:tc>
        <w:tc>
          <w:tcPr>
            <w:tcW w:w="4819" w:type="dxa"/>
            <w:tcBorders>
              <w:top w:val="single" w:sz="4" w:space="0" w:color="auto"/>
              <w:bottom w:val="single" w:sz="4" w:space="0" w:color="auto"/>
            </w:tcBorders>
          </w:tcPr>
          <w:p w:rsidR="00047DBA" w:rsidRPr="00F2409C"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F2409C">
              <w:rPr>
                <w:rFonts w:ascii="Times New Roman" w:eastAsia="Times New Roman" w:hAnsi="Times New Roman" w:cs="Times New Roman"/>
                <w:b/>
                <w:color w:val="000000"/>
                <w:sz w:val="24"/>
                <w:szCs w:val="24"/>
                <w:lang w:eastAsia="ru-RU"/>
              </w:rPr>
              <w:t>Статья 272. Порядок назначения экспертизы</w:t>
            </w:r>
          </w:p>
          <w:p w:rsidR="00047DBA" w:rsidRPr="00F2409C"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F2409C">
              <w:rPr>
                <w:rFonts w:ascii="Times New Roman" w:eastAsia="Times New Roman" w:hAnsi="Times New Roman" w:cs="Times New Roman"/>
                <w:color w:val="000000"/>
                <w:sz w:val="24"/>
                <w:szCs w:val="24"/>
                <w:lang w:eastAsia="ru-RU"/>
              </w:rPr>
              <w:t xml:space="preserve">       1. Признав необходимым назначение судебной экспертизы, орган, ведущий уголовный процесс, </w:t>
            </w:r>
            <w:r w:rsidRPr="00F2409C">
              <w:rPr>
                <w:rFonts w:ascii="Times New Roman" w:eastAsia="Times New Roman" w:hAnsi="Times New Roman" w:cs="Times New Roman"/>
                <w:b/>
                <w:color w:val="000000"/>
                <w:sz w:val="24"/>
                <w:szCs w:val="24"/>
                <w:lang w:eastAsia="ru-RU"/>
              </w:rPr>
              <w:t>следственный судья</w:t>
            </w:r>
            <w:r w:rsidRPr="00F2409C">
              <w:rPr>
                <w:rFonts w:ascii="Times New Roman" w:eastAsia="Times New Roman" w:hAnsi="Times New Roman" w:cs="Times New Roman"/>
                <w:color w:val="000000"/>
                <w:sz w:val="24"/>
                <w:szCs w:val="24"/>
                <w:lang w:eastAsia="ru-RU"/>
              </w:rPr>
              <w:t xml:space="preserve"> выносит об этом постановление, в котором указываются: наименование органа, назначившего экспертизу,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 наименование органа судебной экспертизы и (или) фамилия, имя, отчество (при его наличии) лица, которому поручено производство судебной экспертизы.</w:t>
            </w:r>
          </w:p>
          <w:p w:rsidR="00047DBA" w:rsidRPr="00F2409C"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F2409C">
              <w:rPr>
                <w:rFonts w:ascii="Times New Roman" w:eastAsia="Times New Roman" w:hAnsi="Times New Roman" w:cs="Times New Roman"/>
                <w:color w:val="000000"/>
                <w:sz w:val="24"/>
                <w:szCs w:val="24"/>
                <w:lang w:eastAsia="ru-RU"/>
              </w:rPr>
              <w:t xml:space="preserve">      </w:t>
            </w:r>
          </w:p>
          <w:p w:rsidR="00047DBA" w:rsidRPr="00F2409C"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F2409C">
              <w:rPr>
                <w:rFonts w:ascii="Times New Roman" w:eastAsia="Times New Roman" w:hAnsi="Times New Roman" w:cs="Times New Roman"/>
                <w:color w:val="000000"/>
                <w:sz w:val="24"/>
                <w:szCs w:val="24"/>
                <w:lang w:eastAsia="ru-RU"/>
              </w:rPr>
              <w:t xml:space="preserve">  7. Экспертиза в уголовном процессе в порядке, предусмотренном пунктом 3) части третьей статьи 122 настоящего Кодекса, на основании адвокатского запроса о даче экспертного заключения проводится в случае отсутствия необходимости в истребовании объектов исследования из органа, ведущего уголовный процесс. </w:t>
            </w:r>
          </w:p>
          <w:p w:rsidR="00047DBA" w:rsidRPr="00F2409C" w:rsidRDefault="00047DBA" w:rsidP="00F2409C">
            <w:pPr>
              <w:tabs>
                <w:tab w:val="left" w:pos="1257"/>
              </w:tabs>
              <w:spacing w:after="0" w:line="240" w:lineRule="auto"/>
              <w:ind w:left="142"/>
              <w:jc w:val="both"/>
              <w:rPr>
                <w:rFonts w:ascii="Times New Roman" w:eastAsia="Times New Roman" w:hAnsi="Times New Roman" w:cs="Times New Roman"/>
                <w:color w:val="000000"/>
                <w:sz w:val="24"/>
                <w:szCs w:val="24"/>
                <w:lang w:eastAsia="ru-RU"/>
              </w:rPr>
            </w:pPr>
            <w:r w:rsidRPr="00F2409C">
              <w:rPr>
                <w:rFonts w:ascii="Times New Roman" w:eastAsia="Times New Roman" w:hAnsi="Times New Roman" w:cs="Times New Roman"/>
                <w:color w:val="000000"/>
                <w:sz w:val="24"/>
                <w:szCs w:val="24"/>
                <w:lang w:eastAsia="ru-RU"/>
              </w:rPr>
              <w:tab/>
            </w:r>
          </w:p>
        </w:tc>
        <w:tc>
          <w:tcPr>
            <w:tcW w:w="4962" w:type="dxa"/>
            <w:gridSpan w:val="2"/>
            <w:tcBorders>
              <w:top w:val="single" w:sz="4" w:space="0" w:color="auto"/>
              <w:bottom w:val="single" w:sz="4" w:space="0" w:color="auto"/>
            </w:tcBorders>
          </w:tcPr>
          <w:p w:rsidR="00047DBA" w:rsidRPr="00F2409C" w:rsidRDefault="00047DBA" w:rsidP="00F2409C">
            <w:pPr>
              <w:spacing w:after="0" w:line="240" w:lineRule="auto"/>
              <w:jc w:val="both"/>
              <w:rPr>
                <w:rFonts w:ascii="Times New Roman" w:hAnsi="Times New Roman" w:cs="Times New Roman"/>
                <w:sz w:val="24"/>
                <w:szCs w:val="24"/>
              </w:rPr>
            </w:pPr>
            <w:r w:rsidRPr="00F2409C">
              <w:rPr>
                <w:rFonts w:ascii="Times New Roman" w:hAnsi="Times New Roman" w:cs="Times New Roman"/>
                <w:b/>
                <w:color w:val="000000"/>
                <w:sz w:val="24"/>
                <w:szCs w:val="24"/>
              </w:rPr>
              <w:t>Статья 272. Порядок назначения экспертизы</w:t>
            </w:r>
          </w:p>
          <w:p w:rsidR="00047DBA" w:rsidRPr="00F2409C" w:rsidRDefault="00047DBA" w:rsidP="00F2409C">
            <w:pPr>
              <w:spacing w:after="0" w:line="240" w:lineRule="auto"/>
              <w:jc w:val="both"/>
              <w:rPr>
                <w:rFonts w:ascii="Times New Roman" w:hAnsi="Times New Roman" w:cs="Times New Roman"/>
                <w:sz w:val="24"/>
                <w:szCs w:val="24"/>
              </w:rPr>
            </w:pPr>
            <w:bookmarkStart w:id="11" w:name="z2229"/>
            <w:r w:rsidRPr="00F2409C">
              <w:rPr>
                <w:rFonts w:ascii="Times New Roman" w:hAnsi="Times New Roman" w:cs="Times New Roman"/>
                <w:color w:val="000000"/>
                <w:sz w:val="24"/>
                <w:szCs w:val="24"/>
              </w:rPr>
              <w:t xml:space="preserve">  1. Признав необходимым назначение судебной экспертизы, орган, ведущий уголовный процесс, выносит об этом постановление, в котором указываются: наименование органа, назначившего экспертизу,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 наименование органа судебной экспертизы и (или) фамилия, имя, отчество (при его наличии) лица, которому поручено производство судебной экспертизы. </w:t>
            </w:r>
          </w:p>
          <w:bookmarkEnd w:id="11"/>
          <w:p w:rsidR="00047DBA" w:rsidRPr="00F2409C"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F2409C">
              <w:rPr>
                <w:rFonts w:ascii="Times New Roman" w:eastAsia="Times New Roman" w:hAnsi="Times New Roman" w:cs="Times New Roman"/>
                <w:b/>
                <w:color w:val="000000"/>
                <w:sz w:val="24"/>
                <w:szCs w:val="24"/>
                <w:lang w:eastAsia="ru-RU"/>
              </w:rPr>
              <w:t xml:space="preserve"> </w:t>
            </w:r>
          </w:p>
          <w:p w:rsidR="00047DBA" w:rsidRPr="00F2409C"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p w:rsidR="00047DBA" w:rsidRPr="00F2409C" w:rsidRDefault="00047DBA" w:rsidP="00F2409C">
            <w:pPr>
              <w:spacing w:after="0" w:line="240" w:lineRule="auto"/>
              <w:jc w:val="both"/>
              <w:rPr>
                <w:rFonts w:ascii="Times New Roman" w:eastAsia="Times New Roman" w:hAnsi="Times New Roman" w:cs="Times New Roman"/>
                <w:color w:val="000000"/>
                <w:sz w:val="24"/>
                <w:szCs w:val="24"/>
                <w:lang w:eastAsia="ru-RU"/>
              </w:rPr>
            </w:pPr>
            <w:r w:rsidRPr="00F2409C">
              <w:rPr>
                <w:rFonts w:ascii="Times New Roman" w:eastAsia="Times New Roman" w:hAnsi="Times New Roman" w:cs="Times New Roman"/>
                <w:b/>
                <w:color w:val="000000"/>
                <w:sz w:val="24"/>
                <w:szCs w:val="24"/>
                <w:lang w:eastAsia="ru-RU"/>
              </w:rPr>
              <w:t xml:space="preserve">  </w:t>
            </w:r>
            <w:r w:rsidRPr="00F2409C">
              <w:rPr>
                <w:rFonts w:ascii="Times New Roman" w:eastAsia="Times New Roman" w:hAnsi="Times New Roman" w:cs="Times New Roman"/>
                <w:color w:val="000000"/>
                <w:sz w:val="24"/>
                <w:szCs w:val="24"/>
                <w:lang w:eastAsia="ru-RU"/>
              </w:rPr>
              <w:t xml:space="preserve">7. Экспертиза в уголовном процессе в порядке, предусмотренном пунктом 3) части третьей статьи 122 настоящего Кодекса, на основании адвокатского запроса о даче экспертного заключения проводится в случае отсутствия необходимости в истребовании объектов исследования из органа, ведущего уголовный процесс. </w:t>
            </w:r>
          </w:p>
          <w:p w:rsidR="00047DBA" w:rsidRPr="00F2409C" w:rsidRDefault="00047DBA" w:rsidP="00F2409C">
            <w:pPr>
              <w:spacing w:after="0" w:line="240" w:lineRule="auto"/>
              <w:jc w:val="both"/>
              <w:rPr>
                <w:rFonts w:ascii="Times New Roman" w:eastAsia="Times New Roman" w:hAnsi="Times New Roman" w:cs="Times New Roman"/>
                <w:b/>
                <w:color w:val="000000"/>
                <w:sz w:val="24"/>
                <w:szCs w:val="24"/>
                <w:lang w:eastAsia="ru-RU"/>
              </w:rPr>
            </w:pPr>
            <w:r w:rsidRPr="00F2409C">
              <w:rPr>
                <w:rFonts w:ascii="Times New Roman" w:eastAsia="Times New Roman" w:hAnsi="Times New Roman" w:cs="Times New Roman"/>
                <w:b/>
                <w:color w:val="000000"/>
                <w:sz w:val="24"/>
                <w:szCs w:val="24"/>
                <w:lang w:eastAsia="ru-RU"/>
              </w:rPr>
              <w:t xml:space="preserve">        При направлении запроса адвокатом эксперту разъясняются права, обязанности, предусмотренные ст.79 УПК и уголовная ответственность за дачу заведомо ложного заключения.</w:t>
            </w:r>
          </w:p>
          <w:p w:rsidR="00047DBA" w:rsidRPr="00F2409C" w:rsidRDefault="00047DBA" w:rsidP="00F2409C">
            <w:pPr>
              <w:spacing w:after="0" w:line="240" w:lineRule="auto"/>
              <w:jc w:val="both"/>
              <w:rPr>
                <w:rFonts w:ascii="Times New Roman" w:eastAsia="Times New Roman" w:hAnsi="Times New Roman" w:cs="Times New Roman"/>
                <w:b/>
                <w:color w:val="000000"/>
                <w:sz w:val="24"/>
                <w:szCs w:val="24"/>
                <w:lang w:eastAsia="ru-RU"/>
              </w:rPr>
            </w:pPr>
          </w:p>
        </w:tc>
        <w:tc>
          <w:tcPr>
            <w:tcW w:w="3969" w:type="dxa"/>
            <w:gridSpan w:val="2"/>
            <w:tcBorders>
              <w:top w:val="single" w:sz="4" w:space="0" w:color="auto"/>
              <w:bottom w:val="single" w:sz="4" w:space="0" w:color="auto"/>
            </w:tcBorders>
          </w:tcPr>
          <w:p w:rsidR="00047DBA" w:rsidRPr="00F2409C" w:rsidRDefault="00047DBA" w:rsidP="00F2409C">
            <w:pPr>
              <w:spacing w:after="0" w:line="240" w:lineRule="auto"/>
              <w:jc w:val="both"/>
              <w:rPr>
                <w:rFonts w:ascii="Times New Roman" w:hAnsi="Times New Roman" w:cs="Times New Roman"/>
                <w:color w:val="000000" w:themeColor="text1"/>
                <w:sz w:val="24"/>
                <w:szCs w:val="24"/>
              </w:rPr>
            </w:pPr>
            <w:r w:rsidRPr="00F2409C">
              <w:rPr>
                <w:rFonts w:ascii="Times New Roman" w:hAnsi="Times New Roman" w:cs="Times New Roman"/>
                <w:color w:val="000000" w:themeColor="text1"/>
                <w:sz w:val="24"/>
                <w:szCs w:val="24"/>
              </w:rPr>
              <w:t>К полномочиям  следственного судьи относится осуществление судебного контроля за соблюдением прав, свобод и законных интересов лиц в уголовном судопроизводстве. Следственный судья не  относится органу, ведущему уголовный процесс, он лишь осуществляет судебный контроль</w:t>
            </w:r>
            <w:r w:rsidRPr="00F2409C">
              <w:rPr>
                <w:rFonts w:ascii="Times New Roman" w:hAnsi="Times New Roman" w:cs="Times New Roman"/>
                <w:sz w:val="24"/>
                <w:szCs w:val="24"/>
              </w:rPr>
              <w:t xml:space="preserve"> </w:t>
            </w:r>
            <w:r w:rsidRPr="00F2409C">
              <w:rPr>
                <w:rFonts w:ascii="Times New Roman" w:hAnsi="Times New Roman" w:cs="Times New Roman"/>
                <w:color w:val="000000" w:themeColor="text1"/>
                <w:sz w:val="24"/>
                <w:szCs w:val="24"/>
              </w:rPr>
              <w:t>при досудебном расследовании, а потому назначать экспертизу следственный судья не должен.</w:t>
            </w:r>
          </w:p>
          <w:p w:rsidR="00047DBA" w:rsidRPr="00F2409C" w:rsidRDefault="00047DBA" w:rsidP="00F2409C">
            <w:pPr>
              <w:spacing w:after="0" w:line="240" w:lineRule="auto"/>
              <w:jc w:val="both"/>
              <w:rPr>
                <w:rFonts w:ascii="Times New Roman" w:hAnsi="Times New Roman" w:cs="Times New Roman"/>
                <w:color w:val="000000" w:themeColor="text1"/>
                <w:sz w:val="24"/>
                <w:szCs w:val="24"/>
              </w:rPr>
            </w:pPr>
          </w:p>
          <w:p w:rsidR="00047DBA" w:rsidRPr="00F2409C" w:rsidRDefault="00047DBA" w:rsidP="00F2409C">
            <w:pPr>
              <w:spacing w:after="0" w:line="240" w:lineRule="auto"/>
              <w:jc w:val="both"/>
              <w:rPr>
                <w:rFonts w:ascii="Times New Roman" w:hAnsi="Times New Roman" w:cs="Times New Roman"/>
                <w:color w:val="000000" w:themeColor="text1"/>
                <w:sz w:val="24"/>
                <w:szCs w:val="24"/>
              </w:rPr>
            </w:pPr>
          </w:p>
          <w:p w:rsidR="00047DBA" w:rsidRPr="00F2409C" w:rsidRDefault="00047DBA" w:rsidP="00F2409C">
            <w:pPr>
              <w:spacing w:after="0" w:line="240" w:lineRule="auto"/>
              <w:jc w:val="both"/>
              <w:rPr>
                <w:rFonts w:ascii="Times New Roman" w:hAnsi="Times New Roman" w:cs="Times New Roman"/>
                <w:color w:val="000000" w:themeColor="text1"/>
                <w:sz w:val="24"/>
                <w:szCs w:val="24"/>
              </w:rPr>
            </w:pPr>
          </w:p>
          <w:p w:rsidR="00047DBA" w:rsidRPr="00F2409C" w:rsidRDefault="00047DBA" w:rsidP="00F2409C">
            <w:pPr>
              <w:spacing w:after="0" w:line="240" w:lineRule="auto"/>
              <w:jc w:val="both"/>
              <w:rPr>
                <w:rFonts w:ascii="Times New Roman" w:hAnsi="Times New Roman" w:cs="Times New Roman"/>
                <w:color w:val="000000" w:themeColor="text1"/>
                <w:sz w:val="24"/>
                <w:szCs w:val="24"/>
              </w:rPr>
            </w:pPr>
          </w:p>
          <w:p w:rsidR="00047DBA" w:rsidRPr="00F2409C" w:rsidRDefault="00047DBA" w:rsidP="00F2409C">
            <w:pPr>
              <w:spacing w:after="0" w:line="240" w:lineRule="auto"/>
              <w:jc w:val="both"/>
              <w:rPr>
                <w:rFonts w:ascii="Times New Roman" w:hAnsi="Times New Roman" w:cs="Times New Roman"/>
                <w:color w:val="000000" w:themeColor="text1"/>
                <w:sz w:val="24"/>
                <w:szCs w:val="24"/>
              </w:rPr>
            </w:pPr>
          </w:p>
          <w:p w:rsidR="00047DBA" w:rsidRPr="00F2409C"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F2409C">
              <w:rPr>
                <w:rFonts w:ascii="Times New Roman" w:hAnsi="Times New Roman" w:cs="Times New Roman"/>
                <w:color w:val="000000" w:themeColor="text1"/>
                <w:sz w:val="24"/>
                <w:szCs w:val="24"/>
              </w:rPr>
              <w:t>В целях укрепления принципа состязательности и равноправия сторон, обеспечения реальной реализации предоставленных ст. 122 УПК полномочий защитника и возможности введения полученных по адвокатскому запросу экспертных заключений в уголовный процесс.</w:t>
            </w:r>
          </w:p>
        </w:tc>
      </w:tr>
      <w:tr w:rsidR="00047DBA" w:rsidRPr="00EC2D43" w:rsidTr="00047DBA">
        <w:trPr>
          <w:trHeight w:val="566"/>
        </w:trPr>
        <w:tc>
          <w:tcPr>
            <w:tcW w:w="851" w:type="dxa"/>
            <w:tcBorders>
              <w:top w:val="single" w:sz="4" w:space="0" w:color="auto"/>
              <w:bottom w:val="single" w:sz="4" w:space="0" w:color="auto"/>
            </w:tcBorders>
          </w:tcPr>
          <w:p w:rsidR="00047DBA" w:rsidRPr="00F2409C"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F2409C">
              <w:rPr>
                <w:rFonts w:ascii="Times New Roman" w:hAnsi="Times New Roman" w:cs="Times New Roman"/>
                <w:b/>
                <w:color w:val="000000" w:themeColor="text1"/>
                <w:sz w:val="24"/>
                <w:szCs w:val="24"/>
              </w:rPr>
              <w:t>26</w:t>
            </w:r>
          </w:p>
        </w:tc>
        <w:tc>
          <w:tcPr>
            <w:tcW w:w="4819" w:type="dxa"/>
            <w:tcBorders>
              <w:top w:val="single" w:sz="4" w:space="0" w:color="auto"/>
              <w:bottom w:val="single" w:sz="4" w:space="0" w:color="auto"/>
            </w:tcBorders>
          </w:tcPr>
          <w:p w:rsidR="00047DBA" w:rsidRPr="00F2409C"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F2409C">
              <w:rPr>
                <w:rFonts w:ascii="Times New Roman" w:eastAsia="Times New Roman" w:hAnsi="Times New Roman" w:cs="Times New Roman"/>
                <w:b/>
                <w:color w:val="000000"/>
                <w:sz w:val="24"/>
                <w:szCs w:val="24"/>
                <w:lang w:eastAsia="ru-RU"/>
              </w:rPr>
              <w:t>Статья 277. Производство экспертизы вне органа судебной экспертизы</w:t>
            </w:r>
          </w:p>
          <w:p w:rsidR="00047DBA" w:rsidRPr="00F2409C"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F2409C">
              <w:rPr>
                <w:rFonts w:ascii="Times New Roman" w:eastAsia="Times New Roman" w:hAnsi="Times New Roman" w:cs="Times New Roman"/>
                <w:color w:val="000000"/>
                <w:sz w:val="24"/>
                <w:szCs w:val="24"/>
                <w:lang w:eastAsia="ru-RU"/>
              </w:rPr>
              <w:t xml:space="preserve">     2. Орган, ведущий уголовный процесс, </w:t>
            </w:r>
            <w:r w:rsidRPr="00F2409C">
              <w:rPr>
                <w:rFonts w:ascii="Times New Roman" w:eastAsia="Times New Roman" w:hAnsi="Times New Roman" w:cs="Times New Roman"/>
                <w:b/>
                <w:color w:val="000000"/>
                <w:sz w:val="24"/>
                <w:szCs w:val="24"/>
                <w:lang w:eastAsia="ru-RU"/>
              </w:rPr>
              <w:t>следственный судья</w:t>
            </w:r>
            <w:r w:rsidRPr="00F2409C">
              <w:rPr>
                <w:rFonts w:ascii="Times New Roman" w:eastAsia="Times New Roman" w:hAnsi="Times New Roman" w:cs="Times New Roman"/>
                <w:color w:val="000000"/>
                <w:sz w:val="24"/>
                <w:szCs w:val="24"/>
                <w:lang w:eastAsia="ru-RU"/>
              </w:rPr>
              <w:t xml:space="preserve"> выносят постановление о назначении экспертизы, вручают его эксперту, разъясняют ему права и обязанности, предусмотренные статьей 79 настоящего Кодекса, и предупреждают об уголовной ответственности за дачу заведомо ложного заключения. О выполнении этих действий орган, ведущий уголовный процесс, </w:t>
            </w:r>
            <w:r w:rsidRPr="00F2409C">
              <w:rPr>
                <w:rFonts w:ascii="Times New Roman" w:eastAsia="Times New Roman" w:hAnsi="Times New Roman" w:cs="Times New Roman"/>
                <w:b/>
                <w:color w:val="000000"/>
                <w:sz w:val="24"/>
                <w:szCs w:val="24"/>
                <w:lang w:eastAsia="ru-RU"/>
              </w:rPr>
              <w:t>следственный судья</w:t>
            </w:r>
            <w:r w:rsidRPr="00F2409C">
              <w:rPr>
                <w:rFonts w:ascii="Times New Roman" w:eastAsia="Times New Roman" w:hAnsi="Times New Roman" w:cs="Times New Roman"/>
                <w:color w:val="000000"/>
                <w:sz w:val="24"/>
                <w:szCs w:val="24"/>
                <w:lang w:eastAsia="ru-RU"/>
              </w:rPr>
              <w:t xml:space="preserve"> делают отметку в постановлении о назначении экспертизы, которая удостоверяется подписью эксперта. Таким же образом фиксируются заявления, сделанные экспертом, и его ходатайства. Об отклонении ходатайства эксперта лицо, назначившее экспертизу, выносит мотивированное постановление.</w:t>
            </w:r>
          </w:p>
        </w:tc>
        <w:tc>
          <w:tcPr>
            <w:tcW w:w="4962" w:type="dxa"/>
            <w:gridSpan w:val="2"/>
            <w:tcBorders>
              <w:top w:val="single" w:sz="4" w:space="0" w:color="auto"/>
              <w:bottom w:val="single" w:sz="4" w:space="0" w:color="auto"/>
            </w:tcBorders>
          </w:tcPr>
          <w:p w:rsidR="00047DBA" w:rsidRPr="00F2409C" w:rsidRDefault="00047DBA" w:rsidP="00F2409C">
            <w:pPr>
              <w:spacing w:after="0" w:line="240" w:lineRule="auto"/>
              <w:jc w:val="both"/>
              <w:rPr>
                <w:rFonts w:ascii="Times New Roman" w:hAnsi="Times New Roman" w:cs="Times New Roman"/>
                <w:b/>
                <w:color w:val="000000"/>
                <w:sz w:val="24"/>
                <w:szCs w:val="24"/>
              </w:rPr>
            </w:pPr>
            <w:r w:rsidRPr="00F2409C">
              <w:rPr>
                <w:rFonts w:ascii="Times New Roman" w:hAnsi="Times New Roman" w:cs="Times New Roman"/>
                <w:b/>
                <w:color w:val="000000"/>
                <w:sz w:val="24"/>
                <w:szCs w:val="24"/>
              </w:rPr>
              <w:t>Статья 277. Производство экспертизы вне органа судебной экспертизы</w:t>
            </w:r>
          </w:p>
          <w:p w:rsidR="00047DBA" w:rsidRPr="00F2409C" w:rsidRDefault="00047DBA" w:rsidP="00F2409C">
            <w:pPr>
              <w:spacing w:after="0" w:line="240" w:lineRule="auto"/>
              <w:jc w:val="both"/>
              <w:rPr>
                <w:rFonts w:ascii="Times New Roman" w:hAnsi="Times New Roman" w:cs="Times New Roman"/>
                <w:color w:val="000000"/>
                <w:sz w:val="24"/>
                <w:szCs w:val="24"/>
              </w:rPr>
            </w:pPr>
            <w:r w:rsidRPr="00F2409C">
              <w:rPr>
                <w:rFonts w:ascii="Times New Roman" w:hAnsi="Times New Roman" w:cs="Times New Roman"/>
                <w:color w:val="000000"/>
                <w:sz w:val="24"/>
                <w:szCs w:val="24"/>
              </w:rPr>
              <w:t xml:space="preserve">       2. Орган, ведущий уголовный процесс, </w:t>
            </w:r>
            <w:r w:rsidRPr="00F2409C">
              <w:rPr>
                <w:rFonts w:ascii="Times New Roman" w:hAnsi="Times New Roman" w:cs="Times New Roman"/>
                <w:b/>
                <w:color w:val="000000"/>
                <w:sz w:val="24"/>
                <w:szCs w:val="24"/>
              </w:rPr>
              <w:t xml:space="preserve">выносит </w:t>
            </w:r>
            <w:r w:rsidRPr="00F2409C">
              <w:rPr>
                <w:rFonts w:ascii="Times New Roman" w:hAnsi="Times New Roman" w:cs="Times New Roman"/>
                <w:color w:val="000000"/>
                <w:sz w:val="24"/>
                <w:szCs w:val="24"/>
              </w:rPr>
              <w:t xml:space="preserve">постановление о назначении экспертизы, </w:t>
            </w:r>
            <w:r w:rsidRPr="00F2409C">
              <w:rPr>
                <w:rFonts w:ascii="Times New Roman" w:hAnsi="Times New Roman" w:cs="Times New Roman"/>
                <w:b/>
                <w:color w:val="000000"/>
                <w:sz w:val="24"/>
                <w:szCs w:val="24"/>
              </w:rPr>
              <w:t xml:space="preserve">вручает </w:t>
            </w:r>
            <w:r w:rsidRPr="00F2409C">
              <w:rPr>
                <w:rFonts w:ascii="Times New Roman" w:hAnsi="Times New Roman" w:cs="Times New Roman"/>
                <w:color w:val="000000"/>
                <w:sz w:val="24"/>
                <w:szCs w:val="24"/>
              </w:rPr>
              <w:t xml:space="preserve">его эксперту, </w:t>
            </w:r>
            <w:r w:rsidRPr="00F2409C">
              <w:rPr>
                <w:rFonts w:ascii="Times New Roman" w:hAnsi="Times New Roman" w:cs="Times New Roman"/>
                <w:b/>
                <w:color w:val="000000"/>
                <w:sz w:val="24"/>
                <w:szCs w:val="24"/>
              </w:rPr>
              <w:t>разъясняет</w:t>
            </w:r>
            <w:r w:rsidRPr="00F2409C">
              <w:rPr>
                <w:rFonts w:ascii="Times New Roman" w:hAnsi="Times New Roman" w:cs="Times New Roman"/>
                <w:color w:val="000000"/>
                <w:sz w:val="24"/>
                <w:szCs w:val="24"/>
              </w:rPr>
              <w:t xml:space="preserve"> ему права и обязанности, предусмотренные статьей 79 настоящего Кодекса, и </w:t>
            </w:r>
            <w:r w:rsidRPr="00F2409C">
              <w:rPr>
                <w:rFonts w:ascii="Times New Roman" w:hAnsi="Times New Roman" w:cs="Times New Roman"/>
                <w:b/>
                <w:color w:val="000000"/>
                <w:sz w:val="24"/>
                <w:szCs w:val="24"/>
              </w:rPr>
              <w:t xml:space="preserve">предупреждает </w:t>
            </w:r>
            <w:r w:rsidRPr="00F2409C">
              <w:rPr>
                <w:rFonts w:ascii="Times New Roman" w:hAnsi="Times New Roman" w:cs="Times New Roman"/>
                <w:color w:val="000000"/>
                <w:sz w:val="24"/>
                <w:szCs w:val="24"/>
              </w:rPr>
              <w:t xml:space="preserve">об уголовной ответственности за дачу заведомо ложного заключения. О выполнении этих действий орган, ведущий уголовный процесс, </w:t>
            </w:r>
            <w:r w:rsidRPr="00F2409C">
              <w:rPr>
                <w:rFonts w:ascii="Times New Roman" w:hAnsi="Times New Roman" w:cs="Times New Roman"/>
                <w:b/>
                <w:color w:val="000000"/>
                <w:sz w:val="24"/>
                <w:szCs w:val="24"/>
              </w:rPr>
              <w:t>делает</w:t>
            </w:r>
            <w:r w:rsidRPr="00F2409C">
              <w:rPr>
                <w:rFonts w:ascii="Times New Roman" w:hAnsi="Times New Roman" w:cs="Times New Roman"/>
                <w:color w:val="000000"/>
                <w:sz w:val="24"/>
                <w:szCs w:val="24"/>
              </w:rPr>
              <w:t xml:space="preserve"> отметку в постановлении о назначении экспертизы, которая удостоверяется подписью эксперта. Таким же образом фиксируются заявления, сделанные экспертом, и его ходатайства. Об отклонении ходатайства эксперта лицо, назначившее экспертизу, выносит мотивированное постановление.</w:t>
            </w:r>
          </w:p>
        </w:tc>
        <w:tc>
          <w:tcPr>
            <w:tcW w:w="3969" w:type="dxa"/>
            <w:gridSpan w:val="2"/>
            <w:tcBorders>
              <w:top w:val="single" w:sz="4" w:space="0" w:color="auto"/>
              <w:bottom w:val="single" w:sz="4" w:space="0" w:color="auto"/>
            </w:tcBorders>
          </w:tcPr>
          <w:p w:rsidR="00047DBA" w:rsidRPr="00F2409C"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rPr>
                <w:rFonts w:ascii="Times New Roman" w:hAnsi="Times New Roman" w:cs="Times New Roman"/>
                <w:sz w:val="24"/>
                <w:szCs w:val="24"/>
              </w:rPr>
            </w:pPr>
            <w:r w:rsidRPr="00F2409C">
              <w:rPr>
                <w:rFonts w:ascii="Times New Roman" w:hAnsi="Times New Roman" w:cs="Times New Roman"/>
                <w:sz w:val="24"/>
                <w:szCs w:val="24"/>
              </w:rPr>
              <w:t>Поправки предложены по тем же основаниям, что и в статью 272 настоящего Кодекса.</w:t>
            </w:r>
          </w:p>
        </w:tc>
      </w:tr>
      <w:tr w:rsidR="00047DBA" w:rsidRPr="00BE2FB3" w:rsidTr="00047DBA">
        <w:trPr>
          <w:trHeight w:val="4095"/>
        </w:trPr>
        <w:tc>
          <w:tcPr>
            <w:tcW w:w="851" w:type="dxa"/>
            <w:tcBorders>
              <w:top w:val="single" w:sz="4" w:space="0" w:color="auto"/>
              <w:bottom w:val="single" w:sz="4" w:space="0" w:color="auto"/>
            </w:tcBorders>
          </w:tcPr>
          <w:p w:rsidR="00047DBA" w:rsidRPr="00F2409C"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F2409C">
              <w:rPr>
                <w:rFonts w:ascii="Times New Roman" w:hAnsi="Times New Roman" w:cs="Times New Roman"/>
                <w:b/>
                <w:color w:val="000000" w:themeColor="text1"/>
                <w:sz w:val="24"/>
                <w:szCs w:val="24"/>
              </w:rPr>
              <w:t>28</w:t>
            </w:r>
          </w:p>
          <w:p w:rsidR="00047DBA" w:rsidRPr="00F2409C" w:rsidRDefault="00047DBA" w:rsidP="00F2409C">
            <w:pPr>
              <w:widowControl w:val="0"/>
              <w:spacing w:after="0" w:line="240" w:lineRule="auto"/>
              <w:jc w:val="center"/>
              <w:rPr>
                <w:rFonts w:ascii="Times New Roman" w:hAnsi="Times New Roman" w:cs="Times New Roman"/>
                <w:b/>
                <w:color w:val="000000" w:themeColor="text1"/>
                <w:sz w:val="24"/>
                <w:szCs w:val="24"/>
              </w:rPr>
            </w:pPr>
          </w:p>
          <w:p w:rsidR="00047DBA" w:rsidRPr="00F2409C" w:rsidRDefault="00047DBA" w:rsidP="00F2409C">
            <w:pPr>
              <w:widowControl w:val="0"/>
              <w:spacing w:after="0" w:line="240" w:lineRule="auto"/>
              <w:jc w:val="center"/>
              <w:rPr>
                <w:rFonts w:ascii="Times New Roman" w:hAnsi="Times New Roman" w:cs="Times New Roman"/>
                <w:b/>
                <w:color w:val="000000" w:themeColor="text1"/>
                <w:sz w:val="24"/>
                <w:szCs w:val="24"/>
              </w:rPr>
            </w:pPr>
          </w:p>
          <w:p w:rsidR="00047DBA" w:rsidRPr="00F2409C" w:rsidRDefault="00047DBA" w:rsidP="00F2409C">
            <w:pPr>
              <w:widowControl w:val="0"/>
              <w:spacing w:after="0" w:line="240" w:lineRule="auto"/>
              <w:jc w:val="center"/>
              <w:rPr>
                <w:rFonts w:ascii="Times New Roman" w:hAnsi="Times New Roman" w:cs="Times New Roman"/>
                <w:b/>
                <w:color w:val="000000" w:themeColor="text1"/>
                <w:sz w:val="24"/>
                <w:szCs w:val="24"/>
              </w:rPr>
            </w:pPr>
          </w:p>
          <w:p w:rsidR="00047DBA" w:rsidRPr="00F2409C" w:rsidRDefault="00047DBA" w:rsidP="00F2409C">
            <w:pPr>
              <w:widowControl w:val="0"/>
              <w:spacing w:after="0" w:line="240" w:lineRule="auto"/>
              <w:jc w:val="center"/>
              <w:rPr>
                <w:rFonts w:ascii="Times New Roman" w:hAnsi="Times New Roman" w:cs="Times New Roman"/>
                <w:b/>
                <w:color w:val="000000" w:themeColor="text1"/>
                <w:sz w:val="24"/>
                <w:szCs w:val="24"/>
              </w:rPr>
            </w:pPr>
          </w:p>
          <w:p w:rsidR="00047DBA" w:rsidRPr="00F2409C" w:rsidRDefault="00047DBA" w:rsidP="00F2409C">
            <w:pPr>
              <w:widowControl w:val="0"/>
              <w:spacing w:after="0" w:line="240" w:lineRule="auto"/>
              <w:jc w:val="center"/>
              <w:rPr>
                <w:rFonts w:ascii="Times New Roman" w:hAnsi="Times New Roman" w:cs="Times New Roman"/>
                <w:b/>
                <w:color w:val="000000" w:themeColor="text1"/>
                <w:sz w:val="24"/>
                <w:szCs w:val="24"/>
              </w:rPr>
            </w:pPr>
          </w:p>
        </w:tc>
        <w:tc>
          <w:tcPr>
            <w:tcW w:w="4819" w:type="dxa"/>
            <w:tcBorders>
              <w:top w:val="single" w:sz="4" w:space="0" w:color="auto"/>
              <w:bottom w:val="single" w:sz="4" w:space="0" w:color="auto"/>
            </w:tcBorders>
          </w:tcPr>
          <w:p w:rsidR="00047DBA" w:rsidRPr="00F2409C" w:rsidRDefault="00047DBA" w:rsidP="00F2409C">
            <w:pPr>
              <w:spacing w:after="0" w:line="240" w:lineRule="auto"/>
              <w:jc w:val="both"/>
              <w:textAlignment w:val="baseline"/>
              <w:rPr>
                <w:rFonts w:ascii="Times New Roman" w:eastAsia="Times New Roman" w:hAnsi="Times New Roman" w:cs="Times New Roman"/>
                <w:b/>
                <w:bCs/>
                <w:spacing w:val="2"/>
                <w:sz w:val="24"/>
                <w:szCs w:val="24"/>
                <w:bdr w:val="none" w:sz="0" w:space="0" w:color="auto" w:frame="1"/>
                <w:lang w:eastAsia="ru-RU"/>
              </w:rPr>
            </w:pPr>
            <w:r w:rsidRPr="00F2409C">
              <w:rPr>
                <w:rFonts w:ascii="Times New Roman" w:eastAsia="Times New Roman" w:hAnsi="Times New Roman" w:cs="Times New Roman"/>
                <w:b/>
                <w:bCs/>
                <w:spacing w:val="2"/>
                <w:sz w:val="24"/>
                <w:szCs w:val="24"/>
                <w:bdr w:val="none" w:sz="0" w:space="0" w:color="auto" w:frame="1"/>
                <w:lang w:eastAsia="ru-RU"/>
              </w:rPr>
              <w:t>Статья 299. Содержание обвинительного акта</w:t>
            </w:r>
          </w:p>
          <w:p w:rsidR="00047DBA" w:rsidRPr="00F2409C" w:rsidRDefault="00047DBA" w:rsidP="00F2409C">
            <w:pPr>
              <w:spacing w:after="0" w:line="240" w:lineRule="auto"/>
              <w:jc w:val="both"/>
              <w:textAlignment w:val="baseline"/>
              <w:rPr>
                <w:rFonts w:ascii="Times New Roman" w:eastAsia="Times New Roman" w:hAnsi="Times New Roman" w:cs="Times New Roman"/>
                <w:b/>
                <w:bCs/>
                <w:spacing w:val="2"/>
                <w:sz w:val="24"/>
                <w:szCs w:val="24"/>
                <w:bdr w:val="none" w:sz="0" w:space="0" w:color="auto" w:frame="1"/>
                <w:lang w:eastAsia="ru-RU"/>
              </w:rPr>
            </w:pPr>
            <w:r w:rsidRPr="00F2409C">
              <w:rPr>
                <w:rFonts w:ascii="Times New Roman" w:eastAsia="Times New Roman" w:hAnsi="Times New Roman" w:cs="Times New Roman"/>
                <w:b/>
                <w:bCs/>
                <w:spacing w:val="2"/>
                <w:sz w:val="24"/>
                <w:szCs w:val="24"/>
                <w:bdr w:val="none" w:sz="0" w:space="0" w:color="auto" w:frame="1"/>
                <w:lang w:eastAsia="ru-RU"/>
              </w:rPr>
              <w:t xml:space="preserve">      </w:t>
            </w: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F2409C">
              <w:rPr>
                <w:rFonts w:ascii="Times New Roman" w:eastAsia="Times New Roman" w:hAnsi="Times New Roman" w:cs="Times New Roman"/>
                <w:bCs/>
                <w:spacing w:val="2"/>
                <w:sz w:val="24"/>
                <w:szCs w:val="24"/>
                <w:bdr w:val="none" w:sz="0" w:space="0" w:color="auto" w:frame="1"/>
                <w:lang w:eastAsia="ru-RU"/>
              </w:rPr>
              <w:t xml:space="preserve"> 3. В описательно-мотивировочной части излагаются:</w:t>
            </w: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F2409C">
              <w:rPr>
                <w:rFonts w:ascii="Times New Roman" w:eastAsia="Times New Roman" w:hAnsi="Times New Roman" w:cs="Times New Roman"/>
                <w:bCs/>
                <w:spacing w:val="2"/>
                <w:sz w:val="24"/>
                <w:szCs w:val="24"/>
                <w:bdr w:val="none" w:sz="0" w:space="0" w:color="auto" w:frame="1"/>
                <w:lang w:eastAsia="ru-RU"/>
              </w:rPr>
              <w:t>5) сведения о подозреваемом (гражданство, семейное положение, род занятий, образование, место жительства, наличие судимостей), иные характеризующие его данные, избранная в отношении него мера пресечения;</w:t>
            </w: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F2409C">
              <w:rPr>
                <w:rFonts w:ascii="Times New Roman" w:eastAsia="Times New Roman" w:hAnsi="Times New Roman" w:cs="Times New Roman"/>
                <w:bCs/>
                <w:spacing w:val="2"/>
                <w:sz w:val="24"/>
                <w:szCs w:val="24"/>
                <w:bdr w:val="none" w:sz="0" w:space="0" w:color="auto" w:frame="1"/>
                <w:lang w:eastAsia="ru-RU"/>
              </w:rPr>
              <w:t xml:space="preserve">     </w:t>
            </w: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F2409C">
              <w:rPr>
                <w:rFonts w:ascii="Times New Roman" w:eastAsia="Times New Roman" w:hAnsi="Times New Roman" w:cs="Times New Roman"/>
                <w:bCs/>
                <w:spacing w:val="2"/>
                <w:sz w:val="24"/>
                <w:szCs w:val="24"/>
                <w:bdr w:val="none" w:sz="0" w:space="0" w:color="auto" w:frame="1"/>
                <w:lang w:eastAsia="ru-RU"/>
              </w:rPr>
              <w:t xml:space="preserve"> 6) </w:t>
            </w:r>
            <w:r w:rsidRPr="00F2409C">
              <w:rPr>
                <w:rFonts w:ascii="Times New Roman" w:eastAsia="Times New Roman" w:hAnsi="Times New Roman" w:cs="Times New Roman"/>
                <w:b/>
                <w:bCs/>
                <w:spacing w:val="2"/>
                <w:sz w:val="24"/>
                <w:szCs w:val="24"/>
                <w:bdr w:val="none" w:sz="0" w:space="0" w:color="auto" w:frame="1"/>
                <w:lang w:eastAsia="ru-RU"/>
              </w:rPr>
              <w:t>перечень</w:t>
            </w:r>
            <w:r w:rsidRPr="00F2409C">
              <w:rPr>
                <w:rFonts w:ascii="Times New Roman" w:eastAsia="Times New Roman" w:hAnsi="Times New Roman" w:cs="Times New Roman"/>
                <w:bCs/>
                <w:spacing w:val="2"/>
                <w:sz w:val="24"/>
                <w:szCs w:val="24"/>
                <w:bdr w:val="none" w:sz="0" w:space="0" w:color="auto" w:frame="1"/>
                <w:lang w:eastAsia="ru-RU"/>
              </w:rPr>
              <w:t xml:space="preserve"> доказательств, подтверждающих обстоятельства, служащие основанием для обвинения лица;</w:t>
            </w: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F2409C">
              <w:rPr>
                <w:rFonts w:ascii="Times New Roman" w:eastAsia="Times New Roman" w:hAnsi="Times New Roman" w:cs="Times New Roman"/>
                <w:bCs/>
                <w:spacing w:val="2"/>
                <w:sz w:val="24"/>
                <w:szCs w:val="24"/>
                <w:bdr w:val="none" w:sz="0" w:space="0" w:color="auto" w:frame="1"/>
                <w:lang w:eastAsia="ru-RU"/>
              </w:rPr>
              <w:t>6-1) отсутствует;</w:t>
            </w: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F2409C">
              <w:rPr>
                <w:rFonts w:ascii="Times New Roman" w:eastAsia="Times New Roman" w:hAnsi="Times New Roman" w:cs="Times New Roman"/>
                <w:bCs/>
                <w:spacing w:val="2"/>
                <w:sz w:val="24"/>
                <w:szCs w:val="24"/>
                <w:bdr w:val="none" w:sz="0" w:space="0" w:color="auto" w:frame="1"/>
                <w:lang w:eastAsia="ru-RU"/>
              </w:rPr>
              <w:t xml:space="preserve"> </w:t>
            </w: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F2409C">
              <w:rPr>
                <w:rFonts w:ascii="Times New Roman" w:eastAsia="Times New Roman" w:hAnsi="Times New Roman" w:cs="Times New Roman"/>
                <w:bCs/>
                <w:spacing w:val="2"/>
                <w:sz w:val="24"/>
                <w:szCs w:val="24"/>
                <w:bdr w:val="none" w:sz="0" w:space="0" w:color="auto" w:frame="1"/>
                <w:lang w:eastAsia="ru-RU"/>
              </w:rPr>
              <w:t>7) сведения об обстоятельствах, являющихся предпосылками применения лечения от алкогольной, наркотической или другой зависимости.</w:t>
            </w: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F2409C">
              <w:rPr>
                <w:rFonts w:ascii="Times New Roman" w:eastAsia="Times New Roman" w:hAnsi="Times New Roman" w:cs="Times New Roman"/>
                <w:bCs/>
                <w:spacing w:val="2"/>
                <w:sz w:val="24"/>
                <w:szCs w:val="24"/>
                <w:bdr w:val="none" w:sz="0" w:space="0" w:color="auto" w:frame="1"/>
                <w:lang w:eastAsia="ru-RU"/>
              </w:rPr>
              <w:t xml:space="preserve">      </w:t>
            </w: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F2409C">
              <w:rPr>
                <w:rFonts w:ascii="Times New Roman" w:eastAsia="Times New Roman" w:hAnsi="Times New Roman" w:cs="Times New Roman"/>
                <w:bCs/>
                <w:spacing w:val="2"/>
                <w:sz w:val="24"/>
                <w:szCs w:val="24"/>
                <w:bdr w:val="none" w:sz="0" w:space="0" w:color="auto" w:frame="1"/>
                <w:lang w:eastAsia="ru-RU"/>
              </w:rPr>
              <w:t>4. В резолютивной части обвинительного акта указываются фамилия, имя и отчество (при его наличии) подозреваемого, конкретная статья, часть и пункт статьи уголовного закона, по которым квалифицируется инкриминируемое ему деяние, и о направлении уголовного дела прокурору для решения вопроса об утверждении обвинительного акта и направлении уголовного дела в суд для рассмотрения по существу.</w:t>
            </w: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F2409C">
              <w:rPr>
                <w:rFonts w:ascii="Times New Roman" w:eastAsia="Times New Roman" w:hAnsi="Times New Roman" w:cs="Times New Roman"/>
                <w:bCs/>
                <w:spacing w:val="2"/>
                <w:sz w:val="24"/>
                <w:szCs w:val="24"/>
                <w:bdr w:val="none" w:sz="0" w:space="0" w:color="auto" w:frame="1"/>
                <w:lang w:eastAsia="ru-RU"/>
              </w:rPr>
              <w:t xml:space="preserve">      5. Обвинительный акт подписывается лицом, его составившим.</w:t>
            </w: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F2409C">
              <w:rPr>
                <w:rFonts w:ascii="Times New Roman" w:eastAsia="Times New Roman" w:hAnsi="Times New Roman" w:cs="Times New Roman"/>
                <w:bCs/>
                <w:spacing w:val="2"/>
                <w:sz w:val="24"/>
                <w:szCs w:val="24"/>
                <w:bdr w:val="none" w:sz="0" w:space="0" w:color="auto" w:frame="1"/>
                <w:lang w:eastAsia="ru-RU"/>
              </w:rPr>
              <w:t xml:space="preserve">      6. При обвинении лица в совершении нескольких уголовных правонарушений, предусмотренных разными статьями, частями или пунктами уголовного закона, в обвинительном акте должна быть указана квалификация каждого из этих уголовных правонарушений в отдельности.</w:t>
            </w: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F2409C">
              <w:rPr>
                <w:rFonts w:ascii="Times New Roman" w:eastAsia="Times New Roman" w:hAnsi="Times New Roman" w:cs="Times New Roman"/>
                <w:bCs/>
                <w:spacing w:val="2"/>
                <w:sz w:val="24"/>
                <w:szCs w:val="24"/>
                <w:bdr w:val="none" w:sz="0" w:space="0" w:color="auto" w:frame="1"/>
                <w:lang w:eastAsia="ru-RU"/>
              </w:rPr>
              <w:t xml:space="preserve">      При обвинении нескольких лиц в совершении одного уголовного правонарушения в обвинительном акте квалификация уголовного правонарушения указывается в отношении каждого подозреваемого.</w:t>
            </w: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F2409C">
              <w:rPr>
                <w:rFonts w:ascii="Times New Roman" w:eastAsia="Times New Roman" w:hAnsi="Times New Roman" w:cs="Times New Roman"/>
                <w:bCs/>
                <w:spacing w:val="2"/>
                <w:sz w:val="24"/>
                <w:szCs w:val="24"/>
                <w:bdr w:val="none" w:sz="0" w:space="0" w:color="auto" w:frame="1"/>
                <w:lang w:eastAsia="ru-RU"/>
              </w:rPr>
              <w:t xml:space="preserve">      7. К обвинительному акту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F2409C">
              <w:rPr>
                <w:rFonts w:ascii="Times New Roman" w:eastAsia="Times New Roman" w:hAnsi="Times New Roman" w:cs="Times New Roman"/>
                <w:bCs/>
                <w:spacing w:val="2"/>
                <w:sz w:val="24"/>
                <w:szCs w:val="24"/>
                <w:bdr w:val="none" w:sz="0" w:space="0" w:color="auto" w:frame="1"/>
                <w:lang w:eastAsia="ru-RU"/>
              </w:rPr>
              <w:t xml:space="preserve">      Список должен состоять из двух частей: списка лиц, названных подозреваемым и защитником (список защиты), и списка, составленного лицом, осуществлявшим досудебное расследование (список обвинения).</w:t>
            </w: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F2409C">
              <w:rPr>
                <w:rFonts w:ascii="Times New Roman" w:eastAsia="Times New Roman" w:hAnsi="Times New Roman" w:cs="Times New Roman"/>
                <w:bCs/>
                <w:spacing w:val="2"/>
                <w:sz w:val="24"/>
                <w:szCs w:val="24"/>
                <w:bdr w:val="none" w:sz="0" w:space="0" w:color="auto" w:frame="1"/>
                <w:lang w:eastAsia="ru-RU"/>
              </w:rPr>
              <w:t xml:space="preserve">      Список помещается в опечатанный конверт и приобщается к уголовному делу.</w:t>
            </w: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F2409C">
              <w:rPr>
                <w:rFonts w:ascii="Times New Roman" w:eastAsia="Times New Roman" w:hAnsi="Times New Roman" w:cs="Times New Roman"/>
                <w:bCs/>
                <w:spacing w:val="2"/>
                <w:sz w:val="24"/>
                <w:szCs w:val="24"/>
                <w:bdr w:val="none" w:sz="0" w:space="0" w:color="auto" w:frame="1"/>
                <w:lang w:eastAsia="ru-RU"/>
              </w:rPr>
              <w:t xml:space="preserve">      К обвинительному акту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tc>
        <w:tc>
          <w:tcPr>
            <w:tcW w:w="4962" w:type="dxa"/>
            <w:gridSpan w:val="2"/>
            <w:tcBorders>
              <w:top w:val="single" w:sz="4" w:space="0" w:color="auto"/>
              <w:bottom w:val="single" w:sz="4" w:space="0" w:color="auto"/>
            </w:tcBorders>
          </w:tcPr>
          <w:p w:rsidR="00047DBA" w:rsidRPr="00F2409C" w:rsidRDefault="00047DBA" w:rsidP="00F2409C">
            <w:pPr>
              <w:spacing w:after="0" w:line="240" w:lineRule="auto"/>
              <w:jc w:val="both"/>
              <w:textAlignment w:val="baseline"/>
              <w:rPr>
                <w:rFonts w:ascii="Times New Roman" w:eastAsia="Times New Roman" w:hAnsi="Times New Roman" w:cs="Times New Roman"/>
                <w:b/>
                <w:bCs/>
                <w:spacing w:val="2"/>
                <w:sz w:val="24"/>
                <w:szCs w:val="24"/>
                <w:bdr w:val="none" w:sz="0" w:space="0" w:color="auto" w:frame="1"/>
                <w:lang w:eastAsia="ru-RU"/>
              </w:rPr>
            </w:pPr>
            <w:r w:rsidRPr="00F2409C">
              <w:rPr>
                <w:rFonts w:ascii="Times New Roman" w:eastAsia="Times New Roman" w:hAnsi="Times New Roman" w:cs="Times New Roman"/>
                <w:b/>
                <w:bCs/>
                <w:spacing w:val="2"/>
                <w:sz w:val="24"/>
                <w:szCs w:val="24"/>
                <w:bdr w:val="none" w:sz="0" w:space="0" w:color="auto" w:frame="1"/>
                <w:lang w:eastAsia="ru-RU"/>
              </w:rPr>
              <w:t>Статья 299. Содержание обвинительного акта</w:t>
            </w: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F2409C">
              <w:rPr>
                <w:rFonts w:ascii="Times New Roman" w:eastAsia="Times New Roman" w:hAnsi="Times New Roman" w:cs="Times New Roman"/>
                <w:bCs/>
                <w:spacing w:val="2"/>
                <w:sz w:val="24"/>
                <w:szCs w:val="24"/>
                <w:bdr w:val="none" w:sz="0" w:space="0" w:color="auto" w:frame="1"/>
                <w:lang w:eastAsia="ru-RU"/>
              </w:rPr>
              <w:t xml:space="preserve">      3. В описательно-мотивировочной части излагаются:</w:t>
            </w: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F2409C">
              <w:rPr>
                <w:rFonts w:ascii="Times New Roman" w:eastAsia="Times New Roman" w:hAnsi="Times New Roman" w:cs="Times New Roman"/>
                <w:bCs/>
                <w:spacing w:val="2"/>
                <w:sz w:val="24"/>
                <w:szCs w:val="24"/>
                <w:bdr w:val="none" w:sz="0" w:space="0" w:color="auto" w:frame="1"/>
                <w:lang w:eastAsia="ru-RU"/>
              </w:rPr>
              <w:t xml:space="preserve"> 5) сведения о подозреваемом (гражданство, семейное положение, род занятий, образование, место жительства, наличие судимостей </w:t>
            </w:r>
            <w:r w:rsidRPr="00F2409C">
              <w:rPr>
                <w:rFonts w:ascii="Times New Roman" w:eastAsia="Times New Roman" w:hAnsi="Times New Roman" w:cs="Times New Roman"/>
                <w:b/>
                <w:bCs/>
                <w:spacing w:val="2"/>
                <w:sz w:val="24"/>
                <w:szCs w:val="24"/>
                <w:bdr w:val="none" w:sz="0" w:space="0" w:color="auto" w:frame="1"/>
                <w:lang w:eastAsia="ru-RU"/>
              </w:rPr>
              <w:t>и их отбытии, наличии рецидива преступлений и его вида</w:t>
            </w:r>
            <w:r w:rsidRPr="00F2409C">
              <w:rPr>
                <w:rFonts w:ascii="Times New Roman" w:eastAsia="Times New Roman" w:hAnsi="Times New Roman" w:cs="Times New Roman"/>
                <w:bCs/>
                <w:spacing w:val="2"/>
                <w:sz w:val="24"/>
                <w:szCs w:val="24"/>
                <w:bdr w:val="none" w:sz="0" w:space="0" w:color="auto" w:frame="1"/>
                <w:lang w:eastAsia="ru-RU"/>
              </w:rPr>
              <w:t>), иные характеризующие его данные, избранная в отношении него мера пресечения;</w:t>
            </w: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F2409C">
              <w:rPr>
                <w:rFonts w:ascii="Times New Roman" w:eastAsia="Times New Roman" w:hAnsi="Times New Roman" w:cs="Times New Roman"/>
                <w:bCs/>
                <w:spacing w:val="2"/>
                <w:sz w:val="24"/>
                <w:szCs w:val="24"/>
                <w:bdr w:val="none" w:sz="0" w:space="0" w:color="auto" w:frame="1"/>
                <w:lang w:eastAsia="ru-RU"/>
              </w:rPr>
              <w:t xml:space="preserve">      6) </w:t>
            </w:r>
            <w:r w:rsidRPr="00F2409C">
              <w:rPr>
                <w:rFonts w:ascii="Times New Roman" w:eastAsia="Times New Roman" w:hAnsi="Times New Roman" w:cs="Times New Roman"/>
                <w:b/>
                <w:bCs/>
                <w:spacing w:val="2"/>
                <w:sz w:val="24"/>
                <w:szCs w:val="24"/>
                <w:bdr w:val="none" w:sz="0" w:space="0" w:color="auto" w:frame="1"/>
                <w:lang w:eastAsia="ru-RU"/>
              </w:rPr>
              <w:t>доказательства,</w:t>
            </w:r>
            <w:r w:rsidRPr="00F2409C">
              <w:rPr>
                <w:rFonts w:ascii="Times New Roman" w:eastAsia="Times New Roman" w:hAnsi="Times New Roman" w:cs="Times New Roman"/>
                <w:bCs/>
                <w:spacing w:val="2"/>
                <w:sz w:val="24"/>
                <w:szCs w:val="24"/>
                <w:bdr w:val="none" w:sz="0" w:space="0" w:color="auto" w:frame="1"/>
                <w:lang w:eastAsia="ru-RU"/>
              </w:rPr>
              <w:t xml:space="preserve"> подтверждающие обстоятельства, служащие основанием для обвинения лица, </w:t>
            </w:r>
            <w:r w:rsidRPr="00F2409C">
              <w:rPr>
                <w:rFonts w:ascii="Times New Roman" w:eastAsia="Times New Roman" w:hAnsi="Times New Roman" w:cs="Times New Roman"/>
                <w:b/>
                <w:bCs/>
                <w:spacing w:val="2"/>
                <w:sz w:val="24"/>
                <w:szCs w:val="24"/>
                <w:bdr w:val="none" w:sz="0" w:space="0" w:color="auto" w:frame="1"/>
                <w:lang w:eastAsia="ru-RU"/>
              </w:rPr>
              <w:t>их анализ и обоснование обвинения</w:t>
            </w:r>
            <w:r w:rsidRPr="00F2409C">
              <w:rPr>
                <w:rFonts w:ascii="Times New Roman" w:eastAsia="Times New Roman" w:hAnsi="Times New Roman" w:cs="Times New Roman"/>
                <w:bCs/>
                <w:spacing w:val="2"/>
                <w:sz w:val="24"/>
                <w:szCs w:val="24"/>
                <w:bdr w:val="none" w:sz="0" w:space="0" w:color="auto" w:frame="1"/>
                <w:lang w:eastAsia="ru-RU"/>
              </w:rPr>
              <w:t>;</w:t>
            </w:r>
          </w:p>
          <w:p w:rsidR="00047DBA" w:rsidRPr="00F2409C" w:rsidRDefault="00047DBA" w:rsidP="00F2409C">
            <w:pPr>
              <w:spacing w:after="0" w:line="240" w:lineRule="auto"/>
              <w:jc w:val="both"/>
              <w:textAlignment w:val="baseline"/>
              <w:rPr>
                <w:rFonts w:ascii="Times New Roman" w:eastAsia="Times New Roman" w:hAnsi="Times New Roman" w:cs="Times New Roman"/>
                <w:b/>
                <w:bCs/>
                <w:spacing w:val="2"/>
                <w:sz w:val="24"/>
                <w:szCs w:val="24"/>
                <w:bdr w:val="none" w:sz="0" w:space="0" w:color="auto" w:frame="1"/>
                <w:lang w:eastAsia="ru-RU"/>
              </w:rPr>
            </w:pPr>
          </w:p>
          <w:p w:rsidR="00047DBA" w:rsidRPr="00F2409C" w:rsidRDefault="00047DBA" w:rsidP="00F2409C">
            <w:pPr>
              <w:spacing w:after="0" w:line="240" w:lineRule="auto"/>
              <w:jc w:val="both"/>
              <w:textAlignment w:val="baseline"/>
              <w:rPr>
                <w:rFonts w:ascii="Times New Roman" w:eastAsia="Times New Roman" w:hAnsi="Times New Roman" w:cs="Times New Roman"/>
                <w:b/>
                <w:bCs/>
                <w:spacing w:val="2"/>
                <w:sz w:val="24"/>
                <w:szCs w:val="24"/>
                <w:bdr w:val="none" w:sz="0" w:space="0" w:color="auto" w:frame="1"/>
                <w:lang w:eastAsia="ru-RU"/>
              </w:rPr>
            </w:pPr>
            <w:r w:rsidRPr="00F2409C">
              <w:rPr>
                <w:rFonts w:ascii="Times New Roman" w:eastAsia="Times New Roman" w:hAnsi="Times New Roman" w:cs="Times New Roman"/>
                <w:b/>
                <w:bCs/>
                <w:spacing w:val="2"/>
                <w:sz w:val="24"/>
                <w:szCs w:val="24"/>
                <w:bdr w:val="none" w:sz="0" w:space="0" w:color="auto" w:frame="1"/>
                <w:lang w:eastAsia="ru-RU"/>
              </w:rPr>
              <w:t>6-1)  доводы, приводимые подозреваемым в свою защиту, и результаты проверки этих доводов;</w:t>
            </w: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F2409C">
              <w:rPr>
                <w:rFonts w:ascii="Times New Roman" w:eastAsia="Times New Roman" w:hAnsi="Times New Roman" w:cs="Times New Roman"/>
                <w:bCs/>
                <w:spacing w:val="2"/>
                <w:sz w:val="24"/>
                <w:szCs w:val="24"/>
                <w:bdr w:val="none" w:sz="0" w:space="0" w:color="auto" w:frame="1"/>
                <w:lang w:eastAsia="ru-RU"/>
              </w:rPr>
              <w:t xml:space="preserve">      7) сведения об обстоятельствах, являющихся предпосылками применения лечения от алкогольной, наркотической или другой зависимости.</w:t>
            </w:r>
          </w:p>
          <w:p w:rsidR="00047DBA" w:rsidRPr="00F2409C" w:rsidRDefault="00047DBA" w:rsidP="00F2409C">
            <w:pPr>
              <w:spacing w:after="0" w:line="240" w:lineRule="auto"/>
              <w:jc w:val="both"/>
              <w:textAlignment w:val="baseline"/>
              <w:rPr>
                <w:rFonts w:ascii="Times New Roman" w:eastAsia="Times New Roman" w:hAnsi="Times New Roman" w:cs="Times New Roman"/>
                <w:b/>
                <w:bCs/>
                <w:spacing w:val="2"/>
                <w:sz w:val="24"/>
                <w:szCs w:val="24"/>
                <w:bdr w:val="none" w:sz="0" w:space="0" w:color="auto" w:frame="1"/>
                <w:lang w:eastAsia="ru-RU"/>
              </w:rPr>
            </w:pPr>
            <w:r w:rsidRPr="00F2409C">
              <w:rPr>
                <w:rFonts w:ascii="Times New Roman" w:eastAsia="Times New Roman" w:hAnsi="Times New Roman" w:cs="Times New Roman"/>
                <w:b/>
                <w:bCs/>
                <w:spacing w:val="2"/>
                <w:sz w:val="24"/>
                <w:szCs w:val="24"/>
                <w:bdr w:val="none" w:sz="0" w:space="0" w:color="auto" w:frame="1"/>
                <w:lang w:eastAsia="ru-RU"/>
              </w:rPr>
              <w:t>Обвинительный акт  должен содержать ссылки на тома и листы дела.</w:t>
            </w:r>
          </w:p>
          <w:p w:rsidR="00047DBA" w:rsidRPr="00F2409C"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F2409C">
              <w:rPr>
                <w:rFonts w:ascii="Times New Roman" w:eastAsia="Times New Roman" w:hAnsi="Times New Roman" w:cs="Times New Roman"/>
                <w:bCs/>
                <w:spacing w:val="2"/>
                <w:sz w:val="24"/>
                <w:szCs w:val="24"/>
                <w:bdr w:val="none" w:sz="0" w:space="0" w:color="auto" w:frame="1"/>
                <w:lang w:eastAsia="ru-RU"/>
              </w:rPr>
              <w:t xml:space="preserve">4. В резолютивной части обвинительного акта указываются фамилия, имя и отчество (при его наличии) подозреваемого, </w:t>
            </w:r>
            <w:r w:rsidRPr="00F2409C">
              <w:rPr>
                <w:rFonts w:ascii="Times New Roman" w:eastAsia="Times New Roman" w:hAnsi="Times New Roman" w:cs="Times New Roman"/>
                <w:b/>
                <w:bCs/>
                <w:spacing w:val="2"/>
                <w:sz w:val="24"/>
                <w:szCs w:val="24"/>
                <w:bdr w:val="none" w:sz="0" w:space="0" w:color="auto" w:frame="1"/>
                <w:lang w:eastAsia="ru-RU"/>
              </w:rPr>
              <w:t>излагается формулировка предъявленного обвинения с указанием уголовного закона</w:t>
            </w:r>
            <w:r w:rsidRPr="00F2409C">
              <w:rPr>
                <w:rFonts w:ascii="Times New Roman" w:eastAsia="Times New Roman" w:hAnsi="Times New Roman" w:cs="Times New Roman"/>
                <w:bCs/>
                <w:spacing w:val="2"/>
                <w:sz w:val="24"/>
                <w:szCs w:val="24"/>
                <w:bdr w:val="none" w:sz="0" w:space="0" w:color="auto" w:frame="1"/>
                <w:lang w:eastAsia="ru-RU"/>
              </w:rPr>
              <w:t xml:space="preserve">  (конкретная статья, часть и пункт статьи уголовного закона), по которому квалифицируется инкриминируемое ему деяние, и о направлении уголовного дела прокурору для решения вопроса об утверждении обвинительного акта и направлении уголовного дела в суд для рассмотрения по существу.</w:t>
            </w:r>
          </w:p>
        </w:tc>
        <w:tc>
          <w:tcPr>
            <w:tcW w:w="3969" w:type="dxa"/>
            <w:gridSpan w:val="2"/>
            <w:tcBorders>
              <w:top w:val="single" w:sz="4" w:space="0" w:color="auto"/>
              <w:bottom w:val="single" w:sz="4" w:space="0" w:color="auto"/>
            </w:tcBorders>
          </w:tcPr>
          <w:p w:rsidR="00047DBA" w:rsidRPr="00F2409C" w:rsidRDefault="00047DBA" w:rsidP="00F2409C">
            <w:pPr>
              <w:spacing w:after="0" w:line="240" w:lineRule="auto"/>
              <w:jc w:val="both"/>
              <w:rPr>
                <w:rFonts w:ascii="Times New Roman" w:hAnsi="Times New Roman" w:cs="Times New Roman"/>
                <w:color w:val="000000" w:themeColor="text1"/>
                <w:sz w:val="24"/>
                <w:szCs w:val="24"/>
              </w:rPr>
            </w:pPr>
            <w:r w:rsidRPr="00F2409C">
              <w:rPr>
                <w:rFonts w:ascii="Times New Roman" w:hAnsi="Times New Roman" w:cs="Times New Roman"/>
                <w:color w:val="000000" w:themeColor="text1"/>
                <w:sz w:val="24"/>
                <w:szCs w:val="24"/>
              </w:rPr>
              <w:t xml:space="preserve">В целях реализации  положений п. 20 Общенационального плана мероприятий по реализации Послания  Главы государства народу Казахстана от 2 сентября 2019 года "Конструктивный общественный диалог – основа стабильности и процветания Казахстана", утвержденного Указом Президента Республики Казахстан от 10.09.2019 года №152.  </w:t>
            </w:r>
          </w:p>
          <w:p w:rsidR="00047DBA" w:rsidRPr="00F2409C" w:rsidRDefault="00047DBA" w:rsidP="00F2409C">
            <w:pPr>
              <w:spacing w:after="0" w:line="240" w:lineRule="auto"/>
              <w:jc w:val="both"/>
              <w:rPr>
                <w:rFonts w:ascii="Times New Roman" w:hAnsi="Times New Roman" w:cs="Times New Roman"/>
                <w:color w:val="000000" w:themeColor="text1"/>
                <w:sz w:val="24"/>
                <w:szCs w:val="24"/>
              </w:rPr>
            </w:pPr>
          </w:p>
          <w:p w:rsidR="00047DBA" w:rsidRPr="00F2409C" w:rsidRDefault="00047DBA" w:rsidP="00F2409C">
            <w:pPr>
              <w:spacing w:after="0" w:line="240" w:lineRule="auto"/>
              <w:jc w:val="both"/>
              <w:rPr>
                <w:rFonts w:ascii="Times New Roman" w:hAnsi="Times New Roman" w:cs="Times New Roman"/>
                <w:color w:val="000000" w:themeColor="text1"/>
                <w:sz w:val="24"/>
                <w:szCs w:val="24"/>
              </w:rPr>
            </w:pPr>
            <w:r w:rsidRPr="00F2409C">
              <w:rPr>
                <w:rFonts w:ascii="Times New Roman" w:hAnsi="Times New Roman" w:cs="Times New Roman"/>
                <w:color w:val="000000" w:themeColor="text1"/>
                <w:sz w:val="24"/>
                <w:szCs w:val="24"/>
              </w:rPr>
              <w:t>Поправки направлены на укрепление принципа равноправия и состязательности сторон с учетом изменений, внесенных в статью 305 УПК.</w:t>
            </w:r>
          </w:p>
          <w:p w:rsidR="00047DBA" w:rsidRPr="00F2409C" w:rsidRDefault="00047DBA" w:rsidP="00F2409C">
            <w:pPr>
              <w:spacing w:after="0" w:line="240" w:lineRule="auto"/>
              <w:jc w:val="both"/>
              <w:rPr>
                <w:rFonts w:ascii="Times New Roman" w:hAnsi="Times New Roman" w:cs="Times New Roman"/>
                <w:color w:val="000000" w:themeColor="text1"/>
                <w:sz w:val="24"/>
                <w:szCs w:val="24"/>
              </w:rPr>
            </w:pPr>
            <w:r w:rsidRPr="00F2409C">
              <w:rPr>
                <w:rFonts w:ascii="Times New Roman" w:hAnsi="Times New Roman" w:cs="Times New Roman"/>
                <w:color w:val="000000" w:themeColor="text1"/>
                <w:sz w:val="24"/>
                <w:szCs w:val="24"/>
              </w:rPr>
              <w:t xml:space="preserve">Статьей 305-1 УПК предусмотрено представление  защитником  акта защиты после получения им копии обвинительного акта, поэтому обвинительный акт должен содержать не просто перечень доказательств, подтверждающих обстоятельства, служащие основанием для обвинения лица, но и их содержание, анализ и обоснование обвинения. </w:t>
            </w:r>
            <w:r w:rsidRPr="00F2409C">
              <w:rPr>
                <w:rFonts w:ascii="Times New Roman" w:hAnsi="Times New Roman" w:cs="Times New Roman"/>
                <w:sz w:val="24"/>
                <w:szCs w:val="24"/>
              </w:rPr>
              <w:t xml:space="preserve"> </w:t>
            </w:r>
            <w:r w:rsidRPr="00F2409C">
              <w:rPr>
                <w:rFonts w:ascii="Times New Roman" w:hAnsi="Times New Roman" w:cs="Times New Roman"/>
                <w:color w:val="000000" w:themeColor="text1"/>
                <w:sz w:val="24"/>
                <w:szCs w:val="24"/>
              </w:rPr>
              <w:t>Обвинительный акт  должен содержать ссылки на тома и листы дела.  Это позволит стороне защиты эффективно реализовать обязанность по подготовке акта защиты.</w:t>
            </w:r>
          </w:p>
          <w:p w:rsidR="00047DBA" w:rsidRPr="00BE2FB3" w:rsidRDefault="00047DBA" w:rsidP="00F2409C">
            <w:pPr>
              <w:spacing w:after="0" w:line="240" w:lineRule="auto"/>
              <w:jc w:val="both"/>
              <w:rPr>
                <w:rFonts w:ascii="Times New Roman" w:hAnsi="Times New Roman" w:cs="Times New Roman"/>
                <w:color w:val="000000" w:themeColor="text1"/>
                <w:sz w:val="24"/>
                <w:szCs w:val="24"/>
              </w:rPr>
            </w:pPr>
            <w:r w:rsidRPr="00F2409C">
              <w:rPr>
                <w:rFonts w:ascii="Times New Roman" w:hAnsi="Times New Roman" w:cs="Times New Roman"/>
                <w:color w:val="000000" w:themeColor="text1"/>
                <w:sz w:val="24"/>
                <w:szCs w:val="24"/>
              </w:rPr>
              <w:t>Резолютивная часть обвинительного акта  должна не просто содержать ссылку на закон, по которому квалифицировано деяние, а в ней должна быть приведена  формулировка обвинения, поскольку она определяет предмет и пределы судебного разбирательства.</w:t>
            </w:r>
          </w:p>
        </w:tc>
      </w:tr>
      <w:tr w:rsidR="00047DBA" w:rsidRPr="00641EF3" w:rsidTr="00047DBA">
        <w:trPr>
          <w:trHeight w:val="4095"/>
        </w:trPr>
        <w:tc>
          <w:tcPr>
            <w:tcW w:w="851" w:type="dxa"/>
            <w:tcBorders>
              <w:top w:val="single" w:sz="4" w:space="0" w:color="auto"/>
              <w:bottom w:val="single" w:sz="4" w:space="0" w:color="auto"/>
            </w:tcBorders>
          </w:tcPr>
          <w:p w:rsidR="00047DBA" w:rsidRPr="00641EF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641EF3">
              <w:rPr>
                <w:rFonts w:ascii="Times New Roman" w:hAnsi="Times New Roman" w:cs="Times New Roman"/>
                <w:b/>
                <w:color w:val="000000" w:themeColor="text1"/>
                <w:sz w:val="24"/>
                <w:szCs w:val="24"/>
              </w:rPr>
              <w:t>29</w:t>
            </w:r>
          </w:p>
        </w:tc>
        <w:tc>
          <w:tcPr>
            <w:tcW w:w="4819" w:type="dxa"/>
            <w:tcBorders>
              <w:top w:val="single" w:sz="4" w:space="0" w:color="auto"/>
              <w:bottom w:val="single" w:sz="4" w:space="0" w:color="auto"/>
            </w:tcBorders>
          </w:tcPr>
          <w:p w:rsidR="00047DBA" w:rsidRPr="00641EF3" w:rsidRDefault="00047DBA" w:rsidP="00F2409C">
            <w:pPr>
              <w:widowControl w:val="0"/>
              <w:spacing w:after="0" w:line="240" w:lineRule="auto"/>
              <w:ind w:firstLine="459"/>
              <w:jc w:val="both"/>
              <w:rPr>
                <w:rFonts w:ascii="Times New Roman" w:hAnsi="Times New Roman" w:cs="Times New Roman"/>
                <w:sz w:val="24"/>
                <w:szCs w:val="24"/>
              </w:rPr>
            </w:pPr>
            <w:r w:rsidRPr="00641EF3">
              <w:rPr>
                <w:rFonts w:ascii="Times New Roman" w:hAnsi="Times New Roman" w:cs="Times New Roman"/>
                <w:sz w:val="24"/>
                <w:szCs w:val="24"/>
              </w:rPr>
              <w:t xml:space="preserve">Статья 305. Предание обвиняемого суду и направление </w:t>
            </w:r>
            <w:r w:rsidRPr="00641EF3">
              <w:rPr>
                <w:rFonts w:ascii="Times New Roman" w:hAnsi="Times New Roman" w:cs="Times New Roman"/>
                <w:b/>
                <w:sz w:val="24"/>
                <w:szCs w:val="24"/>
              </w:rPr>
              <w:t>уголовного дела</w:t>
            </w:r>
            <w:r w:rsidRPr="00641EF3">
              <w:rPr>
                <w:rFonts w:ascii="Times New Roman" w:hAnsi="Times New Roman" w:cs="Times New Roman"/>
                <w:sz w:val="24"/>
                <w:szCs w:val="24"/>
              </w:rPr>
              <w:t xml:space="preserve"> в суд</w:t>
            </w:r>
          </w:p>
          <w:p w:rsidR="00047DBA" w:rsidRPr="00641EF3" w:rsidRDefault="00047DBA" w:rsidP="00F2409C">
            <w:pPr>
              <w:widowControl w:val="0"/>
              <w:spacing w:after="0" w:line="240" w:lineRule="auto"/>
              <w:ind w:firstLine="459"/>
              <w:jc w:val="both"/>
              <w:rPr>
                <w:rFonts w:ascii="Times New Roman" w:hAnsi="Times New Roman" w:cs="Times New Roman"/>
                <w:sz w:val="24"/>
                <w:szCs w:val="24"/>
              </w:rPr>
            </w:pPr>
          </w:p>
          <w:p w:rsidR="00047DBA" w:rsidRPr="00641EF3" w:rsidRDefault="00047DBA" w:rsidP="00F2409C">
            <w:pPr>
              <w:widowControl w:val="0"/>
              <w:spacing w:after="0" w:line="240" w:lineRule="auto"/>
              <w:ind w:firstLine="459"/>
              <w:jc w:val="both"/>
              <w:rPr>
                <w:rFonts w:ascii="Times New Roman" w:hAnsi="Times New Roman" w:cs="Times New Roman"/>
                <w:sz w:val="24"/>
                <w:szCs w:val="24"/>
              </w:rPr>
            </w:pPr>
            <w:r w:rsidRPr="00641EF3">
              <w:rPr>
                <w:rFonts w:ascii="Times New Roman" w:hAnsi="Times New Roman" w:cs="Times New Roman"/>
                <w:sz w:val="24"/>
                <w:szCs w:val="24"/>
              </w:rPr>
              <w:t xml:space="preserve">1. После совершения действий, предусмотренных статьей 304 настоящего Кодекса, прокурор своим постановлением предает обвиняемого суду и направляет </w:t>
            </w:r>
            <w:r w:rsidRPr="00641EF3">
              <w:rPr>
                <w:rFonts w:ascii="Times New Roman" w:hAnsi="Times New Roman" w:cs="Times New Roman"/>
                <w:b/>
                <w:sz w:val="24"/>
                <w:szCs w:val="24"/>
              </w:rPr>
              <w:t>уголовное дело</w:t>
            </w:r>
            <w:r w:rsidRPr="00641EF3">
              <w:rPr>
                <w:rFonts w:ascii="Times New Roman" w:hAnsi="Times New Roman" w:cs="Times New Roman"/>
                <w:sz w:val="24"/>
                <w:szCs w:val="24"/>
              </w:rPr>
              <w:t xml:space="preserve"> в суд, которому оно подсудно.</w:t>
            </w:r>
          </w:p>
          <w:p w:rsidR="00047DBA" w:rsidRPr="00641EF3" w:rsidRDefault="00047DBA" w:rsidP="00F2409C">
            <w:pPr>
              <w:widowControl w:val="0"/>
              <w:spacing w:after="0" w:line="240" w:lineRule="auto"/>
              <w:ind w:firstLine="459"/>
              <w:jc w:val="both"/>
              <w:rPr>
                <w:rFonts w:ascii="Times New Roman" w:hAnsi="Times New Roman" w:cs="Times New Roman"/>
                <w:sz w:val="24"/>
                <w:szCs w:val="24"/>
              </w:rPr>
            </w:pPr>
          </w:p>
          <w:p w:rsidR="00047DBA" w:rsidRPr="00641EF3" w:rsidRDefault="00047DBA" w:rsidP="00F2409C">
            <w:pPr>
              <w:widowControl w:val="0"/>
              <w:spacing w:after="0" w:line="240" w:lineRule="auto"/>
              <w:jc w:val="both"/>
              <w:rPr>
                <w:rFonts w:ascii="Times New Roman" w:hAnsi="Times New Roman" w:cs="Times New Roman"/>
                <w:sz w:val="24"/>
                <w:szCs w:val="24"/>
              </w:rPr>
            </w:pPr>
            <w:r w:rsidRPr="00641EF3">
              <w:rPr>
                <w:rFonts w:ascii="Times New Roman" w:hAnsi="Times New Roman" w:cs="Times New Roman"/>
                <w:sz w:val="24"/>
                <w:szCs w:val="24"/>
              </w:rPr>
              <w:t xml:space="preserve">     2. Если обвиняемый находится под стражей, прокурор извещает руководителя администрации места содержания под стражей о направлении </w:t>
            </w:r>
            <w:r w:rsidRPr="00641EF3">
              <w:rPr>
                <w:rFonts w:ascii="Times New Roman" w:hAnsi="Times New Roman" w:cs="Times New Roman"/>
                <w:b/>
                <w:sz w:val="24"/>
                <w:szCs w:val="24"/>
              </w:rPr>
              <w:t>уголовного дела</w:t>
            </w:r>
            <w:r w:rsidRPr="00641EF3">
              <w:rPr>
                <w:rFonts w:ascii="Times New Roman" w:hAnsi="Times New Roman" w:cs="Times New Roman"/>
                <w:sz w:val="24"/>
                <w:szCs w:val="24"/>
              </w:rPr>
              <w:t xml:space="preserve"> в суд и о том, что обвиняемый числится за судом.</w:t>
            </w:r>
          </w:p>
          <w:p w:rsidR="00047DBA" w:rsidRPr="00641EF3" w:rsidRDefault="00047DBA" w:rsidP="00F2409C">
            <w:pPr>
              <w:widowControl w:val="0"/>
              <w:spacing w:after="0" w:line="240" w:lineRule="auto"/>
              <w:ind w:firstLine="459"/>
              <w:jc w:val="both"/>
              <w:rPr>
                <w:rFonts w:ascii="Times New Roman" w:hAnsi="Times New Roman" w:cs="Times New Roman"/>
                <w:sz w:val="24"/>
                <w:szCs w:val="24"/>
              </w:rPr>
            </w:pPr>
            <w:r w:rsidRPr="00641EF3">
              <w:rPr>
                <w:rFonts w:ascii="Times New Roman" w:hAnsi="Times New Roman" w:cs="Times New Roman"/>
                <w:sz w:val="24"/>
                <w:szCs w:val="24"/>
              </w:rPr>
              <w:t xml:space="preserve">3. Поступившие после направления </w:t>
            </w:r>
            <w:r w:rsidRPr="00641EF3">
              <w:rPr>
                <w:rFonts w:ascii="Times New Roman" w:hAnsi="Times New Roman" w:cs="Times New Roman"/>
                <w:b/>
                <w:sz w:val="24"/>
                <w:szCs w:val="24"/>
              </w:rPr>
              <w:t>дела</w:t>
            </w:r>
            <w:r w:rsidRPr="00641EF3">
              <w:rPr>
                <w:rFonts w:ascii="Times New Roman" w:hAnsi="Times New Roman" w:cs="Times New Roman"/>
                <w:sz w:val="24"/>
                <w:szCs w:val="24"/>
              </w:rPr>
              <w:t xml:space="preserve"> в суд ходатайства и жалобы участников процесса направляются непосредственно в суд.</w:t>
            </w:r>
          </w:p>
        </w:tc>
        <w:tc>
          <w:tcPr>
            <w:tcW w:w="4962" w:type="dxa"/>
            <w:gridSpan w:val="2"/>
            <w:tcBorders>
              <w:top w:val="single" w:sz="4" w:space="0" w:color="auto"/>
              <w:bottom w:val="single" w:sz="4" w:space="0" w:color="auto"/>
            </w:tcBorders>
          </w:tcPr>
          <w:p w:rsidR="00047DBA" w:rsidRPr="00641EF3" w:rsidRDefault="00047DBA" w:rsidP="00F2409C">
            <w:pPr>
              <w:widowControl w:val="0"/>
              <w:spacing w:after="0" w:line="240" w:lineRule="auto"/>
              <w:ind w:firstLine="459"/>
              <w:jc w:val="both"/>
              <w:rPr>
                <w:rFonts w:ascii="Times New Roman" w:hAnsi="Times New Roman" w:cs="Times New Roman"/>
                <w:b/>
                <w:sz w:val="24"/>
                <w:szCs w:val="24"/>
              </w:rPr>
            </w:pPr>
            <w:r w:rsidRPr="00641EF3">
              <w:rPr>
                <w:rFonts w:ascii="Times New Roman" w:hAnsi="Times New Roman" w:cs="Times New Roman"/>
                <w:sz w:val="24"/>
                <w:szCs w:val="24"/>
              </w:rPr>
              <w:t xml:space="preserve">Статья 305. Предание обвиняемого суду и направление уголовного дела, </w:t>
            </w:r>
            <w:r w:rsidRPr="00641EF3">
              <w:rPr>
                <w:rFonts w:ascii="Times New Roman" w:hAnsi="Times New Roman" w:cs="Times New Roman"/>
                <w:b/>
                <w:sz w:val="24"/>
                <w:szCs w:val="24"/>
              </w:rPr>
              <w:t>обвинительного акта</w:t>
            </w:r>
            <w:r w:rsidRPr="00641EF3">
              <w:rPr>
                <w:rFonts w:ascii="Times New Roman" w:hAnsi="Times New Roman" w:cs="Times New Roman"/>
                <w:sz w:val="24"/>
                <w:szCs w:val="24"/>
              </w:rPr>
              <w:t xml:space="preserve">  в  суд.</w:t>
            </w:r>
          </w:p>
          <w:p w:rsidR="00047DBA" w:rsidRPr="00641EF3" w:rsidRDefault="00047DBA" w:rsidP="00F2409C">
            <w:pPr>
              <w:widowControl w:val="0"/>
              <w:spacing w:after="0" w:line="240" w:lineRule="auto"/>
              <w:ind w:firstLine="459"/>
              <w:jc w:val="both"/>
              <w:rPr>
                <w:rFonts w:ascii="Times New Roman" w:hAnsi="Times New Roman" w:cs="Times New Roman"/>
                <w:sz w:val="24"/>
                <w:szCs w:val="24"/>
              </w:rPr>
            </w:pPr>
          </w:p>
          <w:p w:rsidR="00047DBA" w:rsidRPr="00641EF3" w:rsidRDefault="00047DBA" w:rsidP="00F2409C">
            <w:pPr>
              <w:widowControl w:val="0"/>
              <w:spacing w:after="0" w:line="240" w:lineRule="auto"/>
              <w:ind w:firstLine="459"/>
              <w:jc w:val="both"/>
              <w:rPr>
                <w:rFonts w:ascii="Times New Roman" w:hAnsi="Times New Roman" w:cs="Times New Roman"/>
                <w:sz w:val="24"/>
                <w:szCs w:val="24"/>
              </w:rPr>
            </w:pPr>
            <w:r w:rsidRPr="00641EF3">
              <w:rPr>
                <w:rFonts w:ascii="Times New Roman" w:hAnsi="Times New Roman" w:cs="Times New Roman"/>
                <w:sz w:val="24"/>
                <w:szCs w:val="24"/>
              </w:rPr>
              <w:t xml:space="preserve">1. После совершения действий, предусмотренных статьей 304 настоящего Кодекса, прокурор  своим постановлением предает обвиняемого суду и направляет </w:t>
            </w:r>
            <w:r w:rsidR="00641EF3" w:rsidRPr="00641EF3">
              <w:rPr>
                <w:rFonts w:ascii="Times New Roman" w:hAnsi="Times New Roman" w:cs="Times New Roman"/>
                <w:b/>
                <w:sz w:val="24"/>
                <w:szCs w:val="24"/>
              </w:rPr>
              <w:t>обвинительный акт</w:t>
            </w:r>
            <w:r w:rsidR="00641EF3" w:rsidRPr="00641EF3">
              <w:rPr>
                <w:rFonts w:ascii="Times New Roman" w:hAnsi="Times New Roman" w:cs="Times New Roman"/>
                <w:sz w:val="24"/>
                <w:szCs w:val="24"/>
              </w:rPr>
              <w:t xml:space="preserve"> </w:t>
            </w:r>
            <w:r w:rsidRPr="00641EF3">
              <w:rPr>
                <w:rFonts w:ascii="Times New Roman" w:hAnsi="Times New Roman" w:cs="Times New Roman"/>
                <w:sz w:val="24"/>
                <w:szCs w:val="24"/>
              </w:rPr>
              <w:t>в суд, которому оно подсудно.</w:t>
            </w:r>
          </w:p>
          <w:p w:rsidR="00047DBA" w:rsidRPr="00641EF3" w:rsidRDefault="00047DBA" w:rsidP="00F2409C">
            <w:pPr>
              <w:widowControl w:val="0"/>
              <w:spacing w:after="0" w:line="240" w:lineRule="auto"/>
              <w:ind w:firstLine="459"/>
              <w:jc w:val="both"/>
              <w:rPr>
                <w:rFonts w:ascii="Times New Roman" w:hAnsi="Times New Roman" w:cs="Times New Roman"/>
                <w:sz w:val="24"/>
                <w:szCs w:val="24"/>
              </w:rPr>
            </w:pPr>
            <w:r w:rsidRPr="00641EF3">
              <w:rPr>
                <w:rFonts w:ascii="Times New Roman" w:hAnsi="Times New Roman" w:cs="Times New Roman"/>
                <w:sz w:val="24"/>
                <w:szCs w:val="24"/>
              </w:rPr>
              <w:t xml:space="preserve">2. Если обвиняемый находится под стражей, прокурор извещает руководителя администрации места содержания под стражей о направлении </w:t>
            </w:r>
            <w:r w:rsidR="00641EF3" w:rsidRPr="00641EF3">
              <w:rPr>
                <w:rFonts w:ascii="Times New Roman" w:hAnsi="Times New Roman" w:cs="Times New Roman"/>
                <w:b/>
                <w:sz w:val="24"/>
                <w:szCs w:val="24"/>
              </w:rPr>
              <w:t>обвинительного акта</w:t>
            </w:r>
            <w:r w:rsidRPr="00641EF3">
              <w:rPr>
                <w:rFonts w:ascii="Times New Roman" w:hAnsi="Times New Roman" w:cs="Times New Roman"/>
                <w:sz w:val="24"/>
                <w:szCs w:val="24"/>
              </w:rPr>
              <w:t xml:space="preserve"> в суд и о том, что обвиняемый числится за судом.</w:t>
            </w:r>
          </w:p>
          <w:p w:rsidR="00047DBA" w:rsidRPr="00641EF3" w:rsidRDefault="00047DBA" w:rsidP="00F2409C">
            <w:pPr>
              <w:widowControl w:val="0"/>
              <w:spacing w:after="0" w:line="240" w:lineRule="auto"/>
              <w:ind w:firstLine="459"/>
              <w:jc w:val="both"/>
              <w:rPr>
                <w:rFonts w:ascii="Times New Roman" w:hAnsi="Times New Roman" w:cs="Times New Roman"/>
                <w:sz w:val="24"/>
                <w:szCs w:val="24"/>
              </w:rPr>
            </w:pPr>
            <w:r w:rsidRPr="00641EF3">
              <w:rPr>
                <w:rFonts w:ascii="Times New Roman" w:hAnsi="Times New Roman" w:cs="Times New Roman"/>
                <w:sz w:val="24"/>
                <w:szCs w:val="24"/>
              </w:rPr>
              <w:t xml:space="preserve">3. Поступившие после направления </w:t>
            </w:r>
            <w:r w:rsidRPr="00641EF3">
              <w:rPr>
                <w:rFonts w:ascii="Times New Roman" w:hAnsi="Times New Roman" w:cs="Times New Roman"/>
                <w:b/>
                <w:sz w:val="24"/>
                <w:szCs w:val="24"/>
              </w:rPr>
              <w:t>обвинительного акта</w:t>
            </w:r>
            <w:r w:rsidRPr="00641EF3">
              <w:rPr>
                <w:rFonts w:ascii="Times New Roman" w:hAnsi="Times New Roman" w:cs="Times New Roman"/>
                <w:sz w:val="24"/>
                <w:szCs w:val="24"/>
              </w:rPr>
              <w:t xml:space="preserve"> в суд ходатайства и жалобы участников процесса направляются    непосредственно в суд.</w:t>
            </w:r>
          </w:p>
          <w:p w:rsidR="00641EF3" w:rsidRPr="00641EF3" w:rsidRDefault="00641EF3" w:rsidP="00F2409C">
            <w:pPr>
              <w:widowControl w:val="0"/>
              <w:spacing w:after="0" w:line="240" w:lineRule="auto"/>
              <w:ind w:firstLine="459"/>
              <w:jc w:val="both"/>
              <w:rPr>
                <w:rFonts w:ascii="Times New Roman" w:hAnsi="Times New Roman" w:cs="Times New Roman"/>
                <w:sz w:val="24"/>
                <w:szCs w:val="24"/>
              </w:rPr>
            </w:pPr>
          </w:p>
        </w:tc>
        <w:tc>
          <w:tcPr>
            <w:tcW w:w="3969" w:type="dxa"/>
            <w:gridSpan w:val="2"/>
            <w:tcBorders>
              <w:top w:val="single" w:sz="4" w:space="0" w:color="auto"/>
              <w:bottom w:val="single" w:sz="4" w:space="0" w:color="auto"/>
            </w:tcBorders>
          </w:tcPr>
          <w:p w:rsidR="00047DBA" w:rsidRPr="00641EF3" w:rsidRDefault="00047DBA" w:rsidP="00F2409C">
            <w:pPr>
              <w:spacing w:after="0" w:line="240" w:lineRule="auto"/>
              <w:jc w:val="both"/>
              <w:rPr>
                <w:rFonts w:ascii="Times New Roman" w:hAnsi="Times New Roman" w:cs="Times New Roman"/>
                <w:color w:val="000000" w:themeColor="text1"/>
                <w:sz w:val="24"/>
                <w:szCs w:val="24"/>
              </w:rPr>
            </w:pPr>
            <w:r w:rsidRPr="00641EF3">
              <w:rPr>
                <w:rFonts w:ascii="Times New Roman" w:hAnsi="Times New Roman" w:cs="Times New Roman"/>
                <w:color w:val="000000" w:themeColor="text1"/>
                <w:sz w:val="24"/>
                <w:szCs w:val="24"/>
              </w:rPr>
              <w:t>В целях реализации  положений п. 20 Общенационального плана мероприятий по реализации Послания  Главы государства народу Казахстана от 2 сентября 2019 года "Конструктивный общественный диалог – основа стабильности и процветания Казахстана", утвержденного Указом Президента Республики Казахстан от 10.09.2019 года №152, укрепления  принципа состязательности и равноправия сторон</w:t>
            </w:r>
          </w:p>
        </w:tc>
      </w:tr>
      <w:tr w:rsidR="00047DBA" w:rsidRPr="00EC2D43" w:rsidTr="00047DBA">
        <w:trPr>
          <w:trHeight w:val="566"/>
        </w:trPr>
        <w:tc>
          <w:tcPr>
            <w:tcW w:w="851" w:type="dxa"/>
            <w:tcBorders>
              <w:top w:val="single" w:sz="4" w:space="0" w:color="auto"/>
              <w:bottom w:val="single" w:sz="4" w:space="0" w:color="auto"/>
            </w:tcBorders>
          </w:tcPr>
          <w:p w:rsidR="00047DBA" w:rsidRPr="00641EF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641EF3">
              <w:rPr>
                <w:rFonts w:ascii="Times New Roman" w:hAnsi="Times New Roman" w:cs="Times New Roman"/>
                <w:b/>
                <w:color w:val="000000" w:themeColor="text1"/>
                <w:sz w:val="24"/>
                <w:szCs w:val="24"/>
              </w:rPr>
              <w:t>30</w:t>
            </w:r>
          </w:p>
        </w:tc>
        <w:tc>
          <w:tcPr>
            <w:tcW w:w="4830" w:type="dxa"/>
            <w:gridSpan w:val="2"/>
            <w:tcBorders>
              <w:top w:val="single" w:sz="4" w:space="0" w:color="auto"/>
              <w:bottom w:val="single" w:sz="4" w:space="0" w:color="auto"/>
            </w:tcBorders>
          </w:tcPr>
          <w:p w:rsidR="00047DBA" w:rsidRPr="00641EF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641EF3">
              <w:rPr>
                <w:rFonts w:ascii="Times New Roman" w:eastAsia="Times New Roman" w:hAnsi="Times New Roman" w:cs="Times New Roman"/>
                <w:b/>
                <w:color w:val="000000"/>
                <w:sz w:val="24"/>
                <w:szCs w:val="24"/>
                <w:lang w:eastAsia="ru-RU"/>
              </w:rPr>
              <w:t>Статья 305-1 отсутствует</w:t>
            </w:r>
          </w:p>
          <w:p w:rsidR="00047DBA" w:rsidRPr="00641EF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tc>
        <w:tc>
          <w:tcPr>
            <w:tcW w:w="4961" w:type="dxa"/>
            <w:gridSpan w:val="2"/>
            <w:tcBorders>
              <w:top w:val="single" w:sz="4" w:space="0" w:color="auto"/>
              <w:bottom w:val="single" w:sz="4" w:space="0" w:color="auto"/>
            </w:tcBorders>
          </w:tcPr>
          <w:p w:rsidR="00047DBA" w:rsidRPr="00641EF3" w:rsidRDefault="00047DBA" w:rsidP="00F2409C">
            <w:pPr>
              <w:spacing w:after="0" w:line="240" w:lineRule="auto"/>
              <w:ind w:firstLine="307"/>
              <w:jc w:val="both"/>
              <w:rPr>
                <w:rFonts w:ascii="Times New Roman" w:hAnsi="Times New Roman" w:cs="Times New Roman"/>
                <w:sz w:val="24"/>
                <w:szCs w:val="24"/>
              </w:rPr>
            </w:pPr>
            <w:r w:rsidRPr="00641EF3">
              <w:rPr>
                <w:rFonts w:ascii="Times New Roman" w:hAnsi="Times New Roman" w:cs="Times New Roman"/>
                <w:b/>
                <w:bCs/>
                <w:sz w:val="24"/>
                <w:szCs w:val="24"/>
              </w:rPr>
              <w:t xml:space="preserve"> Статья 305-1. Действия защитника при окончании досудебного производства</w:t>
            </w:r>
          </w:p>
          <w:p w:rsidR="00047DBA" w:rsidRPr="00641EF3" w:rsidRDefault="00047DBA" w:rsidP="00F2409C">
            <w:pPr>
              <w:spacing w:after="0" w:line="240" w:lineRule="auto"/>
              <w:ind w:firstLine="307"/>
              <w:jc w:val="both"/>
              <w:rPr>
                <w:rFonts w:ascii="Times New Roman" w:hAnsi="Times New Roman" w:cs="Times New Roman"/>
                <w:b/>
                <w:sz w:val="24"/>
                <w:szCs w:val="24"/>
              </w:rPr>
            </w:pPr>
            <w:r w:rsidRPr="00641EF3">
              <w:rPr>
                <w:rFonts w:ascii="Times New Roman" w:hAnsi="Times New Roman" w:cs="Times New Roman"/>
                <w:b/>
                <w:sz w:val="24"/>
                <w:szCs w:val="24"/>
              </w:rPr>
              <w:t xml:space="preserve">1. После получения копии обвинительного акта защитник не позднее чем за пять суток до судебного заседания представляет в суд  акт защиты, а в прокуратуру </w:t>
            </w:r>
            <w:r w:rsidR="00641EF3" w:rsidRPr="00641EF3">
              <w:rPr>
                <w:rFonts w:ascii="Times New Roman" w:hAnsi="Times New Roman" w:cs="Times New Roman"/>
                <w:b/>
                <w:sz w:val="24"/>
                <w:szCs w:val="24"/>
              </w:rPr>
              <w:t xml:space="preserve">– </w:t>
            </w:r>
            <w:r w:rsidRPr="00641EF3">
              <w:rPr>
                <w:rFonts w:ascii="Times New Roman" w:hAnsi="Times New Roman" w:cs="Times New Roman"/>
                <w:b/>
                <w:sz w:val="24"/>
                <w:szCs w:val="24"/>
              </w:rPr>
              <w:t>его</w:t>
            </w:r>
            <w:r w:rsidR="00641EF3" w:rsidRPr="00641EF3">
              <w:rPr>
                <w:rFonts w:ascii="Times New Roman" w:hAnsi="Times New Roman" w:cs="Times New Roman"/>
                <w:b/>
                <w:sz w:val="24"/>
                <w:szCs w:val="24"/>
              </w:rPr>
              <w:t xml:space="preserve"> </w:t>
            </w:r>
            <w:r w:rsidRPr="00641EF3">
              <w:rPr>
                <w:rFonts w:ascii="Times New Roman" w:hAnsi="Times New Roman" w:cs="Times New Roman"/>
                <w:b/>
                <w:sz w:val="24"/>
                <w:szCs w:val="24"/>
              </w:rPr>
              <w:t xml:space="preserve">копию. </w:t>
            </w:r>
          </w:p>
          <w:p w:rsidR="00047DBA" w:rsidRPr="00641EF3" w:rsidRDefault="00047DBA" w:rsidP="00F2409C">
            <w:pPr>
              <w:spacing w:after="0" w:line="240" w:lineRule="auto"/>
              <w:ind w:firstLine="307"/>
              <w:jc w:val="both"/>
              <w:rPr>
                <w:rFonts w:ascii="Times New Roman" w:hAnsi="Times New Roman" w:cs="Times New Roman"/>
                <w:b/>
                <w:sz w:val="24"/>
                <w:szCs w:val="24"/>
              </w:rPr>
            </w:pPr>
            <w:r w:rsidRPr="00641EF3">
              <w:rPr>
                <w:rFonts w:ascii="Times New Roman" w:hAnsi="Times New Roman" w:cs="Times New Roman"/>
                <w:b/>
                <w:sz w:val="24"/>
                <w:szCs w:val="24"/>
              </w:rPr>
              <w:t> 2.В акте защиты  указываются:</w:t>
            </w:r>
          </w:p>
          <w:p w:rsidR="00047DBA" w:rsidRPr="00641EF3" w:rsidRDefault="00047DBA" w:rsidP="00F2409C">
            <w:pPr>
              <w:spacing w:after="0" w:line="240" w:lineRule="auto"/>
              <w:ind w:firstLine="307"/>
              <w:jc w:val="both"/>
              <w:rPr>
                <w:rFonts w:ascii="Times New Roman" w:hAnsi="Times New Roman" w:cs="Times New Roman"/>
                <w:b/>
                <w:sz w:val="24"/>
                <w:szCs w:val="24"/>
              </w:rPr>
            </w:pPr>
            <w:r w:rsidRPr="00641EF3">
              <w:rPr>
                <w:rFonts w:ascii="Times New Roman" w:hAnsi="Times New Roman" w:cs="Times New Roman"/>
                <w:b/>
                <w:sz w:val="24"/>
                <w:szCs w:val="24"/>
              </w:rPr>
              <w:t>1) позиции защиты относительно обвинения и вреда, указанного в обвинительном акте, в том числе оспариваемые и признаваемые доводы и позиции, представленные в обвинительном акте;</w:t>
            </w:r>
          </w:p>
          <w:p w:rsidR="00047DBA" w:rsidRPr="00641EF3" w:rsidRDefault="00047DBA" w:rsidP="00F2409C">
            <w:pPr>
              <w:spacing w:after="0" w:line="240" w:lineRule="auto"/>
              <w:ind w:firstLine="307"/>
              <w:jc w:val="both"/>
              <w:rPr>
                <w:rFonts w:ascii="Times New Roman" w:hAnsi="Times New Roman" w:cs="Times New Roman"/>
                <w:b/>
                <w:sz w:val="24"/>
                <w:szCs w:val="24"/>
              </w:rPr>
            </w:pPr>
            <w:r w:rsidRPr="00641EF3">
              <w:rPr>
                <w:rFonts w:ascii="Times New Roman" w:hAnsi="Times New Roman" w:cs="Times New Roman"/>
                <w:b/>
                <w:sz w:val="24"/>
                <w:szCs w:val="24"/>
              </w:rPr>
              <w:t>2) доказательства, которые защитник желает представить суду, со ссылками на то, какие обстоятельства какими доказательствами хотят доказать;</w:t>
            </w:r>
          </w:p>
          <w:p w:rsidR="00047DBA" w:rsidRPr="00641EF3" w:rsidRDefault="00047DBA" w:rsidP="00F2409C">
            <w:pPr>
              <w:spacing w:after="0" w:line="240" w:lineRule="auto"/>
              <w:ind w:firstLine="307"/>
              <w:jc w:val="both"/>
              <w:rPr>
                <w:rFonts w:ascii="Times New Roman" w:hAnsi="Times New Roman" w:cs="Times New Roman"/>
                <w:b/>
                <w:sz w:val="24"/>
                <w:szCs w:val="24"/>
              </w:rPr>
            </w:pPr>
            <w:r w:rsidRPr="00641EF3">
              <w:rPr>
                <w:rFonts w:ascii="Times New Roman" w:hAnsi="Times New Roman" w:cs="Times New Roman"/>
                <w:b/>
                <w:sz w:val="24"/>
                <w:szCs w:val="24"/>
              </w:rPr>
              <w:t>3) список лиц, о вызове которых в судебное заседание ходатайствует защитник;</w:t>
            </w:r>
          </w:p>
          <w:p w:rsidR="00047DBA" w:rsidRPr="00641EF3" w:rsidRDefault="00047DBA" w:rsidP="00F2409C">
            <w:pPr>
              <w:spacing w:after="0" w:line="240" w:lineRule="auto"/>
              <w:ind w:firstLine="307"/>
              <w:jc w:val="both"/>
              <w:rPr>
                <w:rFonts w:ascii="Times New Roman" w:hAnsi="Times New Roman" w:cs="Times New Roman"/>
                <w:b/>
                <w:sz w:val="24"/>
                <w:szCs w:val="24"/>
              </w:rPr>
            </w:pPr>
            <w:r w:rsidRPr="00641EF3">
              <w:rPr>
                <w:rFonts w:ascii="Times New Roman" w:hAnsi="Times New Roman" w:cs="Times New Roman"/>
                <w:b/>
                <w:sz w:val="24"/>
                <w:szCs w:val="24"/>
              </w:rPr>
              <w:t>4) прочие ходатайства защитника.</w:t>
            </w:r>
          </w:p>
          <w:p w:rsidR="00047DBA" w:rsidRPr="00641EF3" w:rsidRDefault="00047DBA" w:rsidP="00F2409C">
            <w:pPr>
              <w:spacing w:after="0" w:line="240" w:lineRule="auto"/>
              <w:ind w:firstLine="307"/>
              <w:jc w:val="both"/>
              <w:rPr>
                <w:rFonts w:ascii="Times New Roman" w:hAnsi="Times New Roman" w:cs="Times New Roman"/>
                <w:sz w:val="24"/>
                <w:szCs w:val="24"/>
              </w:rPr>
            </w:pPr>
            <w:r w:rsidRPr="00641EF3">
              <w:rPr>
                <w:rFonts w:ascii="Times New Roman" w:hAnsi="Times New Roman" w:cs="Times New Roman"/>
                <w:b/>
                <w:sz w:val="24"/>
                <w:szCs w:val="24"/>
              </w:rPr>
              <w:t>4. Если защитник не представляет акт защиты к сроку, предусмотренному настоящей статьей, то суд незамедлительно уведомляет об этом территориальную коллегию адвокатов и предлагает подсудимому выбрать себе нового защитника к назначенному судом сроку либо определяет ему защитника в порядке замены</w:t>
            </w:r>
            <w:r w:rsidR="00641EF3" w:rsidRPr="00641EF3">
              <w:rPr>
                <w:rFonts w:ascii="Times New Roman" w:hAnsi="Times New Roman" w:cs="Times New Roman"/>
                <w:b/>
                <w:sz w:val="24"/>
                <w:szCs w:val="24"/>
              </w:rPr>
              <w:t>.</w:t>
            </w: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641EF3">
              <w:rPr>
                <w:rFonts w:ascii="Times New Roman" w:hAnsi="Times New Roman" w:cs="Times New Roman"/>
                <w:color w:val="000000" w:themeColor="text1"/>
                <w:sz w:val="24"/>
                <w:szCs w:val="24"/>
              </w:rPr>
              <w:t>В целях реализации  положений п. 20 Общенационального плана мероприятий по реализации Послания  Главы государства народу Казахстана от 2 сентября 2019 года "Конструктивный общественный диалог – основа стабильности и процветания Казахстана", утвержденного Указом Президента Республики Казахстан от 10.09.2019 года №152.  Поправки направлены на укрепление принципа равноправия и состязательности сторон, формированию более ответственного отношения защитника к профессиональным обязанностям.</w:t>
            </w:r>
          </w:p>
        </w:tc>
      </w:tr>
      <w:tr w:rsidR="00047DBA" w:rsidRPr="00EC2D43" w:rsidTr="00047DBA">
        <w:trPr>
          <w:trHeight w:val="566"/>
        </w:trPr>
        <w:tc>
          <w:tcPr>
            <w:tcW w:w="851" w:type="dxa"/>
            <w:tcBorders>
              <w:top w:val="single" w:sz="4" w:space="0" w:color="auto"/>
              <w:bottom w:val="single" w:sz="4" w:space="0" w:color="auto"/>
            </w:tcBorders>
          </w:tcPr>
          <w:p w:rsidR="00047DBA" w:rsidRPr="00FE1E3F"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FE1E3F">
              <w:rPr>
                <w:rFonts w:ascii="Times New Roman" w:hAnsi="Times New Roman" w:cs="Times New Roman"/>
                <w:b/>
                <w:color w:val="000000" w:themeColor="text1"/>
                <w:sz w:val="24"/>
                <w:szCs w:val="24"/>
              </w:rPr>
              <w:t>31</w:t>
            </w:r>
          </w:p>
        </w:tc>
        <w:tc>
          <w:tcPr>
            <w:tcW w:w="4830" w:type="dxa"/>
            <w:gridSpan w:val="2"/>
            <w:tcBorders>
              <w:top w:val="single" w:sz="4" w:space="0" w:color="auto"/>
              <w:bottom w:val="single" w:sz="4" w:space="0" w:color="auto"/>
            </w:tcBorders>
          </w:tcPr>
          <w:p w:rsidR="00047DBA" w:rsidRPr="00FE1E3F" w:rsidRDefault="00047DBA" w:rsidP="00F2409C">
            <w:pPr>
              <w:widowControl w:val="0"/>
              <w:spacing w:after="0" w:line="240" w:lineRule="auto"/>
              <w:ind w:firstLine="459"/>
              <w:jc w:val="both"/>
              <w:rPr>
                <w:rFonts w:ascii="Times New Roman" w:hAnsi="Times New Roman" w:cs="Times New Roman"/>
                <w:b/>
                <w:sz w:val="24"/>
                <w:szCs w:val="24"/>
              </w:rPr>
            </w:pPr>
            <w:r w:rsidRPr="00FE1E3F">
              <w:rPr>
                <w:rFonts w:ascii="Times New Roman" w:hAnsi="Times New Roman" w:cs="Times New Roman"/>
                <w:b/>
                <w:sz w:val="24"/>
                <w:szCs w:val="24"/>
              </w:rPr>
              <w:t>Статья 319. Действия суда по поступившему уголовному делу</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 xml:space="preserve">1. При поступлении </w:t>
            </w:r>
            <w:r w:rsidRPr="00FE1E3F">
              <w:rPr>
                <w:rFonts w:ascii="Times New Roman" w:hAnsi="Times New Roman" w:cs="Times New Roman"/>
                <w:b/>
                <w:sz w:val="24"/>
                <w:szCs w:val="24"/>
              </w:rPr>
              <w:t>уголовного дела</w:t>
            </w:r>
            <w:r w:rsidRPr="00FE1E3F">
              <w:rPr>
                <w:rFonts w:ascii="Times New Roman" w:hAnsi="Times New Roman" w:cs="Times New Roman"/>
                <w:sz w:val="24"/>
                <w:szCs w:val="24"/>
              </w:rPr>
              <w:t xml:space="preserve"> в суд председатель суда или другой судья по его поручению разрешает вопрос о принятии дела к производству в суде.</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 xml:space="preserve">2. Судья по поступившему </w:t>
            </w:r>
            <w:r w:rsidRPr="00FE1E3F">
              <w:rPr>
                <w:rFonts w:ascii="Times New Roman" w:hAnsi="Times New Roman" w:cs="Times New Roman"/>
                <w:b/>
                <w:sz w:val="24"/>
                <w:szCs w:val="24"/>
              </w:rPr>
              <w:t>делу</w:t>
            </w:r>
            <w:r w:rsidRPr="00FE1E3F">
              <w:rPr>
                <w:rFonts w:ascii="Times New Roman" w:hAnsi="Times New Roman" w:cs="Times New Roman"/>
                <w:sz w:val="24"/>
                <w:szCs w:val="24"/>
              </w:rPr>
              <w:t xml:space="preserve"> принимает одно из следующих решений о:</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1) назначении главного судебного разбирательства в общем или сокращенном порядке;</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2) проведении предварительного слушания дела.</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 xml:space="preserve">3. Решение </w:t>
            </w:r>
            <w:r w:rsidRPr="00FE1E3F">
              <w:rPr>
                <w:rFonts w:ascii="Times New Roman" w:hAnsi="Times New Roman" w:cs="Times New Roman"/>
                <w:b/>
                <w:sz w:val="24"/>
                <w:szCs w:val="24"/>
              </w:rPr>
              <w:t xml:space="preserve">по делу </w:t>
            </w:r>
            <w:r w:rsidRPr="00FE1E3F">
              <w:rPr>
                <w:rFonts w:ascii="Times New Roman" w:hAnsi="Times New Roman" w:cs="Times New Roman"/>
                <w:sz w:val="24"/>
                <w:szCs w:val="24"/>
              </w:rPr>
              <w:t>судья принимает в форме постановления, в котором должны указываться:</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1) время и место вынесения постановления;</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2) должность и фамилия судьи, вынесшего постановление;</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3) основания и существо принятых решений.</w:t>
            </w:r>
          </w:p>
          <w:p w:rsidR="00047DBA" w:rsidRPr="00FE1E3F" w:rsidRDefault="00047DBA" w:rsidP="00F2409C">
            <w:pPr>
              <w:widowControl w:val="0"/>
              <w:spacing w:after="0" w:line="240" w:lineRule="auto"/>
              <w:jc w:val="both"/>
              <w:rPr>
                <w:rFonts w:ascii="Times New Roman" w:hAnsi="Times New Roman" w:cs="Times New Roman"/>
                <w:sz w:val="24"/>
                <w:szCs w:val="24"/>
              </w:rPr>
            </w:pPr>
            <w:r w:rsidRPr="00FE1E3F">
              <w:rPr>
                <w:rFonts w:ascii="Times New Roman" w:hAnsi="Times New Roman" w:cs="Times New Roman"/>
                <w:sz w:val="24"/>
                <w:szCs w:val="24"/>
              </w:rPr>
              <w:t xml:space="preserve">4. Решение должно быть принято не позднее пяти суток с момента поступления </w:t>
            </w:r>
            <w:r w:rsidRPr="00FE1E3F">
              <w:rPr>
                <w:rFonts w:ascii="Times New Roman" w:hAnsi="Times New Roman" w:cs="Times New Roman"/>
                <w:b/>
                <w:sz w:val="24"/>
                <w:szCs w:val="24"/>
              </w:rPr>
              <w:t>дела</w:t>
            </w:r>
            <w:r w:rsidRPr="00FE1E3F">
              <w:rPr>
                <w:rFonts w:ascii="Times New Roman" w:hAnsi="Times New Roman" w:cs="Times New Roman"/>
                <w:sz w:val="24"/>
                <w:szCs w:val="24"/>
              </w:rPr>
              <w:t xml:space="preserve"> в суд.</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p>
        </w:tc>
        <w:tc>
          <w:tcPr>
            <w:tcW w:w="4961" w:type="dxa"/>
            <w:gridSpan w:val="2"/>
            <w:tcBorders>
              <w:top w:val="single" w:sz="4" w:space="0" w:color="auto"/>
              <w:bottom w:val="single" w:sz="4" w:space="0" w:color="auto"/>
            </w:tcBorders>
          </w:tcPr>
          <w:p w:rsidR="00047DBA" w:rsidRPr="00FE1E3F" w:rsidRDefault="00047DBA" w:rsidP="00F2409C">
            <w:pPr>
              <w:widowControl w:val="0"/>
              <w:spacing w:after="0" w:line="240" w:lineRule="auto"/>
              <w:ind w:firstLine="459"/>
              <w:jc w:val="both"/>
              <w:rPr>
                <w:rFonts w:ascii="Times New Roman" w:hAnsi="Times New Roman" w:cs="Times New Roman"/>
                <w:b/>
                <w:sz w:val="24"/>
                <w:szCs w:val="24"/>
              </w:rPr>
            </w:pPr>
            <w:r w:rsidRPr="00FE1E3F">
              <w:rPr>
                <w:rFonts w:ascii="Times New Roman" w:hAnsi="Times New Roman" w:cs="Times New Roman"/>
                <w:b/>
                <w:sz w:val="24"/>
                <w:szCs w:val="24"/>
              </w:rPr>
              <w:t>Статья 319. Действия суда по поступившему обвинительному акту</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 xml:space="preserve">1. При поступлении </w:t>
            </w:r>
            <w:r w:rsidRPr="00FE1E3F">
              <w:rPr>
                <w:rFonts w:ascii="Times New Roman" w:hAnsi="Times New Roman" w:cs="Times New Roman"/>
                <w:b/>
                <w:sz w:val="24"/>
                <w:szCs w:val="24"/>
              </w:rPr>
              <w:t>обвинительного акта</w:t>
            </w:r>
            <w:r w:rsidRPr="00FE1E3F">
              <w:rPr>
                <w:rFonts w:ascii="Times New Roman" w:hAnsi="Times New Roman" w:cs="Times New Roman"/>
                <w:sz w:val="24"/>
                <w:szCs w:val="24"/>
              </w:rPr>
              <w:t xml:space="preserve">  в суд председатель суда или другой судья по его поручению разрешает вопрос о принятии дела к производству в суде.</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2. Судья по поступившему</w:t>
            </w:r>
            <w:r w:rsidR="0005102C" w:rsidRPr="00FE1E3F">
              <w:rPr>
                <w:rFonts w:ascii="Times New Roman" w:hAnsi="Times New Roman" w:cs="Times New Roman"/>
                <w:sz w:val="24"/>
                <w:szCs w:val="24"/>
              </w:rPr>
              <w:t xml:space="preserve"> </w:t>
            </w:r>
            <w:r w:rsidRPr="00FE1E3F">
              <w:rPr>
                <w:rFonts w:ascii="Times New Roman" w:hAnsi="Times New Roman" w:cs="Times New Roman"/>
                <w:b/>
                <w:sz w:val="24"/>
                <w:szCs w:val="24"/>
              </w:rPr>
              <w:t>обвинительному акту</w:t>
            </w:r>
            <w:r w:rsidRPr="00FE1E3F">
              <w:rPr>
                <w:rFonts w:ascii="Times New Roman" w:hAnsi="Times New Roman" w:cs="Times New Roman"/>
                <w:sz w:val="24"/>
                <w:szCs w:val="24"/>
              </w:rPr>
              <w:t xml:space="preserve"> принимает одно из следующих решений о:</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1) назначении главного судебного разбирательства в общем или сокращенном порядке;</w:t>
            </w:r>
          </w:p>
          <w:p w:rsidR="00047DBA" w:rsidRPr="00FE1E3F" w:rsidRDefault="00047DBA" w:rsidP="00F2409C">
            <w:pPr>
              <w:widowControl w:val="0"/>
              <w:spacing w:after="0" w:line="240" w:lineRule="auto"/>
              <w:ind w:firstLine="459"/>
              <w:jc w:val="both"/>
              <w:rPr>
                <w:rFonts w:ascii="Times New Roman" w:hAnsi="Times New Roman" w:cs="Times New Roman"/>
                <w:b/>
                <w:sz w:val="24"/>
                <w:szCs w:val="24"/>
              </w:rPr>
            </w:pPr>
            <w:r w:rsidRPr="00FE1E3F">
              <w:rPr>
                <w:rFonts w:ascii="Times New Roman" w:hAnsi="Times New Roman" w:cs="Times New Roman"/>
                <w:sz w:val="24"/>
                <w:szCs w:val="24"/>
              </w:rPr>
              <w:t xml:space="preserve"> 2) проведении предварительного слушания дела.</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3. Решение судья принимает в форме постановления, в котором должны указываться:</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1) время и место вынесения постановления;</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2) должность и фамилия судьи, вынесшего постановление;</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3) основания и существо принятых решений.</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 xml:space="preserve">4. Решение должно быть принято не позднее пяти суток с момента поступления </w:t>
            </w:r>
            <w:r w:rsidRPr="00FE1E3F">
              <w:rPr>
                <w:rFonts w:ascii="Times New Roman" w:hAnsi="Times New Roman" w:cs="Times New Roman"/>
                <w:b/>
                <w:sz w:val="24"/>
                <w:szCs w:val="24"/>
              </w:rPr>
              <w:t xml:space="preserve">обвинительного акта </w:t>
            </w:r>
            <w:r w:rsidRPr="00FE1E3F">
              <w:rPr>
                <w:rFonts w:ascii="Times New Roman" w:hAnsi="Times New Roman" w:cs="Times New Roman"/>
                <w:sz w:val="24"/>
                <w:szCs w:val="24"/>
              </w:rPr>
              <w:t>в суд.</w:t>
            </w: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FE1E3F">
              <w:rPr>
                <w:rFonts w:ascii="Times New Roman" w:hAnsi="Times New Roman" w:cs="Times New Roman"/>
                <w:color w:val="000000" w:themeColor="text1"/>
                <w:sz w:val="24"/>
                <w:szCs w:val="24"/>
              </w:rPr>
              <w:t>В целях реализации принципа состязательности и равноправия сторон</w:t>
            </w:r>
          </w:p>
        </w:tc>
      </w:tr>
      <w:tr w:rsidR="00047DBA" w:rsidRPr="00EC2D43" w:rsidTr="00047DBA">
        <w:trPr>
          <w:trHeight w:val="566"/>
        </w:trPr>
        <w:tc>
          <w:tcPr>
            <w:tcW w:w="851" w:type="dxa"/>
            <w:tcBorders>
              <w:top w:val="single" w:sz="4" w:space="0" w:color="auto"/>
              <w:bottom w:val="single" w:sz="4" w:space="0" w:color="auto"/>
            </w:tcBorders>
          </w:tcPr>
          <w:p w:rsidR="00047DBA" w:rsidRPr="00FE1E3F"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FE1E3F">
              <w:rPr>
                <w:rFonts w:ascii="Times New Roman" w:hAnsi="Times New Roman" w:cs="Times New Roman"/>
                <w:b/>
                <w:color w:val="000000" w:themeColor="text1"/>
                <w:sz w:val="24"/>
                <w:szCs w:val="24"/>
              </w:rPr>
              <w:t>32</w:t>
            </w:r>
          </w:p>
        </w:tc>
        <w:tc>
          <w:tcPr>
            <w:tcW w:w="4830" w:type="dxa"/>
            <w:gridSpan w:val="2"/>
            <w:tcBorders>
              <w:top w:val="single" w:sz="4" w:space="0" w:color="auto"/>
              <w:bottom w:val="single" w:sz="4" w:space="0" w:color="auto"/>
            </w:tcBorders>
          </w:tcPr>
          <w:p w:rsidR="00047DBA" w:rsidRPr="00FE1E3F" w:rsidRDefault="00047DBA" w:rsidP="00F2409C">
            <w:pPr>
              <w:widowControl w:val="0"/>
              <w:spacing w:after="0" w:line="240" w:lineRule="auto"/>
              <w:ind w:firstLine="459"/>
              <w:jc w:val="both"/>
              <w:rPr>
                <w:rFonts w:ascii="Times New Roman" w:hAnsi="Times New Roman" w:cs="Times New Roman"/>
                <w:b/>
                <w:sz w:val="24"/>
                <w:szCs w:val="24"/>
              </w:rPr>
            </w:pPr>
            <w:r w:rsidRPr="00FE1E3F">
              <w:rPr>
                <w:rFonts w:ascii="Times New Roman" w:hAnsi="Times New Roman" w:cs="Times New Roman"/>
                <w:b/>
                <w:sz w:val="24"/>
                <w:szCs w:val="24"/>
              </w:rPr>
              <w:t>Статья 320. Вопросы, подлежащие выяснению по поступившему в суд делу</w:t>
            </w:r>
          </w:p>
          <w:p w:rsidR="00047DBA" w:rsidRPr="00FE1E3F" w:rsidRDefault="00047DBA" w:rsidP="00F2409C">
            <w:pPr>
              <w:widowControl w:val="0"/>
              <w:spacing w:after="0" w:line="240" w:lineRule="auto"/>
              <w:ind w:firstLine="459"/>
              <w:jc w:val="both"/>
              <w:rPr>
                <w:rFonts w:ascii="Times New Roman" w:hAnsi="Times New Roman" w:cs="Times New Roman"/>
                <w:b/>
                <w:sz w:val="24"/>
                <w:szCs w:val="24"/>
              </w:rPr>
            </w:pP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При решении вопроса о возможности назначения судебного заседания судья должен выяснить в отношении каждого из подсудимых следующее:</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1) подсудно ли дело данному суду;</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2) не имеются ли обстоятельства, влекущие прекращение либо приостановление производства по делу;</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3) не допущены ли при производстве досудебного расследования, ускоренного досудебного расследования, заключении процессуального соглашения, соглашения о достижении примирения в порядке медиации нарушения уголовно-процессуального закона, препятствующие назначению судебного заседания;</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4) вручена ли копия обвинительного акта;</w:t>
            </w:r>
          </w:p>
          <w:p w:rsidR="00047DBA" w:rsidRPr="00FE1E3F" w:rsidRDefault="00047DBA" w:rsidP="00F2409C">
            <w:pPr>
              <w:widowControl w:val="0"/>
              <w:spacing w:after="0" w:line="240" w:lineRule="auto"/>
              <w:ind w:firstLine="459"/>
              <w:jc w:val="both"/>
              <w:rPr>
                <w:rFonts w:ascii="Times New Roman" w:hAnsi="Times New Roman" w:cs="Times New Roman"/>
                <w:b/>
                <w:sz w:val="24"/>
                <w:szCs w:val="24"/>
              </w:rPr>
            </w:pPr>
            <w:r w:rsidRPr="00FE1E3F">
              <w:rPr>
                <w:rFonts w:ascii="Times New Roman" w:hAnsi="Times New Roman" w:cs="Times New Roman"/>
                <w:b/>
                <w:sz w:val="24"/>
                <w:szCs w:val="24"/>
              </w:rPr>
              <w:t>4-1) отсутствует</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5) подлежит ли изменению или отмене избранная обвиняемому мера пресечения или продление срока ее применения;</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6) приняты ли меры, обеспечивающие возмещение ущерба, причиненного уголовным правонарушением, и возможную конфискацию имущества;</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7) имеются ли заявления и ходатайства.</w:t>
            </w:r>
          </w:p>
          <w:p w:rsidR="00047DBA" w:rsidRPr="00FE1E3F" w:rsidRDefault="00047DBA" w:rsidP="00F2409C">
            <w:pPr>
              <w:spacing w:after="0" w:line="240" w:lineRule="auto"/>
              <w:ind w:firstLine="312"/>
              <w:jc w:val="both"/>
              <w:rPr>
                <w:rFonts w:ascii="Times New Roman" w:hAnsi="Times New Roman" w:cs="Times New Roman"/>
                <w:sz w:val="24"/>
                <w:szCs w:val="24"/>
              </w:rPr>
            </w:pPr>
          </w:p>
          <w:p w:rsidR="00047DBA" w:rsidRPr="00FE1E3F" w:rsidRDefault="00047DBA" w:rsidP="00F2409C">
            <w:pPr>
              <w:spacing w:after="0" w:line="240" w:lineRule="auto"/>
              <w:ind w:firstLine="312"/>
              <w:jc w:val="both"/>
              <w:rPr>
                <w:rFonts w:ascii="Times New Roman" w:hAnsi="Times New Roman" w:cs="Times New Roman"/>
                <w:b/>
                <w:sz w:val="24"/>
                <w:szCs w:val="24"/>
              </w:rPr>
            </w:pPr>
            <w:r w:rsidRPr="00FE1E3F">
              <w:rPr>
                <w:rFonts w:ascii="Times New Roman" w:hAnsi="Times New Roman" w:cs="Times New Roman"/>
                <w:sz w:val="24"/>
                <w:szCs w:val="24"/>
              </w:rPr>
              <w:t xml:space="preserve">  8) </w:t>
            </w:r>
            <w:r w:rsidRPr="00FE1E3F">
              <w:rPr>
                <w:rFonts w:ascii="Times New Roman" w:hAnsi="Times New Roman" w:cs="Times New Roman"/>
                <w:b/>
                <w:sz w:val="24"/>
                <w:szCs w:val="24"/>
              </w:rPr>
              <w:t>Отсутствует</w:t>
            </w:r>
          </w:p>
          <w:p w:rsidR="00047DBA" w:rsidRPr="00FE1E3F" w:rsidRDefault="00047DBA" w:rsidP="00F2409C">
            <w:pPr>
              <w:spacing w:after="0" w:line="240" w:lineRule="auto"/>
              <w:ind w:firstLine="454"/>
              <w:jc w:val="both"/>
              <w:rPr>
                <w:rFonts w:ascii="Times New Roman" w:hAnsi="Times New Roman" w:cs="Times New Roman"/>
                <w:sz w:val="24"/>
                <w:szCs w:val="24"/>
              </w:rPr>
            </w:pP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p>
        </w:tc>
        <w:tc>
          <w:tcPr>
            <w:tcW w:w="4961" w:type="dxa"/>
            <w:gridSpan w:val="2"/>
            <w:tcBorders>
              <w:top w:val="single" w:sz="4" w:space="0" w:color="auto"/>
              <w:bottom w:val="single" w:sz="4" w:space="0" w:color="auto"/>
            </w:tcBorders>
          </w:tcPr>
          <w:p w:rsidR="00047DBA" w:rsidRPr="00FE1E3F" w:rsidRDefault="00047DBA" w:rsidP="00F2409C">
            <w:pPr>
              <w:widowControl w:val="0"/>
              <w:spacing w:after="0" w:line="240" w:lineRule="auto"/>
              <w:ind w:firstLine="459"/>
              <w:jc w:val="both"/>
              <w:rPr>
                <w:rFonts w:ascii="Times New Roman" w:hAnsi="Times New Roman" w:cs="Times New Roman"/>
                <w:b/>
                <w:sz w:val="24"/>
                <w:szCs w:val="24"/>
              </w:rPr>
            </w:pPr>
            <w:r w:rsidRPr="00FE1E3F">
              <w:rPr>
                <w:rFonts w:ascii="Times New Roman" w:hAnsi="Times New Roman" w:cs="Times New Roman"/>
                <w:b/>
                <w:sz w:val="24"/>
                <w:szCs w:val="24"/>
              </w:rPr>
              <w:t>Статья 320. Вопросы, подлежащие выяснению по поступившему в суд обвинительному акту</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При решении вопроса о возможности назначения судебного заседания судья должен выяснить в отношении каждого из подсудимых следующее:</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1) подсудно ли дело данному суду;</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2) не имеются ли обстоятельства, влекущие прекращение либо приостановление производства по делу;</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3) не допущены ли при производстве досудебного расследования, ускоренного досудебного расследования, заключении процессуального соглашения, соглашения о достижении примирения в порядке медиации нарушения уголовно-процессуального закона, препятствующие назначению судебного заседания;</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4) вручена ли копия обвинительного акта;</w:t>
            </w:r>
          </w:p>
          <w:p w:rsidR="00047DBA" w:rsidRPr="00FE1E3F" w:rsidRDefault="00047DBA" w:rsidP="00F2409C">
            <w:pPr>
              <w:widowControl w:val="0"/>
              <w:spacing w:after="0" w:line="240" w:lineRule="auto"/>
              <w:ind w:firstLine="459"/>
              <w:jc w:val="both"/>
              <w:rPr>
                <w:rFonts w:ascii="Times New Roman" w:hAnsi="Times New Roman" w:cs="Times New Roman"/>
                <w:b/>
                <w:sz w:val="24"/>
                <w:szCs w:val="24"/>
              </w:rPr>
            </w:pPr>
            <w:r w:rsidRPr="00FE1E3F">
              <w:rPr>
                <w:rFonts w:ascii="Times New Roman" w:hAnsi="Times New Roman" w:cs="Times New Roman"/>
                <w:b/>
                <w:sz w:val="24"/>
                <w:szCs w:val="24"/>
              </w:rPr>
              <w:t xml:space="preserve">4-1)соответствуют ли обвинительный акт и акт защиты  требованиям закона; </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5) подлежит ли изменению или отмене избранная обвиняемому мера пресечения или продление срока ее применения;</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6) приняты ли меры, обеспечивающие возмещение ущерба, причиненного уголовным правонарушением, и возможную конфискацию имущества;</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7) имеются ли заявления и ходатайства.</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eastAsia="Calibri" w:hAnsi="Times New Roman" w:cs="Times New Roman"/>
                <w:b/>
                <w:bCs/>
                <w:sz w:val="24"/>
                <w:szCs w:val="24"/>
              </w:rPr>
              <w:t xml:space="preserve">8) по итогам выяснения вышеуказанных вопросов судья выносит постановление о принятии дела, обвинительного акта и гражданского иска  к производству суда, о назначении предварительного слушания либо главного судебного разбирательства, назначении защитника и разрешении других вопросов, необходимых для организации судебного разбирательства.   </w:t>
            </w: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FE1E3F">
              <w:rPr>
                <w:rFonts w:ascii="Times New Roman" w:hAnsi="Times New Roman" w:cs="Times New Roman"/>
                <w:color w:val="000000" w:themeColor="text1"/>
                <w:sz w:val="24"/>
                <w:szCs w:val="24"/>
              </w:rPr>
              <w:t>.</w:t>
            </w:r>
            <w:r w:rsidRPr="00FE1E3F">
              <w:rPr>
                <w:rFonts w:ascii="Times New Roman" w:hAnsi="Times New Roman" w:cs="Times New Roman"/>
                <w:sz w:val="24"/>
                <w:szCs w:val="24"/>
              </w:rPr>
              <w:t xml:space="preserve"> </w:t>
            </w:r>
            <w:r w:rsidRPr="00FE1E3F">
              <w:rPr>
                <w:rFonts w:ascii="Times New Roman" w:hAnsi="Times New Roman" w:cs="Times New Roman"/>
                <w:color w:val="000000" w:themeColor="text1"/>
                <w:sz w:val="24"/>
                <w:szCs w:val="24"/>
              </w:rPr>
              <w:t>В целях реализации принципа состязательности и равноправия сторон</w:t>
            </w:r>
          </w:p>
        </w:tc>
      </w:tr>
      <w:tr w:rsidR="00047DBA" w:rsidRPr="00EC2D43" w:rsidTr="00047DBA">
        <w:trPr>
          <w:trHeight w:val="566"/>
        </w:trPr>
        <w:tc>
          <w:tcPr>
            <w:tcW w:w="851" w:type="dxa"/>
            <w:tcBorders>
              <w:top w:val="single" w:sz="4" w:space="0" w:color="auto"/>
              <w:bottom w:val="single" w:sz="4" w:space="0" w:color="auto"/>
            </w:tcBorders>
          </w:tcPr>
          <w:p w:rsidR="00047DBA" w:rsidRPr="00FE1E3F"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FE1E3F">
              <w:rPr>
                <w:rFonts w:ascii="Times New Roman" w:hAnsi="Times New Roman" w:cs="Times New Roman"/>
                <w:b/>
                <w:color w:val="000000" w:themeColor="text1"/>
                <w:sz w:val="24"/>
                <w:szCs w:val="24"/>
              </w:rPr>
              <w:t>33</w:t>
            </w:r>
          </w:p>
        </w:tc>
        <w:tc>
          <w:tcPr>
            <w:tcW w:w="4830" w:type="dxa"/>
            <w:gridSpan w:val="2"/>
            <w:tcBorders>
              <w:top w:val="single" w:sz="4" w:space="0" w:color="auto"/>
              <w:bottom w:val="single" w:sz="4" w:space="0" w:color="auto"/>
            </w:tcBorders>
          </w:tcPr>
          <w:p w:rsidR="00047DBA" w:rsidRPr="00FE1E3F" w:rsidRDefault="00047DBA" w:rsidP="00F2409C">
            <w:pPr>
              <w:widowControl w:val="0"/>
              <w:spacing w:after="0" w:line="240" w:lineRule="auto"/>
              <w:ind w:firstLine="459"/>
              <w:jc w:val="both"/>
              <w:rPr>
                <w:rFonts w:ascii="Times New Roman" w:hAnsi="Times New Roman" w:cs="Times New Roman"/>
                <w:b/>
                <w:sz w:val="24"/>
                <w:szCs w:val="24"/>
              </w:rPr>
            </w:pPr>
            <w:r w:rsidRPr="00FE1E3F">
              <w:rPr>
                <w:rFonts w:ascii="Times New Roman" w:hAnsi="Times New Roman" w:cs="Times New Roman"/>
                <w:b/>
                <w:sz w:val="24"/>
                <w:szCs w:val="24"/>
              </w:rPr>
              <w:t>Статья 321. Проведение предварительного слушания</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 xml:space="preserve">      1. Проведение предварительного слушания по делам об особо тяжких преступлениях обязательно. По другим делам предварительное слушание дела проводится в случае необходимости принятия решения о направлении дела по подсудности, направлении дела прокурору, прекращении дела, приостановлении производства по делу, соединения и выделения уголовных дел, а также рассмотрения ходатайств сторон</w:t>
            </w:r>
          </w:p>
        </w:tc>
        <w:tc>
          <w:tcPr>
            <w:tcW w:w="4961" w:type="dxa"/>
            <w:gridSpan w:val="2"/>
            <w:tcBorders>
              <w:top w:val="single" w:sz="4" w:space="0" w:color="auto"/>
              <w:bottom w:val="single" w:sz="4" w:space="0" w:color="auto"/>
            </w:tcBorders>
          </w:tcPr>
          <w:p w:rsidR="00047DBA" w:rsidRPr="00FE1E3F" w:rsidRDefault="00047DBA" w:rsidP="00F2409C">
            <w:pPr>
              <w:widowControl w:val="0"/>
              <w:spacing w:after="0" w:line="240" w:lineRule="auto"/>
              <w:ind w:firstLine="459"/>
              <w:jc w:val="both"/>
              <w:rPr>
                <w:rFonts w:ascii="Times New Roman" w:hAnsi="Times New Roman" w:cs="Times New Roman"/>
                <w:b/>
                <w:sz w:val="24"/>
                <w:szCs w:val="24"/>
              </w:rPr>
            </w:pPr>
            <w:r w:rsidRPr="00FE1E3F">
              <w:rPr>
                <w:rFonts w:ascii="Times New Roman" w:hAnsi="Times New Roman" w:cs="Times New Roman"/>
                <w:b/>
                <w:sz w:val="24"/>
                <w:szCs w:val="24"/>
              </w:rPr>
              <w:t>Статья 321. Проведение предварительного слушания</w:t>
            </w:r>
          </w:p>
          <w:p w:rsidR="00047DBA" w:rsidRPr="00FE1E3F" w:rsidRDefault="00047DBA" w:rsidP="00F2409C">
            <w:pPr>
              <w:widowControl w:val="0"/>
              <w:spacing w:after="0" w:line="240" w:lineRule="auto"/>
              <w:ind w:firstLine="459"/>
              <w:jc w:val="both"/>
              <w:rPr>
                <w:rFonts w:ascii="Times New Roman" w:hAnsi="Times New Roman" w:cs="Times New Roman"/>
                <w:sz w:val="24"/>
                <w:szCs w:val="24"/>
              </w:rPr>
            </w:pPr>
            <w:r w:rsidRPr="00FE1E3F">
              <w:rPr>
                <w:rFonts w:ascii="Times New Roman" w:hAnsi="Times New Roman" w:cs="Times New Roman"/>
                <w:sz w:val="24"/>
                <w:szCs w:val="24"/>
              </w:rPr>
              <w:t xml:space="preserve">      1. Проведение предварительного слушания по делам об особо тяжких преступлениях обязательно. По другим делам предварительное слушание дела проводится в случае необходимости принятия решения о направлении дела по подсудности, направлении дела прокурору, прекращении дела, приостановлении производства по делу, соединения и выделения уголовных дел, </w:t>
            </w:r>
            <w:r w:rsidRPr="00FE1E3F">
              <w:rPr>
                <w:rFonts w:ascii="Times New Roman" w:hAnsi="Times New Roman" w:cs="Times New Roman"/>
                <w:b/>
                <w:sz w:val="24"/>
                <w:szCs w:val="24"/>
              </w:rPr>
              <w:t>для решения вопроса о возвращении обвинительного акта прокуратуре,</w:t>
            </w:r>
            <w:r w:rsidRPr="00FE1E3F">
              <w:rPr>
                <w:rFonts w:ascii="Times New Roman" w:hAnsi="Times New Roman" w:cs="Times New Roman"/>
                <w:sz w:val="24"/>
                <w:szCs w:val="24"/>
              </w:rPr>
              <w:t xml:space="preserve"> </w:t>
            </w:r>
            <w:r w:rsidRPr="00FE1E3F">
              <w:rPr>
                <w:rFonts w:ascii="Times New Roman" w:hAnsi="Times New Roman" w:cs="Times New Roman"/>
                <w:b/>
                <w:sz w:val="24"/>
                <w:szCs w:val="24"/>
              </w:rPr>
              <w:t>если обвинительный акт не соответствует требованиям статьи 299 настоящего Кодекса; о возвращении  защитнику акта защиты для его дополнения или составления нового акта защиты в течение пяти суток, если он не отвечает требованиям  статьи 305-1 настоящего Кодекса,</w:t>
            </w:r>
            <w:r w:rsidRPr="00FE1E3F">
              <w:rPr>
                <w:rFonts w:ascii="Times New Roman" w:hAnsi="Times New Roman" w:cs="Times New Roman"/>
                <w:sz w:val="24"/>
                <w:szCs w:val="24"/>
              </w:rPr>
              <w:t xml:space="preserve">   а также рассмотрения ходатайств сторон</w:t>
            </w: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FE1E3F">
              <w:rPr>
                <w:rFonts w:ascii="Times New Roman" w:hAnsi="Times New Roman" w:cs="Times New Roman"/>
                <w:color w:val="000000" w:themeColor="text1"/>
                <w:sz w:val="24"/>
                <w:szCs w:val="24"/>
              </w:rPr>
              <w:t>В целях реализации принципа состязательности и равноправия сторон</w:t>
            </w:r>
          </w:p>
        </w:tc>
      </w:tr>
      <w:tr w:rsidR="00047DBA" w:rsidRPr="00EC2D43" w:rsidTr="00047DBA">
        <w:trPr>
          <w:trHeight w:val="566"/>
        </w:trPr>
        <w:tc>
          <w:tcPr>
            <w:tcW w:w="851" w:type="dxa"/>
            <w:tcBorders>
              <w:top w:val="single" w:sz="4" w:space="0" w:color="auto"/>
              <w:bottom w:val="single" w:sz="4" w:space="0" w:color="auto"/>
            </w:tcBorders>
          </w:tcPr>
          <w:p w:rsidR="00047DBA" w:rsidRPr="00F2409C"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F2409C">
              <w:rPr>
                <w:rFonts w:ascii="Times New Roman" w:hAnsi="Times New Roman" w:cs="Times New Roman"/>
                <w:b/>
                <w:color w:val="000000" w:themeColor="text1"/>
                <w:sz w:val="24"/>
                <w:szCs w:val="24"/>
              </w:rPr>
              <w:t>34</w:t>
            </w:r>
          </w:p>
        </w:tc>
        <w:tc>
          <w:tcPr>
            <w:tcW w:w="4830" w:type="dxa"/>
            <w:gridSpan w:val="2"/>
            <w:tcBorders>
              <w:top w:val="single" w:sz="4" w:space="0" w:color="auto"/>
              <w:bottom w:val="single" w:sz="4" w:space="0" w:color="auto"/>
            </w:tcBorders>
          </w:tcPr>
          <w:p w:rsidR="00047DBA" w:rsidRPr="00F2409C" w:rsidRDefault="00047DBA" w:rsidP="00F2409C">
            <w:pPr>
              <w:spacing w:after="0" w:line="240" w:lineRule="auto"/>
              <w:ind w:left="142"/>
              <w:jc w:val="both"/>
              <w:rPr>
                <w:rFonts w:ascii="Times New Roman" w:hAnsi="Times New Roman" w:cs="Times New Roman"/>
                <w:b/>
                <w:sz w:val="24"/>
                <w:szCs w:val="24"/>
              </w:rPr>
            </w:pPr>
            <w:r w:rsidRPr="00F2409C">
              <w:rPr>
                <w:rFonts w:ascii="Times New Roman" w:hAnsi="Times New Roman" w:cs="Times New Roman"/>
                <w:b/>
                <w:sz w:val="24"/>
                <w:szCs w:val="24"/>
              </w:rPr>
              <w:t>Статья 325. Меры обеспечения гражданского иска и конфискации имущества</w:t>
            </w:r>
          </w:p>
          <w:p w:rsidR="00047DBA" w:rsidRPr="00F2409C" w:rsidRDefault="00047DBA" w:rsidP="00F2409C">
            <w:pPr>
              <w:spacing w:after="0" w:line="240" w:lineRule="auto"/>
              <w:ind w:left="142"/>
              <w:jc w:val="both"/>
              <w:rPr>
                <w:rFonts w:ascii="Times New Roman" w:hAnsi="Times New Roman" w:cs="Times New Roman"/>
                <w:b/>
                <w:sz w:val="24"/>
                <w:szCs w:val="24"/>
              </w:rPr>
            </w:pPr>
            <w:r w:rsidRPr="00F2409C">
              <w:rPr>
                <w:rFonts w:ascii="Times New Roman" w:hAnsi="Times New Roman" w:cs="Times New Roman"/>
                <w:sz w:val="24"/>
                <w:szCs w:val="24"/>
              </w:rPr>
              <w:t>В случае непринятия дознавателем, следователем или прокурором мер, обеспечивающих возмещение ущерба, причиненного уголовным правонарушением, и возможную конфискацию имущества, судья обязывает органы уголовного преследования принять необходимые меры их обеспечения.</w:t>
            </w:r>
          </w:p>
        </w:tc>
        <w:tc>
          <w:tcPr>
            <w:tcW w:w="4961" w:type="dxa"/>
            <w:gridSpan w:val="2"/>
            <w:tcBorders>
              <w:top w:val="single" w:sz="4" w:space="0" w:color="auto"/>
              <w:bottom w:val="single" w:sz="4" w:space="0" w:color="auto"/>
            </w:tcBorders>
          </w:tcPr>
          <w:p w:rsidR="00047DBA" w:rsidRPr="00F2409C" w:rsidRDefault="00047DBA" w:rsidP="00F2409C">
            <w:pPr>
              <w:spacing w:after="0" w:line="240" w:lineRule="auto"/>
              <w:ind w:left="142"/>
              <w:jc w:val="both"/>
              <w:rPr>
                <w:rFonts w:ascii="Times New Roman" w:hAnsi="Times New Roman" w:cs="Times New Roman"/>
                <w:b/>
                <w:sz w:val="24"/>
                <w:szCs w:val="24"/>
              </w:rPr>
            </w:pPr>
            <w:r w:rsidRPr="00F2409C">
              <w:rPr>
                <w:rFonts w:ascii="Times New Roman" w:hAnsi="Times New Roman" w:cs="Times New Roman"/>
                <w:b/>
                <w:sz w:val="24"/>
                <w:szCs w:val="24"/>
              </w:rPr>
              <w:t>Статья 325. Меры обеспечения гражданского иска, конфискации имущества и взыскания процессуальных издержек</w:t>
            </w:r>
          </w:p>
          <w:p w:rsidR="00047DBA" w:rsidRPr="00F2409C" w:rsidRDefault="00047DBA" w:rsidP="00F2409C">
            <w:pPr>
              <w:spacing w:after="0" w:line="240" w:lineRule="auto"/>
              <w:ind w:left="142"/>
              <w:jc w:val="both"/>
              <w:rPr>
                <w:rFonts w:ascii="Times New Roman" w:hAnsi="Times New Roman" w:cs="Times New Roman"/>
                <w:sz w:val="24"/>
                <w:szCs w:val="24"/>
              </w:rPr>
            </w:pPr>
            <w:r w:rsidRPr="00F2409C">
              <w:rPr>
                <w:rFonts w:ascii="Times New Roman" w:hAnsi="Times New Roman" w:cs="Times New Roman"/>
                <w:sz w:val="24"/>
                <w:szCs w:val="24"/>
              </w:rPr>
              <w:t>В случае не принятия дознавателем, следователем или прокурором мер, обеспечивающих возмещение ущерба, причиненного уголовным правонарушением</w:t>
            </w:r>
            <w:r w:rsidRPr="00F2409C">
              <w:rPr>
                <w:rFonts w:ascii="Times New Roman" w:hAnsi="Times New Roman" w:cs="Times New Roman"/>
                <w:b/>
                <w:sz w:val="24"/>
                <w:szCs w:val="24"/>
              </w:rPr>
              <w:t>, возможную конфискацию имущества и взыскания процессуальных издержек,</w:t>
            </w:r>
            <w:r w:rsidRPr="00F2409C">
              <w:rPr>
                <w:rFonts w:ascii="Times New Roman" w:hAnsi="Times New Roman" w:cs="Times New Roman"/>
                <w:sz w:val="24"/>
                <w:szCs w:val="24"/>
              </w:rPr>
              <w:t xml:space="preserve"> судья обязывает органы уголовного преследования принять необходимые меры их обеспечения </w:t>
            </w:r>
            <w:r w:rsidRPr="00F2409C">
              <w:rPr>
                <w:rFonts w:ascii="Times New Roman" w:hAnsi="Times New Roman" w:cs="Times New Roman"/>
                <w:b/>
                <w:sz w:val="24"/>
                <w:szCs w:val="24"/>
              </w:rPr>
              <w:t xml:space="preserve">путем направления </w:t>
            </w:r>
            <w:r w:rsidR="00F2409C" w:rsidRPr="00F2409C">
              <w:rPr>
                <w:rFonts w:ascii="Times New Roman" w:hAnsi="Times New Roman" w:cs="Times New Roman"/>
                <w:b/>
                <w:sz w:val="24"/>
                <w:szCs w:val="24"/>
              </w:rPr>
              <w:t>обвинительного акта</w:t>
            </w:r>
            <w:r w:rsidRPr="00F2409C">
              <w:rPr>
                <w:rFonts w:ascii="Times New Roman" w:hAnsi="Times New Roman" w:cs="Times New Roman"/>
                <w:b/>
                <w:sz w:val="24"/>
                <w:szCs w:val="24"/>
              </w:rPr>
              <w:t xml:space="preserve"> прокурору в соответствии со ст.323 УПК</w:t>
            </w: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F2409C">
              <w:rPr>
                <w:rFonts w:ascii="Times New Roman" w:hAnsi="Times New Roman" w:cs="Times New Roman"/>
                <w:color w:val="000000" w:themeColor="text1"/>
                <w:sz w:val="24"/>
                <w:szCs w:val="24"/>
              </w:rPr>
              <w:t xml:space="preserve">Поправки предложены для приведения данной статьи в соответствие с требованиями пункта 12) статьи 178 УПК.   Когда досудебное окончено и дело находится в суде, обязывать органы уголовного преследования принимать указанные в данной статье меры представляется невозможным. Орган досудебного расследования должен сам принимать такие меры до направления дела в суд, с отражением их в справке, прилагаемой к обвинительному акту, а прокурор  -  проконтролировать выполнение названного требования закона при утверждении обвинительного акта. Непринятие мер, </w:t>
            </w:r>
            <w:r w:rsidRPr="00F2409C">
              <w:rPr>
                <w:rFonts w:ascii="Times New Roman" w:hAnsi="Times New Roman" w:cs="Times New Roman"/>
                <w:sz w:val="24"/>
                <w:szCs w:val="24"/>
              </w:rPr>
              <w:t xml:space="preserve"> </w:t>
            </w:r>
            <w:r w:rsidRPr="00F2409C">
              <w:rPr>
                <w:rFonts w:ascii="Times New Roman" w:hAnsi="Times New Roman" w:cs="Times New Roman"/>
                <w:color w:val="000000" w:themeColor="text1"/>
                <w:sz w:val="24"/>
                <w:szCs w:val="24"/>
              </w:rPr>
              <w:t>обеспечивающих возмещение ущерба, причиненного уголовным правонарушением, возможную конфискацию имущества и взыскания процессуальных издержек, должно расцениваться как существенное нарушение законодательства, влекущее направление дела прокурору в порядке статьи 323 УПК.</w:t>
            </w:r>
          </w:p>
        </w:tc>
      </w:tr>
      <w:tr w:rsidR="00047DBA" w:rsidRPr="00EC2D43" w:rsidTr="00047DBA">
        <w:trPr>
          <w:trHeight w:val="566"/>
        </w:trPr>
        <w:tc>
          <w:tcPr>
            <w:tcW w:w="851" w:type="dxa"/>
            <w:tcBorders>
              <w:top w:val="single" w:sz="4" w:space="0" w:color="auto"/>
              <w:bottom w:val="single" w:sz="4" w:space="0" w:color="auto"/>
            </w:tcBorders>
          </w:tcPr>
          <w:p w:rsidR="00047DBA" w:rsidRPr="00C43391"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C43391">
              <w:rPr>
                <w:rFonts w:ascii="Times New Roman" w:hAnsi="Times New Roman" w:cs="Times New Roman"/>
                <w:b/>
                <w:color w:val="000000" w:themeColor="text1"/>
                <w:sz w:val="24"/>
                <w:szCs w:val="24"/>
              </w:rPr>
              <w:t>35</w:t>
            </w:r>
          </w:p>
        </w:tc>
        <w:tc>
          <w:tcPr>
            <w:tcW w:w="4830" w:type="dxa"/>
            <w:gridSpan w:val="2"/>
            <w:tcBorders>
              <w:top w:val="single" w:sz="4" w:space="0" w:color="auto"/>
              <w:bottom w:val="single" w:sz="4" w:space="0" w:color="auto"/>
            </w:tcBorders>
          </w:tcPr>
          <w:p w:rsidR="00047DBA" w:rsidRPr="00C43391" w:rsidRDefault="00047DBA" w:rsidP="00F2409C">
            <w:pPr>
              <w:pStyle w:val="a5"/>
              <w:spacing w:before="0" w:beforeAutospacing="0" w:after="0" w:afterAutospacing="0"/>
              <w:ind w:left="142"/>
              <w:jc w:val="both"/>
              <w:rPr>
                <w:b/>
                <w:bCs/>
                <w:szCs w:val="24"/>
              </w:rPr>
            </w:pPr>
            <w:r w:rsidRPr="00C43391">
              <w:rPr>
                <w:b/>
                <w:bCs/>
                <w:szCs w:val="24"/>
              </w:rPr>
              <w:t>Статья 336. Участие защитника в главном судебном разбирательстве</w:t>
            </w:r>
          </w:p>
          <w:p w:rsidR="00047DBA" w:rsidRPr="00C43391" w:rsidRDefault="00047DBA" w:rsidP="00F2409C">
            <w:pPr>
              <w:pStyle w:val="a5"/>
              <w:spacing w:before="0" w:beforeAutospacing="0" w:after="0" w:afterAutospacing="0"/>
              <w:ind w:left="142"/>
              <w:jc w:val="both"/>
              <w:rPr>
                <w:bCs/>
                <w:szCs w:val="24"/>
              </w:rPr>
            </w:pPr>
            <w:r w:rsidRPr="00C43391">
              <w:rPr>
                <w:bCs/>
                <w:szCs w:val="24"/>
              </w:rPr>
              <w:t>3. Защитнику, вновь вступившему в дело, предоставляется время, необходимое для подготовки к участию в судебном разбирательстве. Он вправе ходатайствовать о повторении любого действия, совершенного в судебном разбирательстве до его вступления в дело.</w:t>
            </w:r>
          </w:p>
          <w:p w:rsidR="00047DBA" w:rsidRPr="00C43391" w:rsidRDefault="00047DBA" w:rsidP="00F2409C">
            <w:pPr>
              <w:pStyle w:val="a5"/>
              <w:spacing w:before="0" w:beforeAutospacing="0" w:after="0" w:afterAutospacing="0"/>
              <w:ind w:left="142"/>
              <w:jc w:val="both"/>
              <w:rPr>
                <w:b/>
                <w:bCs/>
                <w:szCs w:val="24"/>
              </w:rPr>
            </w:pPr>
          </w:p>
          <w:p w:rsidR="00047DBA" w:rsidRPr="00C43391" w:rsidRDefault="00047DBA" w:rsidP="00F2409C">
            <w:pPr>
              <w:pStyle w:val="a5"/>
              <w:spacing w:before="0" w:beforeAutospacing="0" w:after="0" w:afterAutospacing="0"/>
              <w:ind w:left="142"/>
              <w:jc w:val="both"/>
              <w:rPr>
                <w:b/>
                <w:bCs/>
                <w:szCs w:val="24"/>
              </w:rPr>
            </w:pPr>
          </w:p>
        </w:tc>
        <w:tc>
          <w:tcPr>
            <w:tcW w:w="4961" w:type="dxa"/>
            <w:gridSpan w:val="2"/>
            <w:tcBorders>
              <w:top w:val="single" w:sz="4" w:space="0" w:color="auto"/>
              <w:bottom w:val="single" w:sz="4" w:space="0" w:color="auto"/>
            </w:tcBorders>
          </w:tcPr>
          <w:p w:rsidR="00047DBA" w:rsidRPr="00C43391" w:rsidRDefault="00047DBA" w:rsidP="00F2409C">
            <w:pPr>
              <w:pStyle w:val="a5"/>
              <w:spacing w:before="0" w:beforeAutospacing="0" w:after="0" w:afterAutospacing="0"/>
              <w:ind w:left="142"/>
              <w:jc w:val="both"/>
              <w:rPr>
                <w:b/>
                <w:bCs/>
                <w:szCs w:val="24"/>
              </w:rPr>
            </w:pPr>
            <w:r w:rsidRPr="00C43391">
              <w:rPr>
                <w:b/>
                <w:bCs/>
                <w:szCs w:val="24"/>
              </w:rPr>
              <w:t>Статья 336. Участие защитника в главном судебном разбирательстве</w:t>
            </w:r>
          </w:p>
          <w:p w:rsidR="00047DBA" w:rsidRPr="00C43391" w:rsidRDefault="00047DBA" w:rsidP="00F2409C">
            <w:pPr>
              <w:pStyle w:val="a5"/>
              <w:spacing w:before="0" w:beforeAutospacing="0" w:after="0" w:afterAutospacing="0"/>
              <w:ind w:left="142"/>
              <w:jc w:val="both"/>
              <w:rPr>
                <w:b/>
                <w:bCs/>
                <w:szCs w:val="24"/>
              </w:rPr>
            </w:pPr>
            <w:r w:rsidRPr="00C43391">
              <w:rPr>
                <w:bCs/>
                <w:szCs w:val="24"/>
              </w:rPr>
              <w:t xml:space="preserve">3. Защитнику, вновь вступившему в дело, предоставляется время, необходимое для подготовки к участию в судебном разбирательстве. </w:t>
            </w:r>
            <w:r w:rsidRPr="00C43391">
              <w:rPr>
                <w:b/>
                <w:bCs/>
                <w:szCs w:val="24"/>
              </w:rPr>
              <w:t xml:space="preserve">Он вправе пересоставить новый защитительный акт с обоснованием позиции защиты и передать суду, а также </w:t>
            </w:r>
            <w:r w:rsidRPr="00C43391">
              <w:rPr>
                <w:bCs/>
                <w:szCs w:val="24"/>
              </w:rPr>
              <w:t>ходатайствовать о повторении любого действия, совершенного в судебном разбирательстве до его вступления в дело.</w:t>
            </w: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C43391">
              <w:rPr>
                <w:rFonts w:ascii="Times New Roman" w:hAnsi="Times New Roman" w:cs="Times New Roman"/>
                <w:color w:val="000000" w:themeColor="text1"/>
                <w:sz w:val="24"/>
                <w:szCs w:val="24"/>
              </w:rPr>
              <w:t>Поправки направлены на укрепление принципа равноправия и состязательности сторон, расширение полномочий  защитника.</w:t>
            </w:r>
            <w:r w:rsidRPr="00EC2D43">
              <w:rPr>
                <w:rFonts w:ascii="Times New Roman" w:hAnsi="Times New Roman" w:cs="Times New Roman"/>
                <w:color w:val="000000" w:themeColor="text1"/>
                <w:sz w:val="24"/>
                <w:szCs w:val="24"/>
              </w:rPr>
              <w:t xml:space="preserve"> </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36</w:t>
            </w:r>
          </w:p>
        </w:tc>
        <w:tc>
          <w:tcPr>
            <w:tcW w:w="4830" w:type="dxa"/>
            <w:gridSpan w:val="2"/>
            <w:tcBorders>
              <w:top w:val="single" w:sz="4" w:space="0" w:color="auto"/>
              <w:bottom w:val="single" w:sz="4" w:space="0" w:color="auto"/>
            </w:tcBorders>
          </w:tcPr>
          <w:p w:rsidR="00047DBA" w:rsidRPr="00EC2D43" w:rsidRDefault="00047DBA" w:rsidP="00F2409C">
            <w:pPr>
              <w:pStyle w:val="a5"/>
              <w:spacing w:before="0" w:beforeAutospacing="0" w:after="0" w:afterAutospacing="0"/>
              <w:ind w:left="142"/>
              <w:jc w:val="both"/>
              <w:rPr>
                <w:b/>
                <w:bCs/>
                <w:szCs w:val="24"/>
              </w:rPr>
            </w:pPr>
            <w:r w:rsidRPr="00EC2D43">
              <w:rPr>
                <w:b/>
                <w:bCs/>
                <w:szCs w:val="24"/>
              </w:rPr>
              <w:t>Статья 340 Пределы главного судебного разбирательства</w:t>
            </w:r>
          </w:p>
          <w:p w:rsidR="00047DBA" w:rsidRPr="00EC2D43" w:rsidRDefault="00047DBA" w:rsidP="00F2409C">
            <w:pPr>
              <w:pStyle w:val="a5"/>
              <w:spacing w:before="0" w:beforeAutospacing="0" w:after="0" w:afterAutospacing="0"/>
              <w:ind w:left="142"/>
              <w:jc w:val="both"/>
              <w:rPr>
                <w:szCs w:val="24"/>
              </w:rPr>
            </w:pPr>
            <w:r w:rsidRPr="00EC2D43">
              <w:rPr>
                <w:szCs w:val="24"/>
              </w:rPr>
              <w:t>4.При соединении в предварительном слушании рассматриваемого уголовного дела с вновь поступившим делом суд предоставляет прокурору время для составления нового обвинительного акта.</w:t>
            </w:r>
          </w:p>
          <w:p w:rsidR="00047DBA" w:rsidRPr="00EC2D43" w:rsidRDefault="00047DBA" w:rsidP="00F2409C">
            <w:pPr>
              <w:pStyle w:val="a5"/>
              <w:spacing w:before="0" w:beforeAutospacing="0" w:after="0" w:afterAutospacing="0"/>
              <w:ind w:left="142"/>
              <w:jc w:val="both"/>
              <w:rPr>
                <w:bCs/>
                <w:szCs w:val="24"/>
              </w:rPr>
            </w:pPr>
            <w:r w:rsidRPr="00EC2D43">
              <w:rPr>
                <w:bCs/>
                <w:szCs w:val="24"/>
              </w:rPr>
              <w:t>5. Если в ходе главного судебного разбирательства возникла необходимость предъявления подсудимому более тяжкого обвинения или отличающегося от первоначального, суд откладывает рассмотрение дела и предоставляет прокурору время, необходимое для составления нового обвинительного акта.</w:t>
            </w:r>
          </w:p>
          <w:p w:rsidR="00047DBA" w:rsidRPr="00EC2D43" w:rsidRDefault="00047DBA" w:rsidP="00F2409C">
            <w:pPr>
              <w:pStyle w:val="a5"/>
              <w:spacing w:before="0" w:beforeAutospacing="0" w:after="0" w:afterAutospacing="0"/>
              <w:ind w:left="142"/>
              <w:jc w:val="both"/>
              <w:rPr>
                <w:b/>
                <w:bCs/>
                <w:szCs w:val="24"/>
              </w:rPr>
            </w:pPr>
            <w:r w:rsidRPr="00EC2D43">
              <w:rPr>
                <w:bCs/>
                <w:szCs w:val="24"/>
              </w:rPr>
              <w:t xml:space="preserve">        </w:t>
            </w:r>
            <w:r w:rsidRPr="00EC2D43">
              <w:rPr>
                <w:b/>
                <w:bCs/>
                <w:szCs w:val="24"/>
              </w:rPr>
              <w:t>отсутствует</w:t>
            </w:r>
          </w:p>
        </w:tc>
        <w:tc>
          <w:tcPr>
            <w:tcW w:w="4961" w:type="dxa"/>
            <w:gridSpan w:val="2"/>
            <w:tcBorders>
              <w:top w:val="single" w:sz="4" w:space="0" w:color="auto"/>
              <w:bottom w:val="single" w:sz="4" w:space="0" w:color="auto"/>
            </w:tcBorders>
          </w:tcPr>
          <w:p w:rsidR="00047DBA" w:rsidRPr="00EC2D43" w:rsidRDefault="00047DBA" w:rsidP="00F2409C">
            <w:pPr>
              <w:pStyle w:val="a5"/>
              <w:spacing w:before="0" w:beforeAutospacing="0" w:after="0" w:afterAutospacing="0"/>
              <w:ind w:left="142"/>
              <w:jc w:val="both"/>
              <w:rPr>
                <w:b/>
                <w:bCs/>
                <w:szCs w:val="24"/>
              </w:rPr>
            </w:pPr>
            <w:r w:rsidRPr="00EC2D43">
              <w:rPr>
                <w:b/>
                <w:bCs/>
                <w:szCs w:val="24"/>
              </w:rPr>
              <w:t>Статья 340 Пределы главного судебного разбирательства</w:t>
            </w:r>
          </w:p>
          <w:p w:rsidR="00047DBA" w:rsidRPr="00EC2D43" w:rsidRDefault="00047DBA" w:rsidP="00F2409C">
            <w:pPr>
              <w:pStyle w:val="a5"/>
              <w:spacing w:before="0" w:beforeAutospacing="0" w:after="0" w:afterAutospacing="0"/>
              <w:ind w:left="142"/>
              <w:jc w:val="both"/>
              <w:rPr>
                <w:szCs w:val="24"/>
              </w:rPr>
            </w:pPr>
            <w:r w:rsidRPr="00EC2D43">
              <w:rPr>
                <w:szCs w:val="24"/>
              </w:rPr>
              <w:t>4.При соединении в предварительном слушании рассматриваемого уголовного дела с вновь поступившим делом суд предоставляет прокурору время для составления нового обвинительного акта.</w:t>
            </w:r>
          </w:p>
          <w:p w:rsidR="00047DBA" w:rsidRPr="00EC2D43" w:rsidRDefault="00047DBA" w:rsidP="00F2409C">
            <w:pPr>
              <w:pStyle w:val="a5"/>
              <w:spacing w:before="0" w:beforeAutospacing="0" w:after="0" w:afterAutospacing="0"/>
              <w:ind w:left="142"/>
              <w:jc w:val="both"/>
              <w:rPr>
                <w:b/>
                <w:szCs w:val="24"/>
              </w:rPr>
            </w:pPr>
            <w:r w:rsidRPr="00EC2D43">
              <w:rPr>
                <w:b/>
                <w:szCs w:val="24"/>
              </w:rPr>
              <w:t xml:space="preserve">        </w:t>
            </w:r>
          </w:p>
          <w:p w:rsidR="00047DBA" w:rsidRPr="00EC2D43" w:rsidRDefault="00047DBA" w:rsidP="00F2409C">
            <w:pPr>
              <w:pStyle w:val="a5"/>
              <w:spacing w:before="0" w:beforeAutospacing="0" w:after="0" w:afterAutospacing="0"/>
              <w:ind w:left="142"/>
              <w:jc w:val="both"/>
              <w:rPr>
                <w:szCs w:val="24"/>
              </w:rPr>
            </w:pPr>
            <w:r w:rsidRPr="00EC2D43">
              <w:rPr>
                <w:szCs w:val="24"/>
              </w:rPr>
              <w:t>5. Если в ходе главного судебного разбирательства возникла необходимость предъявления подсудимому более тяжкого обвинения или отличающегося от первоначального, суд откладывает рассмотрение дела и предоставляет прокурору время, необходимое для составления нового обвинительного акта.</w:t>
            </w:r>
          </w:p>
          <w:p w:rsidR="00047DBA" w:rsidRPr="00EC2D43" w:rsidRDefault="00047DBA" w:rsidP="00F2409C">
            <w:pPr>
              <w:pStyle w:val="a5"/>
              <w:spacing w:before="0" w:beforeAutospacing="0" w:after="0" w:afterAutospacing="0"/>
              <w:ind w:left="142"/>
              <w:jc w:val="both"/>
              <w:rPr>
                <w:b/>
                <w:szCs w:val="24"/>
              </w:rPr>
            </w:pPr>
            <w:r w:rsidRPr="00EC2D43">
              <w:rPr>
                <w:b/>
                <w:szCs w:val="24"/>
              </w:rPr>
              <w:t xml:space="preserve">При наличии ходатайства стороны обвинения о  необходимости привлечения к уголовной ответственности других лиц, если их действия связаны с рассматриваемым делом и отдельное рассмотрение дела в отношении новых лиц невозможно, суд вправе направить </w:t>
            </w:r>
            <w:r w:rsidR="00C43391">
              <w:rPr>
                <w:b/>
                <w:szCs w:val="24"/>
              </w:rPr>
              <w:t>обвинительный акт</w:t>
            </w:r>
            <w:r w:rsidRPr="00EC2D43">
              <w:rPr>
                <w:b/>
                <w:szCs w:val="24"/>
              </w:rPr>
              <w:t xml:space="preserve"> прокурору для производства досудебного расследования и привлечения указанных лиц к уголовной ответственности.</w:t>
            </w:r>
          </w:p>
          <w:p w:rsidR="00047DBA" w:rsidRPr="00EC2D43" w:rsidRDefault="00047DBA" w:rsidP="00F2409C">
            <w:pPr>
              <w:pStyle w:val="a5"/>
              <w:spacing w:before="0" w:beforeAutospacing="0" w:after="0" w:afterAutospacing="0"/>
              <w:ind w:left="142"/>
              <w:jc w:val="both"/>
              <w:rPr>
                <w:b/>
                <w:bCs/>
                <w:szCs w:val="24"/>
              </w:rPr>
            </w:pP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 xml:space="preserve">Данная статья предусматривает возможность возврата дела прокурору для привлечения к уголовной ответственности других лиц и соединения дел. Однако действия суда при необходимости </w:t>
            </w:r>
            <w:r w:rsidRPr="00EC2D43">
              <w:rPr>
                <w:rFonts w:ascii="Times New Roman" w:hAnsi="Times New Roman" w:cs="Times New Roman"/>
                <w:sz w:val="24"/>
                <w:szCs w:val="24"/>
              </w:rPr>
              <w:t xml:space="preserve"> </w:t>
            </w:r>
            <w:r w:rsidRPr="00EC2D43">
              <w:rPr>
                <w:rFonts w:ascii="Times New Roman" w:hAnsi="Times New Roman" w:cs="Times New Roman"/>
                <w:color w:val="000000" w:themeColor="text1"/>
                <w:sz w:val="24"/>
                <w:szCs w:val="24"/>
              </w:rPr>
              <w:t>привлечения к уголовной ответственности других лиц, действия которых связаны с рассматриваемым делом и невозможности их отдельного рассмотрения  не регламентированы. Поправки направлены на восполнение данного пробела.</w:t>
            </w:r>
          </w:p>
        </w:tc>
      </w:tr>
      <w:tr w:rsidR="00047DBA" w:rsidRPr="00C43391" w:rsidTr="00047DBA">
        <w:trPr>
          <w:trHeight w:val="566"/>
        </w:trPr>
        <w:tc>
          <w:tcPr>
            <w:tcW w:w="851" w:type="dxa"/>
            <w:tcBorders>
              <w:top w:val="single" w:sz="4" w:space="0" w:color="auto"/>
              <w:bottom w:val="single" w:sz="4" w:space="0" w:color="auto"/>
            </w:tcBorders>
          </w:tcPr>
          <w:p w:rsidR="00047DBA" w:rsidRPr="00C43391"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C43391">
              <w:rPr>
                <w:rFonts w:ascii="Times New Roman" w:hAnsi="Times New Roman" w:cs="Times New Roman"/>
                <w:b/>
                <w:color w:val="000000" w:themeColor="text1"/>
                <w:sz w:val="24"/>
                <w:szCs w:val="24"/>
              </w:rPr>
              <w:t>37</w:t>
            </w:r>
          </w:p>
        </w:tc>
        <w:tc>
          <w:tcPr>
            <w:tcW w:w="4830" w:type="dxa"/>
            <w:gridSpan w:val="2"/>
            <w:tcBorders>
              <w:top w:val="single" w:sz="4" w:space="0" w:color="auto"/>
              <w:bottom w:val="single" w:sz="4" w:space="0" w:color="auto"/>
            </w:tcBorders>
          </w:tcPr>
          <w:p w:rsidR="00047DBA" w:rsidRPr="00C43391" w:rsidRDefault="00047DBA" w:rsidP="00F2409C">
            <w:pPr>
              <w:spacing w:after="0" w:line="240" w:lineRule="auto"/>
              <w:jc w:val="both"/>
              <w:rPr>
                <w:rFonts w:ascii="Times New Roman" w:hAnsi="Times New Roman" w:cs="Times New Roman"/>
                <w:sz w:val="24"/>
                <w:szCs w:val="24"/>
              </w:rPr>
            </w:pPr>
            <w:r w:rsidRPr="00C43391">
              <w:rPr>
                <w:rFonts w:ascii="Times New Roman" w:hAnsi="Times New Roman" w:cs="Times New Roman"/>
                <w:b/>
                <w:color w:val="000000"/>
                <w:sz w:val="24"/>
                <w:szCs w:val="24"/>
              </w:rPr>
              <w:t>Статья 346. Меры, принимаемые в целях обеспечения порядка в главном судебном разбирательстве</w:t>
            </w:r>
          </w:p>
          <w:p w:rsidR="00047DBA" w:rsidRPr="00C43391" w:rsidRDefault="00047DBA" w:rsidP="00F2409C">
            <w:pPr>
              <w:spacing w:after="0" w:line="240" w:lineRule="auto"/>
              <w:jc w:val="both"/>
              <w:rPr>
                <w:rFonts w:ascii="Times New Roman" w:hAnsi="Times New Roman" w:cs="Times New Roman"/>
                <w:color w:val="000000"/>
                <w:sz w:val="24"/>
                <w:szCs w:val="24"/>
              </w:rPr>
            </w:pPr>
            <w:bookmarkStart w:id="12" w:name="z2683"/>
            <w:r w:rsidRPr="00C43391">
              <w:rPr>
                <w:rFonts w:ascii="Times New Roman" w:hAnsi="Times New Roman" w:cs="Times New Roman"/>
                <w:color w:val="000000"/>
                <w:sz w:val="24"/>
                <w:szCs w:val="24"/>
              </w:rPr>
              <w:t xml:space="preserve">    </w:t>
            </w:r>
          </w:p>
          <w:bookmarkEnd w:id="12"/>
          <w:p w:rsidR="00047DBA" w:rsidRPr="00C43391" w:rsidRDefault="00047DBA" w:rsidP="00F2409C">
            <w:pPr>
              <w:spacing w:after="0" w:line="240" w:lineRule="auto"/>
              <w:jc w:val="both"/>
              <w:rPr>
                <w:rFonts w:ascii="Times New Roman" w:hAnsi="Times New Roman" w:cs="Times New Roman"/>
                <w:color w:val="000000"/>
                <w:sz w:val="24"/>
                <w:szCs w:val="24"/>
              </w:rPr>
            </w:pPr>
            <w:r w:rsidRPr="00C43391">
              <w:rPr>
                <w:rFonts w:ascii="Times New Roman" w:hAnsi="Times New Roman" w:cs="Times New Roman"/>
                <w:color w:val="000000"/>
                <w:sz w:val="24"/>
                <w:szCs w:val="24"/>
              </w:rPr>
              <w:t>1. При нарушении порядка в судебном заседании, неподчинении распоряжениям председательствующего, а равно совершении иных действий (бездействия), явно свидетельствующих о неуважении к суду, председательствующий вправе удалить лицо из зала судебного заседания или объявить об установлении факта неуважения к суду в случаях, не содержащих признаки уголовного правонарушения, и наложить на виновное лицо денежное взыскание в порядке, предусмотренном статьей 160 настоящего Кодекса. Удаление может быть произведено в отношении любого участника процесса или иного лица, кроме обвинителя и защитника. Денежное взыскание не может быть наложено на подсудимого и его адвоката, участвующего в качестве защитника.</w:t>
            </w:r>
          </w:p>
          <w:p w:rsidR="00047DBA" w:rsidRPr="00C43391" w:rsidRDefault="00047DBA" w:rsidP="00F2409C">
            <w:pPr>
              <w:spacing w:after="0" w:line="240" w:lineRule="auto"/>
              <w:jc w:val="both"/>
              <w:rPr>
                <w:rFonts w:ascii="Times New Roman" w:hAnsi="Times New Roman" w:cs="Times New Roman"/>
                <w:color w:val="000000"/>
                <w:sz w:val="24"/>
                <w:szCs w:val="24"/>
              </w:rPr>
            </w:pPr>
            <w:r w:rsidRPr="00C43391">
              <w:rPr>
                <w:rFonts w:ascii="Times New Roman" w:hAnsi="Times New Roman" w:cs="Times New Roman"/>
                <w:color w:val="000000"/>
                <w:sz w:val="24"/>
                <w:szCs w:val="24"/>
              </w:rPr>
              <w:t xml:space="preserve">      </w:t>
            </w:r>
          </w:p>
          <w:p w:rsidR="00047DBA" w:rsidRPr="00C43391" w:rsidRDefault="00047DBA" w:rsidP="00F2409C">
            <w:pPr>
              <w:spacing w:after="0" w:line="240" w:lineRule="auto"/>
              <w:jc w:val="both"/>
              <w:rPr>
                <w:rFonts w:ascii="Times New Roman" w:hAnsi="Times New Roman" w:cs="Times New Roman"/>
                <w:color w:val="000000"/>
                <w:sz w:val="24"/>
                <w:szCs w:val="24"/>
              </w:rPr>
            </w:pPr>
          </w:p>
          <w:p w:rsidR="00047DBA" w:rsidRPr="00C43391" w:rsidRDefault="00047DBA" w:rsidP="00F2409C">
            <w:pPr>
              <w:spacing w:after="0" w:line="240" w:lineRule="auto"/>
              <w:jc w:val="both"/>
              <w:rPr>
                <w:rFonts w:ascii="Times New Roman" w:hAnsi="Times New Roman" w:cs="Times New Roman"/>
                <w:color w:val="000000"/>
                <w:sz w:val="24"/>
                <w:szCs w:val="24"/>
              </w:rPr>
            </w:pPr>
          </w:p>
          <w:p w:rsidR="00047DBA" w:rsidRPr="00C43391" w:rsidRDefault="00047DBA" w:rsidP="00F2409C">
            <w:pPr>
              <w:spacing w:after="0" w:line="240" w:lineRule="auto"/>
              <w:jc w:val="both"/>
              <w:rPr>
                <w:rFonts w:ascii="Times New Roman" w:hAnsi="Times New Roman" w:cs="Times New Roman"/>
                <w:color w:val="000000"/>
                <w:sz w:val="24"/>
                <w:szCs w:val="24"/>
              </w:rPr>
            </w:pPr>
          </w:p>
          <w:p w:rsidR="00047DBA" w:rsidRPr="00C43391" w:rsidRDefault="00047DBA" w:rsidP="00F2409C">
            <w:pPr>
              <w:spacing w:after="0" w:line="240" w:lineRule="auto"/>
              <w:jc w:val="both"/>
              <w:rPr>
                <w:rFonts w:ascii="Times New Roman" w:hAnsi="Times New Roman" w:cs="Times New Roman"/>
                <w:color w:val="000000"/>
                <w:sz w:val="24"/>
                <w:szCs w:val="24"/>
              </w:rPr>
            </w:pPr>
          </w:p>
          <w:p w:rsidR="00047DBA" w:rsidRPr="00C43391" w:rsidRDefault="00047DBA" w:rsidP="00F2409C">
            <w:pPr>
              <w:spacing w:after="0" w:line="240" w:lineRule="auto"/>
              <w:jc w:val="both"/>
              <w:rPr>
                <w:rFonts w:ascii="Times New Roman" w:hAnsi="Times New Roman" w:cs="Times New Roman"/>
                <w:color w:val="000000"/>
                <w:sz w:val="24"/>
                <w:szCs w:val="24"/>
              </w:rPr>
            </w:pPr>
          </w:p>
          <w:p w:rsidR="00047DBA" w:rsidRPr="00C43391" w:rsidRDefault="00047DBA" w:rsidP="00F2409C">
            <w:pPr>
              <w:spacing w:after="0" w:line="240" w:lineRule="auto"/>
              <w:jc w:val="both"/>
              <w:rPr>
                <w:rFonts w:ascii="Times New Roman" w:hAnsi="Times New Roman" w:cs="Times New Roman"/>
                <w:color w:val="000000"/>
                <w:sz w:val="24"/>
                <w:szCs w:val="24"/>
              </w:rPr>
            </w:pPr>
          </w:p>
          <w:p w:rsidR="00047DBA" w:rsidRPr="00C43391" w:rsidRDefault="00047DBA" w:rsidP="00F2409C">
            <w:pPr>
              <w:spacing w:after="0" w:line="240" w:lineRule="auto"/>
              <w:jc w:val="both"/>
              <w:rPr>
                <w:rFonts w:ascii="Times New Roman" w:hAnsi="Times New Roman" w:cs="Times New Roman"/>
                <w:color w:val="000000"/>
                <w:sz w:val="24"/>
                <w:szCs w:val="24"/>
              </w:rPr>
            </w:pPr>
          </w:p>
          <w:p w:rsidR="00047DBA" w:rsidRPr="00C43391" w:rsidRDefault="00047DBA" w:rsidP="00F2409C">
            <w:pPr>
              <w:spacing w:after="0" w:line="240" w:lineRule="auto"/>
              <w:jc w:val="both"/>
              <w:rPr>
                <w:rFonts w:ascii="Times New Roman" w:hAnsi="Times New Roman" w:cs="Times New Roman"/>
                <w:color w:val="000000"/>
                <w:sz w:val="24"/>
                <w:szCs w:val="24"/>
              </w:rPr>
            </w:pPr>
          </w:p>
          <w:p w:rsidR="00047DBA" w:rsidRPr="00C43391" w:rsidRDefault="00047DBA" w:rsidP="00F2409C">
            <w:pPr>
              <w:spacing w:after="0" w:line="240" w:lineRule="auto"/>
              <w:jc w:val="both"/>
              <w:rPr>
                <w:rFonts w:ascii="Times New Roman" w:hAnsi="Times New Roman" w:cs="Times New Roman"/>
                <w:color w:val="000000"/>
                <w:sz w:val="24"/>
                <w:szCs w:val="24"/>
              </w:rPr>
            </w:pPr>
          </w:p>
          <w:p w:rsidR="00047DBA" w:rsidRPr="00C43391" w:rsidRDefault="00047DBA" w:rsidP="00F2409C">
            <w:pPr>
              <w:spacing w:after="0" w:line="240" w:lineRule="auto"/>
              <w:jc w:val="both"/>
              <w:rPr>
                <w:rFonts w:ascii="Times New Roman" w:hAnsi="Times New Roman" w:cs="Times New Roman"/>
                <w:color w:val="000000"/>
                <w:sz w:val="24"/>
                <w:szCs w:val="24"/>
              </w:rPr>
            </w:pPr>
          </w:p>
          <w:p w:rsidR="00047DBA" w:rsidRPr="00C43391" w:rsidRDefault="00047DBA" w:rsidP="00F2409C">
            <w:pPr>
              <w:spacing w:after="0" w:line="240" w:lineRule="auto"/>
              <w:jc w:val="both"/>
              <w:rPr>
                <w:rFonts w:ascii="Times New Roman" w:hAnsi="Times New Roman" w:cs="Times New Roman"/>
                <w:color w:val="000000"/>
                <w:sz w:val="24"/>
                <w:szCs w:val="24"/>
              </w:rPr>
            </w:pPr>
          </w:p>
          <w:p w:rsidR="00047DBA" w:rsidRPr="00C43391" w:rsidRDefault="00047DBA" w:rsidP="00F2409C">
            <w:pPr>
              <w:spacing w:after="0" w:line="240" w:lineRule="auto"/>
              <w:jc w:val="both"/>
              <w:rPr>
                <w:rFonts w:ascii="Times New Roman" w:hAnsi="Times New Roman" w:cs="Times New Roman"/>
                <w:color w:val="000000"/>
                <w:sz w:val="24"/>
                <w:szCs w:val="24"/>
              </w:rPr>
            </w:pPr>
          </w:p>
          <w:p w:rsidR="00047DBA" w:rsidRPr="00C43391" w:rsidRDefault="00047DBA" w:rsidP="00F2409C">
            <w:pPr>
              <w:spacing w:after="0" w:line="240" w:lineRule="auto"/>
              <w:jc w:val="both"/>
              <w:rPr>
                <w:rFonts w:ascii="Times New Roman" w:hAnsi="Times New Roman" w:cs="Times New Roman"/>
                <w:color w:val="000000"/>
                <w:sz w:val="24"/>
                <w:szCs w:val="24"/>
              </w:rPr>
            </w:pPr>
          </w:p>
          <w:p w:rsidR="00047DBA" w:rsidRPr="00C43391" w:rsidRDefault="00047DBA" w:rsidP="00F2409C">
            <w:pPr>
              <w:spacing w:after="0" w:line="240" w:lineRule="auto"/>
              <w:jc w:val="both"/>
              <w:rPr>
                <w:rFonts w:ascii="Times New Roman" w:hAnsi="Times New Roman" w:cs="Times New Roman"/>
                <w:color w:val="000000"/>
                <w:sz w:val="24"/>
                <w:szCs w:val="24"/>
              </w:rPr>
            </w:pPr>
          </w:p>
          <w:p w:rsidR="00047DBA" w:rsidRPr="00C43391" w:rsidRDefault="00047DBA" w:rsidP="00F2409C">
            <w:pPr>
              <w:spacing w:after="0" w:line="240" w:lineRule="auto"/>
              <w:jc w:val="both"/>
              <w:rPr>
                <w:rFonts w:ascii="Times New Roman" w:hAnsi="Times New Roman" w:cs="Times New Roman"/>
                <w:color w:val="000000"/>
                <w:sz w:val="24"/>
                <w:szCs w:val="24"/>
              </w:rPr>
            </w:pPr>
          </w:p>
          <w:p w:rsidR="00047DBA" w:rsidRPr="00C43391" w:rsidRDefault="00047DBA" w:rsidP="00F2409C">
            <w:pPr>
              <w:spacing w:after="0" w:line="240" w:lineRule="auto"/>
              <w:jc w:val="both"/>
              <w:rPr>
                <w:rFonts w:ascii="Times New Roman" w:hAnsi="Times New Roman" w:cs="Times New Roman"/>
                <w:color w:val="000000"/>
                <w:sz w:val="24"/>
                <w:szCs w:val="24"/>
              </w:rPr>
            </w:pPr>
          </w:p>
          <w:p w:rsidR="00047DBA" w:rsidRPr="00C43391" w:rsidRDefault="00047DBA" w:rsidP="00F2409C">
            <w:pPr>
              <w:spacing w:after="0" w:line="240" w:lineRule="auto"/>
              <w:jc w:val="both"/>
              <w:rPr>
                <w:rFonts w:ascii="Times New Roman" w:hAnsi="Times New Roman" w:cs="Times New Roman"/>
                <w:color w:val="000000"/>
                <w:sz w:val="24"/>
                <w:szCs w:val="24"/>
              </w:rPr>
            </w:pPr>
          </w:p>
          <w:p w:rsidR="00047DBA" w:rsidRPr="00C43391" w:rsidRDefault="00047DBA" w:rsidP="00F2409C">
            <w:pPr>
              <w:spacing w:after="0" w:line="240" w:lineRule="auto"/>
              <w:jc w:val="both"/>
              <w:rPr>
                <w:rFonts w:ascii="Times New Roman" w:hAnsi="Times New Roman" w:cs="Times New Roman"/>
                <w:color w:val="000000"/>
                <w:sz w:val="24"/>
                <w:szCs w:val="24"/>
              </w:rPr>
            </w:pPr>
          </w:p>
          <w:p w:rsidR="00047DBA" w:rsidRPr="00C43391" w:rsidRDefault="00047DBA" w:rsidP="00F2409C">
            <w:pPr>
              <w:spacing w:after="0" w:line="240" w:lineRule="auto"/>
              <w:jc w:val="both"/>
              <w:rPr>
                <w:rFonts w:ascii="Times New Roman" w:hAnsi="Times New Roman" w:cs="Times New Roman"/>
                <w:color w:val="000000"/>
                <w:sz w:val="24"/>
                <w:szCs w:val="24"/>
              </w:rPr>
            </w:pPr>
            <w:r w:rsidRPr="00C43391">
              <w:rPr>
                <w:rFonts w:ascii="Times New Roman" w:hAnsi="Times New Roman" w:cs="Times New Roman"/>
                <w:color w:val="000000"/>
                <w:sz w:val="24"/>
                <w:szCs w:val="24"/>
              </w:rPr>
              <w:t>2. Если из зала судебного заседания был удален подсудимый или он отказался участвовать в судебном разбирательстве дела, председательствующий перед каждым заседанием суда должен выяснять у него, желает ли он присутствовать в зале суда при условии соблюдения им распорядка. Приговор должен быть провозглашен в присутствии подсудимого, а при его отказе присутствовать при этом приговор должен быть объявлен ему под расписку немедленно после провозглашения.</w:t>
            </w:r>
          </w:p>
          <w:p w:rsidR="00047DBA" w:rsidRPr="00C43391" w:rsidRDefault="00047DBA" w:rsidP="00F2409C">
            <w:pPr>
              <w:spacing w:after="0" w:line="240" w:lineRule="auto"/>
              <w:jc w:val="both"/>
              <w:rPr>
                <w:rFonts w:ascii="Times New Roman" w:hAnsi="Times New Roman" w:cs="Times New Roman"/>
                <w:color w:val="000000"/>
                <w:sz w:val="24"/>
                <w:szCs w:val="24"/>
              </w:rPr>
            </w:pPr>
            <w:r w:rsidRPr="00C43391">
              <w:rPr>
                <w:rFonts w:ascii="Times New Roman" w:hAnsi="Times New Roman" w:cs="Times New Roman"/>
                <w:color w:val="000000"/>
                <w:sz w:val="24"/>
                <w:szCs w:val="24"/>
              </w:rPr>
              <w:t xml:space="preserve">      </w:t>
            </w:r>
          </w:p>
          <w:p w:rsidR="00047DBA" w:rsidRPr="00C43391" w:rsidRDefault="00047DBA" w:rsidP="00F2409C">
            <w:pPr>
              <w:spacing w:after="0" w:line="240" w:lineRule="auto"/>
              <w:jc w:val="both"/>
              <w:rPr>
                <w:rFonts w:ascii="Times New Roman" w:hAnsi="Times New Roman" w:cs="Times New Roman"/>
                <w:color w:val="000000"/>
                <w:sz w:val="24"/>
                <w:szCs w:val="24"/>
              </w:rPr>
            </w:pPr>
            <w:r w:rsidRPr="00C43391">
              <w:rPr>
                <w:rFonts w:ascii="Times New Roman" w:hAnsi="Times New Roman" w:cs="Times New Roman"/>
                <w:color w:val="000000"/>
                <w:sz w:val="24"/>
                <w:szCs w:val="24"/>
              </w:rPr>
              <w:t xml:space="preserve">     </w:t>
            </w:r>
          </w:p>
          <w:p w:rsidR="00047DBA" w:rsidRPr="00C43391" w:rsidRDefault="00047DBA" w:rsidP="00F2409C">
            <w:pPr>
              <w:spacing w:after="0" w:line="240" w:lineRule="auto"/>
              <w:jc w:val="both"/>
              <w:rPr>
                <w:rFonts w:ascii="Times New Roman" w:hAnsi="Times New Roman" w:cs="Times New Roman"/>
                <w:color w:val="000000"/>
                <w:sz w:val="24"/>
                <w:szCs w:val="24"/>
              </w:rPr>
            </w:pPr>
          </w:p>
          <w:p w:rsidR="00047DBA" w:rsidRPr="00C43391" w:rsidRDefault="00047DBA" w:rsidP="00F2409C">
            <w:pPr>
              <w:spacing w:after="0" w:line="240" w:lineRule="auto"/>
              <w:jc w:val="both"/>
              <w:rPr>
                <w:rFonts w:ascii="Times New Roman" w:hAnsi="Times New Roman" w:cs="Times New Roman"/>
                <w:color w:val="000000"/>
                <w:sz w:val="24"/>
                <w:szCs w:val="24"/>
              </w:rPr>
            </w:pPr>
            <w:r w:rsidRPr="00C43391">
              <w:rPr>
                <w:rFonts w:ascii="Times New Roman" w:hAnsi="Times New Roman" w:cs="Times New Roman"/>
                <w:color w:val="000000"/>
                <w:sz w:val="24"/>
                <w:szCs w:val="24"/>
              </w:rPr>
              <w:t xml:space="preserve"> </w:t>
            </w:r>
          </w:p>
          <w:p w:rsidR="00047DBA" w:rsidRPr="00C43391" w:rsidRDefault="00047DBA" w:rsidP="00F2409C">
            <w:pPr>
              <w:spacing w:after="0" w:line="240" w:lineRule="auto"/>
              <w:jc w:val="both"/>
              <w:rPr>
                <w:rFonts w:ascii="Times New Roman" w:hAnsi="Times New Roman" w:cs="Times New Roman"/>
                <w:sz w:val="24"/>
                <w:szCs w:val="24"/>
              </w:rPr>
            </w:pPr>
            <w:r w:rsidRPr="00C43391">
              <w:rPr>
                <w:rFonts w:ascii="Times New Roman" w:hAnsi="Times New Roman" w:cs="Times New Roman"/>
                <w:color w:val="000000"/>
                <w:sz w:val="24"/>
                <w:szCs w:val="24"/>
              </w:rPr>
              <w:t>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bookmarkStart w:id="13" w:name="z2684"/>
            <w:r w:rsidRPr="00C43391">
              <w:rPr>
                <w:rFonts w:ascii="Times New Roman" w:hAnsi="Times New Roman" w:cs="Times New Roman"/>
                <w:color w:val="000000"/>
                <w:sz w:val="24"/>
                <w:szCs w:val="24"/>
              </w:rPr>
              <w:t>.</w:t>
            </w:r>
          </w:p>
          <w:p w:rsidR="00047DBA" w:rsidRPr="00C43391" w:rsidRDefault="00047DBA" w:rsidP="00F2409C">
            <w:pPr>
              <w:spacing w:after="0" w:line="240" w:lineRule="auto"/>
              <w:jc w:val="both"/>
              <w:rPr>
                <w:rFonts w:ascii="Times New Roman" w:hAnsi="Times New Roman" w:cs="Times New Roman"/>
                <w:color w:val="000000"/>
                <w:sz w:val="24"/>
                <w:szCs w:val="24"/>
              </w:rPr>
            </w:pPr>
            <w:bookmarkStart w:id="14" w:name="z2685"/>
            <w:bookmarkEnd w:id="13"/>
            <w:r w:rsidRPr="00C43391">
              <w:rPr>
                <w:rFonts w:ascii="Times New Roman" w:hAnsi="Times New Roman" w:cs="Times New Roman"/>
                <w:color w:val="000000"/>
                <w:sz w:val="24"/>
                <w:szCs w:val="24"/>
              </w:rPr>
              <w:t>     </w:t>
            </w:r>
            <w:bookmarkEnd w:id="14"/>
          </w:p>
          <w:p w:rsidR="00047DBA" w:rsidRPr="00C43391" w:rsidRDefault="00047DBA" w:rsidP="00F2409C">
            <w:pPr>
              <w:spacing w:after="0" w:line="240" w:lineRule="auto"/>
              <w:jc w:val="both"/>
              <w:rPr>
                <w:rFonts w:ascii="Times New Roman" w:hAnsi="Times New Roman" w:cs="Times New Roman"/>
                <w:color w:val="000000"/>
                <w:sz w:val="24"/>
                <w:szCs w:val="24"/>
              </w:rPr>
            </w:pPr>
          </w:p>
          <w:p w:rsidR="00047DBA" w:rsidRPr="00C43391" w:rsidRDefault="00047DBA" w:rsidP="00F2409C">
            <w:pPr>
              <w:spacing w:after="0" w:line="240" w:lineRule="auto"/>
              <w:jc w:val="both"/>
              <w:rPr>
                <w:rFonts w:ascii="Times New Roman" w:hAnsi="Times New Roman" w:cs="Times New Roman"/>
                <w:sz w:val="24"/>
                <w:szCs w:val="24"/>
              </w:rPr>
            </w:pPr>
          </w:p>
        </w:tc>
        <w:tc>
          <w:tcPr>
            <w:tcW w:w="4961" w:type="dxa"/>
            <w:gridSpan w:val="2"/>
            <w:tcBorders>
              <w:top w:val="single" w:sz="4" w:space="0" w:color="auto"/>
              <w:bottom w:val="single" w:sz="4" w:space="0" w:color="auto"/>
            </w:tcBorders>
          </w:tcPr>
          <w:p w:rsidR="00047DBA" w:rsidRPr="00C43391" w:rsidRDefault="00047DBA" w:rsidP="00F2409C">
            <w:pPr>
              <w:spacing w:after="0" w:line="240" w:lineRule="auto"/>
              <w:ind w:firstLine="459"/>
              <w:jc w:val="both"/>
              <w:rPr>
                <w:rFonts w:ascii="Times New Roman" w:hAnsi="Times New Roman" w:cs="Times New Roman"/>
                <w:b/>
                <w:sz w:val="24"/>
                <w:szCs w:val="24"/>
              </w:rPr>
            </w:pPr>
            <w:r w:rsidRPr="00C43391">
              <w:rPr>
                <w:rFonts w:ascii="Times New Roman" w:hAnsi="Times New Roman" w:cs="Times New Roman"/>
                <w:b/>
                <w:sz w:val="24"/>
                <w:szCs w:val="24"/>
              </w:rPr>
              <w:t>Статья 346. Меры, принимаемые в целях обеспечения порядка в главном судебном разбирательстве</w:t>
            </w:r>
          </w:p>
          <w:p w:rsidR="00047DBA" w:rsidRPr="00C43391" w:rsidRDefault="00047DBA" w:rsidP="00F2409C">
            <w:pPr>
              <w:tabs>
                <w:tab w:val="left" w:pos="3237"/>
              </w:tabs>
              <w:spacing w:after="0" w:line="240" w:lineRule="auto"/>
              <w:ind w:firstLine="459"/>
              <w:jc w:val="both"/>
              <w:rPr>
                <w:rFonts w:ascii="Times New Roman" w:hAnsi="Times New Roman" w:cs="Times New Roman"/>
                <w:sz w:val="24"/>
                <w:szCs w:val="24"/>
              </w:rPr>
            </w:pPr>
          </w:p>
          <w:p w:rsidR="00047DBA" w:rsidRPr="00C43391" w:rsidRDefault="00047DBA" w:rsidP="00F2409C">
            <w:pPr>
              <w:spacing w:after="0" w:line="240" w:lineRule="auto"/>
              <w:ind w:firstLine="459"/>
              <w:jc w:val="both"/>
              <w:rPr>
                <w:rFonts w:ascii="Times New Roman" w:hAnsi="Times New Roman" w:cs="Times New Roman"/>
                <w:b/>
                <w:sz w:val="24"/>
                <w:szCs w:val="24"/>
              </w:rPr>
            </w:pPr>
            <w:r w:rsidRPr="00C43391">
              <w:rPr>
                <w:rFonts w:ascii="Times New Roman" w:hAnsi="Times New Roman" w:cs="Times New Roman"/>
                <w:b/>
                <w:sz w:val="24"/>
                <w:szCs w:val="24"/>
              </w:rPr>
              <w:t>1.При нарушении порядка в судебном заседании или невыполнения распоряжений суда (судьи) либо судебного пристава либо при проявлении иного неуважения к суду участником процесса или присутствующим в зале заседания лицом суд (судья) своим постановлением вправе принять следующие меры: удалить виновное лицо из зала судебного заседания, наложить  на него денежное взыскание в размере, установленном частью четвертой статьи 160 настоящего Кодекса, либо наложить арест на срок до 10 суток.</w:t>
            </w:r>
          </w:p>
          <w:p w:rsidR="00047DBA" w:rsidRPr="00C43391" w:rsidRDefault="00047DBA" w:rsidP="00F2409C">
            <w:pPr>
              <w:spacing w:after="0" w:line="240" w:lineRule="auto"/>
              <w:ind w:firstLine="459"/>
              <w:jc w:val="both"/>
              <w:rPr>
                <w:rFonts w:ascii="Times New Roman" w:hAnsi="Times New Roman" w:cs="Times New Roman"/>
                <w:b/>
                <w:sz w:val="24"/>
                <w:szCs w:val="24"/>
              </w:rPr>
            </w:pPr>
            <w:r w:rsidRPr="00C43391">
              <w:rPr>
                <w:rFonts w:ascii="Times New Roman" w:hAnsi="Times New Roman" w:cs="Times New Roman"/>
                <w:b/>
                <w:sz w:val="24"/>
                <w:szCs w:val="24"/>
              </w:rPr>
              <w:t xml:space="preserve">Суд вправе удалить из уголовного процесса адвоката, иного защитника или государственного обвинителя, если лицо не способно выступать в суде надлежащим образом, либо если в судебном производстве оно показало себя нечестным, некомпетентным или безответственным, а также если оно умышленно препятствовало правильному и быстрому производству по делу или неоднократно не исполняло распоряжения суда либо проявило неуважение к суду. При удалении указанного лиц из уголовного процесса суд (судья) незамедлительно принимает меры по назначению нового адвоката, предлагает стороне процесса выбрать себе нового адвоката или иного защитника либо предлагает прокуратуре назначить нового государственного обвинителя к назначенному судом сроку, а также частным постановлением  доводит о своем решении до сведения соответственно органы адвокатуры и прокуратуры. </w:t>
            </w:r>
          </w:p>
          <w:p w:rsidR="00047DBA" w:rsidRPr="00C43391" w:rsidRDefault="00047DBA" w:rsidP="00F2409C">
            <w:pPr>
              <w:spacing w:after="0" w:line="240" w:lineRule="auto"/>
              <w:ind w:firstLine="459"/>
              <w:jc w:val="both"/>
              <w:rPr>
                <w:rFonts w:ascii="Times New Roman" w:hAnsi="Times New Roman" w:cs="Times New Roman"/>
                <w:b/>
                <w:sz w:val="24"/>
                <w:szCs w:val="24"/>
              </w:rPr>
            </w:pPr>
            <w:r w:rsidRPr="00C43391">
              <w:rPr>
                <w:rFonts w:ascii="Times New Roman" w:hAnsi="Times New Roman" w:cs="Times New Roman"/>
                <w:b/>
                <w:sz w:val="24"/>
                <w:szCs w:val="24"/>
              </w:rPr>
              <w:t>Арест не может быть наложен на подсудимого, его адвоката и государственного обвинителя.</w:t>
            </w:r>
          </w:p>
          <w:p w:rsidR="00047DBA" w:rsidRPr="00C43391" w:rsidRDefault="00047DBA" w:rsidP="00F2409C">
            <w:pPr>
              <w:spacing w:after="0" w:line="240" w:lineRule="auto"/>
              <w:ind w:firstLine="459"/>
              <w:jc w:val="both"/>
              <w:rPr>
                <w:rFonts w:ascii="Times New Roman" w:hAnsi="Times New Roman" w:cs="Times New Roman"/>
                <w:sz w:val="24"/>
                <w:szCs w:val="24"/>
              </w:rPr>
            </w:pPr>
            <w:r w:rsidRPr="00C43391">
              <w:rPr>
                <w:rFonts w:ascii="Times New Roman" w:hAnsi="Times New Roman" w:cs="Times New Roman"/>
                <w:sz w:val="24"/>
                <w:szCs w:val="24"/>
              </w:rPr>
              <w:t xml:space="preserve">2. Если из зала судебного заседания был удален подсудимый или он отказался участвовать в судебном разбирательстве дела, председательствующий перед каждым заседанием суда должен выяснять у него, желает ли он присутствовать в зале суда при условии соблюдения им распорядка.  </w:t>
            </w:r>
            <w:r w:rsidRPr="00C43391">
              <w:rPr>
                <w:rFonts w:ascii="Times New Roman" w:hAnsi="Times New Roman" w:cs="Times New Roman"/>
                <w:b/>
                <w:sz w:val="24"/>
                <w:szCs w:val="24"/>
              </w:rPr>
              <w:t>После повторного вызова подсудимого в зал заседания его знакомят с судебными действиями, совершенными в его отсутствие.</w:t>
            </w:r>
            <w:r w:rsidRPr="00C43391">
              <w:rPr>
                <w:rFonts w:ascii="Times New Roman" w:hAnsi="Times New Roman" w:cs="Times New Roman"/>
                <w:sz w:val="24"/>
                <w:szCs w:val="24"/>
              </w:rPr>
              <w:t xml:space="preserve"> Приговор должен быть провозглашен в присутствии подсудимого, а при его отказе присутствовать при этом приговор должен быть объявлен ему под расписку немедленно после провозглашения.</w:t>
            </w:r>
          </w:p>
          <w:p w:rsidR="00047DBA" w:rsidRPr="00C43391" w:rsidRDefault="00047DBA" w:rsidP="00F2409C">
            <w:pPr>
              <w:spacing w:after="0" w:line="240" w:lineRule="auto"/>
              <w:ind w:firstLine="459"/>
              <w:jc w:val="both"/>
              <w:rPr>
                <w:rFonts w:ascii="Times New Roman" w:hAnsi="Times New Roman" w:cs="Times New Roman"/>
                <w:sz w:val="24"/>
                <w:szCs w:val="24"/>
              </w:rPr>
            </w:pPr>
          </w:p>
          <w:p w:rsidR="00047DBA" w:rsidRPr="00C43391" w:rsidRDefault="00047DBA" w:rsidP="00F2409C">
            <w:pPr>
              <w:spacing w:after="0" w:line="240" w:lineRule="auto"/>
              <w:ind w:firstLine="459"/>
              <w:jc w:val="both"/>
              <w:rPr>
                <w:rFonts w:ascii="Times New Roman" w:hAnsi="Times New Roman" w:cs="Times New Roman"/>
                <w:sz w:val="24"/>
                <w:szCs w:val="24"/>
              </w:rPr>
            </w:pPr>
            <w:r w:rsidRPr="00C43391">
              <w:rPr>
                <w:rFonts w:ascii="Times New Roman" w:hAnsi="Times New Roman" w:cs="Times New Roman"/>
                <w:sz w:val="24"/>
                <w:szCs w:val="24"/>
              </w:rPr>
              <w:t>5. Если в действиях нарушителя порядка в судебном заседании имеются признаки уголовного правонарушения, то суд направляет материалы прокурору для регистрации в  Едином реестре досудебных расследований  и производстве досудебного расследования.</w:t>
            </w:r>
          </w:p>
          <w:p w:rsidR="00047DBA" w:rsidRPr="00C43391" w:rsidRDefault="00047DBA" w:rsidP="00F2409C">
            <w:pPr>
              <w:spacing w:after="0" w:line="240" w:lineRule="auto"/>
              <w:ind w:firstLine="459"/>
              <w:jc w:val="both"/>
              <w:rPr>
                <w:rFonts w:ascii="Times New Roman" w:hAnsi="Times New Roman" w:cs="Times New Roman"/>
                <w:b/>
                <w:sz w:val="24"/>
                <w:szCs w:val="24"/>
              </w:rPr>
            </w:pPr>
          </w:p>
        </w:tc>
        <w:tc>
          <w:tcPr>
            <w:tcW w:w="3959" w:type="dxa"/>
            <w:tcBorders>
              <w:top w:val="single" w:sz="4" w:space="0" w:color="auto"/>
              <w:bottom w:val="single" w:sz="4" w:space="0" w:color="auto"/>
            </w:tcBorders>
          </w:tcPr>
          <w:p w:rsidR="00047DBA" w:rsidRPr="00F2409C" w:rsidRDefault="00F2409C" w:rsidP="00F2409C">
            <w:pPr>
              <w:spacing w:after="0" w:line="240" w:lineRule="auto"/>
              <w:jc w:val="both"/>
              <w:rPr>
                <w:rFonts w:ascii="Times New Roman" w:hAnsi="Times New Roman" w:cs="Times New Roman"/>
                <w:color w:val="000000" w:themeColor="text1"/>
                <w:sz w:val="24"/>
                <w:szCs w:val="24"/>
              </w:rPr>
            </w:pPr>
            <w:r w:rsidRPr="00F2409C">
              <w:rPr>
                <w:rFonts w:ascii="Times New Roman" w:hAnsi="Times New Roman" w:cs="Times New Roman"/>
                <w:color w:val="000000" w:themeColor="text1"/>
                <w:sz w:val="24"/>
                <w:szCs w:val="24"/>
              </w:rPr>
              <w:t>В</w:t>
            </w:r>
            <w:r w:rsidR="00047DBA" w:rsidRPr="00F2409C">
              <w:rPr>
                <w:rFonts w:ascii="Times New Roman" w:hAnsi="Times New Roman" w:cs="Times New Roman"/>
                <w:color w:val="000000" w:themeColor="text1"/>
                <w:sz w:val="24"/>
                <w:szCs w:val="24"/>
              </w:rPr>
              <w:t xml:space="preserve"> целях обеспечения порядка в главном судебном разбирательстве, исключения фактов неуважения к суду и государственной власти в целом, а также обеспечения независимости судьи при отправлении правосудия.</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38</w:t>
            </w:r>
          </w:p>
        </w:tc>
        <w:tc>
          <w:tcPr>
            <w:tcW w:w="4830" w:type="dxa"/>
            <w:gridSpan w:val="2"/>
            <w:tcBorders>
              <w:top w:val="single" w:sz="4" w:space="0" w:color="auto"/>
              <w:bottom w:val="single" w:sz="4" w:space="0" w:color="auto"/>
            </w:tcBorders>
          </w:tcPr>
          <w:p w:rsidR="00047DBA" w:rsidRPr="00EC2D43" w:rsidRDefault="00047DBA" w:rsidP="00F2409C">
            <w:pPr>
              <w:pStyle w:val="a5"/>
              <w:spacing w:before="0" w:beforeAutospacing="0" w:after="0" w:afterAutospacing="0"/>
              <w:ind w:left="142"/>
              <w:jc w:val="both"/>
              <w:rPr>
                <w:b/>
                <w:bCs/>
                <w:szCs w:val="24"/>
              </w:rPr>
            </w:pPr>
            <w:r w:rsidRPr="00EC2D43">
              <w:rPr>
                <w:b/>
                <w:bCs/>
                <w:szCs w:val="24"/>
              </w:rPr>
              <w:t>Статья 347-1. Фиксирование главного судебного разбирательства средствами аудио-, видеофиксации</w:t>
            </w:r>
          </w:p>
          <w:p w:rsidR="00047DBA" w:rsidRPr="00EC2D43" w:rsidRDefault="00047DBA" w:rsidP="00F2409C">
            <w:pPr>
              <w:pStyle w:val="a5"/>
              <w:spacing w:before="0" w:beforeAutospacing="0" w:after="0" w:afterAutospacing="0"/>
              <w:ind w:left="142"/>
              <w:jc w:val="both"/>
              <w:rPr>
                <w:bCs/>
                <w:szCs w:val="24"/>
              </w:rPr>
            </w:pPr>
            <w:r w:rsidRPr="00EC2D43">
              <w:rPr>
                <w:bCs/>
                <w:szCs w:val="24"/>
              </w:rPr>
              <w:t>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p>
          <w:p w:rsidR="00047DBA" w:rsidRPr="00EC2D43" w:rsidRDefault="00047DBA" w:rsidP="00F2409C">
            <w:pPr>
              <w:pStyle w:val="a5"/>
              <w:spacing w:before="0" w:beforeAutospacing="0" w:after="0" w:afterAutospacing="0"/>
              <w:ind w:left="142"/>
              <w:jc w:val="both"/>
              <w:rPr>
                <w:bCs/>
                <w:szCs w:val="24"/>
              </w:rPr>
            </w:pPr>
            <w:r w:rsidRPr="00EC2D43">
              <w:rPr>
                <w:bCs/>
                <w:szCs w:val="24"/>
              </w:rPr>
              <w:t xml:space="preserve">      В кратком протоколе судебного заседания указываются:</w:t>
            </w:r>
          </w:p>
          <w:p w:rsidR="00047DBA" w:rsidRPr="00EC2D43" w:rsidRDefault="00047DBA" w:rsidP="00F2409C">
            <w:pPr>
              <w:pStyle w:val="a5"/>
              <w:spacing w:before="0" w:beforeAutospacing="0" w:after="0" w:afterAutospacing="0"/>
              <w:ind w:left="142"/>
              <w:jc w:val="both"/>
              <w:rPr>
                <w:bCs/>
                <w:szCs w:val="24"/>
              </w:rPr>
            </w:pPr>
            <w:r w:rsidRPr="00EC2D43">
              <w:rPr>
                <w:bCs/>
                <w:szCs w:val="24"/>
              </w:rPr>
              <w:t xml:space="preserve">      </w:t>
            </w:r>
          </w:p>
          <w:p w:rsidR="00047DBA" w:rsidRPr="00EC2D43" w:rsidRDefault="00047DBA" w:rsidP="00F2409C">
            <w:pPr>
              <w:pStyle w:val="a5"/>
              <w:spacing w:before="0" w:beforeAutospacing="0" w:after="0" w:afterAutospacing="0"/>
              <w:ind w:left="142"/>
              <w:jc w:val="both"/>
              <w:rPr>
                <w:bCs/>
                <w:szCs w:val="24"/>
              </w:rPr>
            </w:pPr>
            <w:r w:rsidRPr="00EC2D43">
              <w:rPr>
                <w:bCs/>
                <w:szCs w:val="24"/>
              </w:rPr>
              <w:t xml:space="preserve">      9) сведения о приобщении к делу дополнительных материалов, представленных в качестве доказательств лицами, участвующими в деле;</w:t>
            </w:r>
          </w:p>
          <w:p w:rsidR="00047DBA" w:rsidRPr="00EC2D43" w:rsidRDefault="00047DBA" w:rsidP="00F2409C">
            <w:pPr>
              <w:pStyle w:val="a5"/>
              <w:spacing w:before="0" w:beforeAutospacing="0" w:after="0" w:afterAutospacing="0"/>
              <w:ind w:left="142"/>
              <w:jc w:val="both"/>
              <w:rPr>
                <w:bCs/>
                <w:szCs w:val="24"/>
              </w:rPr>
            </w:pPr>
            <w:r w:rsidRPr="00EC2D43">
              <w:rPr>
                <w:bCs/>
                <w:szCs w:val="24"/>
              </w:rPr>
              <w:t xml:space="preserve">      10) дата составления протокола в окончательной форме.</w:t>
            </w:r>
          </w:p>
          <w:p w:rsidR="00047DBA" w:rsidRPr="00EC2D43" w:rsidRDefault="00047DBA" w:rsidP="00F2409C">
            <w:pPr>
              <w:pStyle w:val="a5"/>
              <w:spacing w:before="0" w:beforeAutospacing="0" w:after="0" w:afterAutospacing="0"/>
              <w:ind w:left="142"/>
              <w:jc w:val="both"/>
              <w:rPr>
                <w:bCs/>
                <w:szCs w:val="24"/>
              </w:rPr>
            </w:pPr>
            <w:r w:rsidRPr="00EC2D43">
              <w:rPr>
                <w:bCs/>
                <w:szCs w:val="24"/>
              </w:rPr>
              <w:t xml:space="preserve">      Краткий протокол судебного заседания подписывается председательствующим и секретарем.</w:t>
            </w:r>
          </w:p>
          <w:p w:rsidR="00047DBA" w:rsidRPr="00EC2D43" w:rsidRDefault="00047DBA" w:rsidP="00F2409C">
            <w:pPr>
              <w:pStyle w:val="a5"/>
              <w:spacing w:before="0" w:beforeAutospacing="0" w:after="0" w:afterAutospacing="0"/>
              <w:ind w:left="142"/>
              <w:jc w:val="both"/>
              <w:rPr>
                <w:bCs/>
                <w:szCs w:val="24"/>
              </w:rPr>
            </w:pPr>
            <w:r w:rsidRPr="00EC2D43">
              <w:rPr>
                <w:bCs/>
                <w:szCs w:val="24"/>
              </w:rPr>
              <w:t xml:space="preserve">      Материальный носитель, содержащий аудио-, видеозапись, и краткий протокол судебного заседания приобщаются к материалам дела.</w:t>
            </w:r>
          </w:p>
          <w:p w:rsidR="00047DBA" w:rsidRPr="00EC2D43" w:rsidRDefault="00047DBA" w:rsidP="00F2409C">
            <w:pPr>
              <w:pStyle w:val="a5"/>
              <w:spacing w:before="0" w:beforeAutospacing="0" w:after="0" w:afterAutospacing="0"/>
              <w:ind w:left="142"/>
              <w:jc w:val="both"/>
              <w:rPr>
                <w:b/>
                <w:bCs/>
                <w:szCs w:val="24"/>
              </w:rPr>
            </w:pPr>
          </w:p>
          <w:p w:rsidR="00047DBA" w:rsidRPr="00EC2D43" w:rsidRDefault="00047DBA" w:rsidP="00F2409C">
            <w:pPr>
              <w:pStyle w:val="a5"/>
              <w:spacing w:before="0" w:beforeAutospacing="0" w:after="0" w:afterAutospacing="0"/>
              <w:ind w:left="142"/>
              <w:jc w:val="both"/>
              <w:rPr>
                <w:b/>
                <w:bCs/>
                <w:szCs w:val="24"/>
              </w:rPr>
            </w:pPr>
          </w:p>
          <w:p w:rsidR="00047DBA" w:rsidRPr="00EC2D43" w:rsidRDefault="00047DBA" w:rsidP="00F2409C">
            <w:pPr>
              <w:pStyle w:val="a5"/>
              <w:spacing w:before="0" w:beforeAutospacing="0" w:after="0" w:afterAutospacing="0"/>
              <w:ind w:left="142"/>
              <w:jc w:val="both"/>
              <w:rPr>
                <w:b/>
                <w:bCs/>
                <w:szCs w:val="24"/>
              </w:rPr>
            </w:pPr>
            <w:r w:rsidRPr="00EC2D43">
              <w:rPr>
                <w:b/>
                <w:bCs/>
                <w:szCs w:val="24"/>
              </w:rPr>
              <w:t>2-1 отсутствует</w:t>
            </w:r>
          </w:p>
          <w:p w:rsidR="00047DBA" w:rsidRPr="00EC2D43" w:rsidRDefault="00047DBA" w:rsidP="00F2409C">
            <w:pPr>
              <w:pStyle w:val="a5"/>
              <w:spacing w:before="0" w:beforeAutospacing="0" w:after="0" w:afterAutospacing="0"/>
              <w:ind w:left="142"/>
              <w:jc w:val="both"/>
              <w:rPr>
                <w:b/>
                <w:bCs/>
                <w:szCs w:val="24"/>
              </w:rPr>
            </w:pPr>
          </w:p>
          <w:p w:rsidR="00047DBA" w:rsidRPr="00EC2D43" w:rsidRDefault="00047DBA" w:rsidP="00F2409C">
            <w:pPr>
              <w:pStyle w:val="a5"/>
              <w:spacing w:before="0" w:beforeAutospacing="0" w:after="0" w:afterAutospacing="0"/>
              <w:ind w:left="142"/>
              <w:jc w:val="both"/>
              <w:rPr>
                <w:b/>
                <w:bCs/>
                <w:szCs w:val="24"/>
              </w:rPr>
            </w:pPr>
          </w:p>
          <w:p w:rsidR="00047DBA" w:rsidRPr="00EC2D43" w:rsidRDefault="00047DBA" w:rsidP="00F2409C">
            <w:pPr>
              <w:pStyle w:val="a5"/>
              <w:spacing w:before="0" w:beforeAutospacing="0" w:after="0" w:afterAutospacing="0"/>
              <w:ind w:left="142"/>
              <w:jc w:val="both"/>
              <w:rPr>
                <w:b/>
                <w:bCs/>
                <w:szCs w:val="24"/>
              </w:rPr>
            </w:pPr>
          </w:p>
          <w:p w:rsidR="00047DBA" w:rsidRPr="00EC2D43" w:rsidRDefault="00047DBA" w:rsidP="00F2409C">
            <w:pPr>
              <w:pStyle w:val="a5"/>
              <w:spacing w:before="0" w:beforeAutospacing="0" w:after="0" w:afterAutospacing="0"/>
              <w:jc w:val="both"/>
              <w:rPr>
                <w:bCs/>
                <w:szCs w:val="24"/>
              </w:rPr>
            </w:pPr>
          </w:p>
          <w:p w:rsidR="00047DBA" w:rsidRPr="00EC2D43" w:rsidRDefault="00047DBA" w:rsidP="00F2409C">
            <w:pPr>
              <w:pStyle w:val="a5"/>
              <w:spacing w:before="0" w:beforeAutospacing="0" w:after="0" w:afterAutospacing="0"/>
              <w:jc w:val="both"/>
              <w:rPr>
                <w:b/>
                <w:bCs/>
                <w:szCs w:val="24"/>
              </w:rPr>
            </w:pPr>
            <w:r w:rsidRPr="00EC2D43">
              <w:rPr>
                <w:bCs/>
                <w:szCs w:val="24"/>
              </w:rPr>
              <w:t xml:space="preserve">3. </w:t>
            </w:r>
            <w:r w:rsidRPr="00EC2D43">
              <w:rPr>
                <w:b/>
                <w:bCs/>
                <w:szCs w:val="24"/>
              </w:rPr>
              <w:t>По ходатайству лиц, участвующих в деле, и их представителей судом представляется копия аудио-, видеозаписи или протокол судебного заседания. В случаях, когда дело рассмотрено в закрытом судебном заседании, лицам, участвующим в деле, аудио-, видеозапись и протокол судебного заседания не предоставляются, им обеспечивается возможность ознакомления с аудио-, видеозаписью и протоколом судебного заседания в суде.</w:t>
            </w:r>
          </w:p>
          <w:p w:rsidR="00047DBA" w:rsidRPr="00EC2D43" w:rsidRDefault="00047DBA" w:rsidP="00F2409C">
            <w:pPr>
              <w:pStyle w:val="a5"/>
              <w:spacing w:before="0" w:beforeAutospacing="0" w:after="0" w:afterAutospacing="0"/>
              <w:jc w:val="both"/>
              <w:rPr>
                <w:bCs/>
                <w:szCs w:val="24"/>
              </w:rPr>
            </w:pPr>
          </w:p>
        </w:tc>
        <w:tc>
          <w:tcPr>
            <w:tcW w:w="4961" w:type="dxa"/>
            <w:gridSpan w:val="2"/>
            <w:tcBorders>
              <w:top w:val="single" w:sz="4" w:space="0" w:color="auto"/>
              <w:bottom w:val="single" w:sz="4" w:space="0" w:color="auto"/>
            </w:tcBorders>
          </w:tcPr>
          <w:p w:rsidR="00047DBA" w:rsidRPr="00EC2D43" w:rsidRDefault="00047DBA" w:rsidP="00F2409C">
            <w:pPr>
              <w:pStyle w:val="a5"/>
              <w:spacing w:before="0" w:beforeAutospacing="0" w:after="0" w:afterAutospacing="0"/>
              <w:ind w:left="142"/>
              <w:jc w:val="both"/>
              <w:rPr>
                <w:b/>
                <w:bCs/>
                <w:szCs w:val="24"/>
              </w:rPr>
            </w:pPr>
            <w:r w:rsidRPr="00EC2D43">
              <w:rPr>
                <w:b/>
                <w:bCs/>
                <w:szCs w:val="24"/>
              </w:rPr>
              <w:t>Статья 347-1. Фиксирование главного судебного разбирательства средствами аудио-, видеофиксации</w:t>
            </w:r>
          </w:p>
          <w:p w:rsidR="00047DBA" w:rsidRPr="00EC2D43" w:rsidRDefault="00047DBA" w:rsidP="00F2409C">
            <w:pPr>
              <w:pStyle w:val="a5"/>
              <w:spacing w:before="0" w:beforeAutospacing="0" w:after="0" w:afterAutospacing="0"/>
              <w:ind w:left="142"/>
              <w:jc w:val="both"/>
              <w:rPr>
                <w:bCs/>
                <w:szCs w:val="24"/>
              </w:rPr>
            </w:pPr>
            <w:r w:rsidRPr="00EC2D43">
              <w:rPr>
                <w:bCs/>
                <w:szCs w:val="24"/>
              </w:rPr>
              <w:t>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p>
          <w:p w:rsidR="00047DBA" w:rsidRPr="00EC2D43" w:rsidRDefault="00047DBA" w:rsidP="00F2409C">
            <w:pPr>
              <w:pStyle w:val="a5"/>
              <w:spacing w:before="0" w:beforeAutospacing="0" w:after="0" w:afterAutospacing="0"/>
              <w:ind w:left="142"/>
              <w:jc w:val="both"/>
              <w:rPr>
                <w:bCs/>
                <w:szCs w:val="24"/>
              </w:rPr>
            </w:pPr>
            <w:r w:rsidRPr="00EC2D43">
              <w:rPr>
                <w:bCs/>
                <w:szCs w:val="24"/>
              </w:rPr>
              <w:t xml:space="preserve">      В кратком протоколе судебного заседания </w:t>
            </w:r>
            <w:r w:rsidRPr="00EC2D43">
              <w:rPr>
                <w:b/>
                <w:bCs/>
                <w:szCs w:val="24"/>
              </w:rPr>
              <w:t>отражаются действия суда в том порядке, в каком они имели место,</w:t>
            </w:r>
            <w:r w:rsidRPr="00EC2D43">
              <w:rPr>
                <w:bCs/>
                <w:szCs w:val="24"/>
              </w:rPr>
              <w:t xml:space="preserve">  и указываются:</w:t>
            </w:r>
          </w:p>
          <w:p w:rsidR="00047DBA" w:rsidRPr="00EC2D43" w:rsidRDefault="00047DBA" w:rsidP="00F2409C">
            <w:pPr>
              <w:pStyle w:val="a5"/>
              <w:spacing w:before="0" w:beforeAutospacing="0" w:after="0" w:afterAutospacing="0"/>
              <w:ind w:left="142"/>
              <w:jc w:val="both"/>
              <w:rPr>
                <w:b/>
                <w:bCs/>
                <w:szCs w:val="24"/>
              </w:rPr>
            </w:pPr>
            <w:r w:rsidRPr="00EC2D43">
              <w:rPr>
                <w:b/>
                <w:bCs/>
                <w:szCs w:val="24"/>
              </w:rPr>
              <w:t xml:space="preserve">9) сведения о </w:t>
            </w:r>
            <w:r w:rsidRPr="00EC2D43">
              <w:rPr>
                <w:b/>
                <w:szCs w:val="24"/>
              </w:rPr>
              <w:t xml:space="preserve"> </w:t>
            </w:r>
            <w:r w:rsidRPr="00EC2D43">
              <w:rPr>
                <w:b/>
                <w:bCs/>
                <w:szCs w:val="24"/>
              </w:rPr>
              <w:t>заявлениях, возражениях и ходатайствах участников процесса и иных лиц,  участвующих в деле; о вынесенных судом постановлениях; о допрошенных в суде лицах с указанием номера файла и времени их допроса,  о времени исследования судом письменных документов, вещественных доказательств, о приобщении к делу дополнительных материалов, о времени проведения судебных прений, последнего слова подсудимого, удаления суда в совещательную комнату и оглашения судебного акта;</w:t>
            </w:r>
          </w:p>
          <w:p w:rsidR="00047DBA" w:rsidRPr="00EC2D43" w:rsidRDefault="00047DBA" w:rsidP="00F2409C">
            <w:pPr>
              <w:pStyle w:val="a5"/>
              <w:spacing w:before="0" w:beforeAutospacing="0" w:after="0" w:afterAutospacing="0"/>
              <w:ind w:left="142"/>
              <w:jc w:val="both"/>
              <w:rPr>
                <w:b/>
                <w:bCs/>
                <w:szCs w:val="24"/>
              </w:rPr>
            </w:pPr>
            <w:r w:rsidRPr="00EC2D43">
              <w:rPr>
                <w:b/>
                <w:bCs/>
                <w:szCs w:val="24"/>
              </w:rPr>
              <w:t>2-1.</w:t>
            </w:r>
            <w:r w:rsidRPr="00EC2D43">
              <w:rPr>
                <w:szCs w:val="24"/>
              </w:rPr>
              <w:t xml:space="preserve"> </w:t>
            </w:r>
            <w:r w:rsidRPr="00EC2D43">
              <w:rPr>
                <w:b/>
                <w:bCs/>
                <w:szCs w:val="24"/>
              </w:rPr>
              <w:t>Председательствующий по делу проверяет полноту и качество аудио-, видеофиксации судебного заседания.  Если аудио-, видеозаписи судебного заседания являются некачественными, то</w:t>
            </w:r>
            <w:r w:rsidRPr="00EC2D43">
              <w:rPr>
                <w:bCs/>
                <w:szCs w:val="24"/>
              </w:rPr>
              <w:t xml:space="preserve">  </w:t>
            </w:r>
            <w:r w:rsidRPr="00EC2D43">
              <w:rPr>
                <w:b/>
                <w:bCs/>
                <w:szCs w:val="24"/>
              </w:rPr>
              <w:t>составляется протокол главного судебного разбирательства в  соответствии с требованиями  статьи 347 настоящего Кодекса.</w:t>
            </w:r>
          </w:p>
          <w:p w:rsidR="00047DBA" w:rsidRPr="00EC2D43" w:rsidRDefault="00047DBA" w:rsidP="00F2409C">
            <w:pPr>
              <w:pStyle w:val="a5"/>
              <w:spacing w:before="0" w:beforeAutospacing="0" w:after="0" w:afterAutospacing="0"/>
              <w:ind w:left="142"/>
              <w:jc w:val="both"/>
              <w:rPr>
                <w:b/>
                <w:bCs/>
                <w:szCs w:val="24"/>
              </w:rPr>
            </w:pPr>
            <w:r w:rsidRPr="00EC2D43">
              <w:rPr>
                <w:b/>
                <w:bCs/>
                <w:szCs w:val="24"/>
              </w:rPr>
              <w:t>3. Аудио-, видеозапись судебного заседания участникам процесса  и иным лицам, участвующим в уголовном процессе, не предоставляется.  По ходатайству лиц, участвующих в деле, и их представителей судом им обеспечивается возможность ознакомления с аудио-, видеозаписью и протоколом судебного заседания в суде.</w:t>
            </w:r>
          </w:p>
          <w:p w:rsidR="00047DBA" w:rsidRPr="00EC2D43" w:rsidRDefault="00047DBA" w:rsidP="00F2409C">
            <w:pPr>
              <w:pStyle w:val="a5"/>
              <w:spacing w:before="0" w:beforeAutospacing="0" w:after="0" w:afterAutospacing="0"/>
              <w:ind w:left="142"/>
              <w:jc w:val="both"/>
              <w:rPr>
                <w:b/>
                <w:bCs/>
                <w:szCs w:val="24"/>
              </w:rPr>
            </w:pP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 xml:space="preserve">Действующая редакция нормы не предусматривает указания в кратком протоколе всех необходимых сведений, что затрудняет изучение аудио-видеозаписей как сторонами при подготовке жалоб и ходатайств, так и вышестоящими судами, особенно, по объемным делам, где запись произведена на множестве дисков. Предлагаемая редакция способствует снятию данной проблемы и обеспечит оперативную реализацию прав участников процесса. </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 xml:space="preserve">    Кроме того,  данной нормой не  регламентированы действия суда в случаях, когда видео-аудио- запись судебных заседаний  воспроизвести не удается в виду каких-либо причин. Предложенные поправки направлены на восполнение этого пробела.</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Согласно части четвертой настоящей статьи аудио-, видеозаписи судебных заседаний используются только в целях судопроизводства для точного фиксирования хода судебного разбирательства, а также в целях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На практике имеют место случаи использования аудио-, видеозаписей в иных целях, распостранения их в социальных сетях и СМИ, что нарушает конституционные права и интересы граждан. В настоящее время в кратком протоколе отмечается время допроса и номер файла, на котором зафиксированы показания допрошенных в суде лиц, а также аналогичным образом отражается весь ход судебного разбирательства, что значительно облегчает ознакомление с материалами судебного разбирательства, а потому необходимости в предоставлении аудио-,видеофиксации процесса сторонам не имеется, достаточно обеспечения возможности ознакомления с ними.</w:t>
            </w:r>
          </w:p>
        </w:tc>
      </w:tr>
      <w:tr w:rsidR="00047DBA" w:rsidRPr="00721253" w:rsidTr="00047DBA">
        <w:trPr>
          <w:trHeight w:val="566"/>
        </w:trPr>
        <w:tc>
          <w:tcPr>
            <w:tcW w:w="851" w:type="dxa"/>
            <w:tcBorders>
              <w:top w:val="single" w:sz="4" w:space="0" w:color="auto"/>
              <w:bottom w:val="single" w:sz="4" w:space="0" w:color="auto"/>
            </w:tcBorders>
          </w:tcPr>
          <w:p w:rsidR="00047DBA" w:rsidRPr="0072125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721253">
              <w:rPr>
                <w:rFonts w:ascii="Times New Roman" w:hAnsi="Times New Roman" w:cs="Times New Roman"/>
                <w:b/>
                <w:color w:val="000000" w:themeColor="text1"/>
                <w:sz w:val="24"/>
                <w:szCs w:val="24"/>
              </w:rPr>
              <w:t>39</w:t>
            </w:r>
          </w:p>
        </w:tc>
        <w:tc>
          <w:tcPr>
            <w:tcW w:w="4830" w:type="dxa"/>
            <w:gridSpan w:val="2"/>
            <w:tcBorders>
              <w:top w:val="single" w:sz="4" w:space="0" w:color="auto"/>
              <w:bottom w:val="single" w:sz="4" w:space="0" w:color="auto"/>
            </w:tcBorders>
          </w:tcPr>
          <w:p w:rsidR="00047DBA" w:rsidRPr="00721253" w:rsidRDefault="00047DBA" w:rsidP="00F2409C">
            <w:pPr>
              <w:pStyle w:val="a5"/>
              <w:spacing w:before="0" w:beforeAutospacing="0" w:after="0" w:afterAutospacing="0"/>
              <w:ind w:left="142"/>
              <w:jc w:val="both"/>
              <w:rPr>
                <w:b/>
                <w:bCs/>
                <w:szCs w:val="24"/>
              </w:rPr>
            </w:pPr>
            <w:r w:rsidRPr="00721253">
              <w:rPr>
                <w:b/>
                <w:bCs/>
                <w:szCs w:val="24"/>
              </w:rPr>
              <w:t>Статья 362. Заявление и разрешение ходатайств</w:t>
            </w:r>
          </w:p>
          <w:p w:rsidR="00047DBA" w:rsidRPr="00721253" w:rsidRDefault="00047DBA" w:rsidP="00F2409C">
            <w:pPr>
              <w:pStyle w:val="a5"/>
              <w:spacing w:before="0" w:beforeAutospacing="0" w:after="0" w:afterAutospacing="0"/>
              <w:ind w:left="142"/>
              <w:jc w:val="both"/>
              <w:rPr>
                <w:bCs/>
                <w:szCs w:val="24"/>
              </w:rPr>
            </w:pPr>
            <w:r w:rsidRPr="00721253">
              <w:rPr>
                <w:bCs/>
                <w:szCs w:val="24"/>
              </w:rPr>
              <w:t xml:space="preserve">      2. Председательствующий обязан также выяснить у сторон, имеются ли у них ходатайства об исключении из разбирательства материалов, недопустимых в качестве доказательств.</w:t>
            </w:r>
          </w:p>
        </w:tc>
        <w:tc>
          <w:tcPr>
            <w:tcW w:w="4961" w:type="dxa"/>
            <w:gridSpan w:val="2"/>
            <w:tcBorders>
              <w:top w:val="single" w:sz="4" w:space="0" w:color="auto"/>
              <w:bottom w:val="single" w:sz="4" w:space="0" w:color="auto"/>
            </w:tcBorders>
          </w:tcPr>
          <w:p w:rsidR="00047DBA" w:rsidRPr="00721253" w:rsidRDefault="00047DBA" w:rsidP="00F2409C">
            <w:pPr>
              <w:pStyle w:val="a5"/>
              <w:spacing w:before="0" w:beforeAutospacing="0" w:after="0" w:afterAutospacing="0"/>
              <w:ind w:left="142"/>
              <w:jc w:val="both"/>
              <w:rPr>
                <w:b/>
                <w:bCs/>
                <w:szCs w:val="24"/>
              </w:rPr>
            </w:pPr>
            <w:r w:rsidRPr="00721253">
              <w:rPr>
                <w:b/>
                <w:bCs/>
                <w:szCs w:val="24"/>
              </w:rPr>
              <w:t>Статья 362. Заявление и разрешение ходатайств</w:t>
            </w:r>
          </w:p>
          <w:p w:rsidR="00047DBA" w:rsidRPr="00721253" w:rsidRDefault="00047DBA" w:rsidP="00F2409C">
            <w:pPr>
              <w:pStyle w:val="a5"/>
              <w:spacing w:before="0" w:beforeAutospacing="0" w:after="0" w:afterAutospacing="0"/>
              <w:ind w:left="142"/>
              <w:jc w:val="both"/>
              <w:rPr>
                <w:bCs/>
                <w:szCs w:val="24"/>
              </w:rPr>
            </w:pPr>
            <w:r w:rsidRPr="00721253">
              <w:rPr>
                <w:bCs/>
                <w:szCs w:val="24"/>
              </w:rPr>
              <w:t xml:space="preserve">      2. Председательствующий обязан также выяснить у сторон, имеются ли у них ходатайства об исключении из разбирательства материалов, недопустимых в качестве доказательств.</w:t>
            </w:r>
          </w:p>
          <w:p w:rsidR="00047DBA" w:rsidRPr="00721253" w:rsidRDefault="00047DBA" w:rsidP="00F2409C">
            <w:pPr>
              <w:pStyle w:val="a5"/>
              <w:spacing w:before="0" w:beforeAutospacing="0" w:after="0" w:afterAutospacing="0"/>
              <w:ind w:left="142"/>
              <w:jc w:val="both"/>
              <w:rPr>
                <w:b/>
                <w:bCs/>
                <w:szCs w:val="24"/>
              </w:rPr>
            </w:pPr>
            <w:r w:rsidRPr="00721253">
              <w:rPr>
                <w:b/>
                <w:bCs/>
                <w:szCs w:val="24"/>
              </w:rPr>
              <w:t xml:space="preserve">          Ходатайства о признании доказательств недопустимыми</w:t>
            </w:r>
            <w:r w:rsidRPr="00721253">
              <w:rPr>
                <w:szCs w:val="24"/>
              </w:rPr>
              <w:t xml:space="preserve"> </w:t>
            </w:r>
            <w:r w:rsidRPr="00721253">
              <w:rPr>
                <w:b/>
                <w:bCs/>
                <w:szCs w:val="24"/>
              </w:rPr>
              <w:t>в связи с</w:t>
            </w:r>
            <w:r w:rsidRPr="00721253">
              <w:rPr>
                <w:szCs w:val="24"/>
              </w:rPr>
              <w:t xml:space="preserve"> </w:t>
            </w:r>
            <w:r w:rsidRPr="00721253">
              <w:rPr>
                <w:b/>
                <w:bCs/>
                <w:szCs w:val="24"/>
              </w:rPr>
              <w:t>наличием обстоятельств, предусмотренных ч.3 ст.112 УПК,  разрешаются незамедлительно. В остальных случаях они могут быть разрешены как в ходе судебного следствия, так и после удаления в совещательную комнату  одновременно с постановлением приговора. При этом решение суда может быть оформлено как в виде отдельного постановления, так и мотивировано в приговоре. Оставление ходатайств без разрешения недопустимо.</w:t>
            </w:r>
          </w:p>
        </w:tc>
        <w:tc>
          <w:tcPr>
            <w:tcW w:w="3959" w:type="dxa"/>
            <w:tcBorders>
              <w:top w:val="single" w:sz="4" w:space="0" w:color="auto"/>
              <w:bottom w:val="single" w:sz="4" w:space="0" w:color="auto"/>
            </w:tcBorders>
          </w:tcPr>
          <w:p w:rsidR="00047DBA" w:rsidRPr="00721253" w:rsidRDefault="00047DBA" w:rsidP="00F2409C">
            <w:pPr>
              <w:spacing w:after="0" w:line="240" w:lineRule="auto"/>
              <w:jc w:val="both"/>
              <w:rPr>
                <w:rFonts w:ascii="Times New Roman" w:hAnsi="Times New Roman" w:cs="Times New Roman"/>
                <w:sz w:val="24"/>
                <w:szCs w:val="24"/>
              </w:rPr>
            </w:pPr>
            <w:r w:rsidRPr="00721253">
              <w:rPr>
                <w:rFonts w:ascii="Times New Roman" w:hAnsi="Times New Roman" w:cs="Times New Roman"/>
                <w:sz w:val="24"/>
                <w:szCs w:val="24"/>
              </w:rPr>
              <w:t>Отсутствие регламентации порядка разрешения ходатайств о недопустимости доказательств в судебном заседании  порождает множество вопросов, как в ходе судебного разбирательства, так и при апелляционном рассмотрении дел, влечет бесконечные повторные заявления одних и тех же ходатайств, что ведет к затягиванию рассмотрения дел. Поправки направлены на снятие этих проблем.</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43</w:t>
            </w:r>
          </w:p>
        </w:tc>
        <w:tc>
          <w:tcPr>
            <w:tcW w:w="4830" w:type="dxa"/>
            <w:gridSpan w:val="2"/>
            <w:tcBorders>
              <w:top w:val="single" w:sz="4" w:space="0" w:color="auto"/>
              <w:bottom w:val="single" w:sz="4" w:space="0" w:color="auto"/>
            </w:tcBorders>
          </w:tcPr>
          <w:p w:rsidR="00047DBA" w:rsidRPr="00EC2D43" w:rsidRDefault="00047DBA" w:rsidP="00F2409C">
            <w:pPr>
              <w:pStyle w:val="a5"/>
              <w:spacing w:before="0" w:beforeAutospacing="0" w:after="0" w:afterAutospacing="0"/>
              <w:ind w:left="142"/>
              <w:jc w:val="both"/>
              <w:rPr>
                <w:b/>
                <w:bCs/>
                <w:szCs w:val="24"/>
              </w:rPr>
            </w:pPr>
            <w:r w:rsidRPr="00EC2D43">
              <w:rPr>
                <w:b/>
                <w:bCs/>
                <w:szCs w:val="24"/>
              </w:rPr>
              <w:t>Статья 379-1 отсутствует</w:t>
            </w:r>
          </w:p>
        </w:tc>
        <w:tc>
          <w:tcPr>
            <w:tcW w:w="4961" w:type="dxa"/>
            <w:gridSpan w:val="2"/>
            <w:tcBorders>
              <w:top w:val="single" w:sz="4" w:space="0" w:color="auto"/>
              <w:bottom w:val="single" w:sz="4" w:space="0" w:color="auto"/>
            </w:tcBorders>
          </w:tcPr>
          <w:p w:rsidR="00047DBA" w:rsidRPr="00EC2D43" w:rsidRDefault="00047DBA" w:rsidP="00F2409C">
            <w:pPr>
              <w:pStyle w:val="a5"/>
              <w:spacing w:before="0" w:beforeAutospacing="0" w:after="0" w:afterAutospacing="0"/>
              <w:ind w:left="142"/>
              <w:jc w:val="both"/>
              <w:rPr>
                <w:b/>
                <w:bCs/>
                <w:szCs w:val="24"/>
              </w:rPr>
            </w:pPr>
            <w:r w:rsidRPr="00EC2D43">
              <w:rPr>
                <w:b/>
                <w:bCs/>
                <w:szCs w:val="24"/>
              </w:rPr>
              <w:t>Статья 379-1. Рассмотрение судом гражданского иска</w:t>
            </w:r>
          </w:p>
          <w:p w:rsidR="00047DBA" w:rsidRPr="00EC2D43" w:rsidRDefault="00047DBA" w:rsidP="00F2409C">
            <w:pPr>
              <w:pStyle w:val="a5"/>
              <w:spacing w:before="0" w:beforeAutospacing="0" w:after="0" w:afterAutospacing="0"/>
              <w:ind w:left="142"/>
              <w:jc w:val="both"/>
              <w:rPr>
                <w:b/>
                <w:bCs/>
                <w:szCs w:val="24"/>
              </w:rPr>
            </w:pPr>
            <w:r w:rsidRPr="00EC2D43">
              <w:rPr>
                <w:b/>
                <w:bCs/>
                <w:szCs w:val="24"/>
              </w:rPr>
              <w:t>1. Суд рассматривает гражданский иск в судебном заседании по правилам главы 20 настоящего Кодекса</w:t>
            </w:r>
          </w:p>
          <w:p w:rsidR="00047DBA" w:rsidRPr="00EC2D43" w:rsidRDefault="00047DBA" w:rsidP="00F2409C">
            <w:pPr>
              <w:pStyle w:val="a5"/>
              <w:spacing w:before="0" w:beforeAutospacing="0" w:after="0" w:afterAutospacing="0"/>
              <w:ind w:left="142"/>
              <w:jc w:val="both"/>
              <w:rPr>
                <w:b/>
                <w:bCs/>
                <w:szCs w:val="24"/>
              </w:rPr>
            </w:pPr>
            <w:r w:rsidRPr="00EC2D43">
              <w:rPr>
                <w:b/>
                <w:bCs/>
                <w:szCs w:val="24"/>
              </w:rPr>
              <w:t xml:space="preserve">2. Участник процесса может для разрешения гражданского иска дополнительно представить доказательства. При этом он должен обосновать, для подтверждения какого имеющего значение в деле обстоятельства он желает представить доказательство. </w:t>
            </w:r>
          </w:p>
          <w:p w:rsidR="00047DBA" w:rsidRPr="00EC2D43" w:rsidRDefault="00047DBA" w:rsidP="00F2409C">
            <w:pPr>
              <w:pStyle w:val="a5"/>
              <w:spacing w:before="0" w:beforeAutospacing="0" w:after="0" w:afterAutospacing="0"/>
              <w:ind w:left="142"/>
              <w:jc w:val="both"/>
              <w:rPr>
                <w:b/>
                <w:bCs/>
                <w:szCs w:val="24"/>
              </w:rPr>
            </w:pPr>
            <w:r w:rsidRPr="00EC2D43">
              <w:rPr>
                <w:b/>
                <w:bCs/>
                <w:szCs w:val="24"/>
              </w:rPr>
              <w:t xml:space="preserve">3. Доказательства должны быть представлены в установленный судом срок. </w:t>
            </w:r>
          </w:p>
          <w:p w:rsidR="00047DBA" w:rsidRPr="00EC2D43" w:rsidRDefault="00047DBA" w:rsidP="00F2409C">
            <w:pPr>
              <w:pStyle w:val="a5"/>
              <w:spacing w:before="0" w:beforeAutospacing="0" w:after="0" w:afterAutospacing="0"/>
              <w:ind w:left="142"/>
              <w:jc w:val="both"/>
              <w:rPr>
                <w:b/>
                <w:bCs/>
                <w:szCs w:val="24"/>
              </w:rPr>
            </w:pP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Отсутствие нормы, регламентирующей рассмотрение гражданского иска в главном судебном разбирательстве приводит к тому, что в некоторых случаях иски остаются неразрешенными, что нарушает права и интересы истцов. Поправка направлена на восполнение данного пробела.</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tabs>
                <w:tab w:val="center" w:pos="252"/>
              </w:tabs>
              <w:spacing w:after="0" w:line="240" w:lineRule="auto"/>
              <w:contextualSpacing w:val="0"/>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44</w:t>
            </w:r>
          </w:p>
        </w:tc>
        <w:tc>
          <w:tcPr>
            <w:tcW w:w="4830" w:type="dxa"/>
            <w:gridSpan w:val="2"/>
            <w:tcBorders>
              <w:top w:val="single" w:sz="4" w:space="0" w:color="auto"/>
              <w:bottom w:val="single" w:sz="4" w:space="0" w:color="auto"/>
            </w:tcBorders>
          </w:tcPr>
          <w:p w:rsidR="00047DBA" w:rsidRPr="00EC2D43" w:rsidRDefault="00047DBA" w:rsidP="00F2409C">
            <w:pPr>
              <w:pStyle w:val="a5"/>
              <w:spacing w:before="0" w:beforeAutospacing="0" w:after="0" w:afterAutospacing="0"/>
              <w:ind w:left="142"/>
              <w:jc w:val="both"/>
              <w:rPr>
                <w:b/>
                <w:bCs/>
                <w:szCs w:val="24"/>
              </w:rPr>
            </w:pPr>
            <w:r w:rsidRPr="00EC2D43">
              <w:rPr>
                <w:b/>
                <w:bCs/>
                <w:szCs w:val="24"/>
              </w:rPr>
              <w:t>Статья 382. Судебное разбирательство дела в сокращенном порядке</w:t>
            </w:r>
          </w:p>
          <w:p w:rsidR="00047DBA" w:rsidRPr="00EC2D43" w:rsidRDefault="00047DBA" w:rsidP="00F2409C">
            <w:pPr>
              <w:pStyle w:val="a5"/>
              <w:spacing w:before="0" w:beforeAutospacing="0" w:after="0" w:afterAutospacing="0"/>
              <w:ind w:left="142"/>
              <w:jc w:val="both"/>
              <w:rPr>
                <w:b/>
                <w:bCs/>
                <w:szCs w:val="24"/>
              </w:rPr>
            </w:pPr>
            <w:r w:rsidRPr="00EC2D43">
              <w:rPr>
                <w:b/>
                <w:bCs/>
                <w:szCs w:val="24"/>
              </w:rPr>
              <w:t>3-1 отсутствует</w:t>
            </w:r>
          </w:p>
        </w:tc>
        <w:tc>
          <w:tcPr>
            <w:tcW w:w="4961" w:type="dxa"/>
            <w:gridSpan w:val="2"/>
            <w:tcBorders>
              <w:top w:val="single" w:sz="4" w:space="0" w:color="auto"/>
              <w:bottom w:val="single" w:sz="4" w:space="0" w:color="auto"/>
            </w:tcBorders>
          </w:tcPr>
          <w:p w:rsidR="00047DBA" w:rsidRPr="00EC2D43" w:rsidRDefault="00047DBA" w:rsidP="00F2409C">
            <w:pPr>
              <w:pStyle w:val="a5"/>
              <w:spacing w:before="0" w:beforeAutospacing="0" w:after="0" w:afterAutospacing="0"/>
              <w:ind w:left="142"/>
              <w:jc w:val="both"/>
              <w:rPr>
                <w:b/>
                <w:bCs/>
                <w:szCs w:val="24"/>
              </w:rPr>
            </w:pPr>
            <w:r w:rsidRPr="00EC2D43">
              <w:rPr>
                <w:b/>
                <w:bCs/>
                <w:szCs w:val="24"/>
              </w:rPr>
              <w:t>Статья 382. Судебное разбирательство дела в сокращенном порядке</w:t>
            </w:r>
          </w:p>
          <w:p w:rsidR="00047DBA" w:rsidRPr="00EC2D43" w:rsidRDefault="00047DBA" w:rsidP="00F2409C">
            <w:pPr>
              <w:pStyle w:val="a5"/>
              <w:spacing w:before="0" w:beforeAutospacing="0" w:after="0" w:afterAutospacing="0"/>
              <w:ind w:left="142"/>
              <w:jc w:val="both"/>
              <w:rPr>
                <w:b/>
                <w:bCs/>
                <w:szCs w:val="24"/>
              </w:rPr>
            </w:pPr>
            <w:r w:rsidRPr="00EC2D43">
              <w:rPr>
                <w:b/>
                <w:bCs/>
                <w:szCs w:val="24"/>
              </w:rPr>
              <w:t>3-1. По результатам рассмотрения дела в сокращенном порядке судом выносится краткий приговор либо постановление, состоящие только из вводной и резолютивной частей.</w:t>
            </w:r>
          </w:p>
          <w:p w:rsidR="00047DBA" w:rsidRPr="00EC2D43" w:rsidRDefault="00047DBA" w:rsidP="00F2409C">
            <w:pPr>
              <w:pStyle w:val="a5"/>
              <w:spacing w:before="0" w:beforeAutospacing="0" w:after="0" w:afterAutospacing="0"/>
              <w:ind w:left="142"/>
              <w:jc w:val="both"/>
              <w:rPr>
                <w:b/>
                <w:bCs/>
                <w:szCs w:val="24"/>
              </w:rPr>
            </w:pP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sz w:val="24"/>
                <w:szCs w:val="24"/>
              </w:rPr>
            </w:pPr>
            <w:r w:rsidRPr="00EC2D43">
              <w:rPr>
                <w:rFonts w:ascii="Times New Roman" w:hAnsi="Times New Roman" w:cs="Times New Roman"/>
                <w:color w:val="000000" w:themeColor="text1"/>
                <w:sz w:val="24"/>
                <w:szCs w:val="24"/>
              </w:rPr>
              <w:t>Предлагается предусмотреть вынесение при судебном разбирательстве дела в  сокращенном порядке краткого приговора или постановления, состоящих только из вводной и резолютивных частей,  так как в сокращенном порядке производятся  только допросы подсудимого, который признает вину, и потерпевшего, доказательства не оспариваются, поэтому нет необходимости изготавливать полный приговор.</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45</w:t>
            </w:r>
          </w:p>
        </w:tc>
        <w:tc>
          <w:tcPr>
            <w:tcW w:w="4830" w:type="dxa"/>
            <w:gridSpan w:val="2"/>
            <w:tcBorders>
              <w:top w:val="single" w:sz="4" w:space="0" w:color="auto"/>
              <w:bottom w:val="single" w:sz="4" w:space="0" w:color="auto"/>
            </w:tcBorders>
          </w:tcPr>
          <w:p w:rsidR="00047DBA" w:rsidRPr="00EC2D43" w:rsidRDefault="00047DBA" w:rsidP="00F2409C">
            <w:pPr>
              <w:pStyle w:val="a5"/>
              <w:spacing w:before="0" w:beforeAutospacing="0" w:after="0" w:afterAutospacing="0"/>
              <w:ind w:left="142"/>
              <w:jc w:val="both"/>
              <w:rPr>
                <w:b/>
                <w:bCs/>
                <w:szCs w:val="24"/>
              </w:rPr>
            </w:pPr>
            <w:r w:rsidRPr="00EC2D43">
              <w:rPr>
                <w:b/>
                <w:bCs/>
                <w:szCs w:val="24"/>
              </w:rPr>
              <w:t>Статья 398. Резолютивная часть обвинительного приговора</w:t>
            </w:r>
          </w:p>
          <w:p w:rsidR="00047DBA" w:rsidRPr="00EC2D43" w:rsidRDefault="00047DBA" w:rsidP="00F2409C">
            <w:pPr>
              <w:pStyle w:val="a5"/>
              <w:spacing w:before="0" w:beforeAutospacing="0" w:after="0" w:afterAutospacing="0"/>
              <w:ind w:left="142"/>
              <w:jc w:val="both"/>
              <w:rPr>
                <w:bCs/>
                <w:szCs w:val="24"/>
              </w:rPr>
            </w:pPr>
            <w:r w:rsidRPr="00EC2D43">
              <w:rPr>
                <w:bCs/>
                <w:szCs w:val="24"/>
              </w:rPr>
              <w:t>1. В резолютивной части обвинительного приговора должны быть указаны:</w:t>
            </w:r>
          </w:p>
          <w:p w:rsidR="00047DBA" w:rsidRPr="00EC2D43" w:rsidRDefault="00047DBA" w:rsidP="00F2409C">
            <w:pPr>
              <w:pStyle w:val="a5"/>
              <w:spacing w:before="0" w:beforeAutospacing="0" w:after="0" w:afterAutospacing="0"/>
              <w:ind w:left="142"/>
              <w:jc w:val="both"/>
              <w:rPr>
                <w:bCs/>
                <w:szCs w:val="24"/>
              </w:rPr>
            </w:pPr>
            <w:r w:rsidRPr="00EC2D43">
              <w:rPr>
                <w:bCs/>
                <w:szCs w:val="24"/>
              </w:rPr>
              <w:t>…</w:t>
            </w:r>
          </w:p>
          <w:p w:rsidR="00047DBA" w:rsidRPr="00EC2D43" w:rsidRDefault="00047DBA" w:rsidP="00F2409C">
            <w:pPr>
              <w:pStyle w:val="a5"/>
              <w:spacing w:before="0" w:beforeAutospacing="0" w:after="0" w:afterAutospacing="0"/>
              <w:ind w:left="142"/>
              <w:jc w:val="both"/>
              <w:rPr>
                <w:bCs/>
                <w:szCs w:val="24"/>
              </w:rPr>
            </w:pPr>
            <w:r w:rsidRPr="00EC2D43">
              <w:rPr>
                <w:bCs/>
                <w:szCs w:val="24"/>
              </w:rPr>
              <w:t>4) вид и размер основного и дополнительного наказаний, назначенных подсудимому за каждое уголовное правонарушение, в совершении которого он признан виновным, а также решение об отмене или сохранении условного осуждения по предыдущему приговору, отмене освобождения от уголовной ответственности с установлением поручительства по предыдущему приговору и окончательная мера наказания, подлежащая отбытию на основании статей 58 и 60 Уголовного кодекса Республики Казахстан.</w:t>
            </w:r>
          </w:p>
          <w:p w:rsidR="00047DBA" w:rsidRPr="00EC2D43" w:rsidRDefault="00047DBA" w:rsidP="00F2409C">
            <w:pPr>
              <w:pStyle w:val="a5"/>
              <w:spacing w:before="0" w:beforeAutospacing="0" w:after="0" w:afterAutospacing="0"/>
              <w:ind w:left="142"/>
              <w:jc w:val="both"/>
              <w:rPr>
                <w:bCs/>
                <w:szCs w:val="24"/>
              </w:rPr>
            </w:pPr>
            <w:r w:rsidRPr="00EC2D43">
              <w:rPr>
                <w:bCs/>
                <w:szCs w:val="24"/>
              </w:rPr>
              <w:t>…</w:t>
            </w:r>
          </w:p>
          <w:p w:rsidR="00047DBA" w:rsidRPr="00EC2D43" w:rsidRDefault="00047DBA" w:rsidP="00F2409C">
            <w:pPr>
              <w:pStyle w:val="a5"/>
              <w:spacing w:before="0" w:beforeAutospacing="0" w:after="0" w:afterAutospacing="0"/>
              <w:ind w:left="142"/>
              <w:jc w:val="both"/>
              <w:rPr>
                <w:bCs/>
                <w:szCs w:val="24"/>
              </w:rPr>
            </w:pPr>
            <w:r w:rsidRPr="00EC2D43">
              <w:rPr>
                <w:bCs/>
                <w:szCs w:val="24"/>
              </w:rPr>
              <w:t>9) решение о мере пресечения в отношении подсудимого до вступления приговора в законную силу;</w:t>
            </w:r>
            <w:r w:rsidRPr="00EC2D43">
              <w:rPr>
                <w:bCs/>
                <w:szCs w:val="24"/>
              </w:rPr>
              <w:br/>
            </w:r>
          </w:p>
        </w:tc>
        <w:tc>
          <w:tcPr>
            <w:tcW w:w="4961" w:type="dxa"/>
            <w:gridSpan w:val="2"/>
            <w:tcBorders>
              <w:top w:val="single" w:sz="4" w:space="0" w:color="auto"/>
              <w:bottom w:val="single" w:sz="4" w:space="0" w:color="auto"/>
            </w:tcBorders>
          </w:tcPr>
          <w:p w:rsidR="00047DBA" w:rsidRPr="00EC2D43" w:rsidRDefault="00047DBA" w:rsidP="00F2409C">
            <w:pPr>
              <w:pStyle w:val="a5"/>
              <w:spacing w:before="0" w:beforeAutospacing="0" w:after="0" w:afterAutospacing="0"/>
              <w:ind w:left="142"/>
              <w:jc w:val="both"/>
              <w:rPr>
                <w:b/>
                <w:bCs/>
                <w:szCs w:val="24"/>
              </w:rPr>
            </w:pPr>
            <w:r w:rsidRPr="00EC2D43">
              <w:rPr>
                <w:b/>
                <w:bCs/>
                <w:szCs w:val="24"/>
              </w:rPr>
              <w:t>Статья 398. Резолютивная часть обвинительного приговора</w:t>
            </w:r>
          </w:p>
          <w:p w:rsidR="00047DBA" w:rsidRPr="00EC2D43" w:rsidRDefault="00047DBA" w:rsidP="00F2409C">
            <w:pPr>
              <w:pStyle w:val="a5"/>
              <w:numPr>
                <w:ilvl w:val="0"/>
                <w:numId w:val="1"/>
              </w:numPr>
              <w:spacing w:before="0" w:beforeAutospacing="0" w:after="0" w:afterAutospacing="0"/>
              <w:jc w:val="both"/>
              <w:rPr>
                <w:bCs/>
                <w:szCs w:val="24"/>
              </w:rPr>
            </w:pPr>
            <w:r w:rsidRPr="00EC2D43">
              <w:rPr>
                <w:bCs/>
                <w:szCs w:val="24"/>
              </w:rPr>
              <w:t>В резолютивной части обвинительного приговора должны быть указаны:</w:t>
            </w:r>
          </w:p>
          <w:p w:rsidR="00047DBA" w:rsidRPr="00EC2D43" w:rsidRDefault="00047DBA" w:rsidP="00F2409C">
            <w:pPr>
              <w:pStyle w:val="a5"/>
              <w:spacing w:before="0" w:beforeAutospacing="0" w:after="0" w:afterAutospacing="0"/>
              <w:ind w:left="517"/>
              <w:jc w:val="both"/>
              <w:rPr>
                <w:bCs/>
                <w:szCs w:val="24"/>
              </w:rPr>
            </w:pPr>
            <w:r w:rsidRPr="00EC2D43">
              <w:rPr>
                <w:bCs/>
                <w:szCs w:val="24"/>
              </w:rPr>
              <w:t>…</w:t>
            </w:r>
          </w:p>
          <w:p w:rsidR="00047DBA" w:rsidRPr="00EC2D43" w:rsidRDefault="00047DBA" w:rsidP="00F2409C">
            <w:pPr>
              <w:pStyle w:val="a5"/>
              <w:spacing w:before="0" w:beforeAutospacing="0" w:after="0" w:afterAutospacing="0"/>
              <w:ind w:left="142"/>
              <w:jc w:val="both"/>
              <w:rPr>
                <w:bCs/>
                <w:szCs w:val="24"/>
              </w:rPr>
            </w:pPr>
            <w:r w:rsidRPr="00EC2D43">
              <w:rPr>
                <w:bCs/>
                <w:szCs w:val="24"/>
              </w:rPr>
              <w:t xml:space="preserve">4) вид и размер основного и дополнительного наказаний, назначенных подсудимому за каждое уголовное правонарушение, в совершении которого он признан виновным, </w:t>
            </w:r>
            <w:r w:rsidRPr="00EC2D43">
              <w:rPr>
                <w:b/>
                <w:bCs/>
                <w:szCs w:val="24"/>
              </w:rPr>
              <w:t>вид рецидива преступлений,</w:t>
            </w:r>
            <w:r w:rsidRPr="00EC2D43">
              <w:rPr>
                <w:bCs/>
                <w:szCs w:val="24"/>
              </w:rPr>
              <w:t xml:space="preserve"> а также решение об отмене или сохранении условного осуждения по предыдущему приговору, отмене освобождения от уголовной ответственности с установлением поручительства по предыдущему приговору и окончательная мера наказания, подлежащая отбытию на основании статей 58 и 60 Уголовного кодекса Республики Казахстан.</w:t>
            </w:r>
          </w:p>
          <w:p w:rsidR="00047DBA" w:rsidRPr="00EC2D43" w:rsidRDefault="00047DBA" w:rsidP="00F2409C">
            <w:pPr>
              <w:pStyle w:val="a5"/>
              <w:spacing w:before="0" w:beforeAutospacing="0" w:after="0" w:afterAutospacing="0"/>
              <w:ind w:left="142"/>
              <w:jc w:val="both"/>
              <w:rPr>
                <w:bCs/>
                <w:szCs w:val="24"/>
              </w:rPr>
            </w:pPr>
            <w:r w:rsidRPr="00EC2D43">
              <w:rPr>
                <w:bCs/>
                <w:szCs w:val="24"/>
              </w:rPr>
              <w:t>…</w:t>
            </w:r>
          </w:p>
          <w:p w:rsidR="00047DBA" w:rsidRPr="00EC2D43" w:rsidRDefault="00047DBA" w:rsidP="00F2409C">
            <w:pPr>
              <w:pStyle w:val="a5"/>
              <w:spacing w:before="0" w:beforeAutospacing="0" w:after="0" w:afterAutospacing="0"/>
              <w:ind w:left="142"/>
              <w:jc w:val="both"/>
              <w:rPr>
                <w:bCs/>
                <w:szCs w:val="24"/>
              </w:rPr>
            </w:pPr>
            <w:r w:rsidRPr="00EC2D43">
              <w:rPr>
                <w:bCs/>
                <w:szCs w:val="24"/>
              </w:rPr>
              <w:t xml:space="preserve">9) решение о мере пресечения </w:t>
            </w:r>
            <w:r w:rsidRPr="00EC2D43">
              <w:rPr>
                <w:b/>
                <w:bCs/>
                <w:szCs w:val="24"/>
              </w:rPr>
              <w:t xml:space="preserve">и мере процессуального принуждения </w:t>
            </w:r>
            <w:r w:rsidRPr="00EC2D43">
              <w:rPr>
                <w:bCs/>
                <w:szCs w:val="24"/>
              </w:rPr>
              <w:t>в отношении подсудимого до вступления приговора в законную силу;</w:t>
            </w:r>
          </w:p>
          <w:p w:rsidR="00047DBA" w:rsidRPr="00EC2D43" w:rsidRDefault="00047DBA" w:rsidP="00F2409C">
            <w:pPr>
              <w:pStyle w:val="a5"/>
              <w:spacing w:before="0" w:beforeAutospacing="0" w:after="0" w:afterAutospacing="0"/>
              <w:ind w:left="142"/>
              <w:jc w:val="both"/>
              <w:rPr>
                <w:bCs/>
                <w:szCs w:val="24"/>
              </w:rPr>
            </w:pPr>
          </w:p>
          <w:p w:rsidR="00047DBA" w:rsidRPr="00EC2D43" w:rsidRDefault="00047DBA" w:rsidP="00F2409C">
            <w:pPr>
              <w:pStyle w:val="a5"/>
              <w:spacing w:before="0" w:beforeAutospacing="0" w:after="0" w:afterAutospacing="0"/>
              <w:ind w:left="142"/>
              <w:jc w:val="both"/>
              <w:rPr>
                <w:b/>
                <w:bCs/>
                <w:szCs w:val="24"/>
              </w:rPr>
            </w:pP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Предлагается предусмотреть необходимость указания в резолютивной части обвинительного приговора вида рецидива в соответствии с нормативным постановлением Верховного Суда  Республики Казахстан «О рецидиве преступлений». Кроме того, неуказание вида рецидива делает непонятным назначение вида учреждения для отбывания наказания лицам при определенном рецидиве.</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Предложение в пункт 9) настоящей  статьи поправок  связано с тем, что в отношении подсудимого могут быть применены и меры процессуального принуждения, и при вынесении приговора должен быть разрешен вопрос относительно меры процессуального принуждения, однако нормой это не урегулировано.</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46</w:t>
            </w:r>
          </w:p>
        </w:tc>
        <w:tc>
          <w:tcPr>
            <w:tcW w:w="4830" w:type="dxa"/>
            <w:gridSpan w:val="2"/>
            <w:tcBorders>
              <w:top w:val="single" w:sz="4" w:space="0" w:color="auto"/>
              <w:bottom w:val="single" w:sz="4" w:space="0" w:color="auto"/>
            </w:tcBorders>
          </w:tcPr>
          <w:p w:rsidR="00047DBA" w:rsidRPr="00EC2D43" w:rsidRDefault="00047DBA" w:rsidP="00F2409C">
            <w:pPr>
              <w:pStyle w:val="a5"/>
              <w:spacing w:before="0" w:beforeAutospacing="0" w:after="0" w:afterAutospacing="0"/>
              <w:ind w:left="142"/>
              <w:jc w:val="both"/>
              <w:rPr>
                <w:b/>
                <w:bCs/>
                <w:szCs w:val="24"/>
              </w:rPr>
            </w:pPr>
            <w:r w:rsidRPr="00EC2D43">
              <w:rPr>
                <w:b/>
                <w:bCs/>
                <w:szCs w:val="24"/>
              </w:rPr>
              <w:t>Статья 402. Провозглашение приговора</w:t>
            </w:r>
          </w:p>
          <w:p w:rsidR="00047DBA" w:rsidRPr="00EC2D43" w:rsidRDefault="00047DBA" w:rsidP="00F2409C">
            <w:pPr>
              <w:pStyle w:val="a5"/>
              <w:spacing w:before="0" w:beforeAutospacing="0" w:after="0" w:afterAutospacing="0"/>
              <w:ind w:left="142"/>
              <w:jc w:val="both"/>
              <w:rPr>
                <w:bCs/>
                <w:szCs w:val="24"/>
              </w:rPr>
            </w:pPr>
            <w:r w:rsidRPr="00EC2D43">
              <w:rPr>
                <w:b/>
                <w:bCs/>
                <w:szCs w:val="24"/>
              </w:rPr>
              <w:t>1</w:t>
            </w:r>
            <w:r w:rsidRPr="00EC2D43">
              <w:rPr>
                <w:bCs/>
                <w:szCs w:val="24"/>
              </w:rPr>
              <w:t>. После подписания полного текста приговора председательствующий возвращается в зал судебного заседания и стоя провозглашает приговор. Все присутствующие в зале судебного заседания выслушивают приговор стоя.</w:t>
            </w:r>
          </w:p>
          <w:p w:rsidR="00047DBA" w:rsidRPr="00EC2D43" w:rsidRDefault="00047DBA" w:rsidP="00F2409C">
            <w:pPr>
              <w:pStyle w:val="a5"/>
              <w:spacing w:before="0" w:beforeAutospacing="0" w:after="0" w:afterAutospacing="0"/>
              <w:ind w:left="142"/>
              <w:jc w:val="both"/>
              <w:rPr>
                <w:b/>
                <w:bCs/>
                <w:szCs w:val="24"/>
              </w:rPr>
            </w:pPr>
            <w:r w:rsidRPr="00EC2D43">
              <w:rPr>
                <w:b/>
                <w:bCs/>
                <w:szCs w:val="24"/>
              </w:rPr>
              <w:t>Если текст приговора большого объема, председательствующий вправе при его оглашении делать кратковременные перерывы, после чего продолжить оглашение всего текста приговора либо огласить только вводную и резолютивную части приговора.</w:t>
            </w:r>
          </w:p>
          <w:p w:rsidR="00047DBA" w:rsidRPr="00EC2D43" w:rsidRDefault="00047DBA" w:rsidP="00F2409C">
            <w:pPr>
              <w:pStyle w:val="a5"/>
              <w:spacing w:before="0" w:beforeAutospacing="0" w:after="0" w:afterAutospacing="0"/>
              <w:ind w:left="142"/>
              <w:jc w:val="both"/>
              <w:rPr>
                <w:b/>
                <w:bCs/>
                <w:szCs w:val="24"/>
              </w:rPr>
            </w:pPr>
            <w:r w:rsidRPr="00EC2D43">
              <w:rPr>
                <w:b/>
                <w:bCs/>
                <w:szCs w:val="24"/>
              </w:rPr>
              <w:t>2-1 отсутствует</w:t>
            </w:r>
          </w:p>
          <w:p w:rsidR="00047DBA" w:rsidRPr="00EC2D43" w:rsidRDefault="00047DBA" w:rsidP="00F2409C">
            <w:pPr>
              <w:pStyle w:val="a5"/>
              <w:spacing w:before="0" w:beforeAutospacing="0" w:after="0" w:afterAutospacing="0"/>
              <w:ind w:left="142"/>
              <w:jc w:val="both"/>
              <w:rPr>
                <w:b/>
                <w:bCs/>
                <w:szCs w:val="24"/>
              </w:rPr>
            </w:pPr>
          </w:p>
        </w:tc>
        <w:tc>
          <w:tcPr>
            <w:tcW w:w="4961" w:type="dxa"/>
            <w:gridSpan w:val="2"/>
            <w:tcBorders>
              <w:top w:val="single" w:sz="4" w:space="0" w:color="auto"/>
              <w:bottom w:val="single" w:sz="4" w:space="0" w:color="auto"/>
            </w:tcBorders>
          </w:tcPr>
          <w:p w:rsidR="00047DBA" w:rsidRPr="00EC2D43" w:rsidRDefault="00047DBA" w:rsidP="00F2409C">
            <w:pPr>
              <w:pStyle w:val="a5"/>
              <w:spacing w:before="0" w:beforeAutospacing="0" w:after="0" w:afterAutospacing="0"/>
              <w:ind w:left="142"/>
              <w:jc w:val="both"/>
              <w:rPr>
                <w:b/>
                <w:bCs/>
                <w:szCs w:val="24"/>
              </w:rPr>
            </w:pPr>
            <w:r w:rsidRPr="00EC2D43">
              <w:rPr>
                <w:b/>
                <w:bCs/>
                <w:szCs w:val="24"/>
              </w:rPr>
              <w:t>Статья 402. Провозглашение приговора</w:t>
            </w:r>
          </w:p>
          <w:p w:rsidR="00047DBA" w:rsidRPr="00EC2D43" w:rsidRDefault="00047DBA" w:rsidP="00F2409C">
            <w:pPr>
              <w:pStyle w:val="a5"/>
              <w:spacing w:before="0" w:beforeAutospacing="0" w:after="0" w:afterAutospacing="0"/>
              <w:ind w:left="142"/>
              <w:jc w:val="both"/>
              <w:rPr>
                <w:bCs/>
                <w:szCs w:val="24"/>
              </w:rPr>
            </w:pPr>
            <w:r w:rsidRPr="00EC2D43">
              <w:rPr>
                <w:bCs/>
                <w:szCs w:val="24"/>
              </w:rPr>
              <w:t>1.После подписания полного текста приговора председательствующий возвращается в зал судебного заседания и стоя провозглашает</w:t>
            </w:r>
            <w:r w:rsidRPr="00EC2D43">
              <w:rPr>
                <w:szCs w:val="24"/>
              </w:rPr>
              <w:t xml:space="preserve"> </w:t>
            </w:r>
            <w:r w:rsidRPr="00EC2D43">
              <w:rPr>
                <w:b/>
                <w:bCs/>
                <w:szCs w:val="24"/>
              </w:rPr>
              <w:t>вводную и резолютивную части приговора.</w:t>
            </w:r>
            <w:r w:rsidRPr="00EC2D43">
              <w:rPr>
                <w:szCs w:val="24"/>
              </w:rPr>
              <w:t xml:space="preserve"> </w:t>
            </w:r>
            <w:r w:rsidRPr="00EC2D43">
              <w:rPr>
                <w:bCs/>
                <w:szCs w:val="24"/>
              </w:rPr>
              <w:t>Все присутствующие в зале судебного заседания выслушивают приговор стоя.</w:t>
            </w:r>
          </w:p>
          <w:p w:rsidR="00047DBA" w:rsidRPr="00EC2D43" w:rsidRDefault="00047DBA" w:rsidP="00F2409C">
            <w:pPr>
              <w:pStyle w:val="a5"/>
              <w:spacing w:before="0" w:beforeAutospacing="0" w:after="0" w:afterAutospacing="0"/>
              <w:ind w:left="142"/>
              <w:jc w:val="both"/>
              <w:rPr>
                <w:bCs/>
                <w:szCs w:val="24"/>
              </w:rPr>
            </w:pPr>
          </w:p>
          <w:p w:rsidR="00047DBA" w:rsidRPr="00EC2D43" w:rsidRDefault="00047DBA" w:rsidP="00F2409C">
            <w:pPr>
              <w:pStyle w:val="a5"/>
              <w:spacing w:before="0" w:beforeAutospacing="0" w:after="0" w:afterAutospacing="0"/>
              <w:ind w:left="142"/>
              <w:jc w:val="both"/>
              <w:rPr>
                <w:bCs/>
                <w:szCs w:val="24"/>
              </w:rPr>
            </w:pPr>
          </w:p>
          <w:p w:rsidR="00047DBA" w:rsidRPr="00EC2D43" w:rsidRDefault="00047DBA" w:rsidP="00F2409C">
            <w:pPr>
              <w:pStyle w:val="a5"/>
              <w:spacing w:before="0" w:beforeAutospacing="0" w:after="0" w:afterAutospacing="0"/>
              <w:jc w:val="both"/>
              <w:rPr>
                <w:b/>
                <w:bCs/>
                <w:szCs w:val="24"/>
              </w:rPr>
            </w:pPr>
            <w:r w:rsidRPr="00EC2D43">
              <w:rPr>
                <w:b/>
                <w:bCs/>
                <w:szCs w:val="24"/>
              </w:rPr>
              <w:t>2-1</w:t>
            </w:r>
            <w:r w:rsidRPr="00EC2D43">
              <w:rPr>
                <w:szCs w:val="24"/>
              </w:rPr>
              <w:t xml:space="preserve"> </w:t>
            </w:r>
            <w:r w:rsidRPr="00EC2D43">
              <w:rPr>
                <w:b/>
                <w:bCs/>
                <w:szCs w:val="24"/>
              </w:rPr>
              <w:t>После провозглашения приговора председательствующий разъясняет существо принятого решения.</w:t>
            </w:r>
          </w:p>
          <w:p w:rsidR="00047DBA" w:rsidRPr="00EC2D43" w:rsidRDefault="00047DBA" w:rsidP="00F2409C">
            <w:pPr>
              <w:pStyle w:val="a5"/>
              <w:spacing w:before="0" w:beforeAutospacing="0" w:after="0" w:afterAutospacing="0"/>
              <w:jc w:val="both"/>
              <w:rPr>
                <w:b/>
                <w:bCs/>
                <w:szCs w:val="24"/>
              </w:rPr>
            </w:pP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Для участников процесса важен исход дела, итоговые решения по вопросам, подлежащим разрешению в совещательной комнате. Большой объем информации на слух, как правило, не воспринимается, поэтому более целесообразным, удобным  для участников процесса  и присутствующих представляется вариант оглашения только вводной и резолютивной частей приговора с последующим разъяснением председательствующим существа принятого решения и мотивов несогласия с позициями сторон.</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Поправки предложены с учетом практики УПК Эстонии и Германии. Согласно УПК  Германии оглашается резолютивная часть приговора и объявляется обоснование приговора (то есть устное сообщение основного содержания приговора). УПК Эстонии также предусматривает возможность оглашения только резолютивной части приговора с разъяснением в устной форме  важнейших мотивов приговора и сообщением о дне, когда стороны судопроизводства могут ознакомиться в суде с приговором.</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 xml:space="preserve"> где полный текст приговора не оглашается. </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 xml:space="preserve">Сформировавшаяся в настоящее время практика разъяснения сущности приговора признана эффективной. Нужно узаконить эту практику. </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47</w:t>
            </w:r>
          </w:p>
        </w:tc>
        <w:tc>
          <w:tcPr>
            <w:tcW w:w="4830" w:type="dxa"/>
            <w:gridSpan w:val="2"/>
            <w:tcBorders>
              <w:top w:val="single" w:sz="4" w:space="0" w:color="auto"/>
              <w:bottom w:val="single" w:sz="4" w:space="0" w:color="auto"/>
            </w:tcBorders>
          </w:tcPr>
          <w:p w:rsidR="00047DBA" w:rsidRPr="00EC2D43" w:rsidRDefault="00047DBA" w:rsidP="00F2409C">
            <w:pPr>
              <w:pStyle w:val="a5"/>
              <w:spacing w:before="0" w:beforeAutospacing="0" w:after="0" w:afterAutospacing="0"/>
              <w:ind w:left="142"/>
              <w:jc w:val="both"/>
              <w:rPr>
                <w:b/>
                <w:bCs/>
                <w:szCs w:val="24"/>
              </w:rPr>
            </w:pPr>
            <w:r w:rsidRPr="00EC2D43">
              <w:rPr>
                <w:b/>
                <w:bCs/>
                <w:szCs w:val="24"/>
              </w:rPr>
              <w:t>Статья 406. Вопросы, решаемые судом одновременно с постановлением приговора</w:t>
            </w:r>
          </w:p>
          <w:p w:rsidR="00047DBA" w:rsidRPr="00EC2D43" w:rsidRDefault="00047DBA" w:rsidP="00F2409C">
            <w:pPr>
              <w:pStyle w:val="a5"/>
              <w:spacing w:before="0" w:beforeAutospacing="0" w:after="0" w:afterAutospacing="0"/>
              <w:ind w:left="142"/>
              <w:jc w:val="both"/>
              <w:rPr>
                <w:bCs/>
                <w:szCs w:val="24"/>
              </w:rPr>
            </w:pPr>
            <w:r w:rsidRPr="00EC2D43">
              <w:rPr>
                <w:bCs/>
                <w:szCs w:val="24"/>
              </w:rPr>
              <w:t>4. Суд, постановивший приговор, по ходатайству участников процесса или органа, исполняющего приговор, вправе вынести постановление о разъяснении сомнений и неясностей, связанных с исполнением приговора, не изменяя его сущности.</w:t>
            </w:r>
          </w:p>
        </w:tc>
        <w:tc>
          <w:tcPr>
            <w:tcW w:w="4961" w:type="dxa"/>
            <w:gridSpan w:val="2"/>
            <w:tcBorders>
              <w:top w:val="single" w:sz="4" w:space="0" w:color="auto"/>
              <w:bottom w:val="single" w:sz="4" w:space="0" w:color="auto"/>
            </w:tcBorders>
          </w:tcPr>
          <w:p w:rsidR="00047DBA" w:rsidRPr="00EC2D43" w:rsidRDefault="00047DBA" w:rsidP="00F2409C">
            <w:pPr>
              <w:pStyle w:val="a5"/>
              <w:spacing w:before="0" w:beforeAutospacing="0" w:after="0" w:afterAutospacing="0"/>
              <w:ind w:left="142"/>
              <w:jc w:val="both"/>
              <w:rPr>
                <w:b/>
                <w:bCs/>
                <w:szCs w:val="24"/>
              </w:rPr>
            </w:pPr>
            <w:r w:rsidRPr="00EC2D43">
              <w:rPr>
                <w:b/>
                <w:bCs/>
                <w:szCs w:val="24"/>
              </w:rPr>
              <w:t>Статья 406. Вопросы, решаемые судом одновременно с постановлением приговора</w:t>
            </w:r>
          </w:p>
          <w:p w:rsidR="00047DBA" w:rsidRPr="00EC2D43" w:rsidRDefault="00047DBA" w:rsidP="00F2409C">
            <w:pPr>
              <w:pStyle w:val="a5"/>
              <w:spacing w:before="0" w:beforeAutospacing="0" w:after="0" w:afterAutospacing="0"/>
              <w:ind w:left="142"/>
              <w:jc w:val="both"/>
              <w:rPr>
                <w:b/>
                <w:bCs/>
                <w:szCs w:val="24"/>
              </w:rPr>
            </w:pPr>
            <w:r w:rsidRPr="00EC2D43">
              <w:rPr>
                <w:b/>
                <w:bCs/>
                <w:szCs w:val="24"/>
              </w:rPr>
              <w:t>4.исключить</w:t>
            </w:r>
          </w:p>
        </w:tc>
        <w:tc>
          <w:tcPr>
            <w:tcW w:w="3959" w:type="dxa"/>
            <w:tcBorders>
              <w:top w:val="single" w:sz="4" w:space="0" w:color="auto"/>
              <w:bottom w:val="single" w:sz="4" w:space="0" w:color="auto"/>
            </w:tcBorders>
          </w:tcPr>
          <w:p w:rsidR="00047DBA" w:rsidRPr="00EC2D43" w:rsidRDefault="00047DBA" w:rsidP="00F2409C">
            <w:pPr>
              <w:spacing w:after="0" w:line="240" w:lineRule="auto"/>
              <w:ind w:firstLine="708"/>
              <w:jc w:val="both"/>
              <w:rPr>
                <w:rFonts w:ascii="Times New Roman" w:hAnsi="Times New Roman" w:cs="Times New Roman"/>
                <w:sz w:val="24"/>
                <w:szCs w:val="24"/>
              </w:rPr>
            </w:pPr>
            <w:r w:rsidRPr="00EC2D43">
              <w:rPr>
                <w:rFonts w:ascii="Times New Roman" w:hAnsi="Times New Roman" w:cs="Times New Roman"/>
                <w:sz w:val="24"/>
                <w:szCs w:val="24"/>
              </w:rPr>
              <w:t>Часть четвертая настоящей статьи не соответствует его названию, поскольку в ней идет речь о вопросах, связанных с исполнением приговора,  а не о решаемых при его постановлении, которые, к тому же, предусмотрены и в статье 476 настоящего Кодекса, потому предлагается данную норму исключить.</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48</w:t>
            </w:r>
          </w:p>
        </w:tc>
        <w:tc>
          <w:tcPr>
            <w:tcW w:w="4830" w:type="dxa"/>
            <w:gridSpan w:val="2"/>
            <w:tcBorders>
              <w:top w:val="single" w:sz="4" w:space="0" w:color="auto"/>
              <w:bottom w:val="single" w:sz="4" w:space="0" w:color="auto"/>
            </w:tcBorders>
          </w:tcPr>
          <w:p w:rsidR="00047DBA" w:rsidRPr="00EC2D43" w:rsidRDefault="00047DBA" w:rsidP="00F2409C">
            <w:pPr>
              <w:spacing w:after="0" w:line="240" w:lineRule="auto"/>
              <w:ind w:left="142"/>
              <w:jc w:val="both"/>
              <w:rPr>
                <w:rFonts w:ascii="Times New Roman" w:eastAsiaTheme="minorEastAsia" w:hAnsi="Times New Roman" w:cs="Times New Roman"/>
                <w:b/>
                <w:color w:val="000000"/>
                <w:sz w:val="24"/>
                <w:szCs w:val="24"/>
                <w:lang w:eastAsia="ru-RU"/>
              </w:rPr>
            </w:pPr>
            <w:r w:rsidRPr="00EC2D43">
              <w:rPr>
                <w:rFonts w:ascii="Times New Roman" w:eastAsiaTheme="minorEastAsia" w:hAnsi="Times New Roman" w:cs="Times New Roman"/>
                <w:b/>
                <w:color w:val="000000"/>
                <w:sz w:val="24"/>
                <w:szCs w:val="24"/>
                <w:lang w:eastAsia="ru-RU"/>
              </w:rPr>
              <w:t xml:space="preserve">Статья 406-1 отсутствует </w:t>
            </w:r>
          </w:p>
          <w:p w:rsidR="00047DBA" w:rsidRPr="00EC2D43" w:rsidRDefault="00047DBA" w:rsidP="00F2409C">
            <w:pPr>
              <w:spacing w:after="0" w:line="240" w:lineRule="auto"/>
              <w:rPr>
                <w:rFonts w:ascii="Times New Roman" w:hAnsi="Times New Roman" w:cs="Times New Roman"/>
                <w:sz w:val="24"/>
                <w:szCs w:val="24"/>
              </w:rPr>
            </w:pPr>
          </w:p>
          <w:p w:rsidR="00047DBA" w:rsidRPr="00EC2D43" w:rsidRDefault="00047DBA" w:rsidP="00F2409C">
            <w:pPr>
              <w:spacing w:after="0" w:line="240" w:lineRule="auto"/>
              <w:rPr>
                <w:rFonts w:ascii="Times New Roman" w:hAnsi="Times New Roman" w:cs="Times New Roman"/>
                <w:sz w:val="24"/>
                <w:szCs w:val="24"/>
              </w:rPr>
            </w:pPr>
          </w:p>
          <w:p w:rsidR="00047DBA" w:rsidRPr="00EC2D43" w:rsidRDefault="00047DBA" w:rsidP="00F2409C">
            <w:pPr>
              <w:spacing w:after="0" w:line="240" w:lineRule="auto"/>
              <w:rPr>
                <w:rFonts w:ascii="Times New Roman" w:hAnsi="Times New Roman" w:cs="Times New Roman"/>
                <w:sz w:val="24"/>
                <w:szCs w:val="24"/>
              </w:rPr>
            </w:pPr>
          </w:p>
          <w:p w:rsidR="00047DBA" w:rsidRPr="00EC2D43" w:rsidRDefault="00047DBA" w:rsidP="00F2409C">
            <w:pPr>
              <w:spacing w:after="0" w:line="240" w:lineRule="auto"/>
              <w:rPr>
                <w:rFonts w:ascii="Times New Roman" w:hAnsi="Times New Roman" w:cs="Times New Roman"/>
                <w:sz w:val="24"/>
                <w:szCs w:val="24"/>
              </w:rPr>
            </w:pPr>
          </w:p>
          <w:p w:rsidR="00047DBA" w:rsidRPr="00EC2D43" w:rsidRDefault="00047DBA" w:rsidP="00F2409C">
            <w:pPr>
              <w:spacing w:after="0" w:line="240" w:lineRule="auto"/>
              <w:rPr>
                <w:rFonts w:ascii="Times New Roman" w:hAnsi="Times New Roman" w:cs="Times New Roman"/>
                <w:sz w:val="24"/>
                <w:szCs w:val="24"/>
              </w:rPr>
            </w:pPr>
          </w:p>
          <w:p w:rsidR="00047DBA" w:rsidRPr="00EC2D43" w:rsidRDefault="00047DBA" w:rsidP="00F2409C">
            <w:pPr>
              <w:spacing w:after="0" w:line="240" w:lineRule="auto"/>
              <w:rPr>
                <w:rFonts w:ascii="Times New Roman" w:hAnsi="Times New Roman" w:cs="Times New Roman"/>
                <w:sz w:val="24"/>
                <w:szCs w:val="24"/>
              </w:rPr>
            </w:pPr>
          </w:p>
        </w:tc>
        <w:tc>
          <w:tcPr>
            <w:tcW w:w="4961" w:type="dxa"/>
            <w:gridSpan w:val="2"/>
            <w:tcBorders>
              <w:top w:val="single" w:sz="4" w:space="0" w:color="auto"/>
              <w:bottom w:val="single" w:sz="4" w:space="0" w:color="auto"/>
            </w:tcBorders>
          </w:tcPr>
          <w:p w:rsidR="00047DBA" w:rsidRPr="00EC2D43" w:rsidRDefault="00047DBA" w:rsidP="00F2409C">
            <w:pPr>
              <w:pStyle w:val="Default"/>
              <w:ind w:left="142"/>
              <w:jc w:val="both"/>
              <w:rPr>
                <w:b/>
              </w:rPr>
            </w:pPr>
            <w:r w:rsidRPr="00EC2D43">
              <w:rPr>
                <w:b/>
              </w:rPr>
              <w:t>статья 406-1 «Вопросы, решаемые судом до вступления приговора, постановления в законную силу»</w:t>
            </w:r>
          </w:p>
          <w:p w:rsidR="00047DBA" w:rsidRPr="00EC2D43" w:rsidRDefault="00047DBA" w:rsidP="00F2409C">
            <w:pPr>
              <w:spacing w:after="0" w:line="240" w:lineRule="auto"/>
              <w:ind w:left="142"/>
              <w:jc w:val="both"/>
              <w:rPr>
                <w:rFonts w:ascii="Times New Roman" w:hAnsi="Times New Roman" w:cs="Times New Roman"/>
                <w:bCs/>
                <w:sz w:val="24"/>
                <w:szCs w:val="24"/>
              </w:rPr>
            </w:pPr>
            <w:r w:rsidRPr="00EC2D43">
              <w:rPr>
                <w:rFonts w:ascii="Times New Roman" w:hAnsi="Times New Roman" w:cs="Times New Roman"/>
                <w:b/>
                <w:sz w:val="24"/>
                <w:szCs w:val="24"/>
              </w:rPr>
              <w:t xml:space="preserve">        Суд, не изменяя сущности приговора или постановления, до вступления их в законную силу вправе вынести дополнительное постановление об исправлении допущенных явных описок и разъяснении содержащихся в них неясностей,</w:t>
            </w:r>
            <w:r w:rsidRPr="00EC2D43">
              <w:rPr>
                <w:rFonts w:ascii="Times New Roman" w:hAnsi="Times New Roman" w:cs="Times New Roman"/>
                <w:sz w:val="24"/>
                <w:szCs w:val="24"/>
              </w:rPr>
              <w:t xml:space="preserve"> </w:t>
            </w:r>
            <w:r w:rsidRPr="00EC2D43">
              <w:rPr>
                <w:rFonts w:ascii="Times New Roman" w:hAnsi="Times New Roman" w:cs="Times New Roman"/>
                <w:b/>
                <w:sz w:val="24"/>
                <w:szCs w:val="24"/>
              </w:rPr>
              <w:t>о вещественных доказательствах, судьба которых не была разрешена приговором либо постановлением суда, об исправлении  технических  и арифметических ошибок при разрешении гражданского иска, а также о размере процессуальных издержек,  принудительного платежа в Фонд компенсации потерпевших и  госпошлины в случае их неправильного исчисления.</w:t>
            </w: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sz w:val="24"/>
                <w:szCs w:val="24"/>
              </w:rPr>
            </w:pPr>
            <w:r w:rsidRPr="00EC2D43">
              <w:rPr>
                <w:rFonts w:ascii="Times New Roman" w:hAnsi="Times New Roman" w:cs="Times New Roman"/>
                <w:sz w:val="24"/>
                <w:szCs w:val="24"/>
              </w:rPr>
              <w:t>После вынесения приговора, но до его вступления в законную силу могут быть обнаружены описки, ошибки, неточности, не влияющие на существо принятого решения. Закон не регламентирует возможность их устранения и восполнения  после вынесения приговора, что влечет необходимость апелляционного обжалования судебных актов  по незначительным обстоятельствам, не влияющим  на их существо. Законодательное закрепление возможности исправления подобных недостатков судебных актов будет способствовать  ускорению принятия окончательного решения и перехода к стадии исполнения судебных актов, разгрузит суды апелляционной инстанции.</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49</w:t>
            </w:r>
          </w:p>
        </w:tc>
        <w:tc>
          <w:tcPr>
            <w:tcW w:w="4830" w:type="dxa"/>
            <w:gridSpan w:val="2"/>
            <w:tcBorders>
              <w:top w:val="single" w:sz="4" w:space="0" w:color="auto"/>
              <w:bottom w:val="single" w:sz="4" w:space="0" w:color="auto"/>
            </w:tcBorders>
          </w:tcPr>
          <w:p w:rsidR="00047DBA" w:rsidRPr="00EC2D43" w:rsidRDefault="00047DBA" w:rsidP="00F2409C">
            <w:pPr>
              <w:spacing w:after="0" w:line="240" w:lineRule="auto"/>
              <w:ind w:left="142"/>
              <w:jc w:val="both"/>
              <w:rPr>
                <w:rFonts w:ascii="Times New Roman" w:hAnsi="Times New Roman" w:cs="Times New Roman"/>
                <w:b/>
                <w:bCs/>
                <w:sz w:val="24"/>
                <w:szCs w:val="24"/>
              </w:rPr>
            </w:pPr>
            <w:r w:rsidRPr="00EC2D43">
              <w:rPr>
                <w:rFonts w:ascii="Times New Roman" w:hAnsi="Times New Roman" w:cs="Times New Roman"/>
                <w:b/>
                <w:bCs/>
                <w:sz w:val="24"/>
                <w:szCs w:val="24"/>
              </w:rPr>
              <w:t>Статья 408. Возбуждение частного обвинения</w:t>
            </w:r>
          </w:p>
          <w:p w:rsidR="00047DBA" w:rsidRPr="00EC2D43" w:rsidRDefault="00047DBA" w:rsidP="00F2409C">
            <w:pPr>
              <w:spacing w:after="0" w:line="240" w:lineRule="auto"/>
              <w:ind w:left="142"/>
              <w:jc w:val="both"/>
              <w:rPr>
                <w:rFonts w:ascii="Times New Roman" w:hAnsi="Times New Roman" w:cs="Times New Roman"/>
                <w:b/>
                <w:bCs/>
                <w:sz w:val="24"/>
                <w:szCs w:val="24"/>
              </w:rPr>
            </w:pPr>
            <w:r w:rsidRPr="00EC2D43">
              <w:rPr>
                <w:rFonts w:ascii="Times New Roman" w:eastAsiaTheme="minorEastAsia" w:hAnsi="Times New Roman" w:cs="Times New Roman"/>
                <w:color w:val="000000"/>
                <w:sz w:val="24"/>
                <w:szCs w:val="24"/>
                <w:lang w:eastAsia="ru-RU"/>
              </w:rPr>
              <w:t>2. Жалоба должна содержать наименование суда, в который она подана, описание события уголовного правонарушения, место и время его совершения с указанием доказательств, просьбу к суду о принятии дела к производству, сведения о лице, привлекаемом к уголовной ответственности, список свидетелей, вызов которых в суд необходим. Жалоба подписывается лицом, ее подавшим. Анонимные жалобы к производству не принимаются.</w:t>
            </w:r>
            <w:r w:rsidRPr="00EC2D43">
              <w:rPr>
                <w:rFonts w:ascii="Times New Roman" w:eastAsiaTheme="minorEastAsia" w:hAnsi="Times New Roman" w:cs="Times New Roman"/>
                <w:color w:val="000000"/>
                <w:sz w:val="24"/>
                <w:szCs w:val="24"/>
                <w:lang w:eastAsia="ru-RU"/>
              </w:rPr>
              <w:br/>
            </w:r>
          </w:p>
        </w:tc>
        <w:tc>
          <w:tcPr>
            <w:tcW w:w="4961" w:type="dxa"/>
            <w:gridSpan w:val="2"/>
            <w:tcBorders>
              <w:top w:val="single" w:sz="4" w:space="0" w:color="auto"/>
              <w:bottom w:val="single" w:sz="4" w:space="0" w:color="auto"/>
            </w:tcBorders>
          </w:tcPr>
          <w:p w:rsidR="00047DBA" w:rsidRPr="00EC2D43" w:rsidRDefault="00047DBA" w:rsidP="00F2409C">
            <w:pPr>
              <w:pStyle w:val="Default"/>
              <w:ind w:left="142"/>
              <w:jc w:val="both"/>
              <w:rPr>
                <w:b/>
              </w:rPr>
            </w:pPr>
            <w:r w:rsidRPr="00EC2D43">
              <w:rPr>
                <w:b/>
              </w:rPr>
              <w:t>Статья 408. Возбуждение частного обвинения</w:t>
            </w:r>
          </w:p>
          <w:p w:rsidR="00047DBA" w:rsidRPr="00EC2D43" w:rsidRDefault="00047DBA" w:rsidP="00F2409C">
            <w:pPr>
              <w:pStyle w:val="Default"/>
              <w:ind w:left="142"/>
              <w:jc w:val="both"/>
              <w:rPr>
                <w:b/>
              </w:rPr>
            </w:pPr>
          </w:p>
          <w:p w:rsidR="00047DBA" w:rsidRPr="00EC2D43" w:rsidRDefault="00047DBA" w:rsidP="00F2409C">
            <w:pPr>
              <w:pStyle w:val="Default"/>
              <w:ind w:left="142"/>
              <w:jc w:val="both"/>
              <w:rPr>
                <w:b/>
              </w:rPr>
            </w:pPr>
            <w:r w:rsidRPr="00EC2D43">
              <w:t xml:space="preserve">2.Жалоба должна содержать наименование суда, в который она подана, описание события уголовного правонарушения, место и время его совершения с указанием доказательств, просьбу к суду о принятии дела к производству, сведения о лице, привлекаемом к уголовной ответственности, </w:t>
            </w:r>
            <w:r w:rsidRPr="00EC2D43">
              <w:rPr>
                <w:b/>
              </w:rPr>
              <w:t>уголовный закон</w:t>
            </w:r>
            <w:r w:rsidRPr="00EC2D43">
              <w:t xml:space="preserve"> (</w:t>
            </w:r>
            <w:r w:rsidRPr="00EC2D43">
              <w:rPr>
                <w:b/>
              </w:rPr>
              <w:t>статью, часть, пункт) по которому лицо привлекается к уголовной ответственности,</w:t>
            </w:r>
            <w:r w:rsidRPr="00EC2D43">
              <w:t xml:space="preserve"> список свидетелей, вызов которых в суд необходим. Жалоба подписывается лицом, ее подавшим. Анонимные жалобы к производству не принимаются.</w:t>
            </w: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sz w:val="24"/>
                <w:szCs w:val="24"/>
              </w:rPr>
            </w:pPr>
            <w:r w:rsidRPr="00EC2D43">
              <w:rPr>
                <w:rFonts w:ascii="Times New Roman" w:hAnsi="Times New Roman" w:cs="Times New Roman"/>
                <w:sz w:val="24"/>
                <w:szCs w:val="24"/>
              </w:rPr>
              <w:t>По делам частного обвинения пределы обвинения определяются жалобой частного обвинителя о привлечении лица к уголовной ответственности. В судебном заседании частный обвинитель может изменить обвинение или отказаться от него. Обвиняемый вправе знать, в чем он обвиняется, то есть в совершении какого именно уголовного правонарушения. Эти положения закона обусловливают необходимость законодательного закрепления  обязанности  частного обвинителя указать  в жалобе  уголовный закон, по которому лицо привлекается к уголовной ответственности.  Поправка направлена на обеспечение реализации принципов состязательности и равноправия сторон, права обвиняемого, подсудимого   на защиту.</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50</w:t>
            </w:r>
          </w:p>
        </w:tc>
        <w:tc>
          <w:tcPr>
            <w:tcW w:w="4830" w:type="dxa"/>
            <w:gridSpan w:val="2"/>
            <w:tcBorders>
              <w:top w:val="single" w:sz="4" w:space="0" w:color="auto"/>
              <w:bottom w:val="single" w:sz="4" w:space="0" w:color="auto"/>
            </w:tcBorders>
          </w:tcPr>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414. Право подачи апелляционной (частной) жалобы, принесения ходатайства прокурора на приговоры, постановления</w:t>
            </w: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2. Апелляционное ходатайство прокурора о пересмотре судебного акта в апелляционном порядке может быть принесено прокурором, участвовавшим в рассмотрении дела в качестве государственного обвинителя. Генеральным Прокурором Республики Казахстан и его заместителями, прокурорами областей и приравненными к ним прокурорами и их заместителями, прокурорами районов и приравненными к ним прокурорами в пределах своей компетенции может быть принесено апелляционное ходатайство прокурора о пересмотре приговора независимо от участия в рассмотрении дела.</w:t>
            </w:r>
          </w:p>
          <w:p w:rsidR="00047DBA" w:rsidRPr="00EC2D43" w:rsidRDefault="00047DBA" w:rsidP="00F2409C">
            <w:pPr>
              <w:spacing w:after="0" w:line="240" w:lineRule="auto"/>
              <w:ind w:left="142"/>
              <w:jc w:val="both"/>
              <w:rPr>
                <w:rFonts w:ascii="Times New Roman" w:hAnsi="Times New Roman" w:cs="Times New Roman"/>
                <w:bCs/>
                <w:sz w:val="24"/>
                <w:szCs w:val="24"/>
              </w:rPr>
            </w:pPr>
            <w:r w:rsidRPr="00EC2D43">
              <w:rPr>
                <w:rFonts w:ascii="Times New Roman" w:eastAsia="Times New Roman" w:hAnsi="Times New Roman" w:cs="Times New Roman"/>
                <w:color w:val="000000"/>
                <w:sz w:val="24"/>
                <w:szCs w:val="24"/>
                <w:lang w:eastAsia="ru-RU"/>
              </w:rPr>
              <w:t>3.Обжаловать постановление суда вправе также лица, не являющиеся сторонами в данном деле, если постановление касается их прав и законных интересов.</w:t>
            </w:r>
          </w:p>
        </w:tc>
        <w:tc>
          <w:tcPr>
            <w:tcW w:w="4961" w:type="dxa"/>
            <w:gridSpan w:val="2"/>
            <w:tcBorders>
              <w:top w:val="single" w:sz="4" w:space="0" w:color="auto"/>
              <w:bottom w:val="single" w:sz="4" w:space="0" w:color="auto"/>
            </w:tcBorders>
            <w:vAlign w:val="center"/>
          </w:tcPr>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414. Право подачи апелляционной (частной) жалобы, принесения ходатайства прокурора на приговоры, постановления</w:t>
            </w:r>
          </w:p>
          <w:p w:rsidR="00047DBA" w:rsidRPr="00EC2D43" w:rsidRDefault="00047DBA" w:rsidP="00F2409C">
            <w:pPr>
              <w:spacing w:after="0" w:line="240" w:lineRule="auto"/>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2.Апелляционное ходатайство прокурора о пересмотре судебного акта в апелляционном порядке может быть принесено прокурором, участвовавшим в рассмотрении дела в качестве государственного обвинителя. Генеральным Прокурором Республики Казахстан и его заместителями, прокурорами областей и приравненными к ним прокурорами и их заместителями, прокурорами районов и приравненными к ним прокурорами в пределах своей компетенции может быть принесено апелляционное ходатайство прокурора о пересмотре приговора независимо от участия в рассмотрении дела.</w:t>
            </w:r>
          </w:p>
          <w:p w:rsidR="00047DBA" w:rsidRDefault="00047DBA" w:rsidP="00F2409C">
            <w:pPr>
              <w:spacing w:after="0" w:line="240" w:lineRule="auto"/>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     </w:t>
            </w: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3.Обжаловать постановление  </w:t>
            </w:r>
            <w:r w:rsidRPr="00EC2D43">
              <w:rPr>
                <w:rFonts w:ascii="Times New Roman" w:eastAsia="Times New Roman" w:hAnsi="Times New Roman" w:cs="Times New Roman"/>
                <w:b/>
                <w:color w:val="000000"/>
                <w:sz w:val="24"/>
                <w:szCs w:val="24"/>
                <w:lang w:eastAsia="ru-RU"/>
              </w:rPr>
              <w:t>и приговор</w:t>
            </w:r>
            <w:r w:rsidRPr="00EC2D43">
              <w:rPr>
                <w:rFonts w:ascii="Times New Roman" w:eastAsia="Times New Roman" w:hAnsi="Times New Roman" w:cs="Times New Roman"/>
                <w:color w:val="000000"/>
                <w:sz w:val="24"/>
                <w:szCs w:val="24"/>
                <w:lang w:eastAsia="ru-RU"/>
              </w:rPr>
              <w:t xml:space="preserve"> суда вправе также лица, не являющиеся сторонами в данном деле, </w:t>
            </w:r>
            <w:r w:rsidRPr="00EC2D43">
              <w:rPr>
                <w:rFonts w:ascii="Times New Roman" w:eastAsia="Times New Roman" w:hAnsi="Times New Roman" w:cs="Times New Roman"/>
                <w:b/>
                <w:color w:val="000000"/>
                <w:sz w:val="24"/>
                <w:szCs w:val="24"/>
                <w:lang w:eastAsia="ru-RU"/>
              </w:rPr>
              <w:t>если судебный акт</w:t>
            </w:r>
            <w:r w:rsidRPr="00EC2D43">
              <w:rPr>
                <w:rFonts w:ascii="Times New Roman" w:eastAsia="Times New Roman" w:hAnsi="Times New Roman" w:cs="Times New Roman"/>
                <w:color w:val="000000"/>
                <w:sz w:val="24"/>
                <w:szCs w:val="24"/>
                <w:lang w:eastAsia="ru-RU"/>
              </w:rPr>
              <w:t xml:space="preserve">  касается их прав и законных интересов. </w:t>
            </w:r>
          </w:p>
          <w:p w:rsidR="00047DBA" w:rsidRPr="00EC2D43" w:rsidRDefault="00047DBA" w:rsidP="00F2409C">
            <w:pPr>
              <w:spacing w:after="0" w:line="240" w:lineRule="auto"/>
              <w:ind w:left="142"/>
              <w:jc w:val="both"/>
              <w:rPr>
                <w:rFonts w:ascii="Times New Roman" w:hAnsi="Times New Roman" w:cs="Times New Roman"/>
                <w:bCs/>
                <w:sz w:val="24"/>
                <w:szCs w:val="24"/>
              </w:rPr>
            </w:pP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Поправки предложены в целях обеспечения принципа  состязательности и равноправия сторон, упорядочения уголовного процесса.</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В соответствии с нормативным постановлением Верховного Суда Республики Казахстан «О практике рассмотрения уголовных дел в апелляционном порядке» суд  апелляционной инстанции при проверке законности и обоснованности приговора (постановления) учитывает требования части 7 статьи 337 настоящего Кодекса, согласно которой суд первой инстанции обязан прекратить дело полностью или частично при отказе от обвинения государственного, частного обвинителей либо рассмотреть дело по новому обвинению, которое поддержано в суде первой инстанции стороной обвинения. При рассмотрении апелляционных жалоб, ходатайства прокурора, суд  исходит из того,  что позиция прокурора и частного обвинителя в суде первой инстанции не входит в предмет апелляционного рассмотрения и не является основанием для отмены или изменения приговора (постановления) суда первой инстанции.  Принимая во внимание данные положения нормативного постановления, учитывая невозможность изменения и отмены судебных актов в сторону ухудшения положения осужденного за пределами поддержанного в суде обвинения и меры наказания, предлагается законодательно закрепить пределы принесения прокурором в апелляционную инстанцию  ходатайств, направленных на ухудшение положения осужденного, что будет способствовать процессуальной экономии, исключит возможность принесения необоснованных ходатайств, разгрузит суды апелляционной инстанции и будет способствовать повышению ответственности прокурора при поддержании государственного обвинения.</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По части третьей настоящей статьи поправки связаны с тем, что указание в данной статье на возможность обжалования третьими лицами постановления понимается, в большинстве случаев, как невозможность обжалования приговора, а потому поправки направлены на устранение этих неясностей.</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51</w:t>
            </w:r>
          </w:p>
          <w:p w:rsidR="00047DBA" w:rsidRPr="00EC2D43" w:rsidRDefault="00047DBA" w:rsidP="00F2409C">
            <w:pPr>
              <w:widowControl w:val="0"/>
              <w:spacing w:after="0" w:line="240" w:lineRule="auto"/>
              <w:jc w:val="center"/>
              <w:rPr>
                <w:rFonts w:ascii="Times New Roman" w:hAnsi="Times New Roman" w:cs="Times New Roman"/>
                <w:b/>
                <w:color w:val="000000" w:themeColor="text1"/>
                <w:sz w:val="24"/>
                <w:szCs w:val="24"/>
              </w:rPr>
            </w:pPr>
          </w:p>
        </w:tc>
        <w:tc>
          <w:tcPr>
            <w:tcW w:w="4830" w:type="dxa"/>
            <w:gridSpan w:val="2"/>
            <w:tcBorders>
              <w:top w:val="single" w:sz="4" w:space="0" w:color="auto"/>
              <w:bottom w:val="single" w:sz="4" w:space="0" w:color="auto"/>
            </w:tcBorders>
          </w:tcPr>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415. Судебные акты, подлежащие рассмотрению в апелляционном порядке</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       3. Не подлежат пересмотру по правилам настоящей главы вынесенные в ходе судебного разбирательства постановления по вопросам, указанным в части второй статьи 10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заседания, кроме постановлений о мере пресечения, наложении денежного взыскания. Возражения против указанных выше постановлений могут быть изложены в апелляционных жалобах, ходатайствах прокурора, принесенных на приговор.</w:t>
            </w:r>
          </w:p>
        </w:tc>
        <w:tc>
          <w:tcPr>
            <w:tcW w:w="4961" w:type="dxa"/>
            <w:gridSpan w:val="2"/>
            <w:tcBorders>
              <w:top w:val="single" w:sz="4" w:space="0" w:color="auto"/>
              <w:bottom w:val="single" w:sz="4" w:space="0" w:color="auto"/>
            </w:tcBorders>
            <w:vAlign w:val="center"/>
          </w:tcPr>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415. Судебные акты, подлежащие рассмотрению в апелляционном порядке</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      ….</w:t>
            </w:r>
          </w:p>
          <w:p w:rsidR="00047DBA" w:rsidRPr="00EC2D43" w:rsidRDefault="00047DBA" w:rsidP="00F2409C">
            <w:pPr>
              <w:spacing w:after="0" w:line="240" w:lineRule="auto"/>
              <w:ind w:left="142"/>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      </w:t>
            </w:r>
            <w:r w:rsidRPr="00EC2D43">
              <w:rPr>
                <w:rFonts w:ascii="Times New Roman" w:eastAsia="Times New Roman" w:hAnsi="Times New Roman" w:cs="Times New Roman"/>
                <w:color w:val="000000"/>
                <w:sz w:val="24"/>
                <w:szCs w:val="24"/>
                <w:lang w:eastAsia="ru-RU"/>
              </w:rPr>
              <w:t xml:space="preserve">3. Не подлежат пересмотру по правилам настоящей главы вынесенные в ходе судебного разбирательства постановления по вопросам, указанным в части второй статьи 10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заседания, кроме постановлений о мере пресечения, наложении денежного взыскания </w:t>
            </w:r>
            <w:r w:rsidRPr="00EC2D43">
              <w:rPr>
                <w:rFonts w:ascii="Times New Roman" w:eastAsia="Times New Roman" w:hAnsi="Times New Roman" w:cs="Times New Roman"/>
                <w:b/>
                <w:color w:val="000000"/>
                <w:sz w:val="24"/>
                <w:szCs w:val="24"/>
                <w:lang w:eastAsia="ru-RU"/>
              </w:rPr>
              <w:t>или ареста.</w:t>
            </w:r>
            <w:r w:rsidRPr="00EC2D43">
              <w:rPr>
                <w:rFonts w:ascii="Times New Roman" w:eastAsia="Times New Roman" w:hAnsi="Times New Roman" w:cs="Times New Roman"/>
                <w:color w:val="000000"/>
                <w:sz w:val="24"/>
                <w:szCs w:val="24"/>
                <w:lang w:eastAsia="ru-RU"/>
              </w:rPr>
              <w:t xml:space="preserve"> Возражения против указанных выше постановлений могут быть изложены в апелляционных жалобах, ходатайствах прокурора, принесенных на приговор.</w:t>
            </w: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 xml:space="preserve"> Поправки вносятся с  учетом изменений в статью 346 УПК</w:t>
            </w:r>
          </w:p>
        </w:tc>
      </w:tr>
      <w:tr w:rsidR="00047DBA" w:rsidRPr="00EC2D43" w:rsidTr="00C43391">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52</w:t>
            </w:r>
          </w:p>
        </w:tc>
        <w:tc>
          <w:tcPr>
            <w:tcW w:w="4830" w:type="dxa"/>
            <w:gridSpan w:val="2"/>
            <w:tcBorders>
              <w:top w:val="single" w:sz="4" w:space="0" w:color="auto"/>
              <w:bottom w:val="single" w:sz="4" w:space="0" w:color="auto"/>
            </w:tcBorders>
          </w:tcPr>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424. Предмет апелляционного рассмотрения</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3.отсутствует</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tc>
        <w:tc>
          <w:tcPr>
            <w:tcW w:w="4961" w:type="dxa"/>
            <w:gridSpan w:val="2"/>
            <w:tcBorders>
              <w:top w:val="single" w:sz="4" w:space="0" w:color="auto"/>
              <w:bottom w:val="single" w:sz="4" w:space="0" w:color="auto"/>
            </w:tcBorders>
          </w:tcPr>
          <w:p w:rsidR="00047DBA" w:rsidRPr="00EC2D43" w:rsidRDefault="00047DBA" w:rsidP="00F2409C">
            <w:pPr>
              <w:spacing w:after="0" w:line="240" w:lineRule="auto"/>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424. Предмет апелляционного рассмотрения</w:t>
            </w:r>
          </w:p>
          <w:p w:rsidR="00047DBA" w:rsidRPr="00EC2D43" w:rsidRDefault="00047DBA" w:rsidP="00F2409C">
            <w:pPr>
              <w:spacing w:after="0" w:line="240" w:lineRule="auto"/>
              <w:ind w:left="142"/>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3.Рассмотрение дела в апелляционной инстанции  в случае отмены кассационной инстанцией приговора и всех последующих постановлений с направлением дела на новое судебное рассмотрение в суд апелляционной инстанции,  осуществляется по правилам глав 41-46 настоящего Кодекса.</w:t>
            </w:r>
          </w:p>
          <w:p w:rsidR="00047DBA" w:rsidRPr="00EC2D43" w:rsidRDefault="00047DBA" w:rsidP="00F2409C">
            <w:pPr>
              <w:spacing w:after="0" w:line="240" w:lineRule="auto"/>
              <w:ind w:left="34" w:hanging="34"/>
              <w:rPr>
                <w:rFonts w:ascii="Times New Roman" w:eastAsia="Times New Roman" w:hAnsi="Times New Roman" w:cs="Times New Roman"/>
                <w:b/>
                <w:color w:val="000000"/>
                <w:sz w:val="24"/>
                <w:szCs w:val="24"/>
                <w:lang w:eastAsia="ru-RU"/>
              </w:rPr>
            </w:pP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sz w:val="24"/>
                <w:szCs w:val="24"/>
              </w:rPr>
            </w:pPr>
            <w:r w:rsidRPr="00EC2D43">
              <w:rPr>
                <w:rFonts w:ascii="Times New Roman" w:hAnsi="Times New Roman" w:cs="Times New Roman"/>
                <w:sz w:val="24"/>
                <w:szCs w:val="24"/>
              </w:rPr>
              <w:t>Законом предусмотрена возможность отмены кассационной инстанцией  приговора и апелляционных актов с направлением дела на новое апелляционное рассмотрение. Однако предмет, пределы и порядок рассмотрения в таких случаях дел апелляционной инстанцией не регламентированы. Поправки направлены на восполнение данных пробелов.</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53</w:t>
            </w:r>
          </w:p>
        </w:tc>
        <w:tc>
          <w:tcPr>
            <w:tcW w:w="4830" w:type="dxa"/>
            <w:gridSpan w:val="2"/>
            <w:tcBorders>
              <w:top w:val="single" w:sz="4" w:space="0" w:color="auto"/>
              <w:bottom w:val="single" w:sz="4" w:space="0" w:color="auto"/>
            </w:tcBorders>
          </w:tcPr>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426. Пределы рассмотрения дела в апелляционной инстанции</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1-1. отсутствует</w:t>
            </w:r>
          </w:p>
        </w:tc>
        <w:tc>
          <w:tcPr>
            <w:tcW w:w="4961" w:type="dxa"/>
            <w:gridSpan w:val="2"/>
            <w:tcBorders>
              <w:top w:val="single" w:sz="4" w:space="0" w:color="auto"/>
              <w:bottom w:val="single" w:sz="4" w:space="0" w:color="auto"/>
            </w:tcBorders>
            <w:vAlign w:val="center"/>
          </w:tcPr>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426. Пределы рассмотрения дела в апелляционной инстанции</w:t>
            </w:r>
          </w:p>
          <w:p w:rsidR="00047DBA" w:rsidRPr="00EC2D43" w:rsidRDefault="00047DBA" w:rsidP="00F2409C">
            <w:pPr>
              <w:pStyle w:val="a3"/>
              <w:numPr>
                <w:ilvl w:val="1"/>
                <w:numId w:val="2"/>
              </w:numPr>
              <w:spacing w:after="0" w:line="240" w:lineRule="auto"/>
              <w:ind w:left="0" w:firstLine="0"/>
              <w:contextualSpacing w:val="0"/>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В случае отмены кассационной инстанцией приговора и всех последующих постановлений с направлением дела на новое судебное рассмотрение в суд апелляционной инстанции, дело рассматривается в апелляционной инстанции в пределах, установленных ст. 340 настоящего Кодекса.</w:t>
            </w:r>
          </w:p>
          <w:p w:rsidR="00047DBA" w:rsidRPr="00EC2D43" w:rsidRDefault="00047DBA" w:rsidP="00F2409C">
            <w:pPr>
              <w:spacing w:after="0" w:line="240" w:lineRule="auto"/>
              <w:ind w:left="142"/>
              <w:jc w:val="both"/>
              <w:rPr>
                <w:rFonts w:ascii="Times New Roman" w:eastAsia="Times New Roman" w:hAnsi="Times New Roman" w:cs="Times New Roman"/>
                <w:b/>
                <w:color w:val="000000"/>
                <w:sz w:val="24"/>
                <w:szCs w:val="24"/>
                <w:lang w:eastAsia="ru-RU"/>
              </w:rPr>
            </w:pP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Законом предусмотрена возможность отмены кассационной инстанции приговора и апелляционных актов с направлением дела на новое апелляционное рассмотрение. Однако предмет, пределы и порядок рассмотрения в таких случаях дел апелляционной инстанцией не регламентированы. Поправки направлены на восполнение данных пробелов</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54</w:t>
            </w:r>
          </w:p>
        </w:tc>
        <w:tc>
          <w:tcPr>
            <w:tcW w:w="4830" w:type="dxa"/>
            <w:gridSpan w:val="2"/>
            <w:tcBorders>
              <w:top w:val="single" w:sz="4" w:space="0" w:color="auto"/>
              <w:bottom w:val="single" w:sz="4" w:space="0" w:color="auto"/>
            </w:tcBorders>
          </w:tcPr>
          <w:p w:rsidR="00047DBA" w:rsidRPr="00EC2D43" w:rsidRDefault="00047DBA" w:rsidP="00F2409C">
            <w:pPr>
              <w:spacing w:after="0" w:line="240" w:lineRule="auto"/>
              <w:ind w:firstLine="426"/>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431. Решения, принимаемые апелляционной инстанцией</w:t>
            </w:r>
          </w:p>
          <w:p w:rsidR="00047DBA" w:rsidRPr="00EC2D43" w:rsidRDefault="00047DBA" w:rsidP="00F2409C">
            <w:pPr>
              <w:spacing w:after="0" w:line="240" w:lineRule="auto"/>
              <w:ind w:firstLine="426"/>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1. В результате рассмотрения дела в апелляционном порядке суд принимает одно из следующих решений об:</w:t>
            </w:r>
            <w:r w:rsidRPr="00EC2D43">
              <w:rPr>
                <w:rFonts w:ascii="Times New Roman" w:eastAsia="Times New Roman" w:hAnsi="Times New Roman" w:cs="Times New Roman"/>
                <w:color w:val="000000"/>
                <w:sz w:val="24"/>
                <w:szCs w:val="24"/>
                <w:lang w:eastAsia="ru-RU"/>
              </w:rPr>
              <w:br/>
            </w:r>
          </w:p>
          <w:p w:rsidR="00047DBA" w:rsidRPr="00EC2D43" w:rsidRDefault="00047DBA" w:rsidP="00F2409C">
            <w:pPr>
              <w:spacing w:after="0" w:line="240" w:lineRule="auto"/>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8) отмене приговора и направлении дела прокурору в соответствии со статьей 323 настоящего Кодекса;</w:t>
            </w:r>
          </w:p>
          <w:p w:rsidR="00047DBA" w:rsidRPr="00EC2D43" w:rsidRDefault="00047DBA" w:rsidP="00F2409C">
            <w:pPr>
              <w:spacing w:after="0" w:line="240" w:lineRule="auto"/>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9) отмене приговора и направлении дела на новое рассмотрение в суд первой инстанции в случае установления нарушений норм процессуального права, предусмотренных пунктами 2), 5) и 9) части третьей статьи 436 настоящего Кодекса;</w:t>
            </w:r>
            <w:r w:rsidRPr="00EC2D43">
              <w:rPr>
                <w:rFonts w:ascii="Times New Roman" w:eastAsia="Times New Roman" w:hAnsi="Times New Roman" w:cs="Times New Roman"/>
                <w:color w:val="000000"/>
                <w:sz w:val="24"/>
                <w:szCs w:val="24"/>
                <w:lang w:eastAsia="ru-RU"/>
              </w:rPr>
              <w:br/>
            </w:r>
          </w:p>
          <w:p w:rsidR="00047DBA" w:rsidRPr="00EC2D43" w:rsidRDefault="00047DBA" w:rsidP="00F2409C">
            <w:pPr>
              <w:spacing w:after="0" w:line="240" w:lineRule="auto"/>
              <w:ind w:firstLine="426"/>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10) отсутствует </w:t>
            </w:r>
          </w:p>
          <w:p w:rsidR="00047DBA" w:rsidRPr="00EC2D43" w:rsidRDefault="00047DBA" w:rsidP="00F2409C">
            <w:pPr>
              <w:spacing w:after="0" w:line="240" w:lineRule="auto"/>
              <w:ind w:firstLine="426"/>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firstLine="426"/>
              <w:rPr>
                <w:rFonts w:ascii="Times New Roman" w:eastAsia="Times New Roman" w:hAnsi="Times New Roman" w:cs="Times New Roman"/>
                <w:color w:val="000000"/>
                <w:sz w:val="24"/>
                <w:szCs w:val="24"/>
                <w:lang w:eastAsia="ru-RU"/>
              </w:rPr>
            </w:pPr>
          </w:p>
        </w:tc>
        <w:tc>
          <w:tcPr>
            <w:tcW w:w="4961" w:type="dxa"/>
            <w:gridSpan w:val="2"/>
            <w:tcBorders>
              <w:top w:val="single" w:sz="4" w:space="0" w:color="auto"/>
              <w:bottom w:val="single" w:sz="4" w:space="0" w:color="auto"/>
            </w:tcBorders>
          </w:tcPr>
          <w:p w:rsidR="00047DBA" w:rsidRPr="00EC2D43" w:rsidRDefault="00047DBA" w:rsidP="00F2409C">
            <w:pPr>
              <w:spacing w:after="0" w:line="240" w:lineRule="auto"/>
              <w:ind w:firstLine="426"/>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431. Решения, принимаемые апелляционной инстанцией</w:t>
            </w:r>
          </w:p>
          <w:p w:rsidR="00047DBA" w:rsidRPr="00EC2D43" w:rsidRDefault="00047DBA" w:rsidP="00F2409C">
            <w:pPr>
              <w:spacing w:after="0" w:line="240" w:lineRule="auto"/>
              <w:ind w:firstLine="426"/>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1. В результате рассмотрения дела в апелляционном порядке суд принимает одно из следующих решений об:</w:t>
            </w:r>
          </w:p>
          <w:p w:rsidR="00047DBA" w:rsidRPr="00EC2D43" w:rsidRDefault="00047DBA" w:rsidP="00F2409C">
            <w:pPr>
              <w:spacing w:after="0" w:line="240" w:lineRule="auto"/>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       8)</w:t>
            </w:r>
            <w:r w:rsidRPr="00EC2D43">
              <w:rPr>
                <w:rFonts w:ascii="Times New Roman" w:eastAsia="Times New Roman" w:hAnsi="Times New Roman" w:cs="Times New Roman"/>
                <w:color w:val="000000"/>
                <w:sz w:val="24"/>
                <w:szCs w:val="24"/>
                <w:lang w:eastAsia="ru-RU"/>
              </w:rPr>
              <w:t xml:space="preserve"> отмене приговора и направлении дела прокурору в соответствии со статьей 323, </w:t>
            </w:r>
            <w:r w:rsidRPr="00EC2D43">
              <w:rPr>
                <w:rFonts w:ascii="Times New Roman" w:eastAsia="Times New Roman" w:hAnsi="Times New Roman" w:cs="Times New Roman"/>
                <w:b/>
                <w:color w:val="000000"/>
                <w:sz w:val="24"/>
                <w:szCs w:val="24"/>
                <w:lang w:eastAsia="ru-RU"/>
              </w:rPr>
              <w:t>частью третьей статьи  340 настоящего Кодекса и  в виду составления процессуального соглашения с нарушением уголовно-процессуального закона в  стадии досудебного производства</w:t>
            </w:r>
            <w:r w:rsidRPr="00EC2D43">
              <w:rPr>
                <w:rFonts w:ascii="Times New Roman" w:eastAsia="Times New Roman" w:hAnsi="Times New Roman" w:cs="Times New Roman"/>
                <w:color w:val="000000"/>
                <w:sz w:val="24"/>
                <w:szCs w:val="24"/>
                <w:lang w:eastAsia="ru-RU"/>
              </w:rPr>
              <w:t>;</w:t>
            </w:r>
          </w:p>
          <w:p w:rsidR="00047DBA" w:rsidRPr="00EC2D43" w:rsidRDefault="00047DBA" w:rsidP="00F2409C">
            <w:pPr>
              <w:spacing w:after="0" w:line="240" w:lineRule="auto"/>
              <w:ind w:firstLine="426"/>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9) отмене приговора и направлении дела на новое рассмотрение в суд первой инстанции в случае установления нарушений норм процессуального права, предусмотренных пунктами 2), 5) и 9) части третьей статьи 436 настоящего Кодекса </w:t>
            </w:r>
            <w:r w:rsidRPr="00EC2D43">
              <w:rPr>
                <w:rFonts w:ascii="Times New Roman" w:eastAsia="Times New Roman" w:hAnsi="Times New Roman" w:cs="Times New Roman"/>
                <w:b/>
                <w:color w:val="000000"/>
                <w:sz w:val="24"/>
                <w:szCs w:val="24"/>
                <w:lang w:eastAsia="ru-RU"/>
              </w:rPr>
              <w:t>и  в виду составления процессуального соглашения с нарушением уголовно-процессуального закона в суде</w:t>
            </w:r>
            <w:r w:rsidRPr="00EC2D43">
              <w:rPr>
                <w:rFonts w:ascii="Times New Roman" w:eastAsia="Times New Roman" w:hAnsi="Times New Roman" w:cs="Times New Roman"/>
                <w:color w:val="000000"/>
                <w:sz w:val="24"/>
                <w:szCs w:val="24"/>
                <w:lang w:eastAsia="ru-RU"/>
              </w:rPr>
              <w:t>.</w:t>
            </w:r>
          </w:p>
          <w:p w:rsidR="00047DBA" w:rsidRPr="00EC2D43" w:rsidRDefault="00047DBA" w:rsidP="00F2409C">
            <w:pPr>
              <w:spacing w:after="0" w:line="240" w:lineRule="auto"/>
              <w:ind w:firstLine="426"/>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10 ) отменить постановление суда и направить дело на новое рассмотрение, если дело по существу не рассмотрено.</w:t>
            </w: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sz w:val="24"/>
                <w:szCs w:val="24"/>
              </w:rPr>
            </w:pPr>
            <w:r w:rsidRPr="00EC2D43">
              <w:rPr>
                <w:rFonts w:ascii="Times New Roman" w:hAnsi="Times New Roman" w:cs="Times New Roman"/>
                <w:sz w:val="24"/>
                <w:szCs w:val="24"/>
              </w:rPr>
              <w:t>В действующей редакции данной статьи  упущены случаи, когда в порядке статьи 340 настоящего Кодекса дело может быть направлено прокурору для привлечения к уголовной ответственности других лиц, отдельное рассмотрение дела в отношении которых невозможно, а также дело рассмотрено по процессуальному соглашению, составленному с нарушением уголовно-процессуального закона, в связи с чем оно подлежало возвращению прокурору для осуществления по нему производства в общем порядке. Когда дело не было рассмотрено по существу и по нему вынесено постановление, то после отмены этого постановления вынесение нового постановления невозможно, законом же не регламентирована возможность направления дела на новое судебное рассмотрение в таких случаях.  Поправки направлены на восполнение данных пробелов.</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55</w:t>
            </w:r>
          </w:p>
        </w:tc>
        <w:tc>
          <w:tcPr>
            <w:tcW w:w="4830" w:type="dxa"/>
            <w:gridSpan w:val="2"/>
            <w:tcBorders>
              <w:top w:val="single" w:sz="4" w:space="0" w:color="auto"/>
              <w:bottom w:val="single" w:sz="4" w:space="0" w:color="auto"/>
            </w:tcBorders>
          </w:tcPr>
          <w:p w:rsidR="00047DBA" w:rsidRPr="00EC2D43" w:rsidRDefault="00047DBA" w:rsidP="00F2409C">
            <w:pPr>
              <w:spacing w:after="0" w:line="240" w:lineRule="auto"/>
              <w:ind w:firstLine="426"/>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442. Изменение приговора</w:t>
            </w:r>
          </w:p>
          <w:p w:rsidR="00C43391" w:rsidRDefault="00047DBA" w:rsidP="00F2409C">
            <w:pPr>
              <w:spacing w:after="0" w:line="240" w:lineRule="auto"/>
              <w:ind w:firstLine="426"/>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1. Суд апелляционной инстанции вправе изменить приговор:</w:t>
            </w:r>
            <w:r w:rsidRPr="00EC2D43">
              <w:rPr>
                <w:rFonts w:ascii="Times New Roman" w:eastAsia="Times New Roman" w:hAnsi="Times New Roman" w:cs="Times New Roman"/>
                <w:color w:val="000000"/>
                <w:sz w:val="24"/>
                <w:szCs w:val="24"/>
                <w:lang w:eastAsia="ru-RU"/>
              </w:rPr>
              <w:br/>
            </w:r>
          </w:p>
          <w:p w:rsidR="00C43391" w:rsidRDefault="00C43391" w:rsidP="00F2409C">
            <w:pPr>
              <w:spacing w:after="0" w:line="240" w:lineRule="auto"/>
              <w:ind w:firstLine="426"/>
              <w:rPr>
                <w:rFonts w:ascii="Times New Roman" w:eastAsia="Times New Roman" w:hAnsi="Times New Roman" w:cs="Times New Roman"/>
                <w:color w:val="000000"/>
                <w:sz w:val="24"/>
                <w:szCs w:val="24"/>
                <w:lang w:eastAsia="ru-RU"/>
              </w:rPr>
            </w:pPr>
            <w:r w:rsidRPr="00C43391">
              <w:rPr>
                <w:rFonts w:ascii="Times New Roman" w:eastAsia="Times New Roman" w:hAnsi="Times New Roman" w:cs="Times New Roman"/>
                <w:color w:val="000000"/>
                <w:sz w:val="24"/>
                <w:szCs w:val="24"/>
                <w:lang w:eastAsia="ru-RU"/>
              </w:rPr>
              <w:t>3) увеличить размер наказания, если его увеличение связано с устранением арифметических ошибок или ошибок при зачете предварительного содержания под стражей, с устранением неправильного применения уголовного закона, регулирующего назначение наказания по совокупности уголовных правонарушений или по совокупности приговоров, а также рецидиве преступлений;</w:t>
            </w:r>
          </w:p>
          <w:p w:rsidR="00047DBA" w:rsidRPr="00EC2D43" w:rsidRDefault="00047DBA" w:rsidP="00F2409C">
            <w:pPr>
              <w:spacing w:after="0" w:line="240" w:lineRule="auto"/>
              <w:ind w:firstLine="426"/>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9) внести в приговор изменения в части гражданского иска, </w:t>
            </w:r>
            <w:r w:rsidRPr="00EC2D43">
              <w:rPr>
                <w:rFonts w:ascii="Times New Roman" w:eastAsia="Times New Roman" w:hAnsi="Times New Roman" w:cs="Times New Roman"/>
                <w:b/>
                <w:color w:val="000000"/>
                <w:sz w:val="24"/>
                <w:szCs w:val="24"/>
                <w:lang w:eastAsia="ru-RU"/>
              </w:rPr>
              <w:t>а также по вопросам взыскания процессуальных издержек, решения о вещественных доказательствах;</w:t>
            </w:r>
          </w:p>
          <w:p w:rsidR="00047DBA" w:rsidRPr="00EC2D43" w:rsidRDefault="00047DBA" w:rsidP="00F2409C">
            <w:pPr>
              <w:spacing w:after="0" w:line="240" w:lineRule="auto"/>
              <w:ind w:firstLine="426"/>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  </w:t>
            </w:r>
          </w:p>
        </w:tc>
        <w:tc>
          <w:tcPr>
            <w:tcW w:w="4961" w:type="dxa"/>
            <w:gridSpan w:val="2"/>
            <w:tcBorders>
              <w:top w:val="single" w:sz="4" w:space="0" w:color="auto"/>
              <w:bottom w:val="single" w:sz="4" w:space="0" w:color="auto"/>
            </w:tcBorders>
          </w:tcPr>
          <w:p w:rsidR="00047DBA" w:rsidRPr="00EC2D43" w:rsidRDefault="00047DBA" w:rsidP="00F2409C">
            <w:pPr>
              <w:spacing w:after="0" w:line="240" w:lineRule="auto"/>
              <w:ind w:firstLine="426"/>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442. Изменение приговора</w:t>
            </w:r>
          </w:p>
          <w:p w:rsidR="00C43391" w:rsidRDefault="00047DBA" w:rsidP="00F2409C">
            <w:pPr>
              <w:spacing w:after="0" w:line="240" w:lineRule="auto"/>
              <w:ind w:firstLine="426"/>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color w:val="000000"/>
                <w:sz w:val="24"/>
                <w:szCs w:val="24"/>
                <w:lang w:eastAsia="ru-RU"/>
              </w:rPr>
              <w:t>1. Суд апелляционной инстанции вправе изменить приговор:</w:t>
            </w:r>
            <w:r w:rsidRPr="00EC2D43">
              <w:rPr>
                <w:rFonts w:ascii="Times New Roman" w:eastAsia="Times New Roman" w:hAnsi="Times New Roman" w:cs="Times New Roman"/>
                <w:color w:val="000000"/>
                <w:sz w:val="24"/>
                <w:szCs w:val="24"/>
                <w:lang w:eastAsia="ru-RU"/>
              </w:rPr>
              <w:br/>
            </w:r>
          </w:p>
          <w:p w:rsidR="00C43391" w:rsidRPr="00EC2D43" w:rsidRDefault="00C43391" w:rsidP="00F2409C">
            <w:pPr>
              <w:spacing w:after="0" w:line="240" w:lineRule="auto"/>
              <w:ind w:firstLine="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Pr="00EC2D43">
              <w:rPr>
                <w:rFonts w:ascii="Times New Roman" w:eastAsia="Times New Roman" w:hAnsi="Times New Roman" w:cs="Times New Roman"/>
                <w:b/>
                <w:color w:val="000000"/>
                <w:sz w:val="24"/>
                <w:szCs w:val="24"/>
                <w:lang w:eastAsia="ru-RU"/>
              </w:rPr>
              <w:t>) назначить более строгое наказание или применить дополнительное наказание при наличии оснований для удовлетворения жалобы  стороны обвинения, ходатайства прокурора</w:t>
            </w:r>
            <w:r w:rsidR="00721253">
              <w:rPr>
                <w:rFonts w:ascii="Times New Roman" w:eastAsia="Times New Roman" w:hAnsi="Times New Roman" w:cs="Times New Roman"/>
                <w:b/>
                <w:color w:val="000000"/>
                <w:sz w:val="24"/>
                <w:szCs w:val="24"/>
                <w:lang w:eastAsia="ru-RU"/>
              </w:rPr>
              <w:t>;</w:t>
            </w:r>
          </w:p>
          <w:p w:rsidR="00C43391" w:rsidRDefault="00C43391" w:rsidP="00F2409C">
            <w:pPr>
              <w:spacing w:after="0" w:line="240" w:lineRule="auto"/>
              <w:ind w:firstLine="426"/>
              <w:jc w:val="both"/>
              <w:rPr>
                <w:rFonts w:ascii="Times New Roman" w:eastAsia="Times New Roman" w:hAnsi="Times New Roman" w:cs="Times New Roman"/>
                <w:b/>
                <w:color w:val="000000"/>
                <w:sz w:val="24"/>
                <w:szCs w:val="24"/>
                <w:lang w:eastAsia="ru-RU"/>
              </w:rPr>
            </w:pPr>
          </w:p>
          <w:p w:rsidR="00721253" w:rsidRDefault="00721253" w:rsidP="00F2409C">
            <w:pPr>
              <w:spacing w:after="0" w:line="240" w:lineRule="auto"/>
              <w:ind w:firstLine="426"/>
              <w:jc w:val="both"/>
              <w:rPr>
                <w:rFonts w:ascii="Times New Roman" w:eastAsia="Times New Roman" w:hAnsi="Times New Roman" w:cs="Times New Roman"/>
                <w:b/>
                <w:color w:val="000000"/>
                <w:sz w:val="24"/>
                <w:szCs w:val="24"/>
                <w:lang w:eastAsia="ru-RU"/>
              </w:rPr>
            </w:pPr>
          </w:p>
          <w:p w:rsidR="00721253" w:rsidRDefault="00721253" w:rsidP="00F2409C">
            <w:pPr>
              <w:spacing w:after="0" w:line="240" w:lineRule="auto"/>
              <w:ind w:firstLine="426"/>
              <w:jc w:val="both"/>
              <w:rPr>
                <w:rFonts w:ascii="Times New Roman" w:eastAsia="Times New Roman" w:hAnsi="Times New Roman" w:cs="Times New Roman"/>
                <w:b/>
                <w:color w:val="000000"/>
                <w:sz w:val="24"/>
                <w:szCs w:val="24"/>
                <w:lang w:eastAsia="ru-RU"/>
              </w:rPr>
            </w:pPr>
          </w:p>
          <w:p w:rsidR="00721253" w:rsidRDefault="00721253" w:rsidP="00F2409C">
            <w:pPr>
              <w:spacing w:after="0" w:line="240" w:lineRule="auto"/>
              <w:ind w:firstLine="426"/>
              <w:jc w:val="both"/>
              <w:rPr>
                <w:rFonts w:ascii="Times New Roman" w:eastAsia="Times New Roman" w:hAnsi="Times New Roman" w:cs="Times New Roman"/>
                <w:b/>
                <w:color w:val="000000"/>
                <w:sz w:val="24"/>
                <w:szCs w:val="24"/>
                <w:lang w:eastAsia="ru-RU"/>
              </w:rPr>
            </w:pPr>
          </w:p>
          <w:p w:rsidR="00C43391" w:rsidRDefault="00C43391" w:rsidP="00F2409C">
            <w:pPr>
              <w:spacing w:after="0" w:line="240" w:lineRule="auto"/>
              <w:ind w:firstLine="426"/>
              <w:jc w:val="both"/>
              <w:rPr>
                <w:rFonts w:ascii="Times New Roman" w:eastAsia="Times New Roman" w:hAnsi="Times New Roman" w:cs="Times New Roman"/>
                <w:b/>
                <w:color w:val="000000"/>
                <w:sz w:val="24"/>
                <w:szCs w:val="24"/>
                <w:lang w:eastAsia="ru-RU"/>
              </w:rPr>
            </w:pPr>
          </w:p>
          <w:p w:rsidR="00C43391" w:rsidRDefault="00047DBA" w:rsidP="00F2409C">
            <w:pPr>
              <w:spacing w:after="0" w:line="240" w:lineRule="auto"/>
              <w:ind w:firstLine="426"/>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9) </w:t>
            </w:r>
            <w:r w:rsidRPr="00EC2D43">
              <w:rPr>
                <w:rFonts w:ascii="Times New Roman" w:eastAsia="Times New Roman" w:hAnsi="Times New Roman" w:cs="Times New Roman"/>
                <w:color w:val="000000"/>
                <w:sz w:val="24"/>
                <w:szCs w:val="24"/>
                <w:lang w:eastAsia="ru-RU"/>
              </w:rPr>
              <w:t>внести в приговор изменения в части гражданского иска</w:t>
            </w:r>
            <w:r w:rsidRPr="00EC2D43">
              <w:rPr>
                <w:rFonts w:ascii="Times New Roman" w:eastAsia="Times New Roman" w:hAnsi="Times New Roman" w:cs="Times New Roman"/>
                <w:b/>
                <w:color w:val="000000"/>
                <w:sz w:val="24"/>
                <w:szCs w:val="24"/>
                <w:lang w:eastAsia="ru-RU"/>
              </w:rPr>
              <w:t>, взыскания процессуальных издержек и  принудительного платежа в Фонд компенсации потерпевших;</w:t>
            </w:r>
          </w:p>
          <w:p w:rsidR="00C43391" w:rsidRPr="00EC2D43" w:rsidRDefault="00C43391" w:rsidP="00F2409C">
            <w:pPr>
              <w:spacing w:after="0" w:line="240" w:lineRule="auto"/>
              <w:ind w:firstLine="426"/>
              <w:jc w:val="both"/>
              <w:rPr>
                <w:rFonts w:ascii="Times New Roman" w:eastAsia="Times New Roman" w:hAnsi="Times New Roman" w:cs="Times New Roman"/>
                <w:b/>
                <w:color w:val="000000"/>
                <w:sz w:val="24"/>
                <w:szCs w:val="24"/>
                <w:lang w:eastAsia="ru-RU"/>
              </w:rPr>
            </w:pPr>
          </w:p>
          <w:p w:rsidR="00047DBA" w:rsidRPr="00EC2D43" w:rsidRDefault="00047DBA" w:rsidP="00F2409C">
            <w:pPr>
              <w:spacing w:after="0" w:line="240" w:lineRule="auto"/>
              <w:ind w:firstLine="426"/>
              <w:jc w:val="both"/>
              <w:rPr>
                <w:rFonts w:ascii="Times New Roman" w:eastAsia="Times New Roman" w:hAnsi="Times New Roman" w:cs="Times New Roman"/>
                <w:b/>
                <w:color w:val="000000"/>
                <w:sz w:val="24"/>
                <w:szCs w:val="24"/>
                <w:lang w:eastAsia="ru-RU"/>
              </w:rPr>
            </w:pP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В норме не указано на возможность изменения приговора в части, касающейся взыскания принудительного платежа в Фонд компенсации потерпевших. Изменения по указанным в п.9) вопросам могут быть внесены, когда эти вопросы остались неразрешенными, когда принято неверное решение по гражданскому иску. Возможность корректировки судебных актов в виду допущенных ошибок предусмотрена в статье 406-1 настоящего Кодекса.</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Нет необходимости в вынесении нового приговора в случае назначения более строгого наказания либо дополнительного наказания, эти вопросы могут быть разрешены путем вынесения постановления об изменении приговора</w:t>
            </w:r>
            <w:r w:rsidR="00721253">
              <w:rPr>
                <w:rFonts w:ascii="Times New Roman" w:hAnsi="Times New Roman" w:cs="Times New Roman"/>
                <w:color w:val="000000" w:themeColor="text1"/>
                <w:sz w:val="24"/>
                <w:szCs w:val="24"/>
              </w:rPr>
              <w:t>.</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56</w:t>
            </w:r>
          </w:p>
        </w:tc>
        <w:tc>
          <w:tcPr>
            <w:tcW w:w="4830" w:type="dxa"/>
            <w:gridSpan w:val="2"/>
            <w:tcBorders>
              <w:top w:val="single" w:sz="4" w:space="0" w:color="auto"/>
              <w:bottom w:val="single" w:sz="4" w:space="0" w:color="auto"/>
            </w:tcBorders>
          </w:tcPr>
          <w:p w:rsidR="00047DBA" w:rsidRPr="00EC2D43" w:rsidRDefault="00047DBA" w:rsidP="00F2409C">
            <w:pPr>
              <w:spacing w:after="0" w:line="240" w:lineRule="auto"/>
              <w:ind w:firstLine="426"/>
              <w:rPr>
                <w:rFonts w:ascii="Times New Roman" w:hAnsi="Times New Roman" w:cs="Times New Roman"/>
                <w:b/>
                <w:sz w:val="24"/>
                <w:szCs w:val="24"/>
              </w:rPr>
            </w:pPr>
            <w:r w:rsidRPr="00EC2D43">
              <w:rPr>
                <w:rFonts w:ascii="Times New Roman" w:hAnsi="Times New Roman" w:cs="Times New Roman"/>
                <w:b/>
                <w:sz w:val="24"/>
                <w:szCs w:val="24"/>
              </w:rPr>
              <w:t>Статья 443 «Содержание апелляционного приговора, постановления»</w:t>
            </w:r>
          </w:p>
          <w:p w:rsidR="00047DBA" w:rsidRPr="00EC2D43" w:rsidRDefault="00047DBA" w:rsidP="00F2409C">
            <w:pPr>
              <w:spacing w:after="0" w:line="240" w:lineRule="auto"/>
              <w:ind w:firstLine="426"/>
              <w:rPr>
                <w:rFonts w:ascii="Times New Roman" w:hAnsi="Times New Roman" w:cs="Times New Roman"/>
                <w:bCs/>
                <w:sz w:val="24"/>
                <w:szCs w:val="24"/>
              </w:rPr>
            </w:pPr>
            <w:r w:rsidRPr="00EC2D43">
              <w:rPr>
                <w:rFonts w:ascii="Times New Roman" w:hAnsi="Times New Roman" w:cs="Times New Roman"/>
                <w:bCs/>
                <w:sz w:val="24"/>
                <w:szCs w:val="24"/>
              </w:rPr>
              <w:t>7. В случаях, предусмотренных пунктами 1), 2), 3) и 4) части первой статьи 441 настоящего Кодекса (об отмене обвинительного приговора и постановлении оправдательного приговора, об отмене оправдательного приговора и постановлении обвинительного приговора, об отмене обвинительного приговора и постановлении нового обвинительного приговора, об отмене оправдательного приговора и постановлении нового оправдательного приговора), суд выносит постановление об отмене приговора суда первой инстанции и по правилам главы 46 настоящего Кодекса выносит апелляционный приговор.</w:t>
            </w:r>
          </w:p>
        </w:tc>
        <w:tc>
          <w:tcPr>
            <w:tcW w:w="4961" w:type="dxa"/>
            <w:gridSpan w:val="2"/>
            <w:tcBorders>
              <w:top w:val="single" w:sz="4" w:space="0" w:color="auto"/>
              <w:bottom w:val="single" w:sz="4" w:space="0" w:color="auto"/>
            </w:tcBorders>
          </w:tcPr>
          <w:p w:rsidR="00047DBA" w:rsidRPr="00EC2D43" w:rsidRDefault="00047DBA" w:rsidP="00F2409C">
            <w:pPr>
              <w:spacing w:after="0" w:line="240" w:lineRule="auto"/>
              <w:ind w:firstLine="426"/>
              <w:rPr>
                <w:rFonts w:ascii="Times New Roman" w:hAnsi="Times New Roman" w:cs="Times New Roman"/>
                <w:b/>
                <w:sz w:val="24"/>
                <w:szCs w:val="24"/>
              </w:rPr>
            </w:pPr>
            <w:r w:rsidRPr="00EC2D43">
              <w:rPr>
                <w:rFonts w:ascii="Times New Roman" w:hAnsi="Times New Roman" w:cs="Times New Roman"/>
                <w:b/>
                <w:sz w:val="24"/>
                <w:szCs w:val="24"/>
              </w:rPr>
              <w:t>Статья 443 «Содержание апелляционного приговора, постановления»</w:t>
            </w:r>
          </w:p>
          <w:p w:rsidR="00047DBA" w:rsidRPr="00EC2D43" w:rsidRDefault="00047DBA" w:rsidP="00F2409C">
            <w:pPr>
              <w:spacing w:after="0" w:line="240" w:lineRule="auto"/>
              <w:ind w:firstLine="426"/>
              <w:jc w:val="both"/>
              <w:rPr>
                <w:rFonts w:ascii="Times New Roman" w:hAnsi="Times New Roman" w:cs="Times New Roman"/>
                <w:b/>
                <w:sz w:val="24"/>
                <w:szCs w:val="24"/>
              </w:rPr>
            </w:pPr>
            <w:r w:rsidRPr="00EC2D43">
              <w:rPr>
                <w:rFonts w:ascii="Times New Roman" w:hAnsi="Times New Roman" w:cs="Times New Roman"/>
                <w:b/>
                <w:sz w:val="24"/>
                <w:szCs w:val="24"/>
              </w:rPr>
              <w:t>7. В случае отмены приговора с постановлением нового приговора в соответствии с частью первой статьи 441 настоящего Кодекса, суд апелляционной инстанции, не вынося дополнительного постановления об отмене приговора, выносит апелляционный приговор по правилам главы 46</w:t>
            </w:r>
            <w:r w:rsidRPr="00EC2D43">
              <w:rPr>
                <w:rFonts w:ascii="Times New Roman" w:hAnsi="Times New Roman" w:cs="Times New Roman"/>
                <w:sz w:val="24"/>
                <w:szCs w:val="24"/>
              </w:rPr>
              <w:t xml:space="preserve"> </w:t>
            </w:r>
            <w:r w:rsidRPr="00EC2D43">
              <w:rPr>
                <w:rFonts w:ascii="Times New Roman" w:hAnsi="Times New Roman" w:cs="Times New Roman"/>
                <w:b/>
                <w:sz w:val="24"/>
                <w:szCs w:val="24"/>
              </w:rPr>
              <w:t>настоящего Кодекса, в котором указывает на отмену приговора суда первой инстанции.</w:t>
            </w:r>
          </w:p>
          <w:p w:rsidR="00047DBA" w:rsidRPr="00EC2D43" w:rsidRDefault="00047DBA" w:rsidP="00F2409C">
            <w:pPr>
              <w:spacing w:after="0" w:line="240" w:lineRule="auto"/>
              <w:ind w:firstLine="426"/>
              <w:jc w:val="both"/>
              <w:rPr>
                <w:rFonts w:ascii="Times New Roman" w:hAnsi="Times New Roman" w:cs="Times New Roman"/>
                <w:bCs/>
                <w:sz w:val="24"/>
                <w:szCs w:val="24"/>
              </w:rPr>
            </w:pP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В апелляционной инстанции должен выноситься один судебный акт – постановление либо приговор. Вынесение двух судебных актов усложняет апелляционное производство и мотивировка вынесенных  в этих случаях судебных актов повторяется.</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57</w:t>
            </w:r>
          </w:p>
        </w:tc>
        <w:tc>
          <w:tcPr>
            <w:tcW w:w="4830" w:type="dxa"/>
            <w:gridSpan w:val="2"/>
            <w:tcBorders>
              <w:top w:val="single" w:sz="4" w:space="0" w:color="auto"/>
              <w:bottom w:val="single" w:sz="4" w:space="0" w:color="auto"/>
            </w:tcBorders>
          </w:tcPr>
          <w:p w:rsidR="00047DBA" w:rsidRPr="00EC2D43" w:rsidRDefault="00047DBA" w:rsidP="00F2409C">
            <w:pPr>
              <w:spacing w:after="0" w:line="240" w:lineRule="auto"/>
              <w:ind w:firstLine="426"/>
              <w:rPr>
                <w:rFonts w:ascii="Times New Roman" w:hAnsi="Times New Roman" w:cs="Times New Roman"/>
                <w:b/>
                <w:sz w:val="24"/>
                <w:szCs w:val="24"/>
              </w:rPr>
            </w:pPr>
            <w:r w:rsidRPr="00EC2D43">
              <w:rPr>
                <w:rFonts w:ascii="Times New Roman" w:hAnsi="Times New Roman" w:cs="Times New Roman"/>
                <w:b/>
                <w:sz w:val="24"/>
                <w:szCs w:val="24"/>
              </w:rPr>
              <w:t>Статья 444 «Вынесение апелляционных приговора, постановления и вступление их в законную силу».</w:t>
            </w:r>
          </w:p>
          <w:p w:rsidR="00047DBA" w:rsidRPr="00EC2D43" w:rsidRDefault="00047DBA" w:rsidP="00F2409C">
            <w:pPr>
              <w:pStyle w:val="a5"/>
              <w:spacing w:before="0" w:beforeAutospacing="0" w:after="0" w:afterAutospacing="0"/>
              <w:jc w:val="both"/>
              <w:rPr>
                <w:szCs w:val="24"/>
              </w:rPr>
            </w:pPr>
            <w:r w:rsidRPr="00EC2D43">
              <w:rPr>
                <w:szCs w:val="24"/>
              </w:rPr>
              <w:t>1.Апелляционные приговор, постановление выносятся в совещательной комнате, подписываются судьей (судьями) и оглашаются в зале заседания после возвращения судьи (судей) из совещательной комнаты.</w:t>
            </w:r>
          </w:p>
          <w:p w:rsidR="00047DBA" w:rsidRPr="00EC2D43" w:rsidRDefault="00047DBA" w:rsidP="00F2409C">
            <w:pPr>
              <w:pStyle w:val="a5"/>
              <w:spacing w:before="0" w:beforeAutospacing="0" w:after="0" w:afterAutospacing="0"/>
              <w:jc w:val="both"/>
              <w:rPr>
                <w:b/>
                <w:szCs w:val="24"/>
              </w:rPr>
            </w:pPr>
            <w:r w:rsidRPr="00EC2D43">
              <w:rPr>
                <w:szCs w:val="24"/>
              </w:rPr>
              <w:t xml:space="preserve">      </w:t>
            </w:r>
            <w:r w:rsidRPr="00EC2D43">
              <w:rPr>
                <w:b/>
                <w:szCs w:val="24"/>
              </w:rPr>
              <w:t>2. Если составление постановления требует значительного времени, суд может с соблюдением требований части первой настоящей статьи вынести вводную и резолютивную части апелляционного постановления. В этом случае полный текст апелляционного постановления составляется и подписывается судьей (судьями) в течение десяти суток со дня рассмотрения дела.</w:t>
            </w:r>
          </w:p>
          <w:p w:rsidR="00047DBA" w:rsidRPr="00EC2D43" w:rsidRDefault="00047DBA" w:rsidP="00F2409C">
            <w:pPr>
              <w:pStyle w:val="a5"/>
              <w:spacing w:before="0" w:beforeAutospacing="0" w:after="0" w:afterAutospacing="0"/>
              <w:jc w:val="both"/>
              <w:rPr>
                <w:b/>
                <w:szCs w:val="24"/>
              </w:rPr>
            </w:pPr>
            <w:r w:rsidRPr="00EC2D43">
              <w:rPr>
                <w:b/>
                <w:szCs w:val="24"/>
              </w:rPr>
              <w:t xml:space="preserve">      В резолютивной части постановления суд указывает время оглашения постановления в полном объеме. После изготовления полный текст постановления в объявленное время должен быть оглашен участникам процесса      </w:t>
            </w:r>
          </w:p>
          <w:p w:rsidR="00047DBA" w:rsidRPr="00EC2D43" w:rsidRDefault="00047DBA" w:rsidP="00F2409C">
            <w:pPr>
              <w:pStyle w:val="a5"/>
              <w:spacing w:before="0" w:beforeAutospacing="0" w:after="0" w:afterAutospacing="0"/>
              <w:jc w:val="both"/>
              <w:rPr>
                <w:b/>
                <w:szCs w:val="24"/>
              </w:rPr>
            </w:pPr>
            <w:r w:rsidRPr="00EC2D43">
              <w:rPr>
                <w:szCs w:val="24"/>
              </w:rPr>
              <w:t xml:space="preserve">3. Апелляционное постановление вступает в законную силу с момента </w:t>
            </w:r>
            <w:r w:rsidRPr="00EC2D43">
              <w:rPr>
                <w:b/>
                <w:szCs w:val="24"/>
              </w:rPr>
              <w:t>оглашения его полного текста</w:t>
            </w:r>
            <w:r w:rsidRPr="00EC2D43">
              <w:rPr>
                <w:szCs w:val="24"/>
              </w:rPr>
              <w:t>.</w:t>
            </w:r>
          </w:p>
        </w:tc>
        <w:tc>
          <w:tcPr>
            <w:tcW w:w="4961" w:type="dxa"/>
            <w:gridSpan w:val="2"/>
            <w:tcBorders>
              <w:top w:val="single" w:sz="4" w:space="0" w:color="auto"/>
              <w:bottom w:val="single" w:sz="4" w:space="0" w:color="auto"/>
            </w:tcBorders>
          </w:tcPr>
          <w:p w:rsidR="00047DBA" w:rsidRPr="00EC2D43" w:rsidRDefault="00047DBA" w:rsidP="00F2409C">
            <w:pPr>
              <w:spacing w:after="0" w:line="240" w:lineRule="auto"/>
              <w:ind w:firstLine="426"/>
              <w:rPr>
                <w:rFonts w:ascii="Times New Roman" w:hAnsi="Times New Roman" w:cs="Times New Roman"/>
                <w:b/>
                <w:sz w:val="24"/>
                <w:szCs w:val="24"/>
              </w:rPr>
            </w:pPr>
            <w:r w:rsidRPr="00EC2D43">
              <w:rPr>
                <w:rFonts w:ascii="Times New Roman" w:hAnsi="Times New Roman" w:cs="Times New Roman"/>
                <w:b/>
                <w:sz w:val="24"/>
                <w:szCs w:val="24"/>
              </w:rPr>
              <w:t>Статья 444 «Вынесение апелляционных приговора, постановления и вступление их в законную силу».</w:t>
            </w:r>
          </w:p>
          <w:p w:rsidR="00047DBA" w:rsidRPr="00EC2D43" w:rsidRDefault="00047DBA" w:rsidP="00F2409C">
            <w:pPr>
              <w:pStyle w:val="a5"/>
              <w:spacing w:before="0" w:beforeAutospacing="0" w:after="0" w:afterAutospacing="0"/>
              <w:jc w:val="both"/>
              <w:rPr>
                <w:szCs w:val="24"/>
              </w:rPr>
            </w:pPr>
            <w:r w:rsidRPr="00EC2D43">
              <w:rPr>
                <w:szCs w:val="24"/>
              </w:rPr>
              <w:t>1. Апелляционные приговор, постановление выносятся в совещательной комнате, подписываются судьей (судьями) и в зале заседания после возвращения судьи (судей) из совещательной комнаты оглашаются вводная и резолютивная части судебного акта.</w:t>
            </w:r>
          </w:p>
          <w:p w:rsidR="00047DBA" w:rsidRPr="00EC2D43" w:rsidRDefault="00047DBA" w:rsidP="00F2409C">
            <w:pPr>
              <w:pStyle w:val="a5"/>
              <w:spacing w:before="0" w:beforeAutospacing="0" w:after="0" w:afterAutospacing="0"/>
              <w:jc w:val="both"/>
              <w:rPr>
                <w:b/>
                <w:szCs w:val="24"/>
              </w:rPr>
            </w:pPr>
            <w:r w:rsidRPr="00EC2D43">
              <w:rPr>
                <w:b/>
                <w:szCs w:val="24"/>
              </w:rPr>
              <w:t xml:space="preserve">      2. Копия приговора, постановления направляется сторонам не позднее десяти суток со дня его вынесения.</w:t>
            </w:r>
          </w:p>
          <w:p w:rsidR="00047DBA" w:rsidRPr="00EC2D43" w:rsidRDefault="00047DBA" w:rsidP="00F2409C">
            <w:pPr>
              <w:spacing w:after="0" w:line="240" w:lineRule="auto"/>
              <w:ind w:firstLine="426"/>
              <w:jc w:val="both"/>
              <w:rPr>
                <w:rFonts w:ascii="Times New Roman" w:hAnsi="Times New Roman" w:cs="Times New Roman"/>
                <w:b/>
                <w:sz w:val="24"/>
                <w:szCs w:val="24"/>
              </w:rPr>
            </w:pPr>
            <w:r w:rsidRPr="00EC2D43">
              <w:rPr>
                <w:rFonts w:ascii="Times New Roman" w:hAnsi="Times New Roman" w:cs="Times New Roman"/>
                <w:b/>
                <w:sz w:val="24"/>
                <w:szCs w:val="24"/>
              </w:rPr>
              <w:t>3. Апелляционные приговор, постановление вступают в законную силу с момента их оглашения.</w:t>
            </w:r>
          </w:p>
          <w:p w:rsidR="00047DBA" w:rsidRPr="00EC2D43" w:rsidRDefault="00047DBA" w:rsidP="00F2409C">
            <w:pPr>
              <w:spacing w:after="0" w:line="240" w:lineRule="auto"/>
              <w:ind w:firstLine="426"/>
              <w:jc w:val="both"/>
              <w:rPr>
                <w:rFonts w:ascii="Times New Roman" w:hAnsi="Times New Roman" w:cs="Times New Roman"/>
                <w:b/>
                <w:sz w:val="24"/>
                <w:szCs w:val="24"/>
              </w:rPr>
            </w:pP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 xml:space="preserve">Действующая редакция настоящей статьи предусматривает необходимость оглашения полного текста и в исключительных случаях - только вводной и резолютивной частей, с последующем оглашением полного текста. Однако практически на оглашение полного текста стороны не приходят и необходимости в этом нет. Поправки направлены на упрощение апелляционного производства. </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58</w:t>
            </w:r>
          </w:p>
        </w:tc>
        <w:tc>
          <w:tcPr>
            <w:tcW w:w="4830" w:type="dxa"/>
            <w:gridSpan w:val="2"/>
            <w:tcBorders>
              <w:top w:val="single" w:sz="4" w:space="0" w:color="auto"/>
              <w:bottom w:val="single" w:sz="4" w:space="0" w:color="auto"/>
            </w:tcBorders>
          </w:tcPr>
          <w:p w:rsidR="00047DBA" w:rsidRPr="00EC2D43" w:rsidRDefault="00047DBA" w:rsidP="00F2409C">
            <w:pPr>
              <w:spacing w:after="0" w:line="240" w:lineRule="auto"/>
              <w:ind w:firstLine="426"/>
              <w:rPr>
                <w:rFonts w:ascii="Times New Roman" w:hAnsi="Times New Roman" w:cs="Times New Roman"/>
                <w:b/>
                <w:sz w:val="24"/>
                <w:szCs w:val="24"/>
              </w:rPr>
            </w:pPr>
            <w:r w:rsidRPr="00EC2D43">
              <w:rPr>
                <w:rFonts w:ascii="Times New Roman" w:hAnsi="Times New Roman" w:cs="Times New Roman"/>
                <w:b/>
                <w:sz w:val="24"/>
                <w:szCs w:val="24"/>
              </w:rPr>
              <w:t>Статья 445. Обращение к исполнению приговора, постановления суда апелляционной инстанции</w:t>
            </w:r>
          </w:p>
          <w:p w:rsidR="00047DBA" w:rsidRPr="00EC2D43" w:rsidRDefault="00047DBA" w:rsidP="00F2409C">
            <w:pPr>
              <w:spacing w:after="0" w:line="240" w:lineRule="auto"/>
              <w:ind w:firstLine="426"/>
              <w:jc w:val="both"/>
              <w:rPr>
                <w:rFonts w:ascii="Times New Roman" w:hAnsi="Times New Roman" w:cs="Times New Roman"/>
                <w:sz w:val="24"/>
                <w:szCs w:val="24"/>
              </w:rPr>
            </w:pPr>
            <w:r w:rsidRPr="00EC2D43">
              <w:rPr>
                <w:rFonts w:ascii="Times New Roman" w:hAnsi="Times New Roman" w:cs="Times New Roman"/>
                <w:sz w:val="24"/>
                <w:szCs w:val="24"/>
              </w:rPr>
              <w:t xml:space="preserve">1. Приговор или постановление апелляционной инстанции не позднее </w:t>
            </w:r>
            <w:r w:rsidRPr="00EC2D43">
              <w:rPr>
                <w:rFonts w:ascii="Times New Roman" w:hAnsi="Times New Roman" w:cs="Times New Roman"/>
                <w:b/>
                <w:sz w:val="24"/>
                <w:szCs w:val="24"/>
              </w:rPr>
              <w:t>трех</w:t>
            </w:r>
            <w:r w:rsidRPr="00EC2D43">
              <w:rPr>
                <w:rFonts w:ascii="Times New Roman" w:hAnsi="Times New Roman" w:cs="Times New Roman"/>
                <w:sz w:val="24"/>
                <w:szCs w:val="24"/>
              </w:rPr>
              <w:t xml:space="preserve"> суток со дня его вынесения, </w:t>
            </w:r>
            <w:r w:rsidRPr="00EC2D43">
              <w:rPr>
                <w:rFonts w:ascii="Times New Roman" w:hAnsi="Times New Roman" w:cs="Times New Roman"/>
                <w:b/>
                <w:sz w:val="24"/>
                <w:szCs w:val="24"/>
              </w:rPr>
              <w:t>а в случае, предусмотренном частью второй статьи 444 настоящего Кодекса,</w:t>
            </w:r>
            <w:r w:rsidRPr="00EC2D43">
              <w:rPr>
                <w:rFonts w:ascii="Times New Roman" w:hAnsi="Times New Roman" w:cs="Times New Roman"/>
                <w:sz w:val="24"/>
                <w:szCs w:val="24"/>
              </w:rPr>
              <w:t xml:space="preserve"> </w:t>
            </w:r>
            <w:r w:rsidRPr="00EC2D43">
              <w:rPr>
                <w:rFonts w:ascii="Times New Roman" w:hAnsi="Times New Roman" w:cs="Times New Roman"/>
                <w:b/>
                <w:sz w:val="24"/>
                <w:szCs w:val="24"/>
              </w:rPr>
              <w:t xml:space="preserve">со дня изготовления их полного текста </w:t>
            </w:r>
            <w:r w:rsidRPr="00EC2D43">
              <w:rPr>
                <w:rFonts w:ascii="Times New Roman" w:hAnsi="Times New Roman" w:cs="Times New Roman"/>
                <w:sz w:val="24"/>
                <w:szCs w:val="24"/>
              </w:rPr>
              <w:t>направляется вместе с делом в суд первой инстанции для обращения к исполнению.</w:t>
            </w:r>
          </w:p>
        </w:tc>
        <w:tc>
          <w:tcPr>
            <w:tcW w:w="4961" w:type="dxa"/>
            <w:gridSpan w:val="2"/>
            <w:tcBorders>
              <w:top w:val="single" w:sz="4" w:space="0" w:color="auto"/>
              <w:bottom w:val="single" w:sz="4" w:space="0" w:color="auto"/>
            </w:tcBorders>
          </w:tcPr>
          <w:p w:rsidR="00047DBA" w:rsidRPr="00EC2D43" w:rsidRDefault="00047DBA" w:rsidP="00F2409C">
            <w:pPr>
              <w:spacing w:after="0" w:line="240" w:lineRule="auto"/>
              <w:ind w:firstLine="426"/>
              <w:rPr>
                <w:rFonts w:ascii="Times New Roman" w:hAnsi="Times New Roman" w:cs="Times New Roman"/>
                <w:b/>
                <w:sz w:val="24"/>
                <w:szCs w:val="24"/>
              </w:rPr>
            </w:pPr>
            <w:r w:rsidRPr="00EC2D43">
              <w:rPr>
                <w:rFonts w:ascii="Times New Roman" w:hAnsi="Times New Roman" w:cs="Times New Roman"/>
                <w:b/>
                <w:sz w:val="24"/>
                <w:szCs w:val="24"/>
              </w:rPr>
              <w:t>Статья 445. Обращение к исполнению приговора, постановления суда апелляционной инстанции</w:t>
            </w:r>
          </w:p>
          <w:p w:rsidR="00047DBA" w:rsidRPr="00EC2D43" w:rsidRDefault="00047DBA" w:rsidP="00F2409C">
            <w:pPr>
              <w:spacing w:after="0" w:line="240" w:lineRule="auto"/>
              <w:ind w:firstLine="426"/>
              <w:jc w:val="both"/>
              <w:rPr>
                <w:rFonts w:ascii="Times New Roman" w:hAnsi="Times New Roman" w:cs="Times New Roman"/>
                <w:sz w:val="24"/>
                <w:szCs w:val="24"/>
              </w:rPr>
            </w:pPr>
            <w:r w:rsidRPr="00EC2D43">
              <w:rPr>
                <w:rFonts w:ascii="Times New Roman" w:hAnsi="Times New Roman" w:cs="Times New Roman"/>
                <w:sz w:val="24"/>
                <w:szCs w:val="24"/>
              </w:rPr>
              <w:t xml:space="preserve">1. Приговор или постановление апелляционной инстанции не позднее </w:t>
            </w:r>
            <w:r w:rsidRPr="00EC2D43">
              <w:rPr>
                <w:rFonts w:ascii="Times New Roman" w:hAnsi="Times New Roman" w:cs="Times New Roman"/>
                <w:b/>
                <w:sz w:val="24"/>
                <w:szCs w:val="24"/>
              </w:rPr>
              <w:t>десяти</w:t>
            </w:r>
            <w:r w:rsidRPr="00EC2D43">
              <w:rPr>
                <w:rFonts w:ascii="Times New Roman" w:hAnsi="Times New Roman" w:cs="Times New Roman"/>
                <w:sz w:val="24"/>
                <w:szCs w:val="24"/>
              </w:rPr>
              <w:t xml:space="preserve">  суток со дня его вынесения  направляется вместе с делом в суд первой инстанции для обращения к исполнению.</w:t>
            </w: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В целях приведения в соответствие со ст. 444 настоящего Кодекса</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59</w:t>
            </w:r>
          </w:p>
        </w:tc>
        <w:tc>
          <w:tcPr>
            <w:tcW w:w="4830" w:type="dxa"/>
            <w:gridSpan w:val="2"/>
            <w:tcBorders>
              <w:top w:val="single" w:sz="4" w:space="0" w:color="auto"/>
              <w:bottom w:val="single" w:sz="4" w:space="0" w:color="auto"/>
            </w:tcBorders>
          </w:tcPr>
          <w:p w:rsidR="00047DBA" w:rsidRPr="00EC2D43" w:rsidRDefault="00047DBA" w:rsidP="00F2409C">
            <w:pPr>
              <w:spacing w:after="0" w:line="240" w:lineRule="auto"/>
              <w:ind w:firstLine="426"/>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476. Вопросы, подлежащие рассмотрению судом при исполнении приговора</w:t>
            </w:r>
          </w:p>
          <w:p w:rsidR="00047DBA" w:rsidRPr="00EC2D43" w:rsidRDefault="00047DBA" w:rsidP="00F2409C">
            <w:pPr>
              <w:spacing w:after="0" w:line="240" w:lineRule="auto"/>
              <w:ind w:firstLine="426"/>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12) об исполнении приговора при наличии других неисполненных приговоров, если это не решено в последнем по времени приговоре (статья 60 Уголовного кодекса Республики Казахстан);</w:t>
            </w:r>
            <w:r w:rsidRPr="00EC2D43">
              <w:rPr>
                <w:rFonts w:ascii="Times New Roman" w:eastAsia="Times New Roman" w:hAnsi="Times New Roman" w:cs="Times New Roman"/>
                <w:color w:val="000000"/>
                <w:sz w:val="24"/>
                <w:szCs w:val="24"/>
                <w:lang w:eastAsia="ru-RU"/>
              </w:rPr>
              <w:br/>
            </w:r>
          </w:p>
          <w:p w:rsidR="00047DBA" w:rsidRPr="00EC2D43" w:rsidRDefault="00047DBA" w:rsidP="00F2409C">
            <w:pPr>
              <w:spacing w:after="0" w:line="240" w:lineRule="auto"/>
              <w:ind w:firstLine="426"/>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14-1) отсутствует</w:t>
            </w:r>
          </w:p>
          <w:p w:rsidR="00047DBA" w:rsidRPr="00EC2D43" w:rsidRDefault="00047DBA" w:rsidP="00F2409C">
            <w:pPr>
              <w:spacing w:after="0" w:line="240" w:lineRule="auto"/>
              <w:ind w:firstLine="426"/>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23) отсутствует</w:t>
            </w:r>
          </w:p>
          <w:p w:rsidR="00047DBA" w:rsidRPr="00EC2D43" w:rsidRDefault="00047DBA" w:rsidP="00F2409C">
            <w:pPr>
              <w:spacing w:after="0" w:line="240" w:lineRule="auto"/>
              <w:ind w:firstLine="426"/>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firstLine="426"/>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firstLine="426"/>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firstLine="426"/>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firstLine="426"/>
              <w:rPr>
                <w:rFonts w:ascii="Times New Roman" w:hAnsi="Times New Roman" w:cs="Times New Roman"/>
                <w:b/>
                <w:sz w:val="24"/>
                <w:szCs w:val="24"/>
              </w:rPr>
            </w:pPr>
          </w:p>
        </w:tc>
        <w:tc>
          <w:tcPr>
            <w:tcW w:w="4961" w:type="dxa"/>
            <w:gridSpan w:val="2"/>
            <w:tcBorders>
              <w:top w:val="single" w:sz="4" w:space="0" w:color="auto"/>
              <w:bottom w:val="single" w:sz="4" w:space="0" w:color="auto"/>
            </w:tcBorders>
          </w:tcPr>
          <w:p w:rsidR="00047DBA" w:rsidRPr="00EC2D43" w:rsidRDefault="00047DBA" w:rsidP="00F2409C">
            <w:pPr>
              <w:spacing w:after="0" w:line="240" w:lineRule="auto"/>
              <w:ind w:firstLine="426"/>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476. Вопросы, подлежащие рассмотрению судом при исполнении приговора</w:t>
            </w:r>
          </w:p>
          <w:p w:rsidR="00047DBA" w:rsidRPr="00EC2D43" w:rsidRDefault="00047DBA" w:rsidP="00F2409C">
            <w:pPr>
              <w:spacing w:after="0" w:line="240" w:lineRule="auto"/>
              <w:ind w:firstLine="426"/>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12) об исполнении приговора при наличии других неисполненных приговоров, если это не решено в последнем по времени приговоре (</w:t>
            </w:r>
            <w:r w:rsidRPr="00EC2D43">
              <w:rPr>
                <w:rFonts w:ascii="Times New Roman" w:eastAsia="Times New Roman" w:hAnsi="Times New Roman" w:cs="Times New Roman"/>
                <w:b/>
                <w:color w:val="000000"/>
                <w:sz w:val="24"/>
                <w:szCs w:val="24"/>
                <w:lang w:eastAsia="ru-RU"/>
              </w:rPr>
              <w:t>статьи 58 ч.6</w:t>
            </w:r>
            <w:r w:rsidRPr="00EC2D43">
              <w:rPr>
                <w:rFonts w:ascii="Times New Roman" w:eastAsia="Times New Roman" w:hAnsi="Times New Roman" w:cs="Times New Roman"/>
                <w:color w:val="000000"/>
                <w:sz w:val="24"/>
                <w:szCs w:val="24"/>
                <w:lang w:eastAsia="ru-RU"/>
              </w:rPr>
              <w:t>,  60 Уголовного кодекса Республики Казахстан);</w:t>
            </w:r>
            <w:r w:rsidRPr="00EC2D43">
              <w:rPr>
                <w:rFonts w:ascii="Times New Roman" w:eastAsia="Times New Roman" w:hAnsi="Times New Roman" w:cs="Times New Roman"/>
                <w:color w:val="000000"/>
                <w:sz w:val="24"/>
                <w:szCs w:val="24"/>
                <w:lang w:eastAsia="ru-RU"/>
              </w:rPr>
              <w:br/>
            </w:r>
          </w:p>
          <w:p w:rsidR="00047DBA" w:rsidRPr="00EC2D43" w:rsidRDefault="00047DBA" w:rsidP="00F2409C">
            <w:pPr>
              <w:spacing w:after="0" w:line="240" w:lineRule="auto"/>
              <w:ind w:firstLine="426"/>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14-1) об установлении, продлении административного надзора за лицами, отбывшими наказание;</w:t>
            </w:r>
          </w:p>
          <w:p w:rsidR="00047DBA" w:rsidRPr="00EC2D43" w:rsidRDefault="00047DBA" w:rsidP="00F2409C">
            <w:pPr>
              <w:spacing w:after="0" w:line="240" w:lineRule="auto"/>
              <w:ind w:firstLine="426"/>
              <w:rPr>
                <w:rFonts w:ascii="Times New Roman" w:hAnsi="Times New Roman" w:cs="Times New Roman"/>
                <w:b/>
                <w:sz w:val="24"/>
                <w:szCs w:val="24"/>
              </w:rPr>
            </w:pPr>
            <w:r w:rsidRPr="00EC2D43">
              <w:rPr>
                <w:rFonts w:ascii="Times New Roman" w:eastAsia="Times New Roman" w:hAnsi="Times New Roman" w:cs="Times New Roman"/>
                <w:b/>
                <w:color w:val="000000"/>
                <w:sz w:val="24"/>
                <w:szCs w:val="24"/>
                <w:lang w:eastAsia="ru-RU"/>
              </w:rPr>
              <w:t>23) о вещественных доказательствах, судьба которых не была разрешена судом, об исправлении  технических и арифметических  ошибок при разрешении гражданского иска, а также о размере процессуальных издержек,  принудительного платежа в Фонд компенсации потерпевших и  госпошлины в случае их неправильного исчисления.</w:t>
            </w: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При совокупности приговоров применяются не только правила статьи 60, но и 58 части 6 УК, что упущено в пункте 12) настоящей статьи.</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Также не регламентированы разрешаемые в стадии исполнения приговора вопросы установления, продления административного надзора.</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Вопросы, связанные с неточностями и ошибками,  не влияющие на существо принятого решения, могут быть разрешены и в стадии исполнения приговора. Поправки направлены на восполнения указанных пробелов.</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60</w:t>
            </w:r>
          </w:p>
        </w:tc>
        <w:tc>
          <w:tcPr>
            <w:tcW w:w="4830" w:type="dxa"/>
            <w:gridSpan w:val="2"/>
            <w:tcBorders>
              <w:top w:val="single" w:sz="4" w:space="0" w:color="auto"/>
              <w:bottom w:val="single" w:sz="4" w:space="0" w:color="auto"/>
            </w:tcBorders>
          </w:tcPr>
          <w:p w:rsidR="00047DBA" w:rsidRPr="00EC2D43" w:rsidRDefault="00047DBA" w:rsidP="00F2409C">
            <w:pPr>
              <w:spacing w:after="0" w:line="240" w:lineRule="auto"/>
              <w:ind w:firstLine="426"/>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477. Суды, разрешающие вопросы, связанные с исполнением приговора</w:t>
            </w:r>
          </w:p>
          <w:p w:rsidR="00047DBA" w:rsidRPr="00EC2D43" w:rsidRDefault="00047DBA" w:rsidP="00F2409C">
            <w:pPr>
              <w:spacing w:after="0" w:line="240" w:lineRule="auto"/>
              <w:ind w:firstLine="426"/>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1. Вопросы, связанные с исполнением приговора, разрешаются районным и приравненным к нему судом, действующим по месту исполнения приговора, а при его отсутствии – вышестоящим судом.</w:t>
            </w:r>
          </w:p>
          <w:p w:rsidR="00047DBA" w:rsidRPr="00EC2D43" w:rsidRDefault="00047DBA" w:rsidP="00F2409C">
            <w:pPr>
              <w:spacing w:after="0" w:line="240" w:lineRule="auto"/>
              <w:ind w:firstLine="426"/>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Этими же судами рассматриваются вопросы, связанные с исполнением апелляционного приговора.</w:t>
            </w:r>
          </w:p>
          <w:p w:rsidR="00047DBA" w:rsidRPr="00EC2D43" w:rsidRDefault="00047DBA" w:rsidP="00F2409C">
            <w:pPr>
              <w:spacing w:after="0" w:line="240" w:lineRule="auto"/>
              <w:ind w:firstLine="426"/>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Специализированные межрайонные суды указанные вопросы не рассматривают, за исключением вопроса, указанного в части третьей настоящей статьи.</w:t>
            </w:r>
          </w:p>
          <w:p w:rsidR="00047DBA" w:rsidRPr="00EC2D43" w:rsidRDefault="00047DBA" w:rsidP="00F2409C">
            <w:pPr>
              <w:spacing w:after="0" w:line="240" w:lineRule="auto"/>
              <w:ind w:firstLine="426"/>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firstLine="426"/>
              <w:jc w:val="both"/>
              <w:rPr>
                <w:rFonts w:ascii="Times New Roman" w:eastAsia="Times New Roman" w:hAnsi="Times New Roman" w:cs="Times New Roman"/>
                <w:color w:val="000000"/>
                <w:sz w:val="24"/>
                <w:szCs w:val="24"/>
                <w:lang w:eastAsia="ru-RU"/>
              </w:rPr>
            </w:pPr>
          </w:p>
          <w:p w:rsidR="00047DBA" w:rsidRPr="00EC2D43" w:rsidRDefault="00047DBA" w:rsidP="00F2409C">
            <w:pPr>
              <w:pStyle w:val="a3"/>
              <w:numPr>
                <w:ilvl w:val="0"/>
                <w:numId w:val="1"/>
              </w:numPr>
              <w:spacing w:after="0" w:line="240" w:lineRule="auto"/>
              <w:contextualSpacing w:val="0"/>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Вопрос о разъяснении всякого рода сомнений и неясностей рассматривается судом, постановившим приговор.</w:t>
            </w:r>
          </w:p>
          <w:p w:rsidR="00047DBA" w:rsidRPr="00EC2D43" w:rsidRDefault="00047DBA" w:rsidP="00F2409C">
            <w:pPr>
              <w:pStyle w:val="a3"/>
              <w:spacing w:after="0" w:line="240" w:lineRule="auto"/>
              <w:ind w:left="517"/>
              <w:contextualSpacing w:val="0"/>
              <w:jc w:val="both"/>
              <w:rPr>
                <w:rFonts w:ascii="Times New Roman" w:eastAsia="Times New Roman" w:hAnsi="Times New Roman" w:cs="Times New Roman"/>
                <w:color w:val="000000"/>
                <w:sz w:val="24"/>
                <w:szCs w:val="24"/>
                <w:lang w:eastAsia="ru-RU"/>
              </w:rPr>
            </w:pPr>
          </w:p>
        </w:tc>
        <w:tc>
          <w:tcPr>
            <w:tcW w:w="4961" w:type="dxa"/>
            <w:gridSpan w:val="2"/>
            <w:tcBorders>
              <w:top w:val="single" w:sz="4" w:space="0" w:color="auto"/>
              <w:bottom w:val="single" w:sz="4" w:space="0" w:color="auto"/>
            </w:tcBorders>
          </w:tcPr>
          <w:p w:rsidR="00047DBA" w:rsidRPr="00EC2D43" w:rsidRDefault="00047DBA" w:rsidP="00F2409C">
            <w:pPr>
              <w:spacing w:after="0" w:line="240" w:lineRule="auto"/>
              <w:ind w:firstLine="426"/>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477. Суды, разрешающие вопросы, связанные с исполнением приговора</w:t>
            </w:r>
          </w:p>
          <w:p w:rsidR="00047DBA" w:rsidRPr="00EC2D43" w:rsidRDefault="00047DBA" w:rsidP="00F2409C">
            <w:pPr>
              <w:spacing w:after="0" w:line="240" w:lineRule="auto"/>
              <w:ind w:firstLine="426"/>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1. Вопросы, связанные с исполнением приговора, разрешаются районным и приравненным к нему судом, действующим по месту исполнения приговора, а при его отсутствии – вышестоящим судом, </w:t>
            </w:r>
            <w:r w:rsidRPr="00EC2D43">
              <w:rPr>
                <w:rFonts w:ascii="Times New Roman" w:eastAsia="Times New Roman" w:hAnsi="Times New Roman" w:cs="Times New Roman"/>
                <w:b/>
                <w:color w:val="000000"/>
                <w:sz w:val="24"/>
                <w:szCs w:val="24"/>
                <w:lang w:eastAsia="ru-RU"/>
              </w:rPr>
              <w:t xml:space="preserve">за </w:t>
            </w:r>
            <w:r w:rsidRPr="00EC2D43">
              <w:rPr>
                <w:rFonts w:ascii="Times New Roman" w:hAnsi="Times New Roman" w:cs="Times New Roman"/>
                <w:b/>
                <w:sz w:val="24"/>
                <w:szCs w:val="24"/>
              </w:rPr>
              <w:t xml:space="preserve"> </w:t>
            </w:r>
            <w:r w:rsidRPr="00EC2D43">
              <w:rPr>
                <w:rFonts w:ascii="Times New Roman" w:eastAsia="Times New Roman" w:hAnsi="Times New Roman" w:cs="Times New Roman"/>
                <w:b/>
                <w:color w:val="000000"/>
                <w:sz w:val="24"/>
                <w:szCs w:val="24"/>
                <w:lang w:eastAsia="ru-RU"/>
              </w:rPr>
              <w:t>исключением вопросов, указанных в части третьей настоящей статьи.</w:t>
            </w:r>
          </w:p>
          <w:p w:rsidR="00047DBA" w:rsidRPr="00EC2D43" w:rsidRDefault="00047DBA" w:rsidP="00F2409C">
            <w:pPr>
              <w:spacing w:after="0" w:line="240" w:lineRule="auto"/>
              <w:ind w:firstLine="426"/>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Этими же судами рассматриваются вопросы, связанные с исполнением апелляционного приговора.</w:t>
            </w:r>
          </w:p>
          <w:p w:rsidR="00C86C46" w:rsidRDefault="00047DBA" w:rsidP="00F2409C">
            <w:pPr>
              <w:spacing w:after="0" w:line="240" w:lineRule="auto"/>
              <w:ind w:firstLine="426"/>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Специализированные межрайонные суды указанные вопросы не рассматривают, за исключением вопросов, указанных в части третьей настоящей статьи.</w:t>
            </w:r>
          </w:p>
          <w:p w:rsidR="00047DBA" w:rsidRPr="00EC2D43" w:rsidRDefault="00047DBA" w:rsidP="00F2409C">
            <w:pPr>
              <w:spacing w:after="0" w:line="240" w:lineRule="auto"/>
              <w:ind w:firstLine="426"/>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3. Судом, постановившим приговор, рассматриваются вопросы, указанные в</w:t>
            </w:r>
            <w:r w:rsidRPr="00EC2D43">
              <w:rPr>
                <w:rFonts w:ascii="Times New Roman" w:hAnsi="Times New Roman" w:cs="Times New Roman"/>
                <w:sz w:val="24"/>
                <w:szCs w:val="24"/>
              </w:rPr>
              <w:t xml:space="preserve"> </w:t>
            </w:r>
            <w:r w:rsidRPr="00EC2D43">
              <w:rPr>
                <w:rFonts w:ascii="Times New Roman" w:eastAsia="Times New Roman" w:hAnsi="Times New Roman" w:cs="Times New Roman"/>
                <w:b/>
                <w:color w:val="000000"/>
                <w:sz w:val="24"/>
                <w:szCs w:val="24"/>
                <w:lang w:eastAsia="ru-RU"/>
              </w:rPr>
              <w:t xml:space="preserve"> пунктах 13), 17), 22) и 23) статьи 476 настоящего Кодекса. </w:t>
            </w:r>
          </w:p>
          <w:p w:rsidR="00047DBA" w:rsidRPr="00EC2D43" w:rsidRDefault="00047DBA" w:rsidP="00F2409C">
            <w:pPr>
              <w:pStyle w:val="a3"/>
              <w:spacing w:after="0" w:line="240" w:lineRule="auto"/>
              <w:ind w:left="517"/>
              <w:contextualSpacing w:val="0"/>
              <w:jc w:val="both"/>
              <w:rPr>
                <w:rFonts w:ascii="Times New Roman" w:eastAsia="Times New Roman" w:hAnsi="Times New Roman" w:cs="Times New Roman"/>
                <w:b/>
                <w:color w:val="000000"/>
                <w:sz w:val="24"/>
                <w:szCs w:val="24"/>
                <w:lang w:eastAsia="ru-RU"/>
              </w:rPr>
            </w:pP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Поправки предлагаются  в целях урегулирования порядка разрешения вопросов, указанных в пунктах 14-1), 23) статьи 476 настоящего Кодекса.</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61</w:t>
            </w:r>
          </w:p>
        </w:tc>
        <w:tc>
          <w:tcPr>
            <w:tcW w:w="4830" w:type="dxa"/>
            <w:gridSpan w:val="2"/>
            <w:tcBorders>
              <w:top w:val="single" w:sz="4" w:space="0" w:color="auto"/>
              <w:bottom w:val="single" w:sz="4" w:space="0" w:color="auto"/>
            </w:tcBorders>
          </w:tcPr>
          <w:p w:rsidR="00047DBA" w:rsidRPr="00EC2D43" w:rsidRDefault="00047DBA" w:rsidP="00F2409C">
            <w:pPr>
              <w:spacing w:after="0" w:line="240" w:lineRule="auto"/>
              <w:ind w:firstLine="426"/>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478. Порядок разрешения вопросов, связанных с исполнением приговора</w:t>
            </w:r>
          </w:p>
          <w:p w:rsidR="00047DBA" w:rsidRPr="00EC2D43" w:rsidRDefault="00047DBA" w:rsidP="00F2409C">
            <w:pPr>
              <w:spacing w:after="0" w:line="240" w:lineRule="auto"/>
              <w:ind w:firstLine="426"/>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2. Вопросы, указанные в пунктах 1), 3), 6), 8), 10), 12), 14) и 18) статьи 476 настоящего Кодекса, рассматриваются по представлению учреждения или органа, исполняющего наказание.</w:t>
            </w:r>
          </w:p>
          <w:p w:rsidR="00047DBA" w:rsidRPr="00EC2D43" w:rsidRDefault="00047DBA" w:rsidP="00F2409C">
            <w:pPr>
              <w:spacing w:after="0" w:line="240" w:lineRule="auto"/>
              <w:ind w:firstLine="426"/>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3-2 отсутствует </w:t>
            </w:r>
          </w:p>
          <w:p w:rsidR="00047DBA" w:rsidRPr="00EC2D43" w:rsidRDefault="00047DBA" w:rsidP="00F2409C">
            <w:pPr>
              <w:spacing w:after="0" w:line="240" w:lineRule="auto"/>
              <w:ind w:firstLine="426"/>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firstLine="426"/>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firstLine="426"/>
              <w:jc w:val="both"/>
              <w:rPr>
                <w:rFonts w:ascii="Times New Roman" w:eastAsia="Times New Roman" w:hAnsi="Times New Roman" w:cs="Times New Roman"/>
                <w:color w:val="000000"/>
                <w:sz w:val="24"/>
                <w:szCs w:val="24"/>
                <w:lang w:eastAsia="ru-RU"/>
              </w:rPr>
            </w:pPr>
          </w:p>
          <w:p w:rsidR="00047DBA" w:rsidRPr="00EC2D43" w:rsidRDefault="00047DBA" w:rsidP="00F2409C">
            <w:pPr>
              <w:spacing w:after="0" w:line="240" w:lineRule="auto"/>
              <w:ind w:firstLine="426"/>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color w:val="000000"/>
                <w:sz w:val="24"/>
                <w:szCs w:val="24"/>
                <w:lang w:eastAsia="ru-RU"/>
              </w:rPr>
              <w:t>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Рассмотрение вопросов, предусмотренных пунктами 1), 3), 6), 7), 8), 10), 14) и 17) статьи 476 настоящего Кодекса, может осуществляться без участия осужденного.</w:t>
            </w:r>
            <w:r w:rsidRPr="00EC2D43">
              <w:rPr>
                <w:rFonts w:ascii="Times New Roman" w:eastAsia="Times New Roman" w:hAnsi="Times New Roman" w:cs="Times New Roman"/>
                <w:color w:val="000000"/>
                <w:sz w:val="24"/>
                <w:szCs w:val="24"/>
                <w:lang w:eastAsia="ru-RU"/>
              </w:rPr>
              <w:br/>
            </w:r>
          </w:p>
        </w:tc>
        <w:tc>
          <w:tcPr>
            <w:tcW w:w="4961" w:type="dxa"/>
            <w:gridSpan w:val="2"/>
            <w:tcBorders>
              <w:top w:val="single" w:sz="4" w:space="0" w:color="auto"/>
              <w:bottom w:val="single" w:sz="4" w:space="0" w:color="auto"/>
            </w:tcBorders>
          </w:tcPr>
          <w:p w:rsidR="00047DBA" w:rsidRPr="00EC2D43" w:rsidRDefault="00047DBA" w:rsidP="00F2409C">
            <w:pPr>
              <w:spacing w:after="0" w:line="240" w:lineRule="auto"/>
              <w:ind w:firstLine="426"/>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478. Порядок разрешения вопросов, связанных с исполнением приговора</w:t>
            </w:r>
          </w:p>
          <w:p w:rsidR="00047DBA" w:rsidRPr="00EC2D43" w:rsidRDefault="00047DBA" w:rsidP="00F2409C">
            <w:pPr>
              <w:spacing w:after="0" w:line="240" w:lineRule="auto"/>
              <w:ind w:firstLine="426"/>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2. Вопросы, указанные в пунктах 1), 3), 6), 8), 10), 12), 14), </w:t>
            </w:r>
            <w:r w:rsidRPr="00EC2D43">
              <w:rPr>
                <w:rFonts w:ascii="Times New Roman" w:eastAsia="Times New Roman" w:hAnsi="Times New Roman" w:cs="Times New Roman"/>
                <w:b/>
                <w:color w:val="000000"/>
                <w:sz w:val="24"/>
                <w:szCs w:val="24"/>
                <w:lang w:eastAsia="ru-RU"/>
              </w:rPr>
              <w:t>14-1)</w:t>
            </w:r>
            <w:r w:rsidRPr="00EC2D43">
              <w:rPr>
                <w:rFonts w:ascii="Times New Roman" w:eastAsia="Times New Roman" w:hAnsi="Times New Roman" w:cs="Times New Roman"/>
                <w:color w:val="000000"/>
                <w:sz w:val="24"/>
                <w:szCs w:val="24"/>
                <w:lang w:eastAsia="ru-RU"/>
              </w:rPr>
              <w:t xml:space="preserve">  и 18) статьи 476 настоящего Кодекса, рассматриваются по представлению учреждения или органа, исполняющего наказание.</w:t>
            </w:r>
          </w:p>
          <w:p w:rsidR="00047DBA" w:rsidRPr="00EC2D43" w:rsidRDefault="00047DBA" w:rsidP="00F2409C">
            <w:pPr>
              <w:spacing w:after="0" w:line="240" w:lineRule="auto"/>
              <w:ind w:firstLine="426"/>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3-2. Вопрос, указанный в пункте 23) статьи 476 настоящего Кодекса, рассматривается судом по ходатайству  осужденного, его защитника, представлению учреждения или органа, исполняющего наказание, а также иных заинтересованных лиц.</w:t>
            </w:r>
          </w:p>
          <w:p w:rsidR="00047DBA" w:rsidRPr="00EC2D43" w:rsidRDefault="00047DBA" w:rsidP="00F2409C">
            <w:pPr>
              <w:spacing w:after="0" w:line="240" w:lineRule="auto"/>
              <w:ind w:firstLine="426"/>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Рассмотрение вопросов, предусмотренных пунктами 1), 3), 6), 7), 8), 10), 14) и 17),  </w:t>
            </w:r>
            <w:r w:rsidRPr="00EC2D43">
              <w:rPr>
                <w:rFonts w:ascii="Times New Roman" w:eastAsia="Times New Roman" w:hAnsi="Times New Roman" w:cs="Times New Roman"/>
                <w:b/>
                <w:color w:val="000000"/>
                <w:sz w:val="24"/>
                <w:szCs w:val="24"/>
                <w:lang w:eastAsia="ru-RU"/>
              </w:rPr>
              <w:t>23)</w:t>
            </w:r>
            <w:r w:rsidRPr="00EC2D43">
              <w:rPr>
                <w:rFonts w:ascii="Times New Roman" w:eastAsia="Times New Roman" w:hAnsi="Times New Roman" w:cs="Times New Roman"/>
                <w:color w:val="000000"/>
                <w:sz w:val="24"/>
                <w:szCs w:val="24"/>
                <w:lang w:eastAsia="ru-RU"/>
              </w:rPr>
              <w:t xml:space="preserve">  статьи 476 настоящего Кодекса, может осуществляться без участия осужденного.</w:t>
            </w:r>
          </w:p>
        </w:tc>
        <w:tc>
          <w:tcPr>
            <w:tcW w:w="3959" w:type="dxa"/>
            <w:tcBorders>
              <w:top w:val="single" w:sz="4" w:space="0" w:color="auto"/>
              <w:bottom w:val="single" w:sz="4" w:space="0" w:color="auto"/>
            </w:tcBorders>
          </w:tcPr>
          <w:p w:rsidR="00047DBA" w:rsidRPr="00EC2D43" w:rsidRDefault="00047DBA" w:rsidP="00F2409C">
            <w:pPr>
              <w:spacing w:after="0" w:line="240" w:lineRule="auto"/>
              <w:ind w:firstLine="307"/>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Поправки предлагаются  в целях урегулирования порядка разрешения вопросов, указанных в пунктах 14-1), 23) статьи 476 настоящего Кодекса.</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62</w:t>
            </w:r>
          </w:p>
        </w:tc>
        <w:tc>
          <w:tcPr>
            <w:tcW w:w="4830" w:type="dxa"/>
            <w:gridSpan w:val="2"/>
            <w:tcBorders>
              <w:top w:val="single" w:sz="4" w:space="0" w:color="auto"/>
              <w:bottom w:val="single" w:sz="4" w:space="0" w:color="auto"/>
            </w:tcBorders>
          </w:tcPr>
          <w:p w:rsidR="00047DBA" w:rsidRPr="00EC2D43" w:rsidRDefault="00047DBA" w:rsidP="00F2409C">
            <w:pPr>
              <w:spacing w:after="0" w:line="240" w:lineRule="auto"/>
              <w:ind w:firstLine="317"/>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bCs/>
                <w:spacing w:val="2"/>
                <w:sz w:val="24"/>
                <w:szCs w:val="24"/>
                <w:bdr w:val="none" w:sz="0" w:space="0" w:color="auto" w:frame="1"/>
                <w:lang w:eastAsia="ru-RU"/>
              </w:rPr>
              <w:t>Статья 484. Судебные акты, которые могут быть пересмотрены в кассационном порядке</w:t>
            </w:r>
          </w:p>
          <w:p w:rsidR="00047DBA" w:rsidRPr="00EC2D43" w:rsidRDefault="00047DBA" w:rsidP="00F2409C">
            <w:pPr>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w:t>
            </w:r>
          </w:p>
          <w:p w:rsidR="00047DBA" w:rsidRPr="00EC2D43" w:rsidRDefault="00047DBA" w:rsidP="00F2409C">
            <w:pPr>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2. Не подлежат пересмотру в кассационном порядке судебные акты:</w:t>
            </w:r>
          </w:p>
          <w:p w:rsidR="00047DBA" w:rsidRPr="00EC2D43" w:rsidRDefault="00047DBA" w:rsidP="00F2409C">
            <w:pPr>
              <w:spacing w:after="0" w:line="240" w:lineRule="auto"/>
              <w:ind w:firstLine="317"/>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spacing w:val="2"/>
                <w:sz w:val="24"/>
                <w:szCs w:val="24"/>
                <w:lang w:eastAsia="ru-RU"/>
              </w:rPr>
              <w:t>1) по делам об уголовных проступках и преступлениях небольшой тяжести;</w:t>
            </w:r>
          </w:p>
          <w:p w:rsidR="00047DBA" w:rsidRDefault="00047DBA" w:rsidP="00F2409C">
            <w:pPr>
              <w:pStyle w:val="a3"/>
              <w:spacing w:after="0" w:line="240" w:lineRule="auto"/>
              <w:ind w:left="0" w:firstLine="317"/>
              <w:contextualSpacing w:val="0"/>
              <w:jc w:val="both"/>
              <w:textAlignment w:val="baseline"/>
              <w:rPr>
                <w:rFonts w:ascii="Times New Roman" w:eastAsia="Times New Roman" w:hAnsi="Times New Roman" w:cs="Times New Roman"/>
                <w:spacing w:val="2"/>
                <w:sz w:val="24"/>
                <w:szCs w:val="24"/>
                <w:lang w:eastAsia="ru-RU"/>
              </w:rPr>
            </w:pPr>
          </w:p>
          <w:p w:rsidR="00C86C46" w:rsidRPr="00EC2D43" w:rsidRDefault="00C86C46" w:rsidP="00F2409C">
            <w:pPr>
              <w:pStyle w:val="a3"/>
              <w:spacing w:after="0" w:line="240" w:lineRule="auto"/>
              <w:ind w:left="0" w:firstLine="317"/>
              <w:contextualSpacing w:val="0"/>
              <w:jc w:val="both"/>
              <w:textAlignment w:val="baseline"/>
              <w:rPr>
                <w:rFonts w:ascii="Times New Roman" w:eastAsia="Times New Roman" w:hAnsi="Times New Roman" w:cs="Times New Roman"/>
                <w:spacing w:val="2"/>
                <w:sz w:val="24"/>
                <w:szCs w:val="24"/>
                <w:lang w:eastAsia="ru-RU"/>
              </w:rPr>
            </w:pPr>
          </w:p>
          <w:p w:rsidR="00047DBA" w:rsidRPr="00EC2D43" w:rsidRDefault="00047DBA" w:rsidP="00F2409C">
            <w:pPr>
              <w:pStyle w:val="a3"/>
              <w:spacing w:after="0" w:line="240" w:lineRule="auto"/>
              <w:ind w:left="0" w:firstLine="317"/>
              <w:contextualSpacing w:val="0"/>
              <w:jc w:val="both"/>
              <w:textAlignment w:val="baseline"/>
              <w:rPr>
                <w:rFonts w:ascii="Times New Roman" w:eastAsia="Times New Roman" w:hAnsi="Times New Roman" w:cs="Times New Roman"/>
                <w:spacing w:val="2"/>
                <w:sz w:val="24"/>
                <w:szCs w:val="24"/>
                <w:lang w:eastAsia="ru-RU"/>
              </w:rPr>
            </w:pPr>
          </w:p>
          <w:p w:rsidR="00047DBA" w:rsidRPr="00EC2D43" w:rsidRDefault="00047DBA" w:rsidP="00F2409C">
            <w:pPr>
              <w:pStyle w:val="a3"/>
              <w:spacing w:after="0" w:line="240" w:lineRule="auto"/>
              <w:ind w:left="0" w:firstLine="317"/>
              <w:contextualSpacing w:val="0"/>
              <w:jc w:val="both"/>
              <w:textAlignment w:val="baseline"/>
              <w:rPr>
                <w:rFonts w:ascii="Times New Roman" w:eastAsia="Times New Roman" w:hAnsi="Times New Roman" w:cs="Times New Roman"/>
                <w:spacing w:val="2"/>
                <w:sz w:val="24"/>
                <w:szCs w:val="24"/>
                <w:lang w:eastAsia="ru-RU"/>
              </w:rPr>
            </w:pPr>
          </w:p>
          <w:p w:rsidR="00047DBA" w:rsidRPr="00EC2D43" w:rsidRDefault="00047DBA" w:rsidP="00F2409C">
            <w:pPr>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2) вынесенные в ходе судебного разбирательства по вопросам, указанным в части второй </w:t>
            </w:r>
            <w:hyperlink r:id="rId16" w:anchor="z89" w:history="1">
              <w:r w:rsidRPr="00EC2D43">
                <w:rPr>
                  <w:rFonts w:ascii="Times New Roman" w:eastAsia="Times New Roman" w:hAnsi="Times New Roman" w:cs="Times New Roman"/>
                  <w:spacing w:val="2"/>
                  <w:sz w:val="24"/>
                  <w:szCs w:val="24"/>
                  <w:lang w:eastAsia="ru-RU"/>
                </w:rPr>
                <w:t>статьи 10</w:t>
              </w:r>
            </w:hyperlink>
            <w:r w:rsidRPr="00EC2D43">
              <w:rPr>
                <w:rFonts w:ascii="Times New Roman" w:eastAsia="Times New Roman" w:hAnsi="Times New Roman" w:cs="Times New Roman"/>
                <w:spacing w:val="2"/>
                <w:sz w:val="24"/>
                <w:szCs w:val="24"/>
                <w:lang w:eastAsia="ru-RU"/>
              </w:rPr>
              <w:t>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заседания, в связи с отказом от обвинения государственного и частного обвинителя, по вопросам, связанным с исполнением приговора;</w:t>
            </w:r>
          </w:p>
          <w:p w:rsidR="00047DBA" w:rsidRPr="00EC2D43" w:rsidRDefault="00047DBA" w:rsidP="00F2409C">
            <w:pPr>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3) вынесенные следственным судьей.</w:t>
            </w:r>
          </w:p>
          <w:p w:rsidR="00047DBA" w:rsidRPr="00EC2D43" w:rsidRDefault="00047DBA" w:rsidP="00F2409C">
            <w:pPr>
              <w:spacing w:after="0" w:line="240" w:lineRule="auto"/>
              <w:ind w:firstLine="317"/>
              <w:jc w:val="both"/>
              <w:textAlignment w:val="baseline"/>
              <w:rPr>
                <w:rFonts w:ascii="Times New Roman" w:eastAsia="Times New Roman" w:hAnsi="Times New Roman" w:cs="Times New Roman"/>
                <w:spacing w:val="2"/>
                <w:sz w:val="24"/>
                <w:szCs w:val="24"/>
                <w:lang w:eastAsia="ru-RU"/>
              </w:rPr>
            </w:pPr>
          </w:p>
          <w:p w:rsidR="00047DBA" w:rsidRPr="00EC2D43" w:rsidRDefault="00047DBA" w:rsidP="00F2409C">
            <w:pPr>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3 Вступившие в законную силу судебные акты местных и других судов в случае несоблюдения апелляционного порядка их обжалования, а также указанные в пункте 1) части второй настоящей статьи, могут быть пересмотрены в кассационном порядке:</w:t>
            </w:r>
          </w:p>
          <w:p w:rsidR="00047DBA" w:rsidRPr="00EC2D43" w:rsidRDefault="00047DBA" w:rsidP="00F2409C">
            <w:pPr>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1) по протесту Генерального Прокурора Республики Казахстан при наличии оснований, предусмотренных</w:t>
            </w:r>
            <w:r w:rsidR="00C86C46">
              <w:rPr>
                <w:rFonts w:ascii="Times New Roman" w:eastAsia="Times New Roman" w:hAnsi="Times New Roman" w:cs="Times New Roman"/>
                <w:spacing w:val="2"/>
                <w:sz w:val="24"/>
                <w:szCs w:val="24"/>
                <w:lang w:eastAsia="ru-RU"/>
              </w:rPr>
              <w:t xml:space="preserve"> </w:t>
            </w:r>
            <w:hyperlink r:id="rId17" w:anchor="z3444" w:history="1">
              <w:r w:rsidRPr="00EC2D43">
                <w:rPr>
                  <w:rFonts w:ascii="Times New Roman" w:eastAsia="Times New Roman" w:hAnsi="Times New Roman" w:cs="Times New Roman"/>
                  <w:spacing w:val="2"/>
                  <w:sz w:val="24"/>
                  <w:szCs w:val="24"/>
                  <w:lang w:eastAsia="ru-RU"/>
                </w:rPr>
                <w:t>статьей 485</w:t>
              </w:r>
            </w:hyperlink>
            <w:r w:rsidRPr="00EC2D43">
              <w:rPr>
                <w:rFonts w:ascii="Times New Roman" w:eastAsia="Times New Roman" w:hAnsi="Times New Roman" w:cs="Times New Roman"/>
                <w:spacing w:val="2"/>
                <w:sz w:val="24"/>
                <w:szCs w:val="24"/>
                <w:lang w:eastAsia="ru-RU"/>
              </w:rPr>
              <w:t xml:space="preserve"> настоящего Кодекса;</w:t>
            </w:r>
          </w:p>
          <w:p w:rsidR="00047DBA" w:rsidRPr="00C86C46" w:rsidRDefault="00047DBA" w:rsidP="00F2409C">
            <w:pPr>
              <w:spacing w:after="0" w:line="240" w:lineRule="auto"/>
              <w:ind w:firstLine="317"/>
              <w:jc w:val="both"/>
              <w:textAlignment w:val="baseline"/>
              <w:rPr>
                <w:rFonts w:ascii="Times New Roman" w:eastAsia="Times New Roman" w:hAnsi="Times New Roman" w:cs="Times New Roman"/>
                <w:b/>
                <w:spacing w:val="2"/>
                <w:sz w:val="24"/>
                <w:szCs w:val="24"/>
                <w:lang w:eastAsia="ru-RU"/>
              </w:rPr>
            </w:pPr>
            <w:r w:rsidRPr="00C86C46">
              <w:rPr>
                <w:rFonts w:ascii="Times New Roman" w:eastAsia="Times New Roman" w:hAnsi="Times New Roman" w:cs="Times New Roman"/>
                <w:b/>
                <w:spacing w:val="2"/>
                <w:sz w:val="24"/>
                <w:szCs w:val="24"/>
                <w:lang w:eastAsia="ru-RU"/>
              </w:rPr>
              <w:t>2) по представлению Председателя Верховного Суда при наличии оснований, предусмотренных частью второй </w:t>
            </w:r>
            <w:hyperlink r:id="rId18" w:anchor="z3444" w:history="1">
              <w:r w:rsidRPr="00C86C46">
                <w:rPr>
                  <w:rFonts w:ascii="Times New Roman" w:eastAsia="Times New Roman" w:hAnsi="Times New Roman" w:cs="Times New Roman"/>
                  <w:b/>
                  <w:spacing w:val="2"/>
                  <w:sz w:val="24"/>
                  <w:szCs w:val="24"/>
                  <w:lang w:eastAsia="ru-RU"/>
                </w:rPr>
                <w:t>статьи 485</w:t>
              </w:r>
            </w:hyperlink>
            <w:r w:rsidRPr="00C86C46">
              <w:rPr>
                <w:rFonts w:ascii="Times New Roman" w:eastAsia="Times New Roman" w:hAnsi="Times New Roman" w:cs="Times New Roman"/>
                <w:b/>
                <w:spacing w:val="2"/>
                <w:sz w:val="24"/>
                <w:szCs w:val="24"/>
                <w:lang w:eastAsia="ru-RU"/>
              </w:rPr>
              <w:t>настоящего Кодекса.</w:t>
            </w:r>
          </w:p>
          <w:p w:rsidR="00C86C46" w:rsidRDefault="00C86C46" w:rsidP="00F2409C">
            <w:pPr>
              <w:spacing w:after="0" w:line="240" w:lineRule="auto"/>
              <w:ind w:firstLine="317"/>
              <w:jc w:val="both"/>
              <w:textAlignment w:val="baseline"/>
              <w:rPr>
                <w:rFonts w:ascii="Times New Roman" w:eastAsia="Times New Roman" w:hAnsi="Times New Roman" w:cs="Times New Roman"/>
                <w:spacing w:val="2"/>
                <w:sz w:val="24"/>
                <w:szCs w:val="24"/>
                <w:lang w:eastAsia="ru-RU"/>
              </w:rPr>
            </w:pPr>
          </w:p>
          <w:p w:rsidR="00047DBA" w:rsidRPr="00EC2D43" w:rsidRDefault="00047DBA" w:rsidP="00F2409C">
            <w:pPr>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xml:space="preserve">4. </w:t>
            </w:r>
            <w:r w:rsidRPr="002E2C68">
              <w:rPr>
                <w:rFonts w:ascii="Times New Roman" w:eastAsia="Times New Roman" w:hAnsi="Times New Roman" w:cs="Times New Roman"/>
                <w:b/>
                <w:spacing w:val="2"/>
                <w:sz w:val="24"/>
                <w:szCs w:val="24"/>
                <w:lang w:eastAsia="ru-RU"/>
              </w:rPr>
              <w:t>Постановления</w:t>
            </w:r>
            <w:r w:rsidRPr="00EC2D43">
              <w:rPr>
                <w:rFonts w:ascii="Times New Roman" w:eastAsia="Times New Roman" w:hAnsi="Times New Roman" w:cs="Times New Roman"/>
                <w:spacing w:val="2"/>
                <w:sz w:val="24"/>
                <w:szCs w:val="24"/>
                <w:lang w:eastAsia="ru-RU"/>
              </w:rPr>
              <w:t xml:space="preserve"> кассационной инстанции </w:t>
            </w:r>
            <w:r w:rsidRPr="002E2C68">
              <w:rPr>
                <w:rFonts w:ascii="Times New Roman" w:eastAsia="Times New Roman" w:hAnsi="Times New Roman" w:cs="Times New Roman"/>
                <w:b/>
                <w:spacing w:val="2"/>
                <w:sz w:val="24"/>
                <w:szCs w:val="24"/>
                <w:lang w:eastAsia="ru-RU"/>
              </w:rPr>
              <w:t>могут</w:t>
            </w:r>
            <w:r w:rsidRPr="00EC2D43">
              <w:rPr>
                <w:rFonts w:ascii="Times New Roman" w:eastAsia="Times New Roman" w:hAnsi="Times New Roman" w:cs="Times New Roman"/>
                <w:spacing w:val="2"/>
                <w:sz w:val="24"/>
                <w:szCs w:val="24"/>
                <w:lang w:eastAsia="ru-RU"/>
              </w:rPr>
              <w:t xml:space="preserve"> быть </w:t>
            </w:r>
            <w:r w:rsidRPr="002E2C68">
              <w:rPr>
                <w:rFonts w:ascii="Times New Roman" w:eastAsia="Times New Roman" w:hAnsi="Times New Roman" w:cs="Times New Roman"/>
                <w:b/>
                <w:spacing w:val="2"/>
                <w:sz w:val="24"/>
                <w:szCs w:val="24"/>
                <w:lang w:eastAsia="ru-RU"/>
              </w:rPr>
              <w:t>пересмотрены</w:t>
            </w:r>
            <w:r w:rsidRPr="00EC2D43">
              <w:rPr>
                <w:rFonts w:ascii="Times New Roman" w:eastAsia="Times New Roman" w:hAnsi="Times New Roman" w:cs="Times New Roman"/>
                <w:spacing w:val="2"/>
                <w:sz w:val="24"/>
                <w:szCs w:val="24"/>
                <w:lang w:eastAsia="ru-RU"/>
              </w:rPr>
              <w:t xml:space="preserve"> по </w:t>
            </w:r>
            <w:r w:rsidRPr="00C86C46">
              <w:rPr>
                <w:rFonts w:ascii="Times New Roman" w:eastAsia="Times New Roman" w:hAnsi="Times New Roman" w:cs="Times New Roman"/>
                <w:b/>
                <w:spacing w:val="2"/>
                <w:sz w:val="24"/>
                <w:szCs w:val="24"/>
                <w:lang w:eastAsia="ru-RU"/>
              </w:rPr>
              <w:t>представлению Председателя Верховного Суда и</w:t>
            </w:r>
            <w:r w:rsidRPr="00EC2D43">
              <w:rPr>
                <w:rFonts w:ascii="Times New Roman" w:eastAsia="Times New Roman" w:hAnsi="Times New Roman" w:cs="Times New Roman"/>
                <w:spacing w:val="2"/>
                <w:sz w:val="24"/>
                <w:szCs w:val="24"/>
                <w:lang w:eastAsia="ru-RU"/>
              </w:rPr>
              <w:t xml:space="preserve"> протесту Генерального Прокурора Республики Казахстан при наличии оснований, предусмотренных частью второй </w:t>
            </w:r>
            <w:hyperlink r:id="rId19" w:anchor="z3444" w:history="1">
              <w:r w:rsidRPr="00EC2D43">
                <w:rPr>
                  <w:rFonts w:ascii="Times New Roman" w:eastAsia="Times New Roman" w:hAnsi="Times New Roman" w:cs="Times New Roman"/>
                  <w:spacing w:val="2"/>
                  <w:sz w:val="24"/>
                  <w:szCs w:val="24"/>
                  <w:lang w:eastAsia="ru-RU"/>
                </w:rPr>
                <w:t>статьи 485</w:t>
              </w:r>
            </w:hyperlink>
            <w:r w:rsidRPr="00EC2D43">
              <w:rPr>
                <w:rFonts w:ascii="Times New Roman" w:eastAsia="Times New Roman" w:hAnsi="Times New Roman" w:cs="Times New Roman"/>
                <w:spacing w:val="2"/>
                <w:sz w:val="24"/>
                <w:szCs w:val="24"/>
                <w:lang w:eastAsia="ru-RU"/>
              </w:rPr>
              <w:t>настоящего Кодекса.</w:t>
            </w:r>
          </w:p>
        </w:tc>
        <w:tc>
          <w:tcPr>
            <w:tcW w:w="4961" w:type="dxa"/>
            <w:gridSpan w:val="2"/>
            <w:tcBorders>
              <w:top w:val="single" w:sz="4" w:space="0" w:color="auto"/>
              <w:bottom w:val="single" w:sz="4" w:space="0" w:color="auto"/>
            </w:tcBorders>
          </w:tcPr>
          <w:p w:rsidR="00047DBA" w:rsidRPr="00EC2D43" w:rsidRDefault="00047DBA" w:rsidP="00F2409C">
            <w:pPr>
              <w:spacing w:after="0" w:line="240" w:lineRule="auto"/>
              <w:ind w:firstLine="426"/>
              <w:jc w:val="both"/>
              <w:rPr>
                <w:rFonts w:ascii="Times New Roman" w:hAnsi="Times New Roman" w:cs="Times New Roman"/>
                <w:b/>
                <w:sz w:val="24"/>
                <w:szCs w:val="24"/>
              </w:rPr>
            </w:pPr>
            <w:r w:rsidRPr="00EC2D43">
              <w:rPr>
                <w:rFonts w:ascii="Times New Roman" w:hAnsi="Times New Roman" w:cs="Times New Roman"/>
                <w:b/>
                <w:bCs/>
                <w:sz w:val="24"/>
                <w:szCs w:val="24"/>
              </w:rPr>
              <w:t>Статья 484. Судебные акты, которые могут быть пересмотрены в</w:t>
            </w:r>
            <w:r w:rsidRPr="00EC2D43">
              <w:rPr>
                <w:rFonts w:ascii="Times New Roman" w:hAnsi="Times New Roman" w:cs="Times New Roman"/>
                <w:b/>
                <w:sz w:val="24"/>
                <w:szCs w:val="24"/>
              </w:rPr>
              <w:t xml:space="preserve"> </w:t>
            </w:r>
            <w:r w:rsidRPr="00EC2D43">
              <w:rPr>
                <w:rFonts w:ascii="Times New Roman" w:hAnsi="Times New Roman" w:cs="Times New Roman"/>
                <w:b/>
                <w:bCs/>
                <w:sz w:val="24"/>
                <w:szCs w:val="24"/>
              </w:rPr>
              <w:t>кассационном порядке</w:t>
            </w:r>
          </w:p>
          <w:p w:rsidR="00047DBA" w:rsidRPr="00EC2D43" w:rsidRDefault="00047DBA" w:rsidP="00F2409C">
            <w:pPr>
              <w:spacing w:after="0" w:line="240" w:lineRule="auto"/>
              <w:ind w:firstLine="426"/>
              <w:jc w:val="both"/>
              <w:rPr>
                <w:rFonts w:ascii="Times New Roman" w:eastAsia="Times New Roman" w:hAnsi="Times New Roman" w:cs="Times New Roman"/>
                <w:spacing w:val="2"/>
                <w:sz w:val="24"/>
                <w:szCs w:val="24"/>
                <w:lang w:eastAsia="ru-RU"/>
              </w:rPr>
            </w:pPr>
            <w:bookmarkStart w:id="15" w:name="z3442"/>
            <w:bookmarkEnd w:id="15"/>
            <w:r w:rsidRPr="00EC2D43">
              <w:rPr>
                <w:rFonts w:ascii="Times New Roman" w:eastAsia="Times New Roman" w:hAnsi="Times New Roman" w:cs="Times New Roman"/>
                <w:spacing w:val="2"/>
                <w:sz w:val="24"/>
                <w:szCs w:val="24"/>
                <w:lang w:eastAsia="ru-RU"/>
              </w:rPr>
              <w:t>….</w:t>
            </w:r>
          </w:p>
          <w:p w:rsidR="00C86C46" w:rsidRDefault="00047DBA" w:rsidP="00F2409C">
            <w:pPr>
              <w:spacing w:after="0" w:line="240" w:lineRule="auto"/>
              <w:ind w:firstLine="426"/>
              <w:jc w:val="both"/>
              <w:rPr>
                <w:rFonts w:ascii="Times New Roman" w:hAnsi="Times New Roman" w:cs="Times New Roman"/>
                <w:sz w:val="24"/>
                <w:szCs w:val="24"/>
              </w:rPr>
            </w:pPr>
            <w:r w:rsidRPr="00EC2D43">
              <w:rPr>
                <w:rFonts w:ascii="Times New Roman" w:hAnsi="Times New Roman" w:cs="Times New Roman"/>
                <w:sz w:val="24"/>
                <w:szCs w:val="24"/>
              </w:rPr>
              <w:t>2. Не подлежат пересмотру в кассационном порядке судебные акты:</w:t>
            </w:r>
          </w:p>
          <w:p w:rsidR="00047DBA" w:rsidRPr="00EC2D43" w:rsidRDefault="00047DBA" w:rsidP="00F2409C">
            <w:pPr>
              <w:spacing w:after="0" w:line="240" w:lineRule="auto"/>
              <w:ind w:firstLine="426"/>
              <w:jc w:val="both"/>
              <w:rPr>
                <w:rFonts w:ascii="Times New Roman" w:eastAsia="Times New Roman" w:hAnsi="Times New Roman" w:cs="Times New Roman"/>
                <w:b/>
                <w:spacing w:val="2"/>
                <w:sz w:val="24"/>
                <w:szCs w:val="24"/>
                <w:lang w:eastAsia="ru-RU"/>
              </w:rPr>
            </w:pPr>
            <w:r w:rsidRPr="00EC2D43">
              <w:rPr>
                <w:rFonts w:ascii="Times New Roman" w:hAnsi="Times New Roman" w:cs="Times New Roman"/>
                <w:b/>
                <w:sz w:val="24"/>
                <w:szCs w:val="24"/>
              </w:rPr>
              <w:t xml:space="preserve">1) по делам </w:t>
            </w:r>
            <w:r w:rsidRPr="00EC2D43">
              <w:rPr>
                <w:rFonts w:ascii="Times New Roman" w:eastAsia="Times New Roman" w:hAnsi="Times New Roman" w:cs="Times New Roman"/>
                <w:b/>
                <w:spacing w:val="2"/>
                <w:sz w:val="24"/>
                <w:szCs w:val="24"/>
                <w:lang w:eastAsia="ru-RU"/>
              </w:rPr>
              <w:t>об уголовных правонарушениях, рассмотренным судом в приказном, согласительном производстве или в порядке, предусмотренным 382 настоящего Кодекса;</w:t>
            </w:r>
          </w:p>
          <w:p w:rsidR="00047DBA" w:rsidRDefault="00047DBA" w:rsidP="00F2409C">
            <w:pPr>
              <w:spacing w:after="0" w:line="240" w:lineRule="auto"/>
              <w:ind w:firstLine="426"/>
              <w:jc w:val="both"/>
              <w:rPr>
                <w:rFonts w:ascii="Times New Roman" w:hAnsi="Times New Roman" w:cs="Times New Roman"/>
                <w:sz w:val="24"/>
                <w:szCs w:val="24"/>
              </w:rPr>
            </w:pPr>
            <w:r w:rsidRPr="00EC2D43">
              <w:rPr>
                <w:rFonts w:ascii="Times New Roman" w:hAnsi="Times New Roman" w:cs="Times New Roman"/>
                <w:sz w:val="24"/>
                <w:szCs w:val="24"/>
              </w:rPr>
              <w:t>2) вынесенные в ходе судебного разбирательства по вопросам, указанным в части второй </w:t>
            </w:r>
            <w:hyperlink r:id="rId20" w:anchor="z89" w:history="1">
              <w:r w:rsidRPr="00EC2D43">
                <w:rPr>
                  <w:rFonts w:ascii="Times New Roman" w:hAnsi="Times New Roman" w:cs="Times New Roman"/>
                  <w:sz w:val="24"/>
                  <w:szCs w:val="24"/>
                </w:rPr>
                <w:t>статьи 10</w:t>
              </w:r>
            </w:hyperlink>
            <w:r w:rsidRPr="00EC2D43">
              <w:rPr>
                <w:rFonts w:ascii="Times New Roman" w:hAnsi="Times New Roman" w:cs="Times New Roman"/>
                <w:sz w:val="24"/>
                <w:szCs w:val="24"/>
              </w:rPr>
              <w:t xml:space="preserve">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заседания, в связи с отказом от обвинения государственного и частного обвинителя, по вопросам, связанным с исполнением приговора;</w:t>
            </w:r>
          </w:p>
          <w:p w:rsidR="00C86C46" w:rsidRPr="00EC2D43" w:rsidRDefault="00C86C46" w:rsidP="00F2409C">
            <w:pPr>
              <w:spacing w:after="0" w:line="240" w:lineRule="auto"/>
              <w:ind w:firstLine="426"/>
              <w:jc w:val="both"/>
              <w:rPr>
                <w:rFonts w:ascii="Times New Roman" w:hAnsi="Times New Roman" w:cs="Times New Roman"/>
                <w:sz w:val="24"/>
                <w:szCs w:val="24"/>
              </w:rPr>
            </w:pPr>
          </w:p>
          <w:p w:rsidR="00047DBA" w:rsidRPr="00EC2D43" w:rsidRDefault="00047DBA" w:rsidP="00F2409C">
            <w:pPr>
              <w:spacing w:after="0" w:line="240" w:lineRule="auto"/>
              <w:ind w:firstLine="426"/>
              <w:jc w:val="both"/>
              <w:rPr>
                <w:rFonts w:ascii="Times New Roman" w:hAnsi="Times New Roman" w:cs="Times New Roman"/>
                <w:sz w:val="24"/>
                <w:szCs w:val="24"/>
              </w:rPr>
            </w:pPr>
            <w:r w:rsidRPr="00EC2D43">
              <w:rPr>
                <w:rFonts w:ascii="Times New Roman" w:hAnsi="Times New Roman" w:cs="Times New Roman"/>
                <w:sz w:val="24"/>
                <w:szCs w:val="24"/>
              </w:rPr>
              <w:t>3) вынесенные следственным судьей.</w:t>
            </w:r>
          </w:p>
          <w:p w:rsidR="00047DBA" w:rsidRPr="00EC2D43" w:rsidRDefault="00047DBA" w:rsidP="00F2409C">
            <w:pPr>
              <w:spacing w:after="0" w:line="240" w:lineRule="auto"/>
              <w:ind w:firstLine="426"/>
              <w:jc w:val="both"/>
              <w:rPr>
                <w:rFonts w:ascii="Times New Roman" w:hAnsi="Times New Roman" w:cs="Times New Roman"/>
                <w:sz w:val="24"/>
                <w:szCs w:val="24"/>
              </w:rPr>
            </w:pPr>
            <w:bookmarkStart w:id="16" w:name="z3443"/>
            <w:bookmarkEnd w:id="16"/>
          </w:p>
          <w:p w:rsidR="00C86C46" w:rsidRDefault="00C86C46" w:rsidP="00F2409C">
            <w:pPr>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3 Вступившие в законную силу судебные акты местных и других судов в случае несоблюдения апелляционного порядка их обжалования, а также указанные в пункте 1) части второй настоящей статьи, могут быть пересмотрены в кассационном порядке:</w:t>
            </w:r>
          </w:p>
          <w:p w:rsidR="00C86C46" w:rsidRPr="00EC2D43" w:rsidRDefault="00C86C46" w:rsidP="00F2409C">
            <w:pPr>
              <w:spacing w:after="0" w:line="240" w:lineRule="auto"/>
              <w:ind w:firstLine="317"/>
              <w:jc w:val="both"/>
              <w:textAlignment w:val="baseline"/>
              <w:rPr>
                <w:rFonts w:ascii="Times New Roman" w:eastAsia="Times New Roman" w:hAnsi="Times New Roman" w:cs="Times New Roman"/>
                <w:spacing w:val="2"/>
                <w:sz w:val="24"/>
                <w:szCs w:val="24"/>
                <w:lang w:eastAsia="ru-RU"/>
              </w:rPr>
            </w:pPr>
          </w:p>
          <w:p w:rsidR="00C86C46" w:rsidRPr="00EC2D43" w:rsidRDefault="00C86C46" w:rsidP="00F2409C">
            <w:pPr>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1) по протесту Генерального Прокурора Республики Казахстан при наличии оснований, предусмотренных</w:t>
            </w:r>
            <w:r>
              <w:rPr>
                <w:rFonts w:ascii="Times New Roman" w:eastAsia="Times New Roman" w:hAnsi="Times New Roman" w:cs="Times New Roman"/>
                <w:spacing w:val="2"/>
                <w:sz w:val="24"/>
                <w:szCs w:val="24"/>
                <w:lang w:eastAsia="ru-RU"/>
              </w:rPr>
              <w:t xml:space="preserve"> </w:t>
            </w:r>
            <w:hyperlink r:id="rId21" w:anchor="z3444" w:history="1">
              <w:r w:rsidRPr="00EC2D43">
                <w:rPr>
                  <w:rFonts w:ascii="Times New Roman" w:eastAsia="Times New Roman" w:hAnsi="Times New Roman" w:cs="Times New Roman"/>
                  <w:spacing w:val="2"/>
                  <w:sz w:val="24"/>
                  <w:szCs w:val="24"/>
                  <w:lang w:eastAsia="ru-RU"/>
                </w:rPr>
                <w:t>статьей 485</w:t>
              </w:r>
            </w:hyperlink>
            <w:r>
              <w:rPr>
                <w:rFonts w:ascii="Times New Roman" w:eastAsia="Times New Roman" w:hAnsi="Times New Roman" w:cs="Times New Roman"/>
                <w:spacing w:val="2"/>
                <w:sz w:val="24"/>
                <w:szCs w:val="24"/>
                <w:lang w:eastAsia="ru-RU"/>
              </w:rPr>
              <w:t xml:space="preserve"> настоящего Кодекса.</w:t>
            </w:r>
          </w:p>
          <w:p w:rsidR="00C86C46" w:rsidRPr="00721253" w:rsidRDefault="00721253" w:rsidP="00F2409C">
            <w:pPr>
              <w:spacing w:after="0" w:line="240" w:lineRule="auto"/>
              <w:ind w:firstLine="317"/>
              <w:jc w:val="both"/>
              <w:textAlignment w:val="baseline"/>
              <w:rPr>
                <w:rFonts w:ascii="Times New Roman" w:eastAsia="Times New Roman" w:hAnsi="Times New Roman" w:cs="Times New Roman"/>
                <w:b/>
                <w:spacing w:val="2"/>
                <w:sz w:val="24"/>
                <w:szCs w:val="24"/>
                <w:lang w:eastAsia="ru-RU"/>
              </w:rPr>
            </w:pPr>
            <w:r w:rsidRPr="00721253">
              <w:rPr>
                <w:rFonts w:ascii="Times New Roman" w:eastAsia="Times New Roman" w:hAnsi="Times New Roman" w:cs="Times New Roman"/>
                <w:b/>
                <w:spacing w:val="2"/>
                <w:sz w:val="24"/>
                <w:szCs w:val="24"/>
                <w:lang w:eastAsia="ru-RU"/>
              </w:rPr>
              <w:t>2) исключить</w:t>
            </w:r>
            <w:r>
              <w:rPr>
                <w:rFonts w:ascii="Times New Roman" w:eastAsia="Times New Roman" w:hAnsi="Times New Roman" w:cs="Times New Roman"/>
                <w:b/>
                <w:spacing w:val="2"/>
                <w:sz w:val="24"/>
                <w:szCs w:val="24"/>
                <w:lang w:eastAsia="ru-RU"/>
              </w:rPr>
              <w:t>.</w:t>
            </w:r>
          </w:p>
          <w:p w:rsidR="00C86C46" w:rsidRDefault="00C86C46" w:rsidP="00F2409C">
            <w:pPr>
              <w:spacing w:after="0" w:line="240" w:lineRule="auto"/>
              <w:ind w:firstLine="317"/>
              <w:jc w:val="both"/>
              <w:textAlignment w:val="baseline"/>
              <w:rPr>
                <w:rFonts w:ascii="Times New Roman" w:eastAsia="Times New Roman" w:hAnsi="Times New Roman" w:cs="Times New Roman"/>
                <w:spacing w:val="2"/>
                <w:sz w:val="24"/>
                <w:szCs w:val="24"/>
                <w:lang w:eastAsia="ru-RU"/>
              </w:rPr>
            </w:pPr>
          </w:p>
          <w:p w:rsidR="00C86C46" w:rsidRDefault="00C86C46" w:rsidP="00F2409C">
            <w:pPr>
              <w:spacing w:after="0" w:line="240" w:lineRule="auto"/>
              <w:ind w:firstLine="317"/>
              <w:jc w:val="both"/>
              <w:textAlignment w:val="baseline"/>
              <w:rPr>
                <w:rFonts w:ascii="Times New Roman" w:eastAsia="Times New Roman" w:hAnsi="Times New Roman" w:cs="Times New Roman"/>
                <w:spacing w:val="2"/>
                <w:sz w:val="24"/>
                <w:szCs w:val="24"/>
                <w:lang w:eastAsia="ru-RU"/>
              </w:rPr>
            </w:pPr>
          </w:p>
          <w:p w:rsidR="00C86C46" w:rsidRDefault="00C86C46" w:rsidP="00F2409C">
            <w:pPr>
              <w:spacing w:after="0" w:line="240" w:lineRule="auto"/>
              <w:ind w:firstLine="317"/>
              <w:jc w:val="both"/>
              <w:textAlignment w:val="baseline"/>
              <w:rPr>
                <w:rFonts w:ascii="Times New Roman" w:eastAsia="Times New Roman" w:hAnsi="Times New Roman" w:cs="Times New Roman"/>
                <w:spacing w:val="2"/>
                <w:sz w:val="24"/>
                <w:szCs w:val="24"/>
                <w:lang w:eastAsia="ru-RU"/>
              </w:rPr>
            </w:pPr>
          </w:p>
          <w:p w:rsidR="00C86C46" w:rsidRDefault="00C86C46" w:rsidP="00F2409C">
            <w:pPr>
              <w:spacing w:after="0" w:line="240" w:lineRule="auto"/>
              <w:ind w:firstLine="317"/>
              <w:jc w:val="both"/>
              <w:textAlignment w:val="baseline"/>
              <w:rPr>
                <w:rFonts w:ascii="Times New Roman" w:eastAsia="Times New Roman" w:hAnsi="Times New Roman" w:cs="Times New Roman"/>
                <w:spacing w:val="2"/>
                <w:sz w:val="24"/>
                <w:szCs w:val="24"/>
                <w:lang w:eastAsia="ru-RU"/>
              </w:rPr>
            </w:pPr>
          </w:p>
          <w:p w:rsidR="00047DBA" w:rsidRPr="00EC2D43" w:rsidRDefault="00C86C46" w:rsidP="00F2409C">
            <w:pPr>
              <w:tabs>
                <w:tab w:val="left" w:pos="5461"/>
              </w:tabs>
              <w:spacing w:after="0" w:line="240" w:lineRule="auto"/>
              <w:ind w:firstLine="426"/>
              <w:jc w:val="both"/>
              <w:rPr>
                <w:rFonts w:ascii="Times New Roman" w:hAnsi="Times New Roman" w:cs="Times New Roman"/>
                <w:sz w:val="24"/>
                <w:szCs w:val="24"/>
              </w:rPr>
            </w:pPr>
            <w:r w:rsidRPr="00EC2D43">
              <w:rPr>
                <w:rFonts w:ascii="Times New Roman" w:eastAsia="Times New Roman" w:hAnsi="Times New Roman" w:cs="Times New Roman"/>
                <w:spacing w:val="2"/>
                <w:sz w:val="24"/>
                <w:szCs w:val="24"/>
                <w:lang w:eastAsia="ru-RU"/>
              </w:rPr>
              <w:t xml:space="preserve">4. </w:t>
            </w:r>
            <w:r w:rsidRPr="002E2C68">
              <w:rPr>
                <w:rFonts w:ascii="Times New Roman" w:eastAsia="Times New Roman" w:hAnsi="Times New Roman" w:cs="Times New Roman"/>
                <w:b/>
                <w:spacing w:val="2"/>
                <w:sz w:val="24"/>
                <w:szCs w:val="24"/>
                <w:lang w:eastAsia="ru-RU"/>
              </w:rPr>
              <w:t>Постановлени</w:t>
            </w:r>
            <w:r w:rsidR="002E2C68" w:rsidRPr="002E2C68">
              <w:rPr>
                <w:rFonts w:ascii="Times New Roman" w:eastAsia="Times New Roman" w:hAnsi="Times New Roman" w:cs="Times New Roman"/>
                <w:b/>
                <w:spacing w:val="2"/>
                <w:sz w:val="24"/>
                <w:szCs w:val="24"/>
                <w:lang w:eastAsia="ru-RU"/>
              </w:rPr>
              <w:t>е</w:t>
            </w:r>
            <w:r w:rsidRPr="00EC2D43">
              <w:rPr>
                <w:rFonts w:ascii="Times New Roman" w:eastAsia="Times New Roman" w:hAnsi="Times New Roman" w:cs="Times New Roman"/>
                <w:spacing w:val="2"/>
                <w:sz w:val="24"/>
                <w:szCs w:val="24"/>
                <w:lang w:eastAsia="ru-RU"/>
              </w:rPr>
              <w:t xml:space="preserve"> кассационной инстанции </w:t>
            </w:r>
            <w:r w:rsidRPr="002E2C68">
              <w:rPr>
                <w:rFonts w:ascii="Times New Roman" w:eastAsia="Times New Roman" w:hAnsi="Times New Roman" w:cs="Times New Roman"/>
                <w:b/>
                <w:spacing w:val="2"/>
                <w:sz w:val="24"/>
                <w:szCs w:val="24"/>
                <w:lang w:eastAsia="ru-RU"/>
              </w:rPr>
              <w:t>мо</w:t>
            </w:r>
            <w:r w:rsidR="002E2C68" w:rsidRPr="002E2C68">
              <w:rPr>
                <w:rFonts w:ascii="Times New Roman" w:eastAsia="Times New Roman" w:hAnsi="Times New Roman" w:cs="Times New Roman"/>
                <w:b/>
                <w:spacing w:val="2"/>
                <w:sz w:val="24"/>
                <w:szCs w:val="24"/>
                <w:lang w:eastAsia="ru-RU"/>
              </w:rPr>
              <w:t>жет</w:t>
            </w:r>
            <w:r w:rsidR="002E2C68">
              <w:rPr>
                <w:rFonts w:ascii="Times New Roman" w:eastAsia="Times New Roman" w:hAnsi="Times New Roman" w:cs="Times New Roman"/>
                <w:spacing w:val="2"/>
                <w:sz w:val="24"/>
                <w:szCs w:val="24"/>
                <w:lang w:eastAsia="ru-RU"/>
              </w:rPr>
              <w:t xml:space="preserve"> </w:t>
            </w:r>
            <w:r w:rsidRPr="00EC2D43">
              <w:rPr>
                <w:rFonts w:ascii="Times New Roman" w:eastAsia="Times New Roman" w:hAnsi="Times New Roman" w:cs="Times New Roman"/>
                <w:spacing w:val="2"/>
                <w:sz w:val="24"/>
                <w:szCs w:val="24"/>
                <w:lang w:eastAsia="ru-RU"/>
              </w:rPr>
              <w:t xml:space="preserve">быть </w:t>
            </w:r>
            <w:r w:rsidRPr="002E2C68">
              <w:rPr>
                <w:rFonts w:ascii="Times New Roman" w:eastAsia="Times New Roman" w:hAnsi="Times New Roman" w:cs="Times New Roman"/>
                <w:b/>
                <w:spacing w:val="2"/>
                <w:sz w:val="24"/>
                <w:szCs w:val="24"/>
                <w:lang w:eastAsia="ru-RU"/>
              </w:rPr>
              <w:t>пересмотрен</w:t>
            </w:r>
            <w:r w:rsidR="002E2C68" w:rsidRPr="002E2C68">
              <w:rPr>
                <w:rFonts w:ascii="Times New Roman" w:eastAsia="Times New Roman" w:hAnsi="Times New Roman" w:cs="Times New Roman"/>
                <w:b/>
                <w:spacing w:val="2"/>
                <w:sz w:val="24"/>
                <w:szCs w:val="24"/>
                <w:lang w:eastAsia="ru-RU"/>
              </w:rPr>
              <w:t>о</w:t>
            </w:r>
            <w:r w:rsidRPr="00EC2D43">
              <w:rPr>
                <w:rFonts w:ascii="Times New Roman" w:eastAsia="Times New Roman" w:hAnsi="Times New Roman" w:cs="Times New Roman"/>
                <w:spacing w:val="2"/>
                <w:sz w:val="24"/>
                <w:szCs w:val="24"/>
                <w:lang w:eastAsia="ru-RU"/>
              </w:rPr>
              <w:t xml:space="preserve"> по протесту Генерального Прокурора Республики Казахстан при наличии оснований, предусмотренных частью второй </w:t>
            </w:r>
            <w:hyperlink r:id="rId22" w:anchor="z3444" w:history="1">
              <w:r w:rsidRPr="00EC2D43">
                <w:rPr>
                  <w:rFonts w:ascii="Times New Roman" w:eastAsia="Times New Roman" w:hAnsi="Times New Roman" w:cs="Times New Roman"/>
                  <w:spacing w:val="2"/>
                  <w:sz w:val="24"/>
                  <w:szCs w:val="24"/>
                  <w:lang w:eastAsia="ru-RU"/>
                </w:rPr>
                <w:t>статьи 485</w:t>
              </w:r>
            </w:hyperlink>
            <w:r w:rsidRPr="00EC2D43">
              <w:rPr>
                <w:rFonts w:ascii="Times New Roman" w:eastAsia="Times New Roman" w:hAnsi="Times New Roman" w:cs="Times New Roman"/>
                <w:spacing w:val="2"/>
                <w:sz w:val="24"/>
                <w:szCs w:val="24"/>
                <w:lang w:eastAsia="ru-RU"/>
              </w:rPr>
              <w:t>настоящего Кодекса.</w:t>
            </w:r>
          </w:p>
          <w:p w:rsidR="00047DBA" w:rsidRPr="00EC2D43" w:rsidRDefault="00047DBA" w:rsidP="00F2409C">
            <w:pPr>
              <w:spacing w:after="0" w:line="240" w:lineRule="auto"/>
              <w:ind w:firstLine="426"/>
              <w:jc w:val="both"/>
              <w:rPr>
                <w:rFonts w:ascii="Times New Roman" w:hAnsi="Times New Roman" w:cs="Times New Roman"/>
                <w:b/>
                <w:sz w:val="24"/>
                <w:szCs w:val="24"/>
              </w:rPr>
            </w:pP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В соответствии с международными стандартами правосудие должно, как правило, осуществляться в судах первой и апелляционной инстанциях. После вступления приговора суда в законную силу, он не должен пересматриваться, а как обязательный акт государства подлежит исполнению.</w:t>
            </w:r>
            <w:r w:rsidRPr="00EC2D43">
              <w:rPr>
                <w:rFonts w:ascii="Times New Roman" w:hAnsi="Times New Roman" w:cs="Times New Roman"/>
                <w:sz w:val="24"/>
                <w:szCs w:val="24"/>
              </w:rPr>
              <w:t xml:space="preserve"> П</w:t>
            </w:r>
            <w:r w:rsidRPr="00EC2D43">
              <w:rPr>
                <w:rFonts w:ascii="Times New Roman" w:hAnsi="Times New Roman" w:cs="Times New Roman"/>
                <w:color w:val="000000" w:themeColor="text1"/>
                <w:sz w:val="24"/>
                <w:szCs w:val="24"/>
              </w:rPr>
              <w:t>ересмотр вступившего в законную силу судебного акта должен осуществляться в исключительных случаях.</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 xml:space="preserve">Поправки предложены в целях </w:t>
            </w:r>
            <w:r w:rsidRPr="00EC2D43">
              <w:rPr>
                <w:rFonts w:ascii="Times New Roman" w:hAnsi="Times New Roman" w:cs="Times New Roman"/>
                <w:sz w:val="24"/>
                <w:szCs w:val="24"/>
              </w:rPr>
              <w:t xml:space="preserve"> </w:t>
            </w:r>
            <w:r w:rsidRPr="00EC2D43">
              <w:rPr>
                <w:rFonts w:ascii="Times New Roman" w:hAnsi="Times New Roman" w:cs="Times New Roman"/>
                <w:color w:val="000000" w:themeColor="text1"/>
                <w:sz w:val="24"/>
                <w:szCs w:val="24"/>
              </w:rPr>
              <w:t>обеспечения исключительности кассационного пересмотра, процессуальной экономии и упорядочения производства в суде кассационной инстанции.</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В соответствии с Планом нации принцип упрощения доступа граждан к правосудию должен быть обеспечен реально. Не соответствуют этому принципу предусмотренные п.1) ч.2 ст. 484 УПК ограничения по пересмотру судебных актов по уголовным проступкам и преступлениям небольшой тяжести.</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Дела, рассмотренные в сокращенном, согласительном, приказном производствах, должны находить окончательное разрешение в нижестоящих судах.</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63</w:t>
            </w:r>
          </w:p>
        </w:tc>
        <w:tc>
          <w:tcPr>
            <w:tcW w:w="4830" w:type="dxa"/>
            <w:gridSpan w:val="2"/>
            <w:tcBorders>
              <w:top w:val="single" w:sz="4" w:space="0" w:color="auto"/>
              <w:bottom w:val="single" w:sz="4" w:space="0" w:color="auto"/>
            </w:tcBorders>
          </w:tcPr>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b/>
                <w:bCs/>
                <w:spacing w:val="2"/>
                <w:sz w:val="24"/>
                <w:szCs w:val="24"/>
                <w:bdr w:val="none" w:sz="0" w:space="0" w:color="auto" w:frame="1"/>
                <w:lang w:eastAsia="ru-RU"/>
              </w:rPr>
              <w:t>Статья 485. Основания к пересмотру в кассационном порядке судебных приговоров и постановлений, вступивших в законную силу</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1. Основаниями к пересмотру в кассационном порядке вступивших в законную силу судебных актов, указанных в части первой </w:t>
            </w:r>
            <w:hyperlink r:id="rId23" w:anchor="z3440" w:history="1">
              <w:r w:rsidRPr="00EC2D43">
                <w:rPr>
                  <w:rFonts w:ascii="Times New Roman" w:eastAsia="Times New Roman" w:hAnsi="Times New Roman" w:cs="Times New Roman"/>
                  <w:spacing w:val="2"/>
                  <w:sz w:val="24"/>
                  <w:szCs w:val="24"/>
                  <w:lang w:eastAsia="ru-RU"/>
                </w:rPr>
                <w:t>статьи 484</w:t>
              </w:r>
            </w:hyperlink>
            <w:r w:rsidRPr="00EC2D43">
              <w:rPr>
                <w:rFonts w:ascii="Times New Roman" w:eastAsia="Times New Roman" w:hAnsi="Times New Roman" w:cs="Times New Roman"/>
                <w:spacing w:val="2"/>
                <w:sz w:val="24"/>
                <w:szCs w:val="24"/>
                <w:lang w:eastAsia="ru-RU"/>
              </w:rPr>
              <w:t> настоящего Кодекса, являются допущенные при расследовании или судебном рассмотрении дела нарушения конституционных прав и свобод граждан либо неправильное применение уголовного и уголовно-процессуального законов, которые повлекли:</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1) осуждение невиновного;</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2) необоснованное вынесение оправдательного приговора или прекращение дела;</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3) неправильную квалификацию деяния осужденного, неправильное определение вида рецидива и режима исправительного учреждения уголовно-исполнительной системы;</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4) лишение потерпевшего права на судебную защиту;</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5) неправильное назначение наказания либо несоответствие назначенного судом наказания тяжести уголовного правонарушения и личности осужденного;</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6) неправильное разрешение гражданского иска, кроме случаев оставления иска без рассмотрения, неправильное разрешение вопроса о конфискации имущества;</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7) незаконное или необоснованное вынесение постановления по вновь открывшимся обстоятельствам или при применении принудительных мер медицинского характера;</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8) противоречия судебных актов, по которым внесено представление об их устранении в случае, предусмотренном частью третьей </w:t>
            </w:r>
            <w:hyperlink r:id="rId24" w:anchor="z3218" w:history="1">
              <w:r w:rsidRPr="00EC2D43">
                <w:rPr>
                  <w:rFonts w:ascii="Times New Roman" w:eastAsia="Times New Roman" w:hAnsi="Times New Roman" w:cs="Times New Roman"/>
                  <w:spacing w:val="2"/>
                  <w:sz w:val="24"/>
                  <w:szCs w:val="24"/>
                  <w:lang w:eastAsia="ru-RU"/>
                </w:rPr>
                <w:t>статьи 446</w:t>
              </w:r>
            </w:hyperlink>
            <w:r w:rsidRPr="00EC2D43">
              <w:rPr>
                <w:rFonts w:ascii="Times New Roman" w:eastAsia="Times New Roman" w:hAnsi="Times New Roman" w:cs="Times New Roman"/>
                <w:spacing w:val="2"/>
                <w:sz w:val="24"/>
                <w:szCs w:val="24"/>
                <w:lang w:eastAsia="ru-RU"/>
              </w:rPr>
              <w:t> настоящего Кодекса, либо постановление судьи кассационной коллегии Верховного Суда Республики Казахстан, вынесенное по вновь открывшимся обстоятельствам.</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2. Основаниями к пересмотру в кассационном порядке судебных актов, указанных в частях третьей и четвертой </w:t>
            </w:r>
            <w:hyperlink r:id="rId25" w:anchor="z3440" w:history="1">
              <w:r w:rsidRPr="00EC2D43">
                <w:rPr>
                  <w:rFonts w:ascii="Times New Roman" w:eastAsia="Times New Roman" w:hAnsi="Times New Roman" w:cs="Times New Roman"/>
                  <w:spacing w:val="2"/>
                  <w:sz w:val="24"/>
                  <w:szCs w:val="24"/>
                  <w:lang w:eastAsia="ru-RU"/>
                </w:rPr>
                <w:t>статьи 484</w:t>
              </w:r>
            </w:hyperlink>
            <w:r w:rsidRPr="00EC2D43">
              <w:rPr>
                <w:rFonts w:ascii="Times New Roman" w:eastAsia="Times New Roman" w:hAnsi="Times New Roman" w:cs="Times New Roman"/>
                <w:spacing w:val="2"/>
                <w:sz w:val="24"/>
                <w:szCs w:val="24"/>
                <w:lang w:eastAsia="ru-RU"/>
              </w:rPr>
              <w:t xml:space="preserve"> настоящего Кодекса, являются случаи, когда:</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1) судебный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2) приговором лицо осуждено к смертной казни или пожизненному лишению свободы;</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3) принятый судебный акт нарушает единообразие в толковании и применении судами норм права.</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047DBA" w:rsidRPr="00EC2D43" w:rsidRDefault="00047DBA" w:rsidP="00F2409C">
            <w:pPr>
              <w:spacing w:after="0" w:line="240" w:lineRule="auto"/>
              <w:jc w:val="both"/>
              <w:textAlignment w:val="baseline"/>
              <w:rPr>
                <w:rFonts w:ascii="Times New Roman" w:eastAsia="Times New Roman" w:hAnsi="Times New Roman" w:cs="Times New Roman"/>
                <w:bCs/>
                <w:spacing w:val="2"/>
                <w:sz w:val="24"/>
                <w:szCs w:val="24"/>
                <w:bdr w:val="none" w:sz="0" w:space="0" w:color="auto" w:frame="1"/>
                <w:lang w:eastAsia="ru-RU"/>
              </w:rPr>
            </w:pPr>
            <w:r w:rsidRPr="00EC2D43">
              <w:rPr>
                <w:rFonts w:ascii="Times New Roman" w:eastAsia="Times New Roman" w:hAnsi="Times New Roman" w:cs="Times New Roman"/>
                <w:spacing w:val="2"/>
                <w:sz w:val="24"/>
                <w:szCs w:val="24"/>
                <w:lang w:eastAsia="ru-RU"/>
              </w:rPr>
              <w:t>3. Вступившие в законную силу приговоры о смертной казни повторно пересматриваются в кассационном порядке в случае отмены моратория на исполнение смертной казни.</w:t>
            </w:r>
            <w:r w:rsidRPr="00EC2D43">
              <w:rPr>
                <w:rFonts w:ascii="Times New Roman" w:eastAsia="Times New Roman" w:hAnsi="Times New Roman" w:cs="Times New Roman"/>
                <w:bCs/>
                <w:spacing w:val="2"/>
                <w:sz w:val="24"/>
                <w:szCs w:val="24"/>
                <w:bdr w:val="none" w:sz="0" w:space="0" w:color="auto" w:frame="1"/>
                <w:lang w:eastAsia="ru-RU"/>
              </w:rPr>
              <w:t xml:space="preserve"> </w:t>
            </w:r>
          </w:p>
        </w:tc>
        <w:tc>
          <w:tcPr>
            <w:tcW w:w="4961" w:type="dxa"/>
            <w:gridSpan w:val="2"/>
            <w:tcBorders>
              <w:top w:val="single" w:sz="4" w:space="0" w:color="auto"/>
              <w:bottom w:val="single" w:sz="4" w:space="0" w:color="auto"/>
            </w:tcBorders>
          </w:tcPr>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b/>
                <w:bCs/>
                <w:spacing w:val="2"/>
                <w:sz w:val="24"/>
                <w:szCs w:val="24"/>
                <w:bdr w:val="none" w:sz="0" w:space="0" w:color="auto" w:frame="1"/>
                <w:lang w:eastAsia="ru-RU"/>
              </w:rPr>
              <w:t>Статья 485. Основания к пересмотру в кассационном порядке судебных приговоров и постановлений, вступивших в законную силу</w:t>
            </w:r>
          </w:p>
          <w:p w:rsidR="00047DBA" w:rsidRPr="00EC2D43" w:rsidRDefault="00047DBA"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spacing w:val="2"/>
                <w:sz w:val="24"/>
                <w:szCs w:val="24"/>
                <w:lang w:eastAsia="ru-RU"/>
              </w:rPr>
              <w:t>1. Основаниями к пересмотру в кассационном порядке вступивших в законную силу судебных актов, указанных в части первой </w:t>
            </w:r>
            <w:hyperlink r:id="rId26" w:anchor="z3440" w:history="1">
              <w:r w:rsidRPr="00EC2D43">
                <w:rPr>
                  <w:rFonts w:ascii="Times New Roman" w:eastAsia="Times New Roman" w:hAnsi="Times New Roman" w:cs="Times New Roman"/>
                  <w:spacing w:val="2"/>
                  <w:sz w:val="24"/>
                  <w:szCs w:val="24"/>
                  <w:lang w:eastAsia="ru-RU"/>
                </w:rPr>
                <w:t>статьи 484</w:t>
              </w:r>
            </w:hyperlink>
            <w:r w:rsidRPr="00EC2D43">
              <w:rPr>
                <w:rFonts w:ascii="Times New Roman" w:eastAsia="Times New Roman" w:hAnsi="Times New Roman" w:cs="Times New Roman"/>
                <w:spacing w:val="2"/>
                <w:sz w:val="24"/>
                <w:szCs w:val="24"/>
                <w:lang w:eastAsia="ru-RU"/>
              </w:rPr>
              <w:t xml:space="preserve"> настоящего Кодекса, </w:t>
            </w:r>
            <w:r w:rsidRPr="00EC2D43">
              <w:rPr>
                <w:rFonts w:ascii="Times New Roman" w:eastAsia="Times New Roman" w:hAnsi="Times New Roman" w:cs="Times New Roman"/>
                <w:b/>
                <w:spacing w:val="2"/>
                <w:sz w:val="24"/>
                <w:szCs w:val="24"/>
                <w:lang w:eastAsia="ru-RU"/>
              </w:rPr>
              <w:t>являются неправильное применение уголовного и уголовно-процессуального законов, которые повлекли:</w:t>
            </w:r>
          </w:p>
          <w:p w:rsidR="00047DBA"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C86C46" w:rsidRDefault="00C86C46"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C86C46" w:rsidRPr="00EC2D43" w:rsidRDefault="00C86C46"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1) осуждение невиновного;</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2) необоснованное вынесение оправдательного приговора или прекращение дела;</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3) неправильную квалификацию деяния осужденного, неправильное определение вида рецидива и режима исправительного учреждения уголовно-исполнительной системы;</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4) лишение потерпевшего права на судебную защиту;</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5) неправильное назначение наказания либо несоответствие назначенного судом наказания тяжести уголовного правонарушения и личности осужденного;</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xml:space="preserve">6) неправильное разрешение гражданского </w:t>
            </w:r>
            <w:r w:rsidRPr="00EC2D43">
              <w:rPr>
                <w:rFonts w:ascii="Times New Roman" w:eastAsia="Times New Roman" w:hAnsi="Times New Roman" w:cs="Times New Roman"/>
                <w:b/>
                <w:spacing w:val="2"/>
                <w:sz w:val="24"/>
                <w:szCs w:val="24"/>
                <w:lang w:eastAsia="ru-RU"/>
              </w:rPr>
              <w:t>иска, неправильное</w:t>
            </w:r>
            <w:r w:rsidRPr="00EC2D43">
              <w:rPr>
                <w:rFonts w:ascii="Times New Roman" w:eastAsia="Times New Roman" w:hAnsi="Times New Roman" w:cs="Times New Roman"/>
                <w:spacing w:val="2"/>
                <w:sz w:val="24"/>
                <w:szCs w:val="24"/>
                <w:lang w:eastAsia="ru-RU"/>
              </w:rPr>
              <w:t xml:space="preserve"> разрешение вопроса о конфискации имущества;</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xml:space="preserve">7) незаконное или необоснованное вынесение </w:t>
            </w:r>
            <w:r w:rsidRPr="00EC2D43">
              <w:rPr>
                <w:rFonts w:ascii="Times New Roman" w:eastAsia="Times New Roman" w:hAnsi="Times New Roman" w:cs="Times New Roman"/>
                <w:b/>
                <w:spacing w:val="2"/>
                <w:sz w:val="24"/>
                <w:szCs w:val="24"/>
                <w:lang w:eastAsia="ru-RU"/>
              </w:rPr>
              <w:t>постановления при применении</w:t>
            </w:r>
            <w:r w:rsidRPr="00EC2D43">
              <w:rPr>
                <w:rFonts w:ascii="Times New Roman" w:eastAsia="Times New Roman" w:hAnsi="Times New Roman" w:cs="Times New Roman"/>
                <w:spacing w:val="2"/>
                <w:sz w:val="24"/>
                <w:szCs w:val="24"/>
                <w:lang w:eastAsia="ru-RU"/>
              </w:rPr>
              <w:t xml:space="preserve"> принудительных мер медицинского характера;</w:t>
            </w:r>
          </w:p>
          <w:p w:rsidR="00C86C46" w:rsidRDefault="00C86C46"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8) противоречия судебных актов, по которым внесено представление об их устранении в случае, предусмотренном частью третьей </w:t>
            </w:r>
            <w:hyperlink r:id="rId27" w:anchor="z3218" w:history="1">
              <w:r w:rsidRPr="00EC2D43">
                <w:rPr>
                  <w:rFonts w:ascii="Times New Roman" w:eastAsia="Times New Roman" w:hAnsi="Times New Roman" w:cs="Times New Roman"/>
                  <w:spacing w:val="2"/>
                  <w:sz w:val="24"/>
                  <w:szCs w:val="24"/>
                  <w:lang w:eastAsia="ru-RU"/>
                </w:rPr>
                <w:t>статьи 446</w:t>
              </w:r>
            </w:hyperlink>
            <w:r w:rsidRPr="00EC2D43">
              <w:rPr>
                <w:rFonts w:ascii="Times New Roman" w:eastAsia="Times New Roman" w:hAnsi="Times New Roman" w:cs="Times New Roman"/>
                <w:spacing w:val="2"/>
                <w:sz w:val="24"/>
                <w:szCs w:val="24"/>
                <w:lang w:eastAsia="ru-RU"/>
              </w:rPr>
              <w:t> настоящего Кодекса.</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xml:space="preserve">2. Основаниями к пересмотру в кассационном порядке судебных актов, указанных </w:t>
            </w:r>
            <w:r w:rsidRPr="00EC2D43">
              <w:rPr>
                <w:rFonts w:ascii="Times New Roman" w:eastAsia="Times New Roman" w:hAnsi="Times New Roman" w:cs="Times New Roman"/>
                <w:b/>
                <w:spacing w:val="2"/>
                <w:sz w:val="24"/>
                <w:szCs w:val="24"/>
                <w:lang w:eastAsia="ru-RU"/>
              </w:rPr>
              <w:t>в части третьей</w:t>
            </w:r>
            <w:r w:rsidRPr="00EC2D43">
              <w:rPr>
                <w:rFonts w:ascii="Times New Roman" w:eastAsia="Times New Roman" w:hAnsi="Times New Roman" w:cs="Times New Roman"/>
                <w:spacing w:val="2"/>
                <w:sz w:val="24"/>
                <w:szCs w:val="24"/>
                <w:lang w:eastAsia="ru-RU"/>
              </w:rPr>
              <w:t xml:space="preserve"> </w:t>
            </w:r>
            <w:hyperlink r:id="rId28" w:anchor="z3440" w:history="1">
              <w:r w:rsidRPr="00EC2D43">
                <w:rPr>
                  <w:rFonts w:ascii="Times New Roman" w:eastAsia="Times New Roman" w:hAnsi="Times New Roman" w:cs="Times New Roman"/>
                  <w:spacing w:val="2"/>
                  <w:sz w:val="24"/>
                  <w:szCs w:val="24"/>
                  <w:lang w:eastAsia="ru-RU"/>
                </w:rPr>
                <w:t>статьи 484</w:t>
              </w:r>
            </w:hyperlink>
            <w:r w:rsidRPr="00EC2D43">
              <w:rPr>
                <w:rFonts w:ascii="Times New Roman" w:eastAsia="Times New Roman" w:hAnsi="Times New Roman" w:cs="Times New Roman"/>
                <w:spacing w:val="2"/>
                <w:sz w:val="24"/>
                <w:szCs w:val="24"/>
                <w:lang w:eastAsia="ru-RU"/>
              </w:rPr>
              <w:t xml:space="preserve"> настоящего Кодекса, являются случаи, когда:</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1) судебный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p>
          <w:p w:rsidR="00047DBA" w:rsidRPr="00EC2D43" w:rsidRDefault="00047DBA"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spacing w:val="2"/>
                <w:sz w:val="24"/>
                <w:szCs w:val="24"/>
                <w:lang w:eastAsia="ru-RU"/>
              </w:rPr>
              <w:t>2) исключить;</w:t>
            </w:r>
          </w:p>
          <w:p w:rsidR="00047DBA"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C86C46" w:rsidRPr="00EC2D43" w:rsidRDefault="00C86C46"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3) принятый судебный акт нарушает единообразие в толковании и применении судами норм права.</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3. Вступившие в законную силу приговоры о смертной казни повторно пересматриваются в кассационном порядке в случае отмены моратория на исполнение смертной казни.</w:t>
            </w:r>
          </w:p>
          <w:p w:rsidR="00047DBA" w:rsidRPr="00EC2D43" w:rsidRDefault="00047DBA" w:rsidP="00F2409C">
            <w:pPr>
              <w:spacing w:after="0" w:line="240" w:lineRule="auto"/>
              <w:ind w:firstLine="426"/>
              <w:jc w:val="both"/>
              <w:rPr>
                <w:rFonts w:ascii="Times New Roman" w:hAnsi="Times New Roman" w:cs="Times New Roman"/>
                <w:bCs/>
                <w:sz w:val="24"/>
                <w:szCs w:val="24"/>
              </w:rPr>
            </w:pP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 xml:space="preserve">Нарушения конституционных прав и свобод граждан происходит в результате неправильного применения  уголовного и уголовно-процессуального законов, а потому данное обстоятельство излишне указано в качестве основания к кассационному пересмотру судебных актов. </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Поправки относительно порядка  пересмотра постановлений, вынесенных при рассмотрении дел по вновь открывшимся обстоятельствам, предложены в целях приведения   в соответствие со  статьей 505 УПК</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p>
        </w:tc>
        <w:tc>
          <w:tcPr>
            <w:tcW w:w="4830" w:type="dxa"/>
            <w:gridSpan w:val="2"/>
            <w:tcBorders>
              <w:top w:val="single" w:sz="4" w:space="0" w:color="auto"/>
              <w:bottom w:val="single" w:sz="4" w:space="0" w:color="auto"/>
            </w:tcBorders>
          </w:tcPr>
          <w:p w:rsidR="00047DBA" w:rsidRPr="00EC2D43" w:rsidRDefault="00047DBA" w:rsidP="00F2409C">
            <w:pPr>
              <w:spacing w:after="0" w:line="240" w:lineRule="auto"/>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486. Лица, имеющие право на подачу ходатайства, внесение представления, принесение протеста на вступившие в законную силу судебные акты</w:t>
            </w:r>
          </w:p>
          <w:p w:rsidR="00047DBA" w:rsidRPr="00EC2D43" w:rsidRDefault="00047DBA" w:rsidP="00F2409C">
            <w:pPr>
              <w:spacing w:after="0" w:line="240" w:lineRule="auto"/>
              <w:ind w:firstLine="400"/>
              <w:jc w:val="both"/>
              <w:rPr>
                <w:rFonts w:ascii="Times New Roman" w:eastAsia="Times New Roman" w:hAnsi="Times New Roman" w:cs="Times New Roman"/>
                <w:sz w:val="24"/>
                <w:szCs w:val="24"/>
                <w:lang w:eastAsia="ru-RU"/>
              </w:rPr>
            </w:pPr>
            <w:bookmarkStart w:id="17" w:name="SUB4860100"/>
            <w:bookmarkEnd w:id="17"/>
          </w:p>
          <w:p w:rsidR="002E2C68" w:rsidRDefault="002E2C68" w:rsidP="00F2409C">
            <w:pPr>
              <w:spacing w:after="0" w:line="240" w:lineRule="auto"/>
              <w:ind w:firstLine="400"/>
              <w:jc w:val="both"/>
              <w:rPr>
                <w:rFonts w:ascii="Times New Roman" w:eastAsia="Times New Roman" w:hAnsi="Times New Roman" w:cs="Times New Roman"/>
                <w:sz w:val="24"/>
                <w:szCs w:val="24"/>
                <w:lang w:eastAsia="ru-RU"/>
              </w:rPr>
            </w:pPr>
            <w:r w:rsidRPr="002E2C68">
              <w:rPr>
                <w:rFonts w:ascii="Times New Roman" w:eastAsia="Times New Roman" w:hAnsi="Times New Roman" w:cs="Times New Roman"/>
                <w:sz w:val="24"/>
                <w:szCs w:val="24"/>
                <w:lang w:eastAsia="ru-RU"/>
              </w:rPr>
              <w:t xml:space="preserve">2. </w:t>
            </w:r>
            <w:r w:rsidRPr="002E2C68">
              <w:rPr>
                <w:rFonts w:ascii="Times New Roman" w:eastAsia="Times New Roman" w:hAnsi="Times New Roman" w:cs="Times New Roman"/>
                <w:b/>
                <w:sz w:val="24"/>
                <w:szCs w:val="24"/>
                <w:lang w:eastAsia="ru-RU"/>
              </w:rPr>
              <w:t>Председатель Верховного Суда Республики Казахстан вправе вносить представление,</w:t>
            </w:r>
            <w:r w:rsidRPr="002E2C68">
              <w:rPr>
                <w:rFonts w:ascii="Times New Roman" w:eastAsia="Times New Roman" w:hAnsi="Times New Roman" w:cs="Times New Roman"/>
                <w:sz w:val="24"/>
                <w:szCs w:val="24"/>
                <w:lang w:eastAsia="ru-RU"/>
              </w:rPr>
              <w:t xml:space="preserve"> Генеральный Прокурор Республики Казахстан вправе вносить протест о пересмотре в кассационном порядке вступивших в законную силу судебных актов как по собственной инициативе, так и по ходатайству лиц, указанных в части первой настоящей статьи, по основаниям, указанным в статье 485 настоящего Кодекса.</w:t>
            </w:r>
          </w:p>
          <w:p w:rsidR="00047DBA" w:rsidRDefault="002E2C68" w:rsidP="00F2409C">
            <w:pPr>
              <w:spacing w:after="0" w:line="240" w:lineRule="auto"/>
              <w:ind w:firstLine="400"/>
              <w:jc w:val="both"/>
              <w:rPr>
                <w:rFonts w:ascii="Times New Roman" w:eastAsia="Times New Roman" w:hAnsi="Times New Roman" w:cs="Times New Roman"/>
                <w:sz w:val="24"/>
                <w:szCs w:val="24"/>
                <w:lang w:eastAsia="ru-RU"/>
              </w:rPr>
            </w:pPr>
            <w:r w:rsidRPr="002E2C68">
              <w:rPr>
                <w:rFonts w:ascii="Times New Roman" w:eastAsia="Times New Roman" w:hAnsi="Times New Roman" w:cs="Times New Roman"/>
                <w:sz w:val="24"/>
                <w:szCs w:val="24"/>
                <w:lang w:eastAsia="ru-RU"/>
              </w:rPr>
              <w:t>Ходатайство прилагается к представлению или протесту.</w:t>
            </w:r>
          </w:p>
          <w:p w:rsidR="002E2C68" w:rsidRPr="00EC2D43" w:rsidRDefault="002E2C68" w:rsidP="00F2409C">
            <w:pPr>
              <w:spacing w:after="0" w:line="240" w:lineRule="auto"/>
              <w:ind w:firstLine="400"/>
              <w:jc w:val="both"/>
              <w:rPr>
                <w:rFonts w:ascii="Times New Roman" w:eastAsia="Times New Roman" w:hAnsi="Times New Roman" w:cs="Times New Roman"/>
                <w:b/>
                <w:bCs/>
                <w:spacing w:val="2"/>
                <w:sz w:val="24"/>
                <w:szCs w:val="24"/>
                <w:bdr w:val="none" w:sz="0" w:space="0" w:color="auto" w:frame="1"/>
                <w:lang w:eastAsia="ru-RU"/>
              </w:rPr>
            </w:pPr>
          </w:p>
        </w:tc>
        <w:tc>
          <w:tcPr>
            <w:tcW w:w="4961" w:type="dxa"/>
            <w:gridSpan w:val="2"/>
            <w:tcBorders>
              <w:top w:val="single" w:sz="4" w:space="0" w:color="auto"/>
              <w:bottom w:val="single" w:sz="4" w:space="0" w:color="auto"/>
            </w:tcBorders>
          </w:tcPr>
          <w:p w:rsidR="00047DBA" w:rsidRPr="00EC2D43" w:rsidRDefault="00047DBA" w:rsidP="00F2409C">
            <w:pPr>
              <w:spacing w:after="0" w:line="240" w:lineRule="auto"/>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486. Лица, имеющие право на подачу ходатайства, внесение представления, принесение протеста на вступившие в законную силу судебные акты</w:t>
            </w:r>
          </w:p>
          <w:p w:rsidR="00047DBA" w:rsidRPr="00EC2D43" w:rsidRDefault="00047DBA" w:rsidP="00F2409C">
            <w:pPr>
              <w:spacing w:after="0" w:line="240" w:lineRule="auto"/>
              <w:ind w:firstLine="400"/>
              <w:jc w:val="both"/>
              <w:rPr>
                <w:rFonts w:ascii="Times New Roman" w:eastAsia="Times New Roman" w:hAnsi="Times New Roman" w:cs="Times New Roman"/>
                <w:sz w:val="24"/>
                <w:szCs w:val="24"/>
                <w:lang w:eastAsia="ru-RU"/>
              </w:rPr>
            </w:pPr>
          </w:p>
          <w:p w:rsidR="002E2C68" w:rsidRDefault="002E2C68" w:rsidP="00F2409C">
            <w:pPr>
              <w:spacing w:after="0" w:line="240" w:lineRule="auto"/>
              <w:ind w:firstLine="400"/>
              <w:jc w:val="both"/>
              <w:rPr>
                <w:rFonts w:ascii="Times New Roman" w:eastAsia="Times New Roman" w:hAnsi="Times New Roman" w:cs="Times New Roman"/>
                <w:sz w:val="24"/>
                <w:szCs w:val="24"/>
                <w:lang w:eastAsia="ru-RU"/>
              </w:rPr>
            </w:pPr>
            <w:r w:rsidRPr="002E2C68">
              <w:rPr>
                <w:rFonts w:ascii="Times New Roman" w:eastAsia="Times New Roman" w:hAnsi="Times New Roman" w:cs="Times New Roman"/>
                <w:sz w:val="24"/>
                <w:szCs w:val="24"/>
                <w:lang w:eastAsia="ru-RU"/>
              </w:rPr>
              <w:t>2. Генеральный Прокурор Республики Казахстан вправе вносить протест о пересмотре в кассационном порядке вступивших в законную силу судебных актов как по собственной инициативе, так и по ходатайству лиц, указанных в части первой настоящей статьи, по основаниям, указанным в статье 485 настоящего Кодекса.</w:t>
            </w:r>
          </w:p>
          <w:p w:rsidR="00047DBA" w:rsidRDefault="002E2C68" w:rsidP="00F2409C">
            <w:pPr>
              <w:spacing w:after="0" w:line="240" w:lineRule="auto"/>
              <w:ind w:firstLine="400"/>
              <w:jc w:val="both"/>
              <w:rPr>
                <w:rFonts w:ascii="Times New Roman" w:eastAsia="Times New Roman" w:hAnsi="Times New Roman" w:cs="Times New Roman"/>
                <w:sz w:val="24"/>
                <w:szCs w:val="24"/>
                <w:lang w:eastAsia="ru-RU"/>
              </w:rPr>
            </w:pPr>
            <w:r w:rsidRPr="002E2C68">
              <w:rPr>
                <w:rFonts w:ascii="Times New Roman" w:eastAsia="Times New Roman" w:hAnsi="Times New Roman" w:cs="Times New Roman"/>
                <w:sz w:val="24"/>
                <w:szCs w:val="24"/>
                <w:lang w:eastAsia="ru-RU"/>
              </w:rPr>
              <w:t>Ходатайство прилагается к представлению или протесту.</w:t>
            </w:r>
          </w:p>
          <w:p w:rsidR="002E2C68" w:rsidRPr="00EC2D43" w:rsidRDefault="002E2C68" w:rsidP="00F2409C">
            <w:pPr>
              <w:spacing w:after="0" w:line="240" w:lineRule="auto"/>
              <w:jc w:val="both"/>
              <w:textAlignment w:val="baseline"/>
              <w:rPr>
                <w:rFonts w:ascii="Times New Roman" w:eastAsia="Times New Roman" w:hAnsi="Times New Roman" w:cs="Times New Roman"/>
                <w:b/>
                <w:bCs/>
                <w:spacing w:val="2"/>
                <w:sz w:val="24"/>
                <w:szCs w:val="24"/>
                <w:bdr w:val="none" w:sz="0" w:space="0" w:color="auto" w:frame="1"/>
                <w:lang w:eastAsia="ru-RU"/>
              </w:rPr>
            </w:pPr>
          </w:p>
        </w:tc>
        <w:tc>
          <w:tcPr>
            <w:tcW w:w="3959" w:type="dxa"/>
            <w:tcBorders>
              <w:top w:val="single" w:sz="4" w:space="0" w:color="auto"/>
              <w:bottom w:val="single" w:sz="4" w:space="0" w:color="auto"/>
            </w:tcBorders>
          </w:tcPr>
          <w:p w:rsidR="00047DBA" w:rsidRPr="00EC2D43" w:rsidRDefault="002E2C68" w:rsidP="00F2409C">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Исключается п</w:t>
            </w:r>
            <w:r w:rsidR="00047DBA" w:rsidRPr="00EC2D43">
              <w:rPr>
                <w:rFonts w:ascii="Times New Roman" w:eastAsia="Calibri" w:hAnsi="Times New Roman" w:cs="Times New Roman"/>
                <w:sz w:val="24"/>
                <w:szCs w:val="24"/>
              </w:rPr>
              <w:t>раво внесения представления Председателем Верховного Суда о пересмотре актов кассационной инстанции.</w:t>
            </w: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64</w:t>
            </w:r>
          </w:p>
        </w:tc>
        <w:tc>
          <w:tcPr>
            <w:tcW w:w="4830" w:type="dxa"/>
            <w:gridSpan w:val="2"/>
            <w:tcBorders>
              <w:top w:val="single" w:sz="4" w:space="0" w:color="auto"/>
              <w:bottom w:val="single" w:sz="4" w:space="0" w:color="auto"/>
            </w:tcBorders>
          </w:tcPr>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b/>
                <w:bCs/>
                <w:spacing w:val="2"/>
                <w:sz w:val="24"/>
                <w:szCs w:val="24"/>
                <w:bdr w:val="none" w:sz="0" w:space="0" w:color="auto" w:frame="1"/>
                <w:lang w:eastAsia="ru-RU"/>
              </w:rPr>
              <w:t>Статья 488. Порядок подачи ходатайства, протеста, представления о пересмотре приговора, постановления суда, вступивших в законную силу</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xml:space="preserve">1-1.отсуствует </w:t>
            </w:r>
          </w:p>
          <w:p w:rsidR="00047DBA" w:rsidRPr="00EC2D43" w:rsidRDefault="00047DBA" w:rsidP="00F2409C">
            <w:pPr>
              <w:spacing w:after="0" w:line="240" w:lineRule="auto"/>
              <w:jc w:val="both"/>
              <w:textAlignment w:val="baseline"/>
              <w:rPr>
                <w:rFonts w:ascii="Times New Roman" w:eastAsia="Times New Roman" w:hAnsi="Times New Roman" w:cs="Times New Roman"/>
                <w:b/>
                <w:bCs/>
                <w:spacing w:val="2"/>
                <w:sz w:val="24"/>
                <w:szCs w:val="24"/>
                <w:bdr w:val="none" w:sz="0" w:space="0" w:color="auto" w:frame="1"/>
                <w:lang w:eastAsia="ru-RU"/>
              </w:rPr>
            </w:pPr>
          </w:p>
        </w:tc>
        <w:tc>
          <w:tcPr>
            <w:tcW w:w="4961" w:type="dxa"/>
            <w:gridSpan w:val="2"/>
            <w:tcBorders>
              <w:top w:val="single" w:sz="4" w:space="0" w:color="auto"/>
              <w:bottom w:val="single" w:sz="4" w:space="0" w:color="auto"/>
            </w:tcBorders>
          </w:tcPr>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b/>
                <w:bCs/>
                <w:spacing w:val="2"/>
                <w:sz w:val="24"/>
                <w:szCs w:val="24"/>
                <w:bdr w:val="none" w:sz="0" w:space="0" w:color="auto" w:frame="1"/>
                <w:lang w:eastAsia="ru-RU"/>
              </w:rPr>
              <w:t>Статья 488. Порядок подачи ходатайства, протеста, о пересмотре приговора, постановления суда, вступивших в законную силу</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w:t>
            </w:r>
          </w:p>
          <w:p w:rsidR="00047DBA" w:rsidRDefault="00047DBA" w:rsidP="00F2409C">
            <w:pPr>
              <w:spacing w:after="0" w:line="240" w:lineRule="auto"/>
              <w:jc w:val="both"/>
              <w:textAlignment w:val="baseline"/>
              <w:rPr>
                <w:rFonts w:ascii="Times New Roman" w:eastAsia="Calibri" w:hAnsi="Times New Roman" w:cs="Times New Roman"/>
                <w:b/>
                <w:sz w:val="24"/>
                <w:szCs w:val="24"/>
              </w:rPr>
            </w:pPr>
            <w:r w:rsidRPr="00EC2D43">
              <w:rPr>
                <w:rFonts w:ascii="Times New Roman" w:eastAsia="Times New Roman" w:hAnsi="Times New Roman" w:cs="Times New Roman"/>
                <w:b/>
                <w:bCs/>
                <w:spacing w:val="2"/>
                <w:sz w:val="24"/>
                <w:szCs w:val="24"/>
                <w:bdr w:val="none" w:sz="0" w:space="0" w:color="auto" w:frame="1"/>
                <w:lang w:eastAsia="ru-RU"/>
              </w:rPr>
              <w:t>1-1.</w:t>
            </w:r>
            <w:r w:rsidRPr="00EC2D43">
              <w:rPr>
                <w:rFonts w:ascii="Times New Roman" w:eastAsia="Times New Roman" w:hAnsi="Times New Roman" w:cs="Times New Roman"/>
                <w:spacing w:val="2"/>
                <w:sz w:val="24"/>
                <w:szCs w:val="24"/>
                <w:lang w:eastAsia="ru-RU"/>
              </w:rPr>
              <w:t xml:space="preserve"> </w:t>
            </w:r>
            <w:r w:rsidRPr="00EC2D43">
              <w:rPr>
                <w:rFonts w:ascii="Times New Roman" w:eastAsia="Times New Roman" w:hAnsi="Times New Roman" w:cs="Times New Roman"/>
                <w:b/>
                <w:spacing w:val="2"/>
                <w:sz w:val="24"/>
                <w:szCs w:val="24"/>
                <w:lang w:eastAsia="ru-RU"/>
              </w:rPr>
              <w:t>Ходатайство о пересмотре судебных актов, предусмотренных частью первой </w:t>
            </w:r>
            <w:hyperlink r:id="rId29" w:anchor="z3440" w:history="1">
              <w:r w:rsidRPr="00EC2D43">
                <w:rPr>
                  <w:rFonts w:ascii="Times New Roman" w:eastAsia="Times New Roman" w:hAnsi="Times New Roman" w:cs="Times New Roman"/>
                  <w:b/>
                  <w:spacing w:val="2"/>
                  <w:sz w:val="24"/>
                  <w:szCs w:val="24"/>
                  <w:lang w:eastAsia="ru-RU"/>
                </w:rPr>
                <w:t>статьи 484</w:t>
              </w:r>
            </w:hyperlink>
            <w:r w:rsidRPr="00EC2D43">
              <w:rPr>
                <w:rFonts w:ascii="Times New Roman" w:eastAsia="Times New Roman" w:hAnsi="Times New Roman" w:cs="Times New Roman"/>
                <w:b/>
                <w:spacing w:val="2"/>
                <w:sz w:val="24"/>
                <w:szCs w:val="24"/>
                <w:lang w:eastAsia="ru-RU"/>
              </w:rPr>
              <w:t> настоящего Кодекса, подаются в</w:t>
            </w:r>
            <w:r w:rsidRPr="00EC2D43">
              <w:rPr>
                <w:rFonts w:ascii="Times New Roman" w:eastAsia="Times New Roman" w:hAnsi="Times New Roman" w:cs="Times New Roman"/>
                <w:spacing w:val="2"/>
                <w:sz w:val="24"/>
                <w:szCs w:val="24"/>
                <w:lang w:eastAsia="ru-RU"/>
              </w:rPr>
              <w:t xml:space="preserve"> </w:t>
            </w:r>
            <w:r w:rsidRPr="00EC2D43">
              <w:rPr>
                <w:rFonts w:ascii="Times New Roman" w:eastAsia="Calibri" w:hAnsi="Times New Roman" w:cs="Times New Roman"/>
                <w:b/>
                <w:sz w:val="24"/>
                <w:szCs w:val="24"/>
              </w:rPr>
              <w:t>судебную коллегию по уголовным делам Верховного Суда.</w:t>
            </w:r>
          </w:p>
          <w:p w:rsidR="002E2C68" w:rsidRPr="00EC2D43" w:rsidRDefault="002E2C68" w:rsidP="00F2409C">
            <w:pPr>
              <w:spacing w:after="0" w:line="240" w:lineRule="auto"/>
              <w:jc w:val="both"/>
              <w:textAlignment w:val="baseline"/>
              <w:rPr>
                <w:rFonts w:ascii="Times New Roman" w:eastAsia="Times New Roman" w:hAnsi="Times New Roman" w:cs="Times New Roman"/>
                <w:b/>
                <w:bCs/>
                <w:spacing w:val="2"/>
                <w:sz w:val="24"/>
                <w:szCs w:val="24"/>
                <w:bdr w:val="none" w:sz="0" w:space="0" w:color="auto" w:frame="1"/>
                <w:lang w:eastAsia="ru-RU"/>
              </w:rPr>
            </w:pP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r w:rsidRPr="00EC2D43">
              <w:rPr>
                <w:rFonts w:ascii="Times New Roman" w:eastAsia="Calibri" w:hAnsi="Times New Roman" w:cs="Times New Roman"/>
                <w:sz w:val="24"/>
                <w:szCs w:val="24"/>
              </w:rPr>
              <w:t>Поправки направлены на разграничение порядка подачи ходатайств и протестов на судебные акты нижестоящих судов.</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tc>
      </w:tr>
      <w:tr w:rsidR="00047DBA" w:rsidRPr="00EC2D43" w:rsidTr="00047DBA">
        <w:trPr>
          <w:trHeight w:val="566"/>
        </w:trPr>
        <w:tc>
          <w:tcPr>
            <w:tcW w:w="851" w:type="dxa"/>
            <w:tcBorders>
              <w:top w:val="single" w:sz="4" w:space="0" w:color="auto"/>
              <w:bottom w:val="single" w:sz="4" w:space="0" w:color="auto"/>
            </w:tcBorders>
          </w:tcPr>
          <w:p w:rsidR="00047DBA" w:rsidRPr="00EC2D43" w:rsidRDefault="00047DBA"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65</w:t>
            </w:r>
          </w:p>
        </w:tc>
        <w:tc>
          <w:tcPr>
            <w:tcW w:w="4830" w:type="dxa"/>
            <w:gridSpan w:val="2"/>
            <w:tcBorders>
              <w:top w:val="single" w:sz="4" w:space="0" w:color="auto"/>
              <w:bottom w:val="single" w:sz="4" w:space="0" w:color="auto"/>
            </w:tcBorders>
          </w:tcPr>
          <w:p w:rsidR="00047DBA" w:rsidRPr="00EC2D43" w:rsidRDefault="00047DBA"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bCs/>
                <w:spacing w:val="2"/>
                <w:sz w:val="24"/>
                <w:szCs w:val="24"/>
                <w:bdr w:val="none" w:sz="0" w:space="0" w:color="auto" w:frame="1"/>
                <w:lang w:eastAsia="ru-RU"/>
              </w:rPr>
              <w:t>Статья 489. Возвращение ходатайств, протеста, представления без рассмотрения</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xml:space="preserve">      </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1. Ходатайства, протест</w:t>
            </w:r>
            <w:r w:rsidRPr="00EC2D43">
              <w:rPr>
                <w:rFonts w:ascii="Times New Roman" w:eastAsia="Times New Roman" w:hAnsi="Times New Roman" w:cs="Times New Roman"/>
                <w:b/>
                <w:spacing w:val="2"/>
                <w:sz w:val="24"/>
                <w:szCs w:val="24"/>
                <w:lang w:eastAsia="ru-RU"/>
              </w:rPr>
              <w:t>, представления</w:t>
            </w:r>
            <w:r w:rsidRPr="00EC2D43">
              <w:rPr>
                <w:rFonts w:ascii="Times New Roman" w:eastAsia="Times New Roman" w:hAnsi="Times New Roman" w:cs="Times New Roman"/>
                <w:spacing w:val="2"/>
                <w:sz w:val="24"/>
                <w:szCs w:val="24"/>
                <w:lang w:eastAsia="ru-RU"/>
              </w:rPr>
              <w:t xml:space="preserve"> о пересмотре вступивших в законную силу судебных актов подлежат возвращению лицам, их подавшим, по следующим основаниям:</w:t>
            </w:r>
          </w:p>
          <w:p w:rsidR="00047DBA" w:rsidRPr="00EC2D43" w:rsidRDefault="00047DBA"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w:t>
            </w:r>
          </w:p>
          <w:p w:rsidR="00047DBA" w:rsidRPr="00EC2D43" w:rsidRDefault="00047DBA"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spacing w:val="2"/>
                <w:sz w:val="24"/>
                <w:szCs w:val="24"/>
                <w:lang w:eastAsia="ru-RU"/>
              </w:rPr>
              <w:t>      6) имеется постановление судьи об отказе в передаче ходатайства с делом для рассмотрения в кассационной инстанции по тем же основаниям, которые ранее были рассмотрены, за исключением случаев, предусмотренных частью третьей </w:t>
            </w:r>
            <w:hyperlink r:id="rId30" w:anchor="z3440" w:history="1">
              <w:r w:rsidRPr="00EC2D43">
                <w:rPr>
                  <w:rFonts w:ascii="Times New Roman" w:eastAsia="Times New Roman" w:hAnsi="Times New Roman" w:cs="Times New Roman"/>
                  <w:b/>
                  <w:spacing w:val="2"/>
                  <w:sz w:val="24"/>
                  <w:szCs w:val="24"/>
                  <w:lang w:eastAsia="ru-RU"/>
                </w:rPr>
                <w:t>статьи 484</w:t>
              </w:r>
            </w:hyperlink>
            <w:r w:rsidRPr="00EC2D43">
              <w:rPr>
                <w:rFonts w:ascii="Times New Roman" w:eastAsia="Times New Roman" w:hAnsi="Times New Roman" w:cs="Times New Roman"/>
                <w:b/>
                <w:spacing w:val="2"/>
                <w:sz w:val="24"/>
                <w:szCs w:val="24"/>
                <w:lang w:eastAsia="ru-RU"/>
              </w:rPr>
              <w:t xml:space="preserve"> настоящего Кодекса.</w:t>
            </w:r>
          </w:p>
          <w:p w:rsidR="00047DBA" w:rsidRPr="00EC2D43" w:rsidRDefault="00047DBA" w:rsidP="00F2409C">
            <w:pPr>
              <w:spacing w:after="0" w:line="240" w:lineRule="auto"/>
              <w:jc w:val="both"/>
              <w:textAlignment w:val="baseline"/>
              <w:rPr>
                <w:rFonts w:ascii="Times New Roman" w:hAnsi="Times New Roman" w:cs="Times New Roman"/>
                <w:b/>
                <w:sz w:val="24"/>
                <w:szCs w:val="24"/>
              </w:rPr>
            </w:pPr>
          </w:p>
        </w:tc>
        <w:tc>
          <w:tcPr>
            <w:tcW w:w="4961" w:type="dxa"/>
            <w:gridSpan w:val="2"/>
            <w:tcBorders>
              <w:top w:val="single" w:sz="4" w:space="0" w:color="auto"/>
              <w:bottom w:val="single" w:sz="4" w:space="0" w:color="auto"/>
            </w:tcBorders>
          </w:tcPr>
          <w:p w:rsidR="00047DBA" w:rsidRPr="00EC2D43" w:rsidRDefault="00047DBA" w:rsidP="00F2409C">
            <w:pPr>
              <w:spacing w:after="0" w:line="240" w:lineRule="auto"/>
              <w:jc w:val="both"/>
              <w:rPr>
                <w:rFonts w:ascii="Times New Roman" w:eastAsia="Calibri" w:hAnsi="Times New Roman" w:cs="Times New Roman"/>
                <w:b/>
                <w:sz w:val="24"/>
                <w:szCs w:val="24"/>
              </w:rPr>
            </w:pPr>
            <w:r w:rsidRPr="00EC2D43">
              <w:rPr>
                <w:rFonts w:ascii="Times New Roman" w:eastAsia="Calibri" w:hAnsi="Times New Roman" w:cs="Times New Roman"/>
                <w:b/>
                <w:bCs/>
                <w:sz w:val="24"/>
                <w:szCs w:val="24"/>
              </w:rPr>
              <w:t>Статья 489. Возвращение ходатайств, протеста,</w:t>
            </w:r>
            <w:r w:rsidRPr="00EC2D43">
              <w:rPr>
                <w:rFonts w:ascii="Times New Roman" w:eastAsia="Calibri" w:hAnsi="Times New Roman" w:cs="Times New Roman"/>
                <w:b/>
                <w:sz w:val="24"/>
                <w:szCs w:val="24"/>
              </w:rPr>
              <w:t xml:space="preserve"> </w:t>
            </w:r>
            <w:r w:rsidRPr="00EC2D43">
              <w:rPr>
                <w:rFonts w:ascii="Times New Roman" w:eastAsia="Calibri" w:hAnsi="Times New Roman" w:cs="Times New Roman"/>
                <w:b/>
                <w:bCs/>
                <w:sz w:val="24"/>
                <w:szCs w:val="24"/>
              </w:rPr>
              <w:t>представления без рассмотрения</w:t>
            </w:r>
          </w:p>
          <w:p w:rsidR="00047DBA" w:rsidRPr="00EC2D43" w:rsidRDefault="00047DBA" w:rsidP="00F2409C">
            <w:pPr>
              <w:spacing w:after="0" w:line="240" w:lineRule="auto"/>
              <w:ind w:firstLine="426"/>
              <w:jc w:val="both"/>
              <w:rPr>
                <w:rFonts w:ascii="Times New Roman" w:eastAsia="Calibri" w:hAnsi="Times New Roman" w:cs="Times New Roman"/>
                <w:sz w:val="24"/>
                <w:szCs w:val="24"/>
              </w:rPr>
            </w:pPr>
          </w:p>
          <w:p w:rsidR="00047DBA" w:rsidRPr="00EC2D43" w:rsidRDefault="00047DBA" w:rsidP="00F2409C">
            <w:pPr>
              <w:spacing w:after="0" w:line="240" w:lineRule="auto"/>
              <w:ind w:firstLine="426"/>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1. Ходатайства, протест о пересмотре вступивших в законную силу судебных актов подлежат возвращению лицам, их подавшим, по следующим основаниям:</w:t>
            </w:r>
          </w:p>
          <w:p w:rsidR="00047DBA" w:rsidRPr="00EC2D43" w:rsidRDefault="00047DBA" w:rsidP="00F2409C">
            <w:pPr>
              <w:spacing w:after="0" w:line="240" w:lineRule="auto"/>
              <w:ind w:firstLine="426"/>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      …..</w:t>
            </w:r>
          </w:p>
          <w:p w:rsidR="00047DBA" w:rsidRPr="00EC2D43" w:rsidRDefault="00047DBA" w:rsidP="00F2409C">
            <w:pPr>
              <w:spacing w:after="0" w:line="240" w:lineRule="auto"/>
              <w:ind w:firstLine="426"/>
              <w:jc w:val="both"/>
              <w:rPr>
                <w:rFonts w:ascii="Times New Roman" w:eastAsia="Calibri" w:hAnsi="Times New Roman" w:cs="Times New Roman"/>
                <w:sz w:val="24"/>
                <w:szCs w:val="24"/>
              </w:rPr>
            </w:pPr>
          </w:p>
          <w:p w:rsidR="00047DBA" w:rsidRPr="00EC2D43" w:rsidRDefault="00047DBA" w:rsidP="00F2409C">
            <w:pPr>
              <w:spacing w:after="0" w:line="240" w:lineRule="auto"/>
              <w:ind w:firstLine="426"/>
              <w:jc w:val="both"/>
              <w:rPr>
                <w:rFonts w:ascii="Times New Roman" w:eastAsia="Calibri" w:hAnsi="Times New Roman" w:cs="Times New Roman"/>
                <w:b/>
                <w:sz w:val="24"/>
                <w:szCs w:val="24"/>
              </w:rPr>
            </w:pPr>
            <w:r w:rsidRPr="00EC2D43">
              <w:rPr>
                <w:rFonts w:ascii="Times New Roman" w:eastAsia="Calibri" w:hAnsi="Times New Roman" w:cs="Times New Roman"/>
                <w:sz w:val="24"/>
                <w:szCs w:val="24"/>
              </w:rPr>
              <w:t xml:space="preserve">6) </w:t>
            </w:r>
            <w:r w:rsidRPr="00EC2D43">
              <w:rPr>
                <w:rFonts w:ascii="Times New Roman" w:eastAsia="Calibri" w:hAnsi="Times New Roman" w:cs="Times New Roman"/>
                <w:b/>
                <w:sz w:val="24"/>
                <w:szCs w:val="24"/>
              </w:rPr>
              <w:t>повторное  ходатайство подано той же стороной уголовного процесса</w:t>
            </w:r>
            <w:r w:rsidRPr="00EC2D43">
              <w:rPr>
                <w:rFonts w:ascii="Times New Roman" w:eastAsia="Times New Roman" w:hAnsi="Times New Roman" w:cs="Times New Roman"/>
                <w:b/>
                <w:spacing w:val="2"/>
                <w:sz w:val="24"/>
                <w:szCs w:val="24"/>
                <w:lang w:eastAsia="ru-RU"/>
              </w:rPr>
              <w:t>,</w:t>
            </w:r>
            <w:r w:rsidRPr="00EC2D43">
              <w:rPr>
                <w:rFonts w:ascii="Times New Roman" w:eastAsia="Calibri" w:hAnsi="Times New Roman" w:cs="Times New Roman"/>
                <w:b/>
                <w:sz w:val="24"/>
                <w:szCs w:val="24"/>
              </w:rPr>
              <w:t xml:space="preserve"> если имеется постановление судей об отказе этой стороне в передаче ходатайства для рассмотрения в кассационной инстанции.</w:t>
            </w:r>
          </w:p>
          <w:p w:rsidR="00047DBA" w:rsidRPr="00EC2D43" w:rsidRDefault="00047DBA" w:rsidP="00F2409C">
            <w:pPr>
              <w:spacing w:after="0" w:line="240" w:lineRule="auto"/>
              <w:ind w:firstLine="426"/>
              <w:jc w:val="both"/>
              <w:rPr>
                <w:rFonts w:ascii="Times New Roman" w:hAnsi="Times New Roman" w:cs="Times New Roman"/>
                <w:b/>
                <w:sz w:val="24"/>
                <w:szCs w:val="24"/>
              </w:rPr>
            </w:pPr>
          </w:p>
        </w:tc>
        <w:tc>
          <w:tcPr>
            <w:tcW w:w="3959" w:type="dxa"/>
            <w:tcBorders>
              <w:top w:val="single" w:sz="4" w:space="0" w:color="auto"/>
              <w:bottom w:val="single" w:sz="4" w:space="0" w:color="auto"/>
            </w:tcBorders>
          </w:tcPr>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ind w:firstLine="708"/>
              <w:jc w:val="both"/>
              <w:rPr>
                <w:rFonts w:ascii="Times New Roman" w:hAnsi="Times New Roman" w:cs="Times New Roman"/>
                <w:color w:val="000000" w:themeColor="text1"/>
                <w:sz w:val="24"/>
                <w:szCs w:val="24"/>
              </w:rPr>
            </w:pPr>
            <w:r w:rsidRPr="00EC2D43">
              <w:rPr>
                <w:rFonts w:ascii="Times New Roman" w:eastAsia="Calibri" w:hAnsi="Times New Roman" w:cs="Times New Roman"/>
                <w:sz w:val="24"/>
                <w:szCs w:val="24"/>
              </w:rPr>
              <w:t>Поправки направлены на обеспечение принципа  исключительности кассационного пересмотра,  на исключение дублирования и повторного обращения стороны по одному и тому же делу в Верховный Суд после рассмотрения кассационных ходатайств в судебных коллегиях Верховного Суда</w:t>
            </w: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p w:rsidR="00047DBA" w:rsidRPr="00EC2D43" w:rsidRDefault="00047DBA" w:rsidP="00F2409C">
            <w:pPr>
              <w:spacing w:after="0" w:line="240" w:lineRule="auto"/>
              <w:jc w:val="both"/>
              <w:rPr>
                <w:rFonts w:ascii="Times New Roman" w:hAnsi="Times New Roman" w:cs="Times New Roman"/>
                <w:color w:val="000000" w:themeColor="text1"/>
                <w:sz w:val="24"/>
                <w:szCs w:val="24"/>
              </w:rPr>
            </w:pPr>
          </w:p>
        </w:tc>
      </w:tr>
      <w:tr w:rsidR="002E2C68" w:rsidRPr="00EC2D43" w:rsidTr="002E2C68">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66</w:t>
            </w:r>
          </w:p>
        </w:tc>
        <w:tc>
          <w:tcPr>
            <w:tcW w:w="4830" w:type="dxa"/>
            <w:gridSpan w:val="2"/>
            <w:tcBorders>
              <w:top w:val="single" w:sz="4" w:space="0" w:color="auto"/>
              <w:bottom w:val="single" w:sz="4" w:space="0" w:color="auto"/>
            </w:tcBorders>
          </w:tcPr>
          <w:p w:rsidR="002E2C68" w:rsidRPr="00EC2D43" w:rsidRDefault="002E2C68" w:rsidP="00F2409C">
            <w:pPr>
              <w:spacing w:after="0" w:line="240" w:lineRule="auto"/>
              <w:ind w:firstLine="317"/>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bCs/>
                <w:spacing w:val="2"/>
                <w:sz w:val="24"/>
                <w:szCs w:val="24"/>
                <w:bdr w:val="none" w:sz="0" w:space="0" w:color="auto" w:frame="1"/>
                <w:lang w:eastAsia="ru-RU"/>
              </w:rPr>
              <w:t>Статья 490. Предварительное рассмотрение ходатайства о пересмотре вступивших в законную силу судебных актов</w:t>
            </w:r>
          </w:p>
          <w:p w:rsidR="002E2C68" w:rsidRPr="00EC2D43" w:rsidRDefault="002E2C68" w:rsidP="00F2409C">
            <w:pPr>
              <w:spacing w:after="0" w:line="240" w:lineRule="auto"/>
              <w:ind w:firstLine="317"/>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1. Ходатайство о пересмотре судебного акта изучается судьей кассационной инстанции, который в срок не более десяти суток разрешает следующие вопросы:</w:t>
            </w:r>
          </w:p>
          <w:p w:rsidR="002E2C68" w:rsidRPr="00EC2D43" w:rsidRDefault="002E2C68" w:rsidP="00F2409C">
            <w:pPr>
              <w:spacing w:after="0" w:line="240" w:lineRule="auto"/>
              <w:ind w:firstLine="317"/>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1) о наличии или отсутствии оснований к возврату ходатайства по основаниям, предусмотренным частью первой </w:t>
            </w:r>
            <w:hyperlink r:id="rId31" w:anchor="z3473" w:history="1">
              <w:r w:rsidRPr="00EC2D43">
                <w:rPr>
                  <w:rFonts w:ascii="Times New Roman" w:eastAsia="Times New Roman" w:hAnsi="Times New Roman" w:cs="Times New Roman"/>
                  <w:sz w:val="24"/>
                  <w:szCs w:val="24"/>
                  <w:lang w:eastAsia="ru-RU"/>
                </w:rPr>
                <w:t>статьи 489</w:t>
              </w:r>
            </w:hyperlink>
            <w:r w:rsidRPr="00EC2D43">
              <w:rPr>
                <w:rFonts w:ascii="Times New Roman" w:eastAsia="Times New Roman" w:hAnsi="Times New Roman" w:cs="Times New Roman"/>
                <w:sz w:val="24"/>
                <w:szCs w:val="24"/>
                <w:lang w:eastAsia="ru-RU"/>
              </w:rPr>
              <w:t xml:space="preserve"> настоящего Кодекса;</w:t>
            </w:r>
          </w:p>
          <w:p w:rsidR="002E2C68" w:rsidRPr="00EC2D43" w:rsidRDefault="002E2C68" w:rsidP="00F2409C">
            <w:pPr>
              <w:spacing w:after="0" w:line="240" w:lineRule="auto"/>
              <w:ind w:firstLine="317"/>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sz w:val="24"/>
                <w:szCs w:val="24"/>
                <w:lang w:eastAsia="ru-RU"/>
              </w:rPr>
              <w:t>2) о наличии или отсутствии оснований к истребованию судебного дела</w:t>
            </w:r>
            <w:r w:rsidRPr="00EC2D43">
              <w:rPr>
                <w:rFonts w:ascii="Times New Roman" w:eastAsia="Times New Roman" w:hAnsi="Times New Roman" w:cs="Times New Roman"/>
                <w:b/>
                <w:sz w:val="24"/>
                <w:szCs w:val="24"/>
                <w:lang w:eastAsia="ru-RU"/>
              </w:rPr>
              <w:t>;</w:t>
            </w:r>
          </w:p>
          <w:p w:rsidR="002E2C68" w:rsidRDefault="002E2C68" w:rsidP="00F2409C">
            <w:pPr>
              <w:spacing w:after="0" w:line="240" w:lineRule="auto"/>
              <w:ind w:firstLine="317"/>
              <w:jc w:val="both"/>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О</w:t>
            </w:r>
            <w:r w:rsidRPr="00EC2D43">
              <w:rPr>
                <w:rFonts w:ascii="Times New Roman" w:eastAsia="Times New Roman" w:hAnsi="Times New Roman" w:cs="Times New Roman"/>
                <w:b/>
                <w:sz w:val="24"/>
                <w:szCs w:val="24"/>
                <w:lang w:eastAsia="ru-RU"/>
              </w:rPr>
              <w:t>тсутствует.</w:t>
            </w:r>
          </w:p>
          <w:p w:rsidR="002E2C68" w:rsidRDefault="002E2C68" w:rsidP="00F2409C">
            <w:pPr>
              <w:spacing w:after="0" w:line="240" w:lineRule="auto"/>
              <w:ind w:firstLine="317"/>
              <w:jc w:val="both"/>
              <w:rPr>
                <w:rFonts w:ascii="Times New Roman" w:eastAsia="Times New Roman" w:hAnsi="Times New Roman" w:cs="Times New Roman"/>
                <w:b/>
                <w:sz w:val="24"/>
                <w:szCs w:val="24"/>
                <w:lang w:eastAsia="ru-RU"/>
              </w:rPr>
            </w:pPr>
          </w:p>
          <w:p w:rsidR="002E2C68" w:rsidRPr="00EC2D43" w:rsidRDefault="002E2C68" w:rsidP="00F2409C">
            <w:pPr>
              <w:spacing w:after="0" w:line="240" w:lineRule="auto"/>
              <w:ind w:firstLine="317"/>
              <w:jc w:val="both"/>
              <w:rPr>
                <w:rFonts w:ascii="Times New Roman" w:eastAsia="Times New Roman" w:hAnsi="Times New Roman" w:cs="Times New Roman"/>
                <w:sz w:val="24"/>
                <w:szCs w:val="24"/>
                <w:lang w:eastAsia="ru-RU"/>
              </w:rPr>
            </w:pPr>
          </w:p>
          <w:p w:rsidR="002E2C68" w:rsidRPr="00EC2D43" w:rsidRDefault="002E2C68" w:rsidP="00F2409C">
            <w:pPr>
              <w:spacing w:after="0" w:line="240" w:lineRule="auto"/>
              <w:ind w:firstLine="317"/>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2. Ходатайство должно быть рассмотрено в течение тридцати суток со дня его поступления в суд кассационной инстанции, а в случае истребования дела – в течение тридцати суток со дня поступления дела. Ходатайства нескольких лиц, указанных в </w:t>
            </w:r>
            <w:hyperlink r:id="rId32" w:anchor="z3459" w:history="1">
              <w:r w:rsidRPr="00EC2D43">
                <w:rPr>
                  <w:rFonts w:ascii="Times New Roman" w:eastAsia="Times New Roman" w:hAnsi="Times New Roman" w:cs="Times New Roman"/>
                  <w:sz w:val="24"/>
                  <w:szCs w:val="24"/>
                  <w:lang w:eastAsia="ru-RU"/>
                </w:rPr>
                <w:t>статье 486</w:t>
              </w:r>
            </w:hyperlink>
            <w:r w:rsidRPr="00EC2D43">
              <w:rPr>
                <w:rFonts w:ascii="Times New Roman" w:eastAsia="Times New Roman" w:hAnsi="Times New Roman" w:cs="Times New Roman"/>
                <w:sz w:val="24"/>
                <w:szCs w:val="24"/>
                <w:lang w:eastAsia="ru-RU"/>
              </w:rPr>
              <w:t xml:space="preserve"> настоящего Кодекса, поданные по одному и тому же делу, могут быть объединены и рассмотрены вместе. Этот срок ввиду сложности или большого объема дела, а также при наличии других уважительных причин может быть продлен постановлением суда кассационной инстанции, но каждый раз не более чем на один месяц.</w:t>
            </w:r>
          </w:p>
          <w:p w:rsidR="002E2C68" w:rsidRPr="00EC2D43" w:rsidRDefault="002E2C68" w:rsidP="00F2409C">
            <w:pPr>
              <w:spacing w:after="0" w:line="240" w:lineRule="auto"/>
              <w:ind w:firstLine="317"/>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3. До предварительного рассмотрения ходатайства судья вправе поручить соответствующим специалистам подготовить научное заключение в отношении норм законов, примененных по рассматриваемому уголовному делу. В необходимых случаях специалисты могут дать пояснения на заседании кассационной судебной коллегии.</w:t>
            </w:r>
          </w:p>
          <w:p w:rsidR="002E2C68" w:rsidRPr="00EC2D43" w:rsidRDefault="002E2C68" w:rsidP="00F2409C">
            <w:pPr>
              <w:spacing w:after="0" w:line="240" w:lineRule="auto"/>
              <w:ind w:firstLine="317"/>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spacing w:val="2"/>
                <w:sz w:val="24"/>
                <w:szCs w:val="24"/>
                <w:lang w:eastAsia="ru-RU"/>
              </w:rPr>
              <w:t>3-1. отсутствует</w:t>
            </w:r>
          </w:p>
          <w:p w:rsidR="002E2C68" w:rsidRPr="00EC2D43" w:rsidRDefault="002E2C68" w:rsidP="00F2409C">
            <w:pPr>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b/>
                <w:spacing w:val="2"/>
                <w:sz w:val="24"/>
                <w:szCs w:val="24"/>
                <w:lang w:eastAsia="ru-RU"/>
              </w:rPr>
              <w:t>  </w:t>
            </w:r>
          </w:p>
          <w:p w:rsidR="002E2C68" w:rsidRPr="00EC2D43" w:rsidRDefault="002E2C68" w:rsidP="00F2409C">
            <w:pPr>
              <w:spacing w:after="0" w:line="240" w:lineRule="auto"/>
              <w:ind w:firstLine="317"/>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ind w:firstLine="317"/>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ind w:firstLine="317"/>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ind w:firstLine="317"/>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spacing w:val="2"/>
                <w:sz w:val="24"/>
                <w:szCs w:val="24"/>
                <w:lang w:eastAsia="ru-RU"/>
              </w:rPr>
              <w:t xml:space="preserve">   </w:t>
            </w:r>
          </w:p>
          <w:p w:rsidR="002E2C68" w:rsidRPr="00EC2D43" w:rsidRDefault="002E2C68" w:rsidP="00F2409C">
            <w:pPr>
              <w:spacing w:after="0" w:line="240" w:lineRule="auto"/>
              <w:ind w:firstLine="317"/>
              <w:jc w:val="both"/>
              <w:textAlignment w:val="baseline"/>
              <w:rPr>
                <w:rFonts w:ascii="Times New Roman" w:eastAsia="Times New Roman" w:hAnsi="Times New Roman" w:cs="Times New Roman"/>
                <w:b/>
                <w:spacing w:val="2"/>
                <w:sz w:val="24"/>
                <w:szCs w:val="24"/>
                <w:lang w:eastAsia="ru-RU"/>
              </w:rPr>
            </w:pPr>
          </w:p>
          <w:p w:rsidR="002E2C68" w:rsidRPr="00EC2D43" w:rsidRDefault="002E2C68" w:rsidP="00F2409C">
            <w:pPr>
              <w:spacing w:after="0" w:line="240" w:lineRule="auto"/>
              <w:ind w:firstLine="317"/>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spacing w:val="2"/>
                <w:sz w:val="24"/>
                <w:szCs w:val="24"/>
                <w:lang w:eastAsia="ru-RU"/>
              </w:rPr>
              <w:t>3-2.отсуствует</w:t>
            </w:r>
          </w:p>
          <w:p w:rsidR="002E2C68" w:rsidRPr="00EC2D43" w:rsidRDefault="002E2C68" w:rsidP="00F2409C">
            <w:pPr>
              <w:spacing w:after="0" w:line="240" w:lineRule="auto"/>
              <w:ind w:firstLine="317"/>
              <w:jc w:val="both"/>
              <w:textAlignment w:val="baseline"/>
              <w:rPr>
                <w:rFonts w:ascii="Times New Roman" w:eastAsia="Times New Roman" w:hAnsi="Times New Roman" w:cs="Times New Roman"/>
                <w:b/>
                <w:spacing w:val="2"/>
                <w:sz w:val="24"/>
                <w:szCs w:val="24"/>
                <w:lang w:eastAsia="ru-RU"/>
              </w:rPr>
            </w:pPr>
          </w:p>
          <w:p w:rsidR="002E2C68" w:rsidRPr="00EC2D43" w:rsidRDefault="002E2C68" w:rsidP="00F2409C">
            <w:pPr>
              <w:spacing w:after="0" w:line="240" w:lineRule="auto"/>
              <w:ind w:firstLine="317"/>
              <w:jc w:val="both"/>
              <w:textAlignment w:val="baseline"/>
              <w:rPr>
                <w:rFonts w:ascii="Times New Roman" w:hAnsi="Times New Roman" w:cs="Times New Roman"/>
                <w:b/>
                <w:sz w:val="24"/>
                <w:szCs w:val="24"/>
              </w:rPr>
            </w:pPr>
          </w:p>
        </w:tc>
        <w:tc>
          <w:tcPr>
            <w:tcW w:w="4961" w:type="dxa"/>
            <w:gridSpan w:val="2"/>
            <w:tcBorders>
              <w:top w:val="single" w:sz="4" w:space="0" w:color="auto"/>
              <w:bottom w:val="single" w:sz="4" w:space="0" w:color="auto"/>
            </w:tcBorders>
          </w:tcPr>
          <w:p w:rsidR="002E2C68" w:rsidRPr="00EC2D43" w:rsidRDefault="002E2C68" w:rsidP="00F2409C">
            <w:pPr>
              <w:spacing w:after="0" w:line="240" w:lineRule="auto"/>
              <w:ind w:firstLine="317"/>
              <w:jc w:val="both"/>
              <w:rPr>
                <w:rFonts w:ascii="Times New Roman" w:eastAsia="Calibri" w:hAnsi="Times New Roman" w:cs="Times New Roman"/>
                <w:b/>
                <w:sz w:val="24"/>
                <w:szCs w:val="24"/>
              </w:rPr>
            </w:pPr>
            <w:r w:rsidRPr="00EC2D43">
              <w:rPr>
                <w:rFonts w:ascii="Times New Roman" w:eastAsia="Calibri" w:hAnsi="Times New Roman" w:cs="Times New Roman"/>
                <w:b/>
                <w:bCs/>
                <w:sz w:val="24"/>
                <w:szCs w:val="24"/>
              </w:rPr>
              <w:t>Статья 490. Предварительное рассмотрение ходатайства о</w:t>
            </w:r>
            <w:r w:rsidRPr="00EC2D43">
              <w:rPr>
                <w:rFonts w:ascii="Times New Roman" w:eastAsia="Calibri" w:hAnsi="Times New Roman" w:cs="Times New Roman"/>
                <w:b/>
                <w:sz w:val="24"/>
                <w:szCs w:val="24"/>
              </w:rPr>
              <w:t xml:space="preserve"> </w:t>
            </w:r>
            <w:r w:rsidRPr="00EC2D43">
              <w:rPr>
                <w:rFonts w:ascii="Times New Roman" w:eastAsia="Calibri" w:hAnsi="Times New Roman" w:cs="Times New Roman"/>
                <w:b/>
                <w:bCs/>
                <w:sz w:val="24"/>
                <w:szCs w:val="24"/>
              </w:rPr>
              <w:t>пересмотре вступивших в законную силу судебных</w:t>
            </w:r>
            <w:r w:rsidRPr="00EC2D43">
              <w:rPr>
                <w:rFonts w:ascii="Times New Roman" w:eastAsia="Calibri" w:hAnsi="Times New Roman" w:cs="Times New Roman"/>
                <w:b/>
                <w:sz w:val="24"/>
                <w:szCs w:val="24"/>
              </w:rPr>
              <w:t xml:space="preserve"> </w:t>
            </w:r>
            <w:r w:rsidRPr="00EC2D43">
              <w:rPr>
                <w:rFonts w:ascii="Times New Roman" w:eastAsia="Calibri" w:hAnsi="Times New Roman" w:cs="Times New Roman"/>
                <w:b/>
                <w:bCs/>
                <w:sz w:val="24"/>
                <w:szCs w:val="24"/>
              </w:rPr>
              <w:t>актов</w:t>
            </w:r>
          </w:p>
          <w:p w:rsidR="002E2C68" w:rsidRPr="00EC2D43" w:rsidRDefault="002E2C68" w:rsidP="00F2409C">
            <w:pPr>
              <w:spacing w:after="0" w:line="240" w:lineRule="auto"/>
              <w:ind w:firstLine="317"/>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1. Ходатайство о пересмотре судебного акта изучается судьей кассационной инстанции, который в срок не более десяти суток разрешает следующие вопросы:</w:t>
            </w:r>
          </w:p>
          <w:p w:rsidR="002E2C68" w:rsidRPr="00EC2D43" w:rsidRDefault="002E2C68" w:rsidP="00F2409C">
            <w:pPr>
              <w:spacing w:after="0" w:line="240" w:lineRule="auto"/>
              <w:ind w:firstLine="317"/>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 xml:space="preserve">1) о наличии или отсутствии оснований к возврату ходатайства по основаниям, предусмотренным частью первой </w:t>
            </w:r>
            <w:hyperlink r:id="rId33" w:anchor="z3473" w:history="1">
              <w:r w:rsidRPr="00EC2D43">
                <w:rPr>
                  <w:rFonts w:ascii="Times New Roman" w:eastAsia="Times New Roman" w:hAnsi="Times New Roman" w:cs="Times New Roman"/>
                  <w:sz w:val="24"/>
                  <w:szCs w:val="24"/>
                  <w:lang w:eastAsia="ru-RU"/>
                </w:rPr>
                <w:t>статьи 489</w:t>
              </w:r>
            </w:hyperlink>
            <w:r w:rsidRPr="00EC2D43">
              <w:rPr>
                <w:rFonts w:ascii="Times New Roman" w:eastAsia="Times New Roman" w:hAnsi="Times New Roman" w:cs="Times New Roman"/>
                <w:sz w:val="24"/>
                <w:szCs w:val="24"/>
                <w:lang w:eastAsia="ru-RU"/>
              </w:rPr>
              <w:t xml:space="preserve"> настоящего Кодекса;</w:t>
            </w:r>
          </w:p>
          <w:p w:rsidR="002E2C68" w:rsidRPr="00EC2D43" w:rsidRDefault="002E2C68" w:rsidP="00F2409C">
            <w:pPr>
              <w:spacing w:after="0" w:line="240" w:lineRule="auto"/>
              <w:ind w:firstLine="317"/>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2) о наличии или отсутствии оснований к истребованию судебного дела;</w:t>
            </w:r>
          </w:p>
          <w:p w:rsidR="002E2C68" w:rsidRPr="00EC2D43" w:rsidRDefault="002E2C68" w:rsidP="00F2409C">
            <w:pPr>
              <w:spacing w:after="0" w:line="240" w:lineRule="auto"/>
              <w:ind w:firstLine="317"/>
              <w:jc w:val="both"/>
              <w:rPr>
                <w:rFonts w:ascii="Times New Roman" w:eastAsia="Calibri" w:hAnsi="Times New Roman" w:cs="Times New Roman"/>
                <w:b/>
                <w:sz w:val="24"/>
                <w:szCs w:val="24"/>
              </w:rPr>
            </w:pPr>
            <w:r w:rsidRPr="00EC2D43">
              <w:rPr>
                <w:rFonts w:ascii="Times New Roman" w:eastAsia="Times New Roman" w:hAnsi="Times New Roman" w:cs="Times New Roman"/>
                <w:b/>
                <w:sz w:val="24"/>
                <w:szCs w:val="24"/>
                <w:lang w:eastAsia="ru-RU"/>
              </w:rPr>
              <w:t>3)</w:t>
            </w:r>
            <w:bookmarkStart w:id="18" w:name="z3484"/>
            <w:bookmarkEnd w:id="18"/>
            <w:r w:rsidRPr="00EC2D43">
              <w:rPr>
                <w:rFonts w:ascii="Times New Roman" w:eastAsia="Calibri" w:hAnsi="Times New Roman" w:cs="Times New Roman"/>
                <w:b/>
                <w:sz w:val="24"/>
                <w:szCs w:val="24"/>
              </w:rPr>
              <w:t xml:space="preserve"> о дате предварительного рассмотрения ходатайства с вызовом сторон.</w:t>
            </w:r>
          </w:p>
          <w:p w:rsidR="002E2C68" w:rsidRPr="00EC2D43" w:rsidRDefault="002E2C68" w:rsidP="00F2409C">
            <w:pPr>
              <w:spacing w:after="0" w:line="240" w:lineRule="auto"/>
              <w:ind w:firstLine="317"/>
              <w:jc w:val="both"/>
              <w:rPr>
                <w:rFonts w:ascii="Times New Roman" w:eastAsia="Times New Roman" w:hAnsi="Times New Roman" w:cs="Times New Roman"/>
                <w:sz w:val="24"/>
                <w:szCs w:val="24"/>
                <w:lang w:eastAsia="ru-RU"/>
              </w:rPr>
            </w:pPr>
            <w:bookmarkStart w:id="19" w:name="z3486"/>
            <w:bookmarkEnd w:id="19"/>
            <w:r w:rsidRPr="00EC2D43">
              <w:rPr>
                <w:rFonts w:ascii="Times New Roman" w:eastAsia="Times New Roman" w:hAnsi="Times New Roman" w:cs="Times New Roman"/>
                <w:sz w:val="24"/>
                <w:szCs w:val="24"/>
                <w:lang w:eastAsia="ru-RU"/>
              </w:rPr>
              <w:t xml:space="preserve">2. Ходатайство должно быть рассмотрено в течение тридцати суток со дня его поступления в суд кассационной инстанции, а в случае истребования дела – в течение тридцати суток со дня поступления дела. Ходатайства нескольких лиц, указанных в </w:t>
            </w:r>
            <w:hyperlink r:id="rId34" w:anchor="z3459" w:history="1">
              <w:r w:rsidRPr="00EC2D43">
                <w:rPr>
                  <w:rFonts w:ascii="Times New Roman" w:eastAsia="Times New Roman" w:hAnsi="Times New Roman" w:cs="Times New Roman"/>
                  <w:sz w:val="24"/>
                  <w:szCs w:val="24"/>
                  <w:lang w:eastAsia="ru-RU"/>
                </w:rPr>
                <w:t>статье 486</w:t>
              </w:r>
            </w:hyperlink>
            <w:r w:rsidRPr="00EC2D43">
              <w:rPr>
                <w:rFonts w:ascii="Times New Roman" w:eastAsia="Times New Roman" w:hAnsi="Times New Roman" w:cs="Times New Roman"/>
                <w:sz w:val="24"/>
                <w:szCs w:val="24"/>
                <w:lang w:eastAsia="ru-RU"/>
              </w:rPr>
              <w:t xml:space="preserve"> настоящего Кодекса, поданные по одному и тому же делу, могут быть объединены и рассмотрены вместе. Этот срок ввиду сложности или большого объема дела, а также при наличии других уважительных причин может быть продлен постановлением суда кассационной инстанции, но каждый раз не более чем на один месяц.</w:t>
            </w:r>
          </w:p>
          <w:p w:rsidR="002E2C68" w:rsidRPr="00EC2D43" w:rsidRDefault="002E2C68" w:rsidP="00F2409C">
            <w:pPr>
              <w:spacing w:after="0" w:line="240" w:lineRule="auto"/>
              <w:ind w:firstLine="317"/>
              <w:jc w:val="both"/>
              <w:rPr>
                <w:rFonts w:ascii="Times New Roman" w:eastAsia="Times New Roman" w:hAnsi="Times New Roman" w:cs="Times New Roman"/>
                <w:sz w:val="24"/>
                <w:szCs w:val="24"/>
                <w:lang w:eastAsia="ru-RU"/>
              </w:rPr>
            </w:pPr>
            <w:r w:rsidRPr="00EC2D43">
              <w:rPr>
                <w:rFonts w:ascii="Times New Roman" w:eastAsia="Times New Roman" w:hAnsi="Times New Roman" w:cs="Times New Roman"/>
                <w:sz w:val="24"/>
                <w:szCs w:val="24"/>
                <w:lang w:eastAsia="ru-RU"/>
              </w:rPr>
              <w:t>3. До предварительного рассмотрения ходатайства судья вправе поручить соответствующим специалистам подготовить научное заключение в отношении норм законов, примененных по рассматриваемому уголовному делу. В необходимых случаях специалисты могут дать пояснения на заседании кассационной судебной коллегии.</w:t>
            </w:r>
          </w:p>
          <w:p w:rsidR="005B7E7D" w:rsidRDefault="005B7E7D" w:rsidP="00F2409C">
            <w:pPr>
              <w:spacing w:after="0" w:line="240" w:lineRule="auto"/>
              <w:ind w:firstLine="317"/>
              <w:jc w:val="both"/>
              <w:rPr>
                <w:rFonts w:ascii="Times New Roman" w:eastAsia="Calibri" w:hAnsi="Times New Roman" w:cs="Times New Roman"/>
                <w:b/>
                <w:sz w:val="24"/>
                <w:szCs w:val="24"/>
              </w:rPr>
            </w:pPr>
          </w:p>
          <w:p w:rsidR="005B7E7D" w:rsidRDefault="005B7E7D" w:rsidP="00F2409C">
            <w:pPr>
              <w:spacing w:after="0" w:line="240" w:lineRule="auto"/>
              <w:ind w:firstLine="317"/>
              <w:jc w:val="both"/>
              <w:rPr>
                <w:rFonts w:ascii="Times New Roman" w:eastAsia="Calibri" w:hAnsi="Times New Roman" w:cs="Times New Roman"/>
                <w:b/>
                <w:sz w:val="24"/>
                <w:szCs w:val="24"/>
              </w:rPr>
            </w:pPr>
          </w:p>
          <w:p w:rsidR="002E2C68" w:rsidRPr="00EC2D43" w:rsidRDefault="002E2C68" w:rsidP="00F2409C">
            <w:pPr>
              <w:spacing w:after="0" w:line="240" w:lineRule="auto"/>
              <w:ind w:firstLine="317"/>
              <w:jc w:val="both"/>
              <w:rPr>
                <w:rFonts w:ascii="Times New Roman" w:eastAsia="Calibri" w:hAnsi="Times New Roman" w:cs="Times New Roman"/>
                <w:b/>
                <w:sz w:val="24"/>
                <w:szCs w:val="24"/>
              </w:rPr>
            </w:pPr>
            <w:r w:rsidRPr="00EC2D43">
              <w:rPr>
                <w:rFonts w:ascii="Times New Roman" w:eastAsia="Calibri" w:hAnsi="Times New Roman" w:cs="Times New Roman"/>
                <w:b/>
                <w:sz w:val="24"/>
                <w:szCs w:val="24"/>
              </w:rPr>
              <w:t xml:space="preserve">3-1. </w:t>
            </w:r>
            <w:r w:rsidRPr="00EC2D43">
              <w:rPr>
                <w:rFonts w:ascii="Times New Roman" w:eastAsia="Calibri" w:hAnsi="Times New Roman" w:cs="Times New Roman"/>
                <w:b/>
                <w:bCs/>
                <w:sz w:val="24"/>
                <w:szCs w:val="24"/>
              </w:rPr>
              <w:t>Предварительное рассмотрение ходатайства о</w:t>
            </w:r>
            <w:r w:rsidRPr="00EC2D43">
              <w:rPr>
                <w:rFonts w:ascii="Times New Roman" w:eastAsia="Calibri" w:hAnsi="Times New Roman" w:cs="Times New Roman"/>
                <w:b/>
                <w:sz w:val="24"/>
                <w:szCs w:val="24"/>
              </w:rPr>
              <w:t xml:space="preserve"> </w:t>
            </w:r>
            <w:r w:rsidRPr="00EC2D43">
              <w:rPr>
                <w:rFonts w:ascii="Times New Roman" w:eastAsia="Calibri" w:hAnsi="Times New Roman" w:cs="Times New Roman"/>
                <w:b/>
                <w:bCs/>
                <w:sz w:val="24"/>
                <w:szCs w:val="24"/>
              </w:rPr>
              <w:t>пересмотре вступивших в законную силу судебных</w:t>
            </w:r>
            <w:r w:rsidRPr="00EC2D43">
              <w:rPr>
                <w:rFonts w:ascii="Times New Roman" w:eastAsia="Calibri" w:hAnsi="Times New Roman" w:cs="Times New Roman"/>
                <w:b/>
                <w:sz w:val="24"/>
                <w:szCs w:val="24"/>
              </w:rPr>
              <w:t xml:space="preserve"> </w:t>
            </w:r>
            <w:r w:rsidRPr="00EC2D43">
              <w:rPr>
                <w:rFonts w:ascii="Times New Roman" w:eastAsia="Calibri" w:hAnsi="Times New Roman" w:cs="Times New Roman"/>
                <w:b/>
                <w:bCs/>
                <w:sz w:val="24"/>
                <w:szCs w:val="24"/>
              </w:rPr>
              <w:t xml:space="preserve">актов </w:t>
            </w:r>
            <w:r w:rsidRPr="00EC2D43">
              <w:rPr>
                <w:rFonts w:ascii="Times New Roman" w:eastAsia="Calibri" w:hAnsi="Times New Roman" w:cs="Times New Roman"/>
                <w:b/>
                <w:sz w:val="24"/>
                <w:szCs w:val="24"/>
              </w:rPr>
              <w:t>производится тремя судьями в открытом судебном заседании с приглашением сторон, неявка которых не препятствует рассмотрению</w:t>
            </w:r>
            <w:r w:rsidRPr="00EC2D43">
              <w:rPr>
                <w:rFonts w:ascii="Times New Roman" w:eastAsia="Calibri" w:hAnsi="Times New Roman" w:cs="Times New Roman"/>
                <w:b/>
                <w:bCs/>
                <w:sz w:val="24"/>
                <w:szCs w:val="24"/>
              </w:rPr>
              <w:t xml:space="preserve"> ходатайства</w:t>
            </w:r>
            <w:r w:rsidRPr="00EC2D43">
              <w:rPr>
                <w:rFonts w:ascii="Times New Roman" w:eastAsia="Calibri" w:hAnsi="Times New Roman" w:cs="Times New Roman"/>
                <w:b/>
                <w:sz w:val="24"/>
                <w:szCs w:val="24"/>
              </w:rPr>
              <w:t>.</w:t>
            </w:r>
          </w:p>
          <w:p w:rsidR="002E2C68" w:rsidRPr="00EC2D43" w:rsidRDefault="002E2C68" w:rsidP="00F2409C">
            <w:pPr>
              <w:spacing w:after="0" w:line="240" w:lineRule="auto"/>
              <w:ind w:firstLine="317"/>
              <w:jc w:val="both"/>
              <w:rPr>
                <w:rFonts w:ascii="Times New Roman" w:eastAsia="Calibri" w:hAnsi="Times New Roman" w:cs="Times New Roman"/>
                <w:b/>
                <w:sz w:val="24"/>
                <w:szCs w:val="24"/>
              </w:rPr>
            </w:pPr>
            <w:r w:rsidRPr="00EC2D43">
              <w:rPr>
                <w:rFonts w:ascii="Times New Roman" w:eastAsia="Calibri" w:hAnsi="Times New Roman" w:cs="Times New Roman"/>
                <w:b/>
                <w:sz w:val="24"/>
                <w:szCs w:val="24"/>
              </w:rPr>
              <w:t>3-2. При предварительном рассмотрении ходатайства судьями проверяются как доводы ходатайства, так и  наличие оснований, предусмотренных частью второй статьи 485 УК.</w:t>
            </w:r>
          </w:p>
          <w:p w:rsidR="002E2C68" w:rsidRPr="00EC2D43" w:rsidRDefault="002E2C68" w:rsidP="00F2409C">
            <w:pPr>
              <w:spacing w:after="0" w:line="240" w:lineRule="auto"/>
              <w:ind w:firstLine="317"/>
              <w:jc w:val="both"/>
              <w:rPr>
                <w:rFonts w:ascii="Times New Roman" w:eastAsia="Calibri" w:hAnsi="Times New Roman" w:cs="Times New Roman"/>
                <w:b/>
                <w:sz w:val="24"/>
                <w:szCs w:val="24"/>
              </w:rPr>
            </w:pPr>
            <w:r w:rsidRPr="00EC2D43">
              <w:rPr>
                <w:rFonts w:ascii="Times New Roman" w:eastAsia="Calibri" w:hAnsi="Times New Roman" w:cs="Times New Roman"/>
                <w:b/>
                <w:sz w:val="24"/>
                <w:szCs w:val="24"/>
              </w:rPr>
              <w:t xml:space="preserve">… </w:t>
            </w:r>
          </w:p>
          <w:p w:rsidR="002E2C68" w:rsidRPr="00EC2D43" w:rsidRDefault="002E2C68" w:rsidP="00F2409C">
            <w:pPr>
              <w:spacing w:after="0" w:line="240" w:lineRule="auto"/>
              <w:ind w:firstLine="317"/>
              <w:jc w:val="both"/>
              <w:rPr>
                <w:rFonts w:ascii="Times New Roman" w:hAnsi="Times New Roman" w:cs="Times New Roman"/>
                <w:b/>
                <w:sz w:val="24"/>
                <w:szCs w:val="24"/>
              </w:rPr>
            </w:pPr>
          </w:p>
        </w:tc>
        <w:tc>
          <w:tcPr>
            <w:tcW w:w="3959" w:type="dxa"/>
            <w:tcBorders>
              <w:top w:val="single" w:sz="4" w:space="0" w:color="auto"/>
              <w:bottom w:val="single" w:sz="4" w:space="0" w:color="auto"/>
            </w:tcBorders>
          </w:tcPr>
          <w:p w:rsidR="002E2C68" w:rsidRPr="00EC2D43" w:rsidRDefault="002E2C68" w:rsidP="00F2409C">
            <w:pPr>
              <w:spacing w:after="0" w:line="240" w:lineRule="auto"/>
              <w:ind w:firstLine="317"/>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ind w:firstLine="317"/>
              <w:jc w:val="both"/>
              <w:rPr>
                <w:rFonts w:ascii="Times New Roman" w:hAnsi="Times New Roman" w:cs="Times New Roman"/>
                <w:sz w:val="24"/>
                <w:szCs w:val="24"/>
              </w:rPr>
            </w:pPr>
            <w:r w:rsidRPr="00EC2D43">
              <w:rPr>
                <w:rFonts w:ascii="Times New Roman" w:eastAsia="Calibri" w:hAnsi="Times New Roman" w:cs="Times New Roman"/>
                <w:sz w:val="24"/>
                <w:szCs w:val="24"/>
              </w:rPr>
              <w:t>Предварительное рассмотрение вместо одного, тремя судьями кассационной коллегии с вызовом сторон, указанное поможет исключить некачественное рассмотрение дел в предварительном рассмотрении.</w:t>
            </w:r>
          </w:p>
          <w:p w:rsidR="002E2C68" w:rsidRPr="00EC2D43" w:rsidRDefault="002E2C68" w:rsidP="00F2409C">
            <w:pPr>
              <w:spacing w:after="0" w:line="240" w:lineRule="auto"/>
              <w:ind w:firstLine="317"/>
              <w:jc w:val="both"/>
              <w:rPr>
                <w:rFonts w:ascii="Times New Roman" w:hAnsi="Times New Roman" w:cs="Times New Roman"/>
                <w:sz w:val="24"/>
                <w:szCs w:val="24"/>
              </w:rPr>
            </w:pPr>
          </w:p>
        </w:tc>
      </w:tr>
      <w:tr w:rsidR="002E2C68" w:rsidRPr="00EC2D43" w:rsidTr="00047DBA">
        <w:trPr>
          <w:trHeight w:val="566"/>
        </w:trPr>
        <w:tc>
          <w:tcPr>
            <w:tcW w:w="851" w:type="dxa"/>
            <w:tcBorders>
              <w:top w:val="single" w:sz="4" w:space="0" w:color="auto"/>
              <w:bottom w:val="single" w:sz="4" w:space="0" w:color="auto"/>
            </w:tcBorders>
          </w:tcPr>
          <w:p w:rsidR="002E2C68" w:rsidRPr="00721253" w:rsidRDefault="002E2C68" w:rsidP="00F2409C">
            <w:pPr>
              <w:pStyle w:val="a3"/>
              <w:widowControl w:val="0"/>
              <w:numPr>
                <w:ilvl w:val="0"/>
                <w:numId w:val="33"/>
              </w:numPr>
              <w:tabs>
                <w:tab w:val="center" w:pos="317"/>
              </w:tabs>
              <w:spacing w:after="0" w:line="240" w:lineRule="auto"/>
              <w:contextualSpacing w:val="0"/>
              <w:rPr>
                <w:rFonts w:ascii="Times New Roman" w:hAnsi="Times New Roman" w:cs="Times New Roman"/>
                <w:b/>
                <w:color w:val="000000" w:themeColor="text1"/>
                <w:sz w:val="24"/>
                <w:szCs w:val="24"/>
              </w:rPr>
            </w:pPr>
            <w:r w:rsidRPr="00721253">
              <w:rPr>
                <w:rFonts w:ascii="Times New Roman" w:hAnsi="Times New Roman" w:cs="Times New Roman"/>
                <w:b/>
                <w:color w:val="000000" w:themeColor="text1"/>
                <w:sz w:val="24"/>
                <w:szCs w:val="24"/>
              </w:rPr>
              <w:t>67</w:t>
            </w:r>
          </w:p>
        </w:tc>
        <w:tc>
          <w:tcPr>
            <w:tcW w:w="4830" w:type="dxa"/>
            <w:gridSpan w:val="2"/>
            <w:tcBorders>
              <w:top w:val="single" w:sz="4" w:space="0" w:color="auto"/>
              <w:bottom w:val="single" w:sz="4" w:space="0" w:color="auto"/>
            </w:tcBorders>
          </w:tcPr>
          <w:p w:rsidR="002E2C68" w:rsidRPr="00721253" w:rsidRDefault="002E2C68" w:rsidP="00F2409C">
            <w:pPr>
              <w:spacing w:after="0" w:line="240" w:lineRule="auto"/>
              <w:ind w:firstLine="426"/>
              <w:jc w:val="both"/>
              <w:rPr>
                <w:rFonts w:ascii="Times New Roman" w:eastAsia="Calibri" w:hAnsi="Times New Roman" w:cs="Times New Roman"/>
                <w:b/>
                <w:sz w:val="24"/>
                <w:szCs w:val="24"/>
              </w:rPr>
            </w:pPr>
            <w:r w:rsidRPr="00721253">
              <w:rPr>
                <w:rFonts w:ascii="Times New Roman" w:eastAsia="Calibri" w:hAnsi="Times New Roman" w:cs="Times New Roman"/>
                <w:b/>
                <w:bCs/>
                <w:sz w:val="24"/>
                <w:szCs w:val="24"/>
              </w:rPr>
              <w:t>Статья 491. Решения, принимаемые по результатам</w:t>
            </w:r>
            <w:r w:rsidRPr="00721253">
              <w:rPr>
                <w:rFonts w:ascii="Times New Roman" w:eastAsia="Calibri" w:hAnsi="Times New Roman" w:cs="Times New Roman"/>
                <w:b/>
                <w:sz w:val="24"/>
                <w:szCs w:val="24"/>
              </w:rPr>
              <w:t xml:space="preserve"> </w:t>
            </w:r>
            <w:r w:rsidRPr="00721253">
              <w:rPr>
                <w:rFonts w:ascii="Times New Roman" w:eastAsia="Calibri" w:hAnsi="Times New Roman" w:cs="Times New Roman"/>
                <w:b/>
                <w:bCs/>
                <w:sz w:val="24"/>
                <w:szCs w:val="24"/>
              </w:rPr>
              <w:t>предварительного рассмотрения ходатайства</w:t>
            </w: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721253">
              <w:rPr>
                <w:rFonts w:ascii="Times New Roman" w:eastAsia="Calibri" w:hAnsi="Times New Roman" w:cs="Times New Roman"/>
                <w:sz w:val="24"/>
                <w:szCs w:val="24"/>
              </w:rPr>
              <w:t>  </w:t>
            </w:r>
            <w:r w:rsidRPr="00721253">
              <w:rPr>
                <w:rFonts w:ascii="Times New Roman" w:eastAsia="Times New Roman" w:hAnsi="Times New Roman" w:cs="Times New Roman"/>
                <w:spacing w:val="2"/>
                <w:sz w:val="24"/>
                <w:szCs w:val="24"/>
                <w:lang w:eastAsia="ru-RU"/>
              </w:rPr>
              <w:t xml:space="preserve">1. По результатам предварительного рассмотрения ходатайства </w:t>
            </w:r>
            <w:r w:rsidRPr="00721253">
              <w:rPr>
                <w:rFonts w:ascii="Times New Roman" w:eastAsia="Times New Roman" w:hAnsi="Times New Roman" w:cs="Times New Roman"/>
                <w:b/>
                <w:spacing w:val="2"/>
                <w:sz w:val="24"/>
                <w:szCs w:val="24"/>
                <w:lang w:eastAsia="ru-RU"/>
              </w:rPr>
              <w:t xml:space="preserve">судьей </w:t>
            </w:r>
            <w:r w:rsidRPr="00721253">
              <w:rPr>
                <w:rFonts w:ascii="Times New Roman" w:eastAsia="Times New Roman" w:hAnsi="Times New Roman" w:cs="Times New Roman"/>
                <w:spacing w:val="2"/>
                <w:sz w:val="24"/>
                <w:szCs w:val="24"/>
                <w:lang w:eastAsia="ru-RU"/>
              </w:rPr>
              <w:t>выносится постановление:</w:t>
            </w: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721253">
              <w:rPr>
                <w:rFonts w:ascii="Times New Roman" w:eastAsia="Times New Roman" w:hAnsi="Times New Roman" w:cs="Times New Roman"/>
                <w:spacing w:val="2"/>
                <w:sz w:val="24"/>
                <w:szCs w:val="24"/>
                <w:lang w:eastAsia="ru-RU"/>
              </w:rPr>
              <w:t>      ….</w:t>
            </w:r>
          </w:p>
          <w:p w:rsidR="002E2C68" w:rsidRPr="00721253" w:rsidRDefault="002E2C68" w:rsidP="00F2409C">
            <w:pPr>
              <w:tabs>
                <w:tab w:val="left" w:pos="2364"/>
              </w:tabs>
              <w:spacing w:after="0" w:line="240" w:lineRule="auto"/>
              <w:jc w:val="both"/>
              <w:textAlignment w:val="baseline"/>
              <w:rPr>
                <w:rFonts w:ascii="Times New Roman" w:eastAsia="Times New Roman" w:hAnsi="Times New Roman" w:cs="Times New Roman"/>
                <w:b/>
                <w:spacing w:val="2"/>
                <w:sz w:val="24"/>
                <w:szCs w:val="24"/>
                <w:lang w:eastAsia="ru-RU"/>
              </w:rPr>
            </w:pPr>
            <w:r w:rsidRPr="00721253">
              <w:rPr>
                <w:rFonts w:ascii="Times New Roman" w:eastAsia="Times New Roman" w:hAnsi="Times New Roman" w:cs="Times New Roman"/>
                <w:b/>
                <w:spacing w:val="2"/>
                <w:sz w:val="24"/>
                <w:szCs w:val="24"/>
                <w:lang w:eastAsia="ru-RU"/>
              </w:rPr>
              <w:t>4) -отсутствует</w:t>
            </w:r>
            <w:r w:rsidRPr="00721253">
              <w:rPr>
                <w:rFonts w:ascii="Times New Roman" w:eastAsia="Times New Roman" w:hAnsi="Times New Roman" w:cs="Times New Roman"/>
                <w:b/>
                <w:spacing w:val="2"/>
                <w:sz w:val="24"/>
                <w:szCs w:val="24"/>
                <w:lang w:eastAsia="ru-RU"/>
              </w:rPr>
              <w:tab/>
            </w:r>
          </w:p>
          <w:p w:rsidR="002E2C68" w:rsidRPr="00721253" w:rsidRDefault="002E2C68" w:rsidP="00F2409C">
            <w:pPr>
              <w:spacing w:after="0" w:line="240" w:lineRule="auto"/>
              <w:ind w:firstLine="426"/>
              <w:jc w:val="both"/>
              <w:rPr>
                <w:rFonts w:ascii="Times New Roman" w:eastAsia="Calibri" w:hAnsi="Times New Roman" w:cs="Times New Roman"/>
                <w:sz w:val="24"/>
                <w:szCs w:val="24"/>
              </w:rPr>
            </w:pPr>
            <w:r w:rsidRPr="00721253">
              <w:rPr>
                <w:rFonts w:ascii="Times New Roman" w:eastAsia="Calibri" w:hAnsi="Times New Roman" w:cs="Times New Roman"/>
                <w:sz w:val="24"/>
                <w:szCs w:val="24"/>
              </w:rPr>
              <w:t xml:space="preserve">    </w:t>
            </w:r>
          </w:p>
          <w:p w:rsidR="002E2C68" w:rsidRPr="0072125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721253">
              <w:rPr>
                <w:rFonts w:ascii="Times New Roman" w:eastAsia="Calibri" w:hAnsi="Times New Roman" w:cs="Times New Roman"/>
                <w:sz w:val="24"/>
                <w:szCs w:val="24"/>
              </w:rPr>
              <w:t>…</w:t>
            </w:r>
            <w:r w:rsidRPr="00721253">
              <w:rPr>
                <w:rFonts w:ascii="Times New Roman" w:eastAsia="Calibri" w:hAnsi="Times New Roman" w:cs="Times New Roman"/>
                <w:sz w:val="24"/>
                <w:szCs w:val="24"/>
              </w:rPr>
              <w:tab/>
            </w:r>
            <w:r w:rsidRPr="00721253">
              <w:rPr>
                <w:rFonts w:ascii="Times New Roman" w:eastAsia="Calibri" w:hAnsi="Times New Roman" w:cs="Times New Roman"/>
                <w:sz w:val="24"/>
                <w:szCs w:val="24"/>
              </w:rPr>
              <w:br/>
            </w:r>
            <w:r w:rsidRPr="00721253">
              <w:rPr>
                <w:rFonts w:ascii="Times New Roman" w:eastAsia="Times New Roman" w:hAnsi="Times New Roman" w:cs="Times New Roman"/>
                <w:b/>
                <w:spacing w:val="2"/>
                <w:sz w:val="24"/>
                <w:szCs w:val="24"/>
                <w:lang w:eastAsia="ru-RU"/>
              </w:rPr>
              <w:t>5. Постановление, вынесенное по результатам предварительного рассмотрения ходатайства, обжалованию не подлежит, однако оно не препятствует подаче повторного ходатайства тем же лицом или другими лицами, указанными в </w:t>
            </w:r>
            <w:hyperlink r:id="rId35" w:anchor="z3459" w:history="1">
              <w:r w:rsidRPr="00721253">
                <w:rPr>
                  <w:rFonts w:ascii="Times New Roman" w:eastAsia="Times New Roman" w:hAnsi="Times New Roman" w:cs="Times New Roman"/>
                  <w:b/>
                  <w:spacing w:val="2"/>
                  <w:sz w:val="24"/>
                  <w:szCs w:val="24"/>
                  <w:lang w:eastAsia="ru-RU"/>
                </w:rPr>
                <w:t>статье 486</w:t>
              </w:r>
            </w:hyperlink>
            <w:r w:rsidRPr="00721253">
              <w:rPr>
                <w:rFonts w:ascii="Times New Roman" w:eastAsia="Times New Roman" w:hAnsi="Times New Roman" w:cs="Times New Roman"/>
                <w:b/>
                <w:spacing w:val="2"/>
                <w:sz w:val="24"/>
                <w:szCs w:val="24"/>
                <w:lang w:eastAsia="ru-RU"/>
              </w:rPr>
              <w:t>настоящего Кодекса, но по другим основаниям.</w:t>
            </w: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721253">
              <w:rPr>
                <w:rFonts w:ascii="Times New Roman" w:eastAsia="Times New Roman" w:hAnsi="Times New Roman" w:cs="Times New Roman"/>
                <w:spacing w:val="2"/>
                <w:sz w:val="24"/>
                <w:szCs w:val="24"/>
                <w:lang w:eastAsia="ru-RU"/>
              </w:rPr>
              <w:t>.</w:t>
            </w:r>
          </w:p>
          <w:p w:rsidR="002E2C68" w:rsidRPr="00721253" w:rsidRDefault="002E2C68" w:rsidP="00F2409C">
            <w:pPr>
              <w:spacing w:after="0" w:line="240" w:lineRule="auto"/>
              <w:jc w:val="both"/>
              <w:rPr>
                <w:rFonts w:ascii="Times New Roman" w:hAnsi="Times New Roman" w:cs="Times New Roman"/>
                <w:b/>
                <w:sz w:val="24"/>
                <w:szCs w:val="24"/>
              </w:rPr>
            </w:pPr>
          </w:p>
        </w:tc>
        <w:tc>
          <w:tcPr>
            <w:tcW w:w="4961" w:type="dxa"/>
            <w:gridSpan w:val="2"/>
            <w:tcBorders>
              <w:top w:val="single" w:sz="4" w:space="0" w:color="auto"/>
              <w:bottom w:val="single" w:sz="4" w:space="0" w:color="auto"/>
            </w:tcBorders>
          </w:tcPr>
          <w:p w:rsidR="002E2C68" w:rsidRPr="00721253" w:rsidRDefault="002E2C68" w:rsidP="00F2409C">
            <w:pPr>
              <w:spacing w:after="0" w:line="240" w:lineRule="auto"/>
              <w:ind w:firstLine="426"/>
              <w:jc w:val="both"/>
              <w:rPr>
                <w:rFonts w:ascii="Times New Roman" w:eastAsia="Calibri" w:hAnsi="Times New Roman" w:cs="Times New Roman"/>
                <w:b/>
                <w:sz w:val="24"/>
                <w:szCs w:val="24"/>
              </w:rPr>
            </w:pPr>
            <w:r w:rsidRPr="00721253">
              <w:rPr>
                <w:rFonts w:ascii="Times New Roman" w:eastAsia="Calibri" w:hAnsi="Times New Roman" w:cs="Times New Roman"/>
                <w:b/>
                <w:bCs/>
                <w:sz w:val="24"/>
                <w:szCs w:val="24"/>
              </w:rPr>
              <w:t>Статья 491. Решения, принимаемые по результатам</w:t>
            </w:r>
            <w:r w:rsidRPr="00721253">
              <w:rPr>
                <w:rFonts w:ascii="Times New Roman" w:eastAsia="Calibri" w:hAnsi="Times New Roman" w:cs="Times New Roman"/>
                <w:b/>
                <w:sz w:val="24"/>
                <w:szCs w:val="24"/>
              </w:rPr>
              <w:t xml:space="preserve"> </w:t>
            </w:r>
            <w:r w:rsidRPr="00721253">
              <w:rPr>
                <w:rFonts w:ascii="Times New Roman" w:eastAsia="Calibri" w:hAnsi="Times New Roman" w:cs="Times New Roman"/>
                <w:b/>
                <w:bCs/>
                <w:sz w:val="24"/>
                <w:szCs w:val="24"/>
              </w:rPr>
              <w:t>предварительного рассмотрения ходатайства</w:t>
            </w: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721253">
              <w:rPr>
                <w:rFonts w:ascii="Times New Roman" w:eastAsia="Times New Roman" w:hAnsi="Times New Roman" w:cs="Times New Roman"/>
                <w:spacing w:val="2"/>
                <w:sz w:val="24"/>
                <w:szCs w:val="24"/>
                <w:lang w:eastAsia="ru-RU"/>
              </w:rPr>
              <w:t xml:space="preserve">1. По результатам предварительного рассмотрения ходатайства </w:t>
            </w:r>
            <w:r w:rsidRPr="00721253">
              <w:rPr>
                <w:rFonts w:ascii="Times New Roman" w:eastAsia="Times New Roman" w:hAnsi="Times New Roman" w:cs="Times New Roman"/>
                <w:b/>
                <w:spacing w:val="2"/>
                <w:sz w:val="24"/>
                <w:szCs w:val="24"/>
                <w:lang w:eastAsia="ru-RU"/>
              </w:rPr>
              <w:t>судьями</w:t>
            </w:r>
            <w:r w:rsidRPr="00721253">
              <w:rPr>
                <w:rFonts w:ascii="Times New Roman" w:eastAsia="Times New Roman" w:hAnsi="Times New Roman" w:cs="Times New Roman"/>
                <w:spacing w:val="2"/>
                <w:sz w:val="24"/>
                <w:szCs w:val="24"/>
                <w:lang w:eastAsia="ru-RU"/>
              </w:rPr>
              <w:t xml:space="preserve"> выносится постановление:</w:t>
            </w: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721253">
              <w:rPr>
                <w:rFonts w:ascii="Times New Roman" w:eastAsia="Times New Roman" w:hAnsi="Times New Roman" w:cs="Times New Roman"/>
                <w:spacing w:val="2"/>
                <w:sz w:val="24"/>
                <w:szCs w:val="24"/>
                <w:lang w:eastAsia="ru-RU"/>
              </w:rPr>
              <w:t>      ….</w:t>
            </w:r>
          </w:p>
          <w:p w:rsidR="002E2C68" w:rsidRPr="00721253" w:rsidRDefault="002E2C68" w:rsidP="00F2409C">
            <w:pPr>
              <w:tabs>
                <w:tab w:val="left" w:pos="2364"/>
              </w:tabs>
              <w:spacing w:after="0" w:line="240" w:lineRule="auto"/>
              <w:jc w:val="both"/>
              <w:textAlignment w:val="baseline"/>
              <w:rPr>
                <w:rFonts w:ascii="Times New Roman" w:eastAsia="Times New Roman" w:hAnsi="Times New Roman" w:cs="Times New Roman"/>
                <w:b/>
                <w:spacing w:val="2"/>
                <w:sz w:val="24"/>
                <w:szCs w:val="24"/>
                <w:lang w:eastAsia="ru-RU"/>
              </w:rPr>
            </w:pPr>
            <w:r w:rsidRPr="00721253">
              <w:rPr>
                <w:rFonts w:ascii="Times New Roman" w:eastAsia="Times New Roman" w:hAnsi="Times New Roman" w:cs="Times New Roman"/>
                <w:b/>
                <w:spacing w:val="2"/>
                <w:sz w:val="24"/>
                <w:szCs w:val="24"/>
                <w:lang w:eastAsia="ru-RU"/>
              </w:rPr>
              <w:t>4) об истребовании уголовного дела.</w:t>
            </w:r>
          </w:p>
          <w:p w:rsidR="002E2C68" w:rsidRPr="00721253" w:rsidRDefault="002E2C68" w:rsidP="00F2409C">
            <w:pPr>
              <w:spacing w:after="0" w:line="240" w:lineRule="auto"/>
              <w:ind w:firstLine="426"/>
              <w:jc w:val="both"/>
              <w:rPr>
                <w:rFonts w:ascii="Times New Roman" w:eastAsia="Calibri" w:hAnsi="Times New Roman" w:cs="Times New Roman"/>
                <w:sz w:val="24"/>
                <w:szCs w:val="24"/>
              </w:rPr>
            </w:pPr>
            <w:r w:rsidRPr="00721253">
              <w:rPr>
                <w:rFonts w:ascii="Times New Roman" w:eastAsia="Calibri" w:hAnsi="Times New Roman" w:cs="Times New Roman"/>
                <w:sz w:val="24"/>
                <w:szCs w:val="24"/>
              </w:rPr>
              <w:t xml:space="preserve">      </w:t>
            </w:r>
          </w:p>
          <w:p w:rsidR="002E2C68" w:rsidRPr="00721253" w:rsidRDefault="002E2C68" w:rsidP="00F2409C">
            <w:pPr>
              <w:spacing w:after="0" w:line="240" w:lineRule="auto"/>
              <w:ind w:firstLine="426"/>
              <w:jc w:val="both"/>
              <w:rPr>
                <w:rFonts w:ascii="Times New Roman" w:eastAsia="Calibri" w:hAnsi="Times New Roman" w:cs="Times New Roman"/>
                <w:b/>
                <w:sz w:val="24"/>
                <w:szCs w:val="24"/>
              </w:rPr>
            </w:pPr>
            <w:r w:rsidRPr="00721253">
              <w:rPr>
                <w:rFonts w:ascii="Times New Roman" w:eastAsia="Calibri" w:hAnsi="Times New Roman" w:cs="Times New Roman"/>
                <w:sz w:val="24"/>
                <w:szCs w:val="24"/>
              </w:rPr>
              <w:t>…</w:t>
            </w:r>
            <w:r w:rsidRPr="00721253">
              <w:rPr>
                <w:rFonts w:ascii="Times New Roman" w:eastAsia="Calibri" w:hAnsi="Times New Roman" w:cs="Times New Roman"/>
                <w:sz w:val="24"/>
                <w:szCs w:val="24"/>
              </w:rPr>
              <w:tab/>
            </w:r>
            <w:r w:rsidRPr="00721253">
              <w:rPr>
                <w:rFonts w:ascii="Times New Roman" w:eastAsia="Calibri" w:hAnsi="Times New Roman" w:cs="Times New Roman"/>
                <w:sz w:val="24"/>
                <w:szCs w:val="24"/>
              </w:rPr>
              <w:br/>
            </w:r>
            <w:bookmarkStart w:id="20" w:name="z3504"/>
            <w:bookmarkEnd w:id="20"/>
            <w:r w:rsidRPr="00721253">
              <w:rPr>
                <w:rFonts w:ascii="Times New Roman" w:eastAsia="Calibri" w:hAnsi="Times New Roman" w:cs="Times New Roman"/>
                <w:sz w:val="24"/>
                <w:szCs w:val="24"/>
              </w:rPr>
              <w:t>  </w:t>
            </w:r>
            <w:r w:rsidRPr="00721253">
              <w:rPr>
                <w:rFonts w:ascii="Times New Roman" w:eastAsia="Calibri" w:hAnsi="Times New Roman" w:cs="Times New Roman"/>
                <w:b/>
                <w:sz w:val="24"/>
                <w:szCs w:val="24"/>
              </w:rPr>
              <w:t xml:space="preserve">5. Постановление, вынесенное по результатам предварительного рассмотрения ходатайства, обжалованию не подлежит. </w:t>
            </w:r>
          </w:p>
          <w:p w:rsidR="002E2C68" w:rsidRPr="00721253" w:rsidRDefault="002E2C68" w:rsidP="00F2409C">
            <w:pPr>
              <w:spacing w:after="0" w:line="240" w:lineRule="auto"/>
              <w:ind w:firstLine="426"/>
              <w:jc w:val="both"/>
              <w:rPr>
                <w:rFonts w:ascii="Times New Roman" w:hAnsi="Times New Roman" w:cs="Times New Roman"/>
                <w:b/>
                <w:sz w:val="24"/>
                <w:szCs w:val="24"/>
              </w:rPr>
            </w:pPr>
            <w:r w:rsidRPr="00721253">
              <w:rPr>
                <w:rFonts w:ascii="Times New Roman" w:eastAsia="Calibri" w:hAnsi="Times New Roman" w:cs="Times New Roman"/>
                <w:b/>
                <w:sz w:val="24"/>
                <w:szCs w:val="24"/>
              </w:rPr>
              <w:t xml:space="preserve">При вынесении постановления в порядке, предусмотренном часть 3-1 статьи 490 настоящего кодекса, об отказе стороне уголовного процесса в передаче ее ходатайства для рассмотрения в кассационной инстанции эта же сторона не вправе подавать повторное ходатайство </w:t>
            </w:r>
            <w:r w:rsidRPr="00721253">
              <w:rPr>
                <w:rFonts w:ascii="Times New Roman" w:eastAsia="Times New Roman" w:hAnsi="Times New Roman" w:cs="Times New Roman"/>
                <w:b/>
                <w:spacing w:val="2"/>
                <w:sz w:val="24"/>
                <w:szCs w:val="24"/>
                <w:lang w:eastAsia="ru-RU"/>
              </w:rPr>
              <w:t>в</w:t>
            </w:r>
            <w:r w:rsidRPr="00721253">
              <w:rPr>
                <w:rFonts w:ascii="Times New Roman" w:eastAsia="Times New Roman" w:hAnsi="Times New Roman" w:cs="Times New Roman"/>
                <w:spacing w:val="2"/>
                <w:sz w:val="24"/>
                <w:szCs w:val="24"/>
                <w:lang w:eastAsia="ru-RU"/>
              </w:rPr>
              <w:t xml:space="preserve"> </w:t>
            </w:r>
            <w:r w:rsidRPr="00721253">
              <w:rPr>
                <w:rFonts w:ascii="Times New Roman" w:eastAsia="Calibri" w:hAnsi="Times New Roman" w:cs="Times New Roman"/>
                <w:b/>
                <w:sz w:val="24"/>
                <w:szCs w:val="24"/>
              </w:rPr>
              <w:t>судебную коллегию по уголовным делам Верховного Суда.</w:t>
            </w:r>
          </w:p>
        </w:tc>
        <w:tc>
          <w:tcPr>
            <w:tcW w:w="3959" w:type="dxa"/>
            <w:tcBorders>
              <w:top w:val="single" w:sz="4" w:space="0" w:color="auto"/>
              <w:bottom w:val="single" w:sz="4" w:space="0" w:color="auto"/>
            </w:tcBorders>
          </w:tcPr>
          <w:p w:rsidR="002E2C68" w:rsidRPr="00721253" w:rsidRDefault="002E2C68" w:rsidP="00F2409C">
            <w:pPr>
              <w:spacing w:after="0" w:line="240" w:lineRule="auto"/>
              <w:jc w:val="both"/>
              <w:rPr>
                <w:rFonts w:ascii="Times New Roman" w:hAnsi="Times New Roman" w:cs="Times New Roman"/>
                <w:color w:val="000000" w:themeColor="text1"/>
                <w:sz w:val="24"/>
                <w:szCs w:val="24"/>
              </w:rPr>
            </w:pPr>
          </w:p>
          <w:p w:rsidR="002E2C68" w:rsidRPr="00721253" w:rsidRDefault="002E2C68" w:rsidP="00F2409C">
            <w:pPr>
              <w:spacing w:after="0" w:line="240" w:lineRule="auto"/>
              <w:jc w:val="both"/>
              <w:rPr>
                <w:rFonts w:ascii="Times New Roman" w:eastAsia="Calibri" w:hAnsi="Times New Roman" w:cs="Times New Roman"/>
                <w:sz w:val="24"/>
                <w:szCs w:val="24"/>
              </w:rPr>
            </w:pPr>
            <w:r w:rsidRPr="00721253">
              <w:rPr>
                <w:rFonts w:ascii="Times New Roman" w:eastAsia="Calibri" w:hAnsi="Times New Roman" w:cs="Times New Roman"/>
                <w:sz w:val="24"/>
                <w:szCs w:val="24"/>
              </w:rPr>
              <w:t>Поправка определяет порядок истребования дела - путем вынесения постановления.</w:t>
            </w: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r w:rsidRPr="00721253">
              <w:rPr>
                <w:rFonts w:ascii="Times New Roman" w:eastAsia="Calibri" w:hAnsi="Times New Roman" w:cs="Times New Roman"/>
                <w:sz w:val="24"/>
                <w:szCs w:val="24"/>
              </w:rPr>
              <w:t>В соответствии с действующей редакцией части пятой настоящей статьи стороны не ограничены в возможности внесения повторных ходатайств по другим основаниям. Это влечет многочисленные повторные обращения, увеличивает нагрузку на судей  кассационной инстанции.  Поскольку предлагаемыми поправками расширены пределы предварительного рассмотрения ходатайств коллегиально судьями кассационной инстанции, которые будут проверять  как доводы ходатайства, так и  наличие оснований, предусмотренных частью второй статьи 485 УК, то основания для повторного обращения отпадают.</w:t>
            </w:r>
          </w:p>
        </w:tc>
      </w:tr>
      <w:tr w:rsidR="002E2C68" w:rsidRPr="00EC2D43" w:rsidTr="00047DBA">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tabs>
                <w:tab w:val="center" w:pos="317"/>
              </w:tabs>
              <w:spacing w:after="0" w:line="240" w:lineRule="auto"/>
              <w:contextualSpacing w:val="0"/>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69</w:t>
            </w:r>
          </w:p>
        </w:tc>
        <w:tc>
          <w:tcPr>
            <w:tcW w:w="4830" w:type="dxa"/>
            <w:gridSpan w:val="2"/>
            <w:tcBorders>
              <w:top w:val="single" w:sz="4" w:space="0" w:color="auto"/>
              <w:bottom w:val="single" w:sz="4" w:space="0" w:color="auto"/>
            </w:tcBorders>
          </w:tcPr>
          <w:p w:rsidR="002E2C68" w:rsidRPr="00EC2D43" w:rsidRDefault="002E2C68" w:rsidP="00F2409C">
            <w:pPr>
              <w:spacing w:after="0" w:line="240" w:lineRule="auto"/>
              <w:ind w:firstLine="426"/>
              <w:jc w:val="both"/>
              <w:rPr>
                <w:rFonts w:ascii="Times New Roman" w:hAnsi="Times New Roman" w:cs="Times New Roman"/>
                <w:b/>
                <w:sz w:val="24"/>
                <w:szCs w:val="24"/>
              </w:rPr>
            </w:pPr>
            <w:r w:rsidRPr="00EC2D43">
              <w:rPr>
                <w:rFonts w:ascii="Times New Roman" w:hAnsi="Times New Roman" w:cs="Times New Roman"/>
                <w:b/>
                <w:bCs/>
                <w:sz w:val="24"/>
                <w:szCs w:val="24"/>
              </w:rPr>
              <w:t>Статья 494. Порядок рассмотрения дела в кассационной</w:t>
            </w:r>
            <w:r w:rsidRPr="00EC2D43">
              <w:rPr>
                <w:rFonts w:ascii="Times New Roman" w:hAnsi="Times New Roman" w:cs="Times New Roman"/>
                <w:b/>
                <w:sz w:val="24"/>
                <w:szCs w:val="24"/>
              </w:rPr>
              <w:t xml:space="preserve"> </w:t>
            </w:r>
            <w:r w:rsidRPr="00EC2D43">
              <w:rPr>
                <w:rFonts w:ascii="Times New Roman" w:hAnsi="Times New Roman" w:cs="Times New Roman"/>
                <w:b/>
                <w:bCs/>
                <w:sz w:val="24"/>
                <w:szCs w:val="24"/>
              </w:rPr>
              <w:t>инстанции, решения суда кассационной инстанции</w:t>
            </w:r>
          </w:p>
          <w:p w:rsidR="002E2C68" w:rsidRPr="00EC2D43" w:rsidRDefault="002E2C68" w:rsidP="00F2409C">
            <w:pPr>
              <w:spacing w:after="0" w:line="240" w:lineRule="auto"/>
              <w:ind w:firstLine="426"/>
              <w:jc w:val="both"/>
              <w:rPr>
                <w:rFonts w:ascii="Times New Roman" w:hAnsi="Times New Roman" w:cs="Times New Roman"/>
                <w:sz w:val="24"/>
                <w:szCs w:val="24"/>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hAnsi="Times New Roman" w:cs="Times New Roman"/>
                <w:sz w:val="24"/>
                <w:szCs w:val="24"/>
              </w:rPr>
              <w:t>    …</w:t>
            </w:r>
            <w:r w:rsidRPr="00EC2D43">
              <w:rPr>
                <w:rFonts w:ascii="Times New Roman" w:hAnsi="Times New Roman" w:cs="Times New Roman"/>
                <w:sz w:val="24"/>
                <w:szCs w:val="24"/>
              </w:rPr>
              <w:br/>
            </w:r>
            <w:r w:rsidRPr="00EC2D43">
              <w:rPr>
                <w:rFonts w:ascii="Times New Roman" w:eastAsia="Times New Roman" w:hAnsi="Times New Roman" w:cs="Times New Roman"/>
                <w:spacing w:val="2"/>
                <w:sz w:val="24"/>
                <w:szCs w:val="24"/>
                <w:lang w:eastAsia="ru-RU"/>
              </w:rPr>
              <w:t xml:space="preserve">    6. Если ходатайство, протест поданы стороной обвинения, то ее представители выступают первыми, после чего председательствующий предоставляет слово другим участникам процесса.</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xml:space="preserve">      Мотивы и доводы, изложенные в </w:t>
            </w:r>
            <w:r w:rsidRPr="005B7E7D">
              <w:rPr>
                <w:rFonts w:ascii="Times New Roman" w:eastAsia="Times New Roman" w:hAnsi="Times New Roman" w:cs="Times New Roman"/>
                <w:b/>
                <w:spacing w:val="2"/>
                <w:sz w:val="24"/>
                <w:szCs w:val="24"/>
                <w:lang w:eastAsia="ru-RU"/>
              </w:rPr>
              <w:t>представлении Председателя Верховного Суда Республики Казахстан или</w:t>
            </w:r>
            <w:r w:rsidRPr="00EC2D43">
              <w:rPr>
                <w:rFonts w:ascii="Times New Roman" w:eastAsia="Times New Roman" w:hAnsi="Times New Roman" w:cs="Times New Roman"/>
                <w:spacing w:val="2"/>
                <w:sz w:val="24"/>
                <w:szCs w:val="24"/>
                <w:lang w:eastAsia="ru-RU"/>
              </w:rPr>
              <w:t xml:space="preserve"> протесте Генерального Прокурора Республики Казахстан, по поручению </w:t>
            </w:r>
            <w:r w:rsidRPr="005B7E7D">
              <w:rPr>
                <w:rFonts w:ascii="Times New Roman" w:eastAsia="Times New Roman" w:hAnsi="Times New Roman" w:cs="Times New Roman"/>
                <w:b/>
                <w:spacing w:val="2"/>
                <w:sz w:val="24"/>
                <w:szCs w:val="24"/>
                <w:lang w:eastAsia="ru-RU"/>
              </w:rPr>
              <w:t>указанных лиц</w:t>
            </w:r>
            <w:r w:rsidRPr="00EC2D43">
              <w:rPr>
                <w:rFonts w:ascii="Times New Roman" w:eastAsia="Times New Roman" w:hAnsi="Times New Roman" w:cs="Times New Roman"/>
                <w:spacing w:val="2"/>
                <w:sz w:val="24"/>
                <w:szCs w:val="24"/>
                <w:lang w:eastAsia="ru-RU"/>
              </w:rPr>
              <w:t xml:space="preserve"> в судебном заседании могут быть изложены </w:t>
            </w:r>
            <w:r w:rsidRPr="005B7E7D">
              <w:rPr>
                <w:rFonts w:ascii="Times New Roman" w:eastAsia="Times New Roman" w:hAnsi="Times New Roman" w:cs="Times New Roman"/>
                <w:b/>
                <w:spacing w:val="2"/>
                <w:sz w:val="24"/>
                <w:szCs w:val="24"/>
                <w:lang w:eastAsia="ru-RU"/>
              </w:rPr>
              <w:t>соответственно судьей Верховного Суда Республики Казахстан, не входящим в состав коллегии, рассматривающей дело,</w:t>
            </w:r>
            <w:r w:rsidRPr="00EC2D43">
              <w:rPr>
                <w:rFonts w:ascii="Times New Roman" w:eastAsia="Times New Roman" w:hAnsi="Times New Roman" w:cs="Times New Roman"/>
                <w:spacing w:val="2"/>
                <w:sz w:val="24"/>
                <w:szCs w:val="24"/>
                <w:lang w:eastAsia="ru-RU"/>
              </w:rPr>
              <w:t xml:space="preserve"> соответствующим прокурором.</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7. В результате рассмотрения дела в кассационном порядке суд с соблюдением требований </w:t>
            </w:r>
            <w:hyperlink r:id="rId36" w:anchor="z2843" w:history="1">
              <w:r w:rsidRPr="00EC2D43">
                <w:rPr>
                  <w:rFonts w:ascii="Times New Roman" w:eastAsia="Times New Roman" w:hAnsi="Times New Roman" w:cs="Times New Roman"/>
                  <w:spacing w:val="2"/>
                  <w:sz w:val="24"/>
                  <w:szCs w:val="24"/>
                  <w:lang w:eastAsia="ru-RU"/>
                </w:rPr>
                <w:t>статьи 389</w:t>
              </w:r>
            </w:hyperlink>
            <w:r w:rsidRPr="00EC2D43">
              <w:rPr>
                <w:rFonts w:ascii="Times New Roman" w:eastAsia="Times New Roman" w:hAnsi="Times New Roman" w:cs="Times New Roman"/>
                <w:spacing w:val="2"/>
                <w:sz w:val="24"/>
                <w:szCs w:val="24"/>
                <w:lang w:eastAsia="ru-RU"/>
              </w:rPr>
              <w:t> настоящего Кодекса в совещательной комнате принимает одно из следующих решений:</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12. Суд может смягчить назначенное осужденному наказание или применить закон о менее тяжком уголовном правонарушении.</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При прекращении уголовного дела либо назначении наказания, не связанного с лишением свободы, содержащийся под стражей осужденный подлежит немедленному освобождению из-под стражи. Суд незамедлительно направляет учреждению или органу, исполняющему наказание, копию постановления суда и телеграфное сообщение о принятом решении для доведения до сведения осужденного и его исполнения.</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Pr="00EC2D43"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14. Суд, рассматривающий дело, проверяет законность, обоснованность и справедливость приговора суда в полном объеме. Внесение изменений в судебный акт по основаниям, не указанным в ходатайстве, протесте, а также в отношении других осужденных, в отношении которых ходатайство, протест не принесены, допускается лишь при изменении квалификации преступления, совершенного в соучастии с осужденным, в отношении которого подано ходатайство, если при этом не ухудшается их положение. Решение об ухудшении положения суд вправе принять только в отношении тех осужденных, о которых указано в протесте прокурора или ходатайстве. Суд не вправе ухудшить положение осужденного по его ходатайству или ходатайству его защитника или представителя.</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hAnsi="Times New Roman" w:cs="Times New Roman"/>
                <w:sz w:val="24"/>
                <w:szCs w:val="24"/>
              </w:rPr>
              <w:t>Суд не вправе устанавливать или считать доказанными факты, которые не были предметом судебного разбирательства.</w:t>
            </w:r>
            <w:r w:rsidRPr="00EC2D43">
              <w:rPr>
                <w:rFonts w:ascii="Times New Roman" w:hAnsi="Times New Roman" w:cs="Times New Roman"/>
                <w:sz w:val="24"/>
                <w:szCs w:val="24"/>
              </w:rPr>
              <w:br/>
            </w:r>
          </w:p>
          <w:p w:rsidR="002E2C68" w:rsidRPr="00EC2D43" w:rsidRDefault="002E2C68" w:rsidP="00F2409C">
            <w:pPr>
              <w:spacing w:after="0" w:line="240" w:lineRule="auto"/>
              <w:jc w:val="both"/>
              <w:rPr>
                <w:rFonts w:ascii="Times New Roman" w:hAnsi="Times New Roman" w:cs="Times New Roman"/>
                <w:b/>
                <w:sz w:val="24"/>
                <w:szCs w:val="24"/>
              </w:rPr>
            </w:pPr>
          </w:p>
          <w:p w:rsidR="002E2C68" w:rsidRPr="00EC2D43" w:rsidRDefault="002E2C68" w:rsidP="00F2409C">
            <w:pPr>
              <w:spacing w:after="0" w:line="240" w:lineRule="auto"/>
              <w:jc w:val="both"/>
              <w:rPr>
                <w:rFonts w:ascii="Times New Roman" w:hAnsi="Times New Roman" w:cs="Times New Roman"/>
                <w:b/>
                <w:sz w:val="24"/>
                <w:szCs w:val="24"/>
              </w:rPr>
            </w:pPr>
          </w:p>
          <w:p w:rsidR="002E2C68" w:rsidRPr="00EC2D43" w:rsidRDefault="002E2C68" w:rsidP="00F2409C">
            <w:pPr>
              <w:spacing w:after="0" w:line="240" w:lineRule="auto"/>
              <w:jc w:val="both"/>
              <w:rPr>
                <w:rFonts w:ascii="Times New Roman" w:hAnsi="Times New Roman" w:cs="Times New Roman"/>
                <w:b/>
                <w:sz w:val="24"/>
                <w:szCs w:val="24"/>
              </w:rPr>
            </w:pPr>
          </w:p>
          <w:p w:rsidR="002E2C68" w:rsidRPr="00EC2D43" w:rsidRDefault="002E2C68" w:rsidP="00F2409C">
            <w:pPr>
              <w:spacing w:after="0" w:line="240" w:lineRule="auto"/>
              <w:jc w:val="both"/>
              <w:rPr>
                <w:rFonts w:ascii="Times New Roman" w:hAnsi="Times New Roman" w:cs="Times New Roman"/>
                <w:b/>
                <w:sz w:val="24"/>
                <w:szCs w:val="24"/>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16. Рассмотрение представления Председателя Верховного Суда Республики Казахстан или протеста Генерального Прокурора Республики Казахстан начинается с их доклада или уполномоченных ими лиц об основаниях внесения представления либо протеста, предусмотренных частью второй </w:t>
            </w:r>
            <w:hyperlink r:id="rId37" w:anchor="z3440" w:history="1">
              <w:r w:rsidRPr="00EC2D43">
                <w:rPr>
                  <w:rFonts w:ascii="Times New Roman" w:eastAsia="Times New Roman" w:hAnsi="Times New Roman" w:cs="Times New Roman"/>
                  <w:spacing w:val="2"/>
                  <w:sz w:val="24"/>
                  <w:szCs w:val="24"/>
                  <w:lang w:eastAsia="ru-RU"/>
                </w:rPr>
                <w:t>статьи 484</w:t>
              </w:r>
            </w:hyperlink>
            <w:r w:rsidRPr="00EC2D43">
              <w:rPr>
                <w:rFonts w:ascii="Times New Roman" w:eastAsia="Times New Roman" w:hAnsi="Times New Roman" w:cs="Times New Roman"/>
                <w:spacing w:val="2"/>
                <w:sz w:val="24"/>
                <w:szCs w:val="24"/>
                <w:lang w:eastAsia="ru-RU"/>
              </w:rPr>
              <w:t> настоящего Кодекса. При отсутствии указанных оснований коллегия выносит постановление об отказе в пересмотре дела, а при наличии оснований продолжает рассмотрения дела по существу.</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xml:space="preserve">      </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17. Рассмотрение дела по существу начинается с доклада судьи кассационной коллегии об обстоятельствах и основаниях представления либо доклада прокурора об обстоятельствах и основаниях протеста. Дальнейшее рассмотрение дела осуществляется по правилам, предусмотренным настоящей статьей.</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xml:space="preserve">      </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18. По представлению Председателя Верховного Суда Республики Казахстан или протесту Генерального Прокурора Республики Казахстан кассационная инстанция по имеющимся в уголовном деле и дополнительно представленным сторонами материалам в полном объеме проверяет правильность установления фактических обстоятельств дела и применения уголовного закона, соблюдение норм уголовно-процессуального закона при осуществлении производства по делу, законность и обоснованность приговора или постановления суда первой, апелляционной, кассационной инстанций.</w:t>
            </w:r>
          </w:p>
          <w:p w:rsidR="002E2C68" w:rsidRPr="00EC2D43" w:rsidRDefault="002E2C68" w:rsidP="00F2409C">
            <w:pPr>
              <w:spacing w:after="0" w:line="240" w:lineRule="auto"/>
              <w:jc w:val="both"/>
              <w:rPr>
                <w:rFonts w:ascii="Times New Roman" w:hAnsi="Times New Roman" w:cs="Times New Roman"/>
                <w:b/>
                <w:sz w:val="24"/>
                <w:szCs w:val="24"/>
              </w:rPr>
            </w:pPr>
          </w:p>
        </w:tc>
        <w:tc>
          <w:tcPr>
            <w:tcW w:w="4961" w:type="dxa"/>
            <w:gridSpan w:val="2"/>
            <w:tcBorders>
              <w:top w:val="single" w:sz="4" w:space="0" w:color="auto"/>
              <w:bottom w:val="single" w:sz="4" w:space="0" w:color="auto"/>
            </w:tcBorders>
          </w:tcPr>
          <w:p w:rsidR="002E2C68" w:rsidRPr="00721253" w:rsidRDefault="002E2C68" w:rsidP="00F2409C">
            <w:pPr>
              <w:spacing w:after="0" w:line="240" w:lineRule="auto"/>
              <w:ind w:firstLine="426"/>
              <w:jc w:val="both"/>
              <w:rPr>
                <w:rFonts w:ascii="Times New Roman" w:hAnsi="Times New Roman" w:cs="Times New Roman"/>
                <w:b/>
                <w:sz w:val="24"/>
                <w:szCs w:val="24"/>
              </w:rPr>
            </w:pPr>
            <w:r w:rsidRPr="00721253">
              <w:rPr>
                <w:rFonts w:ascii="Times New Roman" w:hAnsi="Times New Roman" w:cs="Times New Roman"/>
                <w:b/>
                <w:bCs/>
                <w:sz w:val="24"/>
                <w:szCs w:val="24"/>
              </w:rPr>
              <w:t>Статья 494. Порядок рассмотрения дела в кассационной</w:t>
            </w:r>
            <w:r w:rsidRPr="00721253">
              <w:rPr>
                <w:rFonts w:ascii="Times New Roman" w:hAnsi="Times New Roman" w:cs="Times New Roman"/>
                <w:b/>
                <w:sz w:val="24"/>
                <w:szCs w:val="24"/>
              </w:rPr>
              <w:t xml:space="preserve"> </w:t>
            </w:r>
            <w:r w:rsidRPr="00721253">
              <w:rPr>
                <w:rFonts w:ascii="Times New Roman" w:hAnsi="Times New Roman" w:cs="Times New Roman"/>
                <w:b/>
                <w:bCs/>
                <w:sz w:val="24"/>
                <w:szCs w:val="24"/>
              </w:rPr>
              <w:t>инстанции, решения суда кассационной инстанции</w:t>
            </w:r>
          </w:p>
          <w:p w:rsidR="002E2C68" w:rsidRPr="00721253" w:rsidRDefault="002E2C68" w:rsidP="00F2409C">
            <w:pPr>
              <w:spacing w:after="0" w:line="240" w:lineRule="auto"/>
              <w:ind w:firstLine="426"/>
              <w:jc w:val="both"/>
              <w:rPr>
                <w:rFonts w:ascii="Times New Roman" w:hAnsi="Times New Roman" w:cs="Times New Roman"/>
                <w:sz w:val="24"/>
                <w:szCs w:val="24"/>
              </w:rPr>
            </w:pP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721253">
              <w:rPr>
                <w:rFonts w:ascii="Times New Roman" w:hAnsi="Times New Roman" w:cs="Times New Roman"/>
                <w:sz w:val="24"/>
                <w:szCs w:val="24"/>
              </w:rPr>
              <w:t>    …</w:t>
            </w:r>
            <w:r w:rsidRPr="00721253">
              <w:rPr>
                <w:rFonts w:ascii="Times New Roman" w:hAnsi="Times New Roman" w:cs="Times New Roman"/>
                <w:sz w:val="24"/>
                <w:szCs w:val="24"/>
              </w:rPr>
              <w:br/>
            </w:r>
            <w:bookmarkStart w:id="21" w:name="z3530"/>
            <w:bookmarkEnd w:id="21"/>
            <w:r w:rsidRPr="00721253">
              <w:rPr>
                <w:rFonts w:ascii="Times New Roman" w:hAnsi="Times New Roman" w:cs="Times New Roman"/>
                <w:sz w:val="24"/>
                <w:szCs w:val="24"/>
              </w:rPr>
              <w:t>     </w:t>
            </w:r>
            <w:r w:rsidRPr="00721253">
              <w:rPr>
                <w:rFonts w:ascii="Times New Roman" w:eastAsia="Times New Roman" w:hAnsi="Times New Roman" w:cs="Times New Roman"/>
                <w:spacing w:val="2"/>
                <w:sz w:val="24"/>
                <w:szCs w:val="24"/>
                <w:lang w:eastAsia="ru-RU"/>
              </w:rPr>
              <w:t>6. Если ходатайство, протест поданы стороной обвинения, то ее представители выступают первыми, после чего председательствующий предоставляет слово другим участникам процесса.</w:t>
            </w:r>
          </w:p>
          <w:p w:rsidR="002E2C68" w:rsidRPr="0072125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721253">
              <w:rPr>
                <w:rFonts w:ascii="Times New Roman" w:eastAsia="Times New Roman" w:hAnsi="Times New Roman" w:cs="Times New Roman"/>
                <w:spacing w:val="2"/>
                <w:sz w:val="24"/>
                <w:szCs w:val="24"/>
                <w:lang w:eastAsia="ru-RU"/>
              </w:rPr>
              <w:t xml:space="preserve">      Мотивы и доводы, изложенные в протесте Генерального Прокурора Республики Казахстан, по </w:t>
            </w:r>
            <w:r w:rsidR="005B7E7D" w:rsidRPr="00721253">
              <w:rPr>
                <w:rFonts w:ascii="Times New Roman" w:eastAsia="Times New Roman" w:hAnsi="Times New Roman" w:cs="Times New Roman"/>
                <w:b/>
                <w:spacing w:val="2"/>
                <w:sz w:val="24"/>
                <w:szCs w:val="24"/>
                <w:lang w:eastAsia="ru-RU"/>
              </w:rPr>
              <w:t>его</w:t>
            </w:r>
            <w:r w:rsidR="005B7E7D" w:rsidRPr="00721253">
              <w:rPr>
                <w:rFonts w:ascii="Times New Roman" w:eastAsia="Times New Roman" w:hAnsi="Times New Roman" w:cs="Times New Roman"/>
                <w:spacing w:val="2"/>
                <w:sz w:val="24"/>
                <w:szCs w:val="24"/>
                <w:lang w:eastAsia="ru-RU"/>
              </w:rPr>
              <w:t xml:space="preserve"> </w:t>
            </w:r>
            <w:r w:rsidRPr="00721253">
              <w:rPr>
                <w:rFonts w:ascii="Times New Roman" w:eastAsia="Times New Roman" w:hAnsi="Times New Roman" w:cs="Times New Roman"/>
                <w:spacing w:val="2"/>
                <w:sz w:val="24"/>
                <w:szCs w:val="24"/>
                <w:lang w:eastAsia="ru-RU"/>
              </w:rPr>
              <w:t>поручению в судебном заседании могут быть изложены соответствующим прокурором.</w:t>
            </w:r>
          </w:p>
          <w:p w:rsidR="002E2C68" w:rsidRPr="00721253" w:rsidRDefault="002E2C68" w:rsidP="00F2409C">
            <w:pPr>
              <w:spacing w:after="0" w:line="240" w:lineRule="auto"/>
              <w:ind w:firstLine="426"/>
              <w:jc w:val="both"/>
              <w:rPr>
                <w:rFonts w:ascii="Times New Roman" w:hAnsi="Times New Roman" w:cs="Times New Roman"/>
                <w:sz w:val="24"/>
                <w:szCs w:val="24"/>
              </w:rPr>
            </w:pPr>
          </w:p>
          <w:p w:rsidR="005B7E7D" w:rsidRPr="00721253" w:rsidRDefault="005B7E7D" w:rsidP="00F2409C">
            <w:pPr>
              <w:spacing w:after="0" w:line="240" w:lineRule="auto"/>
              <w:ind w:firstLine="426"/>
              <w:jc w:val="both"/>
              <w:rPr>
                <w:rFonts w:ascii="Times New Roman" w:hAnsi="Times New Roman" w:cs="Times New Roman"/>
                <w:sz w:val="24"/>
                <w:szCs w:val="24"/>
              </w:rPr>
            </w:pPr>
          </w:p>
          <w:p w:rsidR="005B7E7D" w:rsidRPr="00721253" w:rsidRDefault="005B7E7D" w:rsidP="00F2409C">
            <w:pPr>
              <w:spacing w:after="0" w:line="240" w:lineRule="auto"/>
              <w:ind w:firstLine="426"/>
              <w:jc w:val="both"/>
              <w:rPr>
                <w:rFonts w:ascii="Times New Roman" w:hAnsi="Times New Roman" w:cs="Times New Roman"/>
                <w:sz w:val="24"/>
                <w:szCs w:val="24"/>
              </w:rPr>
            </w:pPr>
          </w:p>
          <w:p w:rsidR="005B7E7D" w:rsidRPr="00721253" w:rsidRDefault="005B7E7D" w:rsidP="00F2409C">
            <w:pPr>
              <w:spacing w:after="0" w:line="240" w:lineRule="auto"/>
              <w:ind w:firstLine="426"/>
              <w:jc w:val="both"/>
              <w:rPr>
                <w:rFonts w:ascii="Times New Roman" w:hAnsi="Times New Roman" w:cs="Times New Roman"/>
                <w:sz w:val="24"/>
                <w:szCs w:val="24"/>
              </w:rPr>
            </w:pPr>
          </w:p>
          <w:p w:rsidR="005B7E7D" w:rsidRPr="00721253" w:rsidRDefault="005B7E7D" w:rsidP="00F2409C">
            <w:pPr>
              <w:spacing w:after="0" w:line="240" w:lineRule="auto"/>
              <w:ind w:firstLine="426"/>
              <w:jc w:val="both"/>
              <w:rPr>
                <w:rFonts w:ascii="Times New Roman" w:hAnsi="Times New Roman" w:cs="Times New Roman"/>
                <w:sz w:val="24"/>
                <w:szCs w:val="24"/>
              </w:rPr>
            </w:pP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721253">
              <w:rPr>
                <w:rFonts w:ascii="Times New Roman" w:eastAsia="Times New Roman" w:hAnsi="Times New Roman" w:cs="Times New Roman"/>
                <w:spacing w:val="2"/>
                <w:sz w:val="24"/>
                <w:szCs w:val="24"/>
                <w:lang w:eastAsia="ru-RU"/>
              </w:rPr>
              <w:t>7. В результате рассмотрения дела в кассационном порядке суд с соблюдением требований </w:t>
            </w:r>
            <w:hyperlink r:id="rId38" w:anchor="z2843" w:history="1">
              <w:r w:rsidRPr="00721253">
                <w:rPr>
                  <w:rFonts w:ascii="Times New Roman" w:eastAsia="Times New Roman" w:hAnsi="Times New Roman" w:cs="Times New Roman"/>
                  <w:spacing w:val="2"/>
                  <w:sz w:val="24"/>
                  <w:szCs w:val="24"/>
                  <w:lang w:eastAsia="ru-RU"/>
                </w:rPr>
                <w:t>статьи 389</w:t>
              </w:r>
            </w:hyperlink>
            <w:r w:rsidRPr="00721253">
              <w:rPr>
                <w:rFonts w:ascii="Times New Roman" w:eastAsia="Times New Roman" w:hAnsi="Times New Roman" w:cs="Times New Roman"/>
                <w:spacing w:val="2"/>
                <w:sz w:val="24"/>
                <w:szCs w:val="24"/>
                <w:lang w:eastAsia="ru-RU"/>
              </w:rPr>
              <w:t> настоящего Кодекса в совещательной комнате принимает одно из следующих решений:</w:t>
            </w:r>
          </w:p>
          <w:p w:rsidR="002E2C68" w:rsidRPr="00721253" w:rsidRDefault="002E2C68" w:rsidP="00F2409C">
            <w:pPr>
              <w:spacing w:after="0" w:line="240" w:lineRule="auto"/>
              <w:jc w:val="both"/>
              <w:textAlignment w:val="baseline"/>
              <w:rPr>
                <w:rFonts w:ascii="Times New Roman" w:hAnsi="Times New Roman" w:cs="Times New Roman"/>
                <w:sz w:val="24"/>
                <w:szCs w:val="24"/>
              </w:rPr>
            </w:pPr>
            <w:r w:rsidRPr="00721253">
              <w:rPr>
                <w:rFonts w:ascii="Times New Roman" w:hAnsi="Times New Roman" w:cs="Times New Roman"/>
                <w:sz w:val="24"/>
                <w:szCs w:val="24"/>
              </w:rPr>
              <w:t>…..</w:t>
            </w:r>
          </w:p>
          <w:p w:rsidR="002E2C68" w:rsidRPr="0072125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721253">
              <w:rPr>
                <w:rFonts w:ascii="Times New Roman" w:hAnsi="Times New Roman" w:cs="Times New Roman"/>
                <w:b/>
                <w:sz w:val="24"/>
                <w:szCs w:val="24"/>
              </w:rPr>
              <w:t xml:space="preserve">12. </w:t>
            </w:r>
            <w:r w:rsidRPr="00721253">
              <w:rPr>
                <w:rFonts w:ascii="Times New Roman" w:eastAsia="Times New Roman" w:hAnsi="Times New Roman" w:cs="Times New Roman"/>
                <w:b/>
                <w:spacing w:val="2"/>
                <w:sz w:val="24"/>
                <w:szCs w:val="24"/>
                <w:lang w:eastAsia="ru-RU"/>
              </w:rPr>
              <w:t>Суд кассационной инстанции вправе изменить судебные акты и:</w:t>
            </w:r>
          </w:p>
          <w:p w:rsidR="002E2C68" w:rsidRPr="0072125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721253">
              <w:rPr>
                <w:rFonts w:ascii="Times New Roman" w:eastAsia="Times New Roman" w:hAnsi="Times New Roman" w:cs="Times New Roman"/>
                <w:b/>
                <w:spacing w:val="2"/>
                <w:sz w:val="24"/>
                <w:szCs w:val="24"/>
                <w:lang w:eastAsia="ru-RU"/>
              </w:rPr>
              <w:t>      1) применить закон о менее тяжком уголовном правонарушении и назначить наказание в соответствии с измененной квалификацией;</w:t>
            </w:r>
          </w:p>
          <w:p w:rsidR="002E2C68" w:rsidRPr="0072125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721253">
              <w:rPr>
                <w:rFonts w:ascii="Times New Roman" w:eastAsia="Times New Roman" w:hAnsi="Times New Roman" w:cs="Times New Roman"/>
                <w:b/>
                <w:spacing w:val="2"/>
                <w:sz w:val="24"/>
                <w:szCs w:val="24"/>
                <w:lang w:eastAsia="ru-RU"/>
              </w:rPr>
              <w:t>     2) смягчить назначенное судом наказание;</w:t>
            </w:r>
          </w:p>
          <w:p w:rsidR="002E2C68" w:rsidRPr="00721253" w:rsidRDefault="002E2C68" w:rsidP="00721253">
            <w:pPr>
              <w:spacing w:after="0" w:line="240" w:lineRule="auto"/>
              <w:jc w:val="both"/>
              <w:textAlignment w:val="baseline"/>
              <w:rPr>
                <w:rFonts w:ascii="Times New Roman" w:eastAsia="Times New Roman" w:hAnsi="Times New Roman" w:cs="Times New Roman"/>
                <w:b/>
                <w:spacing w:val="2"/>
                <w:sz w:val="24"/>
                <w:szCs w:val="24"/>
                <w:lang w:eastAsia="ru-RU"/>
              </w:rPr>
            </w:pPr>
            <w:r w:rsidRPr="00721253">
              <w:rPr>
                <w:rFonts w:ascii="Times New Roman" w:eastAsia="Times New Roman" w:hAnsi="Times New Roman" w:cs="Times New Roman"/>
                <w:b/>
                <w:spacing w:val="2"/>
                <w:sz w:val="24"/>
                <w:szCs w:val="24"/>
                <w:lang w:eastAsia="ru-RU"/>
              </w:rPr>
              <w:t xml:space="preserve">     3) </w:t>
            </w:r>
            <w:r w:rsidR="00721253" w:rsidRPr="00721253">
              <w:rPr>
                <w:rFonts w:ascii="Times New Roman" w:eastAsia="Times New Roman" w:hAnsi="Times New Roman" w:cs="Times New Roman"/>
                <w:b/>
                <w:spacing w:val="2"/>
                <w:sz w:val="24"/>
                <w:szCs w:val="24"/>
                <w:lang w:eastAsia="ru-RU"/>
              </w:rPr>
              <w:t xml:space="preserve">применить закон о более тяжком уголовном правонарушении, </w:t>
            </w:r>
            <w:r w:rsidR="005B7E7D" w:rsidRPr="00721253">
              <w:rPr>
                <w:rFonts w:ascii="Times New Roman" w:eastAsia="Times New Roman" w:hAnsi="Times New Roman" w:cs="Times New Roman"/>
                <w:b/>
                <w:color w:val="000000"/>
                <w:sz w:val="24"/>
                <w:szCs w:val="24"/>
                <w:lang w:eastAsia="ru-RU"/>
              </w:rPr>
              <w:t xml:space="preserve">назначить более строгое наказание или применить дополнительное наказание при наличии оснований для удовлетворения жалобы  стороны обвинения, ходатайства прокурора,  в пределах </w:t>
            </w:r>
            <w:r w:rsidR="00721253" w:rsidRPr="00721253">
              <w:rPr>
                <w:rFonts w:ascii="Times New Roman" w:eastAsia="Times New Roman" w:hAnsi="Times New Roman" w:cs="Times New Roman"/>
                <w:b/>
                <w:color w:val="000000"/>
                <w:sz w:val="24"/>
                <w:szCs w:val="24"/>
                <w:lang w:eastAsia="ru-RU"/>
              </w:rPr>
              <w:t>того обвинения, по которому осужденный был предан суду;</w:t>
            </w:r>
          </w:p>
          <w:p w:rsidR="002E2C68" w:rsidRPr="0072125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721253">
              <w:rPr>
                <w:rFonts w:ascii="Times New Roman" w:eastAsia="Times New Roman" w:hAnsi="Times New Roman" w:cs="Times New Roman"/>
                <w:b/>
                <w:spacing w:val="2"/>
                <w:sz w:val="24"/>
                <w:szCs w:val="24"/>
                <w:lang w:eastAsia="ru-RU"/>
              </w:rPr>
              <w:t xml:space="preserve">     4) изменить вид учреждения уголовно-исполнительной системы;</w:t>
            </w:r>
          </w:p>
          <w:p w:rsidR="002E2C68" w:rsidRPr="0072125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721253">
              <w:rPr>
                <w:rFonts w:ascii="Times New Roman" w:eastAsia="Times New Roman" w:hAnsi="Times New Roman" w:cs="Times New Roman"/>
                <w:b/>
                <w:spacing w:val="2"/>
                <w:sz w:val="24"/>
                <w:szCs w:val="24"/>
                <w:lang w:eastAsia="ru-RU"/>
              </w:rPr>
              <w:t>     5) применить дополнительное наказание;</w:t>
            </w:r>
          </w:p>
          <w:p w:rsidR="002E2C68" w:rsidRPr="0072125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721253">
              <w:rPr>
                <w:rFonts w:ascii="Times New Roman" w:eastAsia="Times New Roman" w:hAnsi="Times New Roman" w:cs="Times New Roman"/>
                <w:b/>
                <w:spacing w:val="2"/>
                <w:sz w:val="24"/>
                <w:szCs w:val="24"/>
                <w:lang w:eastAsia="ru-RU"/>
              </w:rPr>
              <w:t xml:space="preserve">     6) признать наличие соответствующего рецидива преступлений, если это не было сделано или сделано неверно судом первой инстанции;</w:t>
            </w:r>
          </w:p>
          <w:p w:rsidR="002E2C68" w:rsidRPr="0072125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721253">
              <w:rPr>
                <w:rFonts w:ascii="Times New Roman" w:eastAsia="Times New Roman" w:hAnsi="Times New Roman" w:cs="Times New Roman"/>
                <w:b/>
                <w:spacing w:val="2"/>
                <w:sz w:val="24"/>
                <w:szCs w:val="24"/>
                <w:lang w:eastAsia="ru-RU"/>
              </w:rPr>
              <w:t>     7) отменить в соответствии с частью пятой </w:t>
            </w:r>
            <w:hyperlink r:id="rId39" w:anchor="z270" w:history="1">
              <w:r w:rsidRPr="00721253">
                <w:rPr>
                  <w:rFonts w:ascii="Times New Roman" w:eastAsia="Times New Roman" w:hAnsi="Times New Roman" w:cs="Times New Roman"/>
                  <w:b/>
                  <w:spacing w:val="2"/>
                  <w:sz w:val="24"/>
                  <w:szCs w:val="24"/>
                  <w:lang w:eastAsia="ru-RU"/>
                </w:rPr>
                <w:t>статьи 64</w:t>
              </w:r>
            </w:hyperlink>
            <w:r w:rsidRPr="00721253">
              <w:rPr>
                <w:rFonts w:ascii="Times New Roman" w:eastAsia="Times New Roman" w:hAnsi="Times New Roman" w:cs="Times New Roman"/>
                <w:b/>
                <w:spacing w:val="2"/>
                <w:sz w:val="24"/>
                <w:szCs w:val="24"/>
                <w:lang w:eastAsia="ru-RU"/>
              </w:rPr>
              <w:t> Уголовного кодекса Республики Казахстан условное осуждение по предыдущему приговору либо отменить в соответствии с частью пятой </w:t>
            </w:r>
            <w:hyperlink r:id="rId40" w:anchor="z287" w:history="1">
              <w:r w:rsidRPr="00721253">
                <w:rPr>
                  <w:rFonts w:ascii="Times New Roman" w:eastAsia="Times New Roman" w:hAnsi="Times New Roman" w:cs="Times New Roman"/>
                  <w:b/>
                  <w:spacing w:val="2"/>
                  <w:sz w:val="24"/>
                  <w:szCs w:val="24"/>
                  <w:lang w:eastAsia="ru-RU"/>
                </w:rPr>
                <w:t>статьи 69</w:t>
              </w:r>
            </w:hyperlink>
            <w:r w:rsidRPr="00721253">
              <w:rPr>
                <w:rFonts w:ascii="Times New Roman" w:eastAsia="Times New Roman" w:hAnsi="Times New Roman" w:cs="Times New Roman"/>
                <w:b/>
                <w:spacing w:val="2"/>
                <w:sz w:val="24"/>
                <w:szCs w:val="24"/>
                <w:lang w:eastAsia="ru-RU"/>
              </w:rPr>
              <w:t> Уголовного кодекса Республики Казахстан освобождение от уголовной ответственности по предыдущему приговору и в связи с этим назначить наказание по правилам </w:t>
            </w:r>
            <w:hyperlink r:id="rId41" w:anchor="z246" w:history="1">
              <w:r w:rsidRPr="00721253">
                <w:rPr>
                  <w:rFonts w:ascii="Times New Roman" w:eastAsia="Times New Roman" w:hAnsi="Times New Roman" w:cs="Times New Roman"/>
                  <w:b/>
                  <w:spacing w:val="2"/>
                  <w:sz w:val="24"/>
                  <w:szCs w:val="24"/>
                  <w:lang w:eastAsia="ru-RU"/>
                </w:rPr>
                <w:t>статьи 60</w:t>
              </w:r>
            </w:hyperlink>
            <w:r w:rsidRPr="00721253">
              <w:rPr>
                <w:rFonts w:ascii="Times New Roman" w:eastAsia="Times New Roman" w:hAnsi="Times New Roman" w:cs="Times New Roman"/>
                <w:b/>
                <w:spacing w:val="2"/>
                <w:sz w:val="24"/>
                <w:szCs w:val="24"/>
                <w:lang w:eastAsia="ru-RU"/>
              </w:rPr>
              <w:t> Уголовного кодекса Республики Казахстан, если это не было сделано судом первой инстанции;</w:t>
            </w:r>
          </w:p>
          <w:p w:rsidR="002E2C68" w:rsidRPr="0072125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721253">
              <w:rPr>
                <w:rFonts w:ascii="Times New Roman" w:eastAsia="Times New Roman" w:hAnsi="Times New Roman" w:cs="Times New Roman"/>
                <w:b/>
                <w:spacing w:val="2"/>
                <w:sz w:val="24"/>
                <w:szCs w:val="24"/>
                <w:lang w:eastAsia="ru-RU"/>
              </w:rPr>
              <w:t>      8) в случаях, предусмотренных пунктами 2) и 3) части седьмой </w:t>
            </w:r>
            <w:hyperlink r:id="rId42" w:anchor="z304" w:history="1">
              <w:r w:rsidRPr="00721253">
                <w:rPr>
                  <w:rFonts w:ascii="Times New Roman" w:eastAsia="Times New Roman" w:hAnsi="Times New Roman" w:cs="Times New Roman"/>
                  <w:b/>
                  <w:spacing w:val="2"/>
                  <w:sz w:val="24"/>
                  <w:szCs w:val="24"/>
                  <w:lang w:eastAsia="ru-RU"/>
                </w:rPr>
                <w:t>статьи 72</w:t>
              </w:r>
            </w:hyperlink>
            <w:r w:rsidRPr="00721253">
              <w:rPr>
                <w:rFonts w:ascii="Times New Roman" w:eastAsia="Times New Roman" w:hAnsi="Times New Roman" w:cs="Times New Roman"/>
                <w:b/>
                <w:spacing w:val="2"/>
                <w:sz w:val="24"/>
                <w:szCs w:val="24"/>
                <w:lang w:eastAsia="ru-RU"/>
              </w:rPr>
              <w:t> Уголовного кодекса Республики Казахстан, отменить условно-досрочное освобождение и назначить наказание по правилам </w:t>
            </w:r>
            <w:hyperlink r:id="rId43" w:anchor="z246" w:history="1">
              <w:r w:rsidRPr="00721253">
                <w:rPr>
                  <w:rFonts w:ascii="Times New Roman" w:eastAsia="Times New Roman" w:hAnsi="Times New Roman" w:cs="Times New Roman"/>
                  <w:b/>
                  <w:spacing w:val="2"/>
                  <w:sz w:val="24"/>
                  <w:szCs w:val="24"/>
                  <w:lang w:eastAsia="ru-RU"/>
                </w:rPr>
                <w:t>статьи 60</w:t>
              </w:r>
            </w:hyperlink>
            <w:r w:rsidRPr="00721253">
              <w:rPr>
                <w:rFonts w:ascii="Times New Roman" w:eastAsia="Times New Roman" w:hAnsi="Times New Roman" w:cs="Times New Roman"/>
                <w:b/>
                <w:spacing w:val="2"/>
                <w:sz w:val="24"/>
                <w:szCs w:val="24"/>
                <w:lang w:eastAsia="ru-RU"/>
              </w:rPr>
              <w:t> Уголовного кодекса Республики Казахстан;</w:t>
            </w:r>
          </w:p>
          <w:p w:rsidR="002E2C68" w:rsidRPr="0072125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721253">
              <w:rPr>
                <w:rFonts w:ascii="Times New Roman" w:eastAsia="Times New Roman" w:hAnsi="Times New Roman" w:cs="Times New Roman"/>
                <w:b/>
                <w:spacing w:val="2"/>
                <w:sz w:val="24"/>
                <w:szCs w:val="24"/>
                <w:lang w:eastAsia="ru-RU"/>
              </w:rPr>
              <w:t>      9) внести в приговор изменения в части гражданского иска, а также по вопросам взыскания процессуальных издержек, решения о вещественных доказательствах;</w:t>
            </w:r>
          </w:p>
          <w:p w:rsidR="002E2C68" w:rsidRPr="0072125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721253">
              <w:rPr>
                <w:rFonts w:ascii="Times New Roman" w:eastAsia="Times New Roman" w:hAnsi="Times New Roman" w:cs="Times New Roman"/>
                <w:b/>
                <w:spacing w:val="2"/>
                <w:sz w:val="24"/>
                <w:szCs w:val="24"/>
                <w:lang w:eastAsia="ru-RU"/>
              </w:rPr>
              <w:t>      10) применить в соответствии со </w:t>
            </w:r>
            <w:hyperlink r:id="rId44" w:anchor="z425" w:history="1">
              <w:r w:rsidRPr="00721253">
                <w:rPr>
                  <w:rFonts w:ascii="Times New Roman" w:eastAsia="Times New Roman" w:hAnsi="Times New Roman" w:cs="Times New Roman"/>
                  <w:b/>
                  <w:spacing w:val="2"/>
                  <w:sz w:val="24"/>
                  <w:szCs w:val="24"/>
                  <w:lang w:eastAsia="ru-RU"/>
                </w:rPr>
                <w:t>статьей 98</w:t>
              </w:r>
            </w:hyperlink>
            <w:r w:rsidRPr="00721253">
              <w:rPr>
                <w:rFonts w:ascii="Times New Roman" w:eastAsia="Times New Roman" w:hAnsi="Times New Roman" w:cs="Times New Roman"/>
                <w:b/>
                <w:spacing w:val="2"/>
                <w:sz w:val="24"/>
                <w:szCs w:val="24"/>
                <w:lang w:eastAsia="ru-RU"/>
              </w:rPr>
              <w:t> Уголовного кодекса Республики Казахстан принудительные меры медицинского характера.</w:t>
            </w: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721253">
              <w:rPr>
                <w:rFonts w:ascii="Times New Roman" w:eastAsia="Times New Roman" w:hAnsi="Times New Roman" w:cs="Times New Roman"/>
                <w:spacing w:val="2"/>
                <w:sz w:val="24"/>
                <w:szCs w:val="24"/>
                <w:lang w:eastAsia="ru-RU"/>
              </w:rPr>
              <w:t>      При прекращении уголовного дела либо назначении наказания, не связанного с лишением свободы, содержащийся под стражей осужденный подлежит немедленному освобождению из-под стражи. Суд незамедлительно направляет учреждению или органу, исполняющему наказание, копию постановления суда и телеграфное сообщение о принятом решении для доведения до сведения осужденного и его исполнения.</w:t>
            </w:r>
          </w:p>
          <w:p w:rsidR="002E2C68" w:rsidRPr="00721253" w:rsidRDefault="002E2C68" w:rsidP="00F2409C">
            <w:pPr>
              <w:spacing w:after="0" w:line="240" w:lineRule="auto"/>
              <w:ind w:firstLine="426"/>
              <w:jc w:val="both"/>
              <w:rPr>
                <w:rFonts w:ascii="Times New Roman" w:hAnsi="Times New Roman" w:cs="Times New Roman"/>
                <w:sz w:val="24"/>
                <w:szCs w:val="24"/>
              </w:rPr>
            </w:pPr>
            <w:r w:rsidRPr="00721253">
              <w:rPr>
                <w:rFonts w:ascii="Times New Roman" w:hAnsi="Times New Roman" w:cs="Times New Roman"/>
                <w:b/>
                <w:sz w:val="24"/>
                <w:szCs w:val="24"/>
              </w:rPr>
              <w:t>14. Суд, рассматривающий дело, проверяет законность, обоснованность и справедливость приговора суда в полном объеме</w:t>
            </w:r>
            <w:r w:rsidRPr="00721253">
              <w:rPr>
                <w:rFonts w:ascii="Times New Roman" w:hAnsi="Times New Roman" w:cs="Times New Roman"/>
                <w:sz w:val="24"/>
                <w:szCs w:val="24"/>
              </w:rPr>
              <w:t xml:space="preserve"> </w:t>
            </w:r>
            <w:r w:rsidRPr="00721253">
              <w:rPr>
                <w:rFonts w:ascii="Times New Roman" w:hAnsi="Times New Roman" w:cs="Times New Roman"/>
                <w:b/>
                <w:sz w:val="24"/>
                <w:szCs w:val="24"/>
              </w:rPr>
              <w:t>и вправе внести в него изменения по основаниям, не указанным в протесте или ходатайстве, если при этом не ухудшается положение осужденного.</w:t>
            </w:r>
          </w:p>
          <w:p w:rsidR="002E2C68" w:rsidRPr="00721253" w:rsidRDefault="002E2C68" w:rsidP="00F2409C">
            <w:pPr>
              <w:spacing w:after="0" w:line="240" w:lineRule="auto"/>
              <w:ind w:firstLine="426"/>
              <w:jc w:val="both"/>
              <w:rPr>
                <w:rFonts w:ascii="Times New Roman" w:hAnsi="Times New Roman" w:cs="Times New Roman"/>
                <w:b/>
                <w:sz w:val="24"/>
                <w:szCs w:val="24"/>
              </w:rPr>
            </w:pPr>
            <w:r w:rsidRPr="00721253">
              <w:rPr>
                <w:rFonts w:ascii="Times New Roman" w:hAnsi="Times New Roman" w:cs="Times New Roman"/>
                <w:sz w:val="24"/>
                <w:szCs w:val="24"/>
              </w:rPr>
              <w:t xml:space="preserve"> </w:t>
            </w:r>
            <w:r w:rsidRPr="00721253">
              <w:rPr>
                <w:rFonts w:ascii="Times New Roman" w:hAnsi="Times New Roman" w:cs="Times New Roman"/>
                <w:b/>
                <w:sz w:val="24"/>
                <w:szCs w:val="24"/>
              </w:rPr>
              <w:t xml:space="preserve">Внесение изменений в судебный акт в отношении других осужденных, в отношении которых протест или ходатайство, не принесены, допускается лишь по уголовным правонарушениям, совершенным в соучастии с осужденным, в отношении которого принесен протест или ходатайство, если при этом не ухудшается их положение. </w:t>
            </w:r>
          </w:p>
          <w:p w:rsidR="002E2C68" w:rsidRPr="00721253" w:rsidRDefault="002E2C68" w:rsidP="00F2409C">
            <w:pPr>
              <w:spacing w:after="0" w:line="240" w:lineRule="auto"/>
              <w:jc w:val="both"/>
              <w:rPr>
                <w:rFonts w:ascii="Times New Roman" w:hAnsi="Times New Roman" w:cs="Times New Roman"/>
                <w:sz w:val="24"/>
                <w:szCs w:val="24"/>
              </w:rPr>
            </w:pPr>
            <w:r w:rsidRPr="00721253">
              <w:rPr>
                <w:rFonts w:ascii="Times New Roman" w:hAnsi="Times New Roman" w:cs="Times New Roman"/>
                <w:b/>
                <w:sz w:val="24"/>
                <w:szCs w:val="24"/>
              </w:rPr>
              <w:t xml:space="preserve">       Решение об ухудшении положения суд вправе принять только в отношении тех осужденных (оправданных) и по тем основаниям, о которых указано в протесте прокурора или ходатайстве потерпевшего.</w:t>
            </w:r>
            <w:r w:rsidRPr="00721253">
              <w:rPr>
                <w:rFonts w:ascii="Times New Roman" w:hAnsi="Times New Roman" w:cs="Times New Roman"/>
                <w:sz w:val="24"/>
                <w:szCs w:val="24"/>
              </w:rPr>
              <w:t xml:space="preserve"> Суд не вправе ухудшить положение осужденного по его ходатайству или ходатайству его защитника или представителя.</w:t>
            </w:r>
          </w:p>
          <w:p w:rsidR="002E2C68" w:rsidRPr="00721253" w:rsidRDefault="002E2C68" w:rsidP="00F2409C">
            <w:pPr>
              <w:spacing w:after="0" w:line="240" w:lineRule="auto"/>
              <w:jc w:val="both"/>
              <w:rPr>
                <w:rFonts w:ascii="Times New Roman" w:hAnsi="Times New Roman" w:cs="Times New Roman"/>
                <w:b/>
                <w:sz w:val="24"/>
                <w:szCs w:val="24"/>
              </w:rPr>
            </w:pPr>
            <w:r w:rsidRPr="00721253">
              <w:rPr>
                <w:rFonts w:ascii="Times New Roman" w:hAnsi="Times New Roman" w:cs="Times New Roman"/>
                <w:sz w:val="24"/>
                <w:szCs w:val="24"/>
              </w:rPr>
              <w:t>      Суд не вправе устанавливать или считать доказанными факты, которые не были предметом судебного разбирательства.</w:t>
            </w:r>
            <w:r w:rsidRPr="00721253">
              <w:rPr>
                <w:rFonts w:ascii="Times New Roman" w:hAnsi="Times New Roman" w:cs="Times New Roman"/>
                <w:sz w:val="24"/>
                <w:szCs w:val="24"/>
              </w:rPr>
              <w:br/>
            </w: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721253">
              <w:rPr>
                <w:rFonts w:ascii="Times New Roman" w:eastAsia="Times New Roman" w:hAnsi="Times New Roman" w:cs="Times New Roman"/>
                <w:spacing w:val="2"/>
                <w:sz w:val="24"/>
                <w:szCs w:val="24"/>
                <w:lang w:eastAsia="ru-RU"/>
              </w:rPr>
              <w:t>  …..</w:t>
            </w:r>
          </w:p>
          <w:p w:rsidR="002E2C68" w:rsidRPr="0072125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721253">
              <w:rPr>
                <w:rFonts w:ascii="Times New Roman" w:eastAsia="Times New Roman" w:hAnsi="Times New Roman" w:cs="Times New Roman"/>
                <w:b/>
                <w:spacing w:val="2"/>
                <w:sz w:val="24"/>
                <w:szCs w:val="24"/>
                <w:lang w:eastAsia="ru-RU"/>
              </w:rPr>
              <w:t xml:space="preserve"> 16. исключить</w:t>
            </w: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721253">
              <w:rPr>
                <w:rFonts w:ascii="Times New Roman" w:eastAsia="Times New Roman" w:hAnsi="Times New Roman" w:cs="Times New Roman"/>
                <w:spacing w:val="2"/>
                <w:sz w:val="24"/>
                <w:szCs w:val="24"/>
                <w:lang w:eastAsia="ru-RU"/>
              </w:rPr>
              <w:t xml:space="preserve">      </w:t>
            </w: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72125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721253">
              <w:rPr>
                <w:rFonts w:ascii="Times New Roman" w:eastAsia="Times New Roman" w:hAnsi="Times New Roman" w:cs="Times New Roman"/>
                <w:b/>
                <w:spacing w:val="2"/>
                <w:sz w:val="24"/>
                <w:szCs w:val="24"/>
                <w:lang w:eastAsia="ru-RU"/>
              </w:rPr>
              <w:t>17. исключить</w:t>
            </w: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721253">
              <w:rPr>
                <w:rFonts w:ascii="Times New Roman" w:eastAsia="Times New Roman" w:hAnsi="Times New Roman" w:cs="Times New Roman"/>
                <w:spacing w:val="2"/>
                <w:sz w:val="24"/>
                <w:szCs w:val="24"/>
                <w:lang w:eastAsia="ru-RU"/>
              </w:rPr>
              <w:t xml:space="preserve">      </w:t>
            </w: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72125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721253" w:rsidRDefault="002E2C68" w:rsidP="00F2409C">
            <w:pPr>
              <w:spacing w:after="0" w:line="240" w:lineRule="auto"/>
              <w:jc w:val="both"/>
              <w:textAlignment w:val="baseline"/>
              <w:rPr>
                <w:rFonts w:ascii="Times New Roman" w:hAnsi="Times New Roman" w:cs="Times New Roman"/>
                <w:b/>
                <w:sz w:val="24"/>
                <w:szCs w:val="24"/>
              </w:rPr>
            </w:pPr>
            <w:r w:rsidRPr="00721253">
              <w:rPr>
                <w:rFonts w:ascii="Times New Roman" w:eastAsia="Times New Roman" w:hAnsi="Times New Roman" w:cs="Times New Roman"/>
                <w:b/>
                <w:spacing w:val="2"/>
                <w:sz w:val="24"/>
                <w:szCs w:val="24"/>
                <w:lang w:eastAsia="ru-RU"/>
              </w:rPr>
              <w:t>18. исключить</w:t>
            </w:r>
          </w:p>
        </w:tc>
        <w:tc>
          <w:tcPr>
            <w:tcW w:w="3959" w:type="dxa"/>
            <w:tcBorders>
              <w:top w:val="single" w:sz="4" w:space="0" w:color="auto"/>
              <w:bottom w:val="single" w:sz="4" w:space="0" w:color="auto"/>
            </w:tcBorders>
          </w:tcPr>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rPr>
                <w:rFonts w:ascii="Times New Roman" w:hAnsi="Times New Roman" w:cs="Times New Roman"/>
                <w:sz w:val="24"/>
                <w:szCs w:val="24"/>
              </w:rPr>
            </w:pPr>
          </w:p>
          <w:p w:rsidR="002E2C68" w:rsidRPr="00EC2D43" w:rsidRDefault="002E2C68" w:rsidP="00F2409C">
            <w:pPr>
              <w:spacing w:after="0" w:line="240" w:lineRule="auto"/>
              <w:rPr>
                <w:rFonts w:ascii="Times New Roman" w:hAnsi="Times New Roman" w:cs="Times New Roman"/>
                <w:sz w:val="24"/>
                <w:szCs w:val="24"/>
              </w:rPr>
            </w:pPr>
          </w:p>
          <w:p w:rsidR="002E2C68" w:rsidRPr="00EC2D43" w:rsidRDefault="002E2C68" w:rsidP="00F2409C">
            <w:pPr>
              <w:spacing w:after="0" w:line="240" w:lineRule="auto"/>
              <w:rPr>
                <w:rFonts w:ascii="Times New Roman" w:hAnsi="Times New Roman" w:cs="Times New Roman"/>
                <w:sz w:val="24"/>
                <w:szCs w:val="24"/>
              </w:rPr>
            </w:pPr>
          </w:p>
          <w:p w:rsidR="002E2C68" w:rsidRPr="00EC2D43" w:rsidRDefault="002E2C68" w:rsidP="00F2409C">
            <w:pPr>
              <w:spacing w:after="0" w:line="240" w:lineRule="auto"/>
              <w:jc w:val="both"/>
              <w:rPr>
                <w:rFonts w:ascii="Times New Roman" w:hAnsi="Times New Roman" w:cs="Times New Roman"/>
                <w:sz w:val="24"/>
                <w:szCs w:val="24"/>
              </w:rPr>
            </w:pPr>
            <w:r w:rsidRPr="00EC2D43">
              <w:rPr>
                <w:rFonts w:ascii="Times New Roman" w:hAnsi="Times New Roman" w:cs="Times New Roman"/>
                <w:sz w:val="24"/>
                <w:szCs w:val="24"/>
              </w:rPr>
              <w:t xml:space="preserve">Поправки направлены на упрощение кассационного производства. Вхождение либо не вхождение докладчика в состав коллегии, рассматривающей дело, значения не имеет, не влияет на объективность и всесторонность рассмотрения дела. </w:t>
            </w:r>
          </w:p>
          <w:p w:rsidR="002E2C68" w:rsidRPr="00EC2D43" w:rsidRDefault="002E2C68" w:rsidP="00F2409C">
            <w:pPr>
              <w:spacing w:after="0" w:line="240" w:lineRule="auto"/>
              <w:jc w:val="both"/>
              <w:rPr>
                <w:rFonts w:ascii="Times New Roman" w:hAnsi="Times New Roman" w:cs="Times New Roman"/>
                <w:sz w:val="24"/>
                <w:szCs w:val="24"/>
              </w:rPr>
            </w:pPr>
          </w:p>
          <w:p w:rsidR="002E2C68" w:rsidRPr="00EC2D43" w:rsidRDefault="002E2C68" w:rsidP="00F2409C">
            <w:pPr>
              <w:spacing w:after="0" w:line="240" w:lineRule="auto"/>
              <w:jc w:val="both"/>
              <w:rPr>
                <w:rFonts w:ascii="Times New Roman" w:hAnsi="Times New Roman" w:cs="Times New Roman"/>
                <w:sz w:val="24"/>
                <w:szCs w:val="24"/>
              </w:rPr>
            </w:pPr>
          </w:p>
          <w:p w:rsidR="002E2C68" w:rsidRPr="00EC2D43" w:rsidRDefault="002E2C68" w:rsidP="00F2409C">
            <w:pPr>
              <w:spacing w:after="0" w:line="240" w:lineRule="auto"/>
              <w:jc w:val="both"/>
              <w:rPr>
                <w:rFonts w:ascii="Times New Roman" w:hAnsi="Times New Roman" w:cs="Times New Roman"/>
                <w:sz w:val="24"/>
                <w:szCs w:val="24"/>
              </w:rPr>
            </w:pPr>
          </w:p>
          <w:p w:rsidR="002E2C68" w:rsidRPr="00EC2D43" w:rsidRDefault="002E2C68" w:rsidP="00F2409C">
            <w:pPr>
              <w:spacing w:after="0" w:line="240" w:lineRule="auto"/>
              <w:jc w:val="both"/>
              <w:rPr>
                <w:rFonts w:ascii="Times New Roman" w:hAnsi="Times New Roman" w:cs="Times New Roman"/>
                <w:sz w:val="24"/>
                <w:szCs w:val="24"/>
              </w:rPr>
            </w:pPr>
            <w:r w:rsidRPr="00EC2D43">
              <w:rPr>
                <w:rFonts w:ascii="Times New Roman" w:hAnsi="Times New Roman" w:cs="Times New Roman"/>
                <w:sz w:val="24"/>
                <w:szCs w:val="24"/>
              </w:rPr>
              <w:t>Поправки конкретизируют основания к изменению судебных актов в кассационной инстанции</w:t>
            </w:r>
          </w:p>
        </w:tc>
      </w:tr>
      <w:tr w:rsidR="002E2C68" w:rsidRPr="00EC2D43" w:rsidTr="00047DBA">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tabs>
                <w:tab w:val="center" w:pos="317"/>
              </w:tabs>
              <w:spacing w:after="0" w:line="240" w:lineRule="auto"/>
              <w:contextualSpacing w:val="0"/>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70</w:t>
            </w:r>
          </w:p>
        </w:tc>
        <w:tc>
          <w:tcPr>
            <w:tcW w:w="4830" w:type="dxa"/>
            <w:gridSpan w:val="2"/>
            <w:tcBorders>
              <w:top w:val="single" w:sz="4" w:space="0" w:color="auto"/>
              <w:bottom w:val="single" w:sz="4" w:space="0" w:color="auto"/>
            </w:tcBorders>
          </w:tcPr>
          <w:p w:rsidR="002E2C68" w:rsidRPr="00EC2D43" w:rsidRDefault="002E2C68" w:rsidP="00F2409C">
            <w:pPr>
              <w:spacing w:after="0" w:line="240" w:lineRule="auto"/>
              <w:ind w:firstLine="426"/>
              <w:jc w:val="both"/>
              <w:rPr>
                <w:rFonts w:ascii="Times New Roman" w:hAnsi="Times New Roman" w:cs="Times New Roman"/>
                <w:b/>
                <w:sz w:val="24"/>
                <w:szCs w:val="24"/>
              </w:rPr>
            </w:pPr>
            <w:r w:rsidRPr="00EC2D43">
              <w:rPr>
                <w:rFonts w:ascii="Times New Roman" w:hAnsi="Times New Roman" w:cs="Times New Roman"/>
                <w:b/>
                <w:bCs/>
                <w:sz w:val="24"/>
                <w:szCs w:val="24"/>
              </w:rPr>
              <w:t>Статья 495. Основания обязательного участия защитника в суде</w:t>
            </w:r>
            <w:r w:rsidRPr="00EC2D43">
              <w:rPr>
                <w:rFonts w:ascii="Times New Roman" w:hAnsi="Times New Roman" w:cs="Times New Roman"/>
                <w:b/>
                <w:sz w:val="24"/>
                <w:szCs w:val="24"/>
              </w:rPr>
              <w:t xml:space="preserve"> </w:t>
            </w:r>
            <w:r w:rsidRPr="00EC2D43">
              <w:rPr>
                <w:rFonts w:ascii="Times New Roman" w:hAnsi="Times New Roman" w:cs="Times New Roman"/>
                <w:b/>
                <w:bCs/>
                <w:sz w:val="24"/>
                <w:szCs w:val="24"/>
              </w:rPr>
              <w:t>кассационной инстанции</w:t>
            </w:r>
          </w:p>
          <w:p w:rsidR="002E2C68" w:rsidRPr="00EC2D43" w:rsidRDefault="002E2C68" w:rsidP="00F2409C">
            <w:pPr>
              <w:spacing w:after="0" w:line="240" w:lineRule="auto"/>
              <w:jc w:val="both"/>
              <w:rPr>
                <w:rFonts w:ascii="Times New Roman" w:hAnsi="Times New Roman" w:cs="Times New Roman"/>
                <w:b/>
                <w:sz w:val="24"/>
                <w:szCs w:val="24"/>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hAnsi="Times New Roman" w:cs="Times New Roman"/>
                <w:b/>
                <w:sz w:val="24"/>
                <w:szCs w:val="24"/>
              </w:rPr>
              <w:t xml:space="preserve">    </w:t>
            </w:r>
            <w:r w:rsidRPr="00EC2D43">
              <w:rPr>
                <w:rFonts w:ascii="Times New Roman" w:eastAsia="Times New Roman" w:hAnsi="Times New Roman" w:cs="Times New Roman"/>
                <w:spacing w:val="2"/>
                <w:sz w:val="24"/>
                <w:szCs w:val="24"/>
                <w:lang w:eastAsia="ru-RU"/>
              </w:rPr>
              <w:t>Участие защитника в судебном заседании кассационной инстанции обязательно в случаях, предусмотренных частью первой </w:t>
            </w:r>
            <w:hyperlink r:id="rId45" w:anchor="z583" w:history="1">
              <w:r w:rsidRPr="00EC2D43">
                <w:rPr>
                  <w:rFonts w:ascii="Times New Roman" w:eastAsia="Times New Roman" w:hAnsi="Times New Roman" w:cs="Times New Roman"/>
                  <w:spacing w:val="2"/>
                  <w:sz w:val="24"/>
                  <w:szCs w:val="24"/>
                  <w:lang w:eastAsia="ru-RU"/>
                </w:rPr>
                <w:t>статьи 67</w:t>
              </w:r>
            </w:hyperlink>
            <w:r w:rsidRPr="00EC2D43">
              <w:rPr>
                <w:rFonts w:ascii="Times New Roman" w:eastAsia="Times New Roman" w:hAnsi="Times New Roman" w:cs="Times New Roman"/>
                <w:spacing w:val="2"/>
                <w:sz w:val="24"/>
                <w:szCs w:val="24"/>
                <w:lang w:eastAsia="ru-RU"/>
              </w:rPr>
              <w:t> настоящего Кодекса.</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В таких случаях вопросы, связанные с приглашением, назначением, заменой защитника, оплатой его труда, разрешаются в порядке, установленном </w:t>
            </w:r>
            <w:hyperlink r:id="rId46" w:anchor="z598" w:history="1">
              <w:r w:rsidRPr="00EC2D43">
                <w:rPr>
                  <w:rFonts w:ascii="Times New Roman" w:eastAsia="Times New Roman" w:hAnsi="Times New Roman" w:cs="Times New Roman"/>
                  <w:spacing w:val="2"/>
                  <w:sz w:val="24"/>
                  <w:szCs w:val="24"/>
                  <w:lang w:eastAsia="ru-RU"/>
                </w:rPr>
                <w:t>статьей 68</w:t>
              </w:r>
            </w:hyperlink>
            <w:r w:rsidRPr="00EC2D43">
              <w:rPr>
                <w:rFonts w:ascii="Times New Roman" w:eastAsia="Times New Roman" w:hAnsi="Times New Roman" w:cs="Times New Roman"/>
                <w:spacing w:val="2"/>
                <w:sz w:val="24"/>
                <w:szCs w:val="24"/>
                <w:lang w:eastAsia="ru-RU"/>
              </w:rPr>
              <w:t> настоящего Кодекса.</w:t>
            </w:r>
          </w:p>
          <w:p w:rsidR="002E2C68" w:rsidRPr="00EC2D43" w:rsidRDefault="002E2C68" w:rsidP="00F2409C">
            <w:pPr>
              <w:spacing w:after="0" w:line="240" w:lineRule="auto"/>
              <w:jc w:val="both"/>
              <w:rPr>
                <w:rFonts w:ascii="Times New Roman" w:hAnsi="Times New Roman" w:cs="Times New Roman"/>
                <w:b/>
                <w:sz w:val="24"/>
                <w:szCs w:val="24"/>
              </w:rPr>
            </w:pPr>
          </w:p>
        </w:tc>
        <w:tc>
          <w:tcPr>
            <w:tcW w:w="4961" w:type="dxa"/>
            <w:gridSpan w:val="2"/>
            <w:tcBorders>
              <w:top w:val="single" w:sz="4" w:space="0" w:color="auto"/>
              <w:bottom w:val="single" w:sz="4" w:space="0" w:color="auto"/>
            </w:tcBorders>
          </w:tcPr>
          <w:p w:rsidR="002E2C68" w:rsidRPr="00EC2D43" w:rsidRDefault="002E2C68" w:rsidP="00F2409C">
            <w:pPr>
              <w:spacing w:after="0" w:line="240" w:lineRule="auto"/>
              <w:ind w:firstLine="426"/>
              <w:jc w:val="both"/>
              <w:rPr>
                <w:rFonts w:ascii="Times New Roman" w:hAnsi="Times New Roman" w:cs="Times New Roman"/>
                <w:b/>
                <w:sz w:val="24"/>
                <w:szCs w:val="24"/>
              </w:rPr>
            </w:pPr>
            <w:r w:rsidRPr="00EC2D43">
              <w:rPr>
                <w:rFonts w:ascii="Times New Roman" w:hAnsi="Times New Roman" w:cs="Times New Roman"/>
                <w:b/>
                <w:bCs/>
                <w:sz w:val="24"/>
                <w:szCs w:val="24"/>
              </w:rPr>
              <w:t>Статья 495. Основания обязательного участия защитника в суде</w:t>
            </w:r>
            <w:r w:rsidRPr="00EC2D43">
              <w:rPr>
                <w:rFonts w:ascii="Times New Roman" w:hAnsi="Times New Roman" w:cs="Times New Roman"/>
                <w:b/>
                <w:sz w:val="24"/>
                <w:szCs w:val="24"/>
              </w:rPr>
              <w:t xml:space="preserve"> </w:t>
            </w:r>
            <w:r w:rsidRPr="00EC2D43">
              <w:rPr>
                <w:rFonts w:ascii="Times New Roman" w:hAnsi="Times New Roman" w:cs="Times New Roman"/>
                <w:b/>
                <w:bCs/>
                <w:sz w:val="24"/>
                <w:szCs w:val="24"/>
              </w:rPr>
              <w:t>кассационной инстанции</w:t>
            </w:r>
          </w:p>
          <w:p w:rsidR="002E2C68" w:rsidRPr="00EC2D43" w:rsidRDefault="002E2C68" w:rsidP="00F2409C">
            <w:pPr>
              <w:spacing w:after="0" w:line="240" w:lineRule="auto"/>
              <w:ind w:firstLine="426"/>
              <w:jc w:val="both"/>
              <w:rPr>
                <w:rFonts w:ascii="Times New Roman" w:hAnsi="Times New Roman" w:cs="Times New Roman"/>
                <w:sz w:val="24"/>
                <w:szCs w:val="24"/>
              </w:rPr>
            </w:pPr>
            <w:r w:rsidRPr="00EC2D43">
              <w:rPr>
                <w:rFonts w:ascii="Times New Roman" w:hAnsi="Times New Roman" w:cs="Times New Roman"/>
                <w:sz w:val="24"/>
                <w:szCs w:val="24"/>
              </w:rPr>
              <w:t xml:space="preserve">      </w:t>
            </w:r>
          </w:p>
          <w:p w:rsidR="002E2C68" w:rsidRPr="00EC2D43" w:rsidRDefault="002E2C68" w:rsidP="00F2409C">
            <w:pPr>
              <w:spacing w:after="0" w:line="240" w:lineRule="auto"/>
              <w:ind w:firstLine="426"/>
              <w:jc w:val="both"/>
              <w:rPr>
                <w:rFonts w:ascii="Times New Roman" w:hAnsi="Times New Roman" w:cs="Times New Roman"/>
                <w:b/>
                <w:sz w:val="24"/>
                <w:szCs w:val="24"/>
              </w:rPr>
            </w:pPr>
            <w:r w:rsidRPr="00EC2D43">
              <w:rPr>
                <w:rFonts w:ascii="Times New Roman" w:hAnsi="Times New Roman" w:cs="Times New Roman"/>
                <w:sz w:val="24"/>
                <w:szCs w:val="24"/>
              </w:rPr>
              <w:t xml:space="preserve">Участие защитника в судебном заседании кассационной инстанции обязательно в случаях, если в </w:t>
            </w:r>
            <w:r w:rsidRPr="00EC2D43">
              <w:rPr>
                <w:rFonts w:ascii="Times New Roman" w:hAnsi="Times New Roman" w:cs="Times New Roman"/>
                <w:b/>
                <w:sz w:val="24"/>
                <w:szCs w:val="24"/>
              </w:rPr>
              <w:t>представлении, протесте или ходатайстве ставится вопрос об ухудшении положения осужденного (оправданного) либо лицо осуждено к  пожизненному лишению свободы или смертной казни, а также в случаях, предусмотренных пунктами 2), 3) и 4) части первой </w:t>
            </w:r>
            <w:hyperlink r:id="rId47" w:anchor="z583" w:history="1">
              <w:r w:rsidRPr="00EC2D43">
                <w:rPr>
                  <w:rFonts w:ascii="Times New Roman" w:hAnsi="Times New Roman" w:cs="Times New Roman"/>
                  <w:b/>
                  <w:sz w:val="24"/>
                  <w:szCs w:val="24"/>
                </w:rPr>
                <w:t>статьи 67</w:t>
              </w:r>
            </w:hyperlink>
            <w:r w:rsidRPr="00EC2D43">
              <w:rPr>
                <w:rFonts w:ascii="Times New Roman" w:hAnsi="Times New Roman" w:cs="Times New Roman"/>
                <w:b/>
                <w:sz w:val="24"/>
                <w:szCs w:val="24"/>
              </w:rPr>
              <w:t xml:space="preserve"> настоящего Кодекса.</w:t>
            </w:r>
          </w:p>
          <w:p w:rsidR="002E2C68" w:rsidRPr="00EC2D43" w:rsidRDefault="002E2C68" w:rsidP="00F2409C">
            <w:pPr>
              <w:spacing w:after="0" w:line="240" w:lineRule="auto"/>
              <w:jc w:val="both"/>
              <w:rPr>
                <w:rFonts w:ascii="Times New Roman" w:hAnsi="Times New Roman" w:cs="Times New Roman"/>
                <w:b/>
                <w:sz w:val="24"/>
                <w:szCs w:val="24"/>
              </w:rPr>
            </w:pPr>
            <w:r w:rsidRPr="00EC2D43">
              <w:rPr>
                <w:rFonts w:ascii="Times New Roman" w:hAnsi="Times New Roman" w:cs="Times New Roman"/>
                <w:sz w:val="24"/>
                <w:szCs w:val="24"/>
              </w:rPr>
              <w:t>   В таких случаях вопросы, связанные с приглашением, назначением, заменой защитника, оплатой его труда, разрешаются в порядке, установленном </w:t>
            </w:r>
            <w:hyperlink r:id="rId48" w:anchor="z598" w:history="1">
              <w:r w:rsidRPr="00EC2D43">
                <w:rPr>
                  <w:rFonts w:ascii="Times New Roman" w:hAnsi="Times New Roman" w:cs="Times New Roman"/>
                  <w:sz w:val="24"/>
                  <w:szCs w:val="24"/>
                </w:rPr>
                <w:t>статьей 68</w:t>
              </w:r>
            </w:hyperlink>
            <w:r w:rsidRPr="00EC2D43">
              <w:rPr>
                <w:rFonts w:ascii="Times New Roman" w:hAnsi="Times New Roman" w:cs="Times New Roman"/>
                <w:sz w:val="24"/>
                <w:szCs w:val="24"/>
              </w:rPr>
              <w:t xml:space="preserve"> настоящего Кодекса.</w:t>
            </w:r>
            <w:r w:rsidRPr="00EC2D43">
              <w:rPr>
                <w:rFonts w:ascii="Times New Roman" w:hAnsi="Times New Roman" w:cs="Times New Roman"/>
                <w:sz w:val="24"/>
                <w:szCs w:val="24"/>
              </w:rPr>
              <w:br/>
            </w:r>
          </w:p>
          <w:p w:rsidR="002E2C68" w:rsidRPr="00EC2D43" w:rsidRDefault="002E2C68" w:rsidP="00F2409C">
            <w:pPr>
              <w:spacing w:after="0" w:line="240" w:lineRule="auto"/>
              <w:jc w:val="both"/>
              <w:rPr>
                <w:rFonts w:ascii="Times New Roman" w:hAnsi="Times New Roman" w:cs="Times New Roman"/>
                <w:b/>
                <w:sz w:val="24"/>
                <w:szCs w:val="24"/>
              </w:rPr>
            </w:pPr>
          </w:p>
        </w:tc>
        <w:tc>
          <w:tcPr>
            <w:tcW w:w="3959" w:type="dxa"/>
            <w:tcBorders>
              <w:top w:val="single" w:sz="4" w:space="0" w:color="auto"/>
              <w:bottom w:val="single" w:sz="4" w:space="0" w:color="auto"/>
            </w:tcBorders>
          </w:tcPr>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tc>
      </w:tr>
      <w:tr w:rsidR="002E2C68" w:rsidRPr="00EC2D43" w:rsidTr="00047DBA">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71</w:t>
            </w:r>
          </w:p>
        </w:tc>
        <w:tc>
          <w:tcPr>
            <w:tcW w:w="4830" w:type="dxa"/>
            <w:gridSpan w:val="2"/>
            <w:tcBorders>
              <w:top w:val="single" w:sz="4" w:space="0" w:color="auto"/>
              <w:bottom w:val="single" w:sz="4" w:space="0" w:color="auto"/>
            </w:tcBorders>
          </w:tcPr>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b/>
                <w:bCs/>
                <w:spacing w:val="2"/>
                <w:sz w:val="24"/>
                <w:szCs w:val="24"/>
                <w:bdr w:val="none" w:sz="0" w:space="0" w:color="auto" w:frame="1"/>
                <w:lang w:eastAsia="ru-RU"/>
              </w:rPr>
              <w:t>Статья 502. Порядок возбуждения производства по вновь открывшимся обстоятельствам</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xml:space="preserve">      </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xml:space="preserve">    1. Право ходатайства о возбуждении производства по вновь открывшимся обстоятельствам принадлежит осужденному, оправданному, потерпевшему или их законным представителям, защитникам, а также прокурору. Ходатайство приносится в суд, вынесший приговор, постановление.</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Pr="00EC2D43"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2. Поводами к возбуждению производства по вновь открывшимся обстоятельствам служат заявления граждан, в том числе и участников процесса по данному делу, сообщения должностных лиц организаций, а также данные, полученные в ходе расследования и рассмотрения других уголовных дел.</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5B7E7D" w:rsidRDefault="005B7E7D"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3. Если в поступившем ходатайстве, заявлении или сообщении имеется ссылка на наличие приговора суда, постановления, вынесенного в связи с обстоятельствами, указанными в пунктах 1), 2), 3) и 6) части второй </w:t>
            </w:r>
            <w:hyperlink r:id="rId49" w:anchor="z3545" w:history="1">
              <w:r w:rsidRPr="00EC2D43">
                <w:rPr>
                  <w:rFonts w:ascii="Times New Roman" w:eastAsia="Times New Roman" w:hAnsi="Times New Roman" w:cs="Times New Roman"/>
                  <w:spacing w:val="2"/>
                  <w:sz w:val="24"/>
                  <w:szCs w:val="24"/>
                  <w:lang w:eastAsia="ru-RU"/>
                </w:rPr>
                <w:t>статьи 499</w:t>
              </w:r>
            </w:hyperlink>
            <w:r w:rsidRPr="00EC2D43">
              <w:rPr>
                <w:rFonts w:ascii="Times New Roman" w:eastAsia="Times New Roman" w:hAnsi="Times New Roman" w:cs="Times New Roman"/>
                <w:spacing w:val="2"/>
                <w:sz w:val="24"/>
                <w:szCs w:val="24"/>
                <w:lang w:eastAsia="ru-RU"/>
              </w:rPr>
              <w:t> настоящего Кодекса, суд своим постановлением возбуждает производство ввиду вновь открывшихся обстоятельств, проводит судебное разбирательство по правилам, установленным настоящим Кодексом, с истребованием соответствующих процессуальных документов из органов уголовного преследования и суда.</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4. Если в ходатайстве, заявлении или сообщении указывается на иные обстоятельства, указанные в пункте 4) части второй </w:t>
            </w:r>
            <w:hyperlink r:id="rId50" w:anchor="z3545" w:history="1">
              <w:r w:rsidRPr="00EC2D43">
                <w:rPr>
                  <w:rFonts w:ascii="Times New Roman" w:eastAsia="Times New Roman" w:hAnsi="Times New Roman" w:cs="Times New Roman"/>
                  <w:spacing w:val="2"/>
                  <w:sz w:val="24"/>
                  <w:szCs w:val="24"/>
                  <w:lang w:eastAsia="ru-RU"/>
                </w:rPr>
                <w:t>статьи 499</w:t>
              </w:r>
            </w:hyperlink>
            <w:r w:rsidRPr="00EC2D43">
              <w:rPr>
                <w:rFonts w:ascii="Times New Roman" w:eastAsia="Times New Roman" w:hAnsi="Times New Roman" w:cs="Times New Roman"/>
                <w:spacing w:val="2"/>
                <w:sz w:val="24"/>
                <w:szCs w:val="24"/>
                <w:lang w:eastAsia="ru-RU"/>
              </w:rPr>
              <w:t> настоящего Кодекса, суд направляет материалы прокурору для организации расследования. При таком расследовании вновь открывшихся обстоятельств могут производиться с соблюдением правил настоящего Кодекса допросы, осмотры, экспертизы, выемки и иные следственные действия.</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По результатам расследования прокурор направляет суду проверочные материалы и свое заключение о наличии либо отсутствии оснований для пересмотра судебных актов.</w:t>
            </w:r>
          </w:p>
          <w:p w:rsidR="002E2C68" w:rsidRPr="00EC2D43" w:rsidRDefault="002E2C68" w:rsidP="00F2409C">
            <w:pPr>
              <w:spacing w:after="0" w:line="240" w:lineRule="auto"/>
              <w:jc w:val="both"/>
              <w:textAlignment w:val="baseline"/>
              <w:rPr>
                <w:rFonts w:ascii="Times New Roman" w:hAnsi="Times New Roman" w:cs="Times New Roman"/>
                <w:b/>
                <w:sz w:val="24"/>
                <w:szCs w:val="24"/>
              </w:rPr>
            </w:pPr>
          </w:p>
        </w:tc>
        <w:tc>
          <w:tcPr>
            <w:tcW w:w="4961" w:type="dxa"/>
            <w:gridSpan w:val="2"/>
            <w:tcBorders>
              <w:top w:val="single" w:sz="4" w:space="0" w:color="auto"/>
              <w:bottom w:val="single" w:sz="4" w:space="0" w:color="auto"/>
            </w:tcBorders>
          </w:tcPr>
          <w:p w:rsidR="002E2C68" w:rsidRPr="00EC2D43" w:rsidRDefault="002E2C68" w:rsidP="00F2409C">
            <w:pPr>
              <w:spacing w:after="0" w:line="240" w:lineRule="auto"/>
              <w:jc w:val="both"/>
              <w:textAlignment w:val="baseline"/>
              <w:rPr>
                <w:rFonts w:ascii="Times New Roman" w:eastAsia="Times New Roman" w:hAnsi="Times New Roman" w:cs="Times New Roman"/>
                <w:b/>
                <w:bCs/>
                <w:spacing w:val="2"/>
                <w:sz w:val="24"/>
                <w:szCs w:val="24"/>
                <w:bdr w:val="none" w:sz="0" w:space="0" w:color="auto" w:frame="1"/>
                <w:lang w:eastAsia="ru-RU"/>
              </w:rPr>
            </w:pPr>
            <w:r w:rsidRPr="00EC2D43">
              <w:rPr>
                <w:rFonts w:ascii="Times New Roman" w:eastAsia="Times New Roman" w:hAnsi="Times New Roman" w:cs="Times New Roman"/>
                <w:b/>
                <w:bCs/>
                <w:spacing w:val="2"/>
                <w:sz w:val="24"/>
                <w:szCs w:val="24"/>
                <w:bdr w:val="none" w:sz="0" w:space="0" w:color="auto" w:frame="1"/>
                <w:lang w:eastAsia="ru-RU"/>
              </w:rPr>
              <w:t>Статья 502. Порядок возбуждения производства по вновь открывшимся обстоятельствам</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spacing w:val="2"/>
                <w:sz w:val="24"/>
                <w:szCs w:val="24"/>
                <w:lang w:eastAsia="ru-RU"/>
              </w:rPr>
              <w:t xml:space="preserve">      </w:t>
            </w:r>
            <w:r w:rsidRPr="00EC2D43">
              <w:rPr>
                <w:rFonts w:ascii="Times New Roman" w:eastAsia="Times New Roman" w:hAnsi="Times New Roman" w:cs="Times New Roman"/>
                <w:b/>
                <w:spacing w:val="2"/>
                <w:sz w:val="24"/>
                <w:szCs w:val="24"/>
                <w:lang w:eastAsia="ru-RU"/>
              </w:rPr>
              <w:t xml:space="preserve">1. Право ходатайства о возбуждении производства по вновь открывшимся обстоятельствам принадлежит осужденному, оправданному, потерпевшему или их законным представителям, защитникам, а также прокурору. </w:t>
            </w:r>
          </w:p>
          <w:p w:rsidR="002E2C68" w:rsidRPr="00EC2D4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spacing w:val="2"/>
                <w:sz w:val="24"/>
                <w:szCs w:val="24"/>
                <w:lang w:eastAsia="ru-RU"/>
              </w:rPr>
              <w:t xml:space="preserve">        Ходатайство по основаниям, предусмотренным пунктами 1-3, 5-7 части второй статьи 499 настоящего Кодекса, приносится в суд, вынесший приговор, постановление.</w:t>
            </w:r>
          </w:p>
          <w:p w:rsidR="002E2C68" w:rsidRPr="00EC2D4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spacing w:val="2"/>
                <w:sz w:val="24"/>
                <w:szCs w:val="24"/>
                <w:lang w:eastAsia="ru-RU"/>
              </w:rPr>
              <w:t xml:space="preserve">        </w:t>
            </w:r>
            <w:r w:rsidRPr="005B7E7D">
              <w:rPr>
                <w:rFonts w:ascii="Times New Roman" w:eastAsia="Times New Roman" w:hAnsi="Times New Roman" w:cs="Times New Roman"/>
                <w:b/>
                <w:spacing w:val="2"/>
                <w:sz w:val="24"/>
                <w:szCs w:val="24"/>
                <w:lang w:eastAsia="ru-RU"/>
              </w:rPr>
              <w:t>Ходатайство, заявления или сообщения о пересмотре дела по основаниям, указанным в пункте 4) части второй </w:t>
            </w:r>
            <w:hyperlink r:id="rId51" w:anchor="z3545" w:history="1">
              <w:r w:rsidRPr="005B7E7D">
                <w:rPr>
                  <w:rFonts w:ascii="Times New Roman" w:eastAsia="Times New Roman" w:hAnsi="Times New Roman" w:cs="Times New Roman"/>
                  <w:b/>
                  <w:spacing w:val="2"/>
                  <w:sz w:val="24"/>
                  <w:szCs w:val="24"/>
                  <w:lang w:eastAsia="ru-RU"/>
                </w:rPr>
                <w:t>статьи 499</w:t>
              </w:r>
            </w:hyperlink>
            <w:r w:rsidRPr="005B7E7D">
              <w:rPr>
                <w:rFonts w:ascii="Times New Roman" w:eastAsia="Times New Roman" w:hAnsi="Times New Roman" w:cs="Times New Roman"/>
                <w:b/>
                <w:spacing w:val="2"/>
                <w:sz w:val="24"/>
                <w:szCs w:val="24"/>
                <w:lang w:eastAsia="ru-RU"/>
              </w:rPr>
              <w:t> настоящего Кодекса, подается прокурору, который организует расследование. При</w:t>
            </w:r>
            <w:r w:rsidRPr="00EC2D43">
              <w:rPr>
                <w:rFonts w:ascii="Times New Roman" w:eastAsia="Times New Roman" w:hAnsi="Times New Roman" w:cs="Times New Roman"/>
                <w:b/>
                <w:spacing w:val="2"/>
                <w:sz w:val="24"/>
                <w:szCs w:val="24"/>
                <w:lang w:eastAsia="ru-RU"/>
              </w:rPr>
              <w:t xml:space="preserve"> таком расследовании вновь открывшихся обстоятельств могут производиться с соблюдением правил настоящего Кодекса допросы, осмотры, экспертизы, выемки и иные следственные действия. По результатам расследования прокурор своим:</w:t>
            </w:r>
          </w:p>
          <w:p w:rsidR="002E2C68" w:rsidRPr="00EC2D4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spacing w:val="2"/>
                <w:sz w:val="24"/>
                <w:szCs w:val="24"/>
                <w:lang w:eastAsia="ru-RU"/>
              </w:rPr>
              <w:t xml:space="preserve">    1) представлением возбуждает производство по вновь открывшимся обстоятельствам и  направляет суду проверочные материалы для рассмотрения;</w:t>
            </w:r>
          </w:p>
          <w:p w:rsidR="002E2C68" w:rsidRPr="00EC2D4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spacing w:val="2"/>
                <w:sz w:val="24"/>
                <w:szCs w:val="24"/>
                <w:lang w:eastAsia="ru-RU"/>
              </w:rPr>
              <w:t xml:space="preserve">     2) постановлением отказывает в возбуждении производства по вновь открывшимся обстоятельствам.</w:t>
            </w:r>
          </w:p>
          <w:p w:rsidR="002E2C68" w:rsidRPr="00EC2D4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spacing w:val="2"/>
                <w:sz w:val="24"/>
                <w:szCs w:val="24"/>
                <w:lang w:eastAsia="ru-RU"/>
              </w:rPr>
              <w:t xml:space="preserve">       Копия постановления прокурора об отказе в возбуждении производства по вновь открывшимся обстоятельствам направляется заявителю в течение трех суток с разъяснением ему права обжаловать постановление вышестоящему прокурору или в суд в порядке статьи 106 </w:t>
            </w:r>
            <w:r w:rsidRPr="00EC2D43">
              <w:rPr>
                <w:rFonts w:ascii="Times New Roman" w:hAnsi="Times New Roman" w:cs="Times New Roman"/>
                <w:b/>
                <w:sz w:val="24"/>
                <w:szCs w:val="24"/>
              </w:rPr>
              <w:t>настоящего Кодекса.</w:t>
            </w:r>
          </w:p>
          <w:p w:rsidR="002E2C68" w:rsidRPr="00EC2D4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spacing w:val="2"/>
                <w:sz w:val="24"/>
                <w:szCs w:val="24"/>
                <w:lang w:eastAsia="ru-RU"/>
              </w:rPr>
              <w:t xml:space="preserve">      2. При поступлении в суд ходатайство о возбуждении производства по вновь открывшимся обстоятельствам судья в течение десяти суток проверяет соответствие ходатайства требованиям статьи 499 </w:t>
            </w:r>
            <w:r w:rsidRPr="00EC2D43">
              <w:rPr>
                <w:rFonts w:ascii="Times New Roman" w:hAnsi="Times New Roman" w:cs="Times New Roman"/>
                <w:b/>
                <w:sz w:val="24"/>
                <w:szCs w:val="24"/>
              </w:rPr>
              <w:t>настоящего Кодекса</w:t>
            </w:r>
            <w:r w:rsidRPr="00EC2D43">
              <w:rPr>
                <w:rFonts w:ascii="Times New Roman" w:eastAsia="Times New Roman" w:hAnsi="Times New Roman" w:cs="Times New Roman"/>
                <w:b/>
                <w:spacing w:val="2"/>
                <w:sz w:val="24"/>
                <w:szCs w:val="24"/>
                <w:lang w:eastAsia="ru-RU"/>
              </w:rPr>
              <w:t xml:space="preserve"> и принимает одно из следующих решений:</w:t>
            </w:r>
          </w:p>
          <w:p w:rsidR="002E2C68" w:rsidRPr="00EC2D43" w:rsidRDefault="002E2C68" w:rsidP="00F2409C">
            <w:pPr>
              <w:pStyle w:val="a3"/>
              <w:numPr>
                <w:ilvl w:val="0"/>
                <w:numId w:val="29"/>
              </w:numPr>
              <w:spacing w:after="0" w:line="240" w:lineRule="auto"/>
              <w:ind w:left="175" w:firstLine="425"/>
              <w:contextualSpacing w:val="0"/>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spacing w:val="2"/>
                <w:sz w:val="24"/>
                <w:szCs w:val="24"/>
                <w:lang w:eastAsia="ru-RU"/>
              </w:rPr>
              <w:t>выносит постановление о принятии ходатайства к производству суда и  возбуждении производства по вновь открывшимся обстоятельствам;</w:t>
            </w:r>
          </w:p>
          <w:p w:rsidR="002E2C68" w:rsidRPr="00EC2D43" w:rsidRDefault="002E2C68" w:rsidP="00F2409C">
            <w:pPr>
              <w:spacing w:after="0" w:line="240" w:lineRule="auto"/>
              <w:ind w:firstLine="600"/>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spacing w:val="2"/>
                <w:sz w:val="24"/>
                <w:szCs w:val="24"/>
                <w:lang w:eastAsia="ru-RU"/>
              </w:rPr>
              <w:t xml:space="preserve"> 2) возвращает ходатайство без рассмотрения, если оно не соответствует требованиям статьи 499 </w:t>
            </w:r>
            <w:r w:rsidRPr="00EC2D43">
              <w:rPr>
                <w:rFonts w:ascii="Times New Roman" w:hAnsi="Times New Roman" w:cs="Times New Roman"/>
                <w:b/>
                <w:sz w:val="24"/>
                <w:szCs w:val="24"/>
              </w:rPr>
              <w:t>настоящего Кодекса</w:t>
            </w:r>
            <w:r w:rsidRPr="00EC2D43">
              <w:rPr>
                <w:rFonts w:ascii="Times New Roman" w:eastAsia="Times New Roman" w:hAnsi="Times New Roman" w:cs="Times New Roman"/>
                <w:b/>
                <w:spacing w:val="2"/>
                <w:sz w:val="24"/>
                <w:szCs w:val="24"/>
                <w:lang w:eastAsia="ru-RU"/>
              </w:rPr>
              <w:t xml:space="preserve"> и к ходатайству не приложены судебные или иные акты, подтверждающие основания, предусмотренные пунктами 1)-3), 5)-7) части второй статьи 499 настоящего Кодекса, если оно  касается судебных решений, не подлежащих  пересмотру по вновь открывшимся обстоятельствам в соответствии со статьей  500 настоящего Кодекса, либо  подано  той же стороной по тем же основаниям, по которым уже принималось решение об отказе в его  удовлетворении.</w:t>
            </w:r>
          </w:p>
          <w:p w:rsidR="002E2C68" w:rsidRPr="00EC2D43" w:rsidRDefault="002E2C68" w:rsidP="00F2409C">
            <w:pPr>
              <w:spacing w:after="0" w:line="240" w:lineRule="auto"/>
              <w:ind w:firstLine="600"/>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spacing w:val="2"/>
                <w:sz w:val="24"/>
                <w:szCs w:val="24"/>
                <w:lang w:eastAsia="ru-RU"/>
              </w:rPr>
              <w:t xml:space="preserve">В суде кассационной инстанции, а также  в суде апелляционной инстанции в случае, если дело было рассмотрено коллегиально, проверка соответствия ходатайства требованиям статьи 499 </w:t>
            </w:r>
            <w:r w:rsidRPr="00EC2D43">
              <w:rPr>
                <w:rFonts w:ascii="Times New Roman" w:hAnsi="Times New Roman" w:cs="Times New Roman"/>
                <w:b/>
                <w:sz w:val="24"/>
                <w:szCs w:val="24"/>
              </w:rPr>
              <w:t>настоящего Кодекса</w:t>
            </w:r>
            <w:r w:rsidRPr="00EC2D43">
              <w:rPr>
                <w:rFonts w:ascii="Times New Roman" w:eastAsia="Times New Roman" w:hAnsi="Times New Roman" w:cs="Times New Roman"/>
                <w:b/>
                <w:spacing w:val="2"/>
                <w:sz w:val="24"/>
                <w:szCs w:val="24"/>
                <w:lang w:eastAsia="ru-RU"/>
              </w:rPr>
              <w:t xml:space="preserve"> производится единолично судьей соответствующего суда. </w:t>
            </w:r>
          </w:p>
          <w:p w:rsidR="002E2C68" w:rsidRPr="00EC2D4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spacing w:val="2"/>
                <w:sz w:val="24"/>
                <w:szCs w:val="24"/>
                <w:lang w:eastAsia="ru-RU"/>
              </w:rPr>
              <w:t>     Представление прокурора о возбуждении производства по вновь открывшимся обстоятельствам рассматриваются судом непосредственно.</w:t>
            </w:r>
          </w:p>
          <w:p w:rsidR="002E2C68" w:rsidRPr="00EC2D4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p>
          <w:p w:rsidR="002E2C68" w:rsidRPr="00EC2D43" w:rsidRDefault="002E2C68" w:rsidP="00F2409C">
            <w:pPr>
              <w:spacing w:after="0" w:line="240" w:lineRule="auto"/>
              <w:ind w:firstLine="742"/>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spacing w:val="2"/>
                <w:sz w:val="24"/>
                <w:szCs w:val="24"/>
                <w:lang w:eastAsia="ru-RU"/>
              </w:rPr>
              <w:t xml:space="preserve">3. Копия 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 </w:t>
            </w:r>
          </w:p>
          <w:p w:rsidR="002E2C68" w:rsidRPr="00EC2D43" w:rsidRDefault="002E2C68" w:rsidP="00F2409C">
            <w:pPr>
              <w:spacing w:after="0" w:line="240" w:lineRule="auto"/>
              <w:ind w:firstLine="742"/>
              <w:jc w:val="both"/>
              <w:textAlignment w:val="baseline"/>
              <w:rPr>
                <w:rFonts w:ascii="Times New Roman" w:eastAsia="Times New Roman" w:hAnsi="Times New Roman" w:cs="Times New Roman"/>
                <w:b/>
                <w:spacing w:val="2"/>
                <w:sz w:val="24"/>
                <w:szCs w:val="24"/>
                <w:lang w:eastAsia="ru-RU"/>
              </w:rPr>
            </w:pPr>
          </w:p>
          <w:p w:rsidR="002E2C68" w:rsidRPr="00EC2D43" w:rsidRDefault="002E2C68" w:rsidP="00F2409C">
            <w:pPr>
              <w:spacing w:after="0" w:line="240" w:lineRule="auto"/>
              <w:ind w:firstLine="742"/>
              <w:jc w:val="both"/>
              <w:textAlignment w:val="baseline"/>
              <w:rPr>
                <w:rFonts w:ascii="Times New Roman" w:eastAsia="Times New Roman" w:hAnsi="Times New Roman" w:cs="Times New Roman"/>
                <w:b/>
                <w:spacing w:val="2"/>
                <w:sz w:val="24"/>
                <w:szCs w:val="24"/>
                <w:lang w:eastAsia="ru-RU"/>
              </w:rPr>
            </w:pPr>
          </w:p>
          <w:p w:rsidR="002E2C68" w:rsidRDefault="002E2C68" w:rsidP="00F2409C">
            <w:pPr>
              <w:spacing w:after="0" w:line="240" w:lineRule="auto"/>
              <w:ind w:firstLine="742"/>
              <w:jc w:val="both"/>
              <w:textAlignment w:val="baseline"/>
              <w:rPr>
                <w:rFonts w:ascii="Times New Roman" w:eastAsia="Times New Roman" w:hAnsi="Times New Roman" w:cs="Times New Roman"/>
                <w:b/>
                <w:spacing w:val="2"/>
                <w:sz w:val="24"/>
                <w:szCs w:val="24"/>
                <w:lang w:eastAsia="ru-RU"/>
              </w:rPr>
            </w:pPr>
          </w:p>
          <w:p w:rsidR="005B7E7D" w:rsidRDefault="005B7E7D" w:rsidP="00F2409C">
            <w:pPr>
              <w:spacing w:after="0" w:line="240" w:lineRule="auto"/>
              <w:ind w:firstLine="742"/>
              <w:jc w:val="both"/>
              <w:textAlignment w:val="baseline"/>
              <w:rPr>
                <w:rFonts w:ascii="Times New Roman" w:eastAsia="Times New Roman" w:hAnsi="Times New Roman" w:cs="Times New Roman"/>
                <w:b/>
                <w:spacing w:val="2"/>
                <w:sz w:val="24"/>
                <w:szCs w:val="24"/>
                <w:lang w:eastAsia="ru-RU"/>
              </w:rPr>
            </w:pPr>
          </w:p>
          <w:p w:rsidR="005B7E7D" w:rsidRDefault="005B7E7D" w:rsidP="00F2409C">
            <w:pPr>
              <w:spacing w:after="0" w:line="240" w:lineRule="auto"/>
              <w:ind w:firstLine="742"/>
              <w:jc w:val="both"/>
              <w:textAlignment w:val="baseline"/>
              <w:rPr>
                <w:rFonts w:ascii="Times New Roman" w:eastAsia="Times New Roman" w:hAnsi="Times New Roman" w:cs="Times New Roman"/>
                <w:b/>
                <w:spacing w:val="2"/>
                <w:sz w:val="24"/>
                <w:szCs w:val="24"/>
                <w:lang w:eastAsia="ru-RU"/>
              </w:rPr>
            </w:pPr>
          </w:p>
          <w:p w:rsidR="005B7E7D" w:rsidRPr="00EC2D43" w:rsidRDefault="005B7E7D" w:rsidP="00F2409C">
            <w:pPr>
              <w:spacing w:after="0" w:line="240" w:lineRule="auto"/>
              <w:ind w:firstLine="742"/>
              <w:jc w:val="both"/>
              <w:textAlignment w:val="baseline"/>
              <w:rPr>
                <w:rFonts w:ascii="Times New Roman" w:eastAsia="Times New Roman" w:hAnsi="Times New Roman" w:cs="Times New Roman"/>
                <w:b/>
                <w:spacing w:val="2"/>
                <w:sz w:val="24"/>
                <w:szCs w:val="24"/>
                <w:lang w:eastAsia="ru-RU"/>
              </w:rPr>
            </w:pPr>
          </w:p>
          <w:p w:rsidR="002E2C68" w:rsidRPr="00EC2D43" w:rsidRDefault="002E2C68" w:rsidP="00F2409C">
            <w:pPr>
              <w:spacing w:after="0" w:line="240" w:lineRule="auto"/>
              <w:ind w:firstLine="742"/>
              <w:jc w:val="both"/>
              <w:textAlignment w:val="baseline"/>
              <w:rPr>
                <w:rFonts w:ascii="Times New Roman" w:eastAsia="Times New Roman" w:hAnsi="Times New Roman" w:cs="Times New Roman"/>
                <w:b/>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spacing w:val="2"/>
                <w:sz w:val="24"/>
                <w:szCs w:val="24"/>
                <w:lang w:eastAsia="ru-RU"/>
              </w:rPr>
              <w:t>4.Ходатайство, по которому имеется постановление судьи о возбуждении производства по вновь открывшимся обстоятельствам, либо представление прокурора о возбуждении такого производства подлежит рассмотрению судом в открытом судебном заседании не позднее 30 суток со дня возбуждения производства либо поступления представления прокурора.</w:t>
            </w:r>
          </w:p>
          <w:p w:rsidR="002E2C68" w:rsidRPr="00EC2D4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b/>
                <w:spacing w:val="2"/>
                <w:sz w:val="24"/>
                <w:szCs w:val="24"/>
                <w:lang w:eastAsia="ru-RU"/>
              </w:rPr>
              <w:t xml:space="preserve">      </w:t>
            </w:r>
          </w:p>
          <w:p w:rsidR="002E2C68" w:rsidRPr="00EC2D43" w:rsidRDefault="002E2C68" w:rsidP="00F2409C">
            <w:pPr>
              <w:spacing w:after="0" w:line="240" w:lineRule="auto"/>
              <w:jc w:val="both"/>
              <w:textAlignment w:val="baseline"/>
              <w:rPr>
                <w:rFonts w:ascii="Times New Roman" w:hAnsi="Times New Roman" w:cs="Times New Roman"/>
                <w:b/>
                <w:sz w:val="24"/>
                <w:szCs w:val="24"/>
              </w:rPr>
            </w:pPr>
          </w:p>
        </w:tc>
        <w:tc>
          <w:tcPr>
            <w:tcW w:w="3959" w:type="dxa"/>
            <w:tcBorders>
              <w:top w:val="single" w:sz="4" w:space="0" w:color="auto"/>
              <w:bottom w:val="single" w:sz="4" w:space="0" w:color="auto"/>
            </w:tcBorders>
          </w:tcPr>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Практика применения норм, касающихся производства по вновь открывшимся обстоятельствам показала наличие неясностей и множества проблемных вопросов. Поправки направлены на восполнение  упущений и более четкую  регламентацию данного вида судопроизводства.</w:t>
            </w:r>
          </w:p>
          <w:p w:rsidR="002E2C68" w:rsidRPr="00EC2D43" w:rsidRDefault="002E2C68" w:rsidP="00F2409C">
            <w:pPr>
              <w:spacing w:after="0" w:line="240" w:lineRule="auto"/>
              <w:rPr>
                <w:rFonts w:ascii="Times New Roman" w:hAnsi="Times New Roman" w:cs="Times New Roman"/>
                <w:sz w:val="24"/>
                <w:szCs w:val="24"/>
              </w:rPr>
            </w:pPr>
          </w:p>
          <w:p w:rsidR="002E2C68" w:rsidRPr="00EC2D43" w:rsidRDefault="002E2C68" w:rsidP="00F2409C">
            <w:pPr>
              <w:spacing w:after="0" w:line="240" w:lineRule="auto"/>
              <w:jc w:val="both"/>
              <w:rPr>
                <w:rFonts w:ascii="Times New Roman" w:hAnsi="Times New Roman" w:cs="Times New Roman"/>
                <w:sz w:val="24"/>
                <w:szCs w:val="24"/>
              </w:rPr>
            </w:pPr>
            <w:r w:rsidRPr="00EC2D43">
              <w:rPr>
                <w:rFonts w:ascii="Times New Roman" w:hAnsi="Times New Roman" w:cs="Times New Roman"/>
                <w:sz w:val="24"/>
                <w:szCs w:val="24"/>
              </w:rPr>
              <w:t xml:space="preserve">Отсутствие законодательной регламентации действий судьи при поступлении заявлений о возбуждении  производства по вновь открывшимся обстоятельствам  по основаниям, не предусмотренным частью второй статьи 499 УПК, либо в которых содержится просьба о пересмотре по вновь открывшимся обстоятельствам судебных решений, которые не подлежат  пересмотру в соответствии со статьей  500УПК, а также поданных  без приложения копий судебных актов, о пересмотре которых по вновь открывшимся обстоятельствам  ставится вопрос,  при поступлении ходатайств о возбуждении производства по вновь открывшимся обстоятельствам, поданных  той же стороной по тем же основаниям, по которым уже принималось решение об отказе в удовлетворении ходатайства, приводит к тому, что в суды поступают многочисленные ходатайства, в том числе повторные и это значительно увеличивает нагрузку на суды. Поправки направлены на упрощение и упорядочение судопроизводства. </w:t>
            </w:r>
          </w:p>
        </w:tc>
      </w:tr>
      <w:tr w:rsidR="002E2C68" w:rsidRPr="00EC2D43" w:rsidTr="00047DBA">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72</w:t>
            </w:r>
          </w:p>
        </w:tc>
        <w:tc>
          <w:tcPr>
            <w:tcW w:w="4830" w:type="dxa"/>
            <w:gridSpan w:val="2"/>
            <w:tcBorders>
              <w:top w:val="single" w:sz="4" w:space="0" w:color="auto"/>
              <w:bottom w:val="single" w:sz="4" w:space="0" w:color="auto"/>
            </w:tcBorders>
          </w:tcPr>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b/>
                <w:bCs/>
                <w:spacing w:val="2"/>
                <w:sz w:val="24"/>
                <w:szCs w:val="24"/>
                <w:bdr w:val="none" w:sz="0" w:space="0" w:color="auto" w:frame="1"/>
                <w:lang w:eastAsia="ru-RU"/>
              </w:rPr>
              <w:t>Статья 503. Действия прокурора по окончании проверки или расследования</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1. Прокурор по окончании проверки или расследования поступившего к нему заявления, обращения при наличии оснований для возобновления производства по уголовному делу по вновь открывшимся обстоятельствам обращается с соответствующим ходатайством в суд, правомочный рассматривать вопрос о возобновлении производства по делу. Ходатайство направляется с материалами уголовного дела, к которому прилагаются копия приговора в случаях, предусмотренных пунктами 1), 2) и 3) части второй </w:t>
            </w:r>
            <w:hyperlink r:id="rId52" w:anchor="z3545" w:history="1">
              <w:r w:rsidRPr="00EC2D43">
                <w:rPr>
                  <w:rFonts w:ascii="Times New Roman" w:eastAsia="Times New Roman" w:hAnsi="Times New Roman" w:cs="Times New Roman"/>
                  <w:spacing w:val="2"/>
                  <w:sz w:val="24"/>
                  <w:szCs w:val="24"/>
                  <w:lang w:eastAsia="ru-RU"/>
                </w:rPr>
                <w:t>статьи 499</w:t>
              </w:r>
            </w:hyperlink>
            <w:r w:rsidRPr="00EC2D43">
              <w:rPr>
                <w:rFonts w:ascii="Times New Roman" w:eastAsia="Times New Roman" w:hAnsi="Times New Roman" w:cs="Times New Roman"/>
                <w:spacing w:val="2"/>
                <w:sz w:val="24"/>
                <w:szCs w:val="24"/>
                <w:lang w:eastAsia="ru-RU"/>
              </w:rPr>
              <w:t> настоящего Кодекса, и материалы расследования в случаях, предусмотренных пунктом 4) части второй этой же статьи.</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2. Не усмотрев оснований к инициированию ходатайства о возбуждении производства по вновь открывшимся обстоятельствам, прокурор отказывает в этом своим мотивированным постановлением. Копия постановления направляется заявителю в течение трех суток с разъяснением ему права обжаловать постановление вышестоящему прокурору или самостоятельно обратиться в суд с ходатайством о возбуждении производства по вновь открывшимся обстоятельствам.</w:t>
            </w:r>
          </w:p>
          <w:p w:rsidR="002E2C68" w:rsidRPr="00EC2D43" w:rsidRDefault="002E2C68" w:rsidP="00F2409C">
            <w:pPr>
              <w:spacing w:after="0" w:line="240" w:lineRule="auto"/>
              <w:jc w:val="both"/>
              <w:textAlignment w:val="baseline"/>
              <w:rPr>
                <w:rFonts w:ascii="Times New Roman" w:hAnsi="Times New Roman" w:cs="Times New Roman"/>
                <w:b/>
                <w:sz w:val="24"/>
                <w:szCs w:val="24"/>
              </w:rPr>
            </w:pPr>
          </w:p>
        </w:tc>
        <w:tc>
          <w:tcPr>
            <w:tcW w:w="4961" w:type="dxa"/>
            <w:gridSpan w:val="2"/>
            <w:tcBorders>
              <w:top w:val="single" w:sz="4" w:space="0" w:color="auto"/>
              <w:bottom w:val="single" w:sz="4" w:space="0" w:color="auto"/>
            </w:tcBorders>
          </w:tcPr>
          <w:p w:rsidR="002E2C68" w:rsidRPr="00EC2D43" w:rsidRDefault="002E2C68" w:rsidP="00F2409C">
            <w:pPr>
              <w:tabs>
                <w:tab w:val="left" w:pos="5461"/>
              </w:tabs>
              <w:spacing w:after="0" w:line="240" w:lineRule="auto"/>
              <w:ind w:firstLine="426"/>
              <w:jc w:val="both"/>
              <w:rPr>
                <w:rFonts w:ascii="Times New Roman" w:hAnsi="Times New Roman" w:cs="Times New Roman"/>
                <w:sz w:val="24"/>
                <w:szCs w:val="24"/>
              </w:rPr>
            </w:pPr>
            <w:r w:rsidRPr="00EC2D43">
              <w:rPr>
                <w:rFonts w:ascii="Times New Roman" w:eastAsia="Times New Roman" w:hAnsi="Times New Roman" w:cs="Times New Roman"/>
                <w:b/>
                <w:bCs/>
                <w:spacing w:val="2"/>
                <w:sz w:val="24"/>
                <w:szCs w:val="24"/>
                <w:bdr w:val="none" w:sz="0" w:space="0" w:color="auto" w:frame="1"/>
                <w:lang w:eastAsia="ru-RU"/>
              </w:rPr>
              <w:t>Статья 503</w:t>
            </w:r>
            <w:r w:rsidRPr="00EC2D43">
              <w:rPr>
                <w:rFonts w:ascii="Times New Roman" w:eastAsia="Times New Roman" w:hAnsi="Times New Roman" w:cs="Times New Roman"/>
                <w:b/>
                <w:bCs/>
                <w:spacing w:val="2"/>
                <w:sz w:val="24"/>
                <w:szCs w:val="24"/>
                <w:bdr w:val="none" w:sz="0" w:space="0" w:color="auto" w:frame="1"/>
                <w:lang w:val="en-US" w:eastAsia="ru-RU"/>
              </w:rPr>
              <w:t xml:space="preserve"> - </w:t>
            </w:r>
            <w:r w:rsidRPr="00EC2D43">
              <w:rPr>
                <w:rFonts w:ascii="Times New Roman" w:hAnsi="Times New Roman" w:cs="Times New Roman"/>
                <w:b/>
                <w:sz w:val="24"/>
                <w:szCs w:val="24"/>
              </w:rPr>
              <w:t>исключить</w:t>
            </w:r>
            <w:r w:rsidRPr="00EC2D43">
              <w:rPr>
                <w:rFonts w:ascii="Times New Roman" w:hAnsi="Times New Roman" w:cs="Times New Roman"/>
                <w:b/>
                <w:sz w:val="24"/>
                <w:szCs w:val="24"/>
              </w:rPr>
              <w:tab/>
            </w:r>
          </w:p>
          <w:p w:rsidR="002E2C68" w:rsidRPr="00EC2D43" w:rsidRDefault="002E2C68" w:rsidP="00F2409C">
            <w:pPr>
              <w:spacing w:after="0" w:line="240" w:lineRule="auto"/>
              <w:jc w:val="both"/>
              <w:rPr>
                <w:rFonts w:ascii="Times New Roman" w:hAnsi="Times New Roman" w:cs="Times New Roman"/>
                <w:b/>
                <w:sz w:val="24"/>
                <w:szCs w:val="24"/>
              </w:rPr>
            </w:pPr>
          </w:p>
        </w:tc>
        <w:tc>
          <w:tcPr>
            <w:tcW w:w="3959" w:type="dxa"/>
            <w:tcBorders>
              <w:top w:val="single" w:sz="4" w:space="0" w:color="auto"/>
              <w:bottom w:val="single" w:sz="4" w:space="0" w:color="auto"/>
            </w:tcBorders>
          </w:tcPr>
          <w:p w:rsidR="002E2C68" w:rsidRPr="00EC2D43" w:rsidRDefault="002E2C68"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Поправки направлены на упрощение и упорядочение судопроизводства.</w:t>
            </w:r>
          </w:p>
        </w:tc>
      </w:tr>
      <w:tr w:rsidR="002E2C68" w:rsidRPr="00EC2D43" w:rsidTr="00047DBA">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73</w:t>
            </w:r>
          </w:p>
        </w:tc>
        <w:tc>
          <w:tcPr>
            <w:tcW w:w="4830" w:type="dxa"/>
            <w:gridSpan w:val="2"/>
            <w:tcBorders>
              <w:top w:val="single" w:sz="4" w:space="0" w:color="auto"/>
              <w:bottom w:val="single" w:sz="4" w:space="0" w:color="auto"/>
            </w:tcBorders>
          </w:tcPr>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b/>
                <w:bCs/>
                <w:spacing w:val="2"/>
                <w:sz w:val="24"/>
                <w:szCs w:val="24"/>
                <w:bdr w:val="none" w:sz="0" w:space="0" w:color="auto" w:frame="1"/>
                <w:lang w:eastAsia="ru-RU"/>
              </w:rPr>
              <w:t>Статья 504. Порядок рассмотрения судом ходатайств о возобновлении производства по делу по вновь открывшимся обстоятельствам</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1. Ходатайства о возобновлении производства по делу по вновь открывшимся обстоятельствам рассматриваются единолично судьей суда первой инстанции, вынесшим приговор, постановление. Если по делу выносились постановления судами апелляционной, кассационной инстанций, пересмотр судебных решений осуществляется:</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1) в апелляционной инстанции - единолично, если дело апелляционной инстанцией рассмотрено единолично, и коллегиально, если дело рассмотрено коллегиально;</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2) в кассационной инстанции – коллегиально.</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hAnsi="Times New Roman" w:cs="Times New Roman"/>
                <w:b/>
                <w:sz w:val="24"/>
                <w:szCs w:val="24"/>
              </w:rPr>
              <w:t>….</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3. После рассмотрения отводов и ходатайств первым в судебном заседании выступает заявитель, который излагает ходатайство об основаниях пересмотра судебного акта по вновь открывшимся обстоятельствам, либо прокурор при обращении в суд с соответствующим ходатайством, затем суд заслушивает выступления других лиц, явившихся в судебное заседание, исследует материалы, представленные заявителем, прокурором по результатам проведенных проверки или расследования. Если в заявлении (ходатайстве) или сообщении указываются иные обстоятельства, требующие проверки и расследования, суд направляет их прокурору для организации проверки или расследования. По их результатам прокурор направляет суду проверочные материалы и свое заключение о наличии или отсутствии оснований для пересмотра судебных актов.</w:t>
            </w:r>
          </w:p>
          <w:p w:rsidR="002E2C68" w:rsidRPr="00EC2D43" w:rsidRDefault="002E2C68" w:rsidP="00F2409C">
            <w:pPr>
              <w:spacing w:after="0" w:line="240" w:lineRule="auto"/>
              <w:jc w:val="both"/>
              <w:textAlignment w:val="baseline"/>
              <w:rPr>
                <w:rFonts w:ascii="Times New Roman" w:hAnsi="Times New Roman" w:cs="Times New Roman"/>
                <w:b/>
                <w:sz w:val="24"/>
                <w:szCs w:val="24"/>
              </w:rPr>
            </w:pPr>
          </w:p>
        </w:tc>
        <w:tc>
          <w:tcPr>
            <w:tcW w:w="4961" w:type="dxa"/>
            <w:gridSpan w:val="2"/>
            <w:tcBorders>
              <w:top w:val="single" w:sz="4" w:space="0" w:color="auto"/>
              <w:bottom w:val="single" w:sz="4" w:space="0" w:color="auto"/>
            </w:tcBorders>
          </w:tcPr>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b/>
                <w:bCs/>
                <w:spacing w:val="2"/>
                <w:sz w:val="24"/>
                <w:szCs w:val="24"/>
                <w:bdr w:val="none" w:sz="0" w:space="0" w:color="auto" w:frame="1"/>
                <w:lang w:eastAsia="ru-RU"/>
              </w:rPr>
              <w:t>Статья 504. Порядок рассмотрения судом ходатайств о возобновлении производства по делу по вновь открывшимся обстоятельствам</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xml:space="preserve">1. </w:t>
            </w:r>
            <w:r w:rsidRPr="00EC2D43">
              <w:rPr>
                <w:rFonts w:ascii="Times New Roman" w:eastAsia="Times New Roman" w:hAnsi="Times New Roman" w:cs="Times New Roman"/>
                <w:b/>
                <w:spacing w:val="2"/>
                <w:sz w:val="24"/>
                <w:szCs w:val="24"/>
                <w:lang w:eastAsia="ru-RU"/>
              </w:rPr>
              <w:t>Ходатайство либо представление прокурора о возбуждении производства по вновь открывшимся обстоятельствам</w:t>
            </w:r>
            <w:r w:rsidRPr="00EC2D43">
              <w:rPr>
                <w:rFonts w:ascii="Times New Roman" w:eastAsia="Times New Roman" w:hAnsi="Times New Roman" w:cs="Times New Roman"/>
                <w:spacing w:val="2"/>
                <w:sz w:val="24"/>
                <w:szCs w:val="24"/>
                <w:lang w:eastAsia="ru-RU"/>
              </w:rPr>
              <w:t xml:space="preserve"> рассматрива</w:t>
            </w:r>
            <w:r w:rsidRPr="00EC2D43">
              <w:rPr>
                <w:rFonts w:ascii="Times New Roman" w:eastAsia="Times New Roman" w:hAnsi="Times New Roman" w:cs="Times New Roman"/>
                <w:b/>
                <w:spacing w:val="2"/>
                <w:sz w:val="24"/>
                <w:szCs w:val="24"/>
                <w:lang w:eastAsia="ru-RU"/>
              </w:rPr>
              <w:t>е</w:t>
            </w:r>
            <w:r w:rsidRPr="00EC2D43">
              <w:rPr>
                <w:rFonts w:ascii="Times New Roman" w:eastAsia="Times New Roman" w:hAnsi="Times New Roman" w:cs="Times New Roman"/>
                <w:spacing w:val="2"/>
                <w:sz w:val="24"/>
                <w:szCs w:val="24"/>
                <w:lang w:eastAsia="ru-RU"/>
              </w:rPr>
              <w:t>тся единолично судьей суда первой инстанции, вынесшим приговор, постановление. Если по делу выносились постановления судами апелляционной, кассационной инстанций, пересмотр судебных решений осуществляется:</w:t>
            </w:r>
          </w:p>
          <w:p w:rsidR="002E2C68" w:rsidRPr="00EC2D4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spacing w:val="2"/>
                <w:sz w:val="24"/>
                <w:szCs w:val="24"/>
                <w:lang w:eastAsia="ru-RU"/>
              </w:rPr>
              <w:t xml:space="preserve">      1) </w:t>
            </w:r>
            <w:r w:rsidRPr="00EC2D43">
              <w:rPr>
                <w:rFonts w:ascii="Times New Roman" w:eastAsia="Times New Roman" w:hAnsi="Times New Roman" w:cs="Times New Roman"/>
                <w:b/>
                <w:spacing w:val="2"/>
                <w:sz w:val="24"/>
                <w:szCs w:val="24"/>
                <w:lang w:eastAsia="ru-RU"/>
              </w:rPr>
              <w:t>судом</w:t>
            </w:r>
            <w:r w:rsidRPr="00EC2D43">
              <w:rPr>
                <w:rFonts w:ascii="Times New Roman" w:eastAsia="Times New Roman" w:hAnsi="Times New Roman" w:cs="Times New Roman"/>
                <w:spacing w:val="2"/>
                <w:sz w:val="24"/>
                <w:szCs w:val="24"/>
                <w:lang w:eastAsia="ru-RU"/>
              </w:rPr>
              <w:t xml:space="preserve"> апелляционной инстанции - единолично, если дело </w:t>
            </w:r>
            <w:r w:rsidRPr="00EC2D43">
              <w:rPr>
                <w:rFonts w:ascii="Times New Roman" w:eastAsia="Times New Roman" w:hAnsi="Times New Roman" w:cs="Times New Roman"/>
                <w:b/>
                <w:spacing w:val="2"/>
                <w:sz w:val="24"/>
                <w:szCs w:val="24"/>
                <w:lang w:eastAsia="ru-RU"/>
              </w:rPr>
              <w:t>судом</w:t>
            </w:r>
            <w:r w:rsidRPr="00EC2D43">
              <w:rPr>
                <w:rFonts w:ascii="Times New Roman" w:eastAsia="Times New Roman" w:hAnsi="Times New Roman" w:cs="Times New Roman"/>
                <w:spacing w:val="2"/>
                <w:sz w:val="24"/>
                <w:szCs w:val="24"/>
                <w:lang w:eastAsia="ru-RU"/>
              </w:rPr>
              <w:t xml:space="preserve"> апелляционной инстанци</w:t>
            </w:r>
            <w:r w:rsidRPr="00EC2D43">
              <w:rPr>
                <w:rFonts w:ascii="Times New Roman" w:eastAsia="Times New Roman" w:hAnsi="Times New Roman" w:cs="Times New Roman"/>
                <w:b/>
                <w:spacing w:val="2"/>
                <w:sz w:val="24"/>
                <w:szCs w:val="24"/>
                <w:lang w:eastAsia="ru-RU"/>
              </w:rPr>
              <w:t>и</w:t>
            </w:r>
            <w:r w:rsidRPr="00EC2D43">
              <w:rPr>
                <w:rFonts w:ascii="Times New Roman" w:eastAsia="Times New Roman" w:hAnsi="Times New Roman" w:cs="Times New Roman"/>
                <w:spacing w:val="2"/>
                <w:sz w:val="24"/>
                <w:szCs w:val="24"/>
                <w:lang w:eastAsia="ru-RU"/>
              </w:rPr>
              <w:t xml:space="preserve"> рассмотрено единолично, и коллегиально, если дело рассмотрено коллегиально. </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xml:space="preserve">      2) </w:t>
            </w:r>
            <w:r w:rsidRPr="00EC2D43">
              <w:rPr>
                <w:rFonts w:ascii="Times New Roman" w:eastAsia="Times New Roman" w:hAnsi="Times New Roman" w:cs="Times New Roman"/>
                <w:b/>
                <w:spacing w:val="2"/>
                <w:sz w:val="24"/>
                <w:szCs w:val="24"/>
                <w:lang w:eastAsia="ru-RU"/>
              </w:rPr>
              <w:t>судом</w:t>
            </w:r>
            <w:r w:rsidRPr="00EC2D43">
              <w:rPr>
                <w:rFonts w:ascii="Times New Roman" w:eastAsia="Times New Roman" w:hAnsi="Times New Roman" w:cs="Times New Roman"/>
                <w:spacing w:val="2"/>
                <w:sz w:val="24"/>
                <w:szCs w:val="24"/>
                <w:lang w:eastAsia="ru-RU"/>
              </w:rPr>
              <w:t xml:space="preserve"> кассационной инстанции – коллегиально. </w:t>
            </w:r>
          </w:p>
          <w:p w:rsidR="002E2C68" w:rsidRPr="00EC2D43" w:rsidRDefault="002E2C68" w:rsidP="00F2409C">
            <w:pPr>
              <w:spacing w:after="0" w:line="240" w:lineRule="auto"/>
              <w:jc w:val="both"/>
              <w:textAlignment w:val="baseline"/>
              <w:rPr>
                <w:rFonts w:ascii="Times New Roman" w:hAnsi="Times New Roman" w:cs="Times New Roman"/>
                <w:b/>
                <w:sz w:val="24"/>
                <w:szCs w:val="24"/>
              </w:rPr>
            </w:pPr>
            <w:r w:rsidRPr="00EC2D43">
              <w:rPr>
                <w:rFonts w:ascii="Times New Roman" w:hAnsi="Times New Roman" w:cs="Times New Roman"/>
                <w:b/>
                <w:sz w:val="24"/>
                <w:szCs w:val="24"/>
              </w:rPr>
              <w:t>….</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xml:space="preserve">3. После рассмотрения отводов и ходатайств первым в судебном заседании выступает заявитель, который излагает ходатайство об основаниях пересмотра судебного акта по вновь открывшимся обстоятельствам, либо прокурор при обращении в суд с соответствующим ходатайством </w:t>
            </w:r>
            <w:r w:rsidRPr="00EC2D43">
              <w:rPr>
                <w:rFonts w:ascii="Times New Roman" w:eastAsia="Times New Roman" w:hAnsi="Times New Roman" w:cs="Times New Roman"/>
                <w:b/>
                <w:spacing w:val="2"/>
                <w:sz w:val="24"/>
                <w:szCs w:val="24"/>
                <w:lang w:eastAsia="ru-RU"/>
              </w:rPr>
              <w:t>либо при вынесении представления прокурора,</w:t>
            </w:r>
            <w:r w:rsidRPr="00EC2D43">
              <w:rPr>
                <w:rFonts w:ascii="Times New Roman" w:eastAsia="Times New Roman" w:hAnsi="Times New Roman" w:cs="Times New Roman"/>
                <w:spacing w:val="2"/>
                <w:sz w:val="24"/>
                <w:szCs w:val="24"/>
                <w:lang w:eastAsia="ru-RU"/>
              </w:rPr>
              <w:t xml:space="preserve"> затем суд заслушивает выступления других лиц, явившихся в судебное заседание, исследует материалы, представленные заявителем, прокурором по результатам проведенных проверки или расследования. </w:t>
            </w:r>
          </w:p>
          <w:p w:rsidR="002E2C68" w:rsidRPr="00EC2D43" w:rsidRDefault="002E2C68" w:rsidP="00F2409C">
            <w:pPr>
              <w:spacing w:after="0" w:line="240" w:lineRule="auto"/>
              <w:jc w:val="both"/>
              <w:textAlignment w:val="baseline"/>
              <w:rPr>
                <w:rFonts w:ascii="Times New Roman" w:hAnsi="Times New Roman" w:cs="Times New Roman"/>
                <w:b/>
                <w:sz w:val="24"/>
                <w:szCs w:val="24"/>
              </w:rPr>
            </w:pPr>
          </w:p>
        </w:tc>
        <w:tc>
          <w:tcPr>
            <w:tcW w:w="3959" w:type="dxa"/>
            <w:tcBorders>
              <w:top w:val="single" w:sz="4" w:space="0" w:color="auto"/>
              <w:bottom w:val="single" w:sz="4" w:space="0" w:color="auto"/>
            </w:tcBorders>
          </w:tcPr>
          <w:p w:rsidR="002E2C68" w:rsidRPr="00EC2D43" w:rsidRDefault="002E2C68"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Поправки направлены на упрощение и упорядочение судопроизводства.</w:t>
            </w:r>
          </w:p>
        </w:tc>
      </w:tr>
      <w:tr w:rsidR="002E2C68" w:rsidRPr="00EC2D43" w:rsidTr="00047DBA">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74</w:t>
            </w:r>
          </w:p>
        </w:tc>
        <w:tc>
          <w:tcPr>
            <w:tcW w:w="4830" w:type="dxa"/>
            <w:gridSpan w:val="2"/>
            <w:tcBorders>
              <w:top w:val="single" w:sz="4" w:space="0" w:color="auto"/>
              <w:bottom w:val="single" w:sz="4" w:space="0" w:color="auto"/>
            </w:tcBorders>
          </w:tcPr>
          <w:p w:rsidR="002E2C68" w:rsidRPr="00EC2D43" w:rsidRDefault="002E2C68" w:rsidP="00F2409C">
            <w:pPr>
              <w:spacing w:after="0" w:line="240" w:lineRule="auto"/>
              <w:jc w:val="both"/>
              <w:textAlignment w:val="baseline"/>
              <w:rPr>
                <w:rFonts w:ascii="Times New Roman" w:eastAsia="Times New Roman" w:hAnsi="Times New Roman" w:cs="Times New Roman"/>
                <w:b/>
                <w:bCs/>
                <w:spacing w:val="2"/>
                <w:sz w:val="24"/>
                <w:szCs w:val="24"/>
                <w:bdr w:val="none" w:sz="0" w:space="0" w:color="auto" w:frame="1"/>
                <w:lang w:eastAsia="ru-RU"/>
              </w:rPr>
            </w:pPr>
            <w:r w:rsidRPr="00EC2D43">
              <w:rPr>
                <w:rFonts w:ascii="Times New Roman" w:eastAsia="Times New Roman" w:hAnsi="Times New Roman" w:cs="Times New Roman"/>
                <w:b/>
                <w:bCs/>
                <w:spacing w:val="2"/>
                <w:sz w:val="24"/>
                <w:szCs w:val="24"/>
                <w:bdr w:val="none" w:sz="0" w:space="0" w:color="auto" w:frame="1"/>
                <w:lang w:eastAsia="ru-RU"/>
              </w:rPr>
              <w:t>Статья 505. Постановление суда, вынесенное по итогам рассмотрения ходатайства о пересмотре судебных актов по вновь открывшимся обстоятельствам</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1. По итогам рассмотрения ходатайств о пересмотре судебных актов по вновь открывшимся обстоятельствам суд выносит одно из следующих постановлений об:</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1) удовлетворении ходатайства;</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2) оставлении ходатайства без удовлетворения.</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2. Суд выносит постановление об удовлетворении ходатайства, если при его рассмотрении установлены обстоятельства, предусмотренные частью второй </w:t>
            </w:r>
            <w:hyperlink r:id="rId53" w:anchor="z3545" w:history="1">
              <w:r w:rsidRPr="00EC2D43">
                <w:rPr>
                  <w:rFonts w:ascii="Times New Roman" w:eastAsia="Times New Roman" w:hAnsi="Times New Roman" w:cs="Times New Roman"/>
                  <w:spacing w:val="2"/>
                  <w:sz w:val="24"/>
                  <w:szCs w:val="24"/>
                  <w:lang w:eastAsia="ru-RU"/>
                </w:rPr>
                <w:t>статьи 499</w:t>
              </w:r>
            </w:hyperlink>
            <w:r w:rsidRPr="00EC2D43">
              <w:rPr>
                <w:rFonts w:ascii="Times New Roman" w:eastAsia="Times New Roman" w:hAnsi="Times New Roman" w:cs="Times New Roman"/>
                <w:spacing w:val="2"/>
                <w:sz w:val="24"/>
                <w:szCs w:val="24"/>
                <w:lang w:eastAsia="ru-RU"/>
              </w:rPr>
              <w:t> настоящего Кодекса, и они предшествовали или повлекли за собой вынесение незаконных или необоснованных приговора, постановления суда. В таких случаях суд в постановлении указывает об отмене соответствующего вступившего в законную силу судебного акта и направлении дела на новое расследование или рассмотрение. Если новое расследование или судебное рассмотрение не требуется, суд прекращает производство по делу с указанием основания прекращения.</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При удовлетворении ходатайства о пересмотре постановления о конфискации имущества по вновь открывшимся обстоятельствам суд отменяет указанное постановление.</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3. Суд оставляет без удовлетворения ходатайство о пересмотре вступившего в законную силу судебного акта, если указанные в нем обстоятельства не нашли своего подтверждения либо если они имели место, но не повлияли на законность и обоснованность приговора, постановления.</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4. Постановление суда, вынесенное по итогам рассмотрения ходатайства о возобновлении производства по делу по вновь открывшимся обстоятельствам, оглашается по выходу суда из совещательной комнаты, доводится до сведения заинтересованных лиц, не присутствовавших при этом, с разъяснением порядка его обжалования, пересмотра по ходатайству прокурора, опротестования. Копия постановления направляется прокурору и лицу, заявившему ходатайство. Иным заинтересованным лицам копия постановления направляется по их просьбе.</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5. Постановления суда первой, апелляционной инстанций, вынесенные по итогам рассмотрения ходатайства о возобновлении производства по вновь открывшимся обстоятельствам, вступают в законную силу по истечении пятнадцати суток со дня их вынесения, а если они были обжалованы, опротестованы и вышестоящим судом оставлены в силе, то в день вынесения постановления вышестоящим судом. Постановление, вынесенное Верховным Судом Республики Казахстан, обжалованию, опротестованию не подлежит, вступает в законную силу с момента его оглашения. Постановление вышестоящего суда об оставлении без изменения, отмене или изменении обжалованного постановления является окончательным и дальнейшему обжалованию, опротестованию не подлежит.</w:t>
            </w:r>
          </w:p>
          <w:p w:rsidR="002E2C68" w:rsidRPr="00EC2D43" w:rsidRDefault="002E2C68" w:rsidP="00F2409C">
            <w:pPr>
              <w:spacing w:after="0" w:line="240" w:lineRule="auto"/>
              <w:jc w:val="both"/>
              <w:textAlignment w:val="baseline"/>
              <w:rPr>
                <w:rFonts w:ascii="Times New Roman" w:hAnsi="Times New Roman" w:cs="Times New Roman"/>
                <w:sz w:val="24"/>
                <w:szCs w:val="24"/>
              </w:rPr>
            </w:pPr>
          </w:p>
        </w:tc>
        <w:tc>
          <w:tcPr>
            <w:tcW w:w="4961" w:type="dxa"/>
            <w:gridSpan w:val="2"/>
            <w:tcBorders>
              <w:top w:val="single" w:sz="4" w:space="0" w:color="auto"/>
              <w:bottom w:val="single" w:sz="4" w:space="0" w:color="auto"/>
            </w:tcBorders>
          </w:tcPr>
          <w:p w:rsidR="002E2C68" w:rsidRPr="00EC2D43" w:rsidRDefault="002E2C68" w:rsidP="00F2409C">
            <w:pPr>
              <w:spacing w:after="0" w:line="240" w:lineRule="auto"/>
              <w:jc w:val="both"/>
              <w:textAlignment w:val="baseline"/>
              <w:rPr>
                <w:rFonts w:ascii="Times New Roman" w:eastAsia="Times New Roman" w:hAnsi="Times New Roman" w:cs="Times New Roman"/>
                <w:b/>
                <w:bCs/>
                <w:spacing w:val="2"/>
                <w:sz w:val="24"/>
                <w:szCs w:val="24"/>
                <w:bdr w:val="none" w:sz="0" w:space="0" w:color="auto" w:frame="1"/>
                <w:lang w:eastAsia="ru-RU"/>
              </w:rPr>
            </w:pPr>
            <w:r w:rsidRPr="00EC2D43">
              <w:rPr>
                <w:rFonts w:ascii="Times New Roman" w:eastAsia="Times New Roman" w:hAnsi="Times New Roman" w:cs="Times New Roman"/>
                <w:b/>
                <w:bCs/>
                <w:spacing w:val="2"/>
                <w:sz w:val="24"/>
                <w:szCs w:val="24"/>
                <w:bdr w:val="none" w:sz="0" w:space="0" w:color="auto" w:frame="1"/>
                <w:lang w:eastAsia="ru-RU"/>
              </w:rPr>
              <w:t>Статья 505. Постановление суда, вынесенное по итогам рассмотрения ходатайства, представления прокурора  о пересмотре судебных актов по вновь открывшимся обстоятельствам</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1. По итогам рассмотрения ходатайств, представления прокурора о пересмотре судебных актов по вновь открывшимся обстоятельствам суд выносит одно из следующих постановлений об:</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1) удовлетворении ходатайства, представления прокурора;</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2) оставлении ходатайства, представления прокурора без удовлетворения.</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2. Суд выносит постановление об удовлетворении ходатайства, представления прокурора, если при его рассмотрении установлены обстоятельства, предусмотренные частью второй </w:t>
            </w:r>
            <w:hyperlink r:id="rId54" w:anchor="z3545" w:history="1">
              <w:r w:rsidRPr="00EC2D43">
                <w:rPr>
                  <w:rFonts w:ascii="Times New Roman" w:eastAsia="Times New Roman" w:hAnsi="Times New Roman" w:cs="Times New Roman"/>
                  <w:spacing w:val="2"/>
                  <w:sz w:val="24"/>
                  <w:szCs w:val="24"/>
                  <w:lang w:eastAsia="ru-RU"/>
                </w:rPr>
                <w:t>статьи 499</w:t>
              </w:r>
            </w:hyperlink>
            <w:r w:rsidRPr="00EC2D43">
              <w:rPr>
                <w:rFonts w:ascii="Times New Roman" w:eastAsia="Times New Roman" w:hAnsi="Times New Roman" w:cs="Times New Roman"/>
                <w:spacing w:val="2"/>
                <w:sz w:val="24"/>
                <w:szCs w:val="24"/>
                <w:lang w:eastAsia="ru-RU"/>
              </w:rPr>
              <w:t> настоящего Кодекса, и они предшествовали или повлекли за собой вынесение незаконных или необоснованных приговора, постановления суда. В таких случаях суд в постановлении указывает об отмене соответствующего вступившего в законную силу судебного акта и направлении дела на новое расследование или рассмотрение. Если новое расследование или судебное рассмотрение не требуется, суд прекращает производство по делу с указанием основания прекращения.</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При удовлетворении ходатайства о пересмотре постановления о конфискации имущества по вновь открывшимся обстоятельствам суд отменяет указанное постановление.</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3. Суд оставляет без удовлетворения ходатайство, представление прокурора о пересмотре вступившего в законную силу судебного акта, если указанные в нем обстоятельства не нашли своего подтверждения либо если они имели место, но не повлияли на законность и обоснованность приговора, постановления.</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4. Постановление суда, вынесенное по итогам рассмотрения ходатайства, представления прокурора о возобновлении производства по делу по вновь открывшимся обстоятельствам, оглашается по выходу суда из совещательной комнаты, доводится до сведения заинтересованных лиц, не присутствовавших при этом, с разъяснением порядка его обжалования, пересмотра по ходатайству прокурора, опротестования. Копия постановления направляется прокурору и лицу, заявившему ходатайство. Иным заинтересованным лицам копия постановления направляется по их просьбе.</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xml:space="preserve">     5. Постановления суда первой, апелляционной инстанций, вынесенные по итогам рассмотрения ходатайства о возобновлении производства по вновь открывшимся обстоятельствам, вступают в законную силу по истечении пятнадцати суток со дня их вынесения, а если они были обжалованы и вышестоящим судом оставлены в силе, то в день вынесения постановления вышестоящим судом. </w:t>
            </w:r>
          </w:p>
          <w:p w:rsidR="002E2C68" w:rsidRPr="00EC2D43" w:rsidRDefault="002E2C68" w:rsidP="00F2409C">
            <w:pPr>
              <w:spacing w:after="0" w:line="240" w:lineRule="auto"/>
              <w:ind w:firstLine="459"/>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spacing w:val="2"/>
                <w:sz w:val="24"/>
                <w:szCs w:val="24"/>
                <w:lang w:eastAsia="ru-RU"/>
              </w:rPr>
              <w:t xml:space="preserve">Постановление, вынесенное Верховным Судом Республики Казахстан, </w:t>
            </w:r>
            <w:r w:rsidRPr="00EC2D43">
              <w:rPr>
                <w:rFonts w:ascii="Times New Roman" w:eastAsia="Times New Roman" w:hAnsi="Times New Roman" w:cs="Times New Roman"/>
                <w:b/>
                <w:spacing w:val="2"/>
                <w:sz w:val="24"/>
                <w:szCs w:val="24"/>
                <w:lang w:eastAsia="ru-RU"/>
              </w:rPr>
              <w:t>а также постановление суда апелляционной инстанции об оставлении без изменения, отмене или изменении обжалованного постановления суда первой инстанции, являются окончательными и дальнейшему обжалованию, опротестованию не подлежат.</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rPr>
                <w:rFonts w:ascii="Times New Roman" w:hAnsi="Times New Roman" w:cs="Times New Roman"/>
                <w:b/>
                <w:sz w:val="24"/>
                <w:szCs w:val="24"/>
              </w:rPr>
            </w:pPr>
          </w:p>
        </w:tc>
        <w:tc>
          <w:tcPr>
            <w:tcW w:w="3959" w:type="dxa"/>
            <w:tcBorders>
              <w:top w:val="single" w:sz="4" w:space="0" w:color="auto"/>
              <w:bottom w:val="single" w:sz="4" w:space="0" w:color="auto"/>
            </w:tcBorders>
          </w:tcPr>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 xml:space="preserve">Кассационной инстанцией рассматриваются дела по ходатайству, представлению, протесту </w:t>
            </w:r>
            <w:r w:rsidRPr="00EC2D43">
              <w:rPr>
                <w:rFonts w:ascii="Times New Roman" w:hAnsi="Times New Roman" w:cs="Times New Roman"/>
                <w:sz w:val="24"/>
                <w:szCs w:val="24"/>
              </w:rPr>
              <w:t xml:space="preserve"> </w:t>
            </w:r>
            <w:r w:rsidRPr="00EC2D43">
              <w:rPr>
                <w:rFonts w:ascii="Times New Roman" w:hAnsi="Times New Roman" w:cs="Times New Roman"/>
                <w:color w:val="000000" w:themeColor="text1"/>
                <w:sz w:val="24"/>
                <w:szCs w:val="24"/>
              </w:rPr>
              <w:t>о пересмотре вступивших в законную силу судебных актов.</w:t>
            </w: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Предусмотренный действующей редакцией части пятой настоящей статьи порядок, при котором не вступившее в законную силу постановление суда апелляционной инстанции может быть обжаловано в вышестоящий суд, не соответствует требованиям закона, касающимся полномочий кассационной инстанции. Поправки направлены на устранение данного недостатка.</w:t>
            </w:r>
          </w:p>
        </w:tc>
      </w:tr>
      <w:tr w:rsidR="002E2C68" w:rsidRPr="00EC2D43" w:rsidTr="00047DBA">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75</w:t>
            </w:r>
          </w:p>
        </w:tc>
        <w:tc>
          <w:tcPr>
            <w:tcW w:w="4830" w:type="dxa"/>
            <w:gridSpan w:val="2"/>
            <w:tcBorders>
              <w:top w:val="single" w:sz="4" w:space="0" w:color="auto"/>
              <w:bottom w:val="single" w:sz="4" w:space="0" w:color="auto"/>
            </w:tcBorders>
          </w:tcPr>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b/>
                <w:bCs/>
                <w:spacing w:val="2"/>
                <w:sz w:val="24"/>
                <w:szCs w:val="24"/>
                <w:bdr w:val="none" w:sz="0" w:space="0" w:color="auto" w:frame="1"/>
                <w:lang w:eastAsia="ru-RU"/>
              </w:rPr>
              <w:t>Статья 506. Постановление суда, вынесенное по итогам рассмотрения постановления прокурора о пересмотре судебных актов по вновь открывшимся обстоятельствам</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1. Рассмотрев ходатайство прокурора о возобновлении производства по делу по вновь открывшимся обстоятельствам, суд выносит одно из следующих постановлений об:</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1) удовлетворении ходатайства и отмене приговора или постановления суда и передаче дела для производства расследования или нового судебного разбирательства;</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2) удовлетворении ходатайства и отмене приговора или постановления суда и прекращении дела, когда не требуется расследование или судебное разбирательство для принятия окончательного решения по делу;</w:t>
            </w:r>
          </w:p>
          <w:p w:rsidR="002E2C68" w:rsidRPr="00EC2D43" w:rsidRDefault="002E2C68" w:rsidP="00F2409C">
            <w:pPr>
              <w:spacing w:after="0" w:line="240" w:lineRule="auto"/>
              <w:jc w:val="both"/>
              <w:textAlignment w:val="baseline"/>
              <w:rPr>
                <w:rFonts w:ascii="Times New Roman" w:hAnsi="Times New Roman" w:cs="Times New Roman"/>
                <w:sz w:val="24"/>
                <w:szCs w:val="24"/>
              </w:rPr>
            </w:pPr>
            <w:r w:rsidRPr="00EC2D43">
              <w:rPr>
                <w:rFonts w:ascii="Times New Roman" w:eastAsia="Times New Roman" w:hAnsi="Times New Roman" w:cs="Times New Roman"/>
                <w:spacing w:val="2"/>
                <w:sz w:val="24"/>
                <w:szCs w:val="24"/>
                <w:lang w:eastAsia="ru-RU"/>
              </w:rPr>
              <w:t>      3) отклонении ходатайства.</w:t>
            </w:r>
          </w:p>
        </w:tc>
        <w:tc>
          <w:tcPr>
            <w:tcW w:w="4961" w:type="dxa"/>
            <w:gridSpan w:val="2"/>
            <w:tcBorders>
              <w:top w:val="single" w:sz="4" w:space="0" w:color="auto"/>
              <w:bottom w:val="single" w:sz="4" w:space="0" w:color="auto"/>
            </w:tcBorders>
          </w:tcPr>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b/>
                <w:bCs/>
                <w:spacing w:val="2"/>
                <w:sz w:val="24"/>
                <w:szCs w:val="24"/>
                <w:bdr w:val="none" w:sz="0" w:space="0" w:color="auto" w:frame="1"/>
                <w:lang w:eastAsia="ru-RU"/>
              </w:rPr>
              <w:t>Статья 506. –исключить</w:t>
            </w:r>
          </w:p>
          <w:p w:rsidR="002E2C68" w:rsidRPr="00EC2D43" w:rsidRDefault="002E2C68" w:rsidP="00F2409C">
            <w:pPr>
              <w:spacing w:after="0" w:line="240" w:lineRule="auto"/>
              <w:jc w:val="both"/>
              <w:rPr>
                <w:rFonts w:ascii="Times New Roman" w:hAnsi="Times New Roman" w:cs="Times New Roman"/>
                <w:b/>
                <w:sz w:val="24"/>
                <w:szCs w:val="24"/>
              </w:rPr>
            </w:pPr>
          </w:p>
        </w:tc>
        <w:tc>
          <w:tcPr>
            <w:tcW w:w="3959" w:type="dxa"/>
            <w:tcBorders>
              <w:top w:val="single" w:sz="4" w:space="0" w:color="auto"/>
              <w:bottom w:val="single" w:sz="4" w:space="0" w:color="auto"/>
            </w:tcBorders>
          </w:tcPr>
          <w:p w:rsidR="002E2C68" w:rsidRPr="00EC2D43" w:rsidRDefault="002E2C68"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В целях приведения в соответствие со статьей 504 УПК</w:t>
            </w:r>
          </w:p>
        </w:tc>
      </w:tr>
      <w:tr w:rsidR="002E2C68" w:rsidRPr="00EC2D43" w:rsidTr="00047DBA">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76</w:t>
            </w:r>
          </w:p>
          <w:p w:rsidR="002E2C68" w:rsidRPr="00EC2D43" w:rsidRDefault="002E2C68" w:rsidP="00F2409C">
            <w:pPr>
              <w:widowControl w:val="0"/>
              <w:spacing w:after="0" w:line="240" w:lineRule="auto"/>
              <w:jc w:val="center"/>
              <w:rPr>
                <w:rFonts w:ascii="Times New Roman" w:hAnsi="Times New Roman" w:cs="Times New Roman"/>
                <w:b/>
                <w:color w:val="000000" w:themeColor="text1"/>
                <w:sz w:val="24"/>
                <w:szCs w:val="24"/>
              </w:rPr>
            </w:pPr>
          </w:p>
          <w:p w:rsidR="002E2C68" w:rsidRPr="00EC2D43" w:rsidRDefault="002E2C68" w:rsidP="00F2409C">
            <w:pPr>
              <w:widowControl w:val="0"/>
              <w:spacing w:after="0" w:line="240" w:lineRule="auto"/>
              <w:jc w:val="center"/>
              <w:rPr>
                <w:rFonts w:ascii="Times New Roman" w:hAnsi="Times New Roman" w:cs="Times New Roman"/>
                <w:b/>
                <w:color w:val="000000" w:themeColor="text1"/>
                <w:sz w:val="24"/>
                <w:szCs w:val="24"/>
              </w:rPr>
            </w:pPr>
          </w:p>
        </w:tc>
        <w:tc>
          <w:tcPr>
            <w:tcW w:w="4830" w:type="dxa"/>
            <w:gridSpan w:val="2"/>
            <w:tcBorders>
              <w:top w:val="single" w:sz="4" w:space="0" w:color="auto"/>
              <w:bottom w:val="single" w:sz="4" w:space="0" w:color="auto"/>
            </w:tcBorders>
          </w:tcPr>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b/>
                <w:bCs/>
                <w:spacing w:val="2"/>
                <w:sz w:val="24"/>
                <w:szCs w:val="24"/>
                <w:bdr w:val="none" w:sz="0" w:space="0" w:color="auto" w:frame="1"/>
                <w:lang w:eastAsia="ru-RU"/>
              </w:rPr>
              <w:t>Статья 507. Пересмотр постановления суда и производство после отмены судебных решений</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1. Жалобы, ходатайства прокурора, протесты на постановления суда первой, апелляционной инстанций, вынесенные по итогам рассмотрения ходатайства о возобновлении производства по вновь открывшимся обстоятельствам, могут быть поданы лицами, указанными в части первой </w:t>
            </w:r>
            <w:hyperlink r:id="rId55" w:anchor="z3569" w:history="1">
              <w:r w:rsidRPr="00EC2D43">
                <w:rPr>
                  <w:rFonts w:ascii="Times New Roman" w:eastAsia="Times New Roman" w:hAnsi="Times New Roman" w:cs="Times New Roman"/>
                  <w:spacing w:val="2"/>
                  <w:sz w:val="24"/>
                  <w:szCs w:val="24"/>
                  <w:lang w:eastAsia="ru-RU"/>
                </w:rPr>
                <w:t>статьи 502</w:t>
              </w:r>
            </w:hyperlink>
            <w:r w:rsidRPr="00EC2D43">
              <w:rPr>
                <w:rFonts w:ascii="Times New Roman" w:eastAsia="Times New Roman" w:hAnsi="Times New Roman" w:cs="Times New Roman"/>
                <w:spacing w:val="2"/>
                <w:sz w:val="24"/>
                <w:szCs w:val="24"/>
                <w:lang w:eastAsia="ru-RU"/>
              </w:rPr>
              <w:t> настоящего Кодекса, в соответствующий вышестоящий суд в течение пятнадцати суток со дня вынесения.</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2. Рассмотрение жалоб, ходатайств прокурора, протестов на указанные постановления вышестоящим судом осуществляется в порядке, предусмотренном для рассмотрения апелляционных, кассационных жалоб, ходатайств прокурора, протестов. Постановление вышестоящего суда об оставлении без изменения, отмене или изменении обжалованного постановления является окончательным и дальнейшему обжалованию, пересмотру по ходатайству прокурора, опротестованию не подлежит.</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xml:space="preserve">      </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w:t>
            </w:r>
          </w:p>
          <w:p w:rsidR="002E2C68" w:rsidRPr="00EC2D43" w:rsidRDefault="002E2C68" w:rsidP="00F2409C">
            <w:pPr>
              <w:spacing w:after="0" w:line="240" w:lineRule="auto"/>
              <w:jc w:val="both"/>
              <w:textAlignment w:val="baseline"/>
              <w:rPr>
                <w:rFonts w:ascii="Times New Roman" w:eastAsia="Times New Roman" w:hAnsi="Times New Roman" w:cs="Times New Roman"/>
                <w:b/>
                <w:bCs/>
                <w:spacing w:val="2"/>
                <w:sz w:val="24"/>
                <w:szCs w:val="24"/>
                <w:bdr w:val="none" w:sz="0" w:space="0" w:color="auto" w:frame="1"/>
                <w:lang w:eastAsia="ru-RU"/>
              </w:rPr>
            </w:pPr>
          </w:p>
        </w:tc>
        <w:tc>
          <w:tcPr>
            <w:tcW w:w="4961" w:type="dxa"/>
            <w:gridSpan w:val="2"/>
            <w:tcBorders>
              <w:top w:val="single" w:sz="4" w:space="0" w:color="auto"/>
              <w:bottom w:val="single" w:sz="4" w:space="0" w:color="auto"/>
            </w:tcBorders>
          </w:tcPr>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b/>
                <w:bCs/>
                <w:spacing w:val="2"/>
                <w:sz w:val="24"/>
                <w:szCs w:val="24"/>
                <w:bdr w:val="none" w:sz="0" w:space="0" w:color="auto" w:frame="1"/>
                <w:lang w:eastAsia="ru-RU"/>
              </w:rPr>
              <w:t>Статья 507. Пересмотр постановления суда и производство после отмены судебных решений</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1. Жалобы, ходатайства прокурора на постановления суда первой, апелляционной инстанций, вынесенные по итогам рассмотрения ходатайства о возобновлении производства по вновь открывшимся обстоятельствам, могут быть поданы лицами, указанными в части первой </w:t>
            </w:r>
            <w:hyperlink r:id="rId56" w:anchor="z3569" w:history="1">
              <w:r w:rsidRPr="00EC2D43">
                <w:rPr>
                  <w:rFonts w:ascii="Times New Roman" w:eastAsia="Times New Roman" w:hAnsi="Times New Roman" w:cs="Times New Roman"/>
                  <w:spacing w:val="2"/>
                  <w:sz w:val="24"/>
                  <w:szCs w:val="24"/>
                  <w:lang w:eastAsia="ru-RU"/>
                </w:rPr>
                <w:t>статьи 502</w:t>
              </w:r>
            </w:hyperlink>
            <w:r w:rsidRPr="00EC2D43">
              <w:rPr>
                <w:rFonts w:ascii="Times New Roman" w:eastAsia="Times New Roman" w:hAnsi="Times New Roman" w:cs="Times New Roman"/>
                <w:spacing w:val="2"/>
                <w:sz w:val="24"/>
                <w:szCs w:val="24"/>
                <w:lang w:eastAsia="ru-RU"/>
              </w:rPr>
              <w:t> настоящего Кодекса, в соответствующий вышестоящий суд в течение пятнадцати суток со дня вынесения.</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2. Рассмотрение жалоб, ходатайств прокурора на указанные постановления вышестоящим судом осуществляется в порядке, предусмотренном для рассмотрения апелляционных, кассационных жалоб, ходатайств прокурора, протестов. Постановление вышестоящего суда об оставлении без изменения, отмене или изменении обжалованного постановления является окончательным и дальнейшему обжалованию, пересмотру по ходатайству прокурора, опротестованию не подлежит.</w:t>
            </w:r>
          </w:p>
          <w:p w:rsidR="002E2C68" w:rsidRPr="00EC2D4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spacing w:val="2"/>
                <w:sz w:val="24"/>
                <w:szCs w:val="24"/>
                <w:lang w:eastAsia="ru-RU"/>
              </w:rPr>
              <w:t xml:space="preserve">      </w:t>
            </w:r>
            <w:r w:rsidRPr="00EC2D43">
              <w:rPr>
                <w:rFonts w:ascii="Times New Roman" w:eastAsia="Times New Roman" w:hAnsi="Times New Roman" w:cs="Times New Roman"/>
                <w:b/>
                <w:spacing w:val="2"/>
                <w:sz w:val="24"/>
                <w:szCs w:val="24"/>
                <w:lang w:eastAsia="ru-RU"/>
              </w:rPr>
              <w:t>Правила, предусмотренные </w:t>
            </w:r>
            <w:hyperlink r:id="rId57" w:anchor="z3482" w:history="1">
              <w:r w:rsidRPr="00EC2D43">
                <w:rPr>
                  <w:rFonts w:ascii="Times New Roman" w:eastAsia="Times New Roman" w:hAnsi="Times New Roman" w:cs="Times New Roman"/>
                  <w:b/>
                  <w:spacing w:val="2"/>
                  <w:sz w:val="24"/>
                  <w:szCs w:val="24"/>
                  <w:lang w:eastAsia="ru-RU"/>
                </w:rPr>
                <w:t>статьями 490</w:t>
              </w:r>
            </w:hyperlink>
            <w:r w:rsidRPr="00EC2D43">
              <w:rPr>
                <w:rFonts w:ascii="Times New Roman" w:eastAsia="Times New Roman" w:hAnsi="Times New Roman" w:cs="Times New Roman"/>
                <w:b/>
                <w:spacing w:val="2"/>
                <w:sz w:val="24"/>
                <w:szCs w:val="24"/>
                <w:lang w:eastAsia="ru-RU"/>
              </w:rPr>
              <w:t> и </w:t>
            </w:r>
            <w:hyperlink r:id="rId58" w:anchor="z3490" w:history="1">
              <w:r w:rsidRPr="00EC2D43">
                <w:rPr>
                  <w:rFonts w:ascii="Times New Roman" w:eastAsia="Times New Roman" w:hAnsi="Times New Roman" w:cs="Times New Roman"/>
                  <w:b/>
                  <w:spacing w:val="2"/>
                  <w:sz w:val="24"/>
                  <w:szCs w:val="24"/>
                  <w:lang w:eastAsia="ru-RU"/>
                </w:rPr>
                <w:t>491</w:t>
              </w:r>
            </w:hyperlink>
            <w:r w:rsidRPr="00EC2D43">
              <w:rPr>
                <w:rFonts w:ascii="Times New Roman" w:eastAsia="Times New Roman" w:hAnsi="Times New Roman" w:cs="Times New Roman"/>
                <w:b/>
                <w:spacing w:val="2"/>
                <w:sz w:val="24"/>
                <w:szCs w:val="24"/>
                <w:lang w:eastAsia="ru-RU"/>
              </w:rPr>
              <w:t> настоящего Кодекса, на жалобы, ходатайства прокурора на постановления суда апелляционной инстанции не распространяются, и они  рассматриваются судом кассационной инстанции непосредственно.</w:t>
            </w:r>
          </w:p>
          <w:p w:rsidR="002E2C68" w:rsidRPr="00EC2D43" w:rsidRDefault="002E2C68" w:rsidP="00F2409C">
            <w:pPr>
              <w:spacing w:after="0" w:line="240" w:lineRule="auto"/>
              <w:jc w:val="both"/>
              <w:textAlignment w:val="baseline"/>
              <w:rPr>
                <w:rFonts w:ascii="Times New Roman" w:eastAsia="Times New Roman" w:hAnsi="Times New Roman" w:cs="Times New Roman"/>
                <w:b/>
                <w:bCs/>
                <w:spacing w:val="2"/>
                <w:sz w:val="24"/>
                <w:szCs w:val="24"/>
                <w:bdr w:val="none" w:sz="0" w:space="0" w:color="auto" w:frame="1"/>
                <w:lang w:eastAsia="ru-RU"/>
              </w:rPr>
            </w:pPr>
            <w:r w:rsidRPr="00EC2D43">
              <w:rPr>
                <w:rFonts w:ascii="Times New Roman" w:eastAsia="Times New Roman" w:hAnsi="Times New Roman" w:cs="Times New Roman"/>
                <w:spacing w:val="2"/>
                <w:sz w:val="24"/>
                <w:szCs w:val="24"/>
                <w:lang w:eastAsia="ru-RU"/>
              </w:rPr>
              <w:t>…….</w:t>
            </w:r>
          </w:p>
        </w:tc>
        <w:tc>
          <w:tcPr>
            <w:tcW w:w="3959" w:type="dxa"/>
            <w:tcBorders>
              <w:top w:val="single" w:sz="4" w:space="0" w:color="auto"/>
              <w:bottom w:val="single" w:sz="4" w:space="0" w:color="auto"/>
            </w:tcBorders>
          </w:tcPr>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tc>
      </w:tr>
      <w:tr w:rsidR="002E2C68" w:rsidRPr="00EC2D43" w:rsidTr="00047DBA">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80</w:t>
            </w:r>
          </w:p>
        </w:tc>
        <w:tc>
          <w:tcPr>
            <w:tcW w:w="4830" w:type="dxa"/>
            <w:gridSpan w:val="2"/>
            <w:tcBorders>
              <w:top w:val="single" w:sz="4" w:space="0" w:color="auto"/>
              <w:bottom w:val="single" w:sz="4" w:space="0" w:color="auto"/>
            </w:tcBorders>
          </w:tcPr>
          <w:p w:rsidR="002E2C68" w:rsidRPr="00EC2D43" w:rsidRDefault="002E2C68" w:rsidP="00F2409C">
            <w:pPr>
              <w:spacing w:after="0" w:line="240" w:lineRule="auto"/>
              <w:jc w:val="both"/>
              <w:textAlignment w:val="baseline"/>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623. Действия судьи по делу, поступившему с процессуальным соглашением о признании вины, заключенным на стадии досудебного производства</w:t>
            </w:r>
          </w:p>
          <w:p w:rsidR="002E2C68" w:rsidRPr="00EC2D43" w:rsidRDefault="002E2C68" w:rsidP="00F2409C">
            <w:pPr>
              <w:spacing w:after="0" w:line="240" w:lineRule="auto"/>
              <w:jc w:val="both"/>
              <w:textAlignment w:val="baseline"/>
              <w:rPr>
                <w:rFonts w:ascii="Times New Roman" w:eastAsia="Times New Roman" w:hAnsi="Times New Roman" w:cs="Times New Roman"/>
                <w:color w:val="000000"/>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3. При несогласии судьи с новым процессуальным соглашением о признании вины он выносит постановление об отказе в рассмотрении дела в согласительном производстве и направляет дело прокурору для осуществления по нему производства в общем порядке.</w:t>
            </w:r>
          </w:p>
          <w:p w:rsidR="002E2C68" w:rsidRPr="00EC2D43" w:rsidRDefault="002E2C68" w:rsidP="00F2409C">
            <w:pPr>
              <w:spacing w:after="0" w:line="240" w:lineRule="auto"/>
              <w:jc w:val="both"/>
              <w:textAlignment w:val="baseline"/>
              <w:rPr>
                <w:rFonts w:ascii="Times New Roman" w:eastAsia="Times New Roman" w:hAnsi="Times New Roman" w:cs="Times New Roman"/>
                <w:color w:val="000000"/>
                <w:sz w:val="24"/>
                <w:szCs w:val="24"/>
                <w:lang w:eastAsia="ru-RU"/>
              </w:rPr>
            </w:pPr>
          </w:p>
        </w:tc>
        <w:tc>
          <w:tcPr>
            <w:tcW w:w="4961" w:type="dxa"/>
            <w:gridSpan w:val="2"/>
            <w:tcBorders>
              <w:top w:val="single" w:sz="4" w:space="0" w:color="auto"/>
              <w:bottom w:val="single" w:sz="4" w:space="0" w:color="auto"/>
            </w:tcBorders>
          </w:tcPr>
          <w:p w:rsidR="002E2C68" w:rsidRPr="00EC2D43" w:rsidRDefault="002E2C68" w:rsidP="00F2409C">
            <w:pPr>
              <w:spacing w:after="0" w:line="240" w:lineRule="auto"/>
              <w:jc w:val="both"/>
              <w:textAlignment w:val="baseline"/>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623. Действия судьи по делу, поступившему с процессуальным соглашением о признании вины, заключенным на стадии досудебного производства</w:t>
            </w:r>
          </w:p>
          <w:p w:rsidR="002E2C68" w:rsidRPr="00EC2D43" w:rsidRDefault="002E2C68" w:rsidP="00F2409C">
            <w:pPr>
              <w:spacing w:after="0" w:line="240" w:lineRule="auto"/>
              <w:jc w:val="both"/>
              <w:textAlignment w:val="baseline"/>
              <w:rPr>
                <w:rFonts w:ascii="Times New Roman" w:eastAsia="Times New Roman" w:hAnsi="Times New Roman" w:cs="Times New Roman"/>
                <w:color w:val="000000"/>
                <w:sz w:val="24"/>
                <w:szCs w:val="24"/>
                <w:lang w:eastAsia="ru-RU"/>
              </w:rPr>
            </w:pPr>
          </w:p>
          <w:p w:rsidR="002E2C68" w:rsidRPr="00EC2D43" w:rsidRDefault="002E2C68" w:rsidP="00F2409C">
            <w:pPr>
              <w:spacing w:after="0" w:line="240" w:lineRule="auto"/>
              <w:ind w:left="142"/>
              <w:jc w:val="both"/>
              <w:textAlignment w:val="baseline"/>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3.При несогласии судьи с новым процессуальным соглашением о признании вины он выносит постановление об отказе в рассмотрении дела в согласительном производстве и направляет дело прокурору для осуществления по нему производства в общем порядке.   </w:t>
            </w:r>
          </w:p>
          <w:p w:rsidR="002E2C68" w:rsidRPr="00EC2D43" w:rsidRDefault="002E2C68" w:rsidP="00F2409C">
            <w:pPr>
              <w:spacing w:after="0" w:line="240" w:lineRule="auto"/>
              <w:ind w:left="142"/>
              <w:jc w:val="both"/>
              <w:textAlignment w:val="baseline"/>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          Вынесенное при этом постановление судьи может быть обжаловано, пересмотрено по ходатайству прокурора в апелляционном порядке.</w:t>
            </w:r>
            <w:r w:rsidRPr="00EC2D43">
              <w:rPr>
                <w:rFonts w:ascii="Times New Roman" w:eastAsia="Times New Roman" w:hAnsi="Times New Roman" w:cs="Times New Roman"/>
                <w:color w:val="000000"/>
                <w:sz w:val="24"/>
                <w:szCs w:val="24"/>
                <w:lang w:eastAsia="ru-RU"/>
              </w:rPr>
              <w:t xml:space="preserve"> </w:t>
            </w:r>
          </w:p>
        </w:tc>
        <w:tc>
          <w:tcPr>
            <w:tcW w:w="3959" w:type="dxa"/>
            <w:tcBorders>
              <w:top w:val="single" w:sz="4" w:space="0" w:color="auto"/>
              <w:bottom w:val="single" w:sz="4" w:space="0" w:color="auto"/>
            </w:tcBorders>
          </w:tcPr>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Поправки предложены в целях укрепления принципа состязательности и равноправия сторон. Процессуальное соглашение - сделка, заключенная сторонами для оперативного достижения конечного результата, а потому стороны должны иметь возможность обжалования, принесения ходатайства на решение суда, принятое в соответствии с частью третьей настоящей статьи, влияющее на ход уголовного преследования и затрагивающее их законные права и интересы.</w:t>
            </w:r>
          </w:p>
        </w:tc>
      </w:tr>
      <w:tr w:rsidR="002E2C68" w:rsidRPr="00EC2D43" w:rsidTr="00047DBA">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81</w:t>
            </w:r>
          </w:p>
        </w:tc>
        <w:tc>
          <w:tcPr>
            <w:tcW w:w="4830" w:type="dxa"/>
            <w:gridSpan w:val="2"/>
            <w:tcBorders>
              <w:top w:val="single" w:sz="4" w:space="0" w:color="auto"/>
              <w:bottom w:val="single" w:sz="4" w:space="0" w:color="auto"/>
            </w:tcBorders>
          </w:tcPr>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     </w:t>
            </w:r>
            <w:r w:rsidRPr="00EC2D43">
              <w:rPr>
                <w:rFonts w:ascii="Times New Roman" w:eastAsia="Times New Roman" w:hAnsi="Times New Roman" w:cs="Times New Roman"/>
                <w:b/>
                <w:bCs/>
                <w:spacing w:val="2"/>
                <w:sz w:val="24"/>
                <w:szCs w:val="24"/>
                <w:bdr w:val="none" w:sz="0" w:space="0" w:color="auto" w:frame="1"/>
                <w:lang w:eastAsia="ru-RU"/>
              </w:rPr>
              <w:t>Статья 627. Структура и содержание обвинительного приговора по делу, рассмотренному в согласительном производстве</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4. Приговор суда по делу, рассмотренному в согласительном производстве, может быть обжалован, пересмотрен по ходатайству прокурора и опротестован в порядке и сроки, предусмотренные настоящим Кодексом, на общих основаниях.</w:t>
            </w:r>
          </w:p>
          <w:p w:rsidR="002E2C68" w:rsidRPr="00EC2D43" w:rsidRDefault="002E2C68" w:rsidP="00F2409C">
            <w:pPr>
              <w:spacing w:after="0" w:line="240" w:lineRule="auto"/>
              <w:ind w:firstLine="426"/>
              <w:jc w:val="both"/>
              <w:rPr>
                <w:rFonts w:ascii="Times New Roman" w:hAnsi="Times New Roman" w:cs="Times New Roman"/>
                <w:bCs/>
                <w:sz w:val="24"/>
                <w:szCs w:val="24"/>
              </w:rPr>
            </w:pPr>
          </w:p>
        </w:tc>
        <w:tc>
          <w:tcPr>
            <w:tcW w:w="4961" w:type="dxa"/>
            <w:gridSpan w:val="2"/>
            <w:tcBorders>
              <w:top w:val="single" w:sz="4" w:space="0" w:color="auto"/>
              <w:bottom w:val="single" w:sz="4" w:space="0" w:color="auto"/>
            </w:tcBorders>
          </w:tcPr>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b/>
                <w:bCs/>
                <w:spacing w:val="2"/>
                <w:sz w:val="24"/>
                <w:szCs w:val="24"/>
                <w:bdr w:val="none" w:sz="0" w:space="0" w:color="auto" w:frame="1"/>
                <w:lang w:eastAsia="ru-RU"/>
              </w:rPr>
              <w:t>Статья 627. Структура и содержание обвинительного приговора по делу, рассмотренному в согласительном производстве</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w:t>
            </w:r>
          </w:p>
          <w:p w:rsidR="002E2C68" w:rsidRPr="00EC2D43" w:rsidRDefault="002E2C68" w:rsidP="00F2409C">
            <w:pPr>
              <w:spacing w:after="0" w:line="240" w:lineRule="auto"/>
              <w:jc w:val="both"/>
              <w:textAlignment w:val="baseline"/>
              <w:rPr>
                <w:rFonts w:ascii="Times New Roman" w:eastAsia="Times New Roman" w:hAnsi="Times New Roman" w:cs="Times New Roman"/>
                <w:b/>
                <w:spacing w:val="2"/>
                <w:sz w:val="24"/>
                <w:szCs w:val="24"/>
                <w:lang w:eastAsia="ru-RU"/>
              </w:rPr>
            </w:pPr>
            <w:r w:rsidRPr="00EC2D43">
              <w:rPr>
                <w:rFonts w:ascii="Times New Roman" w:eastAsia="Times New Roman" w:hAnsi="Times New Roman" w:cs="Times New Roman"/>
                <w:spacing w:val="2"/>
                <w:sz w:val="24"/>
                <w:szCs w:val="24"/>
                <w:lang w:eastAsia="ru-RU"/>
              </w:rPr>
              <w:t>4</w:t>
            </w:r>
            <w:r w:rsidRPr="00EC2D43">
              <w:rPr>
                <w:rFonts w:ascii="Times New Roman" w:eastAsia="Times New Roman" w:hAnsi="Times New Roman" w:cs="Times New Roman"/>
                <w:b/>
                <w:spacing w:val="2"/>
                <w:sz w:val="24"/>
                <w:szCs w:val="24"/>
                <w:lang w:eastAsia="ru-RU"/>
              </w:rPr>
              <w:t>. Приговор суда по делу, рассмотренному в согласительном производстве, может быть обжалован, пересмотрен по ходатайству прокурора в апелляционном порядке по правилам, предусмотренными разделом 8 настоящего Кодекса.</w:t>
            </w:r>
          </w:p>
          <w:p w:rsidR="002E2C68" w:rsidRPr="00EC2D43" w:rsidRDefault="002E2C68" w:rsidP="00F2409C">
            <w:pPr>
              <w:spacing w:after="0" w:line="240" w:lineRule="auto"/>
              <w:ind w:firstLine="426"/>
              <w:jc w:val="both"/>
              <w:rPr>
                <w:rFonts w:ascii="Times New Roman" w:hAnsi="Times New Roman" w:cs="Times New Roman"/>
                <w:bCs/>
                <w:sz w:val="24"/>
                <w:szCs w:val="24"/>
              </w:rPr>
            </w:pPr>
          </w:p>
        </w:tc>
        <w:tc>
          <w:tcPr>
            <w:tcW w:w="3959" w:type="dxa"/>
            <w:tcBorders>
              <w:top w:val="single" w:sz="4" w:space="0" w:color="auto"/>
              <w:bottom w:val="single" w:sz="4" w:space="0" w:color="auto"/>
            </w:tcBorders>
          </w:tcPr>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 xml:space="preserve">Поправки направлены </w:t>
            </w:r>
            <w:r w:rsidRPr="00EC2D43">
              <w:rPr>
                <w:rFonts w:ascii="Times New Roman" w:hAnsi="Times New Roman" w:cs="Times New Roman"/>
                <w:sz w:val="24"/>
                <w:szCs w:val="24"/>
              </w:rPr>
              <w:t xml:space="preserve"> </w:t>
            </w:r>
            <w:r w:rsidRPr="00EC2D43">
              <w:rPr>
                <w:rFonts w:ascii="Times New Roman" w:hAnsi="Times New Roman" w:cs="Times New Roman"/>
                <w:color w:val="000000" w:themeColor="text1"/>
                <w:sz w:val="24"/>
                <w:szCs w:val="24"/>
              </w:rPr>
              <w:t>на реализацию принципа исключительности кассационного производства, предложены в целях приведения в соответствие со ст.484 УПК</w:t>
            </w:r>
          </w:p>
        </w:tc>
      </w:tr>
      <w:tr w:rsidR="002E2C68" w:rsidRPr="00EC2D43" w:rsidTr="00047DBA">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82</w:t>
            </w:r>
          </w:p>
        </w:tc>
        <w:tc>
          <w:tcPr>
            <w:tcW w:w="4830" w:type="dxa"/>
            <w:gridSpan w:val="2"/>
            <w:tcBorders>
              <w:top w:val="single" w:sz="4" w:space="0" w:color="auto"/>
              <w:bottom w:val="single" w:sz="4" w:space="0" w:color="auto"/>
            </w:tcBorders>
          </w:tcPr>
          <w:p w:rsidR="002E2C68" w:rsidRPr="00EC2D43" w:rsidRDefault="002E2C68" w:rsidP="00F2409C">
            <w:pPr>
              <w:spacing w:after="0" w:line="240" w:lineRule="auto"/>
              <w:jc w:val="both"/>
              <w:textAlignment w:val="baseline"/>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628. Возбуждение согласительного производства в ходе главного судебного разбирательства</w:t>
            </w:r>
          </w:p>
          <w:p w:rsidR="002E2C68" w:rsidRPr="00EC2D43" w:rsidRDefault="002E2C68" w:rsidP="00F2409C">
            <w:pPr>
              <w:spacing w:after="0" w:line="240" w:lineRule="auto"/>
              <w:jc w:val="both"/>
              <w:textAlignment w:val="baseline"/>
              <w:rPr>
                <w:rFonts w:ascii="Times New Roman" w:eastAsia="Times New Roman" w:hAnsi="Times New Roman" w:cs="Times New Roman"/>
                <w:color w:val="000000"/>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2. После заключения процессуальное соглашение о признании вины предоставляется судье, который постановляет о продолжении рассмотрения дела в согласительном производстве. При недостижении согласия сторонами по условиям процессуального соглашения рассмотрение уголовного дела судом продолжается в общем порядке.</w:t>
            </w:r>
          </w:p>
        </w:tc>
        <w:tc>
          <w:tcPr>
            <w:tcW w:w="4961" w:type="dxa"/>
            <w:gridSpan w:val="2"/>
            <w:tcBorders>
              <w:top w:val="single" w:sz="4" w:space="0" w:color="auto"/>
              <w:bottom w:val="single" w:sz="4" w:space="0" w:color="auto"/>
            </w:tcBorders>
          </w:tcPr>
          <w:p w:rsidR="002E2C68" w:rsidRPr="00EC2D43" w:rsidRDefault="002E2C68" w:rsidP="00F2409C">
            <w:pPr>
              <w:spacing w:after="0" w:line="240" w:lineRule="auto"/>
              <w:ind w:firstLine="307"/>
              <w:jc w:val="both"/>
              <w:textAlignment w:val="baseline"/>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628. Возбуждение согласительного производства в ходе главного судебного разбирательства</w:t>
            </w:r>
          </w:p>
          <w:p w:rsidR="002E2C68" w:rsidRPr="00EC2D43" w:rsidRDefault="002E2C68" w:rsidP="00F2409C">
            <w:pPr>
              <w:spacing w:after="0" w:line="240" w:lineRule="auto"/>
              <w:ind w:firstLine="307"/>
              <w:jc w:val="both"/>
              <w:textAlignment w:val="baseline"/>
              <w:rPr>
                <w:rFonts w:ascii="Times New Roman" w:eastAsia="Times New Roman" w:hAnsi="Times New Roman" w:cs="Times New Roman"/>
                <w:b/>
                <w:color w:val="000000"/>
                <w:sz w:val="24"/>
                <w:szCs w:val="24"/>
                <w:lang w:eastAsia="ru-RU"/>
              </w:rPr>
            </w:pPr>
          </w:p>
          <w:p w:rsidR="002E2C68" w:rsidRPr="00EC2D43" w:rsidRDefault="002E2C68" w:rsidP="00F2409C">
            <w:pPr>
              <w:pStyle w:val="a3"/>
              <w:spacing w:after="0" w:line="240" w:lineRule="auto"/>
              <w:ind w:left="0" w:firstLine="307"/>
              <w:contextualSpacing w:val="0"/>
              <w:jc w:val="both"/>
              <w:textAlignment w:val="baseline"/>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2.После заключения процессуальное соглашение о признании вины предоставляется судье, </w:t>
            </w:r>
            <w:r w:rsidRPr="00EC2D43">
              <w:rPr>
                <w:rFonts w:ascii="Times New Roman" w:eastAsia="Times New Roman" w:hAnsi="Times New Roman" w:cs="Times New Roman"/>
                <w:b/>
                <w:color w:val="000000"/>
                <w:sz w:val="24"/>
                <w:szCs w:val="24"/>
                <w:lang w:eastAsia="ru-RU"/>
              </w:rPr>
              <w:t>который проверяет его на соответствие требованиям закона, и принимает одно из следующих мотивированных решений:</w:t>
            </w:r>
          </w:p>
          <w:p w:rsidR="002E2C68" w:rsidRPr="00EC2D43" w:rsidRDefault="002E2C68" w:rsidP="00F2409C">
            <w:pPr>
              <w:pStyle w:val="a3"/>
              <w:numPr>
                <w:ilvl w:val="0"/>
                <w:numId w:val="24"/>
              </w:numPr>
              <w:spacing w:after="0" w:line="240" w:lineRule="auto"/>
              <w:ind w:left="0" w:firstLine="307"/>
              <w:contextualSpacing w:val="0"/>
              <w:jc w:val="both"/>
              <w:textAlignment w:val="baseline"/>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о продолжении рассмотрения дела в согласительном производстве;</w:t>
            </w:r>
          </w:p>
          <w:p w:rsidR="002E2C68" w:rsidRPr="00EC2D43" w:rsidRDefault="002E2C68" w:rsidP="00F2409C">
            <w:pPr>
              <w:spacing w:after="0" w:line="240" w:lineRule="auto"/>
              <w:ind w:firstLine="307"/>
              <w:jc w:val="both"/>
              <w:textAlignment w:val="baseline"/>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2) об отказе в рассмотрении дела в согласительном производстве, если у суда возникли сомнения в виновности подсудимого; ввиду отсутствия оснований для применения согласительного производства; </w:t>
            </w:r>
            <w:r w:rsidRPr="00EC2D43">
              <w:rPr>
                <w:rFonts w:ascii="Times New Roman" w:eastAsia="Times New Roman" w:hAnsi="Times New Roman" w:cs="Times New Roman"/>
                <w:b/>
                <w:color w:val="000000"/>
                <w:sz w:val="24"/>
                <w:szCs w:val="24"/>
                <w:lang w:eastAsia="ru-RU"/>
              </w:rPr>
              <w:br/>
              <w:t xml:space="preserve">3) предоставляет возможность составления нового процессуального соглашения, если суд не согласен с квалификацией преступления, размером гражданского иска, видом и (или) размером наказания.  </w:t>
            </w:r>
          </w:p>
          <w:p w:rsidR="002E2C68" w:rsidRPr="00EC2D43" w:rsidRDefault="002E2C68" w:rsidP="00F2409C">
            <w:pPr>
              <w:spacing w:after="0" w:line="240" w:lineRule="auto"/>
              <w:ind w:firstLine="307"/>
              <w:jc w:val="both"/>
              <w:textAlignment w:val="baseline"/>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При недостижении согласия сторонами по условиям процессуального соглашения рассмотрение уголовного дела судом продолжается в общем порядке.</w:t>
            </w:r>
          </w:p>
        </w:tc>
        <w:tc>
          <w:tcPr>
            <w:tcW w:w="3959" w:type="dxa"/>
            <w:tcBorders>
              <w:top w:val="single" w:sz="4" w:space="0" w:color="auto"/>
              <w:bottom w:val="single" w:sz="4" w:space="0" w:color="auto"/>
            </w:tcBorders>
          </w:tcPr>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Поправка направлена на более полное урегулирование порядка возбуждения согласительного производства и принимаемых при этом решений.</w:t>
            </w:r>
          </w:p>
        </w:tc>
      </w:tr>
      <w:tr w:rsidR="002E2C68" w:rsidRPr="00EC2D43" w:rsidTr="00047DBA">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r w:rsidRPr="00EC2D43">
              <w:rPr>
                <w:rFonts w:ascii="Times New Roman" w:hAnsi="Times New Roman" w:cs="Times New Roman"/>
                <w:b/>
                <w:color w:val="000000" w:themeColor="text1"/>
                <w:sz w:val="24"/>
                <w:szCs w:val="24"/>
              </w:rPr>
              <w:t>83</w:t>
            </w:r>
          </w:p>
        </w:tc>
        <w:tc>
          <w:tcPr>
            <w:tcW w:w="4830" w:type="dxa"/>
            <w:gridSpan w:val="2"/>
            <w:tcBorders>
              <w:top w:val="single" w:sz="4" w:space="0" w:color="auto"/>
              <w:bottom w:val="single" w:sz="4" w:space="0" w:color="auto"/>
            </w:tcBorders>
          </w:tcPr>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b/>
                <w:bCs/>
                <w:spacing w:val="2"/>
                <w:sz w:val="24"/>
                <w:szCs w:val="24"/>
                <w:bdr w:val="none" w:sz="0" w:space="0" w:color="auto" w:frame="1"/>
                <w:lang w:eastAsia="ru-RU"/>
              </w:rPr>
              <w:t>Статья 629-7. Обжалование постановления о прекращении уголовного дела и обвинительного приговора в порядке приказного производства</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Постановление о прекращении производства по уголовному делу и обвинительный приговор, вынесенные в порядке приказного производства, также могут быть пересмотрены в порядке, предусмотренном </w:t>
            </w:r>
            <w:hyperlink r:id="rId59" w:anchor="z3438" w:history="1">
              <w:r w:rsidRPr="00EC2D43">
                <w:rPr>
                  <w:rFonts w:ascii="Times New Roman" w:eastAsia="Times New Roman" w:hAnsi="Times New Roman" w:cs="Times New Roman"/>
                  <w:spacing w:val="2"/>
                  <w:sz w:val="24"/>
                  <w:szCs w:val="24"/>
                  <w:lang w:eastAsia="ru-RU"/>
                </w:rPr>
                <w:t>разделом 10</w:t>
              </w:r>
            </w:hyperlink>
            <w:r w:rsidRPr="00EC2D43">
              <w:rPr>
                <w:rFonts w:ascii="Times New Roman" w:eastAsia="Times New Roman" w:hAnsi="Times New Roman" w:cs="Times New Roman"/>
                <w:spacing w:val="2"/>
                <w:sz w:val="24"/>
                <w:szCs w:val="24"/>
                <w:lang w:eastAsia="ru-RU"/>
              </w:rPr>
              <w:t> настоящего Кодекса.</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tc>
        <w:tc>
          <w:tcPr>
            <w:tcW w:w="4961" w:type="dxa"/>
            <w:gridSpan w:val="2"/>
            <w:tcBorders>
              <w:top w:val="single" w:sz="4" w:space="0" w:color="auto"/>
              <w:bottom w:val="single" w:sz="4" w:space="0" w:color="auto"/>
            </w:tcBorders>
          </w:tcPr>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b/>
                <w:bCs/>
                <w:spacing w:val="2"/>
                <w:sz w:val="24"/>
                <w:szCs w:val="24"/>
                <w:bdr w:val="none" w:sz="0" w:space="0" w:color="auto" w:frame="1"/>
                <w:lang w:eastAsia="ru-RU"/>
              </w:rPr>
              <w:t>Статья 629-7. Обжалование постановления о прекращении уголовного дела и обвинительного приговора в порядке приказного производства</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r w:rsidRPr="00EC2D43">
              <w:rPr>
                <w:rFonts w:ascii="Times New Roman" w:eastAsia="Times New Roman" w:hAnsi="Times New Roman" w:cs="Times New Roman"/>
                <w:spacing w:val="2"/>
                <w:sz w:val="24"/>
                <w:szCs w:val="24"/>
                <w:lang w:eastAsia="ru-RU"/>
              </w:rPr>
              <w:t>….</w:t>
            </w:r>
          </w:p>
          <w:p w:rsidR="002E2C68" w:rsidRPr="00EC2D43" w:rsidRDefault="002E2C68" w:rsidP="00F2409C">
            <w:pPr>
              <w:spacing w:after="0" w:line="240" w:lineRule="auto"/>
              <w:jc w:val="both"/>
              <w:textAlignment w:val="baseline"/>
              <w:rPr>
                <w:rFonts w:ascii="Times New Roman" w:eastAsia="Times New Roman" w:hAnsi="Times New Roman" w:cs="Times New Roman"/>
                <w:spacing w:val="2"/>
                <w:sz w:val="24"/>
                <w:szCs w:val="24"/>
                <w:lang w:eastAsia="ru-RU"/>
              </w:rPr>
            </w:pPr>
          </w:p>
          <w:p w:rsidR="002E2C68" w:rsidRPr="00EC2D43" w:rsidRDefault="002E2C68" w:rsidP="00F2409C">
            <w:pPr>
              <w:spacing w:after="0" w:line="240" w:lineRule="auto"/>
              <w:jc w:val="both"/>
              <w:textAlignment w:val="baseline"/>
              <w:rPr>
                <w:rFonts w:ascii="Times New Roman" w:eastAsia="Times New Roman" w:hAnsi="Times New Roman" w:cs="Times New Roman"/>
                <w:b/>
                <w:bCs/>
                <w:spacing w:val="2"/>
                <w:sz w:val="24"/>
                <w:szCs w:val="24"/>
                <w:bdr w:val="none" w:sz="0" w:space="0" w:color="auto" w:frame="1"/>
                <w:lang w:eastAsia="ru-RU"/>
              </w:rPr>
            </w:pPr>
            <w:r w:rsidRPr="00EC2D43">
              <w:rPr>
                <w:rFonts w:ascii="Times New Roman" w:eastAsia="Times New Roman" w:hAnsi="Times New Roman" w:cs="Times New Roman"/>
                <w:b/>
                <w:bCs/>
                <w:spacing w:val="2"/>
                <w:sz w:val="24"/>
                <w:szCs w:val="24"/>
                <w:bdr w:val="none" w:sz="0" w:space="0" w:color="auto" w:frame="1"/>
                <w:lang w:eastAsia="ru-RU"/>
              </w:rPr>
              <w:t>исключить</w:t>
            </w:r>
          </w:p>
        </w:tc>
        <w:tc>
          <w:tcPr>
            <w:tcW w:w="3959" w:type="dxa"/>
            <w:tcBorders>
              <w:top w:val="single" w:sz="4" w:space="0" w:color="auto"/>
              <w:bottom w:val="single" w:sz="4" w:space="0" w:color="auto"/>
            </w:tcBorders>
          </w:tcPr>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Поправки направлены на реализацию принципа исключительности кассационного производства, предложены в целях приведения в соответствие со ст.484 УПК.</w:t>
            </w: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r w:rsidRPr="00EC2D43">
              <w:rPr>
                <w:rFonts w:ascii="Times New Roman" w:hAnsi="Times New Roman" w:cs="Times New Roman"/>
                <w:color w:val="000000" w:themeColor="text1"/>
                <w:sz w:val="24"/>
                <w:szCs w:val="24"/>
              </w:rPr>
              <w:t>Дела, рассмотренные в приказном производстве,  должны находить окончательное разрешение в нижестоящих судах, поскольку этот институт введен в целях обеспечения скорейшего разрешения дел и трехступенчатое его рассмотрение не отвечает этим целям. Данный вид судопроизводства избирается подозреваемым, который признает вину и не оспаривает доказательства, квалификацию содеянного и размера вреда, потерпевший и гражданский истец выражают согласие с рассмотрением дела в приказном производстве, рассмотрение дела проводится без исследования доказательств, вызова и допроса лиц. Соблюдение этих условий проверяется при апелляционном рассмотрении дел, а потому кассационное их рассмотрение излишне.</w:t>
            </w:r>
          </w:p>
        </w:tc>
      </w:tr>
      <w:tr w:rsidR="002E2C68" w:rsidRPr="00EC2D43" w:rsidTr="00047DBA">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p>
        </w:tc>
        <w:tc>
          <w:tcPr>
            <w:tcW w:w="4830" w:type="dxa"/>
            <w:gridSpan w:val="2"/>
            <w:tcBorders>
              <w:top w:val="single" w:sz="4" w:space="0" w:color="auto"/>
              <w:bottom w:val="single" w:sz="4" w:space="0" w:color="auto"/>
            </w:tcBorders>
          </w:tcPr>
          <w:p w:rsidR="002E2C68" w:rsidRPr="00EC2D43" w:rsidRDefault="002E2C68" w:rsidP="00F2409C">
            <w:pPr>
              <w:spacing w:after="0" w:line="240" w:lineRule="auto"/>
              <w:ind w:left="36"/>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 xml:space="preserve">       Статья 638. Порядок предварительной случайной выборки кандидатов в присяжные заседатели для участия в судебном разбирательстве</w:t>
            </w:r>
          </w:p>
          <w:p w:rsidR="002E2C68" w:rsidRPr="00EC2D43" w:rsidRDefault="002E2C68" w:rsidP="00F2409C">
            <w:pPr>
              <w:spacing w:after="0" w:line="240" w:lineRule="auto"/>
              <w:ind w:firstLine="400"/>
              <w:jc w:val="both"/>
              <w:rPr>
                <w:rFonts w:ascii="Times New Roman" w:eastAsia="Times New Roman" w:hAnsi="Times New Roman" w:cs="Times New Roman"/>
                <w:color w:val="000000"/>
                <w:sz w:val="24"/>
                <w:szCs w:val="24"/>
                <w:lang w:eastAsia="ru-RU"/>
              </w:rPr>
            </w:pPr>
            <w:bookmarkStart w:id="22" w:name="SUB6380100"/>
            <w:bookmarkStart w:id="23" w:name="SUB6380200"/>
            <w:bookmarkEnd w:id="22"/>
            <w:bookmarkEnd w:id="23"/>
            <w:r w:rsidRPr="00EC2D43">
              <w:rPr>
                <w:rFonts w:ascii="Times New Roman" w:eastAsia="Times New Roman" w:hAnsi="Times New Roman" w:cs="Times New Roman"/>
                <w:color w:val="000000"/>
                <w:sz w:val="24"/>
                <w:szCs w:val="24"/>
                <w:lang w:eastAsia="ru-RU"/>
              </w:rPr>
              <w:t>…</w:t>
            </w:r>
          </w:p>
          <w:p w:rsidR="002E2C68" w:rsidRPr="00EC2D43" w:rsidRDefault="002E2C68" w:rsidP="00F2409C">
            <w:pPr>
              <w:spacing w:after="0" w:line="240" w:lineRule="auto"/>
              <w:ind w:firstLine="400"/>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 xml:space="preserve">2. После назначения главного судебного разбирательства по распоряжению председательствующего секретарь судебного заседания производит предварительную случайную выборку кандидатов в присяжные заседатели из </w:t>
            </w:r>
            <w:r w:rsidRPr="00EC2D43">
              <w:rPr>
                <w:rFonts w:ascii="Times New Roman" w:eastAsia="Times New Roman" w:hAnsi="Times New Roman" w:cs="Times New Roman"/>
                <w:b/>
                <w:color w:val="000000"/>
                <w:sz w:val="24"/>
                <w:szCs w:val="24"/>
                <w:lang w:eastAsia="ru-RU"/>
              </w:rPr>
              <w:t xml:space="preserve">находящихся </w:t>
            </w:r>
            <w:r w:rsidRPr="00EC2D43">
              <w:rPr>
                <w:rFonts w:ascii="Times New Roman" w:eastAsia="Times New Roman" w:hAnsi="Times New Roman" w:cs="Times New Roman"/>
                <w:color w:val="000000"/>
                <w:sz w:val="24"/>
                <w:szCs w:val="24"/>
                <w:lang w:eastAsia="ru-RU"/>
              </w:rPr>
              <w:t xml:space="preserve">в суде единого </w:t>
            </w:r>
            <w:r w:rsidRPr="00EC2D43">
              <w:rPr>
                <w:rFonts w:ascii="Times New Roman" w:eastAsia="Times New Roman" w:hAnsi="Times New Roman" w:cs="Times New Roman"/>
                <w:b/>
                <w:color w:val="000000"/>
                <w:sz w:val="24"/>
                <w:szCs w:val="24"/>
                <w:lang w:eastAsia="ru-RU"/>
              </w:rPr>
              <w:t>и запасного (годовых) списков</w:t>
            </w:r>
            <w:r w:rsidRPr="00EC2D43">
              <w:rPr>
                <w:rFonts w:ascii="Times New Roman" w:eastAsia="Times New Roman" w:hAnsi="Times New Roman" w:cs="Times New Roman"/>
                <w:color w:val="000000"/>
                <w:sz w:val="24"/>
                <w:szCs w:val="24"/>
                <w:lang w:eastAsia="ru-RU"/>
              </w:rPr>
              <w:t>.</w:t>
            </w:r>
          </w:p>
          <w:p w:rsidR="002E2C68" w:rsidRPr="00EC2D43" w:rsidRDefault="002E2C68" w:rsidP="00F2409C">
            <w:pPr>
              <w:spacing w:after="0" w:line="240" w:lineRule="auto"/>
              <w:jc w:val="both"/>
              <w:textAlignment w:val="baseline"/>
              <w:rPr>
                <w:rFonts w:ascii="Times New Roman" w:eastAsia="Times New Roman" w:hAnsi="Times New Roman" w:cs="Times New Roman"/>
                <w:b/>
                <w:bCs/>
                <w:spacing w:val="2"/>
                <w:sz w:val="24"/>
                <w:szCs w:val="24"/>
                <w:bdr w:val="none" w:sz="0" w:space="0" w:color="auto" w:frame="1"/>
                <w:lang w:eastAsia="ru-RU"/>
              </w:rPr>
            </w:pPr>
          </w:p>
        </w:tc>
        <w:tc>
          <w:tcPr>
            <w:tcW w:w="4961" w:type="dxa"/>
            <w:gridSpan w:val="2"/>
            <w:tcBorders>
              <w:top w:val="single" w:sz="4" w:space="0" w:color="auto"/>
              <w:bottom w:val="single" w:sz="4" w:space="0" w:color="auto"/>
            </w:tcBorders>
          </w:tcPr>
          <w:p w:rsidR="002E2C68" w:rsidRPr="00EC2D43" w:rsidRDefault="002E2C68" w:rsidP="00F2409C">
            <w:pPr>
              <w:spacing w:after="0" w:line="240" w:lineRule="auto"/>
              <w:jc w:val="both"/>
              <w:rPr>
                <w:rFonts w:ascii="Times New Roman" w:eastAsia="Times New Roman" w:hAnsi="Times New Roman" w:cs="Times New Roman"/>
                <w:b/>
                <w:color w:val="000000"/>
                <w:sz w:val="24"/>
                <w:szCs w:val="24"/>
                <w:lang w:eastAsia="ru-RU"/>
              </w:rPr>
            </w:pPr>
            <w:r w:rsidRPr="00EC2D43">
              <w:rPr>
                <w:rFonts w:ascii="Times New Roman" w:eastAsia="Times New Roman" w:hAnsi="Times New Roman" w:cs="Times New Roman"/>
                <w:b/>
                <w:color w:val="000000"/>
                <w:sz w:val="24"/>
                <w:szCs w:val="24"/>
                <w:lang w:eastAsia="ru-RU"/>
              </w:rPr>
              <w:t>Статья 638. Порядок предварительной случайной выборки кандидатов в присяжные заседатели для участия в судебном разбирательстве</w:t>
            </w:r>
          </w:p>
          <w:p w:rsidR="002E2C68" w:rsidRPr="00EC2D43" w:rsidRDefault="002E2C68" w:rsidP="00F2409C">
            <w:pPr>
              <w:spacing w:after="0" w:line="240" w:lineRule="auto"/>
              <w:ind w:firstLine="400"/>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w:t>
            </w:r>
          </w:p>
          <w:p w:rsidR="002E2C68" w:rsidRPr="00EC2D43" w:rsidRDefault="002E2C68" w:rsidP="00F2409C">
            <w:pPr>
              <w:spacing w:after="0" w:line="240" w:lineRule="auto"/>
              <w:ind w:firstLine="400"/>
              <w:jc w:val="both"/>
              <w:rPr>
                <w:rFonts w:ascii="Times New Roman" w:eastAsia="Times New Roman" w:hAnsi="Times New Roman" w:cs="Times New Roman"/>
                <w:color w:val="000000"/>
                <w:sz w:val="24"/>
                <w:szCs w:val="24"/>
                <w:lang w:eastAsia="ru-RU"/>
              </w:rPr>
            </w:pPr>
            <w:r w:rsidRPr="00EC2D43">
              <w:rPr>
                <w:rFonts w:ascii="Times New Roman" w:eastAsia="Times New Roman" w:hAnsi="Times New Roman" w:cs="Times New Roman"/>
                <w:color w:val="000000"/>
                <w:sz w:val="24"/>
                <w:szCs w:val="24"/>
                <w:lang w:eastAsia="ru-RU"/>
              </w:rPr>
              <w:t>2. После назначения главного судебного разбирательства по распоряжению председательствующего секретарь судебного заседания производит предварительную случайную выборку кандидатов в присяжные заседатели из н</w:t>
            </w:r>
            <w:r w:rsidRPr="00EC2D43">
              <w:rPr>
                <w:rFonts w:ascii="Times New Roman" w:eastAsia="Times New Roman" w:hAnsi="Times New Roman" w:cs="Times New Roman"/>
                <w:b/>
                <w:color w:val="000000"/>
                <w:sz w:val="24"/>
                <w:szCs w:val="24"/>
                <w:lang w:eastAsia="ru-RU"/>
              </w:rPr>
              <w:t>аходящегося</w:t>
            </w:r>
            <w:r w:rsidRPr="00EC2D43">
              <w:rPr>
                <w:rFonts w:ascii="Times New Roman" w:eastAsia="Times New Roman" w:hAnsi="Times New Roman" w:cs="Times New Roman"/>
                <w:color w:val="000000"/>
                <w:sz w:val="24"/>
                <w:szCs w:val="24"/>
                <w:lang w:eastAsia="ru-RU"/>
              </w:rPr>
              <w:t xml:space="preserve"> в суде единого </w:t>
            </w:r>
            <w:r w:rsidRPr="00EC2D43">
              <w:rPr>
                <w:rFonts w:ascii="Times New Roman" w:eastAsia="Times New Roman" w:hAnsi="Times New Roman" w:cs="Times New Roman"/>
                <w:b/>
                <w:color w:val="000000"/>
                <w:sz w:val="24"/>
                <w:szCs w:val="24"/>
                <w:lang w:eastAsia="ru-RU"/>
              </w:rPr>
              <w:t>списка.</w:t>
            </w:r>
          </w:p>
          <w:p w:rsidR="002E2C68" w:rsidRPr="00EC2D43" w:rsidRDefault="002E2C68" w:rsidP="00F2409C">
            <w:pPr>
              <w:spacing w:after="0" w:line="240" w:lineRule="auto"/>
              <w:jc w:val="both"/>
              <w:textAlignment w:val="baseline"/>
              <w:rPr>
                <w:rFonts w:ascii="Times New Roman" w:eastAsia="Times New Roman" w:hAnsi="Times New Roman" w:cs="Times New Roman"/>
                <w:b/>
                <w:bCs/>
                <w:spacing w:val="2"/>
                <w:sz w:val="24"/>
                <w:szCs w:val="24"/>
                <w:bdr w:val="none" w:sz="0" w:space="0" w:color="auto" w:frame="1"/>
                <w:lang w:eastAsia="ru-RU"/>
              </w:rPr>
            </w:pPr>
          </w:p>
        </w:tc>
        <w:tc>
          <w:tcPr>
            <w:tcW w:w="3959" w:type="dxa"/>
            <w:tcBorders>
              <w:top w:val="single" w:sz="4" w:space="0" w:color="auto"/>
              <w:bottom w:val="single" w:sz="4" w:space="0" w:color="auto"/>
            </w:tcBorders>
          </w:tcPr>
          <w:p w:rsidR="002E2C68" w:rsidRPr="00EC2D43" w:rsidRDefault="002E2C68" w:rsidP="00F2409C">
            <w:pPr>
              <w:spacing w:after="0" w:line="240" w:lineRule="auto"/>
              <w:ind w:firstLine="178"/>
              <w:jc w:val="both"/>
              <w:rPr>
                <w:rFonts w:ascii="Times New Roman" w:eastAsia="SimSun" w:hAnsi="Times New Roman" w:cs="Times New Roman"/>
                <w:sz w:val="24"/>
                <w:szCs w:val="24"/>
                <w:lang w:eastAsia="ru-RU"/>
              </w:rPr>
            </w:pPr>
            <w:r w:rsidRPr="00EC2D43">
              <w:rPr>
                <w:rFonts w:ascii="Times New Roman" w:eastAsia="SimSun" w:hAnsi="Times New Roman" w:cs="Times New Roman"/>
                <w:sz w:val="24"/>
                <w:szCs w:val="24"/>
                <w:lang w:eastAsia="ru-RU"/>
              </w:rPr>
              <w:t>Редакционная правка.</w:t>
            </w:r>
          </w:p>
          <w:p w:rsidR="002E2C68" w:rsidRPr="00EC2D43" w:rsidRDefault="002E2C68" w:rsidP="00F2409C">
            <w:pPr>
              <w:spacing w:after="0" w:line="240" w:lineRule="auto"/>
              <w:jc w:val="both"/>
              <w:rPr>
                <w:rFonts w:ascii="Times New Roman" w:hAnsi="Times New Roman" w:cs="Times New Roman"/>
                <w:color w:val="000000" w:themeColor="text1"/>
                <w:sz w:val="24"/>
                <w:szCs w:val="24"/>
              </w:rPr>
            </w:pPr>
            <w:r w:rsidRPr="00EC2D43">
              <w:rPr>
                <w:rFonts w:ascii="Times New Roman" w:eastAsia="SimSun" w:hAnsi="Times New Roman" w:cs="Times New Roman"/>
                <w:sz w:val="24"/>
                <w:szCs w:val="24"/>
                <w:lang w:eastAsia="ru-RU"/>
              </w:rPr>
              <w:t>Предлагается формирование одного списка –единого.</w:t>
            </w:r>
          </w:p>
        </w:tc>
      </w:tr>
      <w:tr w:rsidR="002E2C68" w:rsidRPr="00EC2D43" w:rsidTr="00047DBA">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p>
        </w:tc>
        <w:tc>
          <w:tcPr>
            <w:tcW w:w="4830" w:type="dxa"/>
            <w:gridSpan w:val="2"/>
            <w:tcBorders>
              <w:top w:val="single" w:sz="4" w:space="0" w:color="auto"/>
              <w:bottom w:val="single" w:sz="4" w:space="0" w:color="auto"/>
            </w:tcBorders>
          </w:tcPr>
          <w:p w:rsidR="002E2C68" w:rsidRPr="00EC2D43" w:rsidRDefault="002E2C68" w:rsidP="00F2409C">
            <w:pPr>
              <w:spacing w:after="0" w:line="240" w:lineRule="auto"/>
              <w:ind w:firstLine="426"/>
              <w:jc w:val="both"/>
              <w:rPr>
                <w:rFonts w:ascii="Times New Roman" w:eastAsia="Times New Roman" w:hAnsi="Times New Roman" w:cs="Times New Roman"/>
                <w:b/>
                <w:bCs/>
                <w:sz w:val="24"/>
                <w:szCs w:val="24"/>
                <w:lang w:eastAsia="ru-RU"/>
              </w:rPr>
            </w:pPr>
            <w:r w:rsidRPr="00EC2D43">
              <w:rPr>
                <w:rFonts w:ascii="Times New Roman" w:eastAsia="Times New Roman" w:hAnsi="Times New Roman" w:cs="Times New Roman"/>
                <w:b/>
                <w:bCs/>
                <w:sz w:val="24"/>
                <w:szCs w:val="24"/>
                <w:lang w:eastAsia="ru-RU"/>
              </w:rPr>
              <w:t>Статья 673. Порядок применения отдельных норм настоящего Кодекса</w:t>
            </w:r>
          </w:p>
          <w:p w:rsidR="002E2C68" w:rsidRPr="00EC2D43" w:rsidRDefault="002E2C68" w:rsidP="00F2409C">
            <w:pPr>
              <w:spacing w:after="0" w:line="240" w:lineRule="auto"/>
              <w:ind w:firstLine="426"/>
              <w:jc w:val="both"/>
              <w:rPr>
                <w:rFonts w:ascii="Times New Roman" w:eastAsia="Times New Roman" w:hAnsi="Times New Roman" w:cs="Times New Roman"/>
                <w:b/>
                <w:bCs/>
                <w:sz w:val="24"/>
                <w:szCs w:val="24"/>
                <w:lang w:eastAsia="ru-RU"/>
              </w:rPr>
            </w:pPr>
            <w:r w:rsidRPr="00EC2D43">
              <w:rPr>
                <w:rFonts w:ascii="Times New Roman" w:eastAsia="Times New Roman" w:hAnsi="Times New Roman" w:cs="Times New Roman"/>
                <w:b/>
                <w:bCs/>
                <w:sz w:val="24"/>
                <w:szCs w:val="24"/>
                <w:lang w:eastAsia="ru-RU"/>
              </w:rPr>
              <w:t>…</w:t>
            </w:r>
          </w:p>
          <w:p w:rsidR="002E2C68" w:rsidRPr="00EC2D43" w:rsidRDefault="002E2C68" w:rsidP="00F2409C">
            <w:pPr>
              <w:spacing w:after="0" w:line="240" w:lineRule="auto"/>
              <w:ind w:left="36"/>
              <w:jc w:val="both"/>
              <w:rPr>
                <w:rFonts w:ascii="Times New Roman" w:eastAsia="Times New Roman" w:hAnsi="Times New Roman" w:cs="Times New Roman"/>
                <w:b/>
                <w:color w:val="000000"/>
                <w:sz w:val="24"/>
                <w:szCs w:val="24"/>
                <w:lang w:eastAsia="ru-RU"/>
              </w:rPr>
            </w:pPr>
            <w:r w:rsidRPr="00EC2D43">
              <w:rPr>
                <w:rFonts w:ascii="Times New Roman" w:eastAsia="Calibri" w:hAnsi="Times New Roman" w:cs="Times New Roman"/>
                <w:b/>
                <w:bCs/>
                <w:sz w:val="24"/>
                <w:szCs w:val="24"/>
              </w:rPr>
              <w:t>17.отсутвует</w:t>
            </w:r>
          </w:p>
        </w:tc>
        <w:tc>
          <w:tcPr>
            <w:tcW w:w="4961" w:type="dxa"/>
            <w:gridSpan w:val="2"/>
            <w:tcBorders>
              <w:top w:val="single" w:sz="4" w:space="0" w:color="auto"/>
              <w:bottom w:val="single" w:sz="4" w:space="0" w:color="auto"/>
            </w:tcBorders>
          </w:tcPr>
          <w:p w:rsidR="002E2C68" w:rsidRPr="00EC2D43" w:rsidRDefault="002E2C68" w:rsidP="00F2409C">
            <w:pPr>
              <w:spacing w:after="0" w:line="240" w:lineRule="auto"/>
              <w:ind w:firstLine="426"/>
              <w:jc w:val="both"/>
              <w:rPr>
                <w:rFonts w:ascii="Times New Roman" w:eastAsia="Times New Roman" w:hAnsi="Times New Roman" w:cs="Times New Roman"/>
                <w:b/>
                <w:bCs/>
                <w:sz w:val="24"/>
                <w:szCs w:val="24"/>
                <w:lang w:eastAsia="ru-RU"/>
              </w:rPr>
            </w:pPr>
            <w:r w:rsidRPr="00EC2D43">
              <w:rPr>
                <w:rFonts w:ascii="Times New Roman" w:eastAsia="Times New Roman" w:hAnsi="Times New Roman" w:cs="Times New Roman"/>
                <w:b/>
                <w:bCs/>
                <w:sz w:val="24"/>
                <w:szCs w:val="24"/>
                <w:lang w:eastAsia="ru-RU"/>
              </w:rPr>
              <w:t>Статья 673. Порядок применения отдельных норм настоящего Кодекса</w:t>
            </w:r>
          </w:p>
          <w:p w:rsidR="002E2C68" w:rsidRPr="00EC2D43" w:rsidRDefault="002E2C68" w:rsidP="00F2409C">
            <w:pPr>
              <w:spacing w:after="0" w:line="240" w:lineRule="auto"/>
              <w:ind w:firstLine="426"/>
              <w:jc w:val="both"/>
              <w:rPr>
                <w:rFonts w:ascii="Times New Roman" w:eastAsia="Times New Roman" w:hAnsi="Times New Roman" w:cs="Times New Roman"/>
                <w:b/>
                <w:bCs/>
                <w:sz w:val="24"/>
                <w:szCs w:val="24"/>
                <w:lang w:eastAsia="ru-RU"/>
              </w:rPr>
            </w:pPr>
            <w:r w:rsidRPr="00EC2D43">
              <w:rPr>
                <w:rFonts w:ascii="Times New Roman" w:eastAsia="Times New Roman" w:hAnsi="Times New Roman" w:cs="Times New Roman"/>
                <w:b/>
                <w:bCs/>
                <w:sz w:val="24"/>
                <w:szCs w:val="24"/>
                <w:lang w:eastAsia="ru-RU"/>
              </w:rPr>
              <w:t>…</w:t>
            </w:r>
          </w:p>
          <w:p w:rsidR="002E2C68" w:rsidRPr="00EC2D43" w:rsidRDefault="002E2C68" w:rsidP="00F2409C">
            <w:pPr>
              <w:spacing w:after="0" w:line="240" w:lineRule="auto"/>
              <w:ind w:firstLine="33"/>
              <w:jc w:val="both"/>
              <w:textAlignment w:val="baseline"/>
              <w:rPr>
                <w:rFonts w:ascii="Times New Roman" w:eastAsia="Times New Roman" w:hAnsi="Times New Roman" w:cs="Times New Roman"/>
                <w:b/>
                <w:sz w:val="24"/>
                <w:szCs w:val="24"/>
                <w:lang w:eastAsia="ru-RU"/>
              </w:rPr>
            </w:pPr>
            <w:r w:rsidRPr="00EC2D43">
              <w:rPr>
                <w:rFonts w:ascii="Times New Roman" w:eastAsia="Times New Roman" w:hAnsi="Times New Roman" w:cs="Times New Roman"/>
                <w:b/>
                <w:sz w:val="24"/>
                <w:szCs w:val="24"/>
                <w:lang w:eastAsia="ru-RU"/>
              </w:rPr>
              <w:t xml:space="preserve">17. </w:t>
            </w:r>
            <w:r w:rsidRPr="00EC2D43">
              <w:rPr>
                <w:rFonts w:ascii="Times New Roman" w:eastAsia="Times New Roman" w:hAnsi="Times New Roman" w:cs="Times New Roman"/>
                <w:b/>
                <w:spacing w:val="2"/>
                <w:sz w:val="24"/>
                <w:szCs w:val="24"/>
                <w:lang w:eastAsia="ru-RU"/>
              </w:rPr>
              <w:t xml:space="preserve">Кассационные ходатайства </w:t>
            </w:r>
            <w:r w:rsidRPr="00EC2D43">
              <w:rPr>
                <w:rFonts w:ascii="Times New Roman" w:eastAsia="Times New Roman" w:hAnsi="Times New Roman" w:cs="Times New Roman"/>
                <w:b/>
                <w:sz w:val="24"/>
                <w:szCs w:val="24"/>
                <w:lang w:eastAsia="ru-RU"/>
              </w:rPr>
              <w:t>по уголовным делам, по которым имеются постановления судьи кассационной инстанции, вынесенные до 1 января 202</w:t>
            </w:r>
            <w:r w:rsidR="005B7E7D">
              <w:rPr>
                <w:rFonts w:ascii="Times New Roman" w:eastAsia="Times New Roman" w:hAnsi="Times New Roman" w:cs="Times New Roman"/>
                <w:b/>
                <w:sz w:val="24"/>
                <w:szCs w:val="24"/>
                <w:lang w:eastAsia="ru-RU"/>
              </w:rPr>
              <w:t>2</w:t>
            </w:r>
            <w:r w:rsidRPr="00EC2D43">
              <w:rPr>
                <w:rFonts w:ascii="Times New Roman" w:eastAsia="Times New Roman" w:hAnsi="Times New Roman" w:cs="Times New Roman"/>
                <w:b/>
                <w:sz w:val="24"/>
                <w:szCs w:val="24"/>
                <w:lang w:eastAsia="ru-RU"/>
              </w:rPr>
              <w:t xml:space="preserve"> года в соответствии с пунктом 2) части 1 статьи 491 </w:t>
            </w:r>
            <w:r w:rsidRPr="00EC2D43">
              <w:rPr>
                <w:rFonts w:ascii="Times New Roman" w:eastAsia="Times New Roman" w:hAnsi="Times New Roman" w:cs="Times New Roman"/>
                <w:b/>
                <w:spacing w:val="2"/>
                <w:sz w:val="24"/>
                <w:szCs w:val="24"/>
                <w:lang w:eastAsia="ru-RU"/>
              </w:rPr>
              <w:t>настоящего Кодекса</w:t>
            </w:r>
            <w:r w:rsidRPr="00EC2D43">
              <w:rPr>
                <w:rFonts w:ascii="Times New Roman" w:eastAsia="Times New Roman" w:hAnsi="Times New Roman" w:cs="Times New Roman"/>
                <w:b/>
                <w:sz w:val="24"/>
                <w:szCs w:val="24"/>
                <w:lang w:eastAsia="ru-RU"/>
              </w:rPr>
              <w:t xml:space="preserve">,  рассмотрению не подлежат. </w:t>
            </w:r>
          </w:p>
          <w:p w:rsidR="002E2C68" w:rsidRPr="00EC2D43" w:rsidRDefault="002E2C68" w:rsidP="00F2409C">
            <w:pPr>
              <w:spacing w:after="0" w:line="240" w:lineRule="auto"/>
              <w:rPr>
                <w:rFonts w:ascii="Times New Roman" w:eastAsia="Times New Roman" w:hAnsi="Times New Roman" w:cs="Times New Roman"/>
                <w:b/>
                <w:sz w:val="24"/>
                <w:szCs w:val="24"/>
                <w:lang w:eastAsia="ru-RU"/>
              </w:rPr>
            </w:pPr>
          </w:p>
          <w:p w:rsidR="002E2C68" w:rsidRPr="00EC2D43" w:rsidRDefault="002E2C68" w:rsidP="00F2409C">
            <w:pPr>
              <w:spacing w:after="0" w:line="240" w:lineRule="auto"/>
              <w:jc w:val="both"/>
              <w:rPr>
                <w:rFonts w:ascii="Times New Roman" w:eastAsia="Times New Roman" w:hAnsi="Times New Roman" w:cs="Times New Roman"/>
                <w:b/>
                <w:color w:val="000000"/>
                <w:sz w:val="24"/>
                <w:szCs w:val="24"/>
                <w:lang w:eastAsia="ru-RU"/>
              </w:rPr>
            </w:pPr>
          </w:p>
        </w:tc>
        <w:tc>
          <w:tcPr>
            <w:tcW w:w="3959" w:type="dxa"/>
            <w:tcBorders>
              <w:top w:val="single" w:sz="4" w:space="0" w:color="auto"/>
              <w:bottom w:val="single" w:sz="4" w:space="0" w:color="auto"/>
            </w:tcBorders>
          </w:tcPr>
          <w:p w:rsidR="002E2C68" w:rsidRPr="00EC2D43" w:rsidRDefault="002E2C68" w:rsidP="00F2409C">
            <w:pPr>
              <w:spacing w:after="0" w:line="240" w:lineRule="auto"/>
              <w:ind w:firstLine="178"/>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Предлагается дела, которые рассмотрены в кассации по ходатайствам, не пересматривать по новым правилам.</w:t>
            </w:r>
          </w:p>
          <w:p w:rsidR="002E2C68" w:rsidRPr="00EC2D43" w:rsidRDefault="002E2C68" w:rsidP="00F2409C">
            <w:pPr>
              <w:spacing w:after="0" w:line="240" w:lineRule="auto"/>
              <w:ind w:firstLine="178"/>
              <w:jc w:val="both"/>
              <w:rPr>
                <w:rFonts w:ascii="Times New Roman" w:eastAsia="Calibri" w:hAnsi="Times New Roman" w:cs="Times New Roman"/>
                <w:sz w:val="24"/>
                <w:szCs w:val="24"/>
              </w:rPr>
            </w:pPr>
            <w:r w:rsidRPr="00EC2D43">
              <w:rPr>
                <w:rFonts w:ascii="Times New Roman" w:eastAsia="Calibri" w:hAnsi="Times New Roman" w:cs="Times New Roman"/>
                <w:sz w:val="24"/>
                <w:szCs w:val="24"/>
              </w:rPr>
              <w:t>В целях исключения повторного пересмотра один и тех же дел в кассационном порядке.</w:t>
            </w:r>
          </w:p>
          <w:p w:rsidR="002E2C68" w:rsidRPr="00EC2D43" w:rsidRDefault="002E2C68" w:rsidP="00F2409C">
            <w:pPr>
              <w:spacing w:after="0" w:line="240" w:lineRule="auto"/>
              <w:ind w:firstLine="178"/>
              <w:jc w:val="both"/>
              <w:rPr>
                <w:rFonts w:ascii="Times New Roman" w:eastAsia="SimSun" w:hAnsi="Times New Roman" w:cs="Times New Roman"/>
                <w:sz w:val="24"/>
                <w:szCs w:val="24"/>
                <w:lang w:eastAsia="ru-RU"/>
              </w:rPr>
            </w:pPr>
            <w:r w:rsidRPr="00EC2D43">
              <w:rPr>
                <w:rFonts w:ascii="Times New Roman" w:eastAsia="Calibri" w:hAnsi="Times New Roman" w:cs="Times New Roman"/>
                <w:sz w:val="24"/>
                <w:szCs w:val="24"/>
              </w:rPr>
              <w:t xml:space="preserve">  При этом эта норма не касается кассационных протестов прокурора</w:t>
            </w:r>
          </w:p>
        </w:tc>
      </w:tr>
      <w:tr w:rsidR="002E2C68" w:rsidRPr="00EC2D43" w:rsidTr="00F2409C">
        <w:trPr>
          <w:trHeight w:val="291"/>
        </w:trPr>
        <w:tc>
          <w:tcPr>
            <w:tcW w:w="14601" w:type="dxa"/>
            <w:gridSpan w:val="6"/>
            <w:tcBorders>
              <w:top w:val="single" w:sz="4" w:space="0" w:color="auto"/>
              <w:bottom w:val="single" w:sz="4" w:space="0" w:color="auto"/>
            </w:tcBorders>
          </w:tcPr>
          <w:p w:rsidR="002E2C68" w:rsidRPr="00EC2D43" w:rsidRDefault="002E2C68" w:rsidP="00F2409C">
            <w:pPr>
              <w:spacing w:after="0" w:line="240" w:lineRule="auto"/>
              <w:ind w:firstLine="178"/>
              <w:jc w:val="center"/>
              <w:rPr>
                <w:rFonts w:ascii="Times New Roman" w:eastAsia="Calibri" w:hAnsi="Times New Roman" w:cs="Times New Roman"/>
                <w:sz w:val="24"/>
                <w:szCs w:val="24"/>
              </w:rPr>
            </w:pPr>
            <w:r>
              <w:rPr>
                <w:rFonts w:ascii="Times New Roman" w:hAnsi="Times New Roman"/>
                <w:b/>
                <w:sz w:val="24"/>
                <w:szCs w:val="24"/>
              </w:rPr>
              <w:t>Закон Республики Казахстан от 16 января 2006 года «О присяжных заседателях»</w:t>
            </w:r>
          </w:p>
        </w:tc>
      </w:tr>
      <w:tr w:rsidR="002E2C68" w:rsidRPr="00EC2D43" w:rsidTr="00047DBA">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p>
        </w:tc>
        <w:tc>
          <w:tcPr>
            <w:tcW w:w="4830" w:type="dxa"/>
            <w:gridSpan w:val="2"/>
            <w:tcBorders>
              <w:top w:val="single" w:sz="4" w:space="0" w:color="auto"/>
              <w:bottom w:val="single" w:sz="4" w:space="0" w:color="auto"/>
            </w:tcBorders>
          </w:tcPr>
          <w:p w:rsidR="002E2C68" w:rsidRDefault="002E2C68" w:rsidP="00F2409C">
            <w:pPr>
              <w:spacing w:after="0" w:line="240" w:lineRule="auto"/>
              <w:ind w:firstLine="319"/>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Статья 1. Основные понятия, используемые в настоящем Законе </w:t>
            </w:r>
          </w:p>
          <w:p w:rsidR="002E2C68" w:rsidRDefault="002E2C68" w:rsidP="00F2409C">
            <w:pPr>
              <w:spacing w:after="0" w:line="240" w:lineRule="auto"/>
              <w:ind w:firstLine="31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настоящем Законе используются следующие основные понятия: </w:t>
            </w:r>
          </w:p>
          <w:p w:rsidR="002E2C68" w:rsidRDefault="002E2C68" w:rsidP="00F2409C">
            <w:pPr>
              <w:spacing w:after="0" w:line="240" w:lineRule="auto"/>
              <w:ind w:firstLine="31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присяжный заседатель - гражданин Республики Казахстан, призванный к участию в рассмотрении судом уголовного дела в порядке, установленном законом, и принявший присягу; </w:t>
            </w:r>
          </w:p>
          <w:p w:rsidR="002E2C68" w:rsidRDefault="002E2C68" w:rsidP="00F2409C">
            <w:pPr>
              <w:spacing w:after="0" w:line="240" w:lineRule="auto"/>
              <w:ind w:firstLine="31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кандидат в присяжные заседатели - гражданин Республики Казахстан, включенный в списки кандидатов в присяжные заседатели для последующего участия в процедуре отбора присяжных заседателей в соответствии с </w:t>
            </w:r>
            <w:hyperlink r:id="rId60" w:anchor="z4408" w:history="1">
              <w:r w:rsidRPr="00D061F9">
                <w:rPr>
                  <w:rStyle w:val="af"/>
                  <w:rFonts w:ascii="Times New Roman" w:eastAsia="Times New Roman" w:hAnsi="Times New Roman"/>
                  <w:color w:val="000000"/>
                  <w:sz w:val="24"/>
                  <w:szCs w:val="24"/>
                  <w:lang w:eastAsia="ru-RU"/>
                </w:rPr>
                <w:t>Уголовно-процессуальным кодексом</w:t>
              </w:r>
            </w:hyperlink>
            <w:r>
              <w:rPr>
                <w:rFonts w:ascii="Times New Roman" w:eastAsia="Times New Roman" w:hAnsi="Times New Roman"/>
                <w:color w:val="000000"/>
                <w:sz w:val="24"/>
                <w:szCs w:val="24"/>
                <w:lang w:eastAsia="ru-RU"/>
              </w:rPr>
              <w:t xml:space="preserve"> Республики Казахстан; </w:t>
            </w: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3) предварительный список кандидатов в присяжные заседатели - предварительный первичный или предварительный запасной список кандидатов в присяжные заседатели, составляющий основу для проведения процедуры случайной выборки граждан; </w:t>
            </w: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4) первичный список кандидатов в присяжные заседатели - список кандидатов в присяжные заседатели от района (города областного значения), составляющий основу при составлении единого списка кандидатов в присяжные заседатели; </w:t>
            </w: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5) единый список кандидатов в присяжные заседатели -</w:t>
            </w:r>
            <w:r>
              <w:rPr>
                <w:rFonts w:ascii="Times New Roman" w:eastAsia="Times New Roman" w:hAnsi="Times New Roman"/>
                <w:b/>
                <w:color w:val="000000"/>
                <w:sz w:val="24"/>
                <w:szCs w:val="24"/>
                <w:lang w:eastAsia="ru-RU"/>
              </w:rPr>
              <w:t xml:space="preserve"> основной список кандидатов в присяжные заседатели от области (города республиканского значения, столицы), содержащий число граждан, определяемое председателем соответствующего областного и приравненного к нему суда; </w:t>
            </w: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6) запасной список кандидатов в присяжные заседатели - список кандидатов в присяжные заседатели от числа граждан, постоянно проживающих в областном центре (городе республиканского значения, столице), предназначенный для привлечения кандидатов в присяжные заседатели к процедуре отбора присяжных заседателей после использования ресурсов единого списка кандидатов в присяжные заседатели; </w:t>
            </w: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7) дополнительный список кандидатов в присяжные заседатели - список кандидатов в присяжные заседатели от области (города республиканского значения, столицы), составляемый в случае отсутствия ресурсов единого и запасного списков кандидатов в присяжные заседатели; </w:t>
            </w:r>
          </w:p>
          <w:p w:rsidR="002E2C68" w:rsidRDefault="002E2C68" w:rsidP="00F2409C">
            <w:pPr>
              <w:spacing w:after="0" w:line="240" w:lineRule="auto"/>
              <w:ind w:firstLine="177"/>
              <w:jc w:val="both"/>
              <w:rPr>
                <w:rFonts w:ascii="Times New Roman" w:hAnsi="Times New Roman"/>
                <w:b/>
                <w:bCs/>
                <w:color w:val="000000"/>
                <w:sz w:val="24"/>
                <w:szCs w:val="24"/>
              </w:rPr>
            </w:pPr>
            <w:r>
              <w:rPr>
                <w:rFonts w:ascii="Times New Roman" w:eastAsia="Times New Roman" w:hAnsi="Times New Roman"/>
                <w:b/>
                <w:color w:val="000000"/>
                <w:sz w:val="24"/>
                <w:szCs w:val="24"/>
                <w:lang w:eastAsia="ru-RU"/>
              </w:rPr>
              <w:t xml:space="preserve">8) случайная выборка - отбор граждан из предварительного списка кандидатов в присяжные заседатели с использованием технологий, позволяющих обеспечить случайность такого отбора; </w:t>
            </w:r>
          </w:p>
        </w:tc>
        <w:tc>
          <w:tcPr>
            <w:tcW w:w="4961" w:type="dxa"/>
            <w:gridSpan w:val="2"/>
            <w:tcBorders>
              <w:top w:val="single" w:sz="4" w:space="0" w:color="auto"/>
              <w:bottom w:val="single" w:sz="4" w:space="0" w:color="auto"/>
            </w:tcBorders>
          </w:tcPr>
          <w:p w:rsidR="002E2C68" w:rsidRDefault="002E2C68" w:rsidP="00F2409C">
            <w:pPr>
              <w:spacing w:after="0" w:line="240" w:lineRule="auto"/>
              <w:ind w:firstLine="319"/>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Статья 1. Основные понятия, используемые в настоящем Законе </w:t>
            </w:r>
          </w:p>
          <w:p w:rsidR="002E2C68" w:rsidRDefault="002E2C68" w:rsidP="00F2409C">
            <w:pPr>
              <w:spacing w:after="0" w:line="240" w:lineRule="auto"/>
              <w:ind w:firstLine="31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настоящем Законе используются следующие основные понятия: </w:t>
            </w:r>
          </w:p>
          <w:p w:rsidR="002E2C68" w:rsidRDefault="002E2C68" w:rsidP="00F2409C">
            <w:pPr>
              <w:spacing w:after="0" w:line="240" w:lineRule="auto"/>
              <w:ind w:firstLine="31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присяжный заседатель - гражданин Республики Казахстан, призванный к участию в рассмотрении судом уголовного дела в порядке, установленном законом, и принявший присягу; </w:t>
            </w:r>
          </w:p>
          <w:p w:rsidR="002E2C68" w:rsidRDefault="002E2C68" w:rsidP="00F2409C">
            <w:pPr>
              <w:spacing w:after="0" w:line="240" w:lineRule="auto"/>
              <w:ind w:firstLine="31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кандидат в присяжные заседатели - гражданин Республики Казахстан, включенный в списки кандидатов в присяжные заседатели для последующего участия в процедуре отбора присяжных заседателей в соответствии с </w:t>
            </w:r>
            <w:hyperlink r:id="rId61" w:anchor="z4408" w:history="1">
              <w:r w:rsidRPr="00D061F9">
                <w:rPr>
                  <w:rStyle w:val="af"/>
                  <w:rFonts w:ascii="Times New Roman" w:eastAsia="Times New Roman" w:hAnsi="Times New Roman"/>
                  <w:color w:val="000000"/>
                  <w:sz w:val="24"/>
                  <w:szCs w:val="24"/>
                  <w:lang w:eastAsia="ru-RU"/>
                </w:rPr>
                <w:t>Уголовно-процессуальным кодексом</w:t>
              </w:r>
            </w:hyperlink>
            <w:r>
              <w:rPr>
                <w:rFonts w:ascii="Times New Roman" w:eastAsia="Times New Roman" w:hAnsi="Times New Roman"/>
                <w:color w:val="000000"/>
                <w:sz w:val="24"/>
                <w:szCs w:val="24"/>
                <w:lang w:eastAsia="ru-RU"/>
              </w:rPr>
              <w:t xml:space="preserve"> Республики Казахстан; </w:t>
            </w: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 исключить</w:t>
            </w: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 исключить</w:t>
            </w: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5) единый список кандидатов в присяжные заседатели -</w:t>
            </w:r>
            <w:r>
              <w:rPr>
                <w:rFonts w:ascii="Times New Roman" w:eastAsia="Times New Roman" w:hAnsi="Times New Roman"/>
                <w:b/>
                <w:color w:val="000000"/>
                <w:sz w:val="24"/>
                <w:szCs w:val="24"/>
                <w:lang w:eastAsia="ru-RU"/>
              </w:rPr>
              <w:t xml:space="preserve"> список кандидатов в присяжные заседатели, формируемый в электронной форме, содержащий количество  граждан, соответствующих требованиям статьи 10 настоящего Закона, зарегистрированных на территории административно-территориальной единицы;</w:t>
            </w: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 исключить</w:t>
            </w:r>
          </w:p>
          <w:p w:rsidR="002E2C68" w:rsidRDefault="002E2C68" w:rsidP="00F2409C">
            <w:pPr>
              <w:spacing w:after="0" w:line="240" w:lineRule="auto"/>
              <w:ind w:firstLine="319"/>
              <w:jc w:val="both"/>
              <w:rPr>
                <w:rFonts w:ascii="Times New Roman" w:eastAsia="Times New Roman" w:hAnsi="Times New Roman"/>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 исключить</w:t>
            </w: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8) исключить </w:t>
            </w:r>
          </w:p>
          <w:p w:rsidR="002E2C68" w:rsidRDefault="002E2C68" w:rsidP="00F2409C">
            <w:pPr>
              <w:spacing w:after="0" w:line="240" w:lineRule="auto"/>
              <w:ind w:firstLine="177"/>
              <w:jc w:val="both"/>
              <w:rPr>
                <w:rFonts w:ascii="Times New Roman" w:hAnsi="Times New Roman"/>
                <w:b/>
                <w:bCs/>
                <w:color w:val="000000"/>
                <w:sz w:val="24"/>
                <w:szCs w:val="24"/>
              </w:rPr>
            </w:pPr>
          </w:p>
        </w:tc>
        <w:tc>
          <w:tcPr>
            <w:tcW w:w="3959" w:type="dxa"/>
            <w:tcBorders>
              <w:top w:val="single" w:sz="4" w:space="0" w:color="auto"/>
              <w:bottom w:val="single" w:sz="4" w:space="0" w:color="auto"/>
            </w:tcBorders>
          </w:tcPr>
          <w:p w:rsidR="002E2C68" w:rsidRDefault="002E2C68" w:rsidP="00F2409C">
            <w:pPr>
              <w:spacing w:after="0" w:line="240" w:lineRule="auto"/>
              <w:ind w:firstLine="258"/>
              <w:jc w:val="both"/>
              <w:rPr>
                <w:rFonts w:ascii="Times New Roman" w:eastAsia="Times New Roman" w:hAnsi="Times New Roman"/>
                <w:sz w:val="24"/>
                <w:szCs w:val="24"/>
                <w:lang w:val="kk-KZ" w:eastAsia="ru-RU"/>
              </w:rPr>
            </w:pPr>
            <w:r>
              <w:rPr>
                <w:rFonts w:ascii="Times New Roman" w:hAnsi="Times New Roman"/>
                <w:sz w:val="24"/>
                <w:szCs w:val="24"/>
              </w:rPr>
              <w:t xml:space="preserve">Ежегодно 17 акиматов областей, столицы и городов республиканского значения формируют пять форм </w:t>
            </w:r>
            <w:r>
              <w:rPr>
                <w:rFonts w:ascii="Times New Roman" w:hAnsi="Times New Roman"/>
                <w:i/>
                <w:sz w:val="24"/>
                <w:szCs w:val="24"/>
              </w:rPr>
              <w:t>(предварительный, первичный, единый, запасной, дополнительный)</w:t>
            </w:r>
            <w:r>
              <w:rPr>
                <w:rFonts w:ascii="Times New Roman" w:hAnsi="Times New Roman"/>
                <w:sz w:val="24"/>
                <w:szCs w:val="24"/>
              </w:rPr>
              <w:t xml:space="preserve"> списков кандидатов в присяжные заседатели </w:t>
            </w:r>
            <w:r>
              <w:rPr>
                <w:rFonts w:ascii="Times New Roman" w:hAnsi="Times New Roman"/>
                <w:i/>
                <w:sz w:val="24"/>
                <w:szCs w:val="24"/>
              </w:rPr>
              <w:t>(далее - списки),</w:t>
            </w:r>
            <w:r>
              <w:rPr>
                <w:rFonts w:ascii="Times New Roman" w:hAnsi="Times New Roman"/>
                <w:sz w:val="24"/>
                <w:szCs w:val="24"/>
              </w:rPr>
              <w:t xml:space="preserve"> запрашивая у уполномоченных государственных органов </w:t>
            </w:r>
            <w:r>
              <w:rPr>
                <w:rFonts w:ascii="Times New Roman" w:hAnsi="Times New Roman"/>
                <w:i/>
                <w:sz w:val="24"/>
                <w:szCs w:val="24"/>
              </w:rPr>
              <w:t>(срок исполнения запроса трое суток)</w:t>
            </w:r>
            <w:r>
              <w:rPr>
                <w:rFonts w:ascii="Times New Roman" w:hAnsi="Times New Roman"/>
                <w:sz w:val="24"/>
                <w:szCs w:val="24"/>
              </w:rPr>
              <w:t xml:space="preserve"> сведения, позволяющие исключить из списков лиц не соответствующих определенным законодательством </w:t>
            </w:r>
            <w:r>
              <w:rPr>
                <w:rFonts w:ascii="Times New Roman" w:eastAsia="Times New Roman" w:hAnsi="Times New Roman"/>
                <w:sz w:val="24"/>
                <w:szCs w:val="24"/>
                <w:lang w:val="kk-KZ" w:eastAsia="ru-RU"/>
              </w:rPr>
              <w:t xml:space="preserve">критериям </w:t>
            </w:r>
            <w:r>
              <w:rPr>
                <w:rFonts w:ascii="Times New Roman" w:eastAsia="Times New Roman" w:hAnsi="Times New Roman"/>
                <w:i/>
                <w:sz w:val="24"/>
                <w:szCs w:val="24"/>
                <w:lang w:val="kk-KZ" w:eastAsia="ru-RU"/>
              </w:rPr>
              <w:t>(возраст, отсутствие судимости, дееспособность, не состоящие на учете у нарколого и психиатра, не работающие на государственной службе, правоохранительных органах, судьями, адвокатами и не военнослужащие).</w:t>
            </w:r>
            <w:r>
              <w:rPr>
                <w:rFonts w:ascii="Times New Roman" w:eastAsia="Times New Roman" w:hAnsi="Times New Roman"/>
                <w:sz w:val="24"/>
                <w:szCs w:val="24"/>
                <w:lang w:val="kk-KZ" w:eastAsia="ru-RU"/>
              </w:rPr>
              <w:t xml:space="preserve"> </w:t>
            </w:r>
          </w:p>
          <w:p w:rsidR="002E2C68" w:rsidRDefault="002E2C68" w:rsidP="00F2409C">
            <w:pPr>
              <w:spacing w:after="0" w:line="240" w:lineRule="auto"/>
              <w:ind w:firstLine="258"/>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Это требования Закона «О присяжных заседателях». </w:t>
            </w:r>
          </w:p>
          <w:p w:rsidR="002E2C68" w:rsidRDefault="002E2C68" w:rsidP="00F2409C">
            <w:pPr>
              <w:spacing w:after="0" w:line="240" w:lineRule="auto"/>
              <w:ind w:firstLine="258"/>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Отсутствие у местных исполнительных органов доступа к необходимой цифровой информации вынуждает акиматы «вручную» составлять списки на основе списков избирателей того или иного региона.</w:t>
            </w:r>
          </w:p>
          <w:p w:rsidR="002E2C68" w:rsidRDefault="002E2C68" w:rsidP="00F2409C">
            <w:pPr>
              <w:spacing w:after="0" w:line="240" w:lineRule="auto"/>
              <w:ind w:firstLine="258"/>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В этой работе задействованы акиматы всех уровней, государственные органы и значительные человеческие ресурсы.</w:t>
            </w:r>
          </w:p>
          <w:p w:rsidR="002E2C68" w:rsidRDefault="002E2C68" w:rsidP="00F2409C">
            <w:pPr>
              <w:spacing w:after="0" w:line="240" w:lineRule="auto"/>
              <w:ind w:firstLine="399"/>
              <w:jc w:val="both"/>
              <w:rPr>
                <w:rFonts w:ascii="Times New Roman" w:eastAsia="Times New Roman" w:hAnsi="Times New Roman"/>
                <w:i/>
                <w:sz w:val="24"/>
                <w:szCs w:val="24"/>
                <w:lang w:val="kk-KZ" w:eastAsia="ru-RU"/>
              </w:rPr>
            </w:pPr>
            <w:r>
              <w:rPr>
                <w:rFonts w:ascii="Times New Roman" w:eastAsia="Times New Roman" w:hAnsi="Times New Roman"/>
                <w:sz w:val="24"/>
                <w:szCs w:val="24"/>
                <w:lang w:val="kk-KZ" w:eastAsia="ru-RU"/>
              </w:rPr>
              <w:t xml:space="preserve">Необходимость в пяти списках обусловлена их не точностью </w:t>
            </w:r>
            <w:r>
              <w:rPr>
                <w:rFonts w:ascii="Times New Roman" w:eastAsia="Times New Roman" w:hAnsi="Times New Roman"/>
                <w:i/>
                <w:sz w:val="24"/>
                <w:szCs w:val="24"/>
                <w:lang w:val="kk-KZ" w:eastAsia="ru-RU"/>
              </w:rPr>
              <w:t>(ручная выборка, необходимость многочисленных запросов и сверок - как результат - недостоверные списки, в них попадают судимые, умершие, выехавшие за пределы региона и т.п.).</w:t>
            </w:r>
          </w:p>
          <w:p w:rsidR="002E2C68" w:rsidRDefault="002E2C68" w:rsidP="00F2409C">
            <w:pPr>
              <w:spacing w:after="0" w:line="240" w:lineRule="auto"/>
              <w:ind w:firstLine="39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Поэтому любой приговор суда с участием присяжных заседателей может оказаться нелегитимным и подлежать отмене.</w:t>
            </w:r>
          </w:p>
          <w:p w:rsidR="002E2C68" w:rsidRDefault="002E2C68" w:rsidP="00F2409C">
            <w:pPr>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sz w:val="24"/>
                <w:szCs w:val="24"/>
                <w:lang w:val="kk-KZ" w:eastAsia="ru-RU"/>
              </w:rPr>
              <w:t xml:space="preserve">      Между тем, при использовании централизованной цифровой информации </w:t>
            </w:r>
            <w:r>
              <w:rPr>
                <w:rFonts w:ascii="Times New Roman" w:eastAsia="Times New Roman" w:hAnsi="Times New Roman"/>
                <w:color w:val="000000"/>
                <w:sz w:val="24"/>
                <w:szCs w:val="24"/>
                <w:lang w:eastAsia="ru-RU"/>
              </w:rPr>
              <w:t>эта работа может быть проведена без человеческого участия.</w:t>
            </w:r>
            <w:r>
              <w:rPr>
                <w:rFonts w:ascii="Times New Roman" w:eastAsia="Times New Roman" w:hAnsi="Times New Roman"/>
                <w:i/>
                <w:color w:val="000000"/>
                <w:sz w:val="24"/>
                <w:szCs w:val="24"/>
                <w:lang w:eastAsia="ru-RU"/>
              </w:rPr>
              <w:t xml:space="preserve">  </w:t>
            </w:r>
          </w:p>
          <w:p w:rsidR="002E2C68" w:rsidRDefault="002E2C68" w:rsidP="00F2409C">
            <w:pPr>
              <w:spacing w:after="0" w:line="240" w:lineRule="auto"/>
              <w:jc w:val="both"/>
              <w:rPr>
                <w:rFonts w:ascii="Times New Roman" w:hAnsi="Times New Roman"/>
                <w:sz w:val="24"/>
                <w:szCs w:val="24"/>
              </w:rPr>
            </w:pPr>
            <w:r>
              <w:rPr>
                <w:rFonts w:ascii="Times New Roman" w:hAnsi="Times New Roman"/>
                <w:sz w:val="24"/>
                <w:szCs w:val="24"/>
              </w:rPr>
              <w:t xml:space="preserve">     Необходима интеграция информационных систем МИО и соответствующих государственных органов </w:t>
            </w:r>
            <w:r>
              <w:rPr>
                <w:rFonts w:ascii="Times New Roman" w:hAnsi="Times New Roman"/>
                <w:i/>
              </w:rPr>
              <w:t>(информация, необходимая для отбора присяжных – это возраст, место регистрации и фактического проживания, наличие судимости, сведения о дееспособности, место работы (через пенсионные отчисления), учет в наркологическом или психоневрологическом диспансере).</w:t>
            </w:r>
          </w:p>
          <w:p w:rsidR="002E2C68" w:rsidRDefault="002E2C68" w:rsidP="00F2409C">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      Поправки в Закон «О присяжных заседателях» подготовлены в реализацию пункта 76 Реформы 4 «Правовое государство против коррупции».</w:t>
            </w:r>
          </w:p>
          <w:p w:rsidR="002E2C68" w:rsidRDefault="002E2C68" w:rsidP="00F2409C">
            <w:pPr>
              <w:spacing w:after="0" w:line="240" w:lineRule="auto"/>
              <w:jc w:val="both"/>
              <w:rPr>
                <w:rFonts w:ascii="Times New Roman" w:hAnsi="Times New Roman"/>
                <w:i/>
                <w:sz w:val="24"/>
                <w:szCs w:val="24"/>
              </w:rPr>
            </w:pPr>
            <w:r>
              <w:rPr>
                <w:rFonts w:ascii="Times New Roman" w:eastAsia="Times New Roman" w:hAnsi="Times New Roman"/>
                <w:color w:val="000000"/>
                <w:sz w:val="24"/>
                <w:szCs w:val="24"/>
                <w:lang w:eastAsia="ru-RU"/>
              </w:rPr>
              <w:t xml:space="preserve">  </w:t>
            </w:r>
            <w:r>
              <w:rPr>
                <w:rFonts w:ascii="Times New Roman" w:hAnsi="Times New Roman"/>
                <w:sz w:val="24"/>
                <w:szCs w:val="24"/>
              </w:rPr>
              <w:t>Руководителем Администрации Президента 26.10.2019 г. резолюцией №19-4138-4 дано поручение о реализации обозначенных поправок в рамках п.20 ОПМ.</w:t>
            </w:r>
          </w:p>
          <w:p w:rsidR="002E2C68" w:rsidRDefault="002E2C68" w:rsidP="00F2409C">
            <w:pPr>
              <w:spacing w:after="0" w:line="240" w:lineRule="auto"/>
              <w:ind w:firstLine="273"/>
              <w:jc w:val="both"/>
              <w:rPr>
                <w:rFonts w:ascii="Times New Roman" w:hAnsi="Times New Roman"/>
                <w:color w:val="000000"/>
                <w:sz w:val="24"/>
                <w:szCs w:val="24"/>
              </w:rPr>
            </w:pPr>
            <w:r>
              <w:rPr>
                <w:rFonts w:ascii="Times New Roman" w:eastAsia="Times New Roman" w:hAnsi="Times New Roman"/>
                <w:color w:val="000000" w:themeColor="text1"/>
                <w:sz w:val="24"/>
                <w:szCs w:val="24"/>
                <w:lang w:eastAsia="ru-RU"/>
              </w:rPr>
              <w:t xml:space="preserve">Поправки направлены на упрощение составления списков присяжных. </w:t>
            </w:r>
          </w:p>
        </w:tc>
      </w:tr>
      <w:tr w:rsidR="002E2C68" w:rsidRPr="00EC2D43" w:rsidTr="00047DBA">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p>
        </w:tc>
        <w:tc>
          <w:tcPr>
            <w:tcW w:w="4830" w:type="dxa"/>
            <w:gridSpan w:val="2"/>
            <w:tcBorders>
              <w:top w:val="single" w:sz="4" w:space="0" w:color="auto"/>
              <w:bottom w:val="single" w:sz="4" w:space="0" w:color="auto"/>
            </w:tcBorders>
          </w:tcPr>
          <w:p w:rsidR="002E2C68" w:rsidRDefault="002E2C68" w:rsidP="00F2409C">
            <w:pPr>
              <w:spacing w:after="0" w:line="240" w:lineRule="auto"/>
              <w:ind w:firstLine="177"/>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Статья 4. Списки кандидатов в присяжные заседатели </w:t>
            </w:r>
          </w:p>
          <w:p w:rsidR="002E2C68" w:rsidRDefault="002E2C68" w:rsidP="00F2409C">
            <w:pPr>
              <w:spacing w:after="0" w:line="240" w:lineRule="auto"/>
              <w:ind w:firstLine="17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В целях обеспечения участия граждан Республики Казахстан в процессе отбора присяжных заседателей</w:t>
            </w:r>
            <w:r>
              <w:rPr>
                <w:rFonts w:ascii="Times New Roman" w:eastAsia="Times New Roman" w:hAnsi="Times New Roman"/>
                <w:b/>
                <w:color w:val="000000"/>
                <w:sz w:val="24"/>
                <w:szCs w:val="24"/>
                <w:lang w:eastAsia="ru-RU"/>
              </w:rPr>
              <w:t xml:space="preserve"> местными исполнительными органами</w:t>
            </w:r>
            <w:r>
              <w:rPr>
                <w:rFonts w:ascii="Times New Roman" w:eastAsia="Times New Roman" w:hAnsi="Times New Roman"/>
                <w:color w:val="000000"/>
                <w:sz w:val="24"/>
                <w:szCs w:val="24"/>
                <w:lang w:eastAsia="ru-RU"/>
              </w:rPr>
              <w:t xml:space="preserve"> ежегодно к 1 декабря года, предшествующего году, в котором будет производиться отбор кандидатов в присяжные заседатели</w:t>
            </w:r>
            <w:r>
              <w:rPr>
                <w:rFonts w:ascii="Times New Roman" w:eastAsia="Times New Roman" w:hAnsi="Times New Roman"/>
                <w:b/>
                <w:color w:val="000000"/>
                <w:sz w:val="24"/>
                <w:szCs w:val="24"/>
                <w:lang w:eastAsia="ru-RU"/>
              </w:rPr>
              <w:t>, составляются</w:t>
            </w: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 xml:space="preserve">первичные, </w:t>
            </w:r>
            <w:r>
              <w:rPr>
                <w:rFonts w:ascii="Times New Roman" w:eastAsia="Times New Roman" w:hAnsi="Times New Roman"/>
                <w:color w:val="000000"/>
                <w:sz w:val="24"/>
                <w:szCs w:val="24"/>
                <w:lang w:eastAsia="ru-RU"/>
              </w:rPr>
              <w:t>единые</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 xml:space="preserve">и </w:t>
            </w:r>
            <w:r>
              <w:rPr>
                <w:rFonts w:ascii="Times New Roman" w:eastAsia="Times New Roman" w:hAnsi="Times New Roman"/>
                <w:b/>
                <w:color w:val="000000"/>
                <w:sz w:val="24"/>
                <w:szCs w:val="24"/>
                <w:lang w:eastAsia="ru-RU"/>
              </w:rPr>
              <w:t xml:space="preserve">запасной </w:t>
            </w:r>
            <w:r>
              <w:rPr>
                <w:rFonts w:ascii="Times New Roman" w:eastAsia="Times New Roman" w:hAnsi="Times New Roman"/>
                <w:color w:val="000000"/>
                <w:sz w:val="24"/>
                <w:szCs w:val="24"/>
                <w:lang w:eastAsia="ru-RU"/>
              </w:rPr>
              <w:t xml:space="preserve">списки кандидатов в присяжные заседатели. </w:t>
            </w:r>
          </w:p>
          <w:p w:rsidR="002E2C68" w:rsidRDefault="002E2C68" w:rsidP="00F2409C">
            <w:pPr>
              <w:spacing w:after="0" w:line="240" w:lineRule="auto"/>
              <w:ind w:firstLine="17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Списки кандидатов в присяжные заседатели составляются в алфавитном порядке. В списках указываются фамилия, имя, отчество, год рождения (в возрасте двадцати пяти лет - дополнительно день и месяц) и место жительства кандидата в присяжные заседатели. </w:t>
            </w:r>
          </w:p>
          <w:p w:rsidR="002E2C68" w:rsidRDefault="002E2C68" w:rsidP="00F2409C">
            <w:pPr>
              <w:spacing w:after="0" w:line="240" w:lineRule="auto"/>
              <w:ind w:firstLine="177"/>
              <w:jc w:val="both"/>
              <w:rPr>
                <w:rFonts w:ascii="Times New Roman" w:hAnsi="Times New Roman"/>
                <w:b/>
                <w:bCs/>
                <w:color w:val="000000"/>
                <w:sz w:val="24"/>
                <w:szCs w:val="24"/>
              </w:rPr>
            </w:pPr>
          </w:p>
        </w:tc>
        <w:tc>
          <w:tcPr>
            <w:tcW w:w="4961" w:type="dxa"/>
            <w:gridSpan w:val="2"/>
            <w:tcBorders>
              <w:top w:val="single" w:sz="4" w:space="0" w:color="auto"/>
              <w:bottom w:val="single" w:sz="4" w:space="0" w:color="auto"/>
            </w:tcBorders>
          </w:tcPr>
          <w:p w:rsidR="002E2C68" w:rsidRPr="000271F4" w:rsidRDefault="002E2C68" w:rsidP="00F2409C">
            <w:pPr>
              <w:spacing w:after="0" w:line="240" w:lineRule="auto"/>
              <w:ind w:firstLine="177"/>
              <w:jc w:val="both"/>
              <w:rPr>
                <w:rFonts w:ascii="Times New Roman" w:eastAsia="Times New Roman" w:hAnsi="Times New Roman"/>
                <w:color w:val="000000"/>
                <w:sz w:val="24"/>
                <w:szCs w:val="24"/>
              </w:rPr>
            </w:pPr>
            <w:r w:rsidRPr="000271F4">
              <w:rPr>
                <w:rFonts w:ascii="Times New Roman" w:eastAsia="Times New Roman" w:hAnsi="Times New Roman"/>
                <w:color w:val="000000"/>
                <w:sz w:val="24"/>
                <w:szCs w:val="24"/>
              </w:rPr>
              <w:t xml:space="preserve">Статья 4. Списки кандидатов в присяжные заседатели </w:t>
            </w:r>
          </w:p>
          <w:p w:rsidR="002E2C68" w:rsidRPr="000271F4" w:rsidRDefault="002E2C68" w:rsidP="00F2409C">
            <w:pPr>
              <w:spacing w:after="0" w:line="240" w:lineRule="auto"/>
              <w:ind w:firstLine="177"/>
              <w:jc w:val="both"/>
              <w:rPr>
                <w:rFonts w:ascii="Times New Roman" w:eastAsia="Times New Roman" w:hAnsi="Times New Roman"/>
                <w:b/>
                <w:color w:val="000000"/>
                <w:sz w:val="24"/>
                <w:szCs w:val="24"/>
              </w:rPr>
            </w:pPr>
            <w:r w:rsidRPr="000271F4">
              <w:rPr>
                <w:rFonts w:ascii="Times New Roman" w:eastAsia="Times New Roman" w:hAnsi="Times New Roman"/>
                <w:b/>
                <w:color w:val="000000"/>
                <w:sz w:val="24"/>
                <w:szCs w:val="24"/>
              </w:rPr>
              <w:t>1. В целях обеспечения участия граждан Республики Казахстан в процессе отбора присяжных заседателей  местные исполнительные органы ежегодно к 1 декабря года, предшествующего году, в котором будет производиться отбор кандидатов в присяжные заседатели, формируют единые списки кандидатов в присяжные заседатели в электронной форме на основании сведений, содержащихся в информационных системах государственных органов.</w:t>
            </w:r>
          </w:p>
          <w:p w:rsidR="002E2C68" w:rsidRPr="000271F4" w:rsidRDefault="002E2C68" w:rsidP="00F2409C">
            <w:pPr>
              <w:spacing w:after="0" w:line="240" w:lineRule="auto"/>
              <w:ind w:firstLine="177"/>
              <w:jc w:val="both"/>
              <w:rPr>
                <w:rFonts w:ascii="Times New Roman" w:eastAsia="Times New Roman" w:hAnsi="Times New Roman"/>
                <w:b/>
                <w:color w:val="000000"/>
                <w:sz w:val="24"/>
                <w:szCs w:val="24"/>
              </w:rPr>
            </w:pPr>
            <w:r w:rsidRPr="000271F4">
              <w:rPr>
                <w:rFonts w:ascii="Times New Roman" w:eastAsia="Times New Roman" w:hAnsi="Times New Roman"/>
                <w:b/>
                <w:color w:val="000000"/>
                <w:sz w:val="24"/>
                <w:szCs w:val="24"/>
              </w:rPr>
              <w:t xml:space="preserve">2. В целях формирования списков </w:t>
            </w:r>
            <w:r w:rsidRPr="000271F4">
              <w:t xml:space="preserve"> </w:t>
            </w:r>
            <w:r w:rsidRPr="000271F4">
              <w:rPr>
                <w:rFonts w:ascii="Times New Roman" w:eastAsia="Times New Roman" w:hAnsi="Times New Roman"/>
                <w:b/>
                <w:color w:val="000000"/>
                <w:sz w:val="24"/>
                <w:szCs w:val="24"/>
              </w:rPr>
              <w:t xml:space="preserve"> кандидатов в присяжные заседатели государственные органы обеспечивают интеграцию своих объектов информатизации в порядке, установленном законодательством  Республики Казахстан в сфере информатизации.</w:t>
            </w:r>
          </w:p>
          <w:p w:rsidR="002E2C68" w:rsidRPr="000271F4" w:rsidRDefault="002E2C68" w:rsidP="00F2409C">
            <w:pPr>
              <w:spacing w:after="0" w:line="240" w:lineRule="auto"/>
              <w:ind w:firstLine="177"/>
              <w:jc w:val="both"/>
              <w:rPr>
                <w:rFonts w:ascii="Times New Roman" w:eastAsia="Times New Roman" w:hAnsi="Times New Roman"/>
                <w:b/>
                <w:color w:val="000000"/>
                <w:sz w:val="24"/>
                <w:szCs w:val="24"/>
              </w:rPr>
            </w:pPr>
            <w:r w:rsidRPr="000271F4">
              <w:rPr>
                <w:rFonts w:ascii="Times New Roman" w:eastAsia="Times New Roman" w:hAnsi="Times New Roman"/>
                <w:b/>
                <w:color w:val="000000"/>
                <w:sz w:val="24"/>
                <w:szCs w:val="24"/>
              </w:rPr>
              <w:t xml:space="preserve">3. </w:t>
            </w:r>
            <w:r w:rsidRPr="000271F4">
              <w:rPr>
                <w:b/>
                <w:sz w:val="24"/>
                <w:szCs w:val="24"/>
              </w:rPr>
              <w:t xml:space="preserve">   </w:t>
            </w:r>
            <w:r w:rsidRPr="000271F4">
              <w:rPr>
                <w:rFonts w:ascii="Times New Roman" w:eastAsia="Times New Roman" w:hAnsi="Times New Roman"/>
                <w:b/>
                <w:color w:val="000000"/>
                <w:sz w:val="24"/>
                <w:szCs w:val="24"/>
              </w:rPr>
              <w:t>П</w:t>
            </w:r>
            <w:r w:rsidRPr="000271F4">
              <w:rPr>
                <w:rFonts w:ascii="Times New Roman" w:eastAsia="Times New Roman" w:hAnsi="Times New Roman"/>
                <w:b/>
                <w:sz w:val="24"/>
                <w:szCs w:val="24"/>
              </w:rPr>
              <w:t xml:space="preserve">орядок  формирования списков </w:t>
            </w:r>
            <w:r w:rsidRPr="000271F4">
              <w:rPr>
                <w:rFonts w:ascii="Times New Roman" w:eastAsia="Times New Roman" w:hAnsi="Times New Roman"/>
                <w:b/>
                <w:color w:val="000000"/>
                <w:sz w:val="24"/>
                <w:szCs w:val="24"/>
              </w:rPr>
              <w:t xml:space="preserve"> кандидатов в присяжные заседатели, а также перечень</w:t>
            </w:r>
            <w:r w:rsidRPr="000271F4">
              <w:rPr>
                <w:rFonts w:ascii="Times New Roman" w:eastAsia="Times New Roman" w:hAnsi="Times New Roman"/>
                <w:b/>
                <w:sz w:val="24"/>
                <w:szCs w:val="24"/>
              </w:rPr>
              <w:t xml:space="preserve"> объектов информатизации государственных органов,  подлежащих интеграции, определяются Правительством</w:t>
            </w:r>
            <w:r w:rsidRPr="000271F4">
              <w:rPr>
                <w:rFonts w:ascii="Times New Roman" w:eastAsia="Times New Roman" w:hAnsi="Times New Roman"/>
                <w:b/>
                <w:color w:val="000000"/>
                <w:sz w:val="24"/>
                <w:szCs w:val="24"/>
              </w:rPr>
              <w:t xml:space="preserve"> Республики Казахстан</w:t>
            </w:r>
            <w:r w:rsidRPr="000271F4">
              <w:rPr>
                <w:rFonts w:ascii="Times New Roman" w:eastAsia="Times New Roman" w:hAnsi="Times New Roman"/>
                <w:b/>
                <w:sz w:val="24"/>
                <w:szCs w:val="24"/>
              </w:rPr>
              <w:t>.</w:t>
            </w:r>
          </w:p>
        </w:tc>
        <w:tc>
          <w:tcPr>
            <w:tcW w:w="3959" w:type="dxa"/>
            <w:tcBorders>
              <w:top w:val="single" w:sz="4" w:space="0" w:color="auto"/>
              <w:bottom w:val="single" w:sz="4" w:space="0" w:color="auto"/>
            </w:tcBorders>
          </w:tcPr>
          <w:p w:rsidR="002E2C68" w:rsidRDefault="002E2C68" w:rsidP="00F2409C">
            <w:pPr>
              <w:spacing w:after="0" w:line="240" w:lineRule="auto"/>
              <w:ind w:firstLine="27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Поправки направлены на упрощение составления списков присяжных. </w:t>
            </w:r>
          </w:p>
        </w:tc>
      </w:tr>
      <w:tr w:rsidR="002E2C68" w:rsidRPr="00EC2D43" w:rsidTr="00047DBA">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p>
        </w:tc>
        <w:tc>
          <w:tcPr>
            <w:tcW w:w="4830" w:type="dxa"/>
            <w:gridSpan w:val="2"/>
            <w:tcBorders>
              <w:top w:val="single" w:sz="4" w:space="0" w:color="auto"/>
              <w:bottom w:val="single" w:sz="4" w:space="0" w:color="auto"/>
            </w:tcBorders>
          </w:tcPr>
          <w:p w:rsidR="002E2C68" w:rsidRDefault="002E2C68" w:rsidP="00F2409C">
            <w:pPr>
              <w:spacing w:after="0" w:line="240" w:lineRule="auto"/>
              <w:ind w:firstLine="177"/>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Статья 5. Количество граждан, включаемых в списки кандидатов в присяжные заседатели </w:t>
            </w:r>
          </w:p>
          <w:p w:rsidR="002E2C68" w:rsidRDefault="002E2C68" w:rsidP="00F2409C">
            <w:pPr>
              <w:spacing w:after="0" w:line="240" w:lineRule="auto"/>
              <w:ind w:firstLine="17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1. Количество граждан, включаемых в первичные, единые и запасной списки кандидатов в присяжные заседатели, основывается на количестве кандидатов в присяжные заседатели, ежегодно представляемом председателем соответствующего областного и приравненного к нему суда. </w:t>
            </w:r>
          </w:p>
          <w:p w:rsidR="002E2C68" w:rsidRDefault="002E2C68" w:rsidP="00F2409C">
            <w:pPr>
              <w:spacing w:after="0" w:line="240" w:lineRule="auto"/>
              <w:ind w:firstLine="17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2. Представление председателя соответствующего областного и приравненного к нему суда должно быть направлено в местный исполнительный орган области (города республиканского значения, столицы) не позднее 1 сентября года, предшествующего году, в котором будет производиться отбор присяжных заседателей для участия в судебном разбирательстве по спискам кандидатов в присяжные заседатели. </w:t>
            </w:r>
          </w:p>
          <w:p w:rsidR="002E2C68" w:rsidRDefault="002E2C68" w:rsidP="00F2409C">
            <w:pPr>
              <w:spacing w:after="0" w:line="240" w:lineRule="auto"/>
              <w:ind w:firstLine="177"/>
              <w:jc w:val="both"/>
              <w:rPr>
                <w:rFonts w:ascii="Times New Roman" w:hAnsi="Times New Roman"/>
                <w:b/>
                <w:bCs/>
                <w:color w:val="000000"/>
                <w:sz w:val="24"/>
                <w:szCs w:val="24"/>
              </w:rPr>
            </w:pPr>
            <w:r>
              <w:rPr>
                <w:rFonts w:ascii="Times New Roman" w:eastAsia="Times New Roman" w:hAnsi="Times New Roman"/>
                <w:b/>
                <w:color w:val="000000"/>
                <w:sz w:val="24"/>
                <w:szCs w:val="24"/>
                <w:lang w:eastAsia="ru-RU"/>
              </w:rPr>
              <w:t>3. Местный исполнительный орган области (города республиканского значения, столицы) ежегодно, не позднее трехдневного срока со дня получения представления председателя областного и приравненного к нему суда, определяет количество кандидатов в присяжные заседатели от каждого района (города областного значения) и уведомляет местные исполнительные органы района (города областного значения) о количестве кандидатов в присяжные заседатели.</w:t>
            </w:r>
          </w:p>
        </w:tc>
        <w:tc>
          <w:tcPr>
            <w:tcW w:w="4961" w:type="dxa"/>
            <w:gridSpan w:val="2"/>
            <w:tcBorders>
              <w:top w:val="single" w:sz="4" w:space="0" w:color="auto"/>
              <w:bottom w:val="single" w:sz="4" w:space="0" w:color="auto"/>
            </w:tcBorders>
          </w:tcPr>
          <w:p w:rsidR="002E2C68" w:rsidRPr="000271F4" w:rsidRDefault="002E2C68" w:rsidP="00F2409C">
            <w:pPr>
              <w:spacing w:after="0" w:line="240" w:lineRule="auto"/>
              <w:ind w:firstLine="177"/>
              <w:jc w:val="both"/>
              <w:rPr>
                <w:rFonts w:ascii="Times New Roman" w:eastAsia="Times New Roman" w:hAnsi="Times New Roman"/>
                <w:color w:val="000000"/>
                <w:sz w:val="24"/>
                <w:szCs w:val="24"/>
                <w:lang w:eastAsia="ru-RU"/>
              </w:rPr>
            </w:pPr>
            <w:r w:rsidRPr="000271F4">
              <w:rPr>
                <w:rFonts w:ascii="Times New Roman" w:eastAsia="Times New Roman" w:hAnsi="Times New Roman"/>
                <w:bCs/>
                <w:color w:val="000000"/>
                <w:sz w:val="24"/>
                <w:szCs w:val="24"/>
                <w:lang w:eastAsia="ru-RU"/>
              </w:rPr>
              <w:t xml:space="preserve">Статья 5. Количество граждан, включаемых в списки кандидатов в присяжные заседатели </w:t>
            </w:r>
          </w:p>
          <w:p w:rsidR="002E2C68" w:rsidRPr="000271F4" w:rsidRDefault="002E2C68" w:rsidP="00F2409C">
            <w:pPr>
              <w:spacing w:after="0" w:line="240" w:lineRule="auto"/>
              <w:ind w:firstLine="177"/>
              <w:jc w:val="both"/>
              <w:rPr>
                <w:rFonts w:ascii="Times New Roman" w:eastAsia="Times New Roman" w:hAnsi="Times New Roman"/>
                <w:b/>
                <w:color w:val="000000"/>
                <w:sz w:val="24"/>
                <w:szCs w:val="24"/>
                <w:lang w:eastAsia="ru-RU"/>
              </w:rPr>
            </w:pPr>
            <w:r w:rsidRPr="000271F4">
              <w:rPr>
                <w:rFonts w:ascii="Times New Roman" w:eastAsia="Times New Roman" w:hAnsi="Times New Roman"/>
                <w:b/>
                <w:color w:val="000000"/>
                <w:sz w:val="24"/>
                <w:szCs w:val="24"/>
                <w:lang w:eastAsia="ru-RU"/>
              </w:rPr>
              <w:t xml:space="preserve">1. В единые списки кандидатов присяжных заседателей включаются все граждане Республики Казахстан, проживающие на административно-территориальной единице и соответствующие требованиям статьи 10 настоящего Закона.  </w:t>
            </w:r>
          </w:p>
          <w:p w:rsidR="002E2C68" w:rsidRPr="000271F4" w:rsidRDefault="002E2C68" w:rsidP="00F2409C">
            <w:pPr>
              <w:spacing w:after="0" w:line="240" w:lineRule="auto"/>
              <w:ind w:firstLine="177"/>
              <w:jc w:val="both"/>
              <w:rPr>
                <w:rFonts w:ascii="Times New Roman" w:eastAsia="Times New Roman" w:hAnsi="Times New Roman"/>
                <w:b/>
                <w:bCs/>
                <w:color w:val="000000"/>
                <w:sz w:val="24"/>
                <w:szCs w:val="24"/>
                <w:lang w:eastAsia="ru-RU"/>
              </w:rPr>
            </w:pPr>
          </w:p>
          <w:p w:rsidR="002E2C68" w:rsidRPr="000271F4" w:rsidRDefault="002E2C68" w:rsidP="00F2409C">
            <w:pPr>
              <w:spacing w:after="0" w:line="240" w:lineRule="auto"/>
              <w:ind w:firstLine="177"/>
              <w:jc w:val="both"/>
              <w:rPr>
                <w:rFonts w:ascii="Times New Roman" w:eastAsia="Times New Roman" w:hAnsi="Times New Roman"/>
                <w:b/>
                <w:bCs/>
                <w:color w:val="000000"/>
                <w:sz w:val="24"/>
                <w:szCs w:val="24"/>
                <w:lang w:eastAsia="ru-RU"/>
              </w:rPr>
            </w:pPr>
          </w:p>
          <w:p w:rsidR="002E2C68" w:rsidRPr="000271F4" w:rsidRDefault="002E2C68" w:rsidP="00F2409C">
            <w:pPr>
              <w:spacing w:after="0" w:line="240" w:lineRule="auto"/>
              <w:ind w:firstLine="177"/>
              <w:jc w:val="both"/>
              <w:rPr>
                <w:rFonts w:ascii="Times New Roman" w:eastAsia="Times New Roman" w:hAnsi="Times New Roman"/>
                <w:b/>
                <w:color w:val="000000"/>
                <w:sz w:val="24"/>
                <w:szCs w:val="24"/>
                <w:lang w:eastAsia="ru-RU"/>
              </w:rPr>
            </w:pPr>
            <w:r w:rsidRPr="000271F4">
              <w:rPr>
                <w:rFonts w:ascii="Times New Roman" w:eastAsia="Times New Roman" w:hAnsi="Times New Roman"/>
                <w:b/>
                <w:color w:val="000000"/>
                <w:sz w:val="24"/>
                <w:szCs w:val="24"/>
                <w:lang w:eastAsia="ru-RU"/>
              </w:rPr>
              <w:t xml:space="preserve">пункт 2 исключить </w:t>
            </w:r>
          </w:p>
          <w:p w:rsidR="002E2C68" w:rsidRPr="000271F4" w:rsidRDefault="002E2C68" w:rsidP="00F2409C">
            <w:pPr>
              <w:spacing w:after="0" w:line="240" w:lineRule="auto"/>
              <w:ind w:firstLine="177"/>
              <w:jc w:val="both"/>
              <w:rPr>
                <w:rFonts w:ascii="Times New Roman" w:eastAsia="Times New Roman" w:hAnsi="Times New Roman"/>
                <w:b/>
                <w:bCs/>
                <w:color w:val="000000"/>
                <w:sz w:val="24"/>
                <w:szCs w:val="24"/>
                <w:lang w:eastAsia="ru-RU"/>
              </w:rPr>
            </w:pPr>
          </w:p>
          <w:p w:rsidR="002E2C68" w:rsidRPr="000271F4" w:rsidRDefault="002E2C68" w:rsidP="00F2409C">
            <w:pPr>
              <w:spacing w:after="0" w:line="240" w:lineRule="auto"/>
              <w:ind w:firstLine="177"/>
              <w:jc w:val="both"/>
              <w:rPr>
                <w:rFonts w:ascii="Times New Roman" w:eastAsia="Times New Roman" w:hAnsi="Times New Roman"/>
                <w:b/>
                <w:bCs/>
                <w:color w:val="000000"/>
                <w:sz w:val="24"/>
                <w:szCs w:val="24"/>
                <w:lang w:eastAsia="ru-RU"/>
              </w:rPr>
            </w:pPr>
          </w:p>
          <w:p w:rsidR="002E2C68" w:rsidRPr="000271F4" w:rsidRDefault="002E2C68" w:rsidP="00F2409C">
            <w:pPr>
              <w:spacing w:after="0" w:line="240" w:lineRule="auto"/>
              <w:ind w:firstLine="177"/>
              <w:jc w:val="both"/>
              <w:rPr>
                <w:rFonts w:ascii="Times New Roman" w:eastAsia="Times New Roman" w:hAnsi="Times New Roman"/>
                <w:b/>
                <w:color w:val="000000"/>
                <w:sz w:val="24"/>
                <w:szCs w:val="24"/>
                <w:lang w:eastAsia="ru-RU"/>
              </w:rPr>
            </w:pPr>
          </w:p>
          <w:p w:rsidR="002E2C68" w:rsidRPr="000271F4" w:rsidRDefault="002E2C68" w:rsidP="00F2409C">
            <w:pPr>
              <w:spacing w:after="0" w:line="240" w:lineRule="auto"/>
              <w:ind w:firstLine="177"/>
              <w:jc w:val="both"/>
              <w:rPr>
                <w:rFonts w:ascii="Times New Roman" w:eastAsia="Times New Roman" w:hAnsi="Times New Roman"/>
                <w:b/>
                <w:color w:val="000000"/>
                <w:sz w:val="24"/>
                <w:szCs w:val="24"/>
                <w:lang w:eastAsia="ru-RU"/>
              </w:rPr>
            </w:pPr>
          </w:p>
          <w:p w:rsidR="002E2C68" w:rsidRPr="000271F4" w:rsidRDefault="002E2C68" w:rsidP="00F2409C">
            <w:pPr>
              <w:spacing w:after="0" w:line="240" w:lineRule="auto"/>
              <w:ind w:firstLine="177"/>
              <w:jc w:val="both"/>
              <w:rPr>
                <w:rFonts w:ascii="Times New Roman" w:eastAsia="Times New Roman" w:hAnsi="Times New Roman"/>
                <w:b/>
                <w:color w:val="000000"/>
                <w:sz w:val="24"/>
                <w:szCs w:val="24"/>
                <w:lang w:eastAsia="ru-RU"/>
              </w:rPr>
            </w:pPr>
          </w:p>
          <w:p w:rsidR="002E2C68" w:rsidRPr="000271F4" w:rsidRDefault="002E2C68" w:rsidP="00F2409C">
            <w:pPr>
              <w:spacing w:after="0" w:line="240" w:lineRule="auto"/>
              <w:ind w:firstLine="177"/>
              <w:jc w:val="both"/>
              <w:rPr>
                <w:rFonts w:ascii="Times New Roman" w:eastAsia="Times New Roman" w:hAnsi="Times New Roman"/>
                <w:b/>
                <w:color w:val="000000"/>
                <w:sz w:val="24"/>
                <w:szCs w:val="24"/>
                <w:lang w:eastAsia="ru-RU"/>
              </w:rPr>
            </w:pPr>
          </w:p>
          <w:p w:rsidR="002E2C68" w:rsidRPr="000271F4" w:rsidRDefault="002E2C68" w:rsidP="00F2409C">
            <w:pPr>
              <w:spacing w:after="0" w:line="240" w:lineRule="auto"/>
              <w:ind w:firstLine="177"/>
              <w:jc w:val="both"/>
              <w:rPr>
                <w:rFonts w:ascii="Times New Roman" w:eastAsia="Times New Roman" w:hAnsi="Times New Roman"/>
                <w:b/>
                <w:color w:val="000000"/>
                <w:sz w:val="24"/>
                <w:szCs w:val="24"/>
                <w:lang w:eastAsia="ru-RU"/>
              </w:rPr>
            </w:pPr>
          </w:p>
          <w:p w:rsidR="002E2C68" w:rsidRPr="000271F4" w:rsidRDefault="002E2C68" w:rsidP="00F2409C">
            <w:pPr>
              <w:spacing w:after="0" w:line="240" w:lineRule="auto"/>
              <w:ind w:firstLine="177"/>
              <w:jc w:val="both"/>
              <w:rPr>
                <w:rFonts w:ascii="Times New Roman" w:eastAsia="Times New Roman" w:hAnsi="Times New Roman"/>
                <w:b/>
                <w:color w:val="000000"/>
                <w:sz w:val="24"/>
                <w:szCs w:val="24"/>
                <w:lang w:eastAsia="ru-RU"/>
              </w:rPr>
            </w:pPr>
          </w:p>
          <w:p w:rsidR="002E2C68" w:rsidRPr="000271F4" w:rsidRDefault="002E2C68" w:rsidP="00F2409C">
            <w:pPr>
              <w:spacing w:after="0" w:line="240" w:lineRule="auto"/>
              <w:ind w:firstLine="177"/>
              <w:jc w:val="both"/>
              <w:rPr>
                <w:rFonts w:ascii="Times New Roman" w:eastAsia="Times New Roman" w:hAnsi="Times New Roman"/>
                <w:b/>
                <w:color w:val="000000"/>
                <w:sz w:val="24"/>
                <w:szCs w:val="24"/>
                <w:lang w:eastAsia="ru-RU"/>
              </w:rPr>
            </w:pPr>
          </w:p>
          <w:p w:rsidR="002E2C68" w:rsidRPr="000271F4" w:rsidRDefault="002E2C68" w:rsidP="00F2409C">
            <w:pPr>
              <w:spacing w:after="0" w:line="240" w:lineRule="auto"/>
              <w:ind w:firstLine="177"/>
              <w:jc w:val="both"/>
              <w:rPr>
                <w:rFonts w:ascii="Times New Roman" w:eastAsia="Times New Roman" w:hAnsi="Times New Roman"/>
                <w:b/>
                <w:color w:val="000000"/>
                <w:sz w:val="24"/>
                <w:szCs w:val="24"/>
                <w:lang w:eastAsia="ru-RU"/>
              </w:rPr>
            </w:pPr>
          </w:p>
          <w:p w:rsidR="002E2C68" w:rsidRPr="000271F4" w:rsidRDefault="002E2C68" w:rsidP="00F2409C">
            <w:pPr>
              <w:spacing w:after="0" w:line="240" w:lineRule="auto"/>
              <w:ind w:firstLine="177"/>
              <w:jc w:val="both"/>
              <w:rPr>
                <w:rFonts w:ascii="Times New Roman" w:eastAsia="Times New Roman" w:hAnsi="Times New Roman"/>
                <w:b/>
                <w:color w:val="000000"/>
                <w:sz w:val="24"/>
                <w:szCs w:val="24"/>
                <w:lang w:eastAsia="ru-RU"/>
              </w:rPr>
            </w:pPr>
          </w:p>
          <w:p w:rsidR="002E2C68" w:rsidRPr="000271F4" w:rsidRDefault="002E2C68" w:rsidP="00F2409C">
            <w:pPr>
              <w:spacing w:after="0" w:line="240" w:lineRule="auto"/>
              <w:ind w:firstLine="177"/>
              <w:jc w:val="both"/>
              <w:rPr>
                <w:rFonts w:ascii="Times New Roman" w:eastAsia="Times New Roman" w:hAnsi="Times New Roman"/>
                <w:b/>
                <w:bCs/>
                <w:color w:val="000000"/>
                <w:sz w:val="24"/>
                <w:szCs w:val="24"/>
                <w:lang w:eastAsia="ru-RU"/>
              </w:rPr>
            </w:pPr>
            <w:r w:rsidRPr="000271F4">
              <w:rPr>
                <w:rFonts w:ascii="Times New Roman" w:eastAsia="Times New Roman" w:hAnsi="Times New Roman"/>
                <w:b/>
                <w:color w:val="000000"/>
                <w:sz w:val="24"/>
                <w:szCs w:val="24"/>
                <w:lang w:eastAsia="ru-RU"/>
              </w:rPr>
              <w:t xml:space="preserve">пункт 3 исключить </w:t>
            </w:r>
          </w:p>
          <w:p w:rsidR="002E2C68" w:rsidRPr="000271F4" w:rsidRDefault="002E2C68" w:rsidP="00F2409C">
            <w:pPr>
              <w:spacing w:after="0" w:line="240" w:lineRule="auto"/>
              <w:ind w:firstLine="177"/>
              <w:jc w:val="both"/>
              <w:rPr>
                <w:rFonts w:ascii="Times New Roman" w:eastAsia="Times New Roman" w:hAnsi="Times New Roman"/>
                <w:b/>
                <w:bCs/>
                <w:color w:val="000000"/>
                <w:sz w:val="24"/>
                <w:szCs w:val="24"/>
                <w:lang w:eastAsia="ru-RU"/>
              </w:rPr>
            </w:pPr>
          </w:p>
          <w:p w:rsidR="002E2C68" w:rsidRPr="000271F4" w:rsidRDefault="002E2C68" w:rsidP="00F2409C">
            <w:pPr>
              <w:spacing w:after="0" w:line="240" w:lineRule="auto"/>
              <w:ind w:firstLine="177"/>
              <w:jc w:val="both"/>
              <w:rPr>
                <w:rFonts w:ascii="Times New Roman" w:hAnsi="Times New Roman"/>
                <w:b/>
                <w:bCs/>
                <w:color w:val="000000"/>
                <w:sz w:val="24"/>
                <w:szCs w:val="24"/>
              </w:rPr>
            </w:pPr>
          </w:p>
        </w:tc>
        <w:tc>
          <w:tcPr>
            <w:tcW w:w="3959" w:type="dxa"/>
            <w:tcBorders>
              <w:top w:val="single" w:sz="4" w:space="0" w:color="auto"/>
              <w:bottom w:val="single" w:sz="4" w:space="0" w:color="auto"/>
            </w:tcBorders>
          </w:tcPr>
          <w:p w:rsidR="002E2C68" w:rsidRDefault="002E2C68" w:rsidP="00F2409C">
            <w:pPr>
              <w:spacing w:after="0" w:line="240" w:lineRule="auto"/>
              <w:ind w:firstLine="273"/>
              <w:jc w:val="both"/>
              <w:rPr>
                <w:rFonts w:ascii="Times New Roman" w:hAnsi="Times New Roman"/>
                <w:color w:val="000000"/>
                <w:sz w:val="24"/>
                <w:szCs w:val="24"/>
              </w:rPr>
            </w:pPr>
            <w:r>
              <w:rPr>
                <w:rFonts w:ascii="Times New Roman" w:eastAsia="Times New Roman" w:hAnsi="Times New Roman"/>
                <w:color w:val="000000"/>
                <w:sz w:val="24"/>
                <w:szCs w:val="24"/>
                <w:lang w:eastAsia="ru-RU"/>
              </w:rPr>
              <w:t>В рамках исполнения пункта 76 Плана мероприятий по реализации Реформы 4 «Правовое государство без коррупции» Стратегического плана развития Республики Казахстан до 2025 года, утвержденного Указом Президента Республики Казахстан от 15 февраля 2018 года №</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636.</w:t>
            </w:r>
          </w:p>
        </w:tc>
      </w:tr>
      <w:tr w:rsidR="002E2C68" w:rsidRPr="00EC2D43" w:rsidTr="00047DBA">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p>
        </w:tc>
        <w:tc>
          <w:tcPr>
            <w:tcW w:w="4830" w:type="dxa"/>
            <w:gridSpan w:val="2"/>
            <w:tcBorders>
              <w:top w:val="single" w:sz="4" w:space="0" w:color="auto"/>
              <w:bottom w:val="single" w:sz="4" w:space="0" w:color="auto"/>
            </w:tcBorders>
          </w:tcPr>
          <w:p w:rsidR="002E2C68" w:rsidRDefault="002E2C68" w:rsidP="00F2409C">
            <w:pPr>
              <w:spacing w:after="0" w:line="240" w:lineRule="auto"/>
              <w:ind w:firstLine="177"/>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Статья 6. Процедура составления первичных списков кандидатов в присяжные заседатели </w:t>
            </w:r>
          </w:p>
          <w:p w:rsidR="002E2C68" w:rsidRDefault="002E2C68" w:rsidP="00F2409C">
            <w:pPr>
              <w:spacing w:after="0" w:line="240" w:lineRule="auto"/>
              <w:ind w:firstLine="17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1. Для составления первичного списка кандидатов в присяжные заседатели местный исполнительный орган района (города областного значения): </w:t>
            </w:r>
          </w:p>
          <w:p w:rsidR="002E2C68" w:rsidRDefault="002E2C68" w:rsidP="00F2409C">
            <w:pPr>
              <w:spacing w:after="0" w:line="240" w:lineRule="auto"/>
              <w:ind w:firstLine="17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1) составляет в месячный срок со дня получения уведомления о количестве кандидатов в присяжные заседатели от района предварительный первичный список кандидатов в присяжные заседатели на основе списков избирателей соответствующего района (города областного значения) из числа постоянно проживающих в административно-территориальной единице граждан путем исключения из списков избирателей лиц, не соответствующих требованиям к кандидатам в присяжные заседатели, установленным статьей 10 настоящего Закона; </w:t>
            </w:r>
          </w:p>
          <w:p w:rsidR="002E2C68" w:rsidRDefault="002E2C68" w:rsidP="00F2409C">
            <w:pPr>
              <w:spacing w:after="0" w:line="240" w:lineRule="auto"/>
              <w:ind w:firstLine="17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2) в течение семидневного срока с момента окончания составления предварительного первичного списка кандидатов в присяжные заседатели обеспечивает гражданам возможность ознакомиться в помещении местного исполнительного органа с предварительным первичным списком кандидатов в присяжные заседатели, рассматривает заявления об ошибках и неточностях в списке и решает вопросы о внесении в него соответствующих изменений; </w:t>
            </w:r>
          </w:p>
          <w:p w:rsidR="002E2C68" w:rsidRDefault="002E2C68" w:rsidP="00F2409C">
            <w:pPr>
              <w:spacing w:after="0" w:line="240" w:lineRule="auto"/>
              <w:ind w:firstLine="17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3) проводит случайную выборку граждан из предварительного первичного списка кандидатов в присяжные заседатели в количестве, определенном местным исполнительным органом соответствующей области (города республиканского значения, столицы), отдельно по каждому району (городу областного значения); </w:t>
            </w:r>
          </w:p>
          <w:p w:rsidR="002E2C68" w:rsidRDefault="002E2C68" w:rsidP="00F2409C">
            <w:pPr>
              <w:spacing w:after="0" w:line="240" w:lineRule="auto"/>
              <w:ind w:firstLine="17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 по результатам случайной выборки составляет первичный список кандидатов в присяжные заседатели, скрепляет печатью местного исполнительного органа и направляет его в местный исполнительный орган области (города республиканского значения, столицы).</w:t>
            </w:r>
          </w:p>
          <w:p w:rsidR="002E2C68" w:rsidRDefault="002E2C68" w:rsidP="00F2409C">
            <w:pPr>
              <w:spacing w:after="0" w:line="240" w:lineRule="auto"/>
              <w:ind w:firstLine="17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2. Действия местного исполнительного органа района (города областного значения), осуществляемые в соответствии с подпунктом 2) пункта 1 настоящей статьи, а также действия (бездействие) местного исполнительного органа, нарушающие права граждан на участие в процедурах отбора для участия в уголовном судопроизводстве в качестве присяжного заседателя, могут быть обжалованы в суде в семидневный срок с момента окончания срока ознакомления граждан с предварительным первичным списком кандидатов в присяжные заседатели в соответствии с законодательством Республики Казахстан. </w:t>
            </w:r>
          </w:p>
          <w:p w:rsidR="002E2C68" w:rsidRDefault="002E2C68" w:rsidP="00F2409C">
            <w:pPr>
              <w:spacing w:after="0" w:line="240" w:lineRule="auto"/>
              <w:ind w:firstLine="17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3. Процедура, предусмотренная подпунктом 3) пункта 1 настоящей статьи, проводится по истечении срока на обжалование решений местного исполнительного органа района (города областного значения).     </w:t>
            </w:r>
          </w:p>
          <w:p w:rsidR="002E2C68" w:rsidRDefault="002E2C68" w:rsidP="00F2409C">
            <w:pPr>
              <w:spacing w:after="0" w:line="240" w:lineRule="auto"/>
              <w:ind w:firstLine="177"/>
              <w:jc w:val="both"/>
              <w:rPr>
                <w:rFonts w:ascii="Times New Roman" w:hAnsi="Times New Roman"/>
                <w:b/>
                <w:bCs/>
                <w:color w:val="000000"/>
                <w:sz w:val="24"/>
                <w:szCs w:val="24"/>
              </w:rPr>
            </w:pPr>
            <w:r>
              <w:rPr>
                <w:rFonts w:ascii="Times New Roman" w:eastAsia="Times New Roman" w:hAnsi="Times New Roman"/>
                <w:b/>
                <w:color w:val="000000"/>
                <w:sz w:val="24"/>
                <w:szCs w:val="24"/>
                <w:lang w:eastAsia="ru-RU"/>
              </w:rPr>
              <w:t>4. Общий срок проведения процедур, предусмотренных настоящей статьей, не должен превышать два месяца со дня получения уведомления о количестве кандидатов в присяжные заседатели от района.</w:t>
            </w:r>
          </w:p>
        </w:tc>
        <w:tc>
          <w:tcPr>
            <w:tcW w:w="4961" w:type="dxa"/>
            <w:gridSpan w:val="2"/>
            <w:tcBorders>
              <w:top w:val="single" w:sz="4" w:space="0" w:color="auto"/>
              <w:bottom w:val="single" w:sz="4" w:space="0" w:color="auto"/>
            </w:tcBorders>
          </w:tcPr>
          <w:p w:rsidR="002E2C68" w:rsidRDefault="002E2C68" w:rsidP="00F2409C">
            <w:pPr>
              <w:spacing w:after="0" w:line="240" w:lineRule="auto"/>
              <w:ind w:firstLine="177"/>
              <w:jc w:val="both"/>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t xml:space="preserve">Исключить </w:t>
            </w:r>
          </w:p>
          <w:p w:rsidR="002E2C68" w:rsidRDefault="002E2C68" w:rsidP="00F2409C">
            <w:pPr>
              <w:spacing w:after="0" w:line="240" w:lineRule="auto"/>
              <w:ind w:firstLine="177"/>
              <w:jc w:val="both"/>
              <w:rPr>
                <w:rFonts w:ascii="Times New Roman" w:hAnsi="Times New Roman"/>
                <w:b/>
                <w:bCs/>
                <w:color w:val="000000"/>
                <w:sz w:val="24"/>
                <w:szCs w:val="24"/>
              </w:rPr>
            </w:pPr>
          </w:p>
        </w:tc>
        <w:tc>
          <w:tcPr>
            <w:tcW w:w="3959" w:type="dxa"/>
            <w:tcBorders>
              <w:top w:val="single" w:sz="4" w:space="0" w:color="auto"/>
              <w:bottom w:val="single" w:sz="4" w:space="0" w:color="auto"/>
            </w:tcBorders>
          </w:tcPr>
          <w:p w:rsidR="002E2C68" w:rsidRDefault="002E2C68" w:rsidP="00F2409C">
            <w:pPr>
              <w:spacing w:after="0" w:line="240" w:lineRule="auto"/>
              <w:ind w:firstLine="273"/>
              <w:jc w:val="both"/>
              <w:rPr>
                <w:rFonts w:ascii="Times New Roman" w:hAnsi="Times New Roman"/>
                <w:color w:val="000000"/>
                <w:sz w:val="24"/>
                <w:szCs w:val="24"/>
              </w:rPr>
            </w:pPr>
            <w:r>
              <w:rPr>
                <w:rFonts w:ascii="Times New Roman" w:eastAsia="Times New Roman" w:hAnsi="Times New Roman"/>
                <w:color w:val="000000"/>
                <w:sz w:val="24"/>
                <w:szCs w:val="24"/>
                <w:lang w:eastAsia="ru-RU"/>
              </w:rPr>
              <w:t>В рамках исполнения пункта 76 Плана мероприятий по реализации Реформы 4 «Правовое государство без коррупции» Стратегического плана развития Республики Казахстан до 2025 года, утвержденного Указом Президента Республики Казахстан от 15 февраля 2018 года №</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636.</w:t>
            </w:r>
          </w:p>
        </w:tc>
      </w:tr>
      <w:tr w:rsidR="002E2C68" w:rsidRPr="00EC2D43" w:rsidTr="00047DBA">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p>
        </w:tc>
        <w:tc>
          <w:tcPr>
            <w:tcW w:w="4830" w:type="dxa"/>
            <w:gridSpan w:val="2"/>
            <w:tcBorders>
              <w:top w:val="single" w:sz="4" w:space="0" w:color="auto"/>
              <w:bottom w:val="single" w:sz="4" w:space="0" w:color="auto"/>
            </w:tcBorders>
          </w:tcPr>
          <w:p w:rsidR="002E2C68" w:rsidRDefault="002E2C68" w:rsidP="00F2409C">
            <w:pPr>
              <w:spacing w:after="0" w:line="240" w:lineRule="auto"/>
              <w:ind w:firstLine="177"/>
              <w:jc w:val="both"/>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t xml:space="preserve">Статья 7. Процедура составления запасного списка кандидатов в присяжные заседатели </w:t>
            </w:r>
          </w:p>
          <w:p w:rsidR="002E2C68" w:rsidRDefault="002E2C68" w:rsidP="00F2409C">
            <w:pPr>
              <w:spacing w:after="0" w:line="240" w:lineRule="auto"/>
              <w:ind w:firstLine="17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1. Для составления запасного списка кандидатов в присяжные заседатели местный исполнительный орган области (города республиканского значения, столицы): </w:t>
            </w:r>
          </w:p>
          <w:p w:rsidR="002E2C68" w:rsidRDefault="002E2C68" w:rsidP="00F2409C">
            <w:pPr>
              <w:spacing w:after="0" w:line="240" w:lineRule="auto"/>
              <w:ind w:firstLine="17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1) составляет в месячный срок со дня получения представления председателя областного и приравненного к нему суда о количестве кандидатов в присяжные заседатели от числа граждан, постоянно проживающих в областном центре (городе республиканского значения, столице), предварительный запасной список кандидатов в присяжные заседатели на основе списков избирателей из числа граждан, постоянно проживающих в областном центре либо в другом постоянном месте нахождения суда соответствующей области (города республиканского значения, столицы), путем исключения из таких списков избирателей лиц, не соответствующих требованиям к кандидатам в присяжные заседатели, установленным статьей 10 настоящего Закона; </w:t>
            </w:r>
          </w:p>
          <w:p w:rsidR="002E2C68" w:rsidRDefault="002E2C68" w:rsidP="00F2409C">
            <w:pPr>
              <w:spacing w:after="0" w:line="240" w:lineRule="auto"/>
              <w:ind w:firstLine="17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2) в течение семидневного срока с момента окончания составления предварительного запасного списка кандидатов в присяжные заседатели обеспечивает гражданам возможность ознакомиться в помещении местного исполнительного органа с предварительным запасным списком кандидатов в присяжные заседатели, рассматривает заявления об ошибках и неточностях в списке и решает вопросы о внесении в него соответствующих изменений; </w:t>
            </w:r>
          </w:p>
          <w:p w:rsidR="002E2C68" w:rsidRDefault="002E2C68" w:rsidP="00F2409C">
            <w:pPr>
              <w:spacing w:after="0" w:line="240" w:lineRule="auto"/>
              <w:ind w:firstLine="17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 проводит случайную выборку граждан из предварительного запасного списка кандидатов в присяжные заседатели в количестве, равном одной четвертой от количества граждан, включаемых в единый список кандидатов в присяжные заседатели;</w:t>
            </w:r>
          </w:p>
          <w:p w:rsidR="002E2C68" w:rsidRDefault="002E2C68" w:rsidP="00F2409C">
            <w:pPr>
              <w:spacing w:after="0" w:line="240" w:lineRule="auto"/>
              <w:ind w:firstLine="17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4) по результатам случайной выборки составляет запасной список кандидатов в присяжные заседатели, скрепляет печатью местного исполнительного органа области (города республиканского значения, столицы). </w:t>
            </w:r>
          </w:p>
          <w:p w:rsidR="002E2C68" w:rsidRDefault="002E2C68" w:rsidP="00F2409C">
            <w:pPr>
              <w:spacing w:after="0" w:line="240" w:lineRule="auto"/>
              <w:ind w:firstLine="17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2. Действия местного исполнительного органа области (города республиканского значения, столицы), осуществляемые в соответствии с подпунктом 2) пункта 1 настоящей статьи, а также действия (бездействие) местного исполнительного органа области (города республиканского значения, столицы), нарушающие права граждан на участие в процедурах отбора для участия в уголовном судопроизводстве в качестве присяжных заседателей, могут быть обжалованы в суде в семидневный срок с момента окончания срока ознакомления граждан с предварительным запасным списком кандидатов в присяжные заседатели в соответствии с законодательством Республики Казахстан. </w:t>
            </w:r>
          </w:p>
          <w:p w:rsidR="002E2C68" w:rsidRDefault="002E2C68" w:rsidP="00F2409C">
            <w:pPr>
              <w:spacing w:after="0" w:line="240" w:lineRule="auto"/>
              <w:ind w:firstLine="177"/>
              <w:jc w:val="both"/>
              <w:rPr>
                <w:rFonts w:ascii="Times New Roman" w:hAnsi="Times New Roman"/>
                <w:b/>
                <w:bCs/>
                <w:color w:val="000000"/>
                <w:sz w:val="24"/>
                <w:szCs w:val="24"/>
              </w:rPr>
            </w:pPr>
            <w:r>
              <w:rPr>
                <w:rFonts w:ascii="Times New Roman" w:eastAsia="Times New Roman" w:hAnsi="Times New Roman"/>
                <w:b/>
                <w:color w:val="000000"/>
                <w:sz w:val="24"/>
                <w:szCs w:val="24"/>
                <w:lang w:eastAsia="ru-RU"/>
              </w:rPr>
              <w:t>3. Процедура, предусмотренная подпунктом 3) пункта 1 настоящей статьи, проводится по истечении срока на обжалование решений местного исполнительного органа области (города республиканского значения, столицы).</w:t>
            </w:r>
          </w:p>
        </w:tc>
        <w:tc>
          <w:tcPr>
            <w:tcW w:w="4961" w:type="dxa"/>
            <w:gridSpan w:val="2"/>
            <w:tcBorders>
              <w:top w:val="single" w:sz="4" w:space="0" w:color="auto"/>
              <w:bottom w:val="single" w:sz="4" w:space="0" w:color="auto"/>
            </w:tcBorders>
          </w:tcPr>
          <w:p w:rsidR="002E2C68" w:rsidRDefault="002E2C68" w:rsidP="00F2409C">
            <w:pPr>
              <w:spacing w:after="0" w:line="240" w:lineRule="auto"/>
              <w:ind w:firstLine="177"/>
              <w:jc w:val="both"/>
              <w:rPr>
                <w:rFonts w:ascii="Times New Roman" w:hAnsi="Times New Roman"/>
                <w:b/>
                <w:bCs/>
                <w:color w:val="000000"/>
                <w:sz w:val="24"/>
                <w:szCs w:val="24"/>
              </w:rPr>
            </w:pPr>
            <w:r>
              <w:rPr>
                <w:rFonts w:ascii="Times New Roman" w:hAnsi="Times New Roman"/>
                <w:b/>
                <w:spacing w:val="2"/>
                <w:sz w:val="24"/>
                <w:szCs w:val="24"/>
              </w:rPr>
              <w:t xml:space="preserve">исключить </w:t>
            </w:r>
          </w:p>
        </w:tc>
        <w:tc>
          <w:tcPr>
            <w:tcW w:w="3959" w:type="dxa"/>
            <w:tcBorders>
              <w:top w:val="single" w:sz="4" w:space="0" w:color="auto"/>
              <w:bottom w:val="single" w:sz="4" w:space="0" w:color="auto"/>
            </w:tcBorders>
          </w:tcPr>
          <w:p w:rsidR="002E2C68" w:rsidRDefault="002E2C68" w:rsidP="00F2409C">
            <w:pPr>
              <w:spacing w:after="0" w:line="240" w:lineRule="auto"/>
              <w:ind w:firstLine="273"/>
              <w:jc w:val="both"/>
              <w:rPr>
                <w:rFonts w:ascii="Times New Roman" w:hAnsi="Times New Roman"/>
                <w:color w:val="000000"/>
                <w:sz w:val="24"/>
                <w:szCs w:val="24"/>
              </w:rPr>
            </w:pPr>
            <w:r>
              <w:rPr>
                <w:rFonts w:ascii="Times New Roman" w:eastAsia="Times New Roman" w:hAnsi="Times New Roman"/>
                <w:color w:val="000000"/>
                <w:sz w:val="24"/>
                <w:szCs w:val="24"/>
                <w:lang w:eastAsia="ru-RU"/>
              </w:rPr>
              <w:t>В рамках исполнения пункта 76 Плана мероприятий по реализации Реформы 4 «Правовое государство без коррупции» Стратегического плана развития Республики Казахстан до 2025 года, утвержденного Указом Президента Республики Казахстан от 15 февраля 2018 года №</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636.</w:t>
            </w:r>
          </w:p>
        </w:tc>
      </w:tr>
      <w:tr w:rsidR="002E2C68" w:rsidRPr="00EC2D43" w:rsidTr="00047DBA">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p>
        </w:tc>
        <w:tc>
          <w:tcPr>
            <w:tcW w:w="4830" w:type="dxa"/>
            <w:gridSpan w:val="2"/>
            <w:tcBorders>
              <w:top w:val="single" w:sz="4" w:space="0" w:color="auto"/>
              <w:bottom w:val="single" w:sz="4" w:space="0" w:color="auto"/>
            </w:tcBorders>
          </w:tcPr>
          <w:p w:rsidR="002E2C68" w:rsidRPr="004D7043" w:rsidRDefault="002E2C68" w:rsidP="00F2409C">
            <w:pPr>
              <w:spacing w:after="0" w:line="240" w:lineRule="auto"/>
              <w:ind w:firstLine="319"/>
              <w:jc w:val="both"/>
              <w:rPr>
                <w:rFonts w:ascii="Times New Roman" w:eastAsia="Times New Roman" w:hAnsi="Times New Roman"/>
                <w:color w:val="000000"/>
                <w:sz w:val="24"/>
                <w:szCs w:val="24"/>
                <w:lang w:eastAsia="ru-RU"/>
              </w:rPr>
            </w:pPr>
            <w:r w:rsidRPr="004D7043">
              <w:rPr>
                <w:rFonts w:ascii="Times New Roman" w:eastAsia="Times New Roman" w:hAnsi="Times New Roman"/>
                <w:b/>
                <w:bCs/>
                <w:color w:val="000000"/>
                <w:sz w:val="24"/>
                <w:szCs w:val="24"/>
                <w:lang w:eastAsia="ru-RU"/>
              </w:rPr>
              <w:t xml:space="preserve">Статья 8. Процедура составления единого списка кандидатов в присяжные заседатели </w:t>
            </w:r>
          </w:p>
          <w:p w:rsidR="002E2C68" w:rsidRPr="004D7043" w:rsidRDefault="002E2C68" w:rsidP="00F2409C">
            <w:pPr>
              <w:spacing w:after="0" w:line="240" w:lineRule="auto"/>
              <w:ind w:firstLine="319"/>
              <w:jc w:val="both"/>
              <w:rPr>
                <w:rFonts w:ascii="Times New Roman" w:eastAsia="Times New Roman" w:hAnsi="Times New Roman"/>
                <w:b/>
                <w:color w:val="000000"/>
                <w:sz w:val="24"/>
                <w:szCs w:val="24"/>
                <w:lang w:eastAsia="ru-RU"/>
              </w:rPr>
            </w:pPr>
            <w:r w:rsidRPr="004D7043">
              <w:rPr>
                <w:rFonts w:ascii="Times New Roman" w:eastAsia="Times New Roman" w:hAnsi="Times New Roman"/>
                <w:b/>
                <w:color w:val="000000"/>
                <w:sz w:val="24"/>
                <w:szCs w:val="24"/>
                <w:lang w:eastAsia="ru-RU"/>
              </w:rPr>
              <w:t xml:space="preserve">1. Местный исполнительный орган области (города республиканского значения, столицы): </w:t>
            </w:r>
          </w:p>
          <w:p w:rsidR="002E2C68" w:rsidRPr="004D7043" w:rsidRDefault="002E2C68" w:rsidP="00F2409C">
            <w:pPr>
              <w:spacing w:after="0" w:line="240" w:lineRule="auto"/>
              <w:ind w:firstLine="319"/>
              <w:jc w:val="both"/>
              <w:rPr>
                <w:rFonts w:ascii="Times New Roman" w:eastAsia="Times New Roman" w:hAnsi="Times New Roman"/>
                <w:b/>
                <w:color w:val="000000"/>
                <w:sz w:val="24"/>
                <w:szCs w:val="24"/>
                <w:lang w:eastAsia="ru-RU"/>
              </w:rPr>
            </w:pPr>
            <w:r w:rsidRPr="004D7043">
              <w:rPr>
                <w:rFonts w:ascii="Times New Roman" w:eastAsia="Times New Roman" w:hAnsi="Times New Roman"/>
                <w:b/>
                <w:color w:val="000000"/>
                <w:sz w:val="24"/>
                <w:szCs w:val="24"/>
                <w:lang w:eastAsia="ru-RU"/>
              </w:rPr>
              <w:t xml:space="preserve">1) составляет на основе первичных списков кандидатов в присяжные заседатели единый список кандидатов в присяжные заседатели; </w:t>
            </w:r>
          </w:p>
          <w:p w:rsidR="002E2C68" w:rsidRPr="004D7043" w:rsidRDefault="002E2C68" w:rsidP="00F2409C">
            <w:pPr>
              <w:spacing w:after="0" w:line="240" w:lineRule="auto"/>
              <w:ind w:firstLine="319"/>
              <w:jc w:val="both"/>
              <w:rPr>
                <w:rFonts w:ascii="Times New Roman" w:eastAsia="Times New Roman" w:hAnsi="Times New Roman"/>
                <w:b/>
                <w:color w:val="000000"/>
                <w:sz w:val="24"/>
                <w:szCs w:val="24"/>
                <w:lang w:eastAsia="ru-RU"/>
              </w:rPr>
            </w:pPr>
            <w:r w:rsidRPr="004D7043">
              <w:rPr>
                <w:rFonts w:ascii="Times New Roman" w:eastAsia="Times New Roman" w:hAnsi="Times New Roman"/>
                <w:b/>
                <w:color w:val="000000"/>
                <w:sz w:val="24"/>
                <w:szCs w:val="24"/>
                <w:lang w:eastAsia="ru-RU"/>
              </w:rPr>
              <w:t xml:space="preserve">2) направляет единый и запасной списки кандидатов в присяжные заседатели в соответствующий областной и приравненный к нему суд. </w:t>
            </w:r>
          </w:p>
          <w:p w:rsidR="002E2C68" w:rsidRPr="004D7043" w:rsidRDefault="002E2C68" w:rsidP="00F2409C">
            <w:pPr>
              <w:spacing w:after="0" w:line="240" w:lineRule="auto"/>
              <w:ind w:firstLine="319"/>
              <w:jc w:val="both"/>
              <w:rPr>
                <w:rFonts w:ascii="Times New Roman" w:eastAsia="Times New Roman" w:hAnsi="Times New Roman"/>
                <w:b/>
                <w:color w:val="000000"/>
                <w:sz w:val="24"/>
                <w:szCs w:val="24"/>
                <w:lang w:eastAsia="ru-RU"/>
              </w:rPr>
            </w:pPr>
            <w:r w:rsidRPr="004D7043">
              <w:rPr>
                <w:rFonts w:ascii="Times New Roman" w:eastAsia="Times New Roman" w:hAnsi="Times New Roman"/>
                <w:b/>
                <w:color w:val="000000"/>
                <w:sz w:val="24"/>
                <w:szCs w:val="24"/>
                <w:lang w:eastAsia="ru-RU"/>
              </w:rPr>
              <w:t xml:space="preserve">2. Процедура, предусмотренная пунктом 1 настоящей статьи, проводится местным исполнительным органом области (города республиканского значения, столицы) не позднее чем в трехмесячный срок со дня получения представления председателя областного и приравненного к нему суда о количестве кандидатов в присяжные заседатели от области (города республиканского значения, столицы). </w:t>
            </w:r>
          </w:p>
          <w:p w:rsidR="002E2C68" w:rsidRPr="004D7043" w:rsidRDefault="002E2C68" w:rsidP="00F2409C">
            <w:pPr>
              <w:spacing w:after="0" w:line="240" w:lineRule="auto"/>
              <w:ind w:firstLine="319"/>
              <w:jc w:val="both"/>
              <w:rPr>
                <w:rFonts w:ascii="Times New Roman" w:eastAsia="Times New Roman" w:hAnsi="Times New Roman"/>
                <w:b/>
                <w:color w:val="000000"/>
                <w:sz w:val="24"/>
                <w:szCs w:val="24"/>
                <w:lang w:eastAsia="ru-RU"/>
              </w:rPr>
            </w:pPr>
            <w:r w:rsidRPr="004D7043">
              <w:rPr>
                <w:rFonts w:ascii="Times New Roman" w:eastAsia="Times New Roman" w:hAnsi="Times New Roman"/>
                <w:b/>
                <w:color w:val="000000"/>
                <w:sz w:val="24"/>
                <w:szCs w:val="24"/>
                <w:lang w:eastAsia="ru-RU"/>
              </w:rPr>
              <w:t xml:space="preserve">3. отсутствует </w:t>
            </w:r>
          </w:p>
          <w:p w:rsidR="002E2C68" w:rsidRPr="004D7043" w:rsidRDefault="002E2C68" w:rsidP="00F2409C">
            <w:pPr>
              <w:spacing w:after="0" w:line="240" w:lineRule="auto"/>
              <w:ind w:firstLine="177"/>
              <w:jc w:val="both"/>
              <w:rPr>
                <w:rFonts w:ascii="Times New Roman" w:hAnsi="Times New Roman"/>
                <w:b/>
                <w:bCs/>
                <w:color w:val="000000"/>
                <w:sz w:val="24"/>
                <w:szCs w:val="24"/>
              </w:rPr>
            </w:pPr>
          </w:p>
        </w:tc>
        <w:tc>
          <w:tcPr>
            <w:tcW w:w="4961" w:type="dxa"/>
            <w:gridSpan w:val="2"/>
            <w:tcBorders>
              <w:top w:val="single" w:sz="4" w:space="0" w:color="auto"/>
              <w:bottom w:val="single" w:sz="4" w:space="0" w:color="auto"/>
            </w:tcBorders>
          </w:tcPr>
          <w:p w:rsidR="002E2C68" w:rsidRPr="004D7043" w:rsidRDefault="002E2C68" w:rsidP="00F2409C">
            <w:pPr>
              <w:spacing w:after="0" w:line="240" w:lineRule="auto"/>
              <w:ind w:firstLine="319"/>
              <w:jc w:val="both"/>
              <w:rPr>
                <w:rFonts w:ascii="Times New Roman" w:eastAsia="Times New Roman" w:hAnsi="Times New Roman"/>
                <w:b/>
                <w:bCs/>
                <w:color w:val="000000"/>
                <w:sz w:val="24"/>
                <w:szCs w:val="24"/>
                <w:lang w:eastAsia="ru-RU"/>
              </w:rPr>
            </w:pPr>
            <w:r w:rsidRPr="004D7043">
              <w:rPr>
                <w:rFonts w:ascii="Times New Roman" w:eastAsia="Times New Roman" w:hAnsi="Times New Roman"/>
                <w:b/>
                <w:bCs/>
                <w:color w:val="000000"/>
                <w:sz w:val="24"/>
                <w:szCs w:val="24"/>
                <w:lang w:eastAsia="ru-RU"/>
              </w:rPr>
              <w:t xml:space="preserve">Статья 8. Полномочия местного исполнительного органа </w:t>
            </w:r>
          </w:p>
          <w:p w:rsidR="002E2C68" w:rsidRPr="004D7043" w:rsidRDefault="002E2C68" w:rsidP="00F2409C">
            <w:pPr>
              <w:spacing w:after="0" w:line="240" w:lineRule="auto"/>
              <w:ind w:firstLine="319"/>
              <w:jc w:val="both"/>
              <w:rPr>
                <w:rFonts w:ascii="Times New Roman" w:eastAsia="Times New Roman" w:hAnsi="Times New Roman"/>
                <w:b/>
                <w:color w:val="000000"/>
                <w:sz w:val="24"/>
                <w:szCs w:val="24"/>
                <w:lang w:eastAsia="ru-RU"/>
              </w:rPr>
            </w:pPr>
            <w:r w:rsidRPr="004D7043">
              <w:rPr>
                <w:rFonts w:ascii="Times New Roman" w:eastAsia="Times New Roman" w:hAnsi="Times New Roman"/>
                <w:b/>
                <w:color w:val="000000"/>
                <w:sz w:val="24"/>
                <w:szCs w:val="24"/>
                <w:lang w:eastAsia="ru-RU"/>
              </w:rPr>
              <w:t>1. Местный исполнительный орган области (города республиканского значения, столицы) направляет единый список кандидатов в присяжные заседатели в соответствующий областной и приравненный к нему суд</w:t>
            </w:r>
            <w:r w:rsidRPr="004D7043">
              <w:rPr>
                <w:rFonts w:ascii="Times New Roman" w:eastAsia="Times New Roman" w:hAnsi="Times New Roman"/>
                <w:b/>
                <w:color w:val="000000"/>
                <w:sz w:val="24"/>
                <w:szCs w:val="24"/>
                <w:lang w:val="kk-KZ" w:eastAsia="ru-RU"/>
              </w:rPr>
              <w:t xml:space="preserve">. </w:t>
            </w:r>
          </w:p>
          <w:p w:rsidR="002E2C68" w:rsidRPr="004D7043"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Pr="004D7043"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Pr="004D7043"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Pr="004D7043"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Pr="004D7043"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Pr="004D7043" w:rsidRDefault="002E2C68" w:rsidP="00F2409C">
            <w:pPr>
              <w:spacing w:after="0" w:line="240" w:lineRule="auto"/>
              <w:ind w:firstLine="319"/>
              <w:jc w:val="both"/>
              <w:rPr>
                <w:rFonts w:ascii="Times New Roman" w:eastAsia="Times New Roman" w:hAnsi="Times New Roman"/>
                <w:b/>
                <w:color w:val="000000"/>
                <w:sz w:val="24"/>
                <w:szCs w:val="24"/>
                <w:lang w:eastAsia="ru-RU"/>
              </w:rPr>
            </w:pPr>
          </w:p>
          <w:p w:rsidR="002E2C68" w:rsidRPr="004D7043" w:rsidRDefault="002E2C68" w:rsidP="00F2409C">
            <w:pPr>
              <w:spacing w:after="0" w:line="240" w:lineRule="auto"/>
              <w:ind w:firstLine="319"/>
              <w:jc w:val="both"/>
              <w:rPr>
                <w:rFonts w:ascii="Times New Roman" w:eastAsia="Times New Roman" w:hAnsi="Times New Roman"/>
                <w:b/>
                <w:color w:val="000000"/>
                <w:sz w:val="24"/>
                <w:szCs w:val="24"/>
                <w:lang w:eastAsia="ru-RU"/>
              </w:rPr>
            </w:pPr>
            <w:r w:rsidRPr="004D7043">
              <w:rPr>
                <w:rFonts w:ascii="Times New Roman" w:eastAsia="Times New Roman" w:hAnsi="Times New Roman"/>
                <w:b/>
                <w:color w:val="000000"/>
                <w:sz w:val="24"/>
                <w:szCs w:val="24"/>
                <w:lang w:eastAsia="ru-RU"/>
              </w:rPr>
              <w:t>2. Исключить</w:t>
            </w:r>
          </w:p>
          <w:p w:rsidR="002E2C68" w:rsidRPr="004D7043" w:rsidRDefault="002E2C68" w:rsidP="00F2409C">
            <w:pPr>
              <w:spacing w:after="0" w:line="240" w:lineRule="auto"/>
              <w:ind w:firstLine="177"/>
              <w:jc w:val="both"/>
              <w:rPr>
                <w:rFonts w:ascii="Times New Roman" w:eastAsia="Times New Roman" w:hAnsi="Times New Roman"/>
                <w:b/>
                <w:color w:val="000000"/>
                <w:sz w:val="24"/>
                <w:szCs w:val="24"/>
                <w:lang w:eastAsia="ru-RU"/>
              </w:rPr>
            </w:pPr>
          </w:p>
          <w:p w:rsidR="002E2C68" w:rsidRPr="004D7043" w:rsidRDefault="002E2C68" w:rsidP="00F2409C">
            <w:pPr>
              <w:spacing w:after="0" w:line="240" w:lineRule="auto"/>
              <w:ind w:firstLine="177"/>
              <w:jc w:val="both"/>
              <w:rPr>
                <w:rFonts w:ascii="Times New Roman" w:eastAsia="Times New Roman" w:hAnsi="Times New Roman"/>
                <w:b/>
                <w:color w:val="000000"/>
                <w:sz w:val="24"/>
                <w:szCs w:val="24"/>
                <w:lang w:eastAsia="ru-RU"/>
              </w:rPr>
            </w:pPr>
          </w:p>
          <w:p w:rsidR="002E2C68" w:rsidRPr="004D7043" w:rsidRDefault="002E2C68" w:rsidP="00F2409C">
            <w:pPr>
              <w:spacing w:after="0" w:line="240" w:lineRule="auto"/>
              <w:ind w:firstLine="177"/>
              <w:jc w:val="both"/>
              <w:rPr>
                <w:rFonts w:ascii="Times New Roman" w:eastAsia="Times New Roman" w:hAnsi="Times New Roman"/>
                <w:b/>
                <w:color w:val="000000"/>
                <w:sz w:val="24"/>
                <w:szCs w:val="24"/>
                <w:lang w:eastAsia="ru-RU"/>
              </w:rPr>
            </w:pPr>
          </w:p>
          <w:p w:rsidR="002E2C68" w:rsidRPr="004D7043" w:rsidRDefault="002E2C68" w:rsidP="00F2409C">
            <w:pPr>
              <w:spacing w:after="0" w:line="240" w:lineRule="auto"/>
              <w:ind w:firstLine="177"/>
              <w:jc w:val="both"/>
              <w:rPr>
                <w:rFonts w:ascii="Times New Roman" w:eastAsia="Times New Roman" w:hAnsi="Times New Roman"/>
                <w:b/>
                <w:color w:val="000000"/>
                <w:sz w:val="24"/>
                <w:szCs w:val="24"/>
                <w:lang w:eastAsia="ru-RU"/>
              </w:rPr>
            </w:pPr>
          </w:p>
          <w:p w:rsidR="002E2C68" w:rsidRPr="004D7043" w:rsidRDefault="002E2C68" w:rsidP="00F2409C">
            <w:pPr>
              <w:spacing w:after="0" w:line="240" w:lineRule="auto"/>
              <w:ind w:firstLine="177"/>
              <w:jc w:val="both"/>
              <w:rPr>
                <w:rFonts w:ascii="Times New Roman" w:eastAsia="Times New Roman" w:hAnsi="Times New Roman"/>
                <w:b/>
                <w:color w:val="000000"/>
                <w:sz w:val="24"/>
                <w:szCs w:val="24"/>
                <w:lang w:eastAsia="ru-RU"/>
              </w:rPr>
            </w:pPr>
          </w:p>
          <w:p w:rsidR="002E2C68" w:rsidRPr="004D7043" w:rsidRDefault="002E2C68" w:rsidP="00F2409C">
            <w:pPr>
              <w:spacing w:after="0" w:line="240" w:lineRule="auto"/>
              <w:ind w:firstLine="177"/>
              <w:jc w:val="both"/>
              <w:rPr>
                <w:rFonts w:ascii="Times New Roman" w:eastAsia="Times New Roman" w:hAnsi="Times New Roman"/>
                <w:b/>
                <w:color w:val="000000"/>
                <w:sz w:val="24"/>
                <w:szCs w:val="24"/>
                <w:lang w:eastAsia="ru-RU"/>
              </w:rPr>
            </w:pPr>
          </w:p>
          <w:p w:rsidR="002E2C68" w:rsidRPr="004D7043" w:rsidRDefault="002E2C68" w:rsidP="00F2409C">
            <w:pPr>
              <w:spacing w:after="0" w:line="240" w:lineRule="auto"/>
              <w:ind w:firstLine="177"/>
              <w:jc w:val="both"/>
              <w:rPr>
                <w:rFonts w:ascii="Times New Roman" w:eastAsia="Times New Roman" w:hAnsi="Times New Roman"/>
                <w:b/>
                <w:color w:val="000000"/>
                <w:sz w:val="24"/>
                <w:szCs w:val="24"/>
                <w:lang w:eastAsia="ru-RU"/>
              </w:rPr>
            </w:pPr>
          </w:p>
          <w:p w:rsidR="002E2C68" w:rsidRPr="004D7043" w:rsidRDefault="002E2C68" w:rsidP="00F2409C">
            <w:pPr>
              <w:spacing w:after="0" w:line="240" w:lineRule="auto"/>
              <w:ind w:firstLine="177"/>
              <w:jc w:val="both"/>
              <w:rPr>
                <w:rFonts w:ascii="Times New Roman" w:eastAsia="Times New Roman" w:hAnsi="Times New Roman"/>
                <w:b/>
                <w:color w:val="000000"/>
                <w:sz w:val="24"/>
                <w:szCs w:val="24"/>
                <w:lang w:eastAsia="ru-RU"/>
              </w:rPr>
            </w:pPr>
          </w:p>
          <w:p w:rsidR="002E2C68" w:rsidRPr="004D7043" w:rsidRDefault="002E2C68" w:rsidP="00F2409C">
            <w:pPr>
              <w:spacing w:after="0" w:line="240" w:lineRule="auto"/>
              <w:ind w:firstLine="177"/>
              <w:jc w:val="both"/>
              <w:rPr>
                <w:rFonts w:ascii="Times New Roman" w:eastAsia="Times New Roman" w:hAnsi="Times New Roman"/>
                <w:b/>
                <w:color w:val="000000"/>
                <w:sz w:val="24"/>
                <w:szCs w:val="24"/>
                <w:lang w:eastAsia="ru-RU"/>
              </w:rPr>
            </w:pPr>
          </w:p>
          <w:p w:rsidR="002E2C68" w:rsidRPr="004D7043" w:rsidRDefault="002E2C68" w:rsidP="00F2409C">
            <w:pPr>
              <w:spacing w:after="0" w:line="240" w:lineRule="auto"/>
              <w:ind w:firstLine="177"/>
              <w:jc w:val="both"/>
              <w:rPr>
                <w:rFonts w:ascii="Times New Roman" w:eastAsia="Times New Roman" w:hAnsi="Times New Roman"/>
                <w:b/>
                <w:color w:val="000000"/>
                <w:sz w:val="24"/>
                <w:szCs w:val="24"/>
                <w:lang w:eastAsia="ru-RU"/>
              </w:rPr>
            </w:pPr>
          </w:p>
          <w:p w:rsidR="002E2C68" w:rsidRPr="004D7043" w:rsidRDefault="002E2C68" w:rsidP="00F2409C">
            <w:pPr>
              <w:spacing w:after="0" w:line="240" w:lineRule="auto"/>
              <w:ind w:firstLine="177"/>
              <w:jc w:val="both"/>
              <w:rPr>
                <w:rFonts w:ascii="Times New Roman" w:eastAsia="Times New Roman" w:hAnsi="Times New Roman"/>
                <w:b/>
                <w:bCs/>
                <w:color w:val="000000"/>
                <w:sz w:val="24"/>
                <w:szCs w:val="24"/>
                <w:lang w:eastAsia="ru-RU"/>
              </w:rPr>
            </w:pPr>
            <w:r w:rsidRPr="004D7043">
              <w:rPr>
                <w:rFonts w:ascii="Times New Roman" w:eastAsia="Times New Roman" w:hAnsi="Times New Roman"/>
                <w:b/>
                <w:color w:val="000000"/>
                <w:sz w:val="24"/>
                <w:szCs w:val="24"/>
                <w:lang w:eastAsia="ru-RU"/>
              </w:rPr>
              <w:t>3. Местные исполнительные органы</w:t>
            </w:r>
            <w:r w:rsidRPr="004D7043">
              <w:rPr>
                <w:rFonts w:ascii="Times New Roman" w:eastAsia="Times New Roman" w:hAnsi="Times New Roman"/>
                <w:b/>
                <w:bCs/>
                <w:color w:val="000000"/>
                <w:sz w:val="24"/>
                <w:szCs w:val="24"/>
                <w:lang w:eastAsia="ru-RU"/>
              </w:rPr>
              <w:t xml:space="preserve"> размещают в соответствии с Законом Республики Казахстан                                   «О персональных данных и их защите» единые списки кандидатов в присяжные заседатели на своем сайте в срок до 1 декабря, предшествующего году, в котором будет производиться отбор и 1 июля каждого года.</w:t>
            </w:r>
          </w:p>
          <w:p w:rsidR="002E2C68" w:rsidRPr="004D7043" w:rsidRDefault="002E2C68" w:rsidP="00F2409C">
            <w:pPr>
              <w:spacing w:after="0" w:line="240" w:lineRule="auto"/>
              <w:ind w:firstLine="177"/>
              <w:jc w:val="both"/>
              <w:rPr>
                <w:rFonts w:ascii="Times New Roman" w:hAnsi="Times New Roman"/>
                <w:b/>
                <w:bCs/>
                <w:color w:val="000000"/>
                <w:sz w:val="24"/>
                <w:szCs w:val="24"/>
              </w:rPr>
            </w:pPr>
            <w:r w:rsidRPr="004D7043">
              <w:rPr>
                <w:rFonts w:ascii="Times New Roman" w:eastAsia="Times New Roman" w:hAnsi="Times New Roman"/>
                <w:b/>
                <w:bCs/>
                <w:color w:val="000000"/>
                <w:sz w:val="24"/>
                <w:szCs w:val="24"/>
                <w:lang w:eastAsia="ru-RU"/>
              </w:rPr>
              <w:t>Поиск кандидата  присяжные заседатели осуществляется по номеру ИИН и по анкетным данным, после соответствующей регистрации на сайте местного исполнительного органа, разместившего список.</w:t>
            </w:r>
          </w:p>
        </w:tc>
        <w:tc>
          <w:tcPr>
            <w:tcW w:w="3959" w:type="dxa"/>
            <w:tcBorders>
              <w:top w:val="single" w:sz="4" w:space="0" w:color="auto"/>
              <w:bottom w:val="single" w:sz="4" w:space="0" w:color="auto"/>
            </w:tcBorders>
          </w:tcPr>
          <w:p w:rsidR="002E2C68" w:rsidRDefault="002E2C68" w:rsidP="00F2409C">
            <w:pPr>
              <w:spacing w:after="0" w:line="240" w:lineRule="auto"/>
              <w:ind w:firstLine="273"/>
              <w:jc w:val="both"/>
              <w:rPr>
                <w:rFonts w:ascii="Times New Roman" w:hAnsi="Times New Roman"/>
                <w:color w:val="000000"/>
                <w:sz w:val="24"/>
                <w:szCs w:val="24"/>
              </w:rPr>
            </w:pPr>
            <w:r w:rsidRPr="004D7043">
              <w:rPr>
                <w:rFonts w:ascii="Times New Roman" w:eastAsia="Times New Roman" w:hAnsi="Times New Roman"/>
                <w:color w:val="000000"/>
                <w:sz w:val="24"/>
                <w:szCs w:val="24"/>
                <w:lang w:eastAsia="ru-RU"/>
              </w:rPr>
              <w:t>В рамках исполнения пункта 76 Плана мероприятий по реализации Реформы 4 «Правовое государство без коррупции» Стратегического плана развития Республики Казахстан до 2025 года, утвержденного Указом Президента Республики Казахстан от 15 февраля 2018 года №</w:t>
            </w:r>
            <w:r w:rsidRPr="004D7043">
              <w:rPr>
                <w:rFonts w:ascii="Times New Roman" w:eastAsia="Times New Roman" w:hAnsi="Times New Roman"/>
                <w:b/>
                <w:color w:val="000000"/>
                <w:sz w:val="24"/>
                <w:szCs w:val="24"/>
                <w:lang w:eastAsia="ru-RU"/>
              </w:rPr>
              <w:t xml:space="preserve"> </w:t>
            </w:r>
            <w:r w:rsidRPr="004D7043">
              <w:rPr>
                <w:rFonts w:ascii="Times New Roman" w:eastAsia="Times New Roman" w:hAnsi="Times New Roman"/>
                <w:color w:val="000000"/>
                <w:sz w:val="24"/>
                <w:szCs w:val="24"/>
                <w:lang w:eastAsia="ru-RU"/>
              </w:rPr>
              <w:t>636.</w:t>
            </w:r>
          </w:p>
        </w:tc>
      </w:tr>
      <w:tr w:rsidR="002E2C68" w:rsidRPr="00EC2D43" w:rsidTr="00047DBA">
        <w:trPr>
          <w:trHeight w:val="566"/>
        </w:trPr>
        <w:tc>
          <w:tcPr>
            <w:tcW w:w="851" w:type="dxa"/>
            <w:tcBorders>
              <w:top w:val="single" w:sz="4" w:space="0" w:color="auto"/>
              <w:bottom w:val="single" w:sz="4" w:space="0" w:color="auto"/>
            </w:tcBorders>
          </w:tcPr>
          <w:p w:rsidR="002E2C68" w:rsidRPr="00EC2D43" w:rsidRDefault="002E2C68" w:rsidP="00F2409C">
            <w:pPr>
              <w:pStyle w:val="a3"/>
              <w:widowControl w:val="0"/>
              <w:numPr>
                <w:ilvl w:val="0"/>
                <w:numId w:val="33"/>
              </w:numPr>
              <w:spacing w:after="0" w:line="240" w:lineRule="auto"/>
              <w:contextualSpacing w:val="0"/>
              <w:jc w:val="center"/>
              <w:rPr>
                <w:rFonts w:ascii="Times New Roman" w:hAnsi="Times New Roman" w:cs="Times New Roman"/>
                <w:b/>
                <w:color w:val="000000" w:themeColor="text1"/>
                <w:sz w:val="24"/>
                <w:szCs w:val="24"/>
              </w:rPr>
            </w:pPr>
          </w:p>
        </w:tc>
        <w:tc>
          <w:tcPr>
            <w:tcW w:w="4830" w:type="dxa"/>
            <w:gridSpan w:val="2"/>
            <w:tcBorders>
              <w:top w:val="single" w:sz="4" w:space="0" w:color="auto"/>
              <w:bottom w:val="single" w:sz="4" w:space="0" w:color="auto"/>
            </w:tcBorders>
          </w:tcPr>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t xml:space="preserve">Статья 9. Дополнительный список кандидатов в присяжные заседатели </w:t>
            </w:r>
          </w:p>
          <w:p w:rsidR="002E2C68" w:rsidRDefault="002E2C68" w:rsidP="00F2409C">
            <w:pPr>
              <w:spacing w:after="0" w:line="240" w:lineRule="auto"/>
              <w:ind w:firstLine="31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1. В исключительных случаях, когда ресурсы единого и запасного списков кандидатов в присяжные заседатели исчерпаны, председатель областного и приравненного к нему суда вправе по согласованию с Председателем Верховного Суда Республики Казахстан направить в местный исполнительный орган области (города республиканского значения, столицы) представление о требуемом дополнительном количестве граждан и о необходимости в связи с этим составления дополнительного списка кандидатов в присяжные заседатели. </w:t>
            </w:r>
          </w:p>
          <w:p w:rsidR="002E2C68" w:rsidRDefault="002E2C68" w:rsidP="00F2409C">
            <w:pPr>
              <w:spacing w:after="0" w:line="240" w:lineRule="auto"/>
              <w:ind w:firstLine="319"/>
              <w:jc w:val="both"/>
              <w:rPr>
                <w:rFonts w:ascii="Times New Roman" w:hAnsi="Times New Roman"/>
                <w:b/>
                <w:bCs/>
                <w:color w:val="000000"/>
                <w:sz w:val="24"/>
                <w:szCs w:val="24"/>
              </w:rPr>
            </w:pPr>
            <w:r>
              <w:rPr>
                <w:rFonts w:ascii="Times New Roman" w:eastAsia="Times New Roman" w:hAnsi="Times New Roman"/>
                <w:b/>
                <w:color w:val="000000"/>
                <w:sz w:val="24"/>
                <w:szCs w:val="24"/>
                <w:lang w:eastAsia="ru-RU"/>
              </w:rPr>
              <w:t xml:space="preserve">2. Местный исполнительный орган области (города республиканского значения, столицы) в десятидневный срок со дня получения представления председателя областного и приравненного к нему суда составляет в зависимости от требуемого количества граждан в соответствии с требованиями подпункта 3) пункта 1 статьи 7 настоящего Закона дополнительные списки кандидатов в присяжные заседатели и направляет их в соответствующий областной и приравненный к нему суд. </w:t>
            </w:r>
          </w:p>
        </w:tc>
        <w:tc>
          <w:tcPr>
            <w:tcW w:w="4961" w:type="dxa"/>
            <w:gridSpan w:val="2"/>
            <w:tcBorders>
              <w:top w:val="single" w:sz="4" w:space="0" w:color="auto"/>
              <w:bottom w:val="single" w:sz="4" w:space="0" w:color="auto"/>
            </w:tcBorders>
          </w:tcPr>
          <w:p w:rsidR="002E2C68" w:rsidRDefault="002E2C68" w:rsidP="00F2409C">
            <w:pPr>
              <w:spacing w:after="0" w:line="240" w:lineRule="auto"/>
              <w:ind w:firstLine="177"/>
              <w:jc w:val="both"/>
              <w:rPr>
                <w:rFonts w:ascii="Times New Roman" w:hAnsi="Times New Roman"/>
                <w:b/>
                <w:bCs/>
                <w:color w:val="000000"/>
                <w:sz w:val="24"/>
                <w:szCs w:val="24"/>
              </w:rPr>
            </w:pPr>
            <w:r>
              <w:rPr>
                <w:rFonts w:ascii="Times New Roman" w:eastAsia="Times New Roman" w:hAnsi="Times New Roman"/>
                <w:b/>
                <w:spacing w:val="2"/>
                <w:sz w:val="24"/>
                <w:szCs w:val="24"/>
                <w:lang w:eastAsia="ru-RU"/>
              </w:rPr>
              <w:t>исключить</w:t>
            </w:r>
          </w:p>
        </w:tc>
        <w:tc>
          <w:tcPr>
            <w:tcW w:w="3959" w:type="dxa"/>
            <w:tcBorders>
              <w:top w:val="single" w:sz="4" w:space="0" w:color="auto"/>
              <w:bottom w:val="single" w:sz="4" w:space="0" w:color="auto"/>
            </w:tcBorders>
          </w:tcPr>
          <w:p w:rsidR="002E2C68" w:rsidRDefault="002E2C68" w:rsidP="00F2409C">
            <w:pPr>
              <w:spacing w:after="0" w:line="240" w:lineRule="auto"/>
              <w:ind w:firstLine="273"/>
              <w:jc w:val="both"/>
              <w:rPr>
                <w:rFonts w:ascii="Times New Roman" w:hAnsi="Times New Roman"/>
                <w:color w:val="000000"/>
                <w:sz w:val="24"/>
                <w:szCs w:val="24"/>
              </w:rPr>
            </w:pPr>
            <w:r>
              <w:rPr>
                <w:rFonts w:ascii="Times New Roman" w:eastAsia="Times New Roman" w:hAnsi="Times New Roman"/>
                <w:color w:val="000000"/>
                <w:sz w:val="24"/>
                <w:szCs w:val="24"/>
                <w:lang w:eastAsia="ru-RU"/>
              </w:rPr>
              <w:t>В рамках исполнения пункта 76 Плана мероприятий по реализации Реформы 4 «Правовое государство без коррупции» Стратегического плана развития Республики Казахстан до 2025 года, утвержденного Указом Президента Республики Казахстан от 15 февраля 2018 года №</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636.</w:t>
            </w:r>
          </w:p>
        </w:tc>
      </w:tr>
    </w:tbl>
    <w:p w:rsidR="00047DBA" w:rsidRPr="00EC2D43" w:rsidRDefault="00047DBA" w:rsidP="00F2409C">
      <w:pPr>
        <w:spacing w:after="0" w:line="240" w:lineRule="auto"/>
        <w:rPr>
          <w:rFonts w:ascii="Times New Roman" w:hAnsi="Times New Roman" w:cs="Times New Roman"/>
          <w:sz w:val="24"/>
          <w:szCs w:val="24"/>
        </w:rPr>
      </w:pPr>
    </w:p>
    <w:sectPr w:rsidR="00047DBA" w:rsidRPr="00EC2D43" w:rsidSect="00047DBA">
      <w:headerReference w:type="default" r:id="rId62"/>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AC" w:rsidRDefault="00AE6BAC">
      <w:pPr>
        <w:spacing w:after="0" w:line="240" w:lineRule="auto"/>
      </w:pPr>
      <w:r>
        <w:separator/>
      </w:r>
    </w:p>
  </w:endnote>
  <w:endnote w:type="continuationSeparator" w:id="0">
    <w:p w:rsidR="00AE6BAC" w:rsidRDefault="00AE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AC" w:rsidRDefault="00AE6BAC">
      <w:pPr>
        <w:spacing w:after="0" w:line="240" w:lineRule="auto"/>
      </w:pPr>
      <w:r>
        <w:separator/>
      </w:r>
    </w:p>
  </w:footnote>
  <w:footnote w:type="continuationSeparator" w:id="0">
    <w:p w:rsidR="00AE6BAC" w:rsidRDefault="00AE6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52914"/>
      <w:docPartObj>
        <w:docPartGallery w:val="Page Numbers (Top of Page)"/>
        <w:docPartUnique/>
      </w:docPartObj>
    </w:sdtPr>
    <w:sdtContent>
      <w:p w:rsidR="00050BF9" w:rsidRDefault="00050BF9">
        <w:pPr>
          <w:pStyle w:val="a7"/>
          <w:jc w:val="center"/>
        </w:pPr>
        <w:r>
          <w:fldChar w:fldCharType="begin"/>
        </w:r>
        <w:r>
          <w:instrText>PAGE   \* MERGEFORMAT</w:instrText>
        </w:r>
        <w:r>
          <w:fldChar w:fldCharType="separate"/>
        </w:r>
        <w:r w:rsidR="008F6219">
          <w:rPr>
            <w:noProof/>
          </w:rPr>
          <w:t>24</w:t>
        </w:r>
        <w:r>
          <w:fldChar w:fldCharType="end"/>
        </w:r>
      </w:p>
    </w:sdtContent>
  </w:sdt>
  <w:p w:rsidR="00050BF9" w:rsidRDefault="00050B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B8C"/>
    <w:multiLevelType w:val="multilevel"/>
    <w:tmpl w:val="4BBCE7B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D74488C"/>
    <w:multiLevelType w:val="hybridMultilevel"/>
    <w:tmpl w:val="D78EE206"/>
    <w:lvl w:ilvl="0" w:tplc="936C312C">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0FA30E2C"/>
    <w:multiLevelType w:val="hybridMultilevel"/>
    <w:tmpl w:val="A0C638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614214"/>
    <w:multiLevelType w:val="hybridMultilevel"/>
    <w:tmpl w:val="8FFC4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C07ED3"/>
    <w:multiLevelType w:val="hybridMultilevel"/>
    <w:tmpl w:val="991690E4"/>
    <w:lvl w:ilvl="0" w:tplc="E70C58A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7C445B6"/>
    <w:multiLevelType w:val="multilevel"/>
    <w:tmpl w:val="4E3A550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35CF11E0"/>
    <w:multiLevelType w:val="hybridMultilevel"/>
    <w:tmpl w:val="10D28AEE"/>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85729B2"/>
    <w:multiLevelType w:val="multilevel"/>
    <w:tmpl w:val="8EE8E19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39647DC5"/>
    <w:multiLevelType w:val="hybridMultilevel"/>
    <w:tmpl w:val="48B0FA82"/>
    <w:lvl w:ilvl="0" w:tplc="647EA6BE">
      <w:start w:val="1"/>
      <w:numFmt w:val="decimal"/>
      <w:lvlText w:val="%1)"/>
      <w:lvlJc w:val="left"/>
      <w:pPr>
        <w:ind w:left="855" w:hanging="49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737DBE"/>
    <w:multiLevelType w:val="multilevel"/>
    <w:tmpl w:val="57BA093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0">
    <w:nsid w:val="3F351BAF"/>
    <w:multiLevelType w:val="hybridMultilevel"/>
    <w:tmpl w:val="6DB40B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3A3389"/>
    <w:multiLevelType w:val="hybridMultilevel"/>
    <w:tmpl w:val="BBBEE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BF6981"/>
    <w:multiLevelType w:val="hybridMultilevel"/>
    <w:tmpl w:val="2A067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2F37"/>
    <w:multiLevelType w:val="hybridMultilevel"/>
    <w:tmpl w:val="BBEE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B74D45"/>
    <w:multiLevelType w:val="hybridMultilevel"/>
    <w:tmpl w:val="8A94BD44"/>
    <w:lvl w:ilvl="0" w:tplc="759A2F5E">
      <w:start w:val="1"/>
      <w:numFmt w:val="decimal"/>
      <w:lvlText w:val="%1."/>
      <w:lvlJc w:val="left"/>
      <w:pPr>
        <w:ind w:left="786" w:hanging="360"/>
      </w:pPr>
      <w:rPr>
        <w:rFonts w:ascii="Times New Roman" w:eastAsia="Times New Roman" w:hAnsi="Times New Roman" w:cs="Times New Roman" w:hint="default"/>
        <w:b w:val="0"/>
        <w:i w:val="0"/>
        <w:color w:val="000000"/>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DEC2915"/>
    <w:multiLevelType w:val="hybridMultilevel"/>
    <w:tmpl w:val="4658EAD4"/>
    <w:lvl w:ilvl="0" w:tplc="E99A57F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4BD1F54"/>
    <w:multiLevelType w:val="hybridMultilevel"/>
    <w:tmpl w:val="D4CAC5FA"/>
    <w:lvl w:ilvl="0" w:tplc="7062F072">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5B8446E"/>
    <w:multiLevelType w:val="hybridMultilevel"/>
    <w:tmpl w:val="AB08C05C"/>
    <w:lvl w:ilvl="0" w:tplc="B66263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598C274F"/>
    <w:multiLevelType w:val="hybridMultilevel"/>
    <w:tmpl w:val="2A2C367A"/>
    <w:lvl w:ilvl="0" w:tplc="7D9C36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A7045F1"/>
    <w:multiLevelType w:val="hybridMultilevel"/>
    <w:tmpl w:val="BD3E8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C3378F"/>
    <w:multiLevelType w:val="hybridMultilevel"/>
    <w:tmpl w:val="B2FC1ACC"/>
    <w:lvl w:ilvl="0" w:tplc="80AAA2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C608CD"/>
    <w:multiLevelType w:val="hybridMultilevel"/>
    <w:tmpl w:val="6BD897D8"/>
    <w:lvl w:ilvl="0" w:tplc="3342F52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44736C2"/>
    <w:multiLevelType w:val="hybridMultilevel"/>
    <w:tmpl w:val="05A4AC50"/>
    <w:lvl w:ilvl="0" w:tplc="1A62709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53321FE"/>
    <w:multiLevelType w:val="hybridMultilevel"/>
    <w:tmpl w:val="BC082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76002F"/>
    <w:multiLevelType w:val="hybridMultilevel"/>
    <w:tmpl w:val="8D0206A2"/>
    <w:lvl w:ilvl="0" w:tplc="7EEE02EC">
      <w:start w:val="1"/>
      <w:numFmt w:val="decimal"/>
      <w:lvlText w:val="%1."/>
      <w:lvlJc w:val="left"/>
      <w:pPr>
        <w:ind w:left="1041" w:hanging="615"/>
      </w:pPr>
      <w:rPr>
        <w:rFonts w:ascii="Times New Roman" w:hAnsi="Times New Roman" w:cs="Times New Roman"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A5337E6"/>
    <w:multiLevelType w:val="hybridMultilevel"/>
    <w:tmpl w:val="541C48D2"/>
    <w:lvl w:ilvl="0" w:tplc="BDF27B00">
      <w:start w:val="1"/>
      <w:numFmt w:val="decimal"/>
      <w:lvlText w:val="%1."/>
      <w:lvlJc w:val="left"/>
      <w:pPr>
        <w:ind w:left="1521" w:hanging="109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A970437"/>
    <w:multiLevelType w:val="hybridMultilevel"/>
    <w:tmpl w:val="1B4444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392860"/>
    <w:multiLevelType w:val="hybridMultilevel"/>
    <w:tmpl w:val="2EEED664"/>
    <w:lvl w:ilvl="0" w:tplc="27309E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E0D2DF8"/>
    <w:multiLevelType w:val="hybridMultilevel"/>
    <w:tmpl w:val="6BC84208"/>
    <w:lvl w:ilvl="0" w:tplc="FBB263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34F6E4B"/>
    <w:multiLevelType w:val="hybridMultilevel"/>
    <w:tmpl w:val="833CFAC2"/>
    <w:lvl w:ilvl="0" w:tplc="7DB289F6">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5824759"/>
    <w:multiLevelType w:val="hybridMultilevel"/>
    <w:tmpl w:val="BBBEE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D870EF"/>
    <w:multiLevelType w:val="hybridMultilevel"/>
    <w:tmpl w:val="F42607EC"/>
    <w:lvl w:ilvl="0" w:tplc="C2467AD0">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B117C1E"/>
    <w:multiLevelType w:val="multilevel"/>
    <w:tmpl w:val="B052F0C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1"/>
  </w:num>
  <w:num w:numId="2">
    <w:abstractNumId w:val="9"/>
  </w:num>
  <w:num w:numId="3">
    <w:abstractNumId w:val="1"/>
  </w:num>
  <w:num w:numId="4">
    <w:abstractNumId w:val="25"/>
  </w:num>
  <w:num w:numId="5">
    <w:abstractNumId w:val="22"/>
  </w:num>
  <w:num w:numId="6">
    <w:abstractNumId w:val="24"/>
  </w:num>
  <w:num w:numId="7">
    <w:abstractNumId w:val="23"/>
  </w:num>
  <w:num w:numId="8">
    <w:abstractNumId w:val="14"/>
  </w:num>
  <w:num w:numId="9">
    <w:abstractNumId w:val="21"/>
  </w:num>
  <w:num w:numId="10">
    <w:abstractNumId w:val="10"/>
  </w:num>
  <w:num w:numId="11">
    <w:abstractNumId w:val="15"/>
  </w:num>
  <w:num w:numId="12">
    <w:abstractNumId w:val="28"/>
  </w:num>
  <w:num w:numId="13">
    <w:abstractNumId w:val="27"/>
  </w:num>
  <w:num w:numId="14">
    <w:abstractNumId w:val="26"/>
  </w:num>
  <w:num w:numId="15">
    <w:abstractNumId w:val="18"/>
  </w:num>
  <w:num w:numId="16">
    <w:abstractNumId w:val="13"/>
  </w:num>
  <w:num w:numId="17">
    <w:abstractNumId w:val="4"/>
  </w:num>
  <w:num w:numId="18">
    <w:abstractNumId w:val="16"/>
  </w:num>
  <w:num w:numId="19">
    <w:abstractNumId w:val="0"/>
  </w:num>
  <w:num w:numId="20">
    <w:abstractNumId w:val="7"/>
  </w:num>
  <w:num w:numId="21">
    <w:abstractNumId w:val="11"/>
  </w:num>
  <w:num w:numId="22">
    <w:abstractNumId w:val="32"/>
  </w:num>
  <w:num w:numId="23">
    <w:abstractNumId w:val="30"/>
  </w:num>
  <w:num w:numId="24">
    <w:abstractNumId w:val="8"/>
  </w:num>
  <w:num w:numId="25">
    <w:abstractNumId w:val="6"/>
  </w:num>
  <w:num w:numId="26">
    <w:abstractNumId w:val="5"/>
  </w:num>
  <w:num w:numId="27">
    <w:abstractNumId w:val="12"/>
  </w:num>
  <w:num w:numId="28">
    <w:abstractNumId w:val="19"/>
  </w:num>
  <w:num w:numId="29">
    <w:abstractNumId w:val="17"/>
  </w:num>
  <w:num w:numId="30">
    <w:abstractNumId w:val="29"/>
  </w:num>
  <w:num w:numId="31">
    <w:abstractNumId w:val="3"/>
  </w:num>
  <w:num w:numId="32">
    <w:abstractNumId w:val="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BA"/>
    <w:rsid w:val="00047DBA"/>
    <w:rsid w:val="00050BF9"/>
    <w:rsid w:val="0005102C"/>
    <w:rsid w:val="000764EA"/>
    <w:rsid w:val="002E2C68"/>
    <w:rsid w:val="004D7043"/>
    <w:rsid w:val="00544237"/>
    <w:rsid w:val="005B7E7D"/>
    <w:rsid w:val="0060283C"/>
    <w:rsid w:val="00641EF3"/>
    <w:rsid w:val="006A1321"/>
    <w:rsid w:val="006D34DE"/>
    <w:rsid w:val="00721253"/>
    <w:rsid w:val="007C3AF8"/>
    <w:rsid w:val="00854BA4"/>
    <w:rsid w:val="008F6219"/>
    <w:rsid w:val="00943EFC"/>
    <w:rsid w:val="00AE6BAC"/>
    <w:rsid w:val="00BE2FB3"/>
    <w:rsid w:val="00C43391"/>
    <w:rsid w:val="00C75A60"/>
    <w:rsid w:val="00C86C46"/>
    <w:rsid w:val="00CB6E01"/>
    <w:rsid w:val="00CF6367"/>
    <w:rsid w:val="00DC66A5"/>
    <w:rsid w:val="00DE5D45"/>
    <w:rsid w:val="00F2409C"/>
    <w:rsid w:val="00FE1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
    <w:basedOn w:val="a"/>
    <w:link w:val="a4"/>
    <w:uiPriority w:val="34"/>
    <w:qFormat/>
    <w:rsid w:val="00047DBA"/>
    <w:pPr>
      <w:ind w:left="720"/>
      <w:contextualSpacing/>
    </w:pPr>
  </w:style>
  <w:style w:type="character" w:customStyle="1" w:styleId="a4">
    <w:name w:val="Абзац списка Знак"/>
    <w:aliases w:val="Heading1 Знак,Colorful List - Accent 11 Знак"/>
    <w:link w:val="a3"/>
    <w:uiPriority w:val="34"/>
    <w:locked/>
    <w:rsid w:val="00047DBA"/>
  </w:style>
  <w:style w:type="paragraph" w:customStyle="1" w:styleId="Default">
    <w:name w:val="Default"/>
    <w:rsid w:val="00047DB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uiPriority w:val="99"/>
    <w:qFormat/>
    <w:rsid w:val="00047DBA"/>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uiPriority w:val="99"/>
    <w:locked/>
    <w:rsid w:val="00047DBA"/>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047D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7DBA"/>
  </w:style>
  <w:style w:type="paragraph" w:styleId="a9">
    <w:name w:val="footer"/>
    <w:basedOn w:val="a"/>
    <w:link w:val="aa"/>
    <w:uiPriority w:val="99"/>
    <w:unhideWhenUsed/>
    <w:rsid w:val="00047D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7DBA"/>
  </w:style>
  <w:style w:type="paragraph" w:styleId="ab">
    <w:name w:val="Body Text"/>
    <w:aliases w:val="gl"/>
    <w:basedOn w:val="a"/>
    <w:link w:val="ac"/>
    <w:uiPriority w:val="99"/>
    <w:rsid w:val="00047DBA"/>
    <w:pPr>
      <w:spacing w:after="0" w:line="240" w:lineRule="auto"/>
      <w:jc w:val="center"/>
    </w:pPr>
    <w:rPr>
      <w:rFonts w:ascii="KZ Times New Roman" w:eastAsia="Times New Roman" w:hAnsi="KZ Times New Roman" w:cs="Times New Roman"/>
      <w:sz w:val="20"/>
      <w:szCs w:val="20"/>
      <w:lang w:eastAsia="ru-RU"/>
    </w:rPr>
  </w:style>
  <w:style w:type="character" w:customStyle="1" w:styleId="ac">
    <w:name w:val="Основной текст Знак"/>
    <w:aliases w:val="gl Знак"/>
    <w:basedOn w:val="a0"/>
    <w:link w:val="ab"/>
    <w:uiPriority w:val="99"/>
    <w:rsid w:val="00047DBA"/>
    <w:rPr>
      <w:rFonts w:ascii="KZ Times New Roman" w:eastAsia="Times New Roman" w:hAnsi="KZ Times New Roman" w:cs="Times New Roman"/>
      <w:sz w:val="20"/>
      <w:szCs w:val="20"/>
      <w:lang w:eastAsia="ru-RU"/>
    </w:rPr>
  </w:style>
  <w:style w:type="character" w:customStyle="1" w:styleId="ad">
    <w:name w:val="Текст выноски Знак"/>
    <w:basedOn w:val="a0"/>
    <w:link w:val="ae"/>
    <w:uiPriority w:val="99"/>
    <w:semiHidden/>
    <w:rsid w:val="00047DBA"/>
    <w:rPr>
      <w:rFonts w:ascii="Tahoma" w:hAnsi="Tahoma" w:cs="Tahoma"/>
      <w:sz w:val="16"/>
      <w:szCs w:val="16"/>
    </w:rPr>
  </w:style>
  <w:style w:type="paragraph" w:styleId="ae">
    <w:name w:val="Balloon Text"/>
    <w:basedOn w:val="a"/>
    <w:link w:val="ad"/>
    <w:uiPriority w:val="99"/>
    <w:semiHidden/>
    <w:unhideWhenUsed/>
    <w:rsid w:val="00047DBA"/>
    <w:pPr>
      <w:spacing w:after="0" w:line="240" w:lineRule="auto"/>
    </w:pPr>
    <w:rPr>
      <w:rFonts w:ascii="Tahoma" w:hAnsi="Tahoma" w:cs="Tahoma"/>
      <w:sz w:val="16"/>
      <w:szCs w:val="16"/>
    </w:rPr>
  </w:style>
  <w:style w:type="character" w:styleId="af">
    <w:name w:val="Hyperlink"/>
    <w:basedOn w:val="a0"/>
    <w:uiPriority w:val="99"/>
    <w:semiHidden/>
    <w:unhideWhenUsed/>
    <w:rsid w:val="004D70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
    <w:basedOn w:val="a"/>
    <w:link w:val="a4"/>
    <w:uiPriority w:val="34"/>
    <w:qFormat/>
    <w:rsid w:val="00047DBA"/>
    <w:pPr>
      <w:ind w:left="720"/>
      <w:contextualSpacing/>
    </w:pPr>
  </w:style>
  <w:style w:type="character" w:customStyle="1" w:styleId="a4">
    <w:name w:val="Абзац списка Знак"/>
    <w:aliases w:val="Heading1 Знак,Colorful List - Accent 11 Знак"/>
    <w:link w:val="a3"/>
    <w:uiPriority w:val="34"/>
    <w:locked/>
    <w:rsid w:val="00047DBA"/>
  </w:style>
  <w:style w:type="paragraph" w:customStyle="1" w:styleId="Default">
    <w:name w:val="Default"/>
    <w:rsid w:val="00047DB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uiPriority w:val="99"/>
    <w:qFormat/>
    <w:rsid w:val="00047DBA"/>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uiPriority w:val="99"/>
    <w:locked/>
    <w:rsid w:val="00047DBA"/>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047D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7DBA"/>
  </w:style>
  <w:style w:type="paragraph" w:styleId="a9">
    <w:name w:val="footer"/>
    <w:basedOn w:val="a"/>
    <w:link w:val="aa"/>
    <w:uiPriority w:val="99"/>
    <w:unhideWhenUsed/>
    <w:rsid w:val="00047D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7DBA"/>
  </w:style>
  <w:style w:type="paragraph" w:styleId="ab">
    <w:name w:val="Body Text"/>
    <w:aliases w:val="gl"/>
    <w:basedOn w:val="a"/>
    <w:link w:val="ac"/>
    <w:uiPriority w:val="99"/>
    <w:rsid w:val="00047DBA"/>
    <w:pPr>
      <w:spacing w:after="0" w:line="240" w:lineRule="auto"/>
      <w:jc w:val="center"/>
    </w:pPr>
    <w:rPr>
      <w:rFonts w:ascii="KZ Times New Roman" w:eastAsia="Times New Roman" w:hAnsi="KZ Times New Roman" w:cs="Times New Roman"/>
      <w:sz w:val="20"/>
      <w:szCs w:val="20"/>
      <w:lang w:eastAsia="ru-RU"/>
    </w:rPr>
  </w:style>
  <w:style w:type="character" w:customStyle="1" w:styleId="ac">
    <w:name w:val="Основной текст Знак"/>
    <w:aliases w:val="gl Знак"/>
    <w:basedOn w:val="a0"/>
    <w:link w:val="ab"/>
    <w:uiPriority w:val="99"/>
    <w:rsid w:val="00047DBA"/>
    <w:rPr>
      <w:rFonts w:ascii="KZ Times New Roman" w:eastAsia="Times New Roman" w:hAnsi="KZ Times New Roman" w:cs="Times New Roman"/>
      <w:sz w:val="20"/>
      <w:szCs w:val="20"/>
      <w:lang w:eastAsia="ru-RU"/>
    </w:rPr>
  </w:style>
  <w:style w:type="character" w:customStyle="1" w:styleId="ad">
    <w:name w:val="Текст выноски Знак"/>
    <w:basedOn w:val="a0"/>
    <w:link w:val="ae"/>
    <w:uiPriority w:val="99"/>
    <w:semiHidden/>
    <w:rsid w:val="00047DBA"/>
    <w:rPr>
      <w:rFonts w:ascii="Tahoma" w:hAnsi="Tahoma" w:cs="Tahoma"/>
      <w:sz w:val="16"/>
      <w:szCs w:val="16"/>
    </w:rPr>
  </w:style>
  <w:style w:type="paragraph" w:styleId="ae">
    <w:name w:val="Balloon Text"/>
    <w:basedOn w:val="a"/>
    <w:link w:val="ad"/>
    <w:uiPriority w:val="99"/>
    <w:semiHidden/>
    <w:unhideWhenUsed/>
    <w:rsid w:val="00047DBA"/>
    <w:pPr>
      <w:spacing w:after="0" w:line="240" w:lineRule="auto"/>
    </w:pPr>
    <w:rPr>
      <w:rFonts w:ascii="Tahoma" w:hAnsi="Tahoma" w:cs="Tahoma"/>
      <w:sz w:val="16"/>
      <w:szCs w:val="16"/>
    </w:rPr>
  </w:style>
  <w:style w:type="character" w:styleId="af">
    <w:name w:val="Hyperlink"/>
    <w:basedOn w:val="a0"/>
    <w:uiPriority w:val="99"/>
    <w:semiHidden/>
    <w:unhideWhenUsed/>
    <w:rsid w:val="004D7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0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n.kz/rus/docs/K1400000231" TargetMode="External"/><Relationship Id="rId18" Type="http://schemas.openxmlformats.org/officeDocument/2006/relationships/hyperlink" Target="http://adilet.zan.kz/rus/docs/K1400000231" TargetMode="External"/><Relationship Id="rId26" Type="http://schemas.openxmlformats.org/officeDocument/2006/relationships/hyperlink" Target="http://adilet.zan.kz/rus/docs/K1400000231" TargetMode="External"/><Relationship Id="rId39" Type="http://schemas.openxmlformats.org/officeDocument/2006/relationships/hyperlink" Target="http://adilet.zan.kz/rus/docs/K1400000226" TargetMode="External"/><Relationship Id="rId21" Type="http://schemas.openxmlformats.org/officeDocument/2006/relationships/hyperlink" Target="http://adilet.zan.kz/rus/docs/K1400000231" TargetMode="External"/><Relationship Id="rId34" Type="http://schemas.openxmlformats.org/officeDocument/2006/relationships/hyperlink" Target="http://zan.kz/rus/docs/K1400000231" TargetMode="External"/><Relationship Id="rId42" Type="http://schemas.openxmlformats.org/officeDocument/2006/relationships/hyperlink" Target="http://adilet.zan.kz/rus/docs/K1400000226" TargetMode="External"/><Relationship Id="rId47" Type="http://schemas.openxmlformats.org/officeDocument/2006/relationships/hyperlink" Target="http://adilet.zan.kz/rus/docs/K1400000231" TargetMode="External"/><Relationship Id="rId50" Type="http://schemas.openxmlformats.org/officeDocument/2006/relationships/hyperlink" Target="http://adilet.zan.kz/rus/docs/K1400000231" TargetMode="External"/><Relationship Id="rId55" Type="http://schemas.openxmlformats.org/officeDocument/2006/relationships/hyperlink" Target="http://adilet.zan.kz/rus/docs/K140000023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adilet.zan.kz/rus/docs/K1400000231" TargetMode="External"/><Relationship Id="rId20" Type="http://schemas.openxmlformats.org/officeDocument/2006/relationships/hyperlink" Target="http://adilet.zan.kz/rus/docs/K1400000231" TargetMode="External"/><Relationship Id="rId29" Type="http://schemas.openxmlformats.org/officeDocument/2006/relationships/hyperlink" Target="http://adilet.zan.kz/rus/docs/K1400000231" TargetMode="External"/><Relationship Id="rId41" Type="http://schemas.openxmlformats.org/officeDocument/2006/relationships/hyperlink" Target="http://adilet.zan.kz/rus/docs/K1400000226" TargetMode="External"/><Relationship Id="rId54" Type="http://schemas.openxmlformats.org/officeDocument/2006/relationships/hyperlink" Target="http://adilet.zan.kz/rus/docs/K1400000231"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n.kz/rus/docs/K1400000231" TargetMode="External"/><Relationship Id="rId24" Type="http://schemas.openxmlformats.org/officeDocument/2006/relationships/hyperlink" Target="http://adilet.zan.kz/rus/docs/K1400000231" TargetMode="External"/><Relationship Id="rId32" Type="http://schemas.openxmlformats.org/officeDocument/2006/relationships/hyperlink" Target="http://zan.kz/rus/docs/K1400000231" TargetMode="External"/><Relationship Id="rId37" Type="http://schemas.openxmlformats.org/officeDocument/2006/relationships/hyperlink" Target="http://adilet.zan.kz/rus/docs/K1400000231" TargetMode="External"/><Relationship Id="rId40" Type="http://schemas.openxmlformats.org/officeDocument/2006/relationships/hyperlink" Target="http://adilet.zan.kz/rus/docs/K1400000226" TargetMode="External"/><Relationship Id="rId45" Type="http://schemas.openxmlformats.org/officeDocument/2006/relationships/hyperlink" Target="http://adilet.zan.kz/rus/docs/K1400000231" TargetMode="External"/><Relationship Id="rId53" Type="http://schemas.openxmlformats.org/officeDocument/2006/relationships/hyperlink" Target="http://adilet.zan.kz/rus/docs/K1400000231" TargetMode="External"/><Relationship Id="rId58" Type="http://schemas.openxmlformats.org/officeDocument/2006/relationships/hyperlink" Target="http://adilet.zan.kz/rus/docs/K1400000231" TargetMode="External"/><Relationship Id="rId5" Type="http://schemas.openxmlformats.org/officeDocument/2006/relationships/webSettings" Target="webSettings.xml"/><Relationship Id="rId15" Type="http://schemas.openxmlformats.org/officeDocument/2006/relationships/hyperlink" Target="http://zan.kz/rus/docs/K1400000231" TargetMode="External"/><Relationship Id="rId23" Type="http://schemas.openxmlformats.org/officeDocument/2006/relationships/hyperlink" Target="http://adilet.zan.kz/rus/docs/K1400000231" TargetMode="External"/><Relationship Id="rId28" Type="http://schemas.openxmlformats.org/officeDocument/2006/relationships/hyperlink" Target="http://adilet.zan.kz/rus/docs/K1400000231" TargetMode="External"/><Relationship Id="rId36" Type="http://schemas.openxmlformats.org/officeDocument/2006/relationships/hyperlink" Target="http://adilet.zan.kz/rus/docs/K1400000231" TargetMode="External"/><Relationship Id="rId49" Type="http://schemas.openxmlformats.org/officeDocument/2006/relationships/hyperlink" Target="http://adilet.zan.kz/rus/docs/K1400000231" TargetMode="External"/><Relationship Id="rId57" Type="http://schemas.openxmlformats.org/officeDocument/2006/relationships/hyperlink" Target="http://adilet.zan.kz/rus/docs/K1400000231" TargetMode="External"/><Relationship Id="rId61" Type="http://schemas.openxmlformats.org/officeDocument/2006/relationships/hyperlink" Target="http://zan.kz/rus/docs/K1400000231" TargetMode="External"/><Relationship Id="rId10" Type="http://schemas.openxmlformats.org/officeDocument/2006/relationships/hyperlink" Target="http://zan.kz/rus/docs/K1400000231" TargetMode="External"/><Relationship Id="rId19" Type="http://schemas.openxmlformats.org/officeDocument/2006/relationships/hyperlink" Target="http://adilet.zan.kz/rus/docs/K1400000231" TargetMode="External"/><Relationship Id="rId31" Type="http://schemas.openxmlformats.org/officeDocument/2006/relationships/hyperlink" Target="http://zan.kz/rus/docs/K1400000231" TargetMode="External"/><Relationship Id="rId44" Type="http://schemas.openxmlformats.org/officeDocument/2006/relationships/hyperlink" Target="http://adilet.zan.kz/rus/docs/K1400000226" TargetMode="External"/><Relationship Id="rId52" Type="http://schemas.openxmlformats.org/officeDocument/2006/relationships/hyperlink" Target="http://adilet.zan.kz/rus/docs/K1400000231" TargetMode="External"/><Relationship Id="rId60" Type="http://schemas.openxmlformats.org/officeDocument/2006/relationships/hyperlink" Target="http://zan.kz/rus/docs/K1400000231" TargetMode="External"/><Relationship Id="rId4" Type="http://schemas.openxmlformats.org/officeDocument/2006/relationships/settings" Target="settings.xml"/><Relationship Id="rId9" Type="http://schemas.openxmlformats.org/officeDocument/2006/relationships/hyperlink" Target="http://zan.kz/rus/docs/K1400000231" TargetMode="External"/><Relationship Id="rId14" Type="http://schemas.openxmlformats.org/officeDocument/2006/relationships/hyperlink" Target="http://zan.kz/rus/docs/K1400000231" TargetMode="External"/><Relationship Id="rId22" Type="http://schemas.openxmlformats.org/officeDocument/2006/relationships/hyperlink" Target="http://adilet.zan.kz/rus/docs/K1400000231" TargetMode="External"/><Relationship Id="rId27" Type="http://schemas.openxmlformats.org/officeDocument/2006/relationships/hyperlink" Target="http://adilet.zan.kz/rus/docs/K1400000231" TargetMode="External"/><Relationship Id="rId30" Type="http://schemas.openxmlformats.org/officeDocument/2006/relationships/hyperlink" Target="http://adilet.zan.kz/rus/docs/K1400000231" TargetMode="External"/><Relationship Id="rId35" Type="http://schemas.openxmlformats.org/officeDocument/2006/relationships/hyperlink" Target="http://adilet.zan.kz/rus/docs/K1400000231" TargetMode="External"/><Relationship Id="rId43" Type="http://schemas.openxmlformats.org/officeDocument/2006/relationships/hyperlink" Target="http://adilet.zan.kz/rus/docs/K1400000226" TargetMode="External"/><Relationship Id="rId48" Type="http://schemas.openxmlformats.org/officeDocument/2006/relationships/hyperlink" Target="http://adilet.zan.kz/rus/docs/K1400000231" TargetMode="External"/><Relationship Id="rId56" Type="http://schemas.openxmlformats.org/officeDocument/2006/relationships/hyperlink" Target="http://adilet.zan.kz/rus/docs/K1400000231" TargetMode="External"/><Relationship Id="rId64" Type="http://schemas.openxmlformats.org/officeDocument/2006/relationships/theme" Target="theme/theme1.xml"/><Relationship Id="rId8" Type="http://schemas.openxmlformats.org/officeDocument/2006/relationships/hyperlink" Target="http://zan.kz/rus/docs/K1400000231" TargetMode="External"/><Relationship Id="rId51" Type="http://schemas.openxmlformats.org/officeDocument/2006/relationships/hyperlink" Target="http://adilet.zan.kz/rus/docs/K1400000231" TargetMode="External"/><Relationship Id="rId3" Type="http://schemas.microsoft.com/office/2007/relationships/stylesWithEffects" Target="stylesWithEffects.xml"/><Relationship Id="rId12" Type="http://schemas.openxmlformats.org/officeDocument/2006/relationships/hyperlink" Target="http://zan.kz/rus/docs/K1400000231" TargetMode="External"/><Relationship Id="rId17" Type="http://schemas.openxmlformats.org/officeDocument/2006/relationships/hyperlink" Target="http://adilet.zan.kz/rus/docs/K1400000231" TargetMode="External"/><Relationship Id="rId25" Type="http://schemas.openxmlformats.org/officeDocument/2006/relationships/hyperlink" Target="http://adilet.zan.kz/rus/docs/K1400000231" TargetMode="External"/><Relationship Id="rId33" Type="http://schemas.openxmlformats.org/officeDocument/2006/relationships/hyperlink" Target="http://zan.kz/rus/docs/K1400000231" TargetMode="External"/><Relationship Id="rId38" Type="http://schemas.openxmlformats.org/officeDocument/2006/relationships/hyperlink" Target="http://adilet.zan.kz/rus/docs/K1400000231" TargetMode="External"/><Relationship Id="rId46" Type="http://schemas.openxmlformats.org/officeDocument/2006/relationships/hyperlink" Target="http://adilet.zan.kz/rus/docs/K1400000231" TargetMode="External"/><Relationship Id="rId59" Type="http://schemas.openxmlformats.org/officeDocument/2006/relationships/hyperlink" Target="http://adilet.zan.kz/rus/docs/K14000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26804</Words>
  <Characters>152784</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МУСРАЛИНОВ АСЫЛБЕК СЕЙЛХАНОВИЧ</dc:creator>
  <cp:lastModifiedBy>МУСРАЛИНОВ АСЫЛБЕК СЕЙЛХАНОВИЧ</cp:lastModifiedBy>
  <cp:revision>5</cp:revision>
  <dcterms:created xsi:type="dcterms:W3CDTF">2021-06-03T04:13:00Z</dcterms:created>
  <dcterms:modified xsi:type="dcterms:W3CDTF">2021-06-03T13:07:00Z</dcterms:modified>
</cp:coreProperties>
</file>