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1131" w14:textId="77777777" w:rsidR="00607BA4" w:rsidRPr="00275CC8" w:rsidRDefault="00193D32" w:rsidP="00193D32">
      <w:pPr>
        <w:jc w:val="center"/>
        <w:rPr>
          <w:b/>
        </w:rPr>
      </w:pPr>
      <w:r w:rsidRPr="00275CC8">
        <w:rPr>
          <w:b/>
        </w:rPr>
        <w:t>СРАВНИТЕЛЬНАЯ ТАБЛИЦА</w:t>
      </w:r>
    </w:p>
    <w:p w14:paraId="09E857E6" w14:textId="77777777" w:rsidR="00026514" w:rsidRPr="00275CC8" w:rsidRDefault="00193D32" w:rsidP="00193D32">
      <w:pPr>
        <w:jc w:val="center"/>
      </w:pPr>
      <w:r w:rsidRPr="00275CC8">
        <w:t>к проекту Закона Республики Казахстан</w:t>
      </w:r>
    </w:p>
    <w:p w14:paraId="3180D6E4" w14:textId="77777777" w:rsidR="00026514" w:rsidRPr="00275CC8" w:rsidRDefault="00193D32" w:rsidP="00193D32">
      <w:pPr>
        <w:jc w:val="center"/>
      </w:pPr>
      <w:r w:rsidRPr="00275CC8">
        <w:t>«О внесении изменений и дополнений в некоторые законодательные акты Республики Казахстан по вопросам оптимизации</w:t>
      </w:r>
    </w:p>
    <w:p w14:paraId="36C0B57B" w14:textId="77777777" w:rsidR="00193D32" w:rsidRPr="00275CC8" w:rsidRDefault="00193D32" w:rsidP="00193D32">
      <w:pPr>
        <w:jc w:val="center"/>
      </w:pPr>
      <w:r w:rsidRPr="00275CC8">
        <w:t>уголовного законодательства с одновременной коррекцией Уголовно-процессуального и Уголовно-исполнительного кодексов»</w:t>
      </w:r>
    </w:p>
    <w:p w14:paraId="19FF028F" w14:textId="77777777" w:rsidR="00193D32" w:rsidRPr="00275CC8" w:rsidRDefault="00193D32" w:rsidP="00193D32"/>
    <w:tbl>
      <w:tblPr>
        <w:tblStyle w:val="a7"/>
        <w:tblW w:w="5000" w:type="pct"/>
        <w:tblLook w:val="04A0" w:firstRow="1" w:lastRow="0" w:firstColumn="1" w:lastColumn="0" w:noHBand="0" w:noVBand="1"/>
      </w:tblPr>
      <w:tblGrid>
        <w:gridCol w:w="1040"/>
        <w:gridCol w:w="1970"/>
        <w:gridCol w:w="4127"/>
        <w:gridCol w:w="4127"/>
        <w:gridCol w:w="4124"/>
      </w:tblGrid>
      <w:tr w:rsidR="00BC362D" w:rsidRPr="00275CC8" w14:paraId="718C07F7" w14:textId="77777777" w:rsidTr="003D67A3">
        <w:tc>
          <w:tcPr>
            <w:tcW w:w="368" w:type="pct"/>
            <w:vAlign w:val="center"/>
          </w:tcPr>
          <w:p w14:paraId="6711D760" w14:textId="77777777" w:rsidR="00026514" w:rsidRPr="00275CC8" w:rsidRDefault="00026514" w:rsidP="00026514">
            <w:pPr>
              <w:jc w:val="center"/>
              <w:rPr>
                <w:b/>
              </w:rPr>
            </w:pPr>
            <w:r w:rsidRPr="00275CC8">
              <w:rPr>
                <w:b/>
              </w:rPr>
              <w:t>№ п/п</w:t>
            </w:r>
          </w:p>
        </w:tc>
        <w:tc>
          <w:tcPr>
            <w:tcW w:w="520" w:type="pct"/>
            <w:vAlign w:val="center"/>
          </w:tcPr>
          <w:p w14:paraId="32807D41" w14:textId="77777777" w:rsidR="00026514" w:rsidRPr="00275CC8" w:rsidRDefault="00026514" w:rsidP="00026514">
            <w:pPr>
              <w:jc w:val="center"/>
              <w:rPr>
                <w:b/>
              </w:rPr>
            </w:pPr>
            <w:r w:rsidRPr="00275CC8">
              <w:rPr>
                <w:b/>
              </w:rPr>
              <w:t>Структурный элемент</w:t>
            </w:r>
          </w:p>
        </w:tc>
        <w:tc>
          <w:tcPr>
            <w:tcW w:w="1371" w:type="pct"/>
            <w:vAlign w:val="center"/>
          </w:tcPr>
          <w:p w14:paraId="0651F85D" w14:textId="77777777" w:rsidR="00026514" w:rsidRPr="00275CC8" w:rsidRDefault="00026514" w:rsidP="00026514">
            <w:pPr>
              <w:jc w:val="center"/>
              <w:rPr>
                <w:b/>
              </w:rPr>
            </w:pPr>
            <w:r w:rsidRPr="00275CC8">
              <w:rPr>
                <w:b/>
              </w:rPr>
              <w:t>Действующая редакция</w:t>
            </w:r>
          </w:p>
        </w:tc>
        <w:tc>
          <w:tcPr>
            <w:tcW w:w="1371" w:type="pct"/>
            <w:vAlign w:val="center"/>
          </w:tcPr>
          <w:p w14:paraId="11B1C1C8" w14:textId="77777777" w:rsidR="00026514" w:rsidRPr="00275CC8" w:rsidRDefault="00026514" w:rsidP="00026514">
            <w:pPr>
              <w:jc w:val="center"/>
              <w:rPr>
                <w:b/>
              </w:rPr>
            </w:pPr>
            <w:r w:rsidRPr="00275CC8">
              <w:rPr>
                <w:b/>
              </w:rPr>
              <w:t>Предлагаемая редакция</w:t>
            </w:r>
          </w:p>
        </w:tc>
        <w:tc>
          <w:tcPr>
            <w:tcW w:w="1371" w:type="pct"/>
            <w:vAlign w:val="center"/>
          </w:tcPr>
          <w:p w14:paraId="6B63DFC2" w14:textId="77777777" w:rsidR="00026514" w:rsidRPr="00275CC8" w:rsidRDefault="00026514" w:rsidP="00026514">
            <w:pPr>
              <w:jc w:val="center"/>
              <w:rPr>
                <w:b/>
              </w:rPr>
            </w:pPr>
            <w:r w:rsidRPr="00275CC8">
              <w:rPr>
                <w:b/>
              </w:rPr>
              <w:t>Обоснование</w:t>
            </w:r>
          </w:p>
        </w:tc>
      </w:tr>
      <w:tr w:rsidR="00BC362D" w:rsidRPr="00275CC8" w14:paraId="0A500158" w14:textId="77777777" w:rsidTr="003D67A3">
        <w:tc>
          <w:tcPr>
            <w:tcW w:w="368" w:type="pct"/>
            <w:vAlign w:val="center"/>
          </w:tcPr>
          <w:p w14:paraId="241A7D8D" w14:textId="77777777" w:rsidR="00026514" w:rsidRPr="00275CC8" w:rsidRDefault="00026514" w:rsidP="00026514">
            <w:pPr>
              <w:jc w:val="center"/>
            </w:pPr>
            <w:r w:rsidRPr="00275CC8">
              <w:t>1</w:t>
            </w:r>
          </w:p>
        </w:tc>
        <w:tc>
          <w:tcPr>
            <w:tcW w:w="520" w:type="pct"/>
            <w:vAlign w:val="center"/>
          </w:tcPr>
          <w:p w14:paraId="274F5694" w14:textId="77777777" w:rsidR="00026514" w:rsidRPr="00275CC8" w:rsidRDefault="00026514" w:rsidP="00026514">
            <w:pPr>
              <w:jc w:val="center"/>
            </w:pPr>
            <w:r w:rsidRPr="00275CC8">
              <w:t>2</w:t>
            </w:r>
          </w:p>
        </w:tc>
        <w:tc>
          <w:tcPr>
            <w:tcW w:w="1371" w:type="pct"/>
            <w:vAlign w:val="center"/>
          </w:tcPr>
          <w:p w14:paraId="29B922C4" w14:textId="77777777" w:rsidR="00026514" w:rsidRPr="00275CC8" w:rsidRDefault="00026514" w:rsidP="00026514">
            <w:pPr>
              <w:jc w:val="center"/>
            </w:pPr>
            <w:r w:rsidRPr="00275CC8">
              <w:t>3</w:t>
            </w:r>
          </w:p>
        </w:tc>
        <w:tc>
          <w:tcPr>
            <w:tcW w:w="1371" w:type="pct"/>
            <w:vAlign w:val="center"/>
          </w:tcPr>
          <w:p w14:paraId="3E77791E" w14:textId="77777777" w:rsidR="00026514" w:rsidRPr="00275CC8" w:rsidRDefault="00026514" w:rsidP="00026514">
            <w:pPr>
              <w:jc w:val="center"/>
            </w:pPr>
            <w:r w:rsidRPr="00275CC8">
              <w:t>4</w:t>
            </w:r>
          </w:p>
        </w:tc>
        <w:tc>
          <w:tcPr>
            <w:tcW w:w="1371" w:type="pct"/>
            <w:vAlign w:val="center"/>
          </w:tcPr>
          <w:p w14:paraId="086E4B6B" w14:textId="77777777" w:rsidR="00026514" w:rsidRPr="00275CC8" w:rsidRDefault="00026514" w:rsidP="00026514">
            <w:pPr>
              <w:jc w:val="center"/>
            </w:pPr>
            <w:r w:rsidRPr="00275CC8">
              <w:t>5</w:t>
            </w:r>
          </w:p>
        </w:tc>
      </w:tr>
      <w:tr w:rsidR="00DF4CD6" w:rsidRPr="00275CC8" w14:paraId="3BA49EE1" w14:textId="77777777" w:rsidTr="003D67A3">
        <w:tc>
          <w:tcPr>
            <w:tcW w:w="5000" w:type="pct"/>
            <w:gridSpan w:val="5"/>
            <w:vAlign w:val="center"/>
          </w:tcPr>
          <w:p w14:paraId="3A504CA9" w14:textId="77777777" w:rsidR="00567593" w:rsidRPr="00275CC8" w:rsidRDefault="00567593" w:rsidP="00026514">
            <w:pPr>
              <w:jc w:val="center"/>
              <w:rPr>
                <w:b/>
              </w:rPr>
            </w:pPr>
          </w:p>
          <w:p w14:paraId="3599B202" w14:textId="77777777" w:rsidR="00026514" w:rsidRPr="00275CC8" w:rsidRDefault="00025E9D" w:rsidP="00026514">
            <w:pPr>
              <w:jc w:val="center"/>
              <w:rPr>
                <w:b/>
              </w:rPr>
            </w:pPr>
            <w:r w:rsidRPr="00275CC8">
              <w:rPr>
                <w:b/>
              </w:rPr>
              <w:t>Уголовный кодекс Республики Казахстан от 3 июля 2014 года</w:t>
            </w:r>
          </w:p>
          <w:p w14:paraId="644EBC8F" w14:textId="77777777" w:rsidR="00567593" w:rsidRPr="00275CC8" w:rsidRDefault="00567593" w:rsidP="00026514">
            <w:pPr>
              <w:jc w:val="center"/>
              <w:rPr>
                <w:b/>
              </w:rPr>
            </w:pPr>
          </w:p>
        </w:tc>
      </w:tr>
      <w:tr w:rsidR="00BC362D" w:rsidRPr="00275CC8" w14:paraId="1E082857" w14:textId="77777777" w:rsidTr="003D67A3">
        <w:tc>
          <w:tcPr>
            <w:tcW w:w="368" w:type="pct"/>
          </w:tcPr>
          <w:p w14:paraId="356FEAEA" w14:textId="77777777" w:rsidR="002C62CD" w:rsidRPr="00275CC8" w:rsidRDefault="002C62CD" w:rsidP="000E4067">
            <w:pPr>
              <w:pStyle w:val="a8"/>
              <w:numPr>
                <w:ilvl w:val="0"/>
                <w:numId w:val="1"/>
              </w:numPr>
              <w:jc w:val="center"/>
            </w:pPr>
          </w:p>
        </w:tc>
        <w:tc>
          <w:tcPr>
            <w:tcW w:w="520" w:type="pct"/>
          </w:tcPr>
          <w:p w14:paraId="2193F04C" w14:textId="77777777" w:rsidR="002C62CD" w:rsidRPr="00275CC8" w:rsidRDefault="002C62CD" w:rsidP="002C62CD">
            <w:r w:rsidRPr="00275CC8">
              <w:t>По всему тексту кодекса</w:t>
            </w:r>
          </w:p>
        </w:tc>
        <w:tc>
          <w:tcPr>
            <w:tcW w:w="1371" w:type="pct"/>
          </w:tcPr>
          <w:p w14:paraId="43764C8E" w14:textId="77777777" w:rsidR="002C62CD" w:rsidRPr="00275CC8" w:rsidRDefault="002C62CD" w:rsidP="002C62CD">
            <w:pPr>
              <w:ind w:firstLine="340"/>
              <w:rPr>
                <w:b/>
                <w:bCs/>
                <w:szCs w:val="24"/>
              </w:rPr>
            </w:pPr>
          </w:p>
          <w:p w14:paraId="2C63BF3A" w14:textId="77777777" w:rsidR="002C62CD" w:rsidRPr="00275CC8" w:rsidRDefault="002C62CD" w:rsidP="002C62CD">
            <w:pPr>
              <w:ind w:firstLine="340"/>
            </w:pPr>
          </w:p>
        </w:tc>
        <w:tc>
          <w:tcPr>
            <w:tcW w:w="1371" w:type="pct"/>
          </w:tcPr>
          <w:p w14:paraId="09ABCD2B" w14:textId="77777777" w:rsidR="002C62CD" w:rsidRPr="00275CC8" w:rsidRDefault="002C62CD" w:rsidP="002C62CD">
            <w:pPr>
              <w:ind w:firstLine="340"/>
            </w:pPr>
            <w:r w:rsidRPr="00275CC8">
              <w:t>По всему тексту:</w:t>
            </w:r>
          </w:p>
          <w:p w14:paraId="1EEAADD6" w14:textId="77777777" w:rsidR="002C62CD" w:rsidRPr="00275CC8" w:rsidRDefault="002C62CD" w:rsidP="002C62CD">
            <w:pPr>
              <w:ind w:firstLine="340"/>
              <w:rPr>
                <w:rFonts w:eastAsia="Times New Roman"/>
                <w:szCs w:val="24"/>
                <w:lang w:eastAsia="ru-RU"/>
              </w:rPr>
            </w:pPr>
            <w:r w:rsidRPr="00275CC8">
              <w:t xml:space="preserve">слова </w:t>
            </w:r>
            <w:r w:rsidRPr="00275CC8">
              <w:rPr>
                <w:b/>
                <w:szCs w:val="24"/>
              </w:rPr>
              <w:t>«исправительных работ,», исправительные работы;», «исправительные работы,», «исправительным работам», «исправительными работами,», «или исправительных работ», «или исправительным работам», либо исправительными работами в том же размере,»</w:t>
            </w:r>
            <w:r w:rsidRPr="00275CC8">
              <w:t xml:space="preserve"> исключить.</w:t>
            </w:r>
          </w:p>
        </w:tc>
        <w:tc>
          <w:tcPr>
            <w:tcW w:w="1371" w:type="pct"/>
          </w:tcPr>
          <w:p w14:paraId="2C1B9B99" w14:textId="77777777" w:rsidR="002C62CD" w:rsidRPr="00275CC8" w:rsidRDefault="002C62CD" w:rsidP="002C62CD">
            <w:pPr>
              <w:ind w:firstLine="340"/>
              <w:rPr>
                <w:b/>
              </w:rPr>
            </w:pPr>
            <w:r w:rsidRPr="00275CC8">
              <w:rPr>
                <w:b/>
              </w:rPr>
              <w:t>Министерство внутренних дел</w:t>
            </w:r>
          </w:p>
          <w:p w14:paraId="3A2D008B"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6B7AA4AB" w14:textId="77777777" w:rsidR="002C62CD" w:rsidRPr="00275CC8" w:rsidRDefault="002C62CD" w:rsidP="002C62CD">
            <w:pPr>
              <w:ind w:firstLine="340"/>
            </w:pPr>
            <w:r w:rsidRPr="00275CC8">
              <w:t>Правовые последствия для осужденного как к штрафу, так и к исправительным работам одинаковые – это денежная выплата.</w:t>
            </w:r>
          </w:p>
          <w:p w14:paraId="5B0C1B99" w14:textId="77777777" w:rsidR="002C62CD" w:rsidRPr="00275CC8" w:rsidRDefault="002C62CD" w:rsidP="002C62CD">
            <w:pPr>
              <w:ind w:firstLine="340"/>
            </w:pPr>
            <w:r w:rsidRPr="00275CC8">
              <w:t>В этой связи предлагается рассмотреть вопрос исключения исправительных работ как вида уголовного наказания с учетом ничтожности ее правового применения, а также в виду схожести исправительных работ и штрафа в достижении целей наказания, которое осуществляется путем влияния на материальные интересы осужденного.</w:t>
            </w:r>
          </w:p>
          <w:p w14:paraId="7A8B9093" w14:textId="77777777" w:rsidR="002C62CD" w:rsidRPr="00275CC8" w:rsidRDefault="002C62CD" w:rsidP="002C62CD">
            <w:pPr>
              <w:ind w:firstLine="340"/>
            </w:pPr>
            <w:r w:rsidRPr="00275CC8">
              <w:t>С 2016 по 2020 год доля ИР составляет 0,1% от общего количества осужденных к наказаниям без лишения свободы, а в 2020 году 0,05% (2016 г. – 103, 2017 г. – 104, 2018 г. – 65, 2019 г. – 43, 2020 г. – 36).</w:t>
            </w:r>
          </w:p>
          <w:p w14:paraId="573648FE" w14:textId="77777777" w:rsidR="002C62CD" w:rsidRPr="00275CC8" w:rsidRDefault="002C62CD" w:rsidP="002C62CD">
            <w:pPr>
              <w:ind w:firstLine="340"/>
            </w:pPr>
            <w:r w:rsidRPr="00275CC8">
              <w:t xml:space="preserve">Вместе с тем, при исполнении исправительных работ «страдает» не </w:t>
            </w:r>
            <w:r w:rsidRPr="00275CC8">
              <w:lastRenderedPageBreak/>
              <w:t>осужденный, который выплачивает, по сути, рассрочку штрафа, а работодатель. Финансовая деятельность работодателя по своевременному удержанию и перечислению денежных средств осужденного подвергается ежеквартальной проверке.</w:t>
            </w:r>
          </w:p>
          <w:p w14:paraId="589B2033" w14:textId="77777777" w:rsidR="00F60682" w:rsidRPr="00275CC8" w:rsidRDefault="00F60682" w:rsidP="002C62CD">
            <w:pPr>
              <w:ind w:firstLine="340"/>
            </w:pPr>
          </w:p>
          <w:p w14:paraId="522F1BE5" w14:textId="77777777" w:rsidR="00F60682" w:rsidRPr="00275CC8" w:rsidRDefault="00F60682" w:rsidP="00F60682">
            <w:pPr>
              <w:ind w:firstLine="340"/>
              <w:rPr>
                <w:b/>
              </w:rPr>
            </w:pPr>
            <w:r w:rsidRPr="00275CC8">
              <w:rPr>
                <w:b/>
              </w:rPr>
              <w:t>Позиции, представленные государственными органами и членами рабочей группы:</w:t>
            </w:r>
          </w:p>
          <w:p w14:paraId="744DF216" w14:textId="77777777" w:rsidR="00F60682" w:rsidRPr="00275CC8" w:rsidRDefault="00F60682" w:rsidP="008478CF">
            <w:pPr>
              <w:ind w:firstLine="340"/>
              <w:rPr>
                <w:b/>
                <w:szCs w:val="24"/>
              </w:rPr>
            </w:pPr>
            <w:r w:rsidRPr="00275CC8">
              <w:rPr>
                <w:b/>
                <w:szCs w:val="24"/>
              </w:rPr>
              <w:t>Агентство по финансовому мониторингу по всей таблице замечаний не имеет (письмо</w:t>
            </w:r>
            <w:r w:rsidR="00B63E5D" w:rsidRPr="00275CC8">
              <w:rPr>
                <w:b/>
                <w:szCs w:val="24"/>
              </w:rPr>
              <w:t xml:space="preserve"> от 17.02.2022 № АФМ-10-1/2970,1</w:t>
            </w:r>
            <w:r w:rsidRPr="00275CC8">
              <w:rPr>
                <w:b/>
                <w:szCs w:val="24"/>
              </w:rPr>
              <w:t>)</w:t>
            </w:r>
            <w:r w:rsidR="008478CF" w:rsidRPr="00275CC8">
              <w:rPr>
                <w:b/>
                <w:szCs w:val="24"/>
              </w:rPr>
              <w:t>.</w:t>
            </w:r>
          </w:p>
          <w:p w14:paraId="6D4D2449" w14:textId="77777777" w:rsidR="008478CF" w:rsidRPr="00275CC8" w:rsidRDefault="00F72343" w:rsidP="008478CF">
            <w:pPr>
              <w:ind w:firstLine="340"/>
              <w:rPr>
                <w:b/>
                <w:szCs w:val="24"/>
              </w:rPr>
            </w:pPr>
            <w:r w:rsidRPr="00275CC8">
              <w:rPr>
                <w:b/>
                <w:szCs w:val="24"/>
              </w:rPr>
              <w:t>Генеральная прокуратура поддерживает предложение МВД.</w:t>
            </w:r>
          </w:p>
          <w:p w14:paraId="4375ECBF" w14:textId="77777777" w:rsidR="00F72343" w:rsidRPr="00275CC8" w:rsidRDefault="00F72343" w:rsidP="008478CF">
            <w:pPr>
              <w:ind w:firstLine="340"/>
              <w:rPr>
                <w:szCs w:val="24"/>
              </w:rPr>
            </w:pPr>
          </w:p>
        </w:tc>
      </w:tr>
      <w:tr w:rsidR="00BC362D" w:rsidRPr="00275CC8" w14:paraId="1060EF63" w14:textId="77777777" w:rsidTr="003D67A3">
        <w:tc>
          <w:tcPr>
            <w:tcW w:w="368" w:type="pct"/>
          </w:tcPr>
          <w:p w14:paraId="3A0059FD" w14:textId="77777777" w:rsidR="002C62CD" w:rsidRPr="00275CC8" w:rsidRDefault="002C62CD" w:rsidP="000E4067">
            <w:pPr>
              <w:pStyle w:val="a8"/>
              <w:numPr>
                <w:ilvl w:val="0"/>
                <w:numId w:val="1"/>
              </w:numPr>
              <w:jc w:val="center"/>
            </w:pPr>
          </w:p>
        </w:tc>
        <w:tc>
          <w:tcPr>
            <w:tcW w:w="520" w:type="pct"/>
          </w:tcPr>
          <w:p w14:paraId="3A890438" w14:textId="77777777" w:rsidR="002C62CD" w:rsidRPr="00275CC8" w:rsidRDefault="002C62CD" w:rsidP="00193D32">
            <w:r w:rsidRPr="00275CC8">
              <w:t>Пункты 3) и 38) статьи 3</w:t>
            </w:r>
          </w:p>
        </w:tc>
        <w:tc>
          <w:tcPr>
            <w:tcW w:w="1371" w:type="pct"/>
          </w:tcPr>
          <w:p w14:paraId="3573B2DC" w14:textId="77777777" w:rsidR="002C62CD" w:rsidRPr="00275CC8" w:rsidRDefault="002C62CD" w:rsidP="0069656B">
            <w:pPr>
              <w:ind w:firstLine="340"/>
              <w:rPr>
                <w:color w:val="000000"/>
                <w:szCs w:val="24"/>
              </w:rPr>
            </w:pPr>
            <w:r w:rsidRPr="00275CC8">
              <w:rPr>
                <w:color w:val="000000"/>
                <w:szCs w:val="24"/>
              </w:rPr>
              <w:t>Статья 3. Разъяснение некоторых понятий, содержащихся в настоящем Кодексе</w:t>
            </w:r>
          </w:p>
          <w:p w14:paraId="32A16595" w14:textId="77777777" w:rsidR="002C62CD" w:rsidRPr="00275CC8" w:rsidRDefault="002C62CD" w:rsidP="0069656B">
            <w:pPr>
              <w:ind w:firstLine="340"/>
              <w:rPr>
                <w:color w:val="000000"/>
                <w:szCs w:val="24"/>
              </w:rPr>
            </w:pPr>
          </w:p>
          <w:p w14:paraId="74C2DFCA" w14:textId="77777777" w:rsidR="002C62CD" w:rsidRPr="00275CC8" w:rsidRDefault="002C62CD" w:rsidP="0069656B">
            <w:pPr>
              <w:ind w:firstLine="340"/>
              <w:rPr>
                <w:color w:val="000000"/>
                <w:szCs w:val="24"/>
              </w:rPr>
            </w:pPr>
            <w:r w:rsidRPr="00275CC8">
              <w:rPr>
                <w:color w:val="000000"/>
                <w:szCs w:val="24"/>
              </w:rPr>
              <w:t xml:space="preserve">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w:t>
            </w:r>
            <w:r w:rsidRPr="00275CC8">
              <w:rPr>
                <w:color w:val="000000"/>
                <w:szCs w:val="24"/>
              </w:rPr>
              <w:lastRenderedPageBreak/>
              <w:t>в двести раз превышающие месячный расчетный показатель; …</w:t>
            </w:r>
          </w:p>
          <w:p w14:paraId="73104057" w14:textId="77777777" w:rsidR="002C62CD" w:rsidRPr="00275CC8" w:rsidRDefault="002C62CD" w:rsidP="0069656B">
            <w:pPr>
              <w:ind w:firstLine="340"/>
              <w:rPr>
                <w:color w:val="000000"/>
                <w:szCs w:val="24"/>
              </w:rPr>
            </w:pPr>
          </w:p>
          <w:p w14:paraId="51814277" w14:textId="77777777" w:rsidR="002C62CD" w:rsidRPr="00275CC8" w:rsidRDefault="002C62CD" w:rsidP="0069656B">
            <w:pPr>
              <w:ind w:firstLine="340"/>
              <w:rPr>
                <w:color w:val="000000"/>
                <w:szCs w:val="24"/>
              </w:rPr>
            </w:pPr>
            <w:r w:rsidRPr="00275CC8">
              <w:rPr>
                <w:color w:val="000000"/>
                <w:szCs w:val="24"/>
              </w:rPr>
              <w:t xml:space="preserve">3) особо крупный ущерб и особо крупный размер – в статьях: … 217 – </w:t>
            </w:r>
            <w:r w:rsidRPr="00275CC8">
              <w:rPr>
                <w:b/>
                <w:color w:val="000000"/>
                <w:szCs w:val="24"/>
              </w:rPr>
              <w:t>доход, сумма которого превышает</w:t>
            </w:r>
            <w:r w:rsidRPr="00275CC8">
              <w:rPr>
                <w:color w:val="000000"/>
                <w:szCs w:val="24"/>
              </w:rPr>
              <w:t xml:space="preserve"> пять тысяч месячных расчетных показателей; …</w:t>
            </w:r>
          </w:p>
          <w:p w14:paraId="66DFA89E" w14:textId="77777777" w:rsidR="002C62CD" w:rsidRPr="00275CC8" w:rsidRDefault="002C62CD" w:rsidP="0069656B">
            <w:pPr>
              <w:ind w:firstLine="340"/>
              <w:rPr>
                <w:color w:val="000000"/>
                <w:szCs w:val="24"/>
              </w:rPr>
            </w:pPr>
          </w:p>
          <w:p w14:paraId="2D54A9FD" w14:textId="77777777" w:rsidR="002C62CD" w:rsidRPr="00275CC8" w:rsidRDefault="002C62CD" w:rsidP="0069656B">
            <w:pPr>
              <w:ind w:firstLine="340"/>
              <w:rPr>
                <w:color w:val="000000"/>
                <w:szCs w:val="24"/>
              </w:rPr>
            </w:pPr>
            <w:r w:rsidRPr="00275CC8">
              <w:rPr>
                <w:color w:val="000000"/>
                <w:szCs w:val="24"/>
              </w:rPr>
              <w:t xml:space="preserve">38) крупный ущерб и крупный размер – в статьях: … 217 – </w:t>
            </w:r>
            <w:r w:rsidRPr="00275CC8">
              <w:rPr>
                <w:b/>
                <w:color w:val="000000"/>
                <w:szCs w:val="24"/>
              </w:rPr>
              <w:t>доход, сумма которого превышает</w:t>
            </w:r>
            <w:r w:rsidRPr="00275CC8">
              <w:rPr>
                <w:color w:val="000000"/>
                <w:szCs w:val="24"/>
              </w:rPr>
              <w:t xml:space="preserve"> одну тысячу месячных расчетных показателей; …</w:t>
            </w:r>
          </w:p>
          <w:p w14:paraId="240A1AAA" w14:textId="77777777" w:rsidR="002C62CD" w:rsidRPr="00275CC8" w:rsidRDefault="002C62CD" w:rsidP="000E4067">
            <w:pPr>
              <w:ind w:firstLine="340"/>
            </w:pPr>
          </w:p>
        </w:tc>
        <w:tc>
          <w:tcPr>
            <w:tcW w:w="1371" w:type="pct"/>
          </w:tcPr>
          <w:p w14:paraId="32ADB7BC" w14:textId="77777777" w:rsidR="002C62CD" w:rsidRPr="00275CC8" w:rsidRDefault="002C62CD" w:rsidP="0069656B">
            <w:pPr>
              <w:ind w:firstLine="340"/>
              <w:rPr>
                <w:color w:val="000000"/>
                <w:szCs w:val="24"/>
              </w:rPr>
            </w:pPr>
            <w:r w:rsidRPr="00275CC8">
              <w:rPr>
                <w:color w:val="000000"/>
                <w:szCs w:val="24"/>
              </w:rPr>
              <w:lastRenderedPageBreak/>
              <w:t>Статья 3. Разъяснение некоторых понятий, содержащихся в настоящем Кодексе</w:t>
            </w:r>
          </w:p>
          <w:p w14:paraId="4D6E882E" w14:textId="77777777" w:rsidR="002C62CD" w:rsidRPr="00275CC8" w:rsidRDefault="002C62CD" w:rsidP="0069656B">
            <w:pPr>
              <w:ind w:firstLine="340"/>
              <w:rPr>
                <w:color w:val="000000"/>
                <w:szCs w:val="24"/>
              </w:rPr>
            </w:pPr>
          </w:p>
          <w:p w14:paraId="246B213B" w14:textId="77777777" w:rsidR="002C62CD" w:rsidRPr="00275CC8" w:rsidRDefault="002C62CD" w:rsidP="0069656B">
            <w:pPr>
              <w:ind w:firstLine="340"/>
              <w:rPr>
                <w:color w:val="000000"/>
                <w:szCs w:val="24"/>
              </w:rPr>
            </w:pPr>
            <w:r w:rsidRPr="00275CC8">
              <w:rPr>
                <w:color w:val="000000"/>
                <w:szCs w:val="24"/>
              </w:rPr>
              <w:t xml:space="preserve">2) значительный ущерб и значительный размер – в статьях: </w:t>
            </w:r>
            <w:r w:rsidRPr="00275CC8">
              <w:rPr>
                <w:b/>
                <w:color w:val="000000"/>
                <w:szCs w:val="24"/>
              </w:rPr>
              <w:t xml:space="preserve">197 – стоимость имущества, в </w:t>
            </w:r>
            <w:r w:rsidRPr="00275CC8">
              <w:rPr>
                <w:b/>
                <w:color w:val="000000"/>
                <w:szCs w:val="24"/>
                <w:highlight w:val="yellow"/>
              </w:rPr>
              <w:t>двести</w:t>
            </w:r>
            <w:r w:rsidRPr="00275CC8">
              <w:rPr>
                <w:b/>
                <w:color w:val="000000"/>
                <w:szCs w:val="24"/>
              </w:rPr>
              <w:t xml:space="preserve"> раз превышающая месячный расчетный показатель; </w:t>
            </w:r>
            <w:r w:rsidRPr="00275CC8">
              <w:rPr>
                <w:color w:val="000000"/>
                <w:szCs w:val="24"/>
              </w:rPr>
              <w:t xml:space="preserve">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w:t>
            </w:r>
            <w:r w:rsidRPr="00275CC8">
              <w:rPr>
                <w:color w:val="000000"/>
                <w:szCs w:val="24"/>
              </w:rPr>
              <w:lastRenderedPageBreak/>
              <w:t>селекционные достижения или топологии интегральных микросхем, в двести раз превышающие месячный расчетный показатель; …</w:t>
            </w:r>
          </w:p>
          <w:p w14:paraId="3CE6AA14" w14:textId="77777777" w:rsidR="002C62CD" w:rsidRPr="00275CC8" w:rsidRDefault="002C62CD" w:rsidP="0069656B">
            <w:pPr>
              <w:ind w:firstLine="340"/>
              <w:rPr>
                <w:color w:val="000000"/>
                <w:szCs w:val="24"/>
              </w:rPr>
            </w:pPr>
          </w:p>
          <w:p w14:paraId="78178C57" w14:textId="77777777" w:rsidR="002C62CD" w:rsidRPr="00275CC8" w:rsidRDefault="002C62CD" w:rsidP="0069656B">
            <w:pPr>
              <w:ind w:firstLine="340"/>
              <w:rPr>
                <w:color w:val="000000"/>
                <w:szCs w:val="24"/>
              </w:rPr>
            </w:pPr>
            <w:r w:rsidRPr="00275CC8">
              <w:rPr>
                <w:color w:val="000000"/>
                <w:szCs w:val="24"/>
              </w:rPr>
              <w:t xml:space="preserve">3) особо крупный ущерб и особо крупный размер – в статьях: … 217 – </w:t>
            </w:r>
            <w:r w:rsidRPr="00275CC8">
              <w:rPr>
                <w:b/>
                <w:color w:val="000000"/>
                <w:szCs w:val="24"/>
              </w:rPr>
              <w:t>сумма привлеченных денег, стоимость иного привлеченного имущества или прав на имущество, превышающая</w:t>
            </w:r>
            <w:r w:rsidRPr="00275CC8">
              <w:rPr>
                <w:color w:val="000000"/>
                <w:szCs w:val="24"/>
              </w:rPr>
              <w:t xml:space="preserve"> пять тысяч месячных расчетных показателей; …</w:t>
            </w:r>
          </w:p>
          <w:p w14:paraId="3A6FE5F5" w14:textId="77777777" w:rsidR="002C62CD" w:rsidRPr="00275CC8" w:rsidRDefault="002C62CD" w:rsidP="0069656B">
            <w:pPr>
              <w:ind w:firstLine="340"/>
              <w:rPr>
                <w:color w:val="000000"/>
                <w:szCs w:val="24"/>
              </w:rPr>
            </w:pPr>
          </w:p>
          <w:p w14:paraId="71D5C7AF" w14:textId="77777777" w:rsidR="002C62CD" w:rsidRPr="00275CC8" w:rsidRDefault="002C62CD" w:rsidP="0069656B">
            <w:pPr>
              <w:ind w:firstLine="340"/>
              <w:rPr>
                <w:color w:val="000000"/>
                <w:szCs w:val="24"/>
              </w:rPr>
            </w:pPr>
            <w:r w:rsidRPr="00275CC8">
              <w:rPr>
                <w:color w:val="000000"/>
                <w:szCs w:val="24"/>
              </w:rPr>
              <w:t xml:space="preserve">38) крупный ущерб и крупный размер – в статьях: … 217 – </w:t>
            </w:r>
            <w:r w:rsidRPr="00275CC8">
              <w:rPr>
                <w:b/>
                <w:color w:val="000000"/>
                <w:szCs w:val="24"/>
              </w:rPr>
              <w:t>сумма привлеченных денег, стоимость иного привлеченного имущества или прав на имущество, превышающая</w:t>
            </w:r>
            <w:r w:rsidRPr="00275CC8">
              <w:rPr>
                <w:color w:val="000000"/>
                <w:szCs w:val="24"/>
              </w:rPr>
              <w:t xml:space="preserve"> одну тысячу месячных расчетных показателей; …</w:t>
            </w:r>
          </w:p>
          <w:p w14:paraId="315A830E" w14:textId="77777777" w:rsidR="002C62CD" w:rsidRPr="00275CC8" w:rsidRDefault="002C62CD" w:rsidP="0069656B">
            <w:pPr>
              <w:ind w:firstLine="340"/>
            </w:pPr>
          </w:p>
        </w:tc>
        <w:tc>
          <w:tcPr>
            <w:tcW w:w="1371" w:type="pct"/>
          </w:tcPr>
          <w:p w14:paraId="78627AF0" w14:textId="77777777" w:rsidR="002C62CD" w:rsidRPr="00275CC8" w:rsidRDefault="002C62CD" w:rsidP="0069656B">
            <w:pPr>
              <w:ind w:firstLine="340"/>
              <w:rPr>
                <w:b/>
              </w:rPr>
            </w:pPr>
            <w:r w:rsidRPr="00275CC8">
              <w:rPr>
                <w:b/>
              </w:rPr>
              <w:lastRenderedPageBreak/>
              <w:t>Генеральная прокуратура, Агентство по финансовому мониторингу</w:t>
            </w:r>
          </w:p>
          <w:p w14:paraId="751334A2" w14:textId="77777777" w:rsidR="002C62CD" w:rsidRPr="00275CC8" w:rsidRDefault="002C62CD" w:rsidP="0069656B">
            <w:pPr>
              <w:ind w:firstLine="340"/>
            </w:pPr>
            <w:r w:rsidRPr="00275CC8">
              <w:t>1-е направление оптимизации – актуализация санкций уголовного закона соразмерно общественной опасности деяний.</w:t>
            </w:r>
          </w:p>
          <w:p w14:paraId="7CD716F8" w14:textId="77777777" w:rsidR="002C62CD" w:rsidRPr="00275CC8" w:rsidRDefault="002C62CD" w:rsidP="0069656B">
            <w:pPr>
              <w:ind w:firstLine="340"/>
            </w:pPr>
            <w:r w:rsidRPr="00275CC8">
              <w:t>Изучение судебной практики приговоров показало, что объем изъятого нефтепродукта, как правило, не превышает 200 МРП, в связи с чем, такие деяния не представляют большой общественной опасности.</w:t>
            </w:r>
          </w:p>
          <w:p w14:paraId="62992C7E" w14:textId="77777777" w:rsidR="002C62CD" w:rsidRPr="00275CC8" w:rsidRDefault="002C62CD" w:rsidP="0069656B">
            <w:pPr>
              <w:ind w:firstLine="340"/>
            </w:pPr>
            <w:r w:rsidRPr="00275CC8">
              <w:t>Предлагается ввести в часть 1 статьи 197 УК значительный  ущерб (свыше 200 МРП), т.к. в настоящее время состав является формальным.</w:t>
            </w:r>
          </w:p>
          <w:p w14:paraId="294CB61E" w14:textId="77777777" w:rsidR="002C62CD" w:rsidRPr="00275CC8" w:rsidRDefault="002C62CD" w:rsidP="0069656B">
            <w:pPr>
              <w:ind w:firstLine="340"/>
            </w:pPr>
          </w:p>
          <w:p w14:paraId="7EF3564A" w14:textId="77777777" w:rsidR="002C62CD" w:rsidRPr="00275CC8" w:rsidRDefault="002C62CD" w:rsidP="0069656B">
            <w:pPr>
              <w:ind w:firstLine="340"/>
            </w:pPr>
            <w:r w:rsidRPr="00275CC8">
              <w:t>Общественная опасность создания финансовых пирамид заключается не в том, какой размер дохода извлечет организатор, а в том, какое количество денежных средств привлечет организатор от вкладчиков.</w:t>
            </w:r>
          </w:p>
          <w:p w14:paraId="58425A54" w14:textId="77777777" w:rsidR="002C62CD" w:rsidRPr="00275CC8" w:rsidRDefault="002C62CD" w:rsidP="0069656B">
            <w:pPr>
              <w:ind w:firstLine="340"/>
            </w:pPr>
            <w:r w:rsidRPr="00275CC8">
              <w:t>Соответственно количество привлекаемых денежных средств вкладчиков зависит от количества самих вкладчиков. Чем больше вкладчиков, тем большему числу граждан причиняется имущественный урон.</w:t>
            </w:r>
          </w:p>
          <w:p w14:paraId="049035B1" w14:textId="77777777" w:rsidR="002C62CD" w:rsidRPr="00275CC8" w:rsidRDefault="002C62CD" w:rsidP="0069656B">
            <w:pPr>
              <w:ind w:firstLine="340"/>
            </w:pPr>
            <w:r w:rsidRPr="00275CC8">
              <w:t>Размер извлеченного дохода организатором или руководителем финансовой пирамиды не влияет на квалификацию деяния по ст.217 УК, а является сопутствующим признаком.</w:t>
            </w:r>
          </w:p>
          <w:p w14:paraId="2B686D5E" w14:textId="77777777" w:rsidR="002C62CD" w:rsidRPr="00275CC8" w:rsidRDefault="002C62CD" w:rsidP="0069656B">
            <w:pPr>
              <w:ind w:firstLine="340"/>
            </w:pPr>
            <w:r w:rsidRPr="00275CC8">
              <w:t>Касательно механизма гражданско-правовой ответственности лиц, которые получили доходы по своим вкладам в финансовую пирамиду, согласно ст.953 ГК (Особенная часть) неосновательным обогащением признается приобретение или сбережение имущества без установленных законодательством или сделкой оснований лицом (приобретателем) за счет другого лица (потерпевшего).</w:t>
            </w:r>
          </w:p>
          <w:p w14:paraId="60386D1D" w14:textId="77777777" w:rsidR="002C62CD" w:rsidRPr="00275CC8" w:rsidRDefault="002C62CD" w:rsidP="0069656B">
            <w:pPr>
              <w:ind w:firstLine="340"/>
            </w:pPr>
            <w:r w:rsidRPr="00275CC8">
              <w:t xml:space="preserve">Из неосновательного обогащения возникает гражданско-правовая обязанность возвратить потерпевшему неосновательно </w:t>
            </w:r>
            <w:r w:rsidRPr="00275CC8">
              <w:lastRenderedPageBreak/>
              <w:t>приобретенное или сбереженное имущество.</w:t>
            </w:r>
          </w:p>
          <w:p w14:paraId="6FBED3B0" w14:textId="77777777" w:rsidR="002C62CD" w:rsidRPr="00275CC8" w:rsidRDefault="002C62CD" w:rsidP="0069656B">
            <w:pPr>
              <w:ind w:firstLine="340"/>
            </w:pPr>
            <w:r w:rsidRPr="00275CC8">
              <w:t>Поэтому необходимо расширить понятие неосновательного обогащения, дополнив новой нормой, что неосновательным обогащением признается также вознаграждение, которое лицо получило по вкладу (взносу) в финансовую (инвестиционную) пирамиду.</w:t>
            </w:r>
          </w:p>
          <w:p w14:paraId="06CC0532" w14:textId="77777777" w:rsidR="002C62CD" w:rsidRPr="00275CC8" w:rsidRDefault="002C62CD" w:rsidP="0069656B">
            <w:pPr>
              <w:ind w:firstLine="340"/>
            </w:pPr>
            <w:r w:rsidRPr="00275CC8">
              <w:t>При этом необходимо урегулировать, что обязанность возвратить неосновательное обогащение возникает у лица перед всеми участниками финансовой пирамиды пропорционально их вкладам (взносам), за счет которых выплачено вознаграждение.</w:t>
            </w:r>
          </w:p>
          <w:p w14:paraId="5BF00530" w14:textId="77777777" w:rsidR="002C62CD" w:rsidRPr="00275CC8" w:rsidRDefault="002C62CD" w:rsidP="00144649">
            <w:pPr>
              <w:ind w:firstLine="340"/>
            </w:pPr>
            <w:r w:rsidRPr="00275CC8">
              <w:t>Такой механизм позволит усилить профилактику в отношении граждан, которые намерено, из корыстных побуждений участвуют на начальных этапах деятельности пирамид и тем самым неосновательно обогащаются.</w:t>
            </w:r>
          </w:p>
          <w:p w14:paraId="2203DADB" w14:textId="77777777" w:rsidR="00B176A4" w:rsidRPr="00275CC8" w:rsidRDefault="00B176A4" w:rsidP="00144649">
            <w:pPr>
              <w:ind w:firstLine="340"/>
            </w:pPr>
          </w:p>
          <w:p w14:paraId="08EFC3ED" w14:textId="77777777" w:rsidR="00B176A4" w:rsidRPr="00275CC8" w:rsidRDefault="00B176A4" w:rsidP="00B176A4">
            <w:pPr>
              <w:ind w:firstLine="340"/>
              <w:rPr>
                <w:b/>
              </w:rPr>
            </w:pPr>
            <w:r w:rsidRPr="00275CC8">
              <w:rPr>
                <w:b/>
              </w:rPr>
              <w:t>Позиции, представленные государственными органами и членами рабочей группы:</w:t>
            </w:r>
          </w:p>
          <w:p w14:paraId="713C0FB2" w14:textId="77777777" w:rsidR="00B176A4" w:rsidRPr="00D17A42" w:rsidRDefault="00B176A4" w:rsidP="00B176A4">
            <w:pPr>
              <w:ind w:firstLine="340"/>
            </w:pPr>
            <w:r w:rsidRPr="00275CC8">
              <w:rPr>
                <w:b/>
              </w:rPr>
              <w:t>Карагандинская академия МВД РК им</w:t>
            </w:r>
            <w:r w:rsidR="008C0F79" w:rsidRPr="00275CC8">
              <w:rPr>
                <w:b/>
              </w:rPr>
              <w:t>.</w:t>
            </w:r>
            <w:r w:rsidRPr="00275CC8">
              <w:rPr>
                <w:b/>
              </w:rPr>
              <w:t>Б.Бейсенова:</w:t>
            </w:r>
            <w:r w:rsidRPr="00275CC8">
              <w:t xml:space="preserve"> «Исходя из обоснования позиции разработчика (в практике размер и ущерб, характерный деянию, предусмотренному ст. 197 УК, не превышает 200 МРП) целесообразно декриминализировать уголовное </w:t>
            </w:r>
            <w:r w:rsidRPr="00275CC8">
              <w:lastRenderedPageBreak/>
              <w:t>правонарушение, предусмотренное ч.ч. 1, 2 ст. 197 УК, с переводом нормы в КоАП. Дополнительным основанием к декриминализации ч.ч. 1, 2 ст. 197 УК является то, что до 2015 года данное деяние являлось административным правонарушением.</w:t>
            </w:r>
            <w:r w:rsidR="0097148D" w:rsidRPr="00275CC8">
              <w:t xml:space="preserve"> </w:t>
            </w:r>
            <w:r w:rsidRPr="00275CC8">
              <w:t>Соответственно, уголовная ответственность по ст. 197 УК должна наступать за совершение деяния в крупном размере».</w:t>
            </w:r>
          </w:p>
          <w:p w14:paraId="28330D23" w14:textId="77777777" w:rsidR="00F72343" w:rsidRPr="00275CC8" w:rsidRDefault="00F72343" w:rsidP="00F72343">
            <w:pPr>
              <w:ind w:firstLine="340"/>
              <w:rPr>
                <w:b/>
                <w:szCs w:val="24"/>
              </w:rPr>
            </w:pPr>
            <w:r w:rsidRPr="00275CC8">
              <w:rPr>
                <w:b/>
                <w:szCs w:val="24"/>
              </w:rPr>
              <w:t>Генеральная прокуратура:</w:t>
            </w:r>
            <w:r w:rsidRPr="00275CC8">
              <w:rPr>
                <w:szCs w:val="24"/>
              </w:rPr>
              <w:t xml:space="preserve"> Касательно замечаний Карагандинской академии МВД отмечаем, что в данном случае декриминализация до крупного размера (до 1000 МРП, примерно 3 млн. тг.) несет риск увеличения теневого оборота ГСМ. </w:t>
            </w:r>
          </w:p>
          <w:p w14:paraId="498BB9BA" w14:textId="77777777" w:rsidR="00B176A4" w:rsidRPr="00275CC8" w:rsidRDefault="00B176A4" w:rsidP="00DA1D86">
            <w:pPr>
              <w:ind w:firstLine="340"/>
            </w:pPr>
          </w:p>
        </w:tc>
      </w:tr>
      <w:tr w:rsidR="00BC362D" w:rsidRPr="00275CC8" w14:paraId="6450B3C0" w14:textId="77777777" w:rsidTr="003D67A3">
        <w:tc>
          <w:tcPr>
            <w:tcW w:w="368" w:type="pct"/>
          </w:tcPr>
          <w:p w14:paraId="71CC6222" w14:textId="77777777" w:rsidR="002C62CD" w:rsidRPr="00275CC8" w:rsidRDefault="002C62CD" w:rsidP="000E4067">
            <w:pPr>
              <w:pStyle w:val="a8"/>
              <w:numPr>
                <w:ilvl w:val="0"/>
                <w:numId w:val="1"/>
              </w:numPr>
              <w:jc w:val="center"/>
            </w:pPr>
          </w:p>
        </w:tc>
        <w:tc>
          <w:tcPr>
            <w:tcW w:w="520" w:type="pct"/>
          </w:tcPr>
          <w:p w14:paraId="48DDA2E5" w14:textId="77777777" w:rsidR="002C62CD" w:rsidRPr="00275CC8" w:rsidRDefault="002C62CD" w:rsidP="002C62CD">
            <w:r w:rsidRPr="00275CC8">
              <w:t>Пункты 3) и 38) статьи 3</w:t>
            </w:r>
          </w:p>
        </w:tc>
        <w:tc>
          <w:tcPr>
            <w:tcW w:w="1371" w:type="pct"/>
          </w:tcPr>
          <w:p w14:paraId="79BEFE6F" w14:textId="77777777" w:rsidR="002C62CD" w:rsidRPr="00275CC8" w:rsidRDefault="002C62CD" w:rsidP="002C62CD">
            <w:pPr>
              <w:ind w:firstLine="340"/>
            </w:pPr>
            <w:r w:rsidRPr="00275CC8">
              <w:t>Статья 3. Разъяснение некоторых понятий, содержащихся в настоящем Кодексе</w:t>
            </w:r>
          </w:p>
          <w:p w14:paraId="2F33E0F6" w14:textId="77777777" w:rsidR="002C62CD" w:rsidRPr="00275CC8" w:rsidRDefault="002C62CD" w:rsidP="002C62CD">
            <w:pPr>
              <w:ind w:firstLine="340"/>
            </w:pPr>
            <w:r w:rsidRPr="00275CC8">
              <w:t>Содержащиеся в настоящем Кодексе понятия имеют, если нет особых указаний в законе, следующие значения:</w:t>
            </w:r>
          </w:p>
          <w:p w14:paraId="744A01EC" w14:textId="77777777" w:rsidR="002C62CD" w:rsidRPr="00275CC8" w:rsidRDefault="002C62CD" w:rsidP="002C62CD">
            <w:pPr>
              <w:ind w:firstLine="340"/>
            </w:pPr>
          </w:p>
          <w:p w14:paraId="5638C2A7" w14:textId="77777777" w:rsidR="002C62CD" w:rsidRPr="00275CC8" w:rsidRDefault="002C62CD" w:rsidP="002C62CD">
            <w:pPr>
              <w:ind w:firstLine="340"/>
            </w:pPr>
            <w:r w:rsidRPr="00275CC8">
              <w:t xml:space="preserve">3) особо крупный ущерб и особо крупный размер – в статьях: … 234 – стоимость перемещенных товаров, превышающая </w:t>
            </w:r>
            <w:r w:rsidRPr="00275CC8">
              <w:rPr>
                <w:b/>
              </w:rPr>
              <w:t>двадцать</w:t>
            </w:r>
            <w:r w:rsidRPr="00275CC8">
              <w:t xml:space="preserve"> тысяч месячных расчетных показателей;</w:t>
            </w:r>
          </w:p>
          <w:p w14:paraId="5A906DB0" w14:textId="77777777" w:rsidR="002C62CD" w:rsidRPr="00275CC8" w:rsidRDefault="002C62CD" w:rsidP="002C62CD">
            <w:pPr>
              <w:ind w:firstLine="340"/>
            </w:pPr>
          </w:p>
          <w:p w14:paraId="71CCDDCA" w14:textId="77777777" w:rsidR="002C62CD" w:rsidRPr="00275CC8" w:rsidRDefault="002C62CD" w:rsidP="002C62CD">
            <w:pPr>
              <w:ind w:firstLine="340"/>
            </w:pPr>
            <w:r w:rsidRPr="00275CC8">
              <w:t xml:space="preserve">38) крупный ущерб и крупный размер – в статьях: … 234 – стоимость </w:t>
            </w:r>
            <w:r w:rsidRPr="00275CC8">
              <w:lastRenderedPageBreak/>
              <w:t xml:space="preserve">перемещенных товаров, превышающая </w:t>
            </w:r>
            <w:r w:rsidRPr="00275CC8">
              <w:rPr>
                <w:b/>
              </w:rPr>
              <w:t>десять</w:t>
            </w:r>
            <w:r w:rsidRPr="00275CC8">
              <w:t xml:space="preserve"> тысяч месячных расчетных показателей; …</w:t>
            </w:r>
          </w:p>
          <w:p w14:paraId="5B657AF4" w14:textId="77777777" w:rsidR="002C62CD" w:rsidRPr="00275CC8" w:rsidRDefault="002C62CD" w:rsidP="002C62CD">
            <w:pPr>
              <w:ind w:firstLine="340"/>
            </w:pPr>
          </w:p>
        </w:tc>
        <w:tc>
          <w:tcPr>
            <w:tcW w:w="1371" w:type="pct"/>
          </w:tcPr>
          <w:p w14:paraId="5F2AC41F" w14:textId="77777777" w:rsidR="002C62CD" w:rsidRPr="00275CC8" w:rsidRDefault="002C62CD" w:rsidP="002C62CD">
            <w:pPr>
              <w:ind w:firstLine="340"/>
            </w:pPr>
            <w:r w:rsidRPr="00275CC8">
              <w:lastRenderedPageBreak/>
              <w:t>Статья 3. Разъяснение некоторых понятий, содержащихся в настоящем Кодексе</w:t>
            </w:r>
          </w:p>
          <w:p w14:paraId="06B2BF2B" w14:textId="77777777" w:rsidR="002C62CD" w:rsidRPr="00275CC8" w:rsidRDefault="002C62CD" w:rsidP="002C62CD">
            <w:pPr>
              <w:ind w:firstLine="340"/>
            </w:pPr>
            <w:r w:rsidRPr="00275CC8">
              <w:t>Содержащиеся в настоящем Кодексе понятия имеют, если нет особых указаний в законе, следующие значения:</w:t>
            </w:r>
          </w:p>
          <w:p w14:paraId="125C894C" w14:textId="77777777" w:rsidR="002C62CD" w:rsidRPr="00275CC8" w:rsidRDefault="002C62CD" w:rsidP="002C62CD">
            <w:pPr>
              <w:ind w:firstLine="340"/>
            </w:pPr>
          </w:p>
          <w:p w14:paraId="030BF6B0" w14:textId="77777777" w:rsidR="002C62CD" w:rsidRPr="00275CC8" w:rsidRDefault="002C62CD" w:rsidP="002C62CD">
            <w:pPr>
              <w:ind w:firstLine="340"/>
            </w:pPr>
            <w:r w:rsidRPr="00275CC8">
              <w:t xml:space="preserve">3) особо крупный ущерб и особо крупный размер – в статьях: … 234 – стоимость перемещенных товаров, превышающая </w:t>
            </w:r>
            <w:r w:rsidRPr="00275CC8">
              <w:rPr>
                <w:b/>
                <w:highlight w:val="yellow"/>
              </w:rPr>
              <w:t>десять</w:t>
            </w:r>
            <w:r w:rsidRPr="00275CC8">
              <w:rPr>
                <w:highlight w:val="yellow"/>
              </w:rPr>
              <w:t xml:space="preserve"> </w:t>
            </w:r>
            <w:r w:rsidRPr="00275CC8">
              <w:t>тысяч месячных расчетных показателей;</w:t>
            </w:r>
          </w:p>
          <w:p w14:paraId="7D037BC0" w14:textId="77777777" w:rsidR="002C62CD" w:rsidRPr="00275CC8" w:rsidRDefault="002C62CD" w:rsidP="002C62CD">
            <w:pPr>
              <w:ind w:firstLine="340"/>
            </w:pPr>
          </w:p>
          <w:p w14:paraId="09AF6F57" w14:textId="77777777" w:rsidR="002C62CD" w:rsidRPr="00275CC8" w:rsidRDefault="002C62CD" w:rsidP="002C62CD">
            <w:pPr>
              <w:ind w:firstLine="340"/>
            </w:pPr>
            <w:r w:rsidRPr="00275CC8">
              <w:t xml:space="preserve">38) крупный ущерб и крупный размер – в статьях: … 234 – стоимость </w:t>
            </w:r>
            <w:r w:rsidRPr="00275CC8">
              <w:lastRenderedPageBreak/>
              <w:t xml:space="preserve">перемещенных товаров, превышающая </w:t>
            </w:r>
            <w:r w:rsidRPr="00275CC8">
              <w:rPr>
                <w:b/>
                <w:highlight w:val="yellow"/>
              </w:rPr>
              <w:t>пять</w:t>
            </w:r>
            <w:r w:rsidRPr="00275CC8">
              <w:rPr>
                <w:highlight w:val="yellow"/>
              </w:rPr>
              <w:t xml:space="preserve"> </w:t>
            </w:r>
            <w:r w:rsidRPr="00275CC8">
              <w:t>тысяч месячных расчетных показателей; …</w:t>
            </w:r>
          </w:p>
          <w:p w14:paraId="2A4F0717" w14:textId="77777777" w:rsidR="002C62CD" w:rsidRPr="00275CC8" w:rsidRDefault="002C62CD" w:rsidP="002C62CD">
            <w:pPr>
              <w:ind w:firstLine="340"/>
            </w:pPr>
          </w:p>
        </w:tc>
        <w:tc>
          <w:tcPr>
            <w:tcW w:w="1371" w:type="pct"/>
          </w:tcPr>
          <w:p w14:paraId="34CFD6D2" w14:textId="77777777" w:rsidR="002C62CD" w:rsidRPr="00275CC8" w:rsidRDefault="002C62CD" w:rsidP="002C62CD">
            <w:pPr>
              <w:ind w:firstLine="340"/>
              <w:rPr>
                <w:b/>
              </w:rPr>
            </w:pPr>
            <w:r w:rsidRPr="00275CC8">
              <w:rPr>
                <w:b/>
              </w:rPr>
              <w:lastRenderedPageBreak/>
              <w:t>Агентство по финансовому мониторингу</w:t>
            </w:r>
          </w:p>
          <w:p w14:paraId="24710B7C" w14:textId="77777777" w:rsidR="002C62CD" w:rsidRPr="00275CC8" w:rsidRDefault="002C62CD" w:rsidP="002C62CD">
            <w:pPr>
              <w:ind w:firstLine="340"/>
            </w:pPr>
            <w:r w:rsidRPr="00275CC8">
              <w:t>1-е направление оптимизации – актуализация санкций уголовного закона соразмерно общественной опасности деяний.</w:t>
            </w:r>
          </w:p>
          <w:p w14:paraId="1FD25BAE" w14:textId="77777777" w:rsidR="00C66964" w:rsidRPr="00275CC8" w:rsidRDefault="002C62CD" w:rsidP="00C66964">
            <w:pPr>
              <w:ind w:firstLine="340"/>
            </w:pPr>
            <w:r w:rsidRPr="00275CC8">
              <w:t>В связи с поправками в статьи 234 УК.</w:t>
            </w:r>
          </w:p>
          <w:p w14:paraId="6413EE90" w14:textId="77777777" w:rsidR="00C66964" w:rsidRPr="00275CC8" w:rsidRDefault="00C66964" w:rsidP="00C66964">
            <w:pPr>
              <w:ind w:firstLine="340"/>
              <w:rPr>
                <w:b/>
              </w:rPr>
            </w:pPr>
          </w:p>
          <w:p w14:paraId="6BB3E7AC" w14:textId="77777777" w:rsidR="00C66964" w:rsidRPr="00275CC8" w:rsidRDefault="00C66964" w:rsidP="00C66964">
            <w:pPr>
              <w:ind w:firstLine="340"/>
              <w:rPr>
                <w:b/>
              </w:rPr>
            </w:pPr>
            <w:r w:rsidRPr="00275CC8">
              <w:rPr>
                <w:b/>
              </w:rPr>
              <w:t>Позиции, представленные государственными органами и членами рабочей группы:</w:t>
            </w:r>
          </w:p>
          <w:p w14:paraId="6FCB97C2" w14:textId="77777777" w:rsidR="002C62CD" w:rsidRPr="00275CC8" w:rsidRDefault="00C66964" w:rsidP="00C66964">
            <w:pPr>
              <w:ind w:firstLine="340"/>
            </w:pPr>
            <w:r w:rsidRPr="00275CC8">
              <w:rPr>
                <w:b/>
              </w:rPr>
              <w:t xml:space="preserve">Бекмагамбетов А.Б., ЕНУ им.Л.Н.Гумилева: </w:t>
            </w:r>
            <w:r w:rsidRPr="00275CC8">
              <w:t xml:space="preserve">«Аргументация не представлена. Вместе с тем, любая уголовно-правовая норма должна </w:t>
            </w:r>
            <w:r w:rsidRPr="00275CC8">
              <w:lastRenderedPageBreak/>
              <w:t>быть социально и криминологически обусловлена. Однако в данном случае нет аналитики правовой статистики, нет результатов изучения общественного мнения, отсутствует методика расчета. В то же время резонанс т.н. «Хоргосского дела» свидетельствует о крупных масштабах теневой экономики и огромного криминогенного потенциала в сфере таможенной деятельности, включая латентную экономическую контрабанду. В тоже время в соответствии с Концепцией правовой политики РК до 2030 года «разработка нормативных правовых актов должна осуществляться на основании достоверных сведений, научных идей, а также исходя из реальных потребностей общества и складывающейся правоприменительной практики». Кроме того, в Концепции правовой политики РК сделан акцент на необходимость пред-законодательного и пост-законодательного анализа последствий. Вопрос нуждается в дополнительной проработке».</w:t>
            </w:r>
          </w:p>
          <w:p w14:paraId="7089EB6E" w14:textId="77777777" w:rsidR="00C66964" w:rsidRPr="00275CC8" w:rsidRDefault="008C0F79" w:rsidP="008C0F79">
            <w:pPr>
              <w:ind w:firstLine="340"/>
            </w:pPr>
            <w:r w:rsidRPr="00275CC8">
              <w:rPr>
                <w:b/>
              </w:rPr>
              <w:t>Карагандинская академия МВД РК им.Б.Бейсенова:</w:t>
            </w:r>
            <w:r w:rsidRPr="00275CC8">
              <w:t xml:space="preserve"> «Обоснование и аргументация разработчика по двухкратному сокращению крупного и особо крупного размера, ущерба по ст. 234 УК недостаточны. Отсутствует анализ правоприменительной </w:t>
            </w:r>
            <w:r w:rsidRPr="00275CC8">
              <w:lastRenderedPageBreak/>
              <w:t>практики и статистических данных (средних показателей) по средним показателям размера и ущерба, причиняемых экономической контрабандой (ст. 234 УК). Полагаем, позиция разработчика требует усиления».</w:t>
            </w:r>
          </w:p>
          <w:p w14:paraId="7619C1D6" w14:textId="77777777" w:rsidR="00DA1D86" w:rsidRPr="00DA1D86" w:rsidRDefault="00DA1D86" w:rsidP="00DA1D86">
            <w:pPr>
              <w:ind w:firstLine="340"/>
              <w:rPr>
                <w:b/>
              </w:rPr>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Не поддерживается. Обоснование и аргументация разработчика по двукратному сокращению крупного и особо крупного размера, ущерба по ст.234 УК недостаточны. Отсутствует анализ правоприменительной практики и статистических данных (средних показателей) по средним показателям размера и ущерба, причиняемых экономической контрабандой (ст.234 УК). Полагаем, позиция разработчика требует усиления</w:t>
            </w:r>
            <w:r w:rsidRPr="00DA1D86">
              <w:t>».</w:t>
            </w:r>
          </w:p>
          <w:p w14:paraId="552E17B7" w14:textId="77777777" w:rsidR="008C0F79" w:rsidRPr="00275CC8" w:rsidRDefault="008C0F79" w:rsidP="00C66964">
            <w:pPr>
              <w:ind w:firstLine="340"/>
            </w:pPr>
          </w:p>
        </w:tc>
      </w:tr>
      <w:tr w:rsidR="00BC362D" w:rsidRPr="00275CC8" w14:paraId="56FD7978" w14:textId="77777777" w:rsidTr="003D67A3">
        <w:tc>
          <w:tcPr>
            <w:tcW w:w="368" w:type="pct"/>
          </w:tcPr>
          <w:p w14:paraId="070CB8A7" w14:textId="77777777" w:rsidR="002C62CD" w:rsidRPr="00275CC8" w:rsidRDefault="002C62CD" w:rsidP="000E4067">
            <w:pPr>
              <w:pStyle w:val="a8"/>
              <w:numPr>
                <w:ilvl w:val="0"/>
                <w:numId w:val="1"/>
              </w:numPr>
              <w:jc w:val="center"/>
            </w:pPr>
          </w:p>
        </w:tc>
        <w:tc>
          <w:tcPr>
            <w:tcW w:w="520" w:type="pct"/>
          </w:tcPr>
          <w:p w14:paraId="0E14815D" w14:textId="77777777" w:rsidR="002C62CD" w:rsidRPr="00275CC8" w:rsidRDefault="002C62CD" w:rsidP="002C62CD">
            <w:r w:rsidRPr="00275CC8">
              <w:t>Часть третья статьи 10</w:t>
            </w:r>
          </w:p>
        </w:tc>
        <w:tc>
          <w:tcPr>
            <w:tcW w:w="1371" w:type="pct"/>
          </w:tcPr>
          <w:p w14:paraId="43B38415" w14:textId="77777777" w:rsidR="002C62CD" w:rsidRPr="00275CC8" w:rsidRDefault="002C62CD" w:rsidP="002C62CD">
            <w:pPr>
              <w:ind w:firstLine="340"/>
            </w:pPr>
            <w:r w:rsidRPr="00275CC8">
              <w:t>Статья 10. Понятия преступления и уголовного проступка</w:t>
            </w:r>
          </w:p>
          <w:p w14:paraId="58DEF56A" w14:textId="77777777" w:rsidR="002C62CD" w:rsidRPr="00275CC8" w:rsidRDefault="002C62CD" w:rsidP="002C62CD">
            <w:pPr>
              <w:ind w:firstLine="340"/>
            </w:pPr>
          </w:p>
          <w:p w14:paraId="7C79D0E6" w14:textId="77777777" w:rsidR="002C62CD" w:rsidRPr="00275CC8" w:rsidRDefault="002C62CD" w:rsidP="002C62CD">
            <w:pPr>
              <w:ind w:firstLine="340"/>
            </w:pPr>
            <w:r w:rsidRPr="00275CC8">
              <w:t xml:space="preserve">3. Уголовным проступком признается совершенное виновно деяние (действие либо бездействие), не представляющее большой общественной опасности, </w:t>
            </w:r>
            <w:r w:rsidRPr="00275CC8">
              <w:rPr>
                <w:b/>
                <w:highlight w:val="yellow"/>
              </w:rPr>
              <w:t>причинившее незначительный вред либо создавшее угрозу причинения вреда личности, организации, обществу или государству,</w:t>
            </w:r>
            <w:r w:rsidRPr="00275CC8">
              <w:t xml:space="preserve"> за совершение которого предусмотрено </w:t>
            </w:r>
            <w:r w:rsidRPr="00275CC8">
              <w:lastRenderedPageBreak/>
              <w:t>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p w14:paraId="68500F3F" w14:textId="77777777" w:rsidR="002C62CD" w:rsidRPr="00275CC8" w:rsidRDefault="002C62CD" w:rsidP="002C62CD">
            <w:pPr>
              <w:ind w:firstLine="340"/>
            </w:pPr>
          </w:p>
        </w:tc>
        <w:tc>
          <w:tcPr>
            <w:tcW w:w="1371" w:type="pct"/>
          </w:tcPr>
          <w:p w14:paraId="6265E24A" w14:textId="77777777" w:rsidR="002C62CD" w:rsidRPr="00275CC8" w:rsidRDefault="002C62CD" w:rsidP="002C62CD">
            <w:pPr>
              <w:ind w:firstLine="340"/>
            </w:pPr>
            <w:r w:rsidRPr="00275CC8">
              <w:lastRenderedPageBreak/>
              <w:t>Статья 10. Понятия преступления и уголовного проступка</w:t>
            </w:r>
          </w:p>
          <w:p w14:paraId="79A71B21" w14:textId="77777777" w:rsidR="002C62CD" w:rsidRPr="00275CC8" w:rsidRDefault="002C62CD" w:rsidP="002C62CD">
            <w:pPr>
              <w:ind w:firstLine="340"/>
            </w:pPr>
          </w:p>
          <w:p w14:paraId="1AC8B08F" w14:textId="77777777" w:rsidR="002C62CD" w:rsidRPr="00275CC8" w:rsidRDefault="002C62CD" w:rsidP="002C62CD">
            <w:pPr>
              <w:ind w:firstLine="340"/>
            </w:pPr>
            <w:r w:rsidRPr="00275CC8">
              <w:t xml:space="preserve">3. Уголовным проступком признается совершенное виновно деяние (действие либо бездействие), не представляющее большой общественной опасности,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w:t>
            </w:r>
            <w:r w:rsidRPr="00275CC8">
              <w:lastRenderedPageBreak/>
              <w:t>Казахстан иностранца или лица без гражданства.</w:t>
            </w:r>
          </w:p>
          <w:p w14:paraId="202A2343" w14:textId="77777777" w:rsidR="002C62CD" w:rsidRPr="00275CC8" w:rsidRDefault="002C62CD" w:rsidP="00B659C7">
            <w:pPr>
              <w:ind w:firstLine="340"/>
            </w:pPr>
          </w:p>
        </w:tc>
        <w:tc>
          <w:tcPr>
            <w:tcW w:w="1371" w:type="pct"/>
          </w:tcPr>
          <w:p w14:paraId="0B97757E" w14:textId="77777777" w:rsidR="002C62CD" w:rsidRPr="00275CC8" w:rsidRDefault="002C62CD" w:rsidP="002C62CD">
            <w:pPr>
              <w:ind w:firstLine="340"/>
              <w:rPr>
                <w:b/>
              </w:rPr>
            </w:pPr>
            <w:r w:rsidRPr="00275CC8">
              <w:rPr>
                <w:b/>
              </w:rPr>
              <w:lastRenderedPageBreak/>
              <w:t>Верховный Суд</w:t>
            </w:r>
          </w:p>
          <w:p w14:paraId="4C83266F"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5E664AFC" w14:textId="77777777" w:rsidR="002C62CD" w:rsidRPr="00275CC8" w:rsidRDefault="002C62CD" w:rsidP="002C62CD">
            <w:pPr>
              <w:ind w:firstLine="340"/>
            </w:pPr>
            <w:r w:rsidRPr="00275CC8">
              <w:t>Излишняя детализация понятия уголовного проступка с указанием его признаков - «причинение незначительного вреда либо создание угрозы причинения вреда» создала трудности разграничения оконченного состава уголовного проступка от покушения.</w:t>
            </w:r>
          </w:p>
          <w:p w14:paraId="15579D83" w14:textId="77777777" w:rsidR="002C62CD" w:rsidRPr="00275CC8" w:rsidRDefault="002C62CD" w:rsidP="002C62CD">
            <w:pPr>
              <w:ind w:firstLine="340"/>
            </w:pPr>
            <w:r w:rsidRPr="00275CC8">
              <w:lastRenderedPageBreak/>
              <w:t>Эти указания также не в полной мере соответствуют положениям уголовного закона о различии материальных и формальных составов уголовных правонарушений.</w:t>
            </w:r>
          </w:p>
          <w:p w14:paraId="5D4256A5" w14:textId="77777777" w:rsidR="007A082D" w:rsidRPr="00275CC8" w:rsidRDefault="007A082D" w:rsidP="002C62CD">
            <w:pPr>
              <w:ind w:firstLine="340"/>
            </w:pPr>
          </w:p>
          <w:p w14:paraId="5502F0A6" w14:textId="77777777" w:rsidR="007A082D" w:rsidRPr="00275CC8" w:rsidRDefault="007A082D" w:rsidP="002C62CD">
            <w:pPr>
              <w:ind w:firstLine="340"/>
              <w:rPr>
                <w:b/>
              </w:rPr>
            </w:pPr>
            <w:r w:rsidRPr="00275CC8">
              <w:rPr>
                <w:b/>
              </w:rPr>
              <w:t>Позиции, представленные государственными органами и членами рабочей группы:</w:t>
            </w:r>
          </w:p>
          <w:p w14:paraId="6CD7020B" w14:textId="77777777" w:rsidR="007A082D" w:rsidRPr="00275CC8" w:rsidRDefault="007A082D" w:rsidP="002C62CD">
            <w:pPr>
              <w:ind w:firstLine="340"/>
              <w:rPr>
                <w:b/>
              </w:rPr>
            </w:pPr>
            <w:r w:rsidRPr="00275CC8">
              <w:rPr>
                <w:b/>
              </w:rPr>
              <w:t>Верховный Суд поддерживает (письмо от 18.02.2022 № 6001-22-8-6/71).</w:t>
            </w:r>
          </w:p>
          <w:p w14:paraId="0F7655DD" w14:textId="77777777" w:rsidR="00013E5B" w:rsidRPr="00275CC8" w:rsidRDefault="00013E5B" w:rsidP="00013E5B">
            <w:pPr>
              <w:ind w:firstLine="340"/>
            </w:pPr>
            <w:r w:rsidRPr="00275CC8">
              <w:rPr>
                <w:b/>
              </w:rPr>
              <w:t xml:space="preserve">Бекмагамбетов А.Б., ЕНУ им.Л.Н.Гумилева: </w:t>
            </w:r>
            <w:r w:rsidRPr="00275CC8">
              <w:t xml:space="preserve">«К числу уголовных проступков относится мелкое хищение. В родовом понятии хищения конститутивным признаком является ущерб, что характерно для материальных составов. В соответствии с п.1 Нормативного постановления Верховного Суда Республики Казахстан от 11 июля 2003 года N 8 «О судебной практике по делам о хищениях» под хищением понимаются совершенные с корыстной целью противоправное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то есть налицо материальный состав. Таким образом, есть логическое противоречие между предложением в законодательном определении понятия уголовный </w:t>
            </w:r>
            <w:r w:rsidRPr="00275CC8">
              <w:lastRenderedPageBreak/>
              <w:t>проступок исключить такой признак как ущерб или угроза причинения ущерба. Предложение нуждается в доработке».</w:t>
            </w:r>
          </w:p>
          <w:p w14:paraId="49C8A81F" w14:textId="77777777" w:rsidR="008C0F79" w:rsidRPr="00275CC8" w:rsidRDefault="008C0F79" w:rsidP="008C0F79">
            <w:pPr>
              <w:ind w:firstLine="340"/>
            </w:pPr>
            <w:r w:rsidRPr="00275CC8">
              <w:rPr>
                <w:b/>
              </w:rPr>
              <w:t>Карагандинская академия МВД РК им.Б.Бейсенова:</w:t>
            </w:r>
            <w:r w:rsidRPr="00275CC8">
              <w:t xml:space="preserve"> «В целом поддерживается инициатива по оптимизации понятия «уголовный проступок». Однако, даже с учетом внесения предложенной поправки, большинство признаков уголовного проступка совпадает с признаками преступления небольшой тяжести (небольшая степень общественной опасности; возможность назначения наказаний в виде штрафа, исправительных работ, привлечения к общественным работам). Отличие между уголовными проступками и преступлениями небольшой тяжести – только в четырех видах наказаний, имеющих видовую специфику – арест и выдворение за пределы Республики Казахстан (назначаются только за уголовные проступки), ограничение и лишение свободы (назначаются только за преступления). Таким образом, понятия уголовного проступка и преступления небольшой тяжести по формальным признакам совпадают наполовину, а по сущностным признакам – полностью. Данное противоречие указывает на принципиально схожую правовую природу уголовных проступков и преступлений небольшой тяжести. В </w:t>
            </w:r>
            <w:r w:rsidRPr="00275CC8">
              <w:lastRenderedPageBreak/>
              <w:t xml:space="preserve">этой связи целесообразно объединить (произвести слияние) уголовных проступков и преступлений небольшой тяжести с одновременным переводом (возвратом) составов уголовных проступков административно-деликтного </w:t>
            </w:r>
            <w:r w:rsidR="0004072E" w:rsidRPr="00275CC8">
              <w:t>происхождения</w:t>
            </w:r>
            <w:r w:rsidRPr="00275CC8">
              <w:t xml:space="preserve"> в КоАП».</w:t>
            </w:r>
          </w:p>
          <w:p w14:paraId="31E686E1" w14:textId="77777777" w:rsidR="00275CC8" w:rsidRPr="00275CC8" w:rsidRDefault="00275CC8" w:rsidP="00275CC8">
            <w:pPr>
              <w:ind w:firstLine="340"/>
              <w:rPr>
                <w:b/>
              </w:rPr>
            </w:pPr>
            <w:r w:rsidRPr="00275CC8">
              <w:rPr>
                <w:b/>
              </w:rPr>
              <w:t xml:space="preserve">Рустемова Г.Р., Алматинская академия МВД РК им. М.Есбулатова: </w:t>
            </w:r>
          </w:p>
          <w:p w14:paraId="73D12281" w14:textId="77777777" w:rsidR="00275CC8" w:rsidRDefault="00275CC8" w:rsidP="00275CC8">
            <w:pPr>
              <w:ind w:firstLine="340"/>
            </w:pPr>
            <w:r w:rsidRPr="00275CC8">
              <w:t>«С предложением разработчика мы не согласны, в нем отсутствует признак противоправности, которое есть в ч.2 ст.10 УК (понятие преступления). Это обязательный признак уголовного правонарушения, куда отнесены и уголовные проступки. Самого определения уголовного правонарушения тоже нет в УК РК, это существенный пробел закона. Часть 1 ст.10 УК следует дополнить определением понятия уголовного правонарушения».</w:t>
            </w:r>
          </w:p>
          <w:p w14:paraId="3925949E" w14:textId="77777777" w:rsidR="00DA1D86" w:rsidRPr="00DA1D86" w:rsidRDefault="00DA1D86" w:rsidP="00DA1D86">
            <w:pPr>
              <w:ind w:firstLine="340"/>
              <w:rPr>
                <w:b/>
              </w:rPr>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 xml:space="preserve">В целом поддерживается инициатива по оптимизации понятия «уголовный проступок», полагаем целесообразным исключить данный институт из законодательства РК. Представляется возможным передать все уголовные проступки в административно-деликтное законодательство. </w:t>
            </w:r>
            <w:r>
              <w:lastRenderedPageBreak/>
              <w:t>Административные санкции не имеют существенных различий в сравнении с уголовными. Затраты на обеспечение уголовной формы производства, зачастую, превышают стоимость причиненного ущерба, что свидетельствует об отсутствии процессуальной экономии, явившейся предпосылкой для внедрения института уголовного проступка. Подчеркивая различие административного и уголовного режима доказывания, следует отметить, что уголовный процесс усложнен дополнительными гарантиями защиты, ознакомлениями, объявлениями, разъяснениями, ходатайствами, дополнительными участниками и правоотношениями, что мало связано с предметом доказывания, но направлено на обеспечение состязательности. Возврат отдельных составов уголовных проступков в категорию административных правонарушений, полагаем положительно скажется на защите конституционных прав граждан, исключение из уголовного процесса будет более быстрым и эффективным способом привлечения к ответственности в административном порядке, что позволит направить усилия следственных работников на раскрытие и расследование более тяжких уголовных правонарушений</w:t>
            </w:r>
            <w:r w:rsidRPr="00DA1D86">
              <w:t>».</w:t>
            </w:r>
          </w:p>
          <w:p w14:paraId="71C33EA6" w14:textId="77777777" w:rsidR="00DA1D86" w:rsidRPr="00275CC8" w:rsidRDefault="00DA1D86" w:rsidP="00275CC8">
            <w:pPr>
              <w:ind w:firstLine="340"/>
            </w:pPr>
          </w:p>
          <w:p w14:paraId="6A474A8E" w14:textId="77777777" w:rsidR="007A082D" w:rsidRPr="00275CC8" w:rsidRDefault="0004072E" w:rsidP="0004072E">
            <w:pPr>
              <w:ind w:firstLine="340"/>
              <w:rPr>
                <w:szCs w:val="24"/>
              </w:rPr>
            </w:pPr>
            <w:r w:rsidRPr="00275CC8">
              <w:rPr>
                <w:b/>
                <w:szCs w:val="24"/>
              </w:rPr>
              <w:t>Генеральная прокуратура:</w:t>
            </w:r>
            <w:r w:rsidRPr="00275CC8">
              <w:rPr>
                <w:szCs w:val="24"/>
              </w:rPr>
              <w:t xml:space="preserve"> Касательно предложений Карагандинской академии МВД об отказе от института уголовных проступков следует отметить, что такой вариант обсуждался рабочей группой по реформе правоохранительной системы при Комиссии по реформе правоохранительной и судебной систем (заседания от 30.07.2021, 26.08.2021 и 13.09.2021), </w:t>
            </w:r>
            <w:r w:rsidR="0041385C" w:rsidRPr="00275CC8">
              <w:rPr>
                <w:szCs w:val="24"/>
              </w:rPr>
              <w:t xml:space="preserve">но </w:t>
            </w:r>
            <w:r w:rsidRPr="00275CC8">
              <w:rPr>
                <w:szCs w:val="24"/>
              </w:rPr>
              <w:t>не был поддержан.</w:t>
            </w:r>
          </w:p>
          <w:p w14:paraId="4C042B49" w14:textId="77777777" w:rsidR="0004072E" w:rsidRPr="00275CC8" w:rsidRDefault="0004072E" w:rsidP="0004072E">
            <w:pPr>
              <w:ind w:firstLine="340"/>
              <w:rPr>
                <w:b/>
              </w:rPr>
            </w:pPr>
          </w:p>
        </w:tc>
      </w:tr>
      <w:tr w:rsidR="00BC362D" w:rsidRPr="00275CC8" w14:paraId="78AF1E1F" w14:textId="77777777" w:rsidTr="003D67A3">
        <w:tc>
          <w:tcPr>
            <w:tcW w:w="368" w:type="pct"/>
          </w:tcPr>
          <w:p w14:paraId="5529C44A" w14:textId="77777777" w:rsidR="002C62CD" w:rsidRPr="00275CC8" w:rsidRDefault="002C62CD" w:rsidP="000E4067">
            <w:pPr>
              <w:pStyle w:val="a8"/>
              <w:numPr>
                <w:ilvl w:val="0"/>
                <w:numId w:val="1"/>
              </w:numPr>
              <w:jc w:val="center"/>
            </w:pPr>
          </w:p>
        </w:tc>
        <w:tc>
          <w:tcPr>
            <w:tcW w:w="520" w:type="pct"/>
          </w:tcPr>
          <w:p w14:paraId="3E5C209A" w14:textId="77777777" w:rsidR="002C62CD" w:rsidRPr="00275CC8" w:rsidRDefault="002C62CD" w:rsidP="002C62CD">
            <w:r w:rsidRPr="00275CC8">
              <w:t>Часть первая статьи 13</w:t>
            </w:r>
          </w:p>
        </w:tc>
        <w:tc>
          <w:tcPr>
            <w:tcW w:w="1371" w:type="pct"/>
          </w:tcPr>
          <w:p w14:paraId="6F5B85FD" w14:textId="77777777" w:rsidR="002C62CD" w:rsidRPr="00275CC8" w:rsidRDefault="002C62CD" w:rsidP="002C62CD">
            <w:pPr>
              <w:ind w:firstLine="340"/>
            </w:pPr>
            <w:r w:rsidRPr="00275CC8">
              <w:t>Статья 13. Совокупность уголовных правонарушений</w:t>
            </w:r>
          </w:p>
          <w:p w14:paraId="25303725" w14:textId="77777777" w:rsidR="002C62CD" w:rsidRPr="00275CC8" w:rsidRDefault="002C62CD" w:rsidP="002C62CD">
            <w:pPr>
              <w:ind w:firstLine="340"/>
            </w:pPr>
            <w:r w:rsidRPr="00275CC8">
              <w:t xml:space="preserve">1. Совокупностью уголовных правонарушений признается совершение двух или более деяний, предусмотренных различными статьями или частями статьи настоящего Кодекса, ни за одно из которых лицо не было осуждено или не было освобождено от уголовной ответственности по основаниям, установленным законом. При совокупности уголовных правонарушений лицо несет уголовную ответственность за каждое совершенное деяние по соответствующей статье или части статьи настоящего Кодекса, если признаки этих деяний не охватываются нормой одной статьи или части статьи настоящего Кодекса, </w:t>
            </w:r>
            <w:r w:rsidRPr="00275CC8">
              <w:lastRenderedPageBreak/>
              <w:t>предусматривающей более строгое наказание.</w:t>
            </w:r>
          </w:p>
          <w:p w14:paraId="45C04036" w14:textId="77777777" w:rsidR="002C62CD" w:rsidRPr="00275CC8" w:rsidRDefault="002C62CD" w:rsidP="002C62CD">
            <w:pPr>
              <w:ind w:firstLine="340"/>
            </w:pPr>
          </w:p>
        </w:tc>
        <w:tc>
          <w:tcPr>
            <w:tcW w:w="1371" w:type="pct"/>
          </w:tcPr>
          <w:p w14:paraId="7B6C332D" w14:textId="77777777" w:rsidR="002C62CD" w:rsidRPr="00275CC8" w:rsidRDefault="002C62CD" w:rsidP="002C62CD">
            <w:pPr>
              <w:ind w:firstLine="340"/>
            </w:pPr>
            <w:r w:rsidRPr="00275CC8">
              <w:lastRenderedPageBreak/>
              <w:t>Статья 13. Совокупность уголовных правонарушений</w:t>
            </w:r>
          </w:p>
          <w:p w14:paraId="00F44435" w14:textId="77777777" w:rsidR="002C62CD" w:rsidRPr="00275CC8" w:rsidRDefault="002C62CD" w:rsidP="002C62CD">
            <w:pPr>
              <w:ind w:firstLine="340"/>
              <w:rPr>
                <w:b/>
              </w:rPr>
            </w:pPr>
            <w:r w:rsidRPr="00275CC8">
              <w:t xml:space="preserve">1. Совокупностью уголовных правонарушений признается совершение двух или более деяний, предусмотренных различными статьями или частями статьи настоящего Кодекса, ни за одно из которых лицо не было осуждено или не было освобождено от уголовной ответственности по основаниям, установленным законом. При совокупности уголовных правонарушений лицо несет уголовную ответственность за каждое совершенное деяние по соответствующей статье или части статьи настоящего Кодекса, если признаки этих деяний не охватываются нормой одной статьи или части статьи настоящего Кодекса, </w:t>
            </w:r>
            <w:r w:rsidRPr="00275CC8">
              <w:lastRenderedPageBreak/>
              <w:t xml:space="preserve">предусматривающей более строгое наказание. </w:t>
            </w:r>
            <w:r w:rsidRPr="00275CC8">
              <w:rPr>
                <w:b/>
                <w:highlight w:val="yellow"/>
              </w:rPr>
              <w:t>Преступление и уголовный проступок не образуют между собой совокупность.</w:t>
            </w:r>
          </w:p>
          <w:p w14:paraId="35E9464C" w14:textId="77777777" w:rsidR="002C62CD" w:rsidRPr="00275CC8" w:rsidRDefault="002C62CD" w:rsidP="002C62CD">
            <w:pPr>
              <w:ind w:firstLine="340"/>
            </w:pPr>
          </w:p>
        </w:tc>
        <w:tc>
          <w:tcPr>
            <w:tcW w:w="1371" w:type="pct"/>
          </w:tcPr>
          <w:p w14:paraId="513AAF6C" w14:textId="77777777" w:rsidR="002C62CD" w:rsidRPr="00275CC8" w:rsidRDefault="002C62CD" w:rsidP="002C62CD">
            <w:pPr>
              <w:ind w:firstLine="340"/>
              <w:rPr>
                <w:b/>
              </w:rPr>
            </w:pPr>
            <w:r w:rsidRPr="00275CC8">
              <w:rPr>
                <w:b/>
              </w:rPr>
              <w:lastRenderedPageBreak/>
              <w:t>Верховный Суд</w:t>
            </w:r>
          </w:p>
          <w:p w14:paraId="5368910F"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6D91C995" w14:textId="77777777" w:rsidR="002C62CD" w:rsidRPr="00275CC8" w:rsidRDefault="002C62CD" w:rsidP="002C62CD">
            <w:pPr>
              <w:ind w:firstLine="340"/>
            </w:pPr>
            <w:r w:rsidRPr="00275CC8">
              <w:t>Следует определить, что к ответственности за преступление и уголовный проступок лицо привлекается в отдельном производстве и наказание исполняется самостоятельно.</w:t>
            </w:r>
          </w:p>
          <w:p w14:paraId="0CEF50DE" w14:textId="77777777" w:rsidR="002C62CD" w:rsidRPr="00275CC8" w:rsidRDefault="002C62CD" w:rsidP="002C62CD">
            <w:pPr>
              <w:ind w:firstLine="340"/>
            </w:pPr>
            <w:r w:rsidRPr="00275CC8">
              <w:t>Проступок и преступление не должны образовывать совокупность.</w:t>
            </w:r>
          </w:p>
          <w:p w14:paraId="53FE1250" w14:textId="77777777" w:rsidR="002C62CD" w:rsidRPr="00275CC8" w:rsidRDefault="002C62CD" w:rsidP="002C62CD">
            <w:pPr>
              <w:ind w:firstLine="340"/>
            </w:pPr>
            <w:r w:rsidRPr="00275CC8">
              <w:t>Проступок не влечет судимость. За совершение проступка не предусмотрено наказание в виде лишения свободы. Тогда как согласно действующему УК при совокупности преступления и уголовного проступка по совокупности может быть назначено лишение свободы и возникает общая судимость.</w:t>
            </w:r>
          </w:p>
          <w:p w14:paraId="551173B5" w14:textId="77777777" w:rsidR="007A082D" w:rsidRPr="00275CC8" w:rsidRDefault="007A082D" w:rsidP="002C62CD">
            <w:pPr>
              <w:ind w:firstLine="340"/>
            </w:pPr>
          </w:p>
          <w:p w14:paraId="1990CF22"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6366FFCD" w14:textId="77777777" w:rsidR="007A082D" w:rsidRPr="00275CC8" w:rsidRDefault="007A082D" w:rsidP="007A082D">
            <w:pPr>
              <w:ind w:firstLine="340"/>
              <w:rPr>
                <w:b/>
              </w:rPr>
            </w:pPr>
            <w:r w:rsidRPr="00275CC8">
              <w:rPr>
                <w:b/>
              </w:rPr>
              <w:t>Верховный Суд поддерживает (письмо от 18.02.2022 № 6001-22-8-6/71).</w:t>
            </w:r>
          </w:p>
          <w:p w14:paraId="01703B03" w14:textId="77777777" w:rsidR="001D679E" w:rsidRPr="00275CC8" w:rsidRDefault="001D679E" w:rsidP="001D679E">
            <w:pPr>
              <w:ind w:firstLine="340"/>
            </w:pPr>
            <w:r w:rsidRPr="00275CC8">
              <w:rPr>
                <w:b/>
              </w:rPr>
              <w:t>Карагандинская академия МВД РК им.Б.Бейсенова:</w:t>
            </w:r>
            <w:r w:rsidRPr="00275CC8">
              <w:t xml:space="preserve"> «Позиция разработчика в целом поддерживается. Однако, вывод уголовных проступков из института совокупности уголовных правонарушений, требует решения ряда производных вопросов:</w:t>
            </w:r>
          </w:p>
          <w:p w14:paraId="499485E8" w14:textId="77777777" w:rsidR="001D679E" w:rsidRPr="00275CC8" w:rsidRDefault="001D679E" w:rsidP="001D679E">
            <w:pPr>
              <w:ind w:firstLine="340"/>
            </w:pPr>
            <w:r w:rsidRPr="00275CC8">
              <w:t>– пересмотр порядка назначения наказания за совершенные преступления и уголовные проступки, если совершено несколько уголовных проступков (ст. 58 УК);</w:t>
            </w:r>
          </w:p>
          <w:p w14:paraId="61E1E860" w14:textId="77777777" w:rsidR="001D679E" w:rsidRPr="00275CC8" w:rsidRDefault="001D679E" w:rsidP="001D679E">
            <w:pPr>
              <w:ind w:firstLine="340"/>
            </w:pPr>
            <w:r w:rsidRPr="00275CC8">
              <w:t>– определение предельных сроков и размеров наказания за совершение нескольких уголовных проступков.</w:t>
            </w:r>
          </w:p>
          <w:p w14:paraId="329CA10A" w14:textId="77777777" w:rsidR="007A082D" w:rsidRPr="00275CC8" w:rsidRDefault="001D679E" w:rsidP="001D679E">
            <w:pPr>
              <w:ind w:firstLine="340"/>
            </w:pPr>
            <w:r w:rsidRPr="00275CC8">
              <w:t>Кроме того, в обосновании разработчика не отражена юридическая и практическая ценность предложенных поправок (как поправки повлияют на усиление защиты прав человека, оптимизацию порядка и процедур назначения, исполнения наказаний и т.д.)».</w:t>
            </w:r>
          </w:p>
          <w:p w14:paraId="3DDAC145" w14:textId="77777777" w:rsidR="001D679E" w:rsidRPr="00275CC8" w:rsidRDefault="003F34E4" w:rsidP="003F34E4">
            <w:pPr>
              <w:ind w:firstLine="340"/>
            </w:pPr>
            <w:r w:rsidRPr="00275CC8">
              <w:rPr>
                <w:b/>
              </w:rPr>
              <w:t>Муканов М.Р., Костанайская академия МВД РК им.Ш.Кабылбаева:</w:t>
            </w:r>
            <w:r w:rsidRPr="00275CC8">
              <w:t xml:space="preserve"> «внесение указанных изменений является своевременным, действительно </w:t>
            </w:r>
            <w:r w:rsidRPr="00275CC8">
              <w:lastRenderedPageBreak/>
              <w:t>уголовный проступок и преступление не могут образовывать совокупность уголовных правонарушений».</w:t>
            </w:r>
          </w:p>
          <w:p w14:paraId="0C35363B" w14:textId="77777777" w:rsidR="00275CC8" w:rsidRPr="00275CC8" w:rsidRDefault="00275CC8" w:rsidP="00275CC8">
            <w:pPr>
              <w:ind w:firstLine="340"/>
              <w:rPr>
                <w:b/>
              </w:rPr>
            </w:pPr>
            <w:r w:rsidRPr="00275CC8">
              <w:rPr>
                <w:b/>
              </w:rPr>
              <w:t xml:space="preserve">Рустемова Г.Р., Алматинская академия МВД РК им. М.Есбулатова: </w:t>
            </w:r>
          </w:p>
          <w:p w14:paraId="706E37D1" w14:textId="77777777" w:rsidR="003F34E4" w:rsidRDefault="00275CC8" w:rsidP="00275CC8">
            <w:pPr>
              <w:ind w:firstLine="340"/>
            </w:pPr>
            <w:r w:rsidRPr="00275CC8">
              <w:t>«Справедливое дополнение, общей судимости преступления и уголовного проступка не должно и не может быть, как не должно быть их совокупности».</w:t>
            </w:r>
          </w:p>
          <w:p w14:paraId="4F604A94" w14:textId="77777777" w:rsidR="00DA1D86" w:rsidRDefault="00DA1D86" w:rsidP="00DA1D86">
            <w:pPr>
              <w:ind w:firstLine="340"/>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 xml:space="preserve">Позиция разработчика в целом поддерживается. Однако, вывод уголовных проступков из института совокупности уголовных правонарушений, требует решения ряда производных вопросов: </w:t>
            </w:r>
          </w:p>
          <w:p w14:paraId="3C1A0122" w14:textId="77777777" w:rsidR="00DA1D86" w:rsidRDefault="00DA1D86" w:rsidP="00DA1D86">
            <w:pPr>
              <w:ind w:firstLine="340"/>
            </w:pPr>
            <w:r>
              <w:t>– пересмотр порядка назначения наказания за совершенные преступления и уголовные проступки, если совершено несколько уголовных проступков (ст. 58 УК);</w:t>
            </w:r>
          </w:p>
          <w:p w14:paraId="4CAA485F" w14:textId="77777777" w:rsidR="00DA1D86" w:rsidRDefault="00DA1D86" w:rsidP="00DA1D86">
            <w:pPr>
              <w:ind w:firstLine="340"/>
            </w:pPr>
            <w:r>
              <w:t>– определение предельных сроков и размеров наказания за совершение нескольких уголовных проступков.</w:t>
            </w:r>
          </w:p>
          <w:p w14:paraId="3BA7483E" w14:textId="77777777" w:rsidR="00DA1D86" w:rsidRDefault="00DA1D86" w:rsidP="00DA1D86">
            <w:pPr>
              <w:ind w:firstLine="340"/>
            </w:pPr>
            <w:r>
              <w:t>Кроме того, в обосновании разработчика не отражена юридическая и практическая ценность предложенных поправок (как поправки повлияют на усиление защиты прав человека, оптимизацию порядка и процедур назначения, исполнения наказаний и т.д.).</w:t>
            </w:r>
          </w:p>
          <w:p w14:paraId="1B8B434C" w14:textId="77777777" w:rsidR="00DA1D86" w:rsidRDefault="00DA1D86" w:rsidP="00DA1D86">
            <w:pPr>
              <w:ind w:firstLine="340"/>
            </w:pPr>
            <w:r>
              <w:lastRenderedPageBreak/>
              <w:t>Учитывая, что сроки давности по делам об уголовных проступках составляют 1 год, препятствий для назначения наказания по совокупности совершенных деяний не видим».</w:t>
            </w:r>
          </w:p>
          <w:p w14:paraId="48A18D1B" w14:textId="77777777" w:rsidR="00DA1D86" w:rsidRPr="00275CC8" w:rsidRDefault="00DA1D86" w:rsidP="00DA1D86">
            <w:pPr>
              <w:ind w:firstLine="340"/>
            </w:pPr>
          </w:p>
        </w:tc>
      </w:tr>
      <w:tr w:rsidR="00BC362D" w:rsidRPr="00275CC8" w14:paraId="2A691502" w14:textId="77777777" w:rsidTr="003D67A3">
        <w:tc>
          <w:tcPr>
            <w:tcW w:w="368" w:type="pct"/>
          </w:tcPr>
          <w:p w14:paraId="712378E1" w14:textId="77777777" w:rsidR="002C62CD" w:rsidRPr="00275CC8" w:rsidRDefault="002C62CD" w:rsidP="000E4067">
            <w:pPr>
              <w:pStyle w:val="a8"/>
              <w:numPr>
                <w:ilvl w:val="0"/>
                <w:numId w:val="1"/>
              </w:numPr>
              <w:jc w:val="center"/>
            </w:pPr>
          </w:p>
        </w:tc>
        <w:tc>
          <w:tcPr>
            <w:tcW w:w="520" w:type="pct"/>
          </w:tcPr>
          <w:p w14:paraId="78E1460C" w14:textId="77777777" w:rsidR="002C62CD" w:rsidRPr="00275CC8" w:rsidRDefault="002C62CD" w:rsidP="002C62CD">
            <w:r w:rsidRPr="00275CC8">
              <w:t>Часть четвертая статьи 24</w:t>
            </w:r>
          </w:p>
        </w:tc>
        <w:tc>
          <w:tcPr>
            <w:tcW w:w="1371" w:type="pct"/>
          </w:tcPr>
          <w:p w14:paraId="7549335E" w14:textId="77777777" w:rsidR="002C62CD" w:rsidRPr="00275CC8" w:rsidRDefault="002C62CD" w:rsidP="002C62CD">
            <w:pPr>
              <w:ind w:firstLine="340"/>
            </w:pPr>
            <w:r w:rsidRPr="00275CC8">
              <w:t>Статья 24. Приготовление к преступлению и покушение на преступление</w:t>
            </w:r>
          </w:p>
          <w:p w14:paraId="1444847A" w14:textId="77777777" w:rsidR="002C62CD" w:rsidRPr="00275CC8" w:rsidRDefault="002C62CD" w:rsidP="002C62CD">
            <w:pPr>
              <w:ind w:firstLine="340"/>
            </w:pPr>
          </w:p>
          <w:p w14:paraId="239B0261" w14:textId="77777777" w:rsidR="002C62CD" w:rsidRPr="00275CC8" w:rsidRDefault="002C62CD" w:rsidP="002C62CD">
            <w:pPr>
              <w:ind w:firstLine="340"/>
              <w:rPr>
                <w:b/>
              </w:rPr>
            </w:pPr>
            <w:r w:rsidRPr="00275CC8">
              <w:rPr>
                <w:b/>
              </w:rPr>
              <w:t>4. Уголовная ответственность наступает за покушение на преступление средней тяжести, тяжкое или особо тяжкое преступление, а также за покушение на террористическое преступление.</w:t>
            </w:r>
          </w:p>
          <w:p w14:paraId="0CB716B6" w14:textId="77777777" w:rsidR="002C62CD" w:rsidRPr="00275CC8" w:rsidRDefault="002C62CD" w:rsidP="002C62CD">
            <w:pPr>
              <w:ind w:firstLine="340"/>
            </w:pPr>
          </w:p>
        </w:tc>
        <w:tc>
          <w:tcPr>
            <w:tcW w:w="1371" w:type="pct"/>
          </w:tcPr>
          <w:p w14:paraId="66EF04EE" w14:textId="77777777" w:rsidR="002C62CD" w:rsidRPr="00275CC8" w:rsidRDefault="002C62CD" w:rsidP="002C62CD">
            <w:pPr>
              <w:ind w:firstLine="340"/>
            </w:pPr>
            <w:r w:rsidRPr="00275CC8">
              <w:t>Статья 24. Приготовление к преступлению и покушение на преступление</w:t>
            </w:r>
          </w:p>
          <w:p w14:paraId="7A9CFCDE" w14:textId="77777777" w:rsidR="002C62CD" w:rsidRPr="00275CC8" w:rsidRDefault="002C62CD" w:rsidP="002C62CD">
            <w:pPr>
              <w:ind w:firstLine="340"/>
            </w:pPr>
          </w:p>
          <w:p w14:paraId="739DCBC1" w14:textId="77777777" w:rsidR="002C62CD" w:rsidRPr="00275CC8" w:rsidRDefault="002C62CD" w:rsidP="002C62CD">
            <w:pPr>
              <w:ind w:firstLine="340"/>
              <w:rPr>
                <w:b/>
              </w:rPr>
            </w:pPr>
            <w:r w:rsidRPr="00275CC8">
              <w:rPr>
                <w:b/>
                <w:highlight w:val="yellow"/>
              </w:rPr>
              <w:t>4. Исключить</w:t>
            </w:r>
          </w:p>
          <w:p w14:paraId="079E95BD" w14:textId="77777777" w:rsidR="002C62CD" w:rsidRPr="00275CC8" w:rsidRDefault="002C62CD" w:rsidP="002C62CD">
            <w:pPr>
              <w:ind w:firstLine="340"/>
            </w:pPr>
          </w:p>
        </w:tc>
        <w:tc>
          <w:tcPr>
            <w:tcW w:w="1371" w:type="pct"/>
          </w:tcPr>
          <w:p w14:paraId="69E3396B" w14:textId="77777777" w:rsidR="002C62CD" w:rsidRPr="00275CC8" w:rsidRDefault="002C62CD" w:rsidP="002C62CD">
            <w:pPr>
              <w:ind w:firstLine="340"/>
              <w:rPr>
                <w:b/>
              </w:rPr>
            </w:pPr>
            <w:r w:rsidRPr="00275CC8">
              <w:rPr>
                <w:b/>
              </w:rPr>
              <w:t>Верховный Суд</w:t>
            </w:r>
          </w:p>
          <w:p w14:paraId="4D1E9BD5"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2A4D0BAE" w14:textId="77777777" w:rsidR="002C62CD" w:rsidRPr="00275CC8" w:rsidRDefault="002C62CD" w:rsidP="002C62CD">
            <w:pPr>
              <w:ind w:firstLine="340"/>
            </w:pPr>
            <w:r w:rsidRPr="00275CC8">
              <w:t>Для обеспечения принципа неотвратимости наказания.</w:t>
            </w:r>
          </w:p>
          <w:p w14:paraId="68C5C8C2" w14:textId="77777777" w:rsidR="002C62CD" w:rsidRPr="00275CC8" w:rsidRDefault="002C62CD" w:rsidP="002C62CD">
            <w:pPr>
              <w:ind w:firstLine="340"/>
            </w:pPr>
            <w:r w:rsidRPr="00275CC8">
              <w:t>Согласно нормативному постановлению Верховного Суда (О судебной практике по делам о хищениях № 8 от 11.07.2003 года) хищение считается оконченным с момента возникновения у виновного реальной возможности распоряжаться похищенным имуществом. Поэтому в судебной практике уголовные дела в отношении лиц, совершивших покушение на мелкое хищение (ст.187 УК), при их задержании на месте преступления, прекращаются.</w:t>
            </w:r>
          </w:p>
          <w:p w14:paraId="06B39D50" w14:textId="77777777" w:rsidR="002C62CD" w:rsidRPr="00275CC8" w:rsidRDefault="002C62CD" w:rsidP="002C62CD">
            <w:pPr>
              <w:ind w:firstLine="340"/>
            </w:pPr>
            <w:r w:rsidRPr="00275CC8">
              <w:t>Корректное регулирование ответственности за неоконченное уголовное правонарушение, в том числе за покушение на мелкое хищение, позволит решить пробел в правоприменительной практике связанного с недостаточным принятием мер в отношении «пойманных на кассе».</w:t>
            </w:r>
          </w:p>
          <w:p w14:paraId="33A6A994" w14:textId="77777777" w:rsidR="002C62CD" w:rsidRPr="00275CC8" w:rsidRDefault="002C62CD" w:rsidP="002C62CD">
            <w:pPr>
              <w:ind w:firstLine="340"/>
            </w:pPr>
            <w:r w:rsidRPr="00275CC8">
              <w:lastRenderedPageBreak/>
              <w:t>Предлагается исключить норму, регламентирующую пределы наступления уголовной ответственности за покушение, установив тем самым наказуемость за покушение на совершение уголовного проступка и преступление небольшой тяжести.</w:t>
            </w:r>
          </w:p>
          <w:p w14:paraId="1BC4705B" w14:textId="77777777" w:rsidR="002C62CD" w:rsidRPr="00275CC8" w:rsidRDefault="002C62CD" w:rsidP="002C62CD">
            <w:pPr>
              <w:ind w:firstLine="340"/>
            </w:pPr>
            <w:r w:rsidRPr="00275CC8">
              <w:t>В ст.30 УК Российской Федерации отсутствует норма, аналогичная ч.4 ст.24 УК Республики Казахстан.</w:t>
            </w:r>
          </w:p>
          <w:p w14:paraId="5A170183" w14:textId="77777777" w:rsidR="002C62CD" w:rsidRPr="00275CC8" w:rsidRDefault="002C62CD" w:rsidP="002C62CD">
            <w:pPr>
              <w:ind w:firstLine="340"/>
            </w:pPr>
            <w:r w:rsidRPr="00275CC8">
              <w:t>В УК ФРГ в каждой статье Особенной части имеется норма, указывающая о наказуемости приготовления или покушения.</w:t>
            </w:r>
          </w:p>
          <w:p w14:paraId="3FA1F01B" w14:textId="77777777" w:rsidR="007A082D" w:rsidRPr="00275CC8" w:rsidRDefault="007A082D" w:rsidP="002C62CD">
            <w:pPr>
              <w:ind w:firstLine="340"/>
            </w:pPr>
          </w:p>
          <w:p w14:paraId="42851CC4"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07AD66B2" w14:textId="77777777" w:rsidR="007A082D" w:rsidRPr="00275CC8" w:rsidRDefault="007A082D" w:rsidP="007A082D">
            <w:pPr>
              <w:ind w:firstLine="340"/>
              <w:rPr>
                <w:b/>
              </w:rPr>
            </w:pPr>
            <w:r w:rsidRPr="00275CC8">
              <w:rPr>
                <w:b/>
              </w:rPr>
              <w:t>Верховный Суд поддерживает (письмо от 18.02.2022 № 6001-22-8-6/71).</w:t>
            </w:r>
          </w:p>
          <w:p w14:paraId="224965D3" w14:textId="77777777" w:rsidR="00397DFC" w:rsidRPr="00275CC8" w:rsidRDefault="00397DFC" w:rsidP="00397DFC">
            <w:pPr>
              <w:ind w:firstLine="340"/>
            </w:pPr>
            <w:r w:rsidRPr="00275CC8">
              <w:rPr>
                <w:b/>
              </w:rPr>
              <w:t>Карагандинская академия МВД РК им.Б.Бейсенова:</w:t>
            </w:r>
            <w:r w:rsidRPr="00275CC8">
              <w:t xml:space="preserve"> «Не поддерживается. Распространение института покушения на уголовные проступки и преступления небольшой тяжести направлено на общее ужесточение уголовного закона в отношении лиц, совершающих уголовные проступки и преступления небольшой тяжести, что противоречит двухвекторной концепции развития (смягчения мер уголовно-правового воздействия на лиц, совершающих уголовные </w:t>
            </w:r>
            <w:r w:rsidRPr="00275CC8">
              <w:lastRenderedPageBreak/>
              <w:t>проступки, преступления небольшой и средней тяжести, и усиление уголовной репрессии в отношении лиц, представляющих повышенную степень общественной опасности, совершающих тяжкие и особо тяжкие преступления).</w:t>
            </w:r>
          </w:p>
          <w:p w14:paraId="74D41B1A" w14:textId="77777777" w:rsidR="007A082D" w:rsidRPr="00275CC8" w:rsidRDefault="00397DFC" w:rsidP="00397DFC">
            <w:pPr>
              <w:ind w:firstLine="340"/>
            </w:pPr>
            <w:r w:rsidRPr="00275CC8">
              <w:t>Решение проблемы привлечения к ответственности за мелкие хищения, совершаемые в магазинах и торговых организациях, по нашему мнению, требует концептуального пересмотра теории хищения с вынесением момента окончания уголовного правонарушения на более раннюю стадию (моментом окончания деяния считать момент проноса или попытки проноса или иного перемещения предмета за пределы торговой зоны через кассу или линию выхода/входа в торговую зону). Регламентация данного положения может быть законодательно закреплена на уровне нормативного постановления Верховного Суда».</w:t>
            </w:r>
          </w:p>
          <w:p w14:paraId="0820B148" w14:textId="77777777" w:rsidR="00397DFC" w:rsidRPr="00275CC8" w:rsidRDefault="003F34E4" w:rsidP="00397DFC">
            <w:pPr>
              <w:ind w:firstLine="340"/>
            </w:pPr>
            <w:r w:rsidRPr="00275CC8">
              <w:rPr>
                <w:b/>
              </w:rPr>
              <w:t>Муканов М.Р., Костанайская академия МВД РК им.Ш.Кабылбаева:</w:t>
            </w:r>
            <w:r w:rsidRPr="00275CC8">
              <w:t xml:space="preserve"> «общественная опасность за приготовление и покушение на преступления является менее опасной в сравнении с оконченным преступлением. Поэтому полагаем, что изменения в указанные статьи противоречат принципам уголовного законодательства в части соразмерности и справедливости при </w:t>
            </w:r>
            <w:r w:rsidRPr="00275CC8">
              <w:lastRenderedPageBreak/>
              <w:t>назначении наказания. Неоднозначное толкование указанных норм может привести к серьезным ошибкам в правоприменительной практике».</w:t>
            </w:r>
          </w:p>
          <w:p w14:paraId="693DBBF2" w14:textId="77777777" w:rsidR="00275CC8" w:rsidRPr="00275CC8" w:rsidRDefault="00275CC8" w:rsidP="00275CC8">
            <w:pPr>
              <w:ind w:firstLine="340"/>
            </w:pPr>
            <w:r w:rsidRPr="00275CC8">
              <w:rPr>
                <w:b/>
              </w:rPr>
              <w:t xml:space="preserve">Рустемова Г.Р., Алматинская академия МВД РК им. М. Есбулатова: </w:t>
            </w:r>
            <w:r w:rsidRPr="00275CC8">
              <w:t xml:space="preserve">«Не согласна, т.к. речь идёт только об оконченных уголовных проступках. А как быть с продолжаемым уголовным проступком? Думается, следует в ч.3 ст.25 надо отметить это, например, как было в ч.2 ст.24 Кодекса о проступках КР: </w:t>
            </w:r>
          </w:p>
          <w:p w14:paraId="006013E0" w14:textId="77777777" w:rsidR="003F34E4" w:rsidRDefault="00275CC8" w:rsidP="00275CC8">
            <w:pPr>
              <w:ind w:firstLine="340"/>
            </w:pPr>
            <w:r w:rsidRPr="00275CC8">
              <w:t>«2. Приготовление к проступку и покушение на проступок не влекут за собой ответственности по настоящему Кодексу».</w:t>
            </w:r>
          </w:p>
          <w:p w14:paraId="00E72D81" w14:textId="77777777" w:rsidR="00DA1D86" w:rsidRDefault="00DA1D86" w:rsidP="00DA1D86">
            <w:pPr>
              <w:ind w:firstLine="340"/>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 xml:space="preserve">Не поддерживается. Распространение института покушения на уголовные проступки и преступления небольшой тяжести направлено на общее ужесточение уголовного закона в отношении лиц, совершающих уголовные проступки и преступления небольшой тяжести, что противоречит двухвекторной концепции развития (смягчения мер уголовно-правового воздействия на лиц, совершающих уголовные проступки, преступления небольшой и средней тяжести, и усиление уголовно репрессии в отношении лиц, </w:t>
            </w:r>
            <w:r>
              <w:lastRenderedPageBreak/>
              <w:t>представляющих повышенную степень общественной опасности, совершающих тяжкие и особо тяжкие преступления). Решение проблемы привлечения к ответственности за мелкие хищения, совершаемые в магазинах и торговых организациях, по нашему мнению, требует концептуального пересмотра теории хищения с вынесением момента окончания уголовного правонарушения на более раннюю стадию (моментом окончания деяния считать момент проноса или попытки проноса или иного перемещения предмета за пределы торговой зоны через кассу или линию выхода/входа в торговую зону). Регламентация данного положения может быть законодательно закреплена на уровне нормативного постановления Верховного Суда».</w:t>
            </w:r>
          </w:p>
          <w:p w14:paraId="3FC95906" w14:textId="77777777" w:rsidR="00DA1D86" w:rsidRPr="00275CC8" w:rsidRDefault="00DA1D86" w:rsidP="00DA1D86">
            <w:pPr>
              <w:ind w:firstLine="340"/>
            </w:pPr>
          </w:p>
        </w:tc>
      </w:tr>
      <w:tr w:rsidR="00BC362D" w:rsidRPr="00275CC8" w14:paraId="6E02AADA" w14:textId="77777777" w:rsidTr="003D67A3">
        <w:tc>
          <w:tcPr>
            <w:tcW w:w="368" w:type="pct"/>
          </w:tcPr>
          <w:p w14:paraId="1C57B403" w14:textId="77777777" w:rsidR="002C62CD" w:rsidRPr="00275CC8" w:rsidRDefault="002C62CD" w:rsidP="000E4067">
            <w:pPr>
              <w:pStyle w:val="a8"/>
              <w:numPr>
                <w:ilvl w:val="0"/>
                <w:numId w:val="1"/>
              </w:numPr>
              <w:jc w:val="center"/>
            </w:pPr>
          </w:p>
        </w:tc>
        <w:tc>
          <w:tcPr>
            <w:tcW w:w="520" w:type="pct"/>
          </w:tcPr>
          <w:p w14:paraId="6BA19919" w14:textId="77777777" w:rsidR="002C62CD" w:rsidRPr="00275CC8" w:rsidRDefault="002C62CD" w:rsidP="002C62CD">
            <w:r w:rsidRPr="00275CC8">
              <w:t>Статья 25</w:t>
            </w:r>
          </w:p>
        </w:tc>
        <w:tc>
          <w:tcPr>
            <w:tcW w:w="1371" w:type="pct"/>
          </w:tcPr>
          <w:p w14:paraId="317B5542" w14:textId="77777777" w:rsidR="002C62CD" w:rsidRPr="00275CC8" w:rsidRDefault="002C62CD" w:rsidP="002C62CD">
            <w:pPr>
              <w:ind w:firstLine="340"/>
            </w:pPr>
            <w:r w:rsidRPr="00275CC8">
              <w:t>Статья 25. Оконченное уголовное правонарушение</w:t>
            </w:r>
          </w:p>
          <w:p w14:paraId="6382A482" w14:textId="77777777" w:rsidR="002C62CD" w:rsidRPr="00275CC8" w:rsidRDefault="002C62CD" w:rsidP="002C62CD">
            <w:pPr>
              <w:ind w:firstLine="340"/>
            </w:pPr>
            <w:r w:rsidRPr="00275CC8">
              <w:rPr>
                <w:b/>
              </w:rPr>
              <w:t>Уголовное правонарушение</w:t>
            </w:r>
            <w:r w:rsidRPr="00275CC8">
              <w:t xml:space="preserve"> признается оконченным, если в совершенном лицом деянии содержатся все признаки состава правонарушения, предусмотренного Особенной частью настоящего Кодекса.</w:t>
            </w:r>
          </w:p>
          <w:p w14:paraId="25EDFFC5" w14:textId="77777777" w:rsidR="002C62CD" w:rsidRPr="00275CC8" w:rsidRDefault="002C62CD" w:rsidP="002C62CD">
            <w:pPr>
              <w:ind w:firstLine="340"/>
            </w:pPr>
          </w:p>
        </w:tc>
        <w:tc>
          <w:tcPr>
            <w:tcW w:w="1371" w:type="pct"/>
          </w:tcPr>
          <w:p w14:paraId="3679FBAA" w14:textId="77777777" w:rsidR="002C62CD" w:rsidRPr="00275CC8" w:rsidRDefault="002C62CD" w:rsidP="002C62CD">
            <w:pPr>
              <w:ind w:firstLine="340"/>
            </w:pPr>
            <w:r w:rsidRPr="00275CC8">
              <w:t>Статья 25. Оконченное уголовное правонарушение</w:t>
            </w:r>
          </w:p>
          <w:p w14:paraId="00B86D19" w14:textId="77777777" w:rsidR="002C62CD" w:rsidRPr="00275CC8" w:rsidRDefault="002C62CD" w:rsidP="002C62CD">
            <w:pPr>
              <w:ind w:firstLine="340"/>
              <w:rPr>
                <w:highlight w:val="yellow"/>
              </w:rPr>
            </w:pPr>
            <w:r w:rsidRPr="00275CC8">
              <w:rPr>
                <w:b/>
                <w:highlight w:val="yellow"/>
              </w:rPr>
              <w:t>Преступление</w:t>
            </w:r>
            <w:r w:rsidRPr="00275CC8">
              <w:rPr>
                <w:highlight w:val="yellow"/>
              </w:rPr>
              <w:t xml:space="preserve"> </w:t>
            </w:r>
            <w:r w:rsidRPr="00275CC8">
              <w:t xml:space="preserve">признается оконченным, если в совершенном лицом деянии содержатся все признаки состава правонарушения, предусмотренного Особенной частью настоящего Кодекса. </w:t>
            </w:r>
            <w:r w:rsidRPr="00275CC8">
              <w:rPr>
                <w:b/>
                <w:highlight w:val="yellow"/>
              </w:rPr>
              <w:t xml:space="preserve">Уголовный проступок считается оконченным с момента начала общественно опасных действий, предусмотренных диспозицией соответствующей статьи </w:t>
            </w:r>
            <w:r w:rsidRPr="00275CC8">
              <w:rPr>
                <w:b/>
                <w:highlight w:val="yellow"/>
              </w:rPr>
              <w:lastRenderedPageBreak/>
              <w:t>Особенной части настоящего Кодекса независимо от наступивших последствий.</w:t>
            </w:r>
          </w:p>
          <w:p w14:paraId="3E3DFE5F" w14:textId="77777777" w:rsidR="002C62CD" w:rsidRPr="00275CC8" w:rsidRDefault="002C62CD" w:rsidP="002C62CD">
            <w:pPr>
              <w:ind w:firstLine="340"/>
            </w:pPr>
          </w:p>
        </w:tc>
        <w:tc>
          <w:tcPr>
            <w:tcW w:w="1371" w:type="pct"/>
          </w:tcPr>
          <w:p w14:paraId="6B545562" w14:textId="77777777" w:rsidR="002C62CD" w:rsidRPr="00275CC8" w:rsidRDefault="002C62CD" w:rsidP="002C62CD">
            <w:pPr>
              <w:ind w:firstLine="340"/>
              <w:rPr>
                <w:b/>
              </w:rPr>
            </w:pPr>
            <w:r w:rsidRPr="00275CC8">
              <w:rPr>
                <w:b/>
              </w:rPr>
              <w:lastRenderedPageBreak/>
              <w:t>Верховный Суд</w:t>
            </w:r>
          </w:p>
          <w:p w14:paraId="1D5C71DC"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7E88D611" w14:textId="77777777" w:rsidR="002C62CD" w:rsidRPr="00275CC8" w:rsidRDefault="002C62CD" w:rsidP="002C62CD">
            <w:pPr>
              <w:ind w:firstLine="340"/>
            </w:pPr>
            <w:r w:rsidRPr="00275CC8">
              <w:t>Также как и административное правонарушение, уголовный проступок не следует делить на оконченный и неоконченный.</w:t>
            </w:r>
          </w:p>
          <w:p w14:paraId="62893F83" w14:textId="77777777" w:rsidR="002C62CD" w:rsidRPr="00275CC8" w:rsidRDefault="002C62CD" w:rsidP="002C62CD">
            <w:pPr>
              <w:ind w:firstLine="340"/>
            </w:pPr>
            <w:r w:rsidRPr="00275CC8">
              <w:t xml:space="preserve">В судебной практике с учетом требований ч.4 ст.24 УК в отношении лиц, совершивших покушение на совершение мелких хищений (ст.187 УК), при их задержании на месте </w:t>
            </w:r>
            <w:r w:rsidRPr="00275CC8">
              <w:lastRenderedPageBreak/>
              <w:t>преступления уголовные дела прекращаются. Такое положение не соответствует принципу неотвратимости наказания.</w:t>
            </w:r>
          </w:p>
          <w:p w14:paraId="46566FD0" w14:textId="77777777" w:rsidR="007A082D" w:rsidRPr="00275CC8" w:rsidRDefault="007A082D" w:rsidP="007A082D">
            <w:pPr>
              <w:ind w:firstLine="340"/>
            </w:pPr>
          </w:p>
          <w:p w14:paraId="7D0C55A0"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5D3DDDE0" w14:textId="77777777" w:rsidR="007A082D" w:rsidRPr="00275CC8" w:rsidRDefault="007A082D" w:rsidP="007A082D">
            <w:pPr>
              <w:ind w:firstLine="340"/>
              <w:rPr>
                <w:b/>
              </w:rPr>
            </w:pPr>
            <w:r w:rsidRPr="00275CC8">
              <w:rPr>
                <w:b/>
              </w:rPr>
              <w:t>Верховный Суд поддерживает (письмо от 18.02.2022 № 6001-22-8-6/71).</w:t>
            </w:r>
          </w:p>
          <w:p w14:paraId="2975B2DE" w14:textId="77777777" w:rsidR="008079AF" w:rsidRPr="00275CC8" w:rsidRDefault="008079AF" w:rsidP="008079AF">
            <w:pPr>
              <w:ind w:firstLine="340"/>
            </w:pPr>
            <w:r w:rsidRPr="00275CC8">
              <w:rPr>
                <w:b/>
              </w:rPr>
              <w:t>Комитет национальной безопасности не поддерживает (письмо от 19.02.2022 № А/9/8493)</w:t>
            </w:r>
            <w:r w:rsidR="00D6665A" w:rsidRPr="00275CC8">
              <w:rPr>
                <w:b/>
              </w:rPr>
              <w:t>:</w:t>
            </w:r>
            <w:r w:rsidR="00520376" w:rsidRPr="00275CC8">
              <w:rPr>
                <w:b/>
              </w:rPr>
              <w:t xml:space="preserve"> </w:t>
            </w:r>
            <w:r w:rsidRPr="00275CC8">
              <w:t>«Предлагаемое изменение момента окончания уголовного проступка, полагаем не вполне обоснованным.</w:t>
            </w:r>
            <w:r w:rsidR="00D6665A" w:rsidRPr="00275CC8">
              <w:t xml:space="preserve"> </w:t>
            </w:r>
            <w:r w:rsidRPr="00275CC8">
              <w:t>Рассматриваемая поправка</w:t>
            </w:r>
            <w:r w:rsidR="00520376" w:rsidRPr="00275CC8">
              <w:t>,</w:t>
            </w:r>
            <w:r w:rsidRPr="00275CC8">
              <w:t xml:space="preserve"> по сути</w:t>
            </w:r>
            <w:r w:rsidR="00520376" w:rsidRPr="00275CC8">
              <w:t>,</w:t>
            </w:r>
            <w:r w:rsidRPr="00275CC8">
              <w:t xml:space="preserve"> относит все уголовные проступки к деяниям с формальным или усеченным составом, что более характерно для тяжких и особо тяжких преступлений.</w:t>
            </w:r>
            <w:r w:rsidR="00D6665A" w:rsidRPr="00275CC8">
              <w:t xml:space="preserve"> </w:t>
            </w:r>
            <w:r w:rsidRPr="00275CC8">
              <w:t>Кроме того, она противоречит нормам Особенной части УК, предусматривающим наступление вредных последствий, в качестве обязательного элемента объективной стороны ряда уголовных проступков».</w:t>
            </w:r>
          </w:p>
          <w:p w14:paraId="235BB5FB" w14:textId="77777777" w:rsidR="008079AF" w:rsidRPr="00275CC8" w:rsidRDefault="00013E5B" w:rsidP="00013E5B">
            <w:pPr>
              <w:ind w:firstLine="340"/>
            </w:pPr>
            <w:r w:rsidRPr="00275CC8">
              <w:rPr>
                <w:b/>
              </w:rPr>
              <w:t xml:space="preserve">Бекмагамбетов А.Б., ЕНУ им.Л.Н.Гумилева: </w:t>
            </w:r>
            <w:r w:rsidRPr="00275CC8">
              <w:t xml:space="preserve">«В связи с вышеобозначенным (п.4 СТ) предложением Верховного Суда о том, чтобы уголовные проступки относить к деяниям с формальным составом, то представляется </w:t>
            </w:r>
            <w:r w:rsidRPr="00275CC8">
              <w:lastRenderedPageBreak/>
              <w:t>излишней формулировка «независимо от наступивших последствий», поскольку это не будет иметь значения для квалификации. Данная формулировка избыточна и имеет нулевое семантическое значение».</w:t>
            </w:r>
          </w:p>
          <w:p w14:paraId="10613507" w14:textId="77777777" w:rsidR="00013E5B" w:rsidRPr="00275CC8" w:rsidRDefault="00311C86" w:rsidP="00311C86">
            <w:pPr>
              <w:ind w:firstLine="340"/>
            </w:pPr>
            <w:r w:rsidRPr="00275CC8">
              <w:rPr>
                <w:b/>
              </w:rPr>
              <w:t>Карагандинская академия МВД РК им.Б.Бейсенова:</w:t>
            </w:r>
            <w:r w:rsidRPr="00275CC8">
              <w:t xml:space="preserve"> «Не поддерживается. В системе уголовного права смещение момента окончания уголовного правонарушения на раннюю стадию (так называемые усеченные составы) характерен наиболее общественно опасным деяниям (например, ст. 191 УК «Разбой», ст. 380-1 УК «Посягательство на жизнь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 Юридический смысл усеченных составов сводится к раннему пресечению наиболее опасных видов преступлений. При этом конструирование диспозиций статей Особенной части УК по принципу усеченного состава – это мера точечного характера (качается лишь отдельных составов). Сам факт смещения момента окончания всех уголовных проступков на раннюю стадию (стадию начала уголовного </w:t>
            </w:r>
            <w:r w:rsidRPr="00275CC8">
              <w:lastRenderedPageBreak/>
              <w:t>правонарушения) направлен на ужесточение уголовного закона в отношении лиц, не представляющих большой общественной опасности. Это создает существенные риски необоснованного привлечения к уголовной ответственности невиновных лиц и, в целом, не соответствует двухвекторной концепции развития уголовной политики.</w:t>
            </w:r>
          </w:p>
          <w:p w14:paraId="7C3C1505" w14:textId="77777777" w:rsidR="00311C86" w:rsidRPr="00275CC8" w:rsidRDefault="003F34E4" w:rsidP="00311C86">
            <w:pPr>
              <w:ind w:firstLine="340"/>
            </w:pPr>
            <w:r w:rsidRPr="00275CC8">
              <w:rPr>
                <w:b/>
              </w:rPr>
              <w:t>Муканов М.Р., Костанайская академия МВД РК им.Ш.Кабылбаева:</w:t>
            </w:r>
            <w:r w:rsidRPr="00275CC8">
              <w:t xml:space="preserve"> «общественная опасность за приготовление и покушение на преступления является менее опасной в сравнении с оконченным преступлением. Поэтому полагаем, что изменения в указанные статьи противоречат принципам уголовного законодательства в части соразмерности и справедливости при назначении наказания. Неоднозначное толкование указанных норм может привести к серьезным ошибкам в правоприменительной практике».</w:t>
            </w:r>
          </w:p>
          <w:p w14:paraId="27FF6BF6" w14:textId="77777777" w:rsidR="003F34E4" w:rsidRDefault="00275CC8" w:rsidP="00311C86">
            <w:pPr>
              <w:ind w:firstLine="340"/>
              <w:rPr>
                <w:b/>
              </w:rPr>
            </w:pPr>
            <w:r w:rsidRPr="00275CC8">
              <w:rPr>
                <w:b/>
              </w:rPr>
              <w:t xml:space="preserve">Рустемова Г.Р., Алматинская академия МВД РК им. М. Есбулатова: </w:t>
            </w:r>
            <w:r w:rsidRPr="00275CC8">
              <w:t>«Согласна с мнением Бекмагамбетова. Уголовные проступки – деяния с формальным составом».</w:t>
            </w:r>
          </w:p>
          <w:p w14:paraId="0CDD7BAF" w14:textId="77777777" w:rsidR="00DA1D86" w:rsidRDefault="00DA1D86" w:rsidP="00DA1D86">
            <w:pPr>
              <w:ind w:firstLine="340"/>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 xml:space="preserve">Не поддерживается. В </w:t>
            </w:r>
            <w:r>
              <w:lastRenderedPageBreak/>
              <w:t>системе уголовного права смещение момента окончания уголовного правонарушения на раннюю стадию (так называемые усеченные составы) характерен наиболее общественно опасным деяниям (например, ст. 191 УК «Разбой», ст. 380-1 УК «Посягательство на жизнь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w:t>
            </w:r>
          </w:p>
          <w:p w14:paraId="27DEAEB5" w14:textId="77777777" w:rsidR="00DA1D86" w:rsidRDefault="00DA1D86" w:rsidP="00DA1D86">
            <w:pPr>
              <w:ind w:firstLine="340"/>
            </w:pPr>
            <w:r>
              <w:t xml:space="preserve">Юридический смысл усеченных составов сводится к раннему пресечению наиболее опасных видов преступлений. При этом конструирование диспозиций статей Особенной части УК по принципу усеченного состава – это мера точечного характера (качается лишь отдельных составов). Сам факт смещения момента окончания всех уголовных проступков на раннюю стадию (стадию начала уголовного правонарушения) направлен на ужесточение уголовного закона в отношении лиц, не представляющих большой общественной опасности. Это создает существенные риски необоснованного привлечения к уголовной ответственности невиновных лиц и, в целом, не соответствует двухвекторной </w:t>
            </w:r>
            <w:r>
              <w:lastRenderedPageBreak/>
              <w:t>концепции развития уголовной политики».</w:t>
            </w:r>
          </w:p>
          <w:p w14:paraId="24E13032" w14:textId="77777777" w:rsidR="00DA1D86" w:rsidRPr="00275CC8" w:rsidRDefault="00DA1D86" w:rsidP="00DA1D86">
            <w:pPr>
              <w:ind w:firstLine="340"/>
              <w:rPr>
                <w:b/>
              </w:rPr>
            </w:pPr>
          </w:p>
        </w:tc>
      </w:tr>
      <w:tr w:rsidR="00BC362D" w:rsidRPr="00275CC8" w14:paraId="79D55A8A" w14:textId="77777777" w:rsidTr="003D67A3">
        <w:tc>
          <w:tcPr>
            <w:tcW w:w="368" w:type="pct"/>
          </w:tcPr>
          <w:p w14:paraId="77617257" w14:textId="77777777" w:rsidR="002C62CD" w:rsidRPr="00275CC8" w:rsidRDefault="002C62CD" w:rsidP="000E4067">
            <w:pPr>
              <w:pStyle w:val="a8"/>
              <w:numPr>
                <w:ilvl w:val="0"/>
                <w:numId w:val="1"/>
              </w:numPr>
              <w:jc w:val="center"/>
            </w:pPr>
          </w:p>
        </w:tc>
        <w:tc>
          <w:tcPr>
            <w:tcW w:w="520" w:type="pct"/>
          </w:tcPr>
          <w:p w14:paraId="706C6B43" w14:textId="77777777" w:rsidR="002C62CD" w:rsidRPr="00275CC8" w:rsidRDefault="002C62CD" w:rsidP="00193D32">
            <w:r w:rsidRPr="00275CC8">
              <w:t>Пункты 2), 3), новый абзац второй части шестой статьи 41</w:t>
            </w:r>
          </w:p>
        </w:tc>
        <w:tc>
          <w:tcPr>
            <w:tcW w:w="1371" w:type="pct"/>
          </w:tcPr>
          <w:p w14:paraId="0A5BECB1" w14:textId="77777777" w:rsidR="002C62CD" w:rsidRPr="00275CC8" w:rsidRDefault="002C62CD" w:rsidP="0069656B">
            <w:pPr>
              <w:ind w:firstLine="340"/>
              <w:rPr>
                <w:color w:val="000000"/>
                <w:szCs w:val="24"/>
              </w:rPr>
            </w:pPr>
            <w:r w:rsidRPr="00275CC8">
              <w:rPr>
                <w:color w:val="000000"/>
                <w:szCs w:val="24"/>
              </w:rPr>
              <w:t>Статья 41. Штраф</w:t>
            </w:r>
          </w:p>
          <w:p w14:paraId="039405D1" w14:textId="77777777" w:rsidR="002C62CD" w:rsidRPr="00275CC8" w:rsidRDefault="002C62CD" w:rsidP="0069656B">
            <w:pPr>
              <w:ind w:firstLine="340"/>
              <w:rPr>
                <w:color w:val="000000"/>
                <w:szCs w:val="24"/>
              </w:rPr>
            </w:pPr>
          </w:p>
          <w:p w14:paraId="60AFC94A" w14:textId="77777777" w:rsidR="002C62CD" w:rsidRPr="00275CC8" w:rsidRDefault="002C62CD" w:rsidP="00B50325">
            <w:pPr>
              <w:ind w:firstLine="340"/>
              <w:rPr>
                <w:color w:val="000000"/>
                <w:szCs w:val="24"/>
              </w:rPr>
            </w:pPr>
            <w:r w:rsidRPr="00275CC8">
              <w:rPr>
                <w:color w:val="000000"/>
                <w:szCs w:val="24"/>
              </w:rPr>
              <w:t>6. При неуплате штрафа в установленные сроки приговор (постановление) суда подлежит принудительному исполнению. Неуплаченная часть штрафа заменяется:</w:t>
            </w:r>
          </w:p>
          <w:p w14:paraId="52C9F5B9" w14:textId="77777777" w:rsidR="002C62CD" w:rsidRPr="00275CC8" w:rsidRDefault="002C62CD" w:rsidP="00B50325">
            <w:pPr>
              <w:ind w:firstLine="340"/>
              <w:rPr>
                <w:color w:val="000000"/>
                <w:szCs w:val="24"/>
              </w:rPr>
            </w:pPr>
            <w:r w:rsidRPr="00275CC8">
              <w:rPr>
                <w:color w:val="000000"/>
                <w:szCs w:val="24"/>
              </w:rPr>
              <w:t>1) осужденным за уголовный проступок – привлечением к общественным работам из расчета один час общественных работ за один неуплаченный месячный расчетный показатель либо арестом из расчета одни сутки ареста за четыре неуплаченных месячных расчетных показателя;</w:t>
            </w:r>
          </w:p>
          <w:p w14:paraId="28E48BE1" w14:textId="77777777" w:rsidR="002C62CD" w:rsidRPr="00275CC8" w:rsidRDefault="002C62CD" w:rsidP="00B50325">
            <w:pPr>
              <w:ind w:firstLine="340"/>
              <w:rPr>
                <w:color w:val="000000"/>
                <w:szCs w:val="24"/>
              </w:rPr>
            </w:pPr>
            <w:r w:rsidRPr="00275CC8">
              <w:rPr>
                <w:color w:val="000000"/>
                <w:szCs w:val="24"/>
              </w:rPr>
              <w:t>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w:t>
            </w:r>
            <w:r w:rsidRPr="00275CC8">
              <w:rPr>
                <w:b/>
                <w:color w:val="000000"/>
                <w:szCs w:val="24"/>
              </w:rPr>
              <w:t xml:space="preserve"> четыре неуплаченных месячных расчетных показателя</w:t>
            </w:r>
            <w:r w:rsidRPr="00275CC8">
              <w:rPr>
                <w:color w:val="000000"/>
                <w:szCs w:val="24"/>
              </w:rPr>
              <w:t>;</w:t>
            </w:r>
          </w:p>
          <w:p w14:paraId="62D71020" w14:textId="77777777" w:rsidR="002C62CD" w:rsidRPr="00275CC8" w:rsidRDefault="002C62CD" w:rsidP="00B50325">
            <w:pPr>
              <w:ind w:firstLine="340"/>
              <w:rPr>
                <w:color w:val="000000"/>
                <w:szCs w:val="24"/>
              </w:rPr>
            </w:pPr>
            <w:r w:rsidRPr="00275CC8">
              <w:rPr>
                <w:color w:val="000000"/>
                <w:szCs w:val="24"/>
              </w:rPr>
              <w:t xml:space="preserve">3) осужденным за тяжкое преступление – лишением свободы из расчета один день лишения свободы за </w:t>
            </w:r>
            <w:r w:rsidRPr="00275CC8">
              <w:rPr>
                <w:b/>
                <w:color w:val="000000"/>
                <w:szCs w:val="24"/>
              </w:rPr>
              <w:t>четыре неуплаченных месячных расчетных показателя</w:t>
            </w:r>
            <w:r w:rsidRPr="00275CC8">
              <w:rPr>
                <w:color w:val="000000"/>
                <w:szCs w:val="24"/>
              </w:rPr>
              <w:t>;</w:t>
            </w:r>
          </w:p>
          <w:p w14:paraId="6F929036" w14:textId="77777777" w:rsidR="002C62CD" w:rsidRPr="00275CC8" w:rsidRDefault="002C62CD" w:rsidP="00B50325">
            <w:pPr>
              <w:ind w:firstLine="340"/>
              <w:rPr>
                <w:color w:val="000000"/>
                <w:szCs w:val="24"/>
              </w:rPr>
            </w:pPr>
            <w:r w:rsidRPr="00275CC8">
              <w:rPr>
                <w:color w:val="000000"/>
                <w:szCs w:val="24"/>
              </w:rPr>
              <w:t xml:space="preserve">4) осужденным к кратному штрафу – лишением свободы в пределах санкции соответствующей статьи </w:t>
            </w:r>
            <w:r w:rsidRPr="00275CC8">
              <w:rPr>
                <w:color w:val="000000"/>
                <w:szCs w:val="24"/>
              </w:rPr>
              <w:lastRenderedPageBreak/>
              <w:t>Особенной части настоящего Кодекса с учетом уплаченной и взысканной части штрафа.</w:t>
            </w:r>
          </w:p>
          <w:p w14:paraId="64B359BB" w14:textId="77777777" w:rsidR="002C62CD" w:rsidRPr="00275CC8" w:rsidRDefault="002C62CD" w:rsidP="00B50325">
            <w:pPr>
              <w:ind w:firstLine="340"/>
              <w:rPr>
                <w:color w:val="000000"/>
                <w:szCs w:val="24"/>
              </w:rPr>
            </w:pPr>
          </w:p>
        </w:tc>
        <w:tc>
          <w:tcPr>
            <w:tcW w:w="1371" w:type="pct"/>
          </w:tcPr>
          <w:p w14:paraId="4F864D59" w14:textId="77777777" w:rsidR="002C62CD" w:rsidRPr="00275CC8" w:rsidRDefault="002C62CD" w:rsidP="00B50325">
            <w:pPr>
              <w:ind w:firstLine="340"/>
              <w:rPr>
                <w:rFonts w:eastAsia="Calibri"/>
                <w:szCs w:val="24"/>
                <w:shd w:val="clear" w:color="auto" w:fill="FFFFFF"/>
              </w:rPr>
            </w:pPr>
            <w:r w:rsidRPr="00275CC8">
              <w:rPr>
                <w:rFonts w:eastAsia="Calibri"/>
                <w:szCs w:val="24"/>
                <w:shd w:val="clear" w:color="auto" w:fill="FFFFFF"/>
              </w:rPr>
              <w:lastRenderedPageBreak/>
              <w:t>Статья 41. Штраф</w:t>
            </w:r>
          </w:p>
          <w:p w14:paraId="6E52372E" w14:textId="77777777" w:rsidR="002C62CD" w:rsidRPr="00275CC8" w:rsidRDefault="002C62CD" w:rsidP="00B50325">
            <w:pPr>
              <w:ind w:firstLine="340"/>
              <w:rPr>
                <w:rFonts w:eastAsia="Calibri"/>
                <w:szCs w:val="24"/>
                <w:shd w:val="clear" w:color="auto" w:fill="FFFFFF"/>
              </w:rPr>
            </w:pPr>
          </w:p>
          <w:p w14:paraId="631BD678" w14:textId="77777777" w:rsidR="002C62CD" w:rsidRPr="00275CC8" w:rsidRDefault="002C62CD" w:rsidP="00B50325">
            <w:pPr>
              <w:ind w:firstLine="340"/>
              <w:rPr>
                <w:rFonts w:eastAsia="Calibri"/>
                <w:szCs w:val="24"/>
                <w:shd w:val="clear" w:color="auto" w:fill="FFFFFF"/>
              </w:rPr>
            </w:pPr>
            <w:r w:rsidRPr="00275CC8">
              <w:rPr>
                <w:rFonts w:eastAsia="Calibri"/>
                <w:szCs w:val="24"/>
                <w:shd w:val="clear" w:color="auto" w:fill="FFFFFF"/>
              </w:rPr>
              <w:t>6. При неуплате штрафа в установленные сроки приговор (постановление) суда подлежит принудительному исполнению. Неуплаченная часть штрафа заменяется:</w:t>
            </w:r>
          </w:p>
          <w:p w14:paraId="3DFFB60D" w14:textId="77777777" w:rsidR="002C62CD" w:rsidRPr="00275CC8" w:rsidRDefault="002C62CD" w:rsidP="00B50325">
            <w:pPr>
              <w:ind w:firstLine="340"/>
              <w:rPr>
                <w:color w:val="000000"/>
                <w:szCs w:val="24"/>
              </w:rPr>
            </w:pPr>
            <w:r w:rsidRPr="00275CC8">
              <w:rPr>
                <w:color w:val="000000"/>
                <w:szCs w:val="24"/>
              </w:rPr>
              <w:t>1) осужденным за уголовный проступок – привлечением к общественным работам из расчета один час общественных работ за один неуплаченный месячный расчетный показатель либо арестом из расчета одни сутки ареста за четыре неуплаченных месячных расчетных показателя;</w:t>
            </w:r>
          </w:p>
          <w:p w14:paraId="15F7DF40" w14:textId="77777777" w:rsidR="002C62CD" w:rsidRPr="00275CC8" w:rsidRDefault="002C62CD" w:rsidP="00B50325">
            <w:pPr>
              <w:pStyle w:val="a9"/>
              <w:spacing w:after="0" w:line="240" w:lineRule="auto"/>
              <w:ind w:firstLine="340"/>
              <w:rPr>
                <w:rFonts w:ascii="Times New Roman" w:eastAsia="Calibri" w:hAnsi="Times New Roman"/>
                <w:color w:val="auto"/>
                <w:sz w:val="24"/>
                <w:szCs w:val="24"/>
                <w:shd w:val="clear" w:color="auto" w:fill="FFFFFF"/>
                <w:lang w:val="ru-RU" w:eastAsia="en-US"/>
              </w:rPr>
            </w:pPr>
            <w:r w:rsidRPr="00275CC8">
              <w:rPr>
                <w:rFonts w:ascii="Times New Roman" w:eastAsia="Calibri" w:hAnsi="Times New Roman"/>
                <w:color w:val="auto"/>
                <w:sz w:val="24"/>
                <w:szCs w:val="24"/>
                <w:shd w:val="clear" w:color="auto" w:fill="FFFFFF"/>
                <w:lang w:val="ru-RU" w:eastAsia="en-US"/>
              </w:rPr>
              <w:t>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w:t>
            </w:r>
            <w:r w:rsidRPr="00275CC8">
              <w:rPr>
                <w:rFonts w:ascii="Times New Roman" w:eastAsia="Calibri" w:hAnsi="Times New Roman"/>
                <w:b/>
                <w:color w:val="auto"/>
                <w:sz w:val="24"/>
                <w:szCs w:val="24"/>
                <w:shd w:val="clear" w:color="auto" w:fill="FFFFFF"/>
                <w:lang w:val="ru-RU" w:eastAsia="en-US"/>
              </w:rPr>
              <w:t xml:space="preserve"> один неуплаченный месячный расчетный показатель</w:t>
            </w:r>
            <w:r w:rsidRPr="00275CC8">
              <w:rPr>
                <w:rFonts w:ascii="Times New Roman" w:eastAsia="Calibri" w:hAnsi="Times New Roman"/>
                <w:color w:val="auto"/>
                <w:sz w:val="24"/>
                <w:szCs w:val="24"/>
                <w:shd w:val="clear" w:color="auto" w:fill="FFFFFF"/>
                <w:lang w:val="ru-RU" w:eastAsia="en-US"/>
              </w:rPr>
              <w:t>;</w:t>
            </w:r>
          </w:p>
          <w:p w14:paraId="613C5B83" w14:textId="77777777" w:rsidR="002C62CD" w:rsidRPr="00275CC8" w:rsidRDefault="002C62CD" w:rsidP="00B50325">
            <w:pPr>
              <w:pStyle w:val="3"/>
              <w:shd w:val="clear" w:color="auto" w:fill="FFFFFF"/>
              <w:spacing w:before="0"/>
              <w:ind w:firstLine="340"/>
              <w:jc w:val="both"/>
              <w:textAlignment w:val="baseline"/>
              <w:outlineLvl w:val="2"/>
              <w:rPr>
                <w:rFonts w:ascii="Times New Roman" w:eastAsia="Calibri" w:hAnsi="Times New Roman"/>
                <w:bCs w:val="0"/>
                <w:color w:val="auto"/>
                <w:spacing w:val="2"/>
                <w:shd w:val="clear" w:color="auto" w:fill="FFFFFF"/>
              </w:rPr>
            </w:pPr>
            <w:r w:rsidRPr="00275CC8">
              <w:rPr>
                <w:rFonts w:ascii="Times New Roman" w:eastAsia="Calibri" w:hAnsi="Times New Roman"/>
                <w:b w:val="0"/>
                <w:bCs w:val="0"/>
                <w:color w:val="auto"/>
                <w:spacing w:val="2"/>
                <w:shd w:val="clear" w:color="auto" w:fill="FFFFFF"/>
              </w:rPr>
              <w:t>3) осужденным за тяжкое преступление – лишением свободы из расчета один день лишения свободы за</w:t>
            </w:r>
            <w:r w:rsidRPr="00275CC8">
              <w:rPr>
                <w:rFonts w:ascii="Times New Roman" w:eastAsia="Calibri" w:hAnsi="Times New Roman"/>
                <w:bCs w:val="0"/>
                <w:color w:val="auto"/>
                <w:spacing w:val="2"/>
                <w:shd w:val="clear" w:color="auto" w:fill="FFFFFF"/>
              </w:rPr>
              <w:t xml:space="preserve"> один неуплаченный месячный расчетный показатель</w:t>
            </w:r>
            <w:r w:rsidRPr="00275CC8">
              <w:rPr>
                <w:rFonts w:ascii="Times New Roman" w:eastAsia="Calibri" w:hAnsi="Times New Roman"/>
                <w:b w:val="0"/>
                <w:bCs w:val="0"/>
                <w:color w:val="auto"/>
                <w:spacing w:val="2"/>
                <w:shd w:val="clear" w:color="auto" w:fill="FFFFFF"/>
              </w:rPr>
              <w:t>;</w:t>
            </w:r>
          </w:p>
          <w:p w14:paraId="638F9272" w14:textId="77777777" w:rsidR="002C62CD" w:rsidRPr="00275CC8" w:rsidRDefault="002C62CD" w:rsidP="00B50325">
            <w:pPr>
              <w:ind w:firstLine="340"/>
              <w:rPr>
                <w:color w:val="000000"/>
                <w:szCs w:val="24"/>
              </w:rPr>
            </w:pPr>
            <w:r w:rsidRPr="00275CC8">
              <w:rPr>
                <w:color w:val="000000"/>
                <w:szCs w:val="24"/>
              </w:rPr>
              <w:t xml:space="preserve">4) осужденным к кратному штрафу – лишением свободы в пределах санкции соответствующей статьи </w:t>
            </w:r>
            <w:r w:rsidRPr="00275CC8">
              <w:rPr>
                <w:color w:val="000000"/>
                <w:szCs w:val="24"/>
              </w:rPr>
              <w:lastRenderedPageBreak/>
              <w:t>Особенной части настоящего Кодекса с учетом уплаченной и взысканной части штрафа.</w:t>
            </w:r>
          </w:p>
          <w:p w14:paraId="15F201CC" w14:textId="77777777" w:rsidR="002C62CD" w:rsidRPr="00275CC8" w:rsidRDefault="002C62CD" w:rsidP="00B50325">
            <w:pPr>
              <w:ind w:firstLine="340"/>
              <w:rPr>
                <w:b/>
                <w:szCs w:val="24"/>
              </w:rPr>
            </w:pPr>
            <w:r w:rsidRPr="00275CC8">
              <w:rPr>
                <w:rFonts w:eastAsia="Calibri"/>
                <w:b/>
                <w:spacing w:val="2"/>
                <w:szCs w:val="24"/>
                <w:shd w:val="clear" w:color="auto" w:fill="FFFFFF"/>
              </w:rPr>
              <w:t xml:space="preserve">При замене штрафа срок </w:t>
            </w:r>
            <w:r w:rsidRPr="00275CC8">
              <w:rPr>
                <w:b/>
                <w:color w:val="000000"/>
                <w:szCs w:val="24"/>
              </w:rPr>
              <w:t>привлечения к общественным работам, ареста, ограничения свободы, лишения свободы</w:t>
            </w:r>
            <w:r w:rsidRPr="00275CC8">
              <w:rPr>
                <w:rFonts w:eastAsia="Calibri"/>
                <w:b/>
                <w:spacing w:val="2"/>
                <w:szCs w:val="24"/>
                <w:shd w:val="clear" w:color="auto" w:fill="FFFFFF"/>
              </w:rPr>
              <w:t xml:space="preserve"> не может превышать пределы санкции соответствующей</w:t>
            </w:r>
            <w:r w:rsidRPr="00275CC8">
              <w:rPr>
                <w:b/>
                <w:szCs w:val="24"/>
              </w:rPr>
              <w:t xml:space="preserve"> статьи Особенной части настоящего Кодекса.</w:t>
            </w:r>
          </w:p>
          <w:p w14:paraId="003BB58C" w14:textId="77777777" w:rsidR="002C62CD" w:rsidRPr="00275CC8" w:rsidRDefault="002C62CD" w:rsidP="00B50325">
            <w:pPr>
              <w:ind w:firstLine="340"/>
              <w:rPr>
                <w:color w:val="000000"/>
                <w:szCs w:val="24"/>
              </w:rPr>
            </w:pPr>
          </w:p>
        </w:tc>
        <w:tc>
          <w:tcPr>
            <w:tcW w:w="1371" w:type="pct"/>
          </w:tcPr>
          <w:p w14:paraId="0DB06573" w14:textId="77777777" w:rsidR="002C62CD" w:rsidRPr="00275CC8" w:rsidRDefault="002C62CD" w:rsidP="00510B74">
            <w:pPr>
              <w:ind w:firstLine="340"/>
              <w:rPr>
                <w:b/>
              </w:rPr>
            </w:pPr>
            <w:r w:rsidRPr="00275CC8">
              <w:rPr>
                <w:b/>
              </w:rPr>
              <w:lastRenderedPageBreak/>
              <w:t>Генеральная прокуратура</w:t>
            </w:r>
          </w:p>
          <w:p w14:paraId="433098FD" w14:textId="77777777" w:rsidR="002C62CD" w:rsidRPr="00275CC8" w:rsidRDefault="002C62CD" w:rsidP="00E834CD">
            <w:pPr>
              <w:ind w:firstLine="340"/>
            </w:pPr>
            <w:r w:rsidRPr="00275CC8">
              <w:t>2-е направление оптимизации – рационализация порядка назначения и исполнения уголовных наказаний.</w:t>
            </w:r>
          </w:p>
          <w:p w14:paraId="3A69EA33" w14:textId="77777777" w:rsidR="002C62CD" w:rsidRPr="00275CC8" w:rsidRDefault="002C62CD" w:rsidP="00DF1C4A">
            <w:pPr>
              <w:ind w:firstLine="340"/>
            </w:pPr>
            <w:r w:rsidRPr="00275CC8">
              <w:t>Действующие правила пересчета штрафа на ограничение или лишение свободы не отвечают целям уголовного законодательства восстановлению социальной справедливости, исправлению осужденного и предупреждению новых правонарушений.</w:t>
            </w:r>
          </w:p>
          <w:p w14:paraId="0C4A6CBD" w14:textId="77777777" w:rsidR="002C62CD" w:rsidRPr="00275CC8" w:rsidRDefault="002C62CD" w:rsidP="00DF1C4A">
            <w:pPr>
              <w:ind w:firstLine="340"/>
            </w:pPr>
            <w:r w:rsidRPr="00275CC8">
              <w:t>В текущей редакции штраф в сумме 1,3 млн. тенге (500 МРП) = 125 дням л/с (4 мес. 5 дней).</w:t>
            </w:r>
          </w:p>
          <w:p w14:paraId="1E3A49B5" w14:textId="77777777" w:rsidR="002C62CD" w:rsidRPr="00275CC8" w:rsidRDefault="002C62CD" w:rsidP="00DF1C4A">
            <w:pPr>
              <w:ind w:firstLine="340"/>
            </w:pPr>
            <w:r w:rsidRPr="00275CC8">
              <w:t>В предлагаемой редакции штраф в сумме 1,3 млн. тенге (500 МРП) = 500 дням л/с (1 год 3 мес.).</w:t>
            </w:r>
          </w:p>
          <w:p w14:paraId="3D2A5D53" w14:textId="77777777" w:rsidR="009C5130" w:rsidRPr="00275CC8" w:rsidRDefault="009C5130" w:rsidP="00DF1C4A">
            <w:pPr>
              <w:ind w:firstLine="340"/>
            </w:pPr>
          </w:p>
          <w:p w14:paraId="1D4B1850" w14:textId="77777777" w:rsidR="009C5130" w:rsidRPr="00275CC8" w:rsidRDefault="009C5130" w:rsidP="009C5130">
            <w:pPr>
              <w:ind w:firstLine="340"/>
              <w:rPr>
                <w:b/>
              </w:rPr>
            </w:pPr>
            <w:r w:rsidRPr="00275CC8">
              <w:rPr>
                <w:b/>
              </w:rPr>
              <w:t>Позиции, представленные государственными органами и членами рабочей группы:</w:t>
            </w:r>
          </w:p>
          <w:p w14:paraId="64F082C3" w14:textId="77777777" w:rsidR="009C5130" w:rsidRPr="00275CC8" w:rsidRDefault="009C5130" w:rsidP="009C5130">
            <w:pPr>
              <w:ind w:firstLine="340"/>
            </w:pPr>
            <w:r w:rsidRPr="00275CC8">
              <w:rPr>
                <w:b/>
              </w:rPr>
              <w:t>Балтабаев К.Ж., ЕНУ им.</w:t>
            </w:r>
            <w:r w:rsidR="004E3D11" w:rsidRPr="00275CC8">
              <w:rPr>
                <w:b/>
              </w:rPr>
              <w:t>Л.Н.Гумилева</w:t>
            </w:r>
            <w:r w:rsidRPr="00275CC8">
              <w:rPr>
                <w:b/>
              </w:rPr>
              <w:t xml:space="preserve">: </w:t>
            </w:r>
            <w:r w:rsidRPr="00275CC8">
              <w:t xml:space="preserve">«Расчет - один день лишения свободы за один неуплаченный месячный расчетный показатель необходимо применить и </w:t>
            </w:r>
            <w:r w:rsidRPr="00275CC8">
              <w:rPr>
                <w:highlight w:val="cyan"/>
              </w:rPr>
              <w:t>по ч.3 ст.73</w:t>
            </w:r>
            <w:r w:rsidRPr="00275CC8">
              <w:t>, в которой в настоящее время предусматривается норма - один месячный расчетный показатель за четыре дня лишения свободы».</w:t>
            </w:r>
          </w:p>
        </w:tc>
      </w:tr>
      <w:tr w:rsidR="00BC362D" w:rsidRPr="00275CC8" w14:paraId="00054D2E" w14:textId="77777777" w:rsidTr="003D67A3">
        <w:tc>
          <w:tcPr>
            <w:tcW w:w="368" w:type="pct"/>
          </w:tcPr>
          <w:p w14:paraId="08FF48F6" w14:textId="77777777" w:rsidR="002C62CD" w:rsidRPr="00275CC8" w:rsidRDefault="002C62CD" w:rsidP="000E4067">
            <w:pPr>
              <w:pStyle w:val="a8"/>
              <w:numPr>
                <w:ilvl w:val="0"/>
                <w:numId w:val="1"/>
              </w:numPr>
              <w:jc w:val="center"/>
            </w:pPr>
          </w:p>
        </w:tc>
        <w:tc>
          <w:tcPr>
            <w:tcW w:w="520" w:type="pct"/>
            <w:shd w:val="clear" w:color="auto" w:fill="auto"/>
          </w:tcPr>
          <w:p w14:paraId="449EBD57" w14:textId="77777777" w:rsidR="00D6665A" w:rsidRPr="00275CC8" w:rsidRDefault="002C62CD" w:rsidP="002C62CD">
            <w:pPr>
              <w:rPr>
                <w:strike/>
                <w:highlight w:val="red"/>
              </w:rPr>
            </w:pPr>
            <w:r w:rsidRPr="00275CC8">
              <w:rPr>
                <w:strike/>
                <w:highlight w:val="red"/>
              </w:rPr>
              <w:t>Часть пятая статьи 41</w:t>
            </w:r>
          </w:p>
        </w:tc>
        <w:tc>
          <w:tcPr>
            <w:tcW w:w="1371" w:type="pct"/>
            <w:shd w:val="clear" w:color="auto" w:fill="auto"/>
          </w:tcPr>
          <w:p w14:paraId="18D28062" w14:textId="77777777" w:rsidR="002C62CD" w:rsidRPr="00275CC8" w:rsidRDefault="002C62CD" w:rsidP="002C62CD">
            <w:pPr>
              <w:ind w:firstLine="340"/>
              <w:rPr>
                <w:strike/>
                <w:highlight w:val="red"/>
              </w:rPr>
            </w:pPr>
            <w:r w:rsidRPr="00275CC8">
              <w:rPr>
                <w:strike/>
                <w:highlight w:val="red"/>
              </w:rPr>
              <w:t>Статья 41. Штраф</w:t>
            </w:r>
          </w:p>
          <w:p w14:paraId="5E93F7E8" w14:textId="77777777" w:rsidR="002C62CD" w:rsidRPr="00275CC8" w:rsidRDefault="002C62CD" w:rsidP="002C62CD">
            <w:pPr>
              <w:ind w:firstLine="340"/>
              <w:rPr>
                <w:strike/>
                <w:highlight w:val="red"/>
              </w:rPr>
            </w:pPr>
          </w:p>
          <w:p w14:paraId="6D9A63FB" w14:textId="77777777" w:rsidR="002C62CD" w:rsidRPr="00275CC8" w:rsidRDefault="002C62CD" w:rsidP="002C62CD">
            <w:pPr>
              <w:ind w:firstLine="340"/>
              <w:rPr>
                <w:strike/>
                <w:szCs w:val="24"/>
                <w:highlight w:val="red"/>
                <w:shd w:val="clear" w:color="auto" w:fill="FFFFFF"/>
              </w:rPr>
            </w:pPr>
            <w:r w:rsidRPr="00275CC8">
              <w:rPr>
                <w:strike/>
                <w:highlight w:val="red"/>
              </w:rPr>
              <w:t xml:space="preserve">5. В случае временного ухудшения имущественного положения осужденного в связи с задержкой или невыплатой заработной платы, временной нетрудоспособностью, потерей работы или дохода суд может предоставить отсрочку </w:t>
            </w:r>
            <w:r w:rsidRPr="00275CC8">
              <w:rPr>
                <w:strike/>
                <w:szCs w:val="24"/>
                <w:highlight w:val="red"/>
              </w:rPr>
              <w:t>на срок от одного</w:t>
            </w:r>
            <w:r w:rsidRPr="00275CC8">
              <w:rPr>
                <w:b/>
                <w:strike/>
                <w:szCs w:val="24"/>
                <w:highlight w:val="red"/>
              </w:rPr>
              <w:t xml:space="preserve"> месяца до одного года</w:t>
            </w:r>
            <w:r w:rsidRPr="00275CC8">
              <w:rPr>
                <w:strike/>
                <w:szCs w:val="24"/>
                <w:highlight w:val="red"/>
              </w:rPr>
              <w:t>.</w:t>
            </w:r>
            <w:r w:rsidRPr="00275CC8">
              <w:rPr>
                <w:strike/>
                <w:highlight w:val="red"/>
              </w:rPr>
              <w:t xml:space="preserve"> Время отсрочки не входит в исчисление срока уплаты штрафа, установленного приговором суда.</w:t>
            </w:r>
          </w:p>
        </w:tc>
        <w:tc>
          <w:tcPr>
            <w:tcW w:w="1371" w:type="pct"/>
            <w:shd w:val="clear" w:color="auto" w:fill="auto"/>
          </w:tcPr>
          <w:p w14:paraId="56FA992E" w14:textId="77777777" w:rsidR="002C62CD" w:rsidRPr="00275CC8" w:rsidRDefault="002C62CD" w:rsidP="002C62CD">
            <w:pPr>
              <w:ind w:firstLine="340"/>
              <w:rPr>
                <w:strike/>
                <w:highlight w:val="red"/>
              </w:rPr>
            </w:pPr>
            <w:r w:rsidRPr="00275CC8">
              <w:rPr>
                <w:strike/>
                <w:highlight w:val="red"/>
              </w:rPr>
              <w:t>Статья 41. Штраф</w:t>
            </w:r>
          </w:p>
          <w:p w14:paraId="66D3636F" w14:textId="77777777" w:rsidR="002C62CD" w:rsidRPr="00275CC8" w:rsidRDefault="002C62CD" w:rsidP="002C62CD">
            <w:pPr>
              <w:ind w:firstLine="340"/>
              <w:rPr>
                <w:strike/>
                <w:highlight w:val="red"/>
              </w:rPr>
            </w:pPr>
          </w:p>
          <w:p w14:paraId="569A7E7A" w14:textId="77777777" w:rsidR="002C62CD" w:rsidRPr="00275CC8" w:rsidRDefault="002C62CD" w:rsidP="002C62CD">
            <w:pPr>
              <w:ind w:firstLine="340"/>
              <w:rPr>
                <w:strike/>
                <w:highlight w:val="red"/>
              </w:rPr>
            </w:pPr>
            <w:r w:rsidRPr="00275CC8">
              <w:rPr>
                <w:strike/>
                <w:highlight w:val="red"/>
              </w:rPr>
              <w:t xml:space="preserve">5. В случае временного ухудшения имущественного положения осужденного в связи с задержкой или невыплатой заработной платы, временной нетрудоспособностью, потерей работы или дохода суд может предоставить отсрочку </w:t>
            </w:r>
            <w:r w:rsidRPr="00275CC8">
              <w:rPr>
                <w:strike/>
                <w:szCs w:val="24"/>
                <w:highlight w:val="red"/>
              </w:rPr>
              <w:t>на срок от одного</w:t>
            </w:r>
            <w:r w:rsidRPr="00275CC8">
              <w:rPr>
                <w:b/>
                <w:strike/>
                <w:szCs w:val="24"/>
                <w:highlight w:val="red"/>
              </w:rPr>
              <w:t xml:space="preserve"> до шести месяцев</w:t>
            </w:r>
            <w:r w:rsidRPr="00275CC8">
              <w:rPr>
                <w:strike/>
                <w:szCs w:val="24"/>
                <w:highlight w:val="red"/>
              </w:rPr>
              <w:t>.</w:t>
            </w:r>
            <w:r w:rsidRPr="00275CC8">
              <w:rPr>
                <w:strike/>
                <w:highlight w:val="red"/>
              </w:rPr>
              <w:t xml:space="preserve"> Время отсрочки не входит в исчисление срока уплаты штрафа, установленного приговором суда.</w:t>
            </w:r>
          </w:p>
          <w:p w14:paraId="7FF2F066" w14:textId="77777777" w:rsidR="009E5962" w:rsidRPr="00275CC8" w:rsidRDefault="009E5962" w:rsidP="009E5962">
            <w:pPr>
              <w:ind w:firstLine="340"/>
              <w:rPr>
                <w:color w:val="000000"/>
                <w:szCs w:val="24"/>
              </w:rPr>
            </w:pPr>
          </w:p>
          <w:p w14:paraId="25FD7058" w14:textId="77777777" w:rsidR="009E5962" w:rsidRPr="00275CC8" w:rsidRDefault="009E5962" w:rsidP="009E5962">
            <w:pPr>
              <w:ind w:firstLine="340"/>
              <w:rPr>
                <w:b/>
                <w:strike/>
                <w:szCs w:val="24"/>
                <w:highlight w:val="red"/>
                <w:shd w:val="clear" w:color="auto" w:fill="FFFFFF"/>
              </w:rPr>
            </w:pPr>
            <w:r w:rsidRPr="00275CC8">
              <w:rPr>
                <w:b/>
                <w:color w:val="000000"/>
                <w:szCs w:val="24"/>
              </w:rPr>
              <w:t>ПОПРАВКА СНИМАЕТСЯ РАЗРАБОТЧИКОМ</w:t>
            </w:r>
          </w:p>
        </w:tc>
        <w:tc>
          <w:tcPr>
            <w:tcW w:w="1371" w:type="pct"/>
          </w:tcPr>
          <w:p w14:paraId="06CB9A0B" w14:textId="77777777" w:rsidR="002C62CD" w:rsidRPr="00275CC8" w:rsidRDefault="002C62CD" w:rsidP="002C62CD">
            <w:pPr>
              <w:ind w:firstLine="340"/>
              <w:rPr>
                <w:b/>
              </w:rPr>
            </w:pPr>
            <w:r w:rsidRPr="00275CC8">
              <w:rPr>
                <w:b/>
              </w:rPr>
              <w:t>Министерство внутренних дел</w:t>
            </w:r>
          </w:p>
          <w:p w14:paraId="4BE142B4"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1BC8E1C3" w14:textId="77777777" w:rsidR="002C62CD" w:rsidRPr="00275CC8" w:rsidRDefault="002C62CD" w:rsidP="002C62CD">
            <w:pPr>
              <w:ind w:firstLine="340"/>
            </w:pPr>
            <w:r w:rsidRPr="00275CC8">
              <w:t>Необходимо исключить коллизию норм УК и УПК в части срока отсрочки исполнения приговора.</w:t>
            </w:r>
          </w:p>
          <w:p w14:paraId="0489BEAD" w14:textId="77777777" w:rsidR="002C62CD" w:rsidRPr="00275CC8" w:rsidRDefault="002C62CD" w:rsidP="002C62CD">
            <w:pPr>
              <w:ind w:firstLine="340"/>
            </w:pPr>
            <w:r w:rsidRPr="00275CC8">
              <w:t>В соответствии со ст.475 ч.2 УПК уплата штрафа может быть отсрочена или рассрочена на срок до шести месяцев, тогда как ст.41 УК предусматривает отсрочку от одного месяца до одного года.</w:t>
            </w:r>
          </w:p>
          <w:p w14:paraId="3364953E" w14:textId="77777777" w:rsidR="002C62CD" w:rsidRPr="00275CC8" w:rsidRDefault="002C62CD" w:rsidP="002C62CD">
            <w:pPr>
              <w:ind w:firstLine="340"/>
            </w:pPr>
            <w:r w:rsidRPr="00275CC8">
              <w:t>Учитывая, что в соответствии с ч.4 ст.41 УК при назначении штрафа суд предоставляет осужденному срок для его добровольной уплаты, который может быть до 3-х лет. Необходимости в отдельном предоставлении длительной отсрочки не имеется.</w:t>
            </w:r>
          </w:p>
          <w:p w14:paraId="34BE2D50" w14:textId="77777777" w:rsidR="00D6665A" w:rsidRPr="00275CC8" w:rsidRDefault="00D6665A" w:rsidP="002C62CD">
            <w:pPr>
              <w:ind w:firstLine="340"/>
            </w:pPr>
          </w:p>
          <w:p w14:paraId="7EDD1BF8" w14:textId="77777777" w:rsidR="00D6665A" w:rsidRPr="00275CC8" w:rsidRDefault="00D6665A" w:rsidP="00D6665A">
            <w:pPr>
              <w:ind w:firstLine="340"/>
              <w:rPr>
                <w:b/>
              </w:rPr>
            </w:pPr>
            <w:r w:rsidRPr="00275CC8">
              <w:rPr>
                <w:b/>
              </w:rPr>
              <w:lastRenderedPageBreak/>
              <w:t>Позиции, представленные государственными органами и членами рабочей группы:</w:t>
            </w:r>
          </w:p>
          <w:p w14:paraId="0386E4FF" w14:textId="77777777" w:rsidR="00D6665A" w:rsidRPr="00275CC8" w:rsidRDefault="00D6665A" w:rsidP="00D6665A">
            <w:pPr>
              <w:ind w:firstLine="340"/>
            </w:pPr>
            <w:r w:rsidRPr="00275CC8">
              <w:rPr>
                <w:b/>
              </w:rPr>
              <w:t>Комитет национальной безопасности не поддерживает (письмо от 19.02.2022 № А/9/8493):</w:t>
            </w:r>
            <w:r w:rsidR="00520376" w:rsidRPr="00275CC8">
              <w:rPr>
                <w:b/>
              </w:rPr>
              <w:t xml:space="preserve"> </w:t>
            </w:r>
            <w:r w:rsidRPr="00275CC8">
              <w:t xml:space="preserve">«Обоснование поправки не учитывает изменения, внесенные </w:t>
            </w:r>
            <w:r w:rsidRPr="00275CC8">
              <w:rPr>
                <w:highlight w:val="cyan"/>
              </w:rPr>
              <w:t>в часть вторую статьи 475 УПК Законом  от 27 декабря 2021 года № 88-VII ЗРК</w:t>
            </w:r>
            <w:r w:rsidRPr="00275CC8">
              <w:t>. В настоящее время отмеченное МВД противоречие отсутствует».</w:t>
            </w:r>
          </w:p>
          <w:p w14:paraId="690BAD54" w14:textId="77777777" w:rsidR="00D6665A" w:rsidRPr="00275CC8" w:rsidRDefault="00D6665A" w:rsidP="002C62CD">
            <w:pPr>
              <w:ind w:firstLine="340"/>
              <w:rPr>
                <w:szCs w:val="24"/>
              </w:rPr>
            </w:pPr>
          </w:p>
        </w:tc>
      </w:tr>
      <w:tr w:rsidR="00BC362D" w:rsidRPr="00275CC8" w14:paraId="0AF9F675" w14:textId="77777777" w:rsidTr="003D67A3">
        <w:tc>
          <w:tcPr>
            <w:tcW w:w="368" w:type="pct"/>
          </w:tcPr>
          <w:p w14:paraId="666E9322" w14:textId="77777777" w:rsidR="002C62CD" w:rsidRPr="00275CC8" w:rsidRDefault="002C62CD" w:rsidP="000E4067">
            <w:pPr>
              <w:pStyle w:val="a8"/>
              <w:numPr>
                <w:ilvl w:val="0"/>
                <w:numId w:val="1"/>
              </w:numPr>
              <w:jc w:val="center"/>
            </w:pPr>
          </w:p>
        </w:tc>
        <w:tc>
          <w:tcPr>
            <w:tcW w:w="520" w:type="pct"/>
          </w:tcPr>
          <w:p w14:paraId="3B0F6CC0" w14:textId="77777777" w:rsidR="002C62CD" w:rsidRPr="00275CC8" w:rsidRDefault="002C62CD" w:rsidP="002C62CD">
            <w:r w:rsidRPr="00275CC8">
              <w:t>Часть седьмая статьи 41</w:t>
            </w:r>
          </w:p>
        </w:tc>
        <w:tc>
          <w:tcPr>
            <w:tcW w:w="1371" w:type="pct"/>
          </w:tcPr>
          <w:p w14:paraId="59CBCA94" w14:textId="77777777" w:rsidR="002C62CD" w:rsidRPr="00275CC8" w:rsidRDefault="002C62CD" w:rsidP="002C62CD">
            <w:pPr>
              <w:ind w:firstLine="340"/>
            </w:pPr>
            <w:r w:rsidRPr="00275CC8">
              <w:t>Статья 41. Штраф</w:t>
            </w:r>
          </w:p>
          <w:p w14:paraId="7A277EE2" w14:textId="77777777" w:rsidR="002C62CD" w:rsidRPr="00275CC8" w:rsidRDefault="002C62CD" w:rsidP="002C62CD">
            <w:pPr>
              <w:ind w:firstLine="340"/>
            </w:pPr>
          </w:p>
          <w:p w14:paraId="583B8C40" w14:textId="77777777" w:rsidR="002C62CD" w:rsidRPr="00275CC8" w:rsidRDefault="002C62CD" w:rsidP="002C62CD">
            <w:pPr>
              <w:ind w:firstLine="340"/>
            </w:pPr>
            <w:r w:rsidRPr="00275CC8">
              <w:t xml:space="preserve">7. При </w:t>
            </w:r>
            <w:r w:rsidRPr="00275CC8">
              <w:rPr>
                <w:b/>
              </w:rPr>
              <w:t xml:space="preserve">назначении более мягкого наказания, чем предусмотрено за данное уголовное правонарушение, </w:t>
            </w:r>
            <w:r w:rsidRPr="00275CC8">
              <w:t>назначении наказания за неоконченное преступление, а также при замене наказания размер штрафа может быть ниже низшего предела, установленного настоящей статьей.</w:t>
            </w:r>
          </w:p>
          <w:p w14:paraId="7F805FAB" w14:textId="77777777" w:rsidR="002C62CD" w:rsidRPr="00275CC8" w:rsidRDefault="002C62CD" w:rsidP="002C62CD">
            <w:pPr>
              <w:ind w:firstLine="340"/>
            </w:pPr>
          </w:p>
        </w:tc>
        <w:tc>
          <w:tcPr>
            <w:tcW w:w="1371" w:type="pct"/>
          </w:tcPr>
          <w:p w14:paraId="7AE31CF4" w14:textId="77777777" w:rsidR="002C62CD" w:rsidRPr="00275CC8" w:rsidRDefault="002C62CD" w:rsidP="002C62CD">
            <w:pPr>
              <w:ind w:firstLine="340"/>
            </w:pPr>
            <w:r w:rsidRPr="00275CC8">
              <w:t>Статья 41. Штраф</w:t>
            </w:r>
          </w:p>
          <w:p w14:paraId="75DAA3F7" w14:textId="77777777" w:rsidR="002C62CD" w:rsidRPr="00275CC8" w:rsidRDefault="002C62CD" w:rsidP="002C62CD">
            <w:pPr>
              <w:ind w:firstLine="340"/>
            </w:pPr>
          </w:p>
          <w:p w14:paraId="5FD12726" w14:textId="77777777" w:rsidR="002C62CD" w:rsidRPr="00275CC8" w:rsidRDefault="002C62CD" w:rsidP="002C62CD">
            <w:pPr>
              <w:ind w:firstLine="340"/>
            </w:pPr>
            <w:r w:rsidRPr="00275CC8">
              <w:t>7. При назначении наказания за неоконченное преступление, а также при замене наказания размер штрафа может быть ниже низшего предела, установленного настоящей статьей.</w:t>
            </w:r>
          </w:p>
        </w:tc>
        <w:tc>
          <w:tcPr>
            <w:tcW w:w="1371" w:type="pct"/>
          </w:tcPr>
          <w:p w14:paraId="75D7D6B6" w14:textId="77777777" w:rsidR="002C62CD" w:rsidRPr="00275CC8" w:rsidRDefault="002C62CD" w:rsidP="002C62CD">
            <w:pPr>
              <w:ind w:firstLine="340"/>
              <w:rPr>
                <w:b/>
              </w:rPr>
            </w:pPr>
            <w:r w:rsidRPr="00275CC8">
              <w:rPr>
                <w:b/>
              </w:rPr>
              <w:t>Верховный Суд</w:t>
            </w:r>
          </w:p>
          <w:p w14:paraId="7454F242"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79DECEC6" w14:textId="77777777" w:rsidR="002C62CD" w:rsidRPr="00275CC8" w:rsidRDefault="002C62CD" w:rsidP="002C62CD">
            <w:pPr>
              <w:ind w:firstLine="340"/>
            </w:pPr>
            <w:r w:rsidRPr="00275CC8">
              <w:t>Положение о том, что при назначении более мягкого наказания, чем предусмотрено за данное уголовное правонарушение, штраф и иные виды наказаний, не связанные с лишением свободы, могут быть назначены ниже низшего предела, установленного ст. ст. 41-44 УК, нивелирует положение уголовного закона о пределах уголовного наказания и влекут коррупционные риски при применении судами ч. 4 ст. 55 УК</w:t>
            </w:r>
          </w:p>
          <w:p w14:paraId="73AF8B6C" w14:textId="77777777" w:rsidR="002C62CD" w:rsidRPr="00275CC8" w:rsidRDefault="002C62CD" w:rsidP="002C62CD">
            <w:pPr>
              <w:ind w:firstLine="340"/>
            </w:pPr>
            <w:r w:rsidRPr="00275CC8">
              <w:t xml:space="preserve">Согласно п.7 Нормативного Постановления Верховного Суда «О некоторых вопросах назначения уголовного наказания» Размер наказания, определенный судом с применением статьи 55 УК, в любом </w:t>
            </w:r>
            <w:r w:rsidRPr="00275CC8">
              <w:lastRenderedPageBreak/>
              <w:t>случае не может быть ниже минимального предела, установленного законом для данного вида наказания. Данные разъяснения нормативного постановления на сегодня создали правильную и единую практику.</w:t>
            </w:r>
          </w:p>
          <w:p w14:paraId="30849410" w14:textId="77777777" w:rsidR="007A082D" w:rsidRPr="00275CC8" w:rsidRDefault="007A082D" w:rsidP="007A082D">
            <w:pPr>
              <w:ind w:firstLine="340"/>
            </w:pPr>
          </w:p>
          <w:p w14:paraId="6930FDF4"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178B792C" w14:textId="77777777" w:rsidR="007A082D" w:rsidRPr="00275CC8" w:rsidRDefault="007A082D" w:rsidP="007A082D">
            <w:pPr>
              <w:ind w:firstLine="340"/>
              <w:rPr>
                <w:b/>
              </w:rPr>
            </w:pPr>
            <w:r w:rsidRPr="00275CC8">
              <w:rPr>
                <w:b/>
              </w:rPr>
              <w:t>Верховный Суд поддерживает (письмо от 18.02.2022 № 6001-22-8-6/71).</w:t>
            </w:r>
          </w:p>
          <w:p w14:paraId="5CB4464E" w14:textId="77777777" w:rsidR="00C66964" w:rsidRPr="00275CC8" w:rsidRDefault="00C66964" w:rsidP="00013E5B">
            <w:pPr>
              <w:ind w:firstLine="340"/>
            </w:pPr>
          </w:p>
        </w:tc>
      </w:tr>
      <w:tr w:rsidR="00BC362D" w:rsidRPr="00275CC8" w14:paraId="1CE716FC" w14:textId="77777777" w:rsidTr="003D67A3">
        <w:tc>
          <w:tcPr>
            <w:tcW w:w="368" w:type="pct"/>
          </w:tcPr>
          <w:p w14:paraId="32708AFF" w14:textId="77777777" w:rsidR="002C62CD" w:rsidRPr="00275CC8" w:rsidRDefault="002C62CD" w:rsidP="000E4067">
            <w:pPr>
              <w:pStyle w:val="a8"/>
              <w:numPr>
                <w:ilvl w:val="0"/>
                <w:numId w:val="1"/>
              </w:numPr>
              <w:jc w:val="center"/>
            </w:pPr>
          </w:p>
        </w:tc>
        <w:tc>
          <w:tcPr>
            <w:tcW w:w="520" w:type="pct"/>
          </w:tcPr>
          <w:p w14:paraId="22911DB9" w14:textId="77777777" w:rsidR="002C62CD" w:rsidRPr="00275CC8" w:rsidRDefault="002C62CD" w:rsidP="002C62CD">
            <w:pPr>
              <w:rPr>
                <w:strike/>
                <w:highlight w:val="red"/>
              </w:rPr>
            </w:pPr>
            <w:r w:rsidRPr="00275CC8">
              <w:rPr>
                <w:strike/>
                <w:highlight w:val="red"/>
              </w:rPr>
              <w:t>Часть шестая статьи 42</w:t>
            </w:r>
          </w:p>
        </w:tc>
        <w:tc>
          <w:tcPr>
            <w:tcW w:w="1371" w:type="pct"/>
          </w:tcPr>
          <w:p w14:paraId="342E07D1" w14:textId="77777777" w:rsidR="002C62CD" w:rsidRPr="00275CC8" w:rsidRDefault="002C62CD" w:rsidP="002C62CD">
            <w:pPr>
              <w:ind w:firstLine="340"/>
              <w:rPr>
                <w:strike/>
                <w:highlight w:val="red"/>
              </w:rPr>
            </w:pPr>
            <w:r w:rsidRPr="00275CC8">
              <w:rPr>
                <w:strike/>
                <w:highlight w:val="red"/>
              </w:rPr>
              <w:t>Статья 42. Исправительные работы</w:t>
            </w:r>
          </w:p>
          <w:p w14:paraId="64EEACF3" w14:textId="77777777" w:rsidR="002C62CD" w:rsidRPr="00275CC8" w:rsidRDefault="002C62CD" w:rsidP="002C62CD">
            <w:pPr>
              <w:ind w:firstLine="340"/>
              <w:rPr>
                <w:strike/>
                <w:highlight w:val="red"/>
              </w:rPr>
            </w:pPr>
          </w:p>
          <w:p w14:paraId="336DBFD1" w14:textId="77777777" w:rsidR="002C62CD" w:rsidRPr="00275CC8" w:rsidRDefault="002C62CD" w:rsidP="002C62CD">
            <w:pPr>
              <w:ind w:firstLine="340"/>
              <w:rPr>
                <w:strike/>
                <w:highlight w:val="red"/>
              </w:rPr>
            </w:pPr>
            <w:r w:rsidRPr="00275CC8">
              <w:rPr>
                <w:strike/>
                <w:highlight w:val="red"/>
              </w:rPr>
              <w:t xml:space="preserve">6. При </w:t>
            </w:r>
            <w:r w:rsidRPr="00275CC8">
              <w:rPr>
                <w:b/>
                <w:strike/>
                <w:highlight w:val="red"/>
              </w:rPr>
              <w:t>назначении более мягкого наказания, чем предусмотрено за данное уголовное правонарушение,</w:t>
            </w:r>
            <w:r w:rsidRPr="00275CC8">
              <w:rPr>
                <w:strike/>
                <w:highlight w:val="red"/>
              </w:rPr>
              <w:t xml:space="preserve"> назначении наказания за неоконченное преступление, а также при замене наказания размер исправительных работ может быть ниже низшего предела, установленного настоящей статьей.</w:t>
            </w:r>
          </w:p>
          <w:p w14:paraId="14649117" w14:textId="77777777" w:rsidR="002C62CD" w:rsidRPr="00275CC8" w:rsidRDefault="002C62CD" w:rsidP="002C62CD">
            <w:pPr>
              <w:ind w:firstLine="340"/>
              <w:rPr>
                <w:strike/>
                <w:highlight w:val="red"/>
              </w:rPr>
            </w:pPr>
          </w:p>
        </w:tc>
        <w:tc>
          <w:tcPr>
            <w:tcW w:w="1371" w:type="pct"/>
          </w:tcPr>
          <w:p w14:paraId="711EE2DD" w14:textId="77777777" w:rsidR="002C62CD" w:rsidRPr="00275CC8" w:rsidRDefault="002C62CD" w:rsidP="002C62CD">
            <w:pPr>
              <w:ind w:firstLine="340"/>
              <w:rPr>
                <w:strike/>
                <w:highlight w:val="red"/>
              </w:rPr>
            </w:pPr>
            <w:r w:rsidRPr="00275CC8">
              <w:rPr>
                <w:strike/>
                <w:highlight w:val="red"/>
              </w:rPr>
              <w:t>Статья 42. Исправительные работы</w:t>
            </w:r>
          </w:p>
          <w:p w14:paraId="48F22B60" w14:textId="77777777" w:rsidR="002C62CD" w:rsidRPr="00275CC8" w:rsidRDefault="002C62CD" w:rsidP="002C62CD">
            <w:pPr>
              <w:ind w:firstLine="340"/>
              <w:rPr>
                <w:strike/>
                <w:highlight w:val="red"/>
              </w:rPr>
            </w:pPr>
          </w:p>
          <w:p w14:paraId="0D76DBB8" w14:textId="77777777" w:rsidR="002C62CD" w:rsidRPr="00275CC8" w:rsidRDefault="002C62CD" w:rsidP="002C62CD">
            <w:pPr>
              <w:ind w:firstLine="340"/>
              <w:rPr>
                <w:strike/>
                <w:highlight w:val="red"/>
              </w:rPr>
            </w:pPr>
            <w:r w:rsidRPr="00275CC8">
              <w:rPr>
                <w:strike/>
                <w:highlight w:val="red"/>
              </w:rPr>
              <w:t>6. При назначении наказания за неоконченное преступление, а также при замене наказания размер исправительных работ может быть ниже низшего предела, установленного настоящей статьей.</w:t>
            </w:r>
          </w:p>
          <w:p w14:paraId="23D7CD28" w14:textId="77777777" w:rsidR="002C62CD" w:rsidRPr="00275CC8" w:rsidRDefault="002C62CD" w:rsidP="002C62CD">
            <w:pPr>
              <w:ind w:firstLine="340"/>
              <w:rPr>
                <w:highlight w:val="red"/>
              </w:rPr>
            </w:pPr>
          </w:p>
          <w:p w14:paraId="28E62A8F" w14:textId="77777777" w:rsidR="00C94303" w:rsidRPr="00275CC8" w:rsidRDefault="00C94303" w:rsidP="002C62CD">
            <w:pPr>
              <w:ind w:firstLine="340"/>
              <w:rPr>
                <w:b/>
                <w:strike/>
                <w:highlight w:val="red"/>
              </w:rPr>
            </w:pPr>
            <w:r w:rsidRPr="00275CC8">
              <w:rPr>
                <w:b/>
              </w:rPr>
              <w:t>ПОПРАВКА СНИМАЕТСЯ РАЗРАБОТЧИКОМ В СВЯЗИ С ИСКЛЮЧЕНИЕМ ИСПРАВИТЕЛЬНЫХ РАБОТ</w:t>
            </w:r>
          </w:p>
        </w:tc>
        <w:tc>
          <w:tcPr>
            <w:tcW w:w="1371" w:type="pct"/>
          </w:tcPr>
          <w:p w14:paraId="20FB7E2D" w14:textId="77777777" w:rsidR="002C62CD" w:rsidRPr="00275CC8" w:rsidRDefault="002C62CD" w:rsidP="002C62CD">
            <w:pPr>
              <w:ind w:firstLine="340"/>
              <w:rPr>
                <w:b/>
              </w:rPr>
            </w:pPr>
            <w:r w:rsidRPr="00275CC8">
              <w:rPr>
                <w:b/>
              </w:rPr>
              <w:t>Верховный Суд</w:t>
            </w:r>
          </w:p>
          <w:p w14:paraId="6B245019"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6B21C16C" w14:textId="77777777" w:rsidR="002C62CD" w:rsidRPr="00275CC8" w:rsidRDefault="002C62CD" w:rsidP="002C62CD">
            <w:pPr>
              <w:ind w:firstLine="340"/>
            </w:pPr>
            <w:r w:rsidRPr="00275CC8">
              <w:t>Положение о том, что при назначении более мягкого наказания, чем предусмотрено за данное уголовное правонарушение, штраф и иные виды наказаний, не связанные с лишением свободы, могут быть назначены ниже низшего предела, установленного ст. ст. 41-44 УК, нивелирует положение уголовного закона о пределах уголовного наказания и влекут коррупционные риски при применении судами ч. 4 ст. 55 УК</w:t>
            </w:r>
          </w:p>
          <w:p w14:paraId="09062D45" w14:textId="77777777" w:rsidR="002C62CD" w:rsidRPr="00275CC8" w:rsidRDefault="002C62CD" w:rsidP="002C62CD">
            <w:pPr>
              <w:ind w:firstLine="340"/>
            </w:pPr>
            <w:r w:rsidRPr="00275CC8">
              <w:t xml:space="preserve">Согласно п.7 Нормативного Постановления Верховного Суда «О некоторых вопросах назначения уголовного наказания» Размер </w:t>
            </w:r>
            <w:r w:rsidRPr="00275CC8">
              <w:lastRenderedPageBreak/>
              <w:t>наказания, определенный судом с применением статьи 55 УК, в любом случае не может быть ниже минимального предела, установленного законом для данного вида наказания. Данные разъяснения нормативного постановления на сегодня создали правильную и единую практику.</w:t>
            </w:r>
          </w:p>
          <w:p w14:paraId="4D036C3C" w14:textId="77777777" w:rsidR="007A082D" w:rsidRPr="00275CC8" w:rsidRDefault="007A082D" w:rsidP="007A082D">
            <w:pPr>
              <w:ind w:firstLine="340"/>
            </w:pPr>
          </w:p>
          <w:p w14:paraId="175C0E2B"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41984F54" w14:textId="77777777" w:rsidR="007A082D" w:rsidRPr="00275CC8" w:rsidRDefault="007A082D" w:rsidP="007A082D">
            <w:pPr>
              <w:ind w:firstLine="340"/>
              <w:rPr>
                <w:b/>
              </w:rPr>
            </w:pPr>
            <w:r w:rsidRPr="00275CC8">
              <w:rPr>
                <w:b/>
              </w:rPr>
              <w:t>Верховный Суд поддерживает (письмо от 18.02.2022 № 6001-22-8-6/71).</w:t>
            </w:r>
          </w:p>
          <w:p w14:paraId="0B281CD7" w14:textId="77777777" w:rsidR="007A082D" w:rsidRPr="00275CC8" w:rsidRDefault="007A082D" w:rsidP="002C62CD">
            <w:pPr>
              <w:ind w:firstLine="340"/>
              <w:rPr>
                <w:b/>
              </w:rPr>
            </w:pPr>
          </w:p>
        </w:tc>
      </w:tr>
      <w:tr w:rsidR="00BC362D" w:rsidRPr="00275CC8" w14:paraId="20FDB19A" w14:textId="77777777" w:rsidTr="003D67A3">
        <w:tc>
          <w:tcPr>
            <w:tcW w:w="368" w:type="pct"/>
          </w:tcPr>
          <w:p w14:paraId="686981D5" w14:textId="77777777" w:rsidR="002C62CD" w:rsidRPr="00275CC8" w:rsidRDefault="002C62CD" w:rsidP="000E4067">
            <w:pPr>
              <w:pStyle w:val="a8"/>
              <w:numPr>
                <w:ilvl w:val="0"/>
                <w:numId w:val="1"/>
              </w:numPr>
              <w:jc w:val="center"/>
            </w:pPr>
          </w:p>
        </w:tc>
        <w:tc>
          <w:tcPr>
            <w:tcW w:w="520" w:type="pct"/>
          </w:tcPr>
          <w:p w14:paraId="32A6C2BD" w14:textId="77777777" w:rsidR="002C62CD" w:rsidRPr="00275CC8" w:rsidRDefault="002C62CD" w:rsidP="002C62CD">
            <w:r w:rsidRPr="00275CC8">
              <w:t>Часть 2-2 статьи 43</w:t>
            </w:r>
          </w:p>
        </w:tc>
        <w:tc>
          <w:tcPr>
            <w:tcW w:w="1371" w:type="pct"/>
          </w:tcPr>
          <w:p w14:paraId="428997E3" w14:textId="77777777" w:rsidR="002C62CD" w:rsidRPr="00275CC8" w:rsidRDefault="002C62CD" w:rsidP="002C62CD">
            <w:pPr>
              <w:ind w:firstLine="340"/>
            </w:pPr>
            <w:r w:rsidRPr="00275CC8">
              <w:t>Статья 43. Привлечение к общественным работам</w:t>
            </w:r>
          </w:p>
          <w:p w14:paraId="3394C764" w14:textId="77777777" w:rsidR="002C62CD" w:rsidRPr="00275CC8" w:rsidRDefault="002C62CD" w:rsidP="002C62CD">
            <w:pPr>
              <w:ind w:firstLine="340"/>
            </w:pPr>
          </w:p>
          <w:p w14:paraId="6DB21EB1" w14:textId="77777777" w:rsidR="002C62CD" w:rsidRPr="00275CC8" w:rsidRDefault="002C62CD" w:rsidP="002C62CD">
            <w:pPr>
              <w:ind w:firstLine="340"/>
            </w:pPr>
            <w:r w:rsidRPr="00275CC8">
              <w:t xml:space="preserve">2-2. При </w:t>
            </w:r>
            <w:r w:rsidRPr="00275CC8">
              <w:rPr>
                <w:b/>
              </w:rPr>
              <w:t>назначении более мягкого наказания, чем предусмотрено за данное уголовное правонарушение,</w:t>
            </w:r>
            <w:r w:rsidRPr="00275CC8">
              <w:t xml:space="preserve"> назначении наказания за неоконченное преступление, а также при замене наказания срок общественных работ может быть ниже низшего предела, установленного настоящей статьей.</w:t>
            </w:r>
          </w:p>
          <w:p w14:paraId="6550648F" w14:textId="77777777" w:rsidR="002C62CD" w:rsidRPr="00275CC8" w:rsidRDefault="002C62CD" w:rsidP="002C62CD">
            <w:pPr>
              <w:ind w:firstLine="340"/>
            </w:pPr>
          </w:p>
        </w:tc>
        <w:tc>
          <w:tcPr>
            <w:tcW w:w="1371" w:type="pct"/>
          </w:tcPr>
          <w:p w14:paraId="582EB051" w14:textId="77777777" w:rsidR="002C62CD" w:rsidRPr="00275CC8" w:rsidRDefault="002C62CD" w:rsidP="002C62CD">
            <w:pPr>
              <w:ind w:firstLine="340"/>
            </w:pPr>
            <w:r w:rsidRPr="00275CC8">
              <w:t>Статья 43. Привлечение к общественным работам</w:t>
            </w:r>
          </w:p>
          <w:p w14:paraId="122F029F" w14:textId="77777777" w:rsidR="002C62CD" w:rsidRPr="00275CC8" w:rsidRDefault="002C62CD" w:rsidP="002C62CD">
            <w:pPr>
              <w:ind w:firstLine="340"/>
            </w:pPr>
          </w:p>
          <w:p w14:paraId="30845685" w14:textId="77777777" w:rsidR="002C62CD" w:rsidRPr="00275CC8" w:rsidRDefault="002C62CD" w:rsidP="002C62CD">
            <w:pPr>
              <w:ind w:firstLine="340"/>
            </w:pPr>
            <w:r w:rsidRPr="00275CC8">
              <w:t>2-2. При назначении наказания за неоконченное преступление, а также при замене наказания срок общественных работ может быть ниже низшего предела, установленного настоящей статьей.</w:t>
            </w:r>
          </w:p>
          <w:p w14:paraId="5FF7EE1A" w14:textId="77777777" w:rsidR="002C62CD" w:rsidRPr="00275CC8" w:rsidRDefault="002C62CD" w:rsidP="002C62CD">
            <w:pPr>
              <w:ind w:firstLine="340"/>
            </w:pPr>
          </w:p>
        </w:tc>
        <w:tc>
          <w:tcPr>
            <w:tcW w:w="1371" w:type="pct"/>
          </w:tcPr>
          <w:p w14:paraId="457647B7" w14:textId="77777777" w:rsidR="002C62CD" w:rsidRPr="00275CC8" w:rsidRDefault="002C62CD" w:rsidP="002C62CD">
            <w:pPr>
              <w:ind w:firstLine="340"/>
              <w:rPr>
                <w:b/>
              </w:rPr>
            </w:pPr>
            <w:r w:rsidRPr="00275CC8">
              <w:rPr>
                <w:b/>
              </w:rPr>
              <w:t>Верховный Суд</w:t>
            </w:r>
          </w:p>
          <w:p w14:paraId="65AA2360"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4B1C094B" w14:textId="77777777" w:rsidR="002C62CD" w:rsidRPr="00275CC8" w:rsidRDefault="002C62CD" w:rsidP="002C62CD">
            <w:pPr>
              <w:ind w:firstLine="340"/>
            </w:pPr>
            <w:r w:rsidRPr="00275CC8">
              <w:t>Положение о том, что при назначении более мягкого наказания, чем предусмотрено за данное уголовное правонарушение, штраф и иные виды наказаний, не связанные с лишением свободы, могут быть назначены ниже низшего предела, установленного ст. ст. 41-44 УК, нивелирует положение уголовного закона о пределах уголовного наказания и влекут коррупционные риски при применении судами ч. 4 ст. 55 УК</w:t>
            </w:r>
          </w:p>
          <w:p w14:paraId="0D9D5FE9" w14:textId="77777777" w:rsidR="002C62CD" w:rsidRPr="00275CC8" w:rsidRDefault="002C62CD" w:rsidP="002C62CD">
            <w:pPr>
              <w:ind w:firstLine="340"/>
            </w:pPr>
            <w:r w:rsidRPr="00275CC8">
              <w:t xml:space="preserve">Согласно п.7 Нормативного Постановления Верховного Суда «О </w:t>
            </w:r>
            <w:r w:rsidRPr="00275CC8">
              <w:lastRenderedPageBreak/>
              <w:t>некоторых вопросах назначения уголовного наказания» Размер наказания, определенный судом с применением статьи 55 УК, в любом случае не может быть ниже минимального предела, установленного законом для данного вида наказания. Данные разъяснения нормативного постановления на сегодня создали правильную и единую практику.</w:t>
            </w:r>
          </w:p>
          <w:p w14:paraId="69752311" w14:textId="77777777" w:rsidR="007A082D" w:rsidRPr="00275CC8" w:rsidRDefault="007A082D" w:rsidP="007A082D">
            <w:pPr>
              <w:ind w:firstLine="340"/>
            </w:pPr>
          </w:p>
          <w:p w14:paraId="4DCF3092"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20873260" w14:textId="77777777" w:rsidR="007A082D" w:rsidRPr="00275CC8" w:rsidRDefault="007A082D" w:rsidP="007A082D">
            <w:pPr>
              <w:ind w:firstLine="340"/>
              <w:rPr>
                <w:b/>
              </w:rPr>
            </w:pPr>
            <w:r w:rsidRPr="00275CC8">
              <w:rPr>
                <w:b/>
              </w:rPr>
              <w:t>Верховный Суд поддерживает (письмо от 18.02.2022 № 6001-22-8-6/71).</w:t>
            </w:r>
          </w:p>
          <w:p w14:paraId="7DA43E79" w14:textId="77777777" w:rsidR="007A082D" w:rsidRPr="00275CC8" w:rsidRDefault="007A082D" w:rsidP="002C62CD">
            <w:pPr>
              <w:ind w:firstLine="340"/>
              <w:rPr>
                <w:b/>
              </w:rPr>
            </w:pPr>
          </w:p>
        </w:tc>
      </w:tr>
      <w:tr w:rsidR="00BC362D" w:rsidRPr="00275CC8" w14:paraId="1DE05266" w14:textId="77777777" w:rsidTr="003D67A3">
        <w:tc>
          <w:tcPr>
            <w:tcW w:w="368" w:type="pct"/>
          </w:tcPr>
          <w:p w14:paraId="3F932E59" w14:textId="77777777" w:rsidR="002C62CD" w:rsidRPr="00275CC8" w:rsidRDefault="002C62CD" w:rsidP="000E4067">
            <w:pPr>
              <w:pStyle w:val="a8"/>
              <w:numPr>
                <w:ilvl w:val="0"/>
                <w:numId w:val="1"/>
              </w:numPr>
              <w:jc w:val="center"/>
            </w:pPr>
          </w:p>
        </w:tc>
        <w:tc>
          <w:tcPr>
            <w:tcW w:w="520" w:type="pct"/>
          </w:tcPr>
          <w:p w14:paraId="0C65D82A" w14:textId="77777777" w:rsidR="002C62CD" w:rsidRPr="00275CC8" w:rsidRDefault="002C62CD" w:rsidP="002C62CD">
            <w:r w:rsidRPr="00275CC8">
              <w:t>Статья 42</w:t>
            </w:r>
          </w:p>
        </w:tc>
        <w:tc>
          <w:tcPr>
            <w:tcW w:w="1371" w:type="pct"/>
          </w:tcPr>
          <w:p w14:paraId="3A226FD7" w14:textId="77777777" w:rsidR="002C62CD" w:rsidRPr="00275CC8" w:rsidRDefault="002C62CD" w:rsidP="002C62CD">
            <w:pPr>
              <w:ind w:firstLine="340"/>
              <w:rPr>
                <w:b/>
              </w:rPr>
            </w:pPr>
            <w:r w:rsidRPr="00275CC8">
              <w:t xml:space="preserve"> </w:t>
            </w:r>
            <w:r w:rsidRPr="00275CC8">
              <w:rPr>
                <w:b/>
              </w:rPr>
              <w:t>Статья 42. Исправительные работы</w:t>
            </w:r>
          </w:p>
          <w:p w14:paraId="562967DE" w14:textId="77777777" w:rsidR="002C62CD" w:rsidRPr="00275CC8" w:rsidRDefault="002C62CD" w:rsidP="002C62CD">
            <w:pPr>
              <w:ind w:firstLine="340"/>
              <w:rPr>
                <w:b/>
                <w:bCs/>
                <w:szCs w:val="24"/>
              </w:rPr>
            </w:pPr>
          </w:p>
        </w:tc>
        <w:tc>
          <w:tcPr>
            <w:tcW w:w="1371" w:type="pct"/>
          </w:tcPr>
          <w:p w14:paraId="0D82848C" w14:textId="77777777" w:rsidR="002C62CD" w:rsidRPr="00275CC8" w:rsidRDefault="002C62CD" w:rsidP="002C62CD">
            <w:pPr>
              <w:ind w:firstLine="340"/>
              <w:rPr>
                <w:b/>
                <w:szCs w:val="24"/>
                <w:shd w:val="clear" w:color="auto" w:fill="FFFFFF"/>
              </w:rPr>
            </w:pPr>
            <w:r w:rsidRPr="00275CC8">
              <w:rPr>
                <w:b/>
              </w:rPr>
              <w:t>Статья 42. И</w:t>
            </w:r>
            <w:r w:rsidRPr="00275CC8">
              <w:rPr>
                <w:b/>
                <w:szCs w:val="24"/>
                <w:shd w:val="clear" w:color="auto" w:fill="FFFFFF"/>
              </w:rPr>
              <w:t>сключить</w:t>
            </w:r>
          </w:p>
        </w:tc>
        <w:tc>
          <w:tcPr>
            <w:tcW w:w="1371" w:type="pct"/>
          </w:tcPr>
          <w:p w14:paraId="63239A9E" w14:textId="77777777" w:rsidR="002C62CD" w:rsidRPr="00275CC8" w:rsidRDefault="002C62CD" w:rsidP="002C62CD">
            <w:pPr>
              <w:ind w:firstLine="340"/>
              <w:rPr>
                <w:b/>
              </w:rPr>
            </w:pPr>
            <w:r w:rsidRPr="00275CC8">
              <w:rPr>
                <w:b/>
              </w:rPr>
              <w:t>Министерство внутренних дел</w:t>
            </w:r>
          </w:p>
          <w:p w14:paraId="67EF7C3C"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697DE5A8" w14:textId="77777777" w:rsidR="002C62CD" w:rsidRPr="00275CC8" w:rsidRDefault="002C62CD" w:rsidP="002C62CD">
            <w:pPr>
              <w:ind w:firstLine="340"/>
              <w:rPr>
                <w:szCs w:val="24"/>
                <w:shd w:val="clear" w:color="auto" w:fill="FFFFFF"/>
              </w:rPr>
            </w:pPr>
            <w:r w:rsidRPr="00275CC8">
              <w:t>В связи с исключением уголовного наказания</w:t>
            </w:r>
            <w:r w:rsidRPr="00275CC8">
              <w:rPr>
                <w:b/>
                <w:szCs w:val="24"/>
              </w:rPr>
              <w:t xml:space="preserve"> </w:t>
            </w:r>
            <w:r w:rsidRPr="00275CC8">
              <w:t>«исправительные работы»</w:t>
            </w:r>
          </w:p>
        </w:tc>
      </w:tr>
      <w:tr w:rsidR="00BC362D" w:rsidRPr="00275CC8" w14:paraId="273FD53A" w14:textId="77777777" w:rsidTr="003D67A3">
        <w:tc>
          <w:tcPr>
            <w:tcW w:w="368" w:type="pct"/>
          </w:tcPr>
          <w:p w14:paraId="41C5C9E7" w14:textId="77777777" w:rsidR="002C62CD" w:rsidRPr="00275CC8" w:rsidRDefault="002C62CD" w:rsidP="000E4067">
            <w:pPr>
              <w:pStyle w:val="a8"/>
              <w:numPr>
                <w:ilvl w:val="0"/>
                <w:numId w:val="1"/>
              </w:numPr>
              <w:jc w:val="center"/>
            </w:pPr>
          </w:p>
        </w:tc>
        <w:tc>
          <w:tcPr>
            <w:tcW w:w="520" w:type="pct"/>
          </w:tcPr>
          <w:p w14:paraId="5BDF7B42" w14:textId="77777777" w:rsidR="002C62CD" w:rsidRPr="00275CC8" w:rsidRDefault="002C62CD" w:rsidP="002C62CD">
            <w:r w:rsidRPr="00275CC8">
              <w:t>Часть четвертая статьи 44</w:t>
            </w:r>
          </w:p>
        </w:tc>
        <w:tc>
          <w:tcPr>
            <w:tcW w:w="1371" w:type="pct"/>
          </w:tcPr>
          <w:p w14:paraId="278872BD" w14:textId="77777777" w:rsidR="002C62CD" w:rsidRPr="00275CC8" w:rsidRDefault="002C62CD" w:rsidP="002C62CD">
            <w:pPr>
              <w:ind w:firstLine="340"/>
            </w:pPr>
            <w:r w:rsidRPr="00275CC8">
              <w:t>Статья 44. Ограничение свободы</w:t>
            </w:r>
          </w:p>
          <w:p w14:paraId="38A67562" w14:textId="77777777" w:rsidR="002C62CD" w:rsidRPr="00275CC8" w:rsidRDefault="002C62CD" w:rsidP="002C62CD">
            <w:pPr>
              <w:ind w:firstLine="340"/>
            </w:pPr>
          </w:p>
          <w:p w14:paraId="64F1F755" w14:textId="77777777" w:rsidR="002C62CD" w:rsidRPr="00275CC8" w:rsidRDefault="002C62CD" w:rsidP="002C62CD">
            <w:pPr>
              <w:ind w:firstLine="340"/>
            </w:pPr>
            <w:r w:rsidRPr="00275CC8">
              <w:t xml:space="preserve">4. При </w:t>
            </w:r>
            <w:r w:rsidRPr="00275CC8">
              <w:rPr>
                <w:b/>
              </w:rPr>
              <w:t>назначении более мягкого наказания, чем предусмотрено за данное уголовное правонарушение,</w:t>
            </w:r>
            <w:r w:rsidRPr="00275CC8">
              <w:t xml:space="preserve"> назначении наказания за неоконченное преступление, а также при замене наказания срок ограничения свободы может быть ниже низшего предела, установленного настоящей статьей.</w:t>
            </w:r>
          </w:p>
          <w:p w14:paraId="31AA63B4" w14:textId="77777777" w:rsidR="002C62CD" w:rsidRPr="00275CC8" w:rsidRDefault="002C62CD" w:rsidP="002C62CD">
            <w:pPr>
              <w:ind w:firstLine="340"/>
            </w:pPr>
          </w:p>
        </w:tc>
        <w:tc>
          <w:tcPr>
            <w:tcW w:w="1371" w:type="pct"/>
          </w:tcPr>
          <w:p w14:paraId="70BFB27A" w14:textId="77777777" w:rsidR="002C62CD" w:rsidRPr="00275CC8" w:rsidRDefault="002C62CD" w:rsidP="002C62CD">
            <w:pPr>
              <w:ind w:firstLine="340"/>
            </w:pPr>
            <w:r w:rsidRPr="00275CC8">
              <w:lastRenderedPageBreak/>
              <w:t>Статья 44. Ограничение свободы</w:t>
            </w:r>
          </w:p>
          <w:p w14:paraId="052ED41B" w14:textId="77777777" w:rsidR="002C62CD" w:rsidRPr="00275CC8" w:rsidRDefault="002C62CD" w:rsidP="002C62CD">
            <w:pPr>
              <w:ind w:firstLine="340"/>
            </w:pPr>
          </w:p>
          <w:p w14:paraId="708BC4EE" w14:textId="77777777" w:rsidR="002C62CD" w:rsidRPr="00275CC8" w:rsidRDefault="002C62CD" w:rsidP="002C62CD">
            <w:pPr>
              <w:ind w:firstLine="340"/>
            </w:pPr>
            <w:r w:rsidRPr="00275CC8">
              <w:t>4. При назначении наказания за неоконченное преступление, а также при замене наказания срок ограничения свободы может быть ниже низшего предела, установленного настоящей статьей.</w:t>
            </w:r>
          </w:p>
          <w:p w14:paraId="3D0ED659" w14:textId="77777777" w:rsidR="002C62CD" w:rsidRPr="00275CC8" w:rsidRDefault="002C62CD" w:rsidP="002C62CD">
            <w:pPr>
              <w:ind w:firstLine="340"/>
              <w:rPr>
                <w:b/>
              </w:rPr>
            </w:pPr>
          </w:p>
        </w:tc>
        <w:tc>
          <w:tcPr>
            <w:tcW w:w="1371" w:type="pct"/>
          </w:tcPr>
          <w:p w14:paraId="7D41DFC8" w14:textId="77777777" w:rsidR="002C62CD" w:rsidRPr="00275CC8" w:rsidRDefault="002C62CD" w:rsidP="002C62CD">
            <w:pPr>
              <w:ind w:firstLine="340"/>
              <w:rPr>
                <w:b/>
              </w:rPr>
            </w:pPr>
            <w:r w:rsidRPr="00275CC8">
              <w:rPr>
                <w:b/>
              </w:rPr>
              <w:t>Верховный Суд</w:t>
            </w:r>
          </w:p>
          <w:p w14:paraId="6332F87C"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35739E90" w14:textId="77777777" w:rsidR="002C62CD" w:rsidRPr="00275CC8" w:rsidRDefault="002C62CD" w:rsidP="002C62CD">
            <w:pPr>
              <w:ind w:firstLine="340"/>
            </w:pPr>
            <w:r w:rsidRPr="00275CC8">
              <w:t xml:space="preserve">Положение о том, что при назначении более мягкого наказания, чем предусмотрено за данное уголовное правонарушение, штраф и иные виды наказаний, не связанные с лишением свободы, могут быть назначены ниже низшего предела, </w:t>
            </w:r>
            <w:r w:rsidRPr="00275CC8">
              <w:lastRenderedPageBreak/>
              <w:t>установленного ст. ст. 41-44 УК, нивелирует положение уголовного закона о пределах уголовного наказания и влекут коррупционные риски при применении судами ч. 4 ст. 55 УК</w:t>
            </w:r>
          </w:p>
          <w:p w14:paraId="2F96DB45" w14:textId="77777777" w:rsidR="002C62CD" w:rsidRPr="00275CC8" w:rsidRDefault="002C62CD" w:rsidP="002C62CD">
            <w:pPr>
              <w:ind w:firstLine="340"/>
            </w:pPr>
            <w:r w:rsidRPr="00275CC8">
              <w:t>Согласно п.7 Нормативного Постановления Верховного Суда «О некоторых вопросах назначения уголовного наказания» Размер наказания, определенный судом с применением статьи 55 УК, в любом случае не может быть ниже минимального предела, установленного законом для данного вида наказания. Данные разъяснения нормативного постановления на сегодня создали правильную и единую практику.</w:t>
            </w:r>
          </w:p>
          <w:p w14:paraId="4966C18E" w14:textId="77777777" w:rsidR="007A082D" w:rsidRPr="00275CC8" w:rsidRDefault="007A082D" w:rsidP="007A082D">
            <w:pPr>
              <w:ind w:firstLine="340"/>
            </w:pPr>
          </w:p>
          <w:p w14:paraId="061C361D"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03549BA1" w14:textId="77777777" w:rsidR="007A082D" w:rsidRPr="00275CC8" w:rsidRDefault="007A082D" w:rsidP="007A082D">
            <w:pPr>
              <w:ind w:firstLine="340"/>
              <w:rPr>
                <w:b/>
              </w:rPr>
            </w:pPr>
            <w:r w:rsidRPr="00275CC8">
              <w:rPr>
                <w:b/>
              </w:rPr>
              <w:t>Верховный Суд поддерживает (письмо от 18.02.2022 № 6001-22-8-6/71).</w:t>
            </w:r>
          </w:p>
          <w:p w14:paraId="5FE31F97" w14:textId="77777777" w:rsidR="007A082D" w:rsidRPr="00275CC8" w:rsidRDefault="007A082D" w:rsidP="002C62CD">
            <w:pPr>
              <w:ind w:firstLine="340"/>
              <w:rPr>
                <w:b/>
              </w:rPr>
            </w:pPr>
          </w:p>
        </w:tc>
      </w:tr>
      <w:tr w:rsidR="00BC362D" w:rsidRPr="00275CC8" w14:paraId="214DCBBA" w14:textId="77777777" w:rsidTr="003D67A3">
        <w:tc>
          <w:tcPr>
            <w:tcW w:w="368" w:type="pct"/>
          </w:tcPr>
          <w:p w14:paraId="56E3D5BB" w14:textId="77777777" w:rsidR="002C62CD" w:rsidRPr="00275CC8" w:rsidRDefault="002C62CD" w:rsidP="000E4067">
            <w:pPr>
              <w:pStyle w:val="a8"/>
              <w:numPr>
                <w:ilvl w:val="0"/>
                <w:numId w:val="1"/>
              </w:numPr>
              <w:jc w:val="center"/>
            </w:pPr>
          </w:p>
        </w:tc>
        <w:tc>
          <w:tcPr>
            <w:tcW w:w="520" w:type="pct"/>
          </w:tcPr>
          <w:p w14:paraId="7D8B4198" w14:textId="77777777" w:rsidR="002C62CD" w:rsidRPr="00275CC8" w:rsidRDefault="002C62CD" w:rsidP="002C62CD">
            <w:r w:rsidRPr="00275CC8">
              <w:t>Часть вторая статьи 44</w:t>
            </w:r>
          </w:p>
        </w:tc>
        <w:tc>
          <w:tcPr>
            <w:tcW w:w="1371" w:type="pct"/>
          </w:tcPr>
          <w:p w14:paraId="62605C2D" w14:textId="77777777" w:rsidR="002C62CD" w:rsidRPr="00275CC8" w:rsidRDefault="002C62CD" w:rsidP="002C62CD">
            <w:pPr>
              <w:ind w:firstLine="340"/>
            </w:pPr>
            <w:r w:rsidRPr="00275CC8">
              <w:t>Статья 44. Ограничение свободы</w:t>
            </w:r>
          </w:p>
          <w:p w14:paraId="25BD2335" w14:textId="77777777" w:rsidR="002C62CD" w:rsidRPr="00275CC8" w:rsidRDefault="002C62CD" w:rsidP="002C62CD">
            <w:pPr>
              <w:ind w:firstLine="340"/>
            </w:pPr>
          </w:p>
          <w:p w14:paraId="63FC8191" w14:textId="77777777" w:rsidR="002C62CD" w:rsidRPr="00275CC8" w:rsidRDefault="002C62CD" w:rsidP="002C62CD">
            <w:pPr>
              <w:ind w:firstLine="340"/>
            </w:pPr>
            <w:r w:rsidRPr="00275CC8">
              <w:t xml:space="preserve">2. Пробационный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w:t>
            </w:r>
            <w:r w:rsidRPr="00275CC8">
              <w:lastRenderedPageBreak/>
              <w:t>уполномоченного государственного органа, осуществляющего контроль за поведением осужденного; не посещать определенные места; пройти курс лечения от алкоголизма, наркомании, токсикомании, заболеваний, передающихся половым путем; осуществлять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tc>
        <w:tc>
          <w:tcPr>
            <w:tcW w:w="1371" w:type="pct"/>
          </w:tcPr>
          <w:p w14:paraId="6903854B" w14:textId="77777777" w:rsidR="002C62CD" w:rsidRPr="00275CC8" w:rsidRDefault="002C62CD" w:rsidP="002C62CD">
            <w:pPr>
              <w:ind w:firstLine="340"/>
            </w:pPr>
            <w:r w:rsidRPr="00275CC8">
              <w:lastRenderedPageBreak/>
              <w:t>Статья 44. Ограничение свободы</w:t>
            </w:r>
          </w:p>
          <w:p w14:paraId="471D847C" w14:textId="77777777" w:rsidR="002C62CD" w:rsidRPr="00275CC8" w:rsidRDefault="002C62CD" w:rsidP="002C62CD">
            <w:pPr>
              <w:ind w:firstLine="340"/>
            </w:pPr>
          </w:p>
          <w:p w14:paraId="527054A6" w14:textId="77777777" w:rsidR="002C62CD" w:rsidRPr="00275CC8" w:rsidRDefault="002C62CD" w:rsidP="002C62CD">
            <w:pPr>
              <w:ind w:firstLine="340"/>
              <w:rPr>
                <w:bCs/>
                <w:szCs w:val="24"/>
              </w:rPr>
            </w:pPr>
            <w:r w:rsidRPr="00275CC8">
              <w:t xml:space="preserve">2. Пробационный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w:t>
            </w:r>
            <w:r w:rsidRPr="00275CC8">
              <w:lastRenderedPageBreak/>
              <w:t xml:space="preserve">уполномоченного государственного органа, осуществляющего контроль за поведением осужденного; не посещать определенные места; пройти курс лечения от алкоголизма, наркомании, токсикомании, заболеваний, передающихся половым путем; </w:t>
            </w:r>
            <w:r w:rsidRPr="00275CC8">
              <w:rPr>
                <w:rFonts w:eastAsia="Times New Roman"/>
                <w:b/>
                <w:spacing w:val="2"/>
                <w:szCs w:val="24"/>
                <w:lang w:eastAsia="ru-RU"/>
              </w:rPr>
              <w:t xml:space="preserve">не употреблять алкогольные напитки, а также наркотические средства и психотропные вещества, их аналоги </w:t>
            </w:r>
            <w:r w:rsidRPr="00275CC8">
              <w:rPr>
                <w:rFonts w:eastAsia="Times New Roman"/>
                <w:b/>
                <w:strike/>
                <w:spacing w:val="2"/>
                <w:szCs w:val="24"/>
                <w:highlight w:val="red"/>
                <w:lang w:eastAsia="ru-RU"/>
              </w:rPr>
              <w:t>и прекурсоры</w:t>
            </w:r>
            <w:r w:rsidRPr="00275CC8">
              <w:rPr>
                <w:rFonts w:eastAsia="Times New Roman"/>
                <w:b/>
                <w:spacing w:val="2"/>
                <w:szCs w:val="24"/>
                <w:lang w:eastAsia="ru-RU"/>
              </w:rPr>
              <w:t xml:space="preserve"> в немедицинских целях</w:t>
            </w:r>
            <w:r w:rsidRPr="00275CC8">
              <w:t>; осуществлять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tc>
        <w:tc>
          <w:tcPr>
            <w:tcW w:w="1371" w:type="pct"/>
          </w:tcPr>
          <w:p w14:paraId="3A6C48B6" w14:textId="77777777" w:rsidR="002C62CD" w:rsidRPr="00275CC8" w:rsidRDefault="002C62CD" w:rsidP="002C62CD">
            <w:pPr>
              <w:ind w:firstLine="340"/>
              <w:rPr>
                <w:b/>
              </w:rPr>
            </w:pPr>
            <w:r w:rsidRPr="00275CC8">
              <w:rPr>
                <w:b/>
              </w:rPr>
              <w:lastRenderedPageBreak/>
              <w:t>Министерство внутренних дел</w:t>
            </w:r>
          </w:p>
          <w:p w14:paraId="672E30E0"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7215FB81" w14:textId="77777777" w:rsidR="002C62CD" w:rsidRPr="00275CC8" w:rsidRDefault="002C62CD" w:rsidP="002C62CD">
            <w:pPr>
              <w:ind w:firstLine="340"/>
            </w:pPr>
            <w:r w:rsidRPr="00275CC8">
              <w:t xml:space="preserve">Действующим законодательством предусмотрены различные подходы по установлению ограничений в отношении лиц, находящихся под административным надзором, </w:t>
            </w:r>
            <w:r w:rsidRPr="00275CC8">
              <w:lastRenderedPageBreak/>
              <w:t>осужденным условно, а также к ограничению свободы, тогда как по сути порядок контроля за их поведением схожий.</w:t>
            </w:r>
          </w:p>
          <w:p w14:paraId="505E86EA" w14:textId="77777777" w:rsidR="002C62CD" w:rsidRPr="00275CC8" w:rsidRDefault="002C62CD" w:rsidP="002C62CD">
            <w:pPr>
              <w:ind w:firstLine="340"/>
            </w:pPr>
            <w:r w:rsidRPr="00275CC8">
              <w:t>Так, ст.7 Закона «Об административном надзоре за лицами, освобожденными из мест лишения свободы» предусмотрен запрет на употребление алкоголя, наркотических средств и психотропных веществ.</w:t>
            </w:r>
          </w:p>
          <w:p w14:paraId="556A8D02" w14:textId="77777777" w:rsidR="002C62CD" w:rsidRPr="00275CC8" w:rsidRDefault="002C62CD" w:rsidP="002C62CD">
            <w:pPr>
              <w:ind w:firstLine="340"/>
            </w:pPr>
            <w:r w:rsidRPr="00275CC8">
              <w:t>Аналогичные требования установлены ч.8 ст.169 УИК в отношении условно-досрочно освобожденных.</w:t>
            </w:r>
          </w:p>
          <w:p w14:paraId="73B062EF" w14:textId="77777777" w:rsidR="002C62CD" w:rsidRPr="00275CC8" w:rsidRDefault="002C62CD" w:rsidP="002C62CD">
            <w:pPr>
              <w:ind w:firstLine="340"/>
            </w:pPr>
            <w:r w:rsidRPr="00275CC8">
              <w:t>Однако, таких ограничений в отношении лиц, осужденных условно и к ограничению свободы, не имеется.</w:t>
            </w:r>
          </w:p>
          <w:p w14:paraId="50D06987" w14:textId="77777777" w:rsidR="002C62CD" w:rsidRPr="00275CC8" w:rsidRDefault="002C62CD" w:rsidP="002C62CD">
            <w:pPr>
              <w:ind w:firstLine="340"/>
            </w:pPr>
            <w:r w:rsidRPr="00275CC8">
              <w:t>Для приведения в соответствие с новой редакцией Кодекса «О здоровье народа и системе здравоохранения».</w:t>
            </w:r>
          </w:p>
          <w:p w14:paraId="666D3FE0" w14:textId="77777777" w:rsidR="005C399A" w:rsidRPr="00275CC8" w:rsidRDefault="005C399A" w:rsidP="002C62CD">
            <w:pPr>
              <w:ind w:firstLine="340"/>
            </w:pPr>
          </w:p>
          <w:p w14:paraId="08385A6E" w14:textId="77777777" w:rsidR="005C399A" w:rsidRPr="00275CC8" w:rsidRDefault="005C399A" w:rsidP="005C399A">
            <w:pPr>
              <w:ind w:firstLine="340"/>
              <w:rPr>
                <w:b/>
              </w:rPr>
            </w:pPr>
            <w:r w:rsidRPr="00275CC8">
              <w:rPr>
                <w:b/>
              </w:rPr>
              <w:t>Позиции, представленные государственными органами и членами рабочей группы:</w:t>
            </w:r>
          </w:p>
          <w:p w14:paraId="74F1F092" w14:textId="77777777" w:rsidR="005C399A" w:rsidRPr="00275CC8" w:rsidRDefault="005C399A" w:rsidP="005C399A">
            <w:pPr>
              <w:ind w:firstLine="340"/>
            </w:pPr>
            <w:r w:rsidRPr="00275CC8">
              <w:rPr>
                <w:b/>
              </w:rPr>
              <w:t>Комитет национальной безопасности (письмо от 19.02.2022 № А/9/8493):</w:t>
            </w:r>
            <w:r w:rsidR="00520376" w:rsidRPr="00275CC8">
              <w:rPr>
                <w:b/>
              </w:rPr>
              <w:t xml:space="preserve"> </w:t>
            </w:r>
            <w:r w:rsidRPr="00275CC8">
              <w:t xml:space="preserve">«В целях приведения в соответствие с указанными в обосновании законодательными актами, а также Законом «О наркотических средствах, психотропных веществах, их аналогах и прекурсорах и мерах противодействия их незаконному обороту и злоупотреблению ими» в </w:t>
            </w:r>
            <w:r w:rsidRPr="00275CC8">
              <w:lastRenderedPageBreak/>
              <w:t>предлагаемой поправке следует исключить слова «и прекурсоры»».</w:t>
            </w:r>
          </w:p>
          <w:p w14:paraId="00A6FD3D" w14:textId="77777777" w:rsidR="005C399A" w:rsidRPr="00275CC8" w:rsidRDefault="005C399A" w:rsidP="002C62CD">
            <w:pPr>
              <w:ind w:firstLine="340"/>
            </w:pPr>
          </w:p>
        </w:tc>
      </w:tr>
      <w:tr w:rsidR="00BC362D" w:rsidRPr="00275CC8" w14:paraId="6831E976" w14:textId="77777777" w:rsidTr="003D67A3">
        <w:tc>
          <w:tcPr>
            <w:tcW w:w="368" w:type="pct"/>
          </w:tcPr>
          <w:p w14:paraId="408D6BBF" w14:textId="77777777" w:rsidR="002C62CD" w:rsidRPr="00275CC8" w:rsidRDefault="002C62CD" w:rsidP="000E4067">
            <w:pPr>
              <w:pStyle w:val="a8"/>
              <w:numPr>
                <w:ilvl w:val="0"/>
                <w:numId w:val="1"/>
              </w:numPr>
              <w:jc w:val="center"/>
            </w:pPr>
          </w:p>
        </w:tc>
        <w:tc>
          <w:tcPr>
            <w:tcW w:w="520" w:type="pct"/>
          </w:tcPr>
          <w:p w14:paraId="0C6B672D" w14:textId="77777777" w:rsidR="002C62CD" w:rsidRPr="00275CC8" w:rsidRDefault="002C62CD" w:rsidP="00193D32">
            <w:r w:rsidRPr="00275CC8">
              <w:t>Новая часть 2-1, часть третья статьи 45</w:t>
            </w:r>
          </w:p>
        </w:tc>
        <w:tc>
          <w:tcPr>
            <w:tcW w:w="1371" w:type="pct"/>
          </w:tcPr>
          <w:p w14:paraId="0F61F0FB" w14:textId="77777777" w:rsidR="002C62CD" w:rsidRPr="00275CC8" w:rsidRDefault="002C62CD" w:rsidP="0069656B">
            <w:pPr>
              <w:ind w:firstLine="340"/>
              <w:rPr>
                <w:color w:val="000000"/>
                <w:szCs w:val="24"/>
              </w:rPr>
            </w:pPr>
            <w:r w:rsidRPr="00275CC8">
              <w:rPr>
                <w:color w:val="000000"/>
                <w:szCs w:val="24"/>
              </w:rPr>
              <w:t>Статья 45. Арест</w:t>
            </w:r>
          </w:p>
          <w:p w14:paraId="3B669989" w14:textId="77777777" w:rsidR="002C62CD" w:rsidRPr="00275CC8" w:rsidRDefault="002C62CD" w:rsidP="0069656B">
            <w:pPr>
              <w:ind w:firstLine="340"/>
              <w:rPr>
                <w:color w:val="000000"/>
                <w:szCs w:val="24"/>
              </w:rPr>
            </w:pPr>
            <w:r w:rsidRPr="00275CC8">
              <w:rPr>
                <w:color w:val="000000"/>
                <w:szCs w:val="24"/>
              </w:rPr>
              <w:t xml:space="preserve">1. Арест состоит в </w:t>
            </w:r>
            <w:r w:rsidRPr="00275CC8">
              <w:rPr>
                <w:b/>
                <w:color w:val="000000"/>
                <w:szCs w:val="24"/>
              </w:rPr>
              <w:t xml:space="preserve">содержании осужденного в условиях строгой изоляции </w:t>
            </w:r>
            <w:r w:rsidRPr="00275CC8">
              <w:rPr>
                <w:color w:val="000000"/>
                <w:szCs w:val="24"/>
              </w:rPr>
              <w:t>от общества на весь срок назначенного наказания.</w:t>
            </w:r>
          </w:p>
          <w:p w14:paraId="6A1CFA21" w14:textId="77777777" w:rsidR="002C62CD" w:rsidRPr="00275CC8" w:rsidRDefault="002C62CD" w:rsidP="0069656B">
            <w:pPr>
              <w:ind w:firstLine="340"/>
              <w:rPr>
                <w:color w:val="000000"/>
                <w:szCs w:val="24"/>
              </w:rPr>
            </w:pPr>
          </w:p>
          <w:p w14:paraId="74B4AA43" w14:textId="77777777" w:rsidR="002C62CD" w:rsidRPr="00275CC8" w:rsidRDefault="002C62CD" w:rsidP="0069656B">
            <w:pPr>
              <w:ind w:firstLine="340"/>
              <w:rPr>
                <w:b/>
                <w:color w:val="000000"/>
                <w:szCs w:val="24"/>
              </w:rPr>
            </w:pPr>
            <w:r w:rsidRPr="00275CC8">
              <w:rPr>
                <w:b/>
                <w:color w:val="000000"/>
                <w:szCs w:val="24"/>
              </w:rPr>
              <w:t>2-1. Отсутствует.</w:t>
            </w:r>
          </w:p>
          <w:p w14:paraId="51F4CA38" w14:textId="77777777" w:rsidR="002C62CD" w:rsidRPr="00275CC8" w:rsidRDefault="002C62CD" w:rsidP="0069656B">
            <w:pPr>
              <w:ind w:firstLine="340"/>
              <w:rPr>
                <w:color w:val="000000"/>
                <w:szCs w:val="24"/>
              </w:rPr>
            </w:pPr>
          </w:p>
          <w:p w14:paraId="36FEA62E" w14:textId="77777777" w:rsidR="002C62CD" w:rsidRPr="00275CC8" w:rsidRDefault="002C62CD" w:rsidP="0069656B">
            <w:pPr>
              <w:ind w:firstLine="340"/>
              <w:rPr>
                <w:color w:val="000000"/>
                <w:szCs w:val="24"/>
              </w:rPr>
            </w:pPr>
          </w:p>
          <w:p w14:paraId="6239F266" w14:textId="77777777" w:rsidR="002C62CD" w:rsidRPr="00275CC8" w:rsidRDefault="002C62CD" w:rsidP="0069656B">
            <w:pPr>
              <w:ind w:firstLine="340"/>
              <w:rPr>
                <w:color w:val="000000"/>
                <w:szCs w:val="24"/>
              </w:rPr>
            </w:pPr>
          </w:p>
          <w:p w14:paraId="64151C07" w14:textId="77777777" w:rsidR="002C62CD" w:rsidRPr="00275CC8" w:rsidRDefault="002C62CD" w:rsidP="0069656B">
            <w:pPr>
              <w:ind w:firstLine="340"/>
              <w:rPr>
                <w:color w:val="000000"/>
                <w:szCs w:val="24"/>
              </w:rPr>
            </w:pPr>
          </w:p>
          <w:p w14:paraId="18E124BE" w14:textId="77777777" w:rsidR="002C62CD" w:rsidRPr="00275CC8" w:rsidRDefault="002C62CD" w:rsidP="0069656B">
            <w:pPr>
              <w:ind w:firstLine="340"/>
              <w:rPr>
                <w:color w:val="000000"/>
                <w:szCs w:val="24"/>
              </w:rPr>
            </w:pPr>
          </w:p>
          <w:p w14:paraId="104B4B98" w14:textId="77777777" w:rsidR="002C62CD" w:rsidRPr="00275CC8" w:rsidRDefault="002C62CD" w:rsidP="0069656B">
            <w:pPr>
              <w:ind w:firstLine="340"/>
              <w:rPr>
                <w:color w:val="000000"/>
                <w:szCs w:val="24"/>
              </w:rPr>
            </w:pPr>
          </w:p>
          <w:p w14:paraId="339FAD08" w14:textId="77777777" w:rsidR="002C62CD" w:rsidRPr="00275CC8" w:rsidRDefault="002C62CD" w:rsidP="0069656B">
            <w:pPr>
              <w:ind w:firstLine="340"/>
              <w:rPr>
                <w:color w:val="000000"/>
                <w:szCs w:val="24"/>
              </w:rPr>
            </w:pPr>
          </w:p>
          <w:p w14:paraId="0FBDE932" w14:textId="77777777" w:rsidR="002C62CD" w:rsidRPr="00275CC8" w:rsidRDefault="002C62CD" w:rsidP="0069656B">
            <w:pPr>
              <w:ind w:firstLine="340"/>
              <w:rPr>
                <w:color w:val="000000"/>
                <w:szCs w:val="24"/>
              </w:rPr>
            </w:pPr>
          </w:p>
          <w:p w14:paraId="03A7DC1D" w14:textId="77777777" w:rsidR="002C62CD" w:rsidRPr="00275CC8" w:rsidRDefault="002C62CD" w:rsidP="0069656B">
            <w:pPr>
              <w:ind w:firstLine="340"/>
              <w:rPr>
                <w:color w:val="000000"/>
                <w:szCs w:val="24"/>
              </w:rPr>
            </w:pPr>
          </w:p>
          <w:p w14:paraId="59B3F9CF" w14:textId="77777777" w:rsidR="002C62CD" w:rsidRPr="00275CC8" w:rsidRDefault="002C62CD" w:rsidP="0069656B">
            <w:pPr>
              <w:ind w:firstLine="340"/>
              <w:rPr>
                <w:color w:val="000000"/>
                <w:szCs w:val="24"/>
              </w:rPr>
            </w:pPr>
            <w:r w:rsidRPr="00275CC8">
              <w:rPr>
                <w:color w:val="000000"/>
                <w:szCs w:val="24"/>
              </w:rPr>
              <w:t>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инвалидам первой или второй группы.</w:t>
            </w:r>
          </w:p>
          <w:p w14:paraId="688359A8" w14:textId="77777777" w:rsidR="002C62CD" w:rsidRPr="00275CC8" w:rsidRDefault="002C62CD" w:rsidP="0069656B">
            <w:pPr>
              <w:ind w:firstLine="340"/>
              <w:rPr>
                <w:color w:val="000000"/>
                <w:szCs w:val="24"/>
              </w:rPr>
            </w:pPr>
          </w:p>
        </w:tc>
        <w:tc>
          <w:tcPr>
            <w:tcW w:w="1371" w:type="pct"/>
          </w:tcPr>
          <w:p w14:paraId="12136B9C" w14:textId="77777777" w:rsidR="002C62CD" w:rsidRPr="00275CC8" w:rsidRDefault="002C62CD" w:rsidP="0009372D">
            <w:pPr>
              <w:ind w:firstLine="340"/>
              <w:rPr>
                <w:color w:val="000000"/>
                <w:szCs w:val="24"/>
              </w:rPr>
            </w:pPr>
            <w:r w:rsidRPr="00275CC8">
              <w:rPr>
                <w:color w:val="000000"/>
                <w:szCs w:val="24"/>
              </w:rPr>
              <w:t>Статья 45. Арест</w:t>
            </w:r>
          </w:p>
          <w:p w14:paraId="0E13F087" w14:textId="77777777" w:rsidR="002C62CD" w:rsidRPr="00275CC8" w:rsidRDefault="002C62CD" w:rsidP="0009372D">
            <w:pPr>
              <w:ind w:firstLine="340"/>
              <w:rPr>
                <w:color w:val="000000"/>
                <w:szCs w:val="24"/>
              </w:rPr>
            </w:pPr>
            <w:r w:rsidRPr="00275CC8">
              <w:rPr>
                <w:color w:val="000000"/>
                <w:szCs w:val="24"/>
              </w:rPr>
              <w:t xml:space="preserve">1. Арест состоит в </w:t>
            </w:r>
            <w:r w:rsidRPr="00275CC8">
              <w:rPr>
                <w:b/>
                <w:color w:val="000000"/>
                <w:szCs w:val="24"/>
              </w:rPr>
              <w:t xml:space="preserve">изоляции осужденного </w:t>
            </w:r>
            <w:r w:rsidRPr="00275CC8">
              <w:rPr>
                <w:color w:val="000000"/>
                <w:szCs w:val="24"/>
              </w:rPr>
              <w:t>от общества на весь срок назначенного наказания.</w:t>
            </w:r>
          </w:p>
          <w:p w14:paraId="2DFF2F01" w14:textId="77777777" w:rsidR="002C62CD" w:rsidRPr="00275CC8" w:rsidRDefault="002C62CD" w:rsidP="0009372D">
            <w:pPr>
              <w:ind w:firstLine="340"/>
              <w:rPr>
                <w:b/>
              </w:rPr>
            </w:pPr>
          </w:p>
          <w:p w14:paraId="31BB098A" w14:textId="77777777" w:rsidR="002C62CD" w:rsidRPr="00275CC8" w:rsidRDefault="002C62CD" w:rsidP="0009372D">
            <w:pPr>
              <w:ind w:firstLine="340"/>
              <w:rPr>
                <w:b/>
              </w:rPr>
            </w:pPr>
            <w:r w:rsidRPr="00275CC8">
              <w:rPr>
                <w:b/>
              </w:rPr>
              <w:t>2-1. Арест может назначаться:</w:t>
            </w:r>
          </w:p>
          <w:p w14:paraId="6F69B43E" w14:textId="77777777" w:rsidR="002C62CD" w:rsidRPr="00275CC8" w:rsidRDefault="002C62CD" w:rsidP="0009372D">
            <w:pPr>
              <w:ind w:firstLine="340"/>
              <w:rPr>
                <w:b/>
              </w:rPr>
            </w:pPr>
            <w:r w:rsidRPr="00275CC8">
              <w:rPr>
                <w:b/>
              </w:rPr>
              <w:t>1) военнослужащим;</w:t>
            </w:r>
          </w:p>
          <w:p w14:paraId="4534A8CE" w14:textId="77777777" w:rsidR="002C62CD" w:rsidRPr="00275CC8" w:rsidRDefault="002C62CD" w:rsidP="0009372D">
            <w:pPr>
              <w:ind w:firstLine="340"/>
              <w:rPr>
                <w:b/>
              </w:rPr>
            </w:pPr>
            <w:r w:rsidRPr="00275CC8">
              <w:rPr>
                <w:b/>
              </w:rPr>
              <w:t>2) лицам, совершившим уголовные проступки, предусмотренные статьями 187 (части первая и вторая), 196 (части первая и вторая), 287 (часть первая), 296 (части первая, вторая и третья) настоящего Кодекса;</w:t>
            </w:r>
          </w:p>
          <w:p w14:paraId="103CD176" w14:textId="77777777" w:rsidR="002C62CD" w:rsidRPr="00275CC8" w:rsidRDefault="002C62CD" w:rsidP="0009372D">
            <w:pPr>
              <w:ind w:firstLine="340"/>
              <w:rPr>
                <w:b/>
              </w:rPr>
            </w:pPr>
            <w:r w:rsidRPr="00275CC8">
              <w:rPr>
                <w:b/>
              </w:rPr>
              <w:t>3) в случаях, предусмотренных пунктом 1) части шестой статьи 41, пунктом 1) части пятой статьи 42 и пунктом 1) части 2-1 статьи 43 настоящего Кодекса.</w:t>
            </w:r>
          </w:p>
          <w:p w14:paraId="083C618E" w14:textId="77777777" w:rsidR="002C62CD" w:rsidRPr="00275CC8" w:rsidRDefault="002C62CD" w:rsidP="0009372D">
            <w:pPr>
              <w:ind w:firstLine="340"/>
            </w:pPr>
            <w:r w:rsidRPr="00275CC8">
              <w:t xml:space="preserve">3. Арест не назначается </w:t>
            </w:r>
            <w:r w:rsidRPr="00275CC8">
              <w:rPr>
                <w:b/>
              </w:rPr>
              <w:t>и не применяется в порядке замены наказания к</w:t>
            </w:r>
            <w:r w:rsidRPr="00275CC8">
              <w:t xml:space="preserve"> </w:t>
            </w:r>
            <w:r w:rsidRPr="00275CC8">
              <w:rPr>
                <w:highlight w:val="yellow"/>
              </w:rPr>
              <w:t>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инвалидам первой или второй группы</w:t>
            </w:r>
            <w:r w:rsidRPr="00275CC8">
              <w:t>.</w:t>
            </w:r>
          </w:p>
          <w:p w14:paraId="0F773538" w14:textId="77777777" w:rsidR="002C62CD" w:rsidRPr="00275CC8" w:rsidRDefault="002C62CD" w:rsidP="0069656B">
            <w:pPr>
              <w:ind w:firstLine="340"/>
              <w:rPr>
                <w:color w:val="000000"/>
                <w:szCs w:val="24"/>
              </w:rPr>
            </w:pPr>
          </w:p>
        </w:tc>
        <w:tc>
          <w:tcPr>
            <w:tcW w:w="1371" w:type="pct"/>
          </w:tcPr>
          <w:p w14:paraId="6B415465" w14:textId="77777777" w:rsidR="002C62CD" w:rsidRPr="00275CC8" w:rsidRDefault="002C62CD" w:rsidP="00510B74">
            <w:pPr>
              <w:ind w:firstLine="340"/>
              <w:rPr>
                <w:b/>
              </w:rPr>
            </w:pPr>
            <w:r w:rsidRPr="00275CC8">
              <w:rPr>
                <w:b/>
              </w:rPr>
              <w:t>Генеральная прокуратура</w:t>
            </w:r>
          </w:p>
          <w:p w14:paraId="444FA997" w14:textId="77777777" w:rsidR="002C62CD" w:rsidRPr="00275CC8" w:rsidRDefault="002C62CD" w:rsidP="0009372D">
            <w:pPr>
              <w:ind w:firstLine="340"/>
            </w:pPr>
            <w:r w:rsidRPr="00275CC8">
              <w:t>2-е направление оптимизации – рационализация порядка назначения и исполнения уголовных наказаний.</w:t>
            </w:r>
          </w:p>
          <w:p w14:paraId="3F29EC48" w14:textId="77777777" w:rsidR="002C62CD" w:rsidRPr="00275CC8" w:rsidRDefault="002C62CD" w:rsidP="0009372D">
            <w:pPr>
              <w:ind w:firstLine="340"/>
            </w:pPr>
            <w:r w:rsidRPr="00275CC8">
              <w:t>Одной из проблем, препятствующих повышению профилактической функции института уголовных проступков, является недостача койко-мест в  учреждениях УИС для отбывания уголовного ареста.</w:t>
            </w:r>
          </w:p>
          <w:p w14:paraId="465A6B9C" w14:textId="77777777" w:rsidR="002C62CD" w:rsidRPr="00275CC8" w:rsidRDefault="002C62CD" w:rsidP="00A37E62">
            <w:pPr>
              <w:ind w:firstLine="340"/>
            </w:pPr>
            <w:r w:rsidRPr="00275CC8">
              <w:t>По расчетам МВД для перекрытия недостачи требуется строительство 29 арестных домов стоимостью свыше 57 млрд. тенге, дополнительная штатная численность на 2,5 тыс. сотрудников, ежегодное финансирование порядка 3 млрд. тенге.</w:t>
            </w:r>
          </w:p>
          <w:p w14:paraId="15DF1744" w14:textId="77777777" w:rsidR="002C62CD" w:rsidRPr="00275CC8" w:rsidRDefault="002C62CD" w:rsidP="0009372D">
            <w:pPr>
              <w:ind w:firstLine="340"/>
            </w:pPr>
            <w:r w:rsidRPr="00275CC8">
              <w:t>Срок введения в действие ст.45 УК отодвигался четыре раза (ч.1-1 ст.467 УК): на 1 января 2017 года, на 1 января 2020 года, на 1 января 2022 года, на 1 января 2027 года.</w:t>
            </w:r>
          </w:p>
          <w:p w14:paraId="2A8C4C25" w14:textId="77777777" w:rsidR="002C62CD" w:rsidRPr="00275CC8" w:rsidRDefault="002C62CD" w:rsidP="0009372D">
            <w:pPr>
              <w:ind w:firstLine="340"/>
            </w:pPr>
            <w:r w:rsidRPr="00275CC8">
              <w:t>С 2017 года арест допускается применять только к военнослужащим (на гауптвахтах), а также в качестве замены к лицам, уклоняющимся от исполнения более мягких видов наказаний (штраф, общественные и исправительные работы).</w:t>
            </w:r>
          </w:p>
          <w:p w14:paraId="6351E302" w14:textId="77777777" w:rsidR="002C62CD" w:rsidRPr="00275CC8" w:rsidRDefault="002C62CD" w:rsidP="00A37E62">
            <w:pPr>
              <w:ind w:firstLine="340"/>
            </w:pPr>
            <w:r w:rsidRPr="00275CC8">
              <w:t xml:space="preserve">Статьей 83 УИК предусмотрено, что осужденные отбывают наказание в виде ареста по месту осуждения в </w:t>
            </w:r>
            <w:r w:rsidRPr="00275CC8">
              <w:lastRenderedPageBreak/>
              <w:t>специальных приемниках, изолированных участках следственных изоляторов, а военнослужащие – на гауптвахте.</w:t>
            </w:r>
          </w:p>
          <w:p w14:paraId="577EAD13" w14:textId="77777777" w:rsidR="002C62CD" w:rsidRPr="00275CC8" w:rsidRDefault="002C62CD" w:rsidP="0009372D">
            <w:pPr>
              <w:ind w:firstLine="340"/>
            </w:pPr>
            <w:r w:rsidRPr="00275CC8">
              <w:t>В целях частичного решения проблемы предлагается скорректировать понятие «арест», исключив из него указание на отбывание наказания в условиях «строгой изоляции».</w:t>
            </w:r>
          </w:p>
          <w:p w14:paraId="31C29A94" w14:textId="77777777" w:rsidR="002C62CD" w:rsidRPr="00275CC8" w:rsidRDefault="002C62CD" w:rsidP="0009372D">
            <w:pPr>
              <w:ind w:firstLine="340"/>
            </w:pPr>
            <w:r w:rsidRPr="00275CC8">
              <w:t>Это позволит задействовать потенциал не только специальных приемников, но и учреждений минимальной безопасности, в пределах бюджетных расходов, предусмотренных на их содержание.</w:t>
            </w:r>
          </w:p>
          <w:p w14:paraId="11B0F018" w14:textId="77777777" w:rsidR="002C62CD" w:rsidRPr="00275CC8" w:rsidRDefault="002C62CD" w:rsidP="0009372D">
            <w:pPr>
              <w:ind w:firstLine="340"/>
            </w:pPr>
            <w:r w:rsidRPr="00275CC8">
              <w:t>При этом предлагается ввести назначение арестов сразу по приговору по статьям четырем статьям УК:</w:t>
            </w:r>
          </w:p>
          <w:p w14:paraId="4BF77168" w14:textId="77777777" w:rsidR="002C62CD" w:rsidRPr="00275CC8" w:rsidRDefault="002C62CD" w:rsidP="0009372D">
            <w:pPr>
              <w:ind w:firstLine="340"/>
            </w:pPr>
            <w:r w:rsidRPr="00275CC8">
              <w:t>ч.1, 2 ст.187 (мелкое хищение, в том числе неоднократно);</w:t>
            </w:r>
          </w:p>
          <w:p w14:paraId="6EC66E75" w14:textId="77777777" w:rsidR="002C62CD" w:rsidRPr="00275CC8" w:rsidRDefault="002C62CD" w:rsidP="0009372D">
            <w:pPr>
              <w:ind w:firstLine="340"/>
            </w:pPr>
            <w:r w:rsidRPr="00275CC8">
              <w:t>ч.1, 2 ст.196 (заранее необещанные приобретение или сбыт имущества, заведомо добытого преступным путем, в том числе неоднократно);</w:t>
            </w:r>
          </w:p>
          <w:p w14:paraId="4D8869E0" w14:textId="77777777" w:rsidR="002C62CD" w:rsidRPr="00275CC8" w:rsidRDefault="002C62CD" w:rsidP="0009372D">
            <w:pPr>
              <w:ind w:firstLine="340"/>
            </w:pPr>
            <w:r w:rsidRPr="00275CC8">
              <w:t>ч.1 ст.287 (незаконные ношение или сбыт холодного оружия, незаконная продажа оружия и боевых припасов);</w:t>
            </w:r>
          </w:p>
          <w:p w14:paraId="05529B75" w14:textId="77777777" w:rsidR="002C62CD" w:rsidRPr="00275CC8" w:rsidRDefault="002C62CD" w:rsidP="0009372D">
            <w:pPr>
              <w:ind w:firstLine="340"/>
            </w:pPr>
            <w:r w:rsidRPr="00275CC8">
              <w:t xml:space="preserve">ч.1, 2, 3 ст.296 (потребление наркотических средств в общественных местах, незаконное обращение с наркотическими средствами без цели сбыта, включая крупный размер). </w:t>
            </w:r>
          </w:p>
          <w:p w14:paraId="4D228C41" w14:textId="77777777" w:rsidR="002C62CD" w:rsidRPr="00275CC8" w:rsidRDefault="002C62CD" w:rsidP="0009372D">
            <w:pPr>
              <w:ind w:firstLine="340"/>
            </w:pPr>
            <w:r w:rsidRPr="00275CC8">
              <w:lastRenderedPageBreak/>
              <w:t>По остальным уголовным проступкам предлагается сохранить возможность применения данного вида наказания только в качестве замены при неисполнении наказаний в виде штрафа, общественных и исправительных работ.</w:t>
            </w:r>
          </w:p>
          <w:p w14:paraId="416B6EA8" w14:textId="77777777" w:rsidR="002C62CD" w:rsidRPr="00275CC8" w:rsidRDefault="002C62CD" w:rsidP="0009372D">
            <w:pPr>
              <w:ind w:firstLine="340"/>
            </w:pPr>
            <w:r w:rsidRPr="00275CC8">
              <w:t>В порядке замены при уклонении от штрафа, общественных и исправительных работ арест назначен в 2018 году 149 лицам, в 2019 году – 285, в 2020 году – 196.</w:t>
            </w:r>
          </w:p>
          <w:p w14:paraId="51810317" w14:textId="77777777" w:rsidR="002C62CD" w:rsidRPr="00275CC8" w:rsidRDefault="002C62CD" w:rsidP="0009372D">
            <w:pPr>
              <w:ind w:firstLine="340"/>
            </w:pPr>
            <w:r w:rsidRPr="00275CC8">
              <w:t>В 2020 году по ч.1, 2 ст.187 УК осуждено 463 лица, по ч.1, 2 ст.196 – 51 лиц, по ч.1 ст.287 – 82 лица, по ч.1, 2, 3 ст.296 – 3585 лиц. Итого по указанным четырем статьям за 2020 год осуждено 4181 лицо.</w:t>
            </w:r>
          </w:p>
          <w:p w14:paraId="5D605DF3" w14:textId="77777777" w:rsidR="002C62CD" w:rsidRPr="00275CC8" w:rsidRDefault="002C62CD" w:rsidP="0009372D">
            <w:pPr>
              <w:ind w:firstLine="340"/>
            </w:pPr>
            <w:r w:rsidRPr="00275CC8">
              <w:t>Всего за совершение уголовных проступков осуждено в 2016 году 4760 лиц, в 2017 году – 4722, в 2018 году – 5972, в 2019 году – 4806, в 2020 году – 5688; среднее значение – 5190.</w:t>
            </w:r>
          </w:p>
          <w:p w14:paraId="55010FE3" w14:textId="77777777" w:rsidR="002C62CD" w:rsidRPr="00275CC8" w:rsidRDefault="002C62CD" w:rsidP="0009372D">
            <w:pPr>
              <w:ind w:firstLine="340"/>
            </w:pPr>
            <w:r w:rsidRPr="00275CC8">
              <w:t>На текущий момент по стране имеется в 16 следственных изоляторов, в которых выделено 79 камер на 540 койко-мест для лиц, подвергнутых аресту (в 2019 году арест отбывали 174 лица, в 2020 году – 88, за 7 месяцев 2021 года – 58).</w:t>
            </w:r>
          </w:p>
          <w:p w14:paraId="24CB64CA" w14:textId="77777777" w:rsidR="002C62CD" w:rsidRPr="00275CC8" w:rsidRDefault="002C62CD" w:rsidP="0009372D">
            <w:pPr>
              <w:ind w:firstLine="340"/>
            </w:pPr>
            <w:r w:rsidRPr="00275CC8">
              <w:t>В течение года на одном койко-месте в условиях СИЗО могут отбыть наказание минимум 7 осужденных к краткосрочному лишению свободы (365 дней / по 50 суток ~ 7 человек).</w:t>
            </w:r>
          </w:p>
          <w:p w14:paraId="29E64D62" w14:textId="77777777" w:rsidR="002C62CD" w:rsidRPr="00275CC8" w:rsidRDefault="002C62CD" w:rsidP="0009372D">
            <w:pPr>
              <w:ind w:firstLine="340"/>
            </w:pPr>
            <w:r w:rsidRPr="00275CC8">
              <w:lastRenderedPageBreak/>
              <w:t>Таким образом, суммарно в течение года в условиях СИЗО (540 койко-мест) могут отбыть кратковременное лишение свободы минимум 3780 осужденных.</w:t>
            </w:r>
          </w:p>
          <w:p w14:paraId="033384B1" w14:textId="77777777" w:rsidR="002C62CD" w:rsidRPr="00275CC8" w:rsidRDefault="002C62CD" w:rsidP="0009372D">
            <w:pPr>
              <w:ind w:firstLine="340"/>
            </w:pPr>
            <w:r w:rsidRPr="00275CC8">
              <w:t>Даже при условии, что по указанным четырем статьям 187, 196, 287, 296 УК суды будут назначать всем осужденным максимальные сроки (50 суток), то потребуется задействовать дополнительные койко-места в учреждениях минимальной безопасности для 401 осужденного (4181 лицо по ст.ст. 187, 196, 287, 296 УК «минус» 3780, которых может принять  СИЗО).</w:t>
            </w:r>
          </w:p>
          <w:p w14:paraId="6A7636D7" w14:textId="77777777" w:rsidR="002C62CD" w:rsidRPr="00275CC8" w:rsidRDefault="002C62CD" w:rsidP="0009372D">
            <w:pPr>
              <w:ind w:firstLine="340"/>
            </w:pPr>
            <w:r w:rsidRPr="00275CC8">
              <w:t xml:space="preserve">На текущий момент по стране имеется 16 учреждений минимальной безопасности с лимитом 3288 мест, которые заполнены на 78% (2561), свободных мест – 727. </w:t>
            </w:r>
          </w:p>
          <w:p w14:paraId="5422CD51" w14:textId="77777777" w:rsidR="002C62CD" w:rsidRPr="00275CC8" w:rsidRDefault="002C62CD" w:rsidP="0009372D">
            <w:pPr>
              <w:ind w:firstLine="340"/>
            </w:pPr>
            <w:r w:rsidRPr="00275CC8">
              <w:t>То есть, свободных койко-мест в учреждениях минимальной безопасности сейчас достаточно, чтобы вместить «оставшихся» 401 осужденных, для которых понадобится около 100 койко-мест.</w:t>
            </w:r>
          </w:p>
          <w:p w14:paraId="562B8CE4" w14:textId="77777777" w:rsidR="002C62CD" w:rsidRPr="00275CC8" w:rsidRDefault="002C62CD" w:rsidP="0009372D">
            <w:pPr>
              <w:ind w:firstLine="340"/>
            </w:pPr>
            <w:r w:rsidRPr="00275CC8">
              <w:t>При этом суммарно в течение года учреждения минимальной безопасности могут дополнительно вместить 5089 осужденных за проступки (727 койко-мест * 7 человек в год).</w:t>
            </w:r>
          </w:p>
          <w:p w14:paraId="5FC8F951" w14:textId="77777777" w:rsidR="002C62CD" w:rsidRPr="00275CC8" w:rsidRDefault="002C62CD" w:rsidP="00266A7C">
            <w:pPr>
              <w:ind w:firstLine="340"/>
            </w:pPr>
            <w:r w:rsidRPr="00275CC8">
              <w:t xml:space="preserve">Таким образом, при «максимальной нагрузке» ежегодно через СИЗО и учреждения </w:t>
            </w:r>
            <w:r w:rsidRPr="00275CC8">
              <w:lastRenderedPageBreak/>
              <w:t>минимальной безопасности может прибывать-убывать минимум 8,5 тыс. осужденных за проступки (3780 в СИЗО + 5089 в КП), а при усредненном сроке ареста в 25 суток – минимум 17,5 тыс. человек.</w:t>
            </w:r>
          </w:p>
          <w:p w14:paraId="3C11873F" w14:textId="77777777" w:rsidR="005C399A" w:rsidRPr="00275CC8" w:rsidRDefault="005C399A" w:rsidP="00266A7C">
            <w:pPr>
              <w:ind w:firstLine="340"/>
            </w:pPr>
          </w:p>
          <w:p w14:paraId="077E482B" w14:textId="77777777" w:rsidR="005C399A" w:rsidRPr="00275CC8" w:rsidRDefault="005C399A" w:rsidP="005C399A">
            <w:pPr>
              <w:ind w:firstLine="340"/>
              <w:rPr>
                <w:b/>
              </w:rPr>
            </w:pPr>
            <w:r w:rsidRPr="00275CC8">
              <w:rPr>
                <w:b/>
              </w:rPr>
              <w:t>Позиции, представленные государственными органами и членами рабочей группы:</w:t>
            </w:r>
          </w:p>
          <w:p w14:paraId="12A349A7" w14:textId="77777777" w:rsidR="005C399A" w:rsidRPr="00275CC8" w:rsidRDefault="005C399A" w:rsidP="005C399A">
            <w:pPr>
              <w:ind w:firstLine="340"/>
            </w:pPr>
            <w:r w:rsidRPr="00275CC8">
              <w:rPr>
                <w:b/>
              </w:rPr>
              <w:t>Комитет национальной безопасности (письмо от 19.02.2022 № А/9/8493):</w:t>
            </w:r>
            <w:r w:rsidR="00520376" w:rsidRPr="00275CC8">
              <w:rPr>
                <w:b/>
              </w:rPr>
              <w:t xml:space="preserve"> </w:t>
            </w:r>
            <w:r w:rsidRPr="00275CC8">
              <w:t>«Полагаем, что предлагаемые поправки носят концептуальный характер и требуют дополнительной проработки. Исключение из определения ареста указания на строгость изоляции, принципиально меняет характер данного вида наказания и нивелирует разницу между ним и лишением свободы. В этом случае встает вопрос о целесообразности сохранения ареста в системе наказаний и более существенной корректировке УК и УИК. Наряду с этим, ввиду существенного смягчения режима отбывания наказания в случае принятия предлагаемого подхода следует изучить целесообразность сохранения оговорки о неприменении данного вида наказания к отдельным категориям осужденных».</w:t>
            </w:r>
          </w:p>
          <w:p w14:paraId="1D4D4FB5" w14:textId="77777777" w:rsidR="005C399A" w:rsidRPr="00275CC8" w:rsidRDefault="0075212B" w:rsidP="0075212B">
            <w:pPr>
              <w:ind w:firstLine="340"/>
            </w:pPr>
            <w:r w:rsidRPr="00275CC8">
              <w:rPr>
                <w:b/>
              </w:rPr>
              <w:t>Карагандинская академия МВД РК им.Б.Бейсенова:</w:t>
            </w:r>
            <w:r w:rsidRPr="00275CC8">
              <w:t xml:space="preserve"> «Не поддерживается. Изменение режима </w:t>
            </w:r>
            <w:r w:rsidRPr="00275CC8">
              <w:lastRenderedPageBreak/>
              <w:t>ареста с «полной изоляции» на «простую изоляцию» от общества, фактически приведет к уравниванию режима и условий отбывания ареста и лишения свободы. С юридической точки зрения такие преобразования нецелесообразны. Следует рассмотреть вопрос об исключении ареста из системы наказания и замещения его лишением свободы с сокращенными сроками содержания (с 15 до 60 дней). При этом указанный подход не противоречит концепции уголовного проступка».</w:t>
            </w:r>
          </w:p>
          <w:p w14:paraId="39F78388" w14:textId="77777777" w:rsidR="00ED119C" w:rsidRPr="00275CC8" w:rsidRDefault="00ED119C" w:rsidP="00ED119C">
            <w:pPr>
              <w:ind w:firstLine="340"/>
            </w:pPr>
            <w:r w:rsidRPr="00275CC8">
              <w:rPr>
                <w:b/>
              </w:rPr>
              <w:t xml:space="preserve">КУИС МВД не поддерживает: </w:t>
            </w:r>
            <w:r w:rsidRPr="00275CC8">
              <w:t>«Статьей 83 УИК предусмотрено, что осужденные отбывают наказание в виде ареста по месту осуждения.</w:t>
            </w:r>
          </w:p>
          <w:p w14:paraId="677DDBC2" w14:textId="77777777" w:rsidR="00ED119C" w:rsidRPr="00275CC8" w:rsidRDefault="00ED119C" w:rsidP="00ED119C">
            <w:pPr>
              <w:ind w:firstLine="340"/>
            </w:pPr>
            <w:r w:rsidRPr="00275CC8">
              <w:t xml:space="preserve">В настоящее время учреждения минимальной безопасности, предусмотренные в пункте 1) части 1 статьи 142 УИК имеются только в гг. Нур-Султане (ЕЦ-166/10), Павлодаре (АП-162/2), Кызылорде (ЗК-164/4), Восточно-Казахстанской (ОВ-156/16), Жамбылской (ЖД-158/5) областях, в связи с чем, для исполнения наказания в виде «ареста» осужденных из других регионов придется этапировать в указанные учреждения. Кроме того, ожидается, что время вступления приговора в законную силу (15 дней), зачет срока содержания под стражей в льготном исчислении (день за два), а также продолжительность ожидания этапа и </w:t>
            </w:r>
            <w:r w:rsidRPr="00275CC8">
              <w:lastRenderedPageBreak/>
              <w:t>конвоирования железнодорожным транспортом, превысит назначенный судом срок наказания.</w:t>
            </w:r>
          </w:p>
          <w:p w14:paraId="62649C22" w14:textId="77777777" w:rsidR="00ED119C" w:rsidRPr="00275CC8" w:rsidRDefault="00ED119C" w:rsidP="00ED119C">
            <w:pPr>
              <w:ind w:firstLine="340"/>
            </w:pPr>
            <w:r w:rsidRPr="00275CC8">
              <w:t>Наряду с этим, отбывание осужденными к данному виду наказания в учреждениях минимальной безопасности, куда переводятся также осужденные за умышленные преступления (до 2 лет), повлечет распространение тюремной субкультуры среди впервые осужденных.</w:t>
            </w:r>
          </w:p>
          <w:p w14:paraId="48C6AB74" w14:textId="77777777" w:rsidR="00ED119C" w:rsidRPr="00275CC8" w:rsidRDefault="00ED119C" w:rsidP="00ED119C">
            <w:pPr>
              <w:ind w:firstLine="340"/>
            </w:pPr>
            <w:r w:rsidRPr="00275CC8">
              <w:t>Кроме того, в соответствии со статьей 143 УИК, осужденные, отбывающие наказание в обычных условиях учреждений минимальной безопасности, содержатся без охраны, но под контролем и надзором администрации учреждения, помимо прав свободного передвижения в пределах территории учреждения, осужденные имеют право передвигаться без надзора в пределах границ территории, прилегающей к учреждению, вправе иметь ежемесячно одно краткосрочное и одно длительное свидания, вправе иметь при себе деньги и ценные вещи, телефонные разговоры без ограничения и др., тогда как в условиях камерного содержания в СИЗО не допускается (кроме телефонных переговоров в связи с исключительными случаями, ежедневных прогулок не менее 1,5 ч. и др.).</w:t>
            </w:r>
          </w:p>
          <w:p w14:paraId="08AC5896" w14:textId="77777777" w:rsidR="00ED119C" w:rsidRPr="00275CC8" w:rsidRDefault="00ED119C" w:rsidP="00ED119C">
            <w:pPr>
              <w:ind w:firstLine="340"/>
            </w:pPr>
            <w:r w:rsidRPr="00275CC8">
              <w:lastRenderedPageBreak/>
              <w:t>В случае конвоирования осужденного к аресту в медицинские организации здравоохранения выставляется конвой для обеспечения его охраны (обследование, госпитализация).</w:t>
            </w:r>
          </w:p>
          <w:p w14:paraId="56CF24FE" w14:textId="77777777" w:rsidR="00ED119C" w:rsidRPr="00275CC8" w:rsidRDefault="00ED119C" w:rsidP="00ED119C">
            <w:pPr>
              <w:ind w:firstLine="340"/>
            </w:pPr>
            <w:r w:rsidRPr="00275CC8">
              <w:t>Вместе с тем, в условиях учреждения минимальной безопасности, в отношение осужденных находящихся в медицинских организациях, согласно нормативным правовым актам, проверка сотрудниками осуществляется по графику. При этом, стационарный пост по надзору и контролю за осужденными отбывающими наказание в учреждениях минимальной безопасности законодательством не предусматривается.</w:t>
            </w:r>
          </w:p>
          <w:p w14:paraId="63CB0E72" w14:textId="77777777" w:rsidR="00ED119C" w:rsidRPr="00275CC8" w:rsidRDefault="00ED119C" w:rsidP="00ED119C">
            <w:pPr>
              <w:ind w:firstLine="340"/>
            </w:pPr>
            <w:r w:rsidRPr="00275CC8">
              <w:t>В случае осуществления ареста в условиях учреждений минимальной безопасности, для производства контроля и надзора за новой категорией осужденных в указанном виде учреждений дополнительно потребуются штатные единицы сотрудников УИС, что повлечет за собой также дополнительные финансовые затраты.</w:t>
            </w:r>
          </w:p>
          <w:p w14:paraId="7FF61403" w14:textId="77777777" w:rsidR="00ED119C" w:rsidRPr="00275CC8" w:rsidRDefault="00ED119C" w:rsidP="00ED119C">
            <w:pPr>
              <w:ind w:firstLine="340"/>
            </w:pPr>
            <w:r w:rsidRPr="00275CC8">
              <w:t>При этом следует подчеркнуть, что правовой статус лиц, привлеченных к административному аресту</w:t>
            </w:r>
            <w:r w:rsidR="00A74A2D" w:rsidRPr="00275CC8">
              <w:t>,</w:t>
            </w:r>
            <w:r w:rsidRPr="00275CC8">
              <w:t xml:space="preserve"> окажутся в более строгих и жестких условиях, в связи их содержанием в камерных условиях, </w:t>
            </w:r>
            <w:r w:rsidRPr="00275CC8">
              <w:lastRenderedPageBreak/>
              <w:t>чем лица, осужденные к аресту в учреждениях минимальной безопасности.</w:t>
            </w:r>
          </w:p>
          <w:p w14:paraId="1E6AA6CF" w14:textId="77777777" w:rsidR="00ED119C" w:rsidRPr="00275CC8" w:rsidRDefault="00ED119C" w:rsidP="00ED119C">
            <w:pPr>
              <w:ind w:firstLine="340"/>
            </w:pPr>
            <w:r w:rsidRPr="00275CC8">
              <w:t>Учитывая международную практику, последовательную гуманизацию уголовной политики государства, а также достаточно широкий и эффективный спектр видов уголовного наказания, предлагается исключить арест как вид уголовного наказания, за исключением применения его за уголовные проступки для военнослужащих, в отношении которых данное наказание исполняется на гауптвахте, и в отношении иных лиц в случаях, предусмотренных пунктом 1) части шестой статьи 41, пунктом 1) части пятой статьи 42 и пунктом 1) части 2-1 статьи 43 настоящего Кодекса».</w:t>
            </w:r>
          </w:p>
          <w:p w14:paraId="7C8E2671" w14:textId="77777777" w:rsidR="00275CC8" w:rsidRDefault="00275CC8" w:rsidP="00ED119C">
            <w:pPr>
              <w:ind w:firstLine="340"/>
            </w:pPr>
            <w:r w:rsidRPr="00275CC8">
              <w:rPr>
                <w:b/>
              </w:rPr>
              <w:t>Рустемова Г.Р., Алматинская академия МВД РК им. М.Есбулатова:</w:t>
            </w:r>
            <w:r w:rsidRPr="00275CC8">
              <w:t xml:space="preserve"> «Сужение применения ареста как уголовного наказания оправдано. Нынешнее положение и то, что предлагает разработчик – это крайняя мера выхода из создавшего положения при отсутствии арестных домов».</w:t>
            </w:r>
          </w:p>
          <w:p w14:paraId="7465B5AF" w14:textId="77777777" w:rsidR="00DA1D86" w:rsidRDefault="00DA1D86" w:rsidP="00DA1D86">
            <w:pPr>
              <w:ind w:firstLine="340"/>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 xml:space="preserve">Не поддерживается. Изменение режима ареста с «полной изоляции» на «простую изоляцию» от общества, фактически приведет к </w:t>
            </w:r>
            <w:r>
              <w:lastRenderedPageBreak/>
              <w:t>уравниванию режима и условий отбывания ареста и лишения свободы. С юридической точки зрения такие преобразования нецелесообразны. Решением данной проблемы видится исключение института «уголовных проступков», что потребует рассмотрение вопроса об исключении ареста из системы наказания и замещения его лишением свободы с сокращенными сроками содержания (с 15 до 60 дней). При этом, указанный подход противоречит концепции уголовного проступка, поскольку следственные изоляторы относятся в учреждениями средней безопасности».</w:t>
            </w:r>
          </w:p>
          <w:p w14:paraId="7CF7E57E" w14:textId="77777777" w:rsidR="00DA1D86" w:rsidRPr="00275CC8" w:rsidRDefault="00DA1D86" w:rsidP="00DA1D86">
            <w:pPr>
              <w:ind w:firstLine="340"/>
            </w:pPr>
          </w:p>
          <w:p w14:paraId="4D2C1AC5" w14:textId="77777777" w:rsidR="00A74A2D" w:rsidRPr="00275CC8" w:rsidRDefault="00A74A2D" w:rsidP="00A74A2D">
            <w:pPr>
              <w:ind w:firstLine="340"/>
              <w:rPr>
                <w:szCs w:val="24"/>
              </w:rPr>
            </w:pPr>
            <w:r w:rsidRPr="00275CC8">
              <w:rPr>
                <w:b/>
                <w:szCs w:val="24"/>
              </w:rPr>
              <w:t>Генеральная прокуратура:</w:t>
            </w:r>
            <w:r w:rsidRPr="00275CC8">
              <w:rPr>
                <w:szCs w:val="24"/>
              </w:rPr>
              <w:t xml:space="preserve"> Касательно замечаний КНБ полагаем, что гуманный подход по неприменению ареста к отдельным социальным группам следует сохранить ввиду меньшей общественной опасности уголовных проступков.</w:t>
            </w:r>
          </w:p>
          <w:p w14:paraId="300BC51E" w14:textId="77777777" w:rsidR="00A74A2D" w:rsidRPr="00275CC8" w:rsidRDefault="00A74A2D" w:rsidP="00A74A2D">
            <w:pPr>
              <w:ind w:firstLine="340"/>
              <w:rPr>
                <w:szCs w:val="24"/>
              </w:rPr>
            </w:pPr>
            <w:r w:rsidRPr="00275CC8">
              <w:rPr>
                <w:szCs w:val="24"/>
              </w:rPr>
              <w:t xml:space="preserve">Касательно позиции КУИС МВД и Карагандинской академии МВД отмечаем, что </w:t>
            </w:r>
            <w:r w:rsidR="00BD7E58" w:rsidRPr="00275CC8">
              <w:rPr>
                <w:szCs w:val="24"/>
              </w:rPr>
              <w:t>с</w:t>
            </w:r>
            <w:r w:rsidRPr="00275CC8">
              <w:rPr>
                <w:szCs w:val="24"/>
              </w:rPr>
              <w:t xml:space="preserve"> учетом коротких сроков уголовного ареста</w:t>
            </w:r>
            <w:r w:rsidR="00BD7E58" w:rsidRPr="00275CC8">
              <w:rPr>
                <w:szCs w:val="24"/>
              </w:rPr>
              <w:t xml:space="preserve"> направление осужденных за уголовные проступки в учреждения минимальной безопасности позволит достичь цели наказания как такового</w:t>
            </w:r>
            <w:r w:rsidRPr="00275CC8">
              <w:rPr>
                <w:szCs w:val="24"/>
              </w:rPr>
              <w:t xml:space="preserve">. </w:t>
            </w:r>
            <w:r w:rsidR="00667BAD" w:rsidRPr="00275CC8">
              <w:rPr>
                <w:szCs w:val="24"/>
              </w:rPr>
              <w:t xml:space="preserve">Это считаем главным. Разница в условиях отбывания при таких </w:t>
            </w:r>
            <w:r w:rsidR="00667BAD" w:rsidRPr="00275CC8">
              <w:rPr>
                <w:szCs w:val="24"/>
              </w:rPr>
              <w:lastRenderedPageBreak/>
              <w:t xml:space="preserve">обстоятельствах не имеет принципиального значения. </w:t>
            </w:r>
            <w:r w:rsidRPr="00275CC8">
              <w:rPr>
                <w:szCs w:val="24"/>
              </w:rPr>
              <w:t>В целом, возможно рассмотрение вопроса о более позднем введении в действие новых норм, например, с 2024 года.</w:t>
            </w:r>
          </w:p>
          <w:p w14:paraId="4E95E9A9" w14:textId="77777777" w:rsidR="00A74A2D" w:rsidRPr="00275CC8" w:rsidRDefault="00A74A2D" w:rsidP="00A74A2D">
            <w:pPr>
              <w:ind w:firstLine="340"/>
            </w:pPr>
          </w:p>
        </w:tc>
      </w:tr>
      <w:tr w:rsidR="00BC362D" w:rsidRPr="00275CC8" w14:paraId="5177FC30" w14:textId="77777777" w:rsidTr="003D67A3">
        <w:tc>
          <w:tcPr>
            <w:tcW w:w="368" w:type="pct"/>
          </w:tcPr>
          <w:p w14:paraId="5DD63160" w14:textId="77777777" w:rsidR="002C62CD" w:rsidRPr="00275CC8" w:rsidRDefault="002C62CD" w:rsidP="000E4067">
            <w:pPr>
              <w:pStyle w:val="a8"/>
              <w:numPr>
                <w:ilvl w:val="0"/>
                <w:numId w:val="1"/>
              </w:numPr>
              <w:jc w:val="center"/>
            </w:pPr>
          </w:p>
        </w:tc>
        <w:tc>
          <w:tcPr>
            <w:tcW w:w="520" w:type="pct"/>
          </w:tcPr>
          <w:p w14:paraId="7D312416" w14:textId="77777777" w:rsidR="002C62CD" w:rsidRPr="00275CC8" w:rsidRDefault="002C62CD" w:rsidP="002C62CD">
            <w:r w:rsidRPr="00275CC8">
              <w:t>Часть первая, новый пункт 2-1, часть третья статьи 45</w:t>
            </w:r>
          </w:p>
        </w:tc>
        <w:tc>
          <w:tcPr>
            <w:tcW w:w="1371" w:type="pct"/>
          </w:tcPr>
          <w:p w14:paraId="614255A1" w14:textId="77777777" w:rsidR="002C62CD" w:rsidRPr="00275CC8" w:rsidRDefault="002C62CD" w:rsidP="002C62CD">
            <w:pPr>
              <w:ind w:firstLine="340"/>
            </w:pPr>
            <w:r w:rsidRPr="00275CC8">
              <w:t>Статья 45. Арест</w:t>
            </w:r>
          </w:p>
          <w:p w14:paraId="48DBE238" w14:textId="77777777" w:rsidR="002C62CD" w:rsidRPr="00275CC8" w:rsidRDefault="002C62CD" w:rsidP="002C62CD">
            <w:pPr>
              <w:ind w:firstLine="340"/>
            </w:pPr>
            <w:r w:rsidRPr="00275CC8">
              <w:t xml:space="preserve">1. Арест состоит в содержании осужденного в условиях </w:t>
            </w:r>
            <w:r w:rsidRPr="00275CC8">
              <w:rPr>
                <w:b/>
              </w:rPr>
              <w:t>строгой</w:t>
            </w:r>
            <w:r w:rsidRPr="00275CC8">
              <w:t xml:space="preserve"> изоляции от общества на весь срок назначенного наказания.</w:t>
            </w:r>
          </w:p>
          <w:p w14:paraId="36826B4A" w14:textId="77777777" w:rsidR="002C62CD" w:rsidRPr="00275CC8" w:rsidRDefault="002C62CD" w:rsidP="002C62CD">
            <w:pPr>
              <w:ind w:firstLine="340"/>
            </w:pPr>
          </w:p>
          <w:p w14:paraId="445AD3C5" w14:textId="77777777" w:rsidR="002C62CD" w:rsidRPr="00275CC8" w:rsidRDefault="002C62CD" w:rsidP="002C62CD">
            <w:pPr>
              <w:ind w:firstLine="340"/>
              <w:rPr>
                <w:b/>
              </w:rPr>
            </w:pPr>
            <w:r w:rsidRPr="00275CC8">
              <w:rPr>
                <w:b/>
              </w:rPr>
              <w:t>2-1. Отсутствует.</w:t>
            </w:r>
          </w:p>
          <w:p w14:paraId="6B7AF6E5" w14:textId="77777777" w:rsidR="002C62CD" w:rsidRPr="00275CC8" w:rsidRDefault="002C62CD" w:rsidP="002C62CD">
            <w:pPr>
              <w:ind w:firstLine="340"/>
            </w:pPr>
          </w:p>
          <w:p w14:paraId="675E9039" w14:textId="77777777" w:rsidR="002C62CD" w:rsidRPr="00275CC8" w:rsidRDefault="002C62CD" w:rsidP="002C62CD">
            <w:pPr>
              <w:ind w:firstLine="340"/>
            </w:pPr>
          </w:p>
          <w:p w14:paraId="31CFBD3D" w14:textId="77777777" w:rsidR="002C62CD" w:rsidRPr="00275CC8" w:rsidRDefault="002C62CD" w:rsidP="002C62CD">
            <w:pPr>
              <w:ind w:firstLine="340"/>
            </w:pPr>
          </w:p>
          <w:p w14:paraId="099BA188" w14:textId="77777777" w:rsidR="008F0D5B" w:rsidRPr="00275CC8" w:rsidRDefault="008F0D5B" w:rsidP="002C62CD">
            <w:pPr>
              <w:ind w:firstLine="340"/>
            </w:pPr>
          </w:p>
          <w:p w14:paraId="3290A61D" w14:textId="77777777" w:rsidR="002C62CD" w:rsidRPr="00275CC8" w:rsidRDefault="002C62CD" w:rsidP="002C62CD">
            <w:pPr>
              <w:ind w:firstLine="340"/>
            </w:pPr>
            <w:r w:rsidRPr="00275CC8">
              <w:t>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инвалидам первой или второй группы.</w:t>
            </w:r>
          </w:p>
          <w:p w14:paraId="724179DA" w14:textId="77777777" w:rsidR="002C62CD" w:rsidRPr="00275CC8" w:rsidRDefault="002C62CD" w:rsidP="002C62CD">
            <w:pPr>
              <w:ind w:firstLine="340"/>
              <w:rPr>
                <w:spacing w:val="2"/>
                <w:shd w:val="clear" w:color="auto" w:fill="FFFFFF"/>
              </w:rPr>
            </w:pPr>
          </w:p>
        </w:tc>
        <w:tc>
          <w:tcPr>
            <w:tcW w:w="1371" w:type="pct"/>
          </w:tcPr>
          <w:p w14:paraId="54EC9FCC" w14:textId="77777777" w:rsidR="002C62CD" w:rsidRPr="00275CC8" w:rsidRDefault="002C62CD" w:rsidP="002C62CD">
            <w:pPr>
              <w:ind w:firstLine="340"/>
            </w:pPr>
            <w:r w:rsidRPr="00275CC8">
              <w:t>Статья 45. Арест</w:t>
            </w:r>
          </w:p>
          <w:p w14:paraId="14BB3BD7" w14:textId="77777777" w:rsidR="002C62CD" w:rsidRPr="00275CC8" w:rsidRDefault="002C62CD" w:rsidP="002C62CD">
            <w:pPr>
              <w:ind w:firstLine="340"/>
            </w:pPr>
            <w:r w:rsidRPr="00275CC8">
              <w:t xml:space="preserve">1. Арест состоит в содержании осужденного в условиях изоляции от общества на весь срок назначенного </w:t>
            </w:r>
            <w:r w:rsidRPr="00275CC8">
              <w:rPr>
                <w:b/>
              </w:rPr>
              <w:t>либо замененного</w:t>
            </w:r>
            <w:r w:rsidRPr="00275CC8">
              <w:t xml:space="preserve"> наказания.</w:t>
            </w:r>
          </w:p>
          <w:p w14:paraId="6DF35BB4" w14:textId="77777777" w:rsidR="002C62CD" w:rsidRPr="00275CC8" w:rsidRDefault="002C62CD" w:rsidP="002C62CD">
            <w:pPr>
              <w:ind w:firstLine="340"/>
            </w:pPr>
          </w:p>
          <w:p w14:paraId="2C11F5DD" w14:textId="77777777" w:rsidR="002C62CD" w:rsidRPr="00275CC8" w:rsidRDefault="002C62CD" w:rsidP="002C62CD">
            <w:pPr>
              <w:ind w:firstLine="340"/>
              <w:rPr>
                <w:b/>
              </w:rPr>
            </w:pPr>
            <w:r w:rsidRPr="00275CC8">
              <w:rPr>
                <w:b/>
              </w:rPr>
              <w:t>2-1. Арест применяется в отношении военнослужащих, а в отношении иных лиц в случаях, предусмотренных пунктом 1) части шестой статьи 41, пунктом 1) части пятой статьи 42 и пунктом 1) части 2-1 статьи 43 настоящего Кодекса.</w:t>
            </w:r>
          </w:p>
          <w:p w14:paraId="4811E14C" w14:textId="77777777" w:rsidR="008F0D5B" w:rsidRPr="00275CC8" w:rsidRDefault="008F0D5B" w:rsidP="002C62CD">
            <w:pPr>
              <w:ind w:firstLine="340"/>
              <w:rPr>
                <w:b/>
              </w:rPr>
            </w:pPr>
          </w:p>
          <w:p w14:paraId="70FCFB6B" w14:textId="77777777" w:rsidR="002C62CD" w:rsidRPr="00275CC8" w:rsidRDefault="002C62CD" w:rsidP="002C62CD">
            <w:pPr>
              <w:ind w:firstLine="340"/>
            </w:pPr>
            <w:r w:rsidRPr="00275CC8">
              <w:t xml:space="preserve">3. Арест </w:t>
            </w:r>
            <w:r w:rsidRPr="00275CC8">
              <w:rPr>
                <w:b/>
              </w:rPr>
              <w:t xml:space="preserve">не применяется </w:t>
            </w:r>
            <w:r w:rsidRPr="00275CC8">
              <w:t>в отношении несовершеннолетних, беременных женщин, женщин, имеющим малолетних детей, мужчин, воспитывающим в одиночку малолетних детей, женщин в возрасте пятидесяти восьми и свыше лет, мужчин в возрасте шестидесяти трех и свыше лет, лица признанного инвалидом первой или второй группы.</w:t>
            </w:r>
          </w:p>
          <w:p w14:paraId="34463DC5" w14:textId="77777777" w:rsidR="002C62CD" w:rsidRPr="00275CC8" w:rsidRDefault="002C62CD" w:rsidP="002C62CD">
            <w:pPr>
              <w:ind w:firstLine="340"/>
              <w:rPr>
                <w:spacing w:val="2"/>
                <w:shd w:val="clear" w:color="auto" w:fill="FFFFFF"/>
              </w:rPr>
            </w:pPr>
          </w:p>
        </w:tc>
        <w:tc>
          <w:tcPr>
            <w:tcW w:w="1371" w:type="pct"/>
          </w:tcPr>
          <w:p w14:paraId="05BC78D3" w14:textId="77777777" w:rsidR="002C62CD" w:rsidRPr="00275CC8" w:rsidRDefault="002C62CD" w:rsidP="002C62CD">
            <w:pPr>
              <w:ind w:firstLine="340"/>
              <w:rPr>
                <w:b/>
              </w:rPr>
            </w:pPr>
            <w:r w:rsidRPr="00275CC8">
              <w:rPr>
                <w:b/>
              </w:rPr>
              <w:t>Министерство внутренних дел</w:t>
            </w:r>
          </w:p>
          <w:p w14:paraId="2A73EA5B"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3BF26546" w14:textId="77777777" w:rsidR="002C62CD" w:rsidRPr="00275CC8" w:rsidRDefault="002C62CD" w:rsidP="002C62CD">
            <w:pPr>
              <w:ind w:firstLine="340"/>
            </w:pPr>
            <w:r w:rsidRPr="00275CC8">
              <w:t>В соответствии со статьей 467 Уголовного кодекса с 1 января 2022 года вводится в действие уголовное наказание в виде ареста.</w:t>
            </w:r>
          </w:p>
          <w:p w14:paraId="5D23FB74" w14:textId="77777777" w:rsidR="002C62CD" w:rsidRPr="00275CC8" w:rsidRDefault="002C62CD" w:rsidP="002C62CD">
            <w:pPr>
              <w:ind w:firstLine="340"/>
            </w:pPr>
            <w:r w:rsidRPr="00275CC8">
              <w:t>Вместе с тем, до настоящего времени вопрос строительства необходимых специальных приемников остается не решенным, а исполнение ареста в условиях следственных изоляторов сопряжено с определенными рисками, которые могут не позволить обеспечить надлежащее исполнение данного вида наказания.</w:t>
            </w:r>
          </w:p>
          <w:p w14:paraId="487286DA" w14:textId="77777777" w:rsidR="002C62CD" w:rsidRPr="00275CC8" w:rsidRDefault="002C62CD" w:rsidP="002C62CD">
            <w:pPr>
              <w:ind w:firstLine="340"/>
            </w:pPr>
            <w:r w:rsidRPr="00275CC8">
              <w:t>Кроме того, введение нормы ареста, как вида наказания, неоднократно откладывалось в связи с отсутствием финансирования на строительство спецприемников для его исполнения:</w:t>
            </w:r>
          </w:p>
          <w:p w14:paraId="6CAC40BE" w14:textId="77777777" w:rsidR="002C62CD" w:rsidRPr="00275CC8" w:rsidRDefault="002C62CD" w:rsidP="002C62CD">
            <w:pPr>
              <w:ind w:firstLine="340"/>
            </w:pPr>
            <w:r w:rsidRPr="00275CC8">
              <w:t>- в УК от 16 июля 1997 года 3 раза (на 1 января 2003 года, на 1 января 2008 года, на 1 января 2010 года). Законом от 18 января 2011 года №393-IV арест был исключен из УК;</w:t>
            </w:r>
          </w:p>
          <w:p w14:paraId="273CBA47" w14:textId="77777777" w:rsidR="002C62CD" w:rsidRPr="00275CC8" w:rsidRDefault="002C62CD" w:rsidP="002C62CD">
            <w:pPr>
              <w:ind w:firstLine="340"/>
            </w:pPr>
            <w:r w:rsidRPr="00275CC8">
              <w:lastRenderedPageBreak/>
              <w:t>- в действующем УК от 3 июля 2014 года также трижды (на 1 января 2017 года, на 1 января 2020 года, на 1 января 2022 года).</w:t>
            </w:r>
          </w:p>
          <w:p w14:paraId="5FC2F601" w14:textId="77777777" w:rsidR="002C62CD" w:rsidRPr="00275CC8" w:rsidRDefault="002C62CD" w:rsidP="002C62CD">
            <w:pPr>
              <w:ind w:firstLine="340"/>
            </w:pPr>
            <w:r w:rsidRPr="00275CC8">
              <w:t xml:space="preserve">Неоднократное откладывание ареста, как самостоятельного вида уголовного наказания, объясняется его чрезмерной затратностью. По расчетам 2019 года для реализации ареста требуется строительство 29 специальных приемников на общую сумму </w:t>
            </w:r>
            <w:r w:rsidRPr="00275CC8">
              <w:rPr>
                <w:szCs w:val="24"/>
              </w:rPr>
              <w:t>57 млрд. тенге</w:t>
            </w:r>
            <w:r w:rsidRPr="00275CC8">
              <w:t xml:space="preserve"> (на момент принятия УК 2014 года - 35 млрд. тенге).</w:t>
            </w:r>
          </w:p>
          <w:p w14:paraId="556477C0" w14:textId="77777777" w:rsidR="002C62CD" w:rsidRPr="00275CC8" w:rsidRDefault="002C62CD" w:rsidP="002C62CD">
            <w:pPr>
              <w:ind w:firstLine="340"/>
            </w:pPr>
            <w:r w:rsidRPr="00275CC8">
              <w:t>Кроме того, во всех санкциях статьей Уголовного кодекса за совершения уголовного проступка предусмотрены альтернативные меры наказания. Суд изначально назначает альтернативные меры наказания, а в случаях неисполнения заменяет на арест.</w:t>
            </w:r>
          </w:p>
          <w:p w14:paraId="0A52F677" w14:textId="77777777" w:rsidR="002C62CD" w:rsidRPr="00275CC8" w:rsidRDefault="002C62CD" w:rsidP="002C62CD">
            <w:pPr>
              <w:ind w:firstLine="340"/>
            </w:pPr>
            <w:r w:rsidRPr="00275CC8">
              <w:t>В этой связи предлагается назначение ареста применять только в отношении военнослужащих, а также в случаях неуплаты штрафа в установленные сроки приговором суда, возникновения обстоятельств, препятствующих исполнению исправительных работ, уклонения от общественных работ.</w:t>
            </w:r>
          </w:p>
          <w:p w14:paraId="2BC5F46B" w14:textId="77777777" w:rsidR="002C62CD" w:rsidRPr="00275CC8" w:rsidRDefault="002C62CD" w:rsidP="002C62CD">
            <w:pPr>
              <w:ind w:firstLine="340"/>
            </w:pPr>
            <w:r w:rsidRPr="00275CC8">
              <w:t>При этом, необходимо сохранить сроки ареста, а также конкретизировать назначение и применение ареста к определенному кругу лиц (уязвимые).</w:t>
            </w:r>
          </w:p>
          <w:p w14:paraId="643E87C2" w14:textId="77777777" w:rsidR="002C62CD" w:rsidRPr="00275CC8" w:rsidRDefault="002C62CD" w:rsidP="002C62CD">
            <w:pPr>
              <w:ind w:firstLine="340"/>
            </w:pPr>
            <w:r w:rsidRPr="00275CC8">
              <w:lastRenderedPageBreak/>
              <w:t>Также сохранить часть 5, так как, при замене штрафа, исправительных или общественных работ на арест его срок может оказаться ниже установленных ч.2 настоящей статьи.</w:t>
            </w:r>
          </w:p>
          <w:p w14:paraId="4DEB03FA" w14:textId="77777777" w:rsidR="005C399A" w:rsidRPr="00275CC8" w:rsidRDefault="005C399A" w:rsidP="002C62CD">
            <w:pPr>
              <w:ind w:firstLine="340"/>
            </w:pPr>
          </w:p>
          <w:p w14:paraId="4C047A3E" w14:textId="77777777" w:rsidR="005C399A" w:rsidRPr="00275CC8" w:rsidRDefault="005C399A" w:rsidP="005C399A">
            <w:pPr>
              <w:ind w:firstLine="340"/>
              <w:rPr>
                <w:b/>
              </w:rPr>
            </w:pPr>
            <w:r w:rsidRPr="00275CC8">
              <w:rPr>
                <w:b/>
              </w:rPr>
              <w:t>Позиции, представленные государственными органами и членами рабочей группы:</w:t>
            </w:r>
          </w:p>
          <w:p w14:paraId="62D26FFE" w14:textId="77777777" w:rsidR="005C399A" w:rsidRPr="00275CC8" w:rsidRDefault="005C399A" w:rsidP="005C399A">
            <w:pPr>
              <w:ind w:firstLine="340"/>
            </w:pPr>
            <w:r w:rsidRPr="00275CC8">
              <w:rPr>
                <w:b/>
              </w:rPr>
              <w:t>Комитет национальной безопасности (письмо от 19.02.2022 № А/9/8493):</w:t>
            </w:r>
            <w:r w:rsidR="00520376" w:rsidRPr="00275CC8">
              <w:rPr>
                <w:b/>
              </w:rPr>
              <w:t xml:space="preserve"> </w:t>
            </w:r>
            <w:r w:rsidRPr="00275CC8">
              <w:t>«Полагаем, что предлагаемые поправки носят концептуальный характер и требуют дополнительной проработки. Исключение из определения ареста указания на строгость изоляции, принципиально меняет характер данного вида наказания и нивелирует разницу между ним и лишением свободы. В этом случае встает вопрос о целесообразности сохранения ареста в системе наказаний и более существенной корректировке УК и УИК. Наряду с этим, ввиду существенного смягчения режима отбывания наказания в случае принятия предлагаемого подхода следует изучить целесообразность сохранения оговорки о неприменении данного вида наказания к отдельным категориям осужденных».</w:t>
            </w:r>
          </w:p>
          <w:p w14:paraId="3E1F4A73" w14:textId="77777777" w:rsidR="005C399A" w:rsidRPr="00275CC8" w:rsidRDefault="005C399A" w:rsidP="002C62CD">
            <w:pPr>
              <w:ind w:firstLine="340"/>
              <w:rPr>
                <w:spacing w:val="2"/>
                <w:szCs w:val="24"/>
                <w:shd w:val="clear" w:color="auto" w:fill="FFFFFF"/>
              </w:rPr>
            </w:pPr>
          </w:p>
        </w:tc>
      </w:tr>
      <w:tr w:rsidR="00BC362D" w:rsidRPr="00275CC8" w14:paraId="4F3D11C7" w14:textId="77777777" w:rsidTr="003D67A3">
        <w:tc>
          <w:tcPr>
            <w:tcW w:w="368" w:type="pct"/>
          </w:tcPr>
          <w:p w14:paraId="0312922F" w14:textId="77777777" w:rsidR="002C62CD" w:rsidRPr="00275CC8" w:rsidRDefault="002C62CD" w:rsidP="000E4067">
            <w:pPr>
              <w:pStyle w:val="a8"/>
              <w:numPr>
                <w:ilvl w:val="0"/>
                <w:numId w:val="1"/>
              </w:numPr>
              <w:jc w:val="center"/>
            </w:pPr>
          </w:p>
        </w:tc>
        <w:tc>
          <w:tcPr>
            <w:tcW w:w="520" w:type="pct"/>
          </w:tcPr>
          <w:p w14:paraId="7A7ED941" w14:textId="77777777" w:rsidR="002C62CD" w:rsidRPr="00275CC8" w:rsidRDefault="002C62CD" w:rsidP="002C62CD">
            <w:r w:rsidRPr="00275CC8">
              <w:t>Часть третья статьи 46</w:t>
            </w:r>
          </w:p>
        </w:tc>
        <w:tc>
          <w:tcPr>
            <w:tcW w:w="1371" w:type="pct"/>
          </w:tcPr>
          <w:p w14:paraId="6F619E0E" w14:textId="77777777" w:rsidR="002C62CD" w:rsidRPr="00275CC8" w:rsidRDefault="002C62CD" w:rsidP="002C62CD">
            <w:pPr>
              <w:ind w:firstLine="340"/>
            </w:pPr>
            <w:r w:rsidRPr="00275CC8">
              <w:t>Статья 46. Лишение свободы</w:t>
            </w:r>
          </w:p>
          <w:p w14:paraId="0EF97134" w14:textId="77777777" w:rsidR="002C62CD" w:rsidRPr="00275CC8" w:rsidRDefault="002C62CD" w:rsidP="002C62CD">
            <w:pPr>
              <w:ind w:firstLine="340"/>
            </w:pPr>
          </w:p>
          <w:p w14:paraId="1278A3F2" w14:textId="77777777" w:rsidR="002C62CD" w:rsidRPr="00275CC8" w:rsidRDefault="002C62CD" w:rsidP="002C62CD">
            <w:pPr>
              <w:ind w:firstLine="340"/>
            </w:pPr>
            <w:r w:rsidRPr="00275CC8">
              <w:lastRenderedPageBreak/>
              <w:t xml:space="preserve">3. Лишение свободы за совершение преступлений, предусмотренных настоящим Кодексом, устанавливается на срок от шести месяцев до пятнадцати лет, а за особо тяжкие преступления - до двадцати лет либо пожизненно. За преступления по неосторожности срок лишения свободы не может превышать </w:t>
            </w:r>
            <w:r w:rsidRPr="00275CC8">
              <w:rPr>
                <w:b/>
              </w:rPr>
              <w:t>десять</w:t>
            </w:r>
            <w:r w:rsidRPr="00275CC8">
              <w:t xml:space="preserve"> лет. В случае замены штрафа, исправительных работ, привлечения к общественным работам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предусмотренных частью пятой статьи 71 и частью пятой статьи 77 настоящего Кодекса, максимальный срок лишения свободы не может быть более двадцати пяти лет, а по совокупности приговоров - более тридцати лет.</w:t>
            </w:r>
          </w:p>
          <w:p w14:paraId="39363C67" w14:textId="77777777" w:rsidR="002C62CD" w:rsidRPr="00275CC8" w:rsidRDefault="002C62CD" w:rsidP="002C62CD">
            <w:pPr>
              <w:ind w:firstLine="340"/>
            </w:pPr>
          </w:p>
        </w:tc>
        <w:tc>
          <w:tcPr>
            <w:tcW w:w="1371" w:type="pct"/>
          </w:tcPr>
          <w:p w14:paraId="70B80BD0" w14:textId="77777777" w:rsidR="002C62CD" w:rsidRPr="00275CC8" w:rsidRDefault="002C62CD" w:rsidP="002C62CD">
            <w:pPr>
              <w:ind w:firstLine="340"/>
            </w:pPr>
            <w:r w:rsidRPr="00275CC8">
              <w:lastRenderedPageBreak/>
              <w:t>Статья 46. Лишение свободы</w:t>
            </w:r>
          </w:p>
          <w:p w14:paraId="5FAA26F1" w14:textId="77777777" w:rsidR="002C62CD" w:rsidRPr="00275CC8" w:rsidRDefault="002C62CD" w:rsidP="002C62CD">
            <w:pPr>
              <w:ind w:firstLine="340"/>
            </w:pPr>
          </w:p>
          <w:p w14:paraId="1DA4D979" w14:textId="77777777" w:rsidR="002C62CD" w:rsidRPr="00275CC8" w:rsidRDefault="002C62CD" w:rsidP="002C62CD">
            <w:pPr>
              <w:ind w:firstLine="340"/>
            </w:pPr>
            <w:r w:rsidRPr="00275CC8">
              <w:lastRenderedPageBreak/>
              <w:t xml:space="preserve">3. Лишение свободы за совершение преступлений, предусмотренных настоящим Кодексом, устанавливается на срок от шести месяцев до пятнадцати лет, а за особо тяжкие преступления - до двадцати лет либо пожизненно. За преступления по неосторожности срок лишения свободы не может превышать </w:t>
            </w:r>
            <w:r w:rsidRPr="00275CC8">
              <w:rPr>
                <w:b/>
                <w:highlight w:val="yellow"/>
              </w:rPr>
              <w:t>двенадцать</w:t>
            </w:r>
            <w:r w:rsidRPr="00275CC8">
              <w:t xml:space="preserve"> лет. В случае замены штрафа, исправительных работ, привлечения к общественным работам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предусмотренных частью пятой статьи 71 и частью пятой статьи 77 настоящего Кодекса, максимальный срок лишения свободы не может быть более двадцати пяти лет, а по совокупности приговоров - более тридцати лет.</w:t>
            </w:r>
          </w:p>
          <w:p w14:paraId="5837BC57" w14:textId="77777777" w:rsidR="002C62CD" w:rsidRPr="00275CC8" w:rsidRDefault="002C62CD" w:rsidP="002C62CD">
            <w:pPr>
              <w:ind w:firstLine="340"/>
            </w:pPr>
          </w:p>
        </w:tc>
        <w:tc>
          <w:tcPr>
            <w:tcW w:w="1371" w:type="pct"/>
          </w:tcPr>
          <w:p w14:paraId="6D413716" w14:textId="77777777" w:rsidR="002C62CD" w:rsidRPr="00275CC8" w:rsidRDefault="002C62CD" w:rsidP="002C62CD">
            <w:pPr>
              <w:ind w:firstLine="340"/>
              <w:rPr>
                <w:b/>
              </w:rPr>
            </w:pPr>
            <w:r w:rsidRPr="00275CC8">
              <w:rPr>
                <w:b/>
              </w:rPr>
              <w:lastRenderedPageBreak/>
              <w:t>Верховный Суд</w:t>
            </w:r>
          </w:p>
          <w:p w14:paraId="79EB2CE4" w14:textId="77777777" w:rsidR="002C62CD" w:rsidRPr="00275CC8" w:rsidRDefault="002C62CD" w:rsidP="002C62CD">
            <w:pPr>
              <w:ind w:firstLine="340"/>
            </w:pPr>
            <w:r w:rsidRPr="00275CC8">
              <w:t xml:space="preserve">1-е направление оптимизации – актуализация санкций уголовного </w:t>
            </w:r>
            <w:r w:rsidRPr="00275CC8">
              <w:lastRenderedPageBreak/>
              <w:t>закона соразмерно общественной опасности деяний.</w:t>
            </w:r>
          </w:p>
          <w:p w14:paraId="4E26283B" w14:textId="77777777" w:rsidR="002C62CD" w:rsidRPr="00275CC8" w:rsidRDefault="002C62CD" w:rsidP="002C62CD">
            <w:pPr>
              <w:ind w:firstLine="340"/>
            </w:pPr>
            <w:r w:rsidRPr="00275CC8">
              <w:t>По инициативе Главы государства наказание за управление транспортом в нетрезвом состоянии было ужесточено с начала 2020 года.</w:t>
            </w:r>
          </w:p>
          <w:p w14:paraId="28E22D96" w14:textId="77777777" w:rsidR="002C62CD" w:rsidRPr="00275CC8" w:rsidRDefault="002C62CD" w:rsidP="002C62CD">
            <w:pPr>
              <w:ind w:firstLine="340"/>
            </w:pPr>
            <w:r w:rsidRPr="00275CC8">
              <w:t>Внесенные изменения показали незначительное снижение.</w:t>
            </w:r>
          </w:p>
          <w:p w14:paraId="07FB9848" w14:textId="77777777" w:rsidR="002C62CD" w:rsidRPr="00275CC8" w:rsidRDefault="002C62CD" w:rsidP="002C62CD">
            <w:pPr>
              <w:ind w:firstLine="340"/>
            </w:pPr>
            <w:r w:rsidRPr="00275CC8">
              <w:t>Только за пять месяцев текущего года по вине водителей в нетрезвом состоянии произошло 149 серьезных дорожно-транспортных происшествий (далее - ДТП), в которых 31 человек погиб и 208 получили травмы различной степени тяжести (sputnik.kz со ссылкой на данные КАП МВД РК).</w:t>
            </w:r>
          </w:p>
          <w:p w14:paraId="5A0DABE4" w14:textId="77777777" w:rsidR="002C62CD" w:rsidRPr="00275CC8" w:rsidRDefault="002C62CD" w:rsidP="002C62CD">
            <w:pPr>
              <w:ind w:firstLine="340"/>
            </w:pPr>
            <w:r w:rsidRPr="00275CC8">
              <w:t>К примеру, на дорогах города Нур-Султан с начала года в 2,5 раза выросло число пьяных водителей. Если за 5 месяцев прошлого года было задержано 208 пьяных водителей, то за аналогичный период 2021 года к ответственности привлекли 529 водителей. С начала года задержано 30 водителей в состоянии алкогольного опьянения, лишенные права управления транспортным средством.</w:t>
            </w:r>
          </w:p>
          <w:p w14:paraId="59882A56" w14:textId="77777777" w:rsidR="002C62CD" w:rsidRPr="00275CC8" w:rsidRDefault="002C62CD" w:rsidP="002C62CD">
            <w:pPr>
              <w:ind w:firstLine="340"/>
            </w:pPr>
            <w:r w:rsidRPr="00275CC8">
              <w:t xml:space="preserve">По сравнению с прошлым годом в городе Нур-Султан на 54 процента выросло количество ДТП. С начала года водители в состоянии алкогольного опьянения совершили более 80 ДТП. За аналогичный период прошлого года зарегистрировано 69 </w:t>
            </w:r>
            <w:r w:rsidRPr="00275CC8">
              <w:lastRenderedPageBreak/>
              <w:t>(tengrinews.kz со ссылкой на пресс-службу ДП г. Нур-Султан).</w:t>
            </w:r>
          </w:p>
          <w:p w14:paraId="57CCFD48" w14:textId="77777777" w:rsidR="002C62CD" w:rsidRPr="00275CC8" w:rsidRDefault="002C62CD" w:rsidP="002C62CD">
            <w:pPr>
              <w:ind w:firstLine="340"/>
            </w:pPr>
            <w:r w:rsidRPr="00275CC8">
              <w:t>Как показывает статистика действующие меры ответственности не сдерживают водителей от искушения сесть за руль будучи нетрезвым. Необходимо принимать жесткие меры реагирования, чтобы защитить граждан, уберечь людей от гибели на дорогах и наказать виновных. Так, статьей 345-1 Уголовного кодекса за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токсикоманического опьянения, повлекшее по неосторожности смерть человека, наказываются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 А в случае смерти двух и более лиц наказываются лишением свободы на срок от семи до десяти лет с пожизненным лишением права занимать определенные должности или заниматься определенной деятельностью.</w:t>
            </w:r>
          </w:p>
          <w:p w14:paraId="6E1D9D67" w14:textId="77777777" w:rsidR="002C62CD" w:rsidRPr="00275CC8" w:rsidRDefault="002C62CD" w:rsidP="002C62CD">
            <w:pPr>
              <w:ind w:firstLine="340"/>
            </w:pPr>
            <w:r w:rsidRPr="00275CC8">
              <w:t xml:space="preserve">Предлагается ужесточить наказание за ДТП, повлекшее смерть </w:t>
            </w:r>
            <w:r w:rsidRPr="00275CC8">
              <w:lastRenderedPageBreak/>
              <w:t>человека, с лишением свободы до двенадцати лет, а за смерть двух и более лиц лишение свободы от восьми до пятнадцати лет.</w:t>
            </w:r>
          </w:p>
          <w:p w14:paraId="012C67FE" w14:textId="77777777" w:rsidR="002C62CD" w:rsidRPr="00275CC8" w:rsidRDefault="002C62CD" w:rsidP="002C62CD">
            <w:pPr>
              <w:ind w:firstLine="340"/>
            </w:pPr>
            <w:r w:rsidRPr="00275CC8">
              <w:t>Предлагаемые меры должны снизить количество ДТП, совершенных водителями в состоянии алкогольного опьянения.</w:t>
            </w:r>
          </w:p>
          <w:p w14:paraId="1F9E1A39" w14:textId="77777777" w:rsidR="002C62CD" w:rsidRPr="00275CC8" w:rsidRDefault="002C62CD" w:rsidP="002C62CD">
            <w:pPr>
              <w:ind w:firstLine="340"/>
            </w:pPr>
            <w:r w:rsidRPr="00275CC8">
              <w:t>В Российской Федерации за аналогичное правонарушение наказываются лишением свободы от пяти до двенадцати лет, а за смерть двух или более лиц от восьми до пятнадцати лет (ст. 264 УК РФ).</w:t>
            </w:r>
          </w:p>
          <w:p w14:paraId="0F60B0DD" w14:textId="77777777" w:rsidR="007A082D" w:rsidRPr="00275CC8" w:rsidRDefault="007A082D" w:rsidP="007A082D">
            <w:pPr>
              <w:ind w:firstLine="340"/>
            </w:pPr>
          </w:p>
          <w:p w14:paraId="0B6DB716"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0B1589F2" w14:textId="77777777" w:rsidR="007A082D" w:rsidRPr="00275CC8" w:rsidRDefault="007A082D" w:rsidP="007A082D">
            <w:pPr>
              <w:ind w:firstLine="340"/>
              <w:rPr>
                <w:b/>
              </w:rPr>
            </w:pPr>
            <w:r w:rsidRPr="00275CC8">
              <w:rPr>
                <w:b/>
              </w:rPr>
              <w:t>Верховный Суд поддерживает (письмо от 18.02.2022 № 6001-22-8-6/71).</w:t>
            </w:r>
          </w:p>
          <w:p w14:paraId="5459B48F" w14:textId="77777777" w:rsidR="007A082D" w:rsidRPr="00275CC8" w:rsidRDefault="009C5130" w:rsidP="009C5130">
            <w:pPr>
              <w:ind w:firstLine="340"/>
            </w:pPr>
            <w:r w:rsidRPr="00275CC8">
              <w:rPr>
                <w:b/>
              </w:rPr>
              <w:t>Балтабаев К.Ж., ЕНУ им.</w:t>
            </w:r>
            <w:r w:rsidR="004E3D11" w:rsidRPr="00275CC8">
              <w:rPr>
                <w:b/>
              </w:rPr>
              <w:t>Л.Н.Гумилева</w:t>
            </w:r>
            <w:r w:rsidRPr="00275CC8">
              <w:rPr>
                <w:b/>
              </w:rPr>
              <w:t xml:space="preserve">: </w:t>
            </w:r>
            <w:r w:rsidRPr="00275CC8">
              <w:t xml:space="preserve">«Срок лишения свободы до 12 лет предлагается для того, чтобы усилить ответственность за ряд транспортных преступлений которые на практике относятся к неосторожным деяниям. Между тем, согласно ст. 22 (Ответственность за уголовные правонарушения, совершенные с двумя формами вины) такое уголовное правонарушение признается совершенным умышленно, и лишение свободы за совершение умышленных преступлений устанавливается на </w:t>
            </w:r>
            <w:r w:rsidRPr="00275CC8">
              <w:lastRenderedPageBreak/>
              <w:t>срок от шести месяцев до пятнадцати лет, а за особо тяжкие преступления - до двадцати лет либо пожизненно. Таким образом, необходимость в таком изменении в законодательстве отпадает. Надо сначала разобраться со ст.22 УК».</w:t>
            </w:r>
          </w:p>
          <w:p w14:paraId="1070B785" w14:textId="77777777" w:rsidR="009C5130" w:rsidRPr="00275CC8" w:rsidRDefault="009C5130" w:rsidP="009C5130">
            <w:pPr>
              <w:ind w:firstLine="340"/>
              <w:rPr>
                <w:b/>
              </w:rPr>
            </w:pPr>
          </w:p>
        </w:tc>
      </w:tr>
      <w:tr w:rsidR="00BC362D" w:rsidRPr="00275CC8" w14:paraId="776D5C0E" w14:textId="77777777" w:rsidTr="003D67A3">
        <w:tc>
          <w:tcPr>
            <w:tcW w:w="368" w:type="pct"/>
          </w:tcPr>
          <w:p w14:paraId="74DFDC6D" w14:textId="77777777" w:rsidR="002C62CD" w:rsidRPr="00275CC8" w:rsidRDefault="002C62CD" w:rsidP="000E4067">
            <w:pPr>
              <w:pStyle w:val="a8"/>
              <w:numPr>
                <w:ilvl w:val="0"/>
                <w:numId w:val="1"/>
              </w:numPr>
              <w:jc w:val="center"/>
            </w:pPr>
          </w:p>
        </w:tc>
        <w:tc>
          <w:tcPr>
            <w:tcW w:w="520" w:type="pct"/>
          </w:tcPr>
          <w:p w14:paraId="4B183955" w14:textId="77777777" w:rsidR="002C62CD" w:rsidRPr="00275CC8" w:rsidRDefault="002C62CD" w:rsidP="002C62CD">
            <w:r w:rsidRPr="00275CC8">
              <w:t>Части пятая, шестая статьи 46</w:t>
            </w:r>
          </w:p>
        </w:tc>
        <w:tc>
          <w:tcPr>
            <w:tcW w:w="1371" w:type="pct"/>
          </w:tcPr>
          <w:p w14:paraId="7B5C55E8" w14:textId="77777777" w:rsidR="002C62CD" w:rsidRPr="00275CC8" w:rsidRDefault="002C62CD" w:rsidP="002C62CD">
            <w:pPr>
              <w:ind w:firstLine="340"/>
            </w:pPr>
            <w:r w:rsidRPr="00275CC8">
              <w:t>Статья 46. Лишение свободы</w:t>
            </w:r>
          </w:p>
          <w:p w14:paraId="205891EE" w14:textId="77777777" w:rsidR="002C62CD" w:rsidRPr="00275CC8" w:rsidRDefault="002C62CD" w:rsidP="002C62CD">
            <w:pPr>
              <w:ind w:firstLine="340"/>
            </w:pPr>
            <w:r w:rsidRPr="00275CC8">
              <w:t>5. Отбывание лишения свободы назначается:</w:t>
            </w:r>
          </w:p>
          <w:p w14:paraId="00E319A0" w14:textId="77777777" w:rsidR="002C62CD" w:rsidRPr="00275CC8" w:rsidRDefault="002C62CD" w:rsidP="002C62CD">
            <w:pPr>
              <w:ind w:firstLine="340"/>
            </w:pPr>
            <w:r w:rsidRPr="00275CC8">
              <w:t xml:space="preserve">1) в учреждениях уголовно-исполнительной системы минимальной безопасности: лицам, осужденным за преступления, совершенные по неосторожности; лицам, осужденным за преступления, не связанные с применением насилия, предусмотренные </w:t>
            </w:r>
            <w:r w:rsidRPr="00275CC8">
              <w:rPr>
                <w:szCs w:val="24"/>
              </w:rPr>
              <w:t>главами 7</w:t>
            </w:r>
            <w:r w:rsidRPr="00275CC8">
              <w:t xml:space="preserve">, </w:t>
            </w:r>
            <w:r w:rsidRPr="00275CC8">
              <w:rPr>
                <w:szCs w:val="24"/>
              </w:rPr>
              <w:t>8</w:t>
            </w:r>
            <w:r w:rsidRPr="00275CC8">
              <w:t xml:space="preserve">, </w:t>
            </w:r>
            <w:r w:rsidRPr="00275CC8">
              <w:rPr>
                <w:szCs w:val="24"/>
              </w:rPr>
              <w:t>9</w:t>
            </w:r>
            <w:r w:rsidRPr="00275CC8">
              <w:t xml:space="preserve">, </w:t>
            </w:r>
            <w:r w:rsidRPr="00275CC8">
              <w:rPr>
                <w:szCs w:val="24"/>
              </w:rPr>
              <w:t>12</w:t>
            </w:r>
            <w:r w:rsidRPr="00275CC8">
              <w:t xml:space="preserve"> и </w:t>
            </w:r>
            <w:r w:rsidRPr="00275CC8">
              <w:rPr>
                <w:szCs w:val="24"/>
              </w:rPr>
              <w:t>13</w:t>
            </w:r>
            <w:r w:rsidRPr="00275CC8">
              <w:t xml:space="preserve"> настоящего Кодекса; лицам, осужденным за преступления, предусмотренные </w:t>
            </w:r>
            <w:r w:rsidRPr="00275CC8">
              <w:rPr>
                <w:szCs w:val="24"/>
              </w:rPr>
              <w:t>главой 15</w:t>
            </w:r>
            <w:r w:rsidRPr="00275CC8">
              <w:t xml:space="preserve"> настоящего Кодекса, в случае полного возмещения ими ущерба, причиненного преступлением; лицам, впервые осужденным за совершение умышленного преступления, за которое назначено наказание к лишению свободы на срок до двух лет;</w:t>
            </w:r>
          </w:p>
          <w:p w14:paraId="235AD183" w14:textId="77777777" w:rsidR="002C62CD" w:rsidRPr="00275CC8" w:rsidRDefault="002C62CD" w:rsidP="002C62CD">
            <w:pPr>
              <w:ind w:firstLine="340"/>
            </w:pPr>
            <w:r w:rsidRPr="00275CC8">
              <w:t xml:space="preserve">Положения настоящего пункта не распространяются на лиц, осужденных к лишению свободы за совершение преступлений, предусмотренных частями 1-1, второй, третьей и четвертой </w:t>
            </w:r>
            <w:r w:rsidRPr="00275CC8">
              <w:rPr>
                <w:szCs w:val="24"/>
              </w:rPr>
              <w:t xml:space="preserve">статьи </w:t>
            </w:r>
            <w:r w:rsidRPr="00275CC8">
              <w:rPr>
                <w:szCs w:val="24"/>
              </w:rPr>
              <w:lastRenderedPageBreak/>
              <w:t>366</w:t>
            </w:r>
            <w:r w:rsidRPr="00275CC8">
              <w:t xml:space="preserve">, частями второй, третьей и четвертой </w:t>
            </w:r>
            <w:r w:rsidRPr="00275CC8">
              <w:rPr>
                <w:szCs w:val="24"/>
              </w:rPr>
              <w:t>статьи 367</w:t>
            </w:r>
            <w:r w:rsidRPr="00275CC8">
              <w:t xml:space="preserve">, частью второй </w:t>
            </w:r>
            <w:r w:rsidRPr="00275CC8">
              <w:rPr>
                <w:szCs w:val="24"/>
              </w:rPr>
              <w:t>статьи 368</w:t>
            </w:r>
            <w:r w:rsidRPr="00275CC8">
              <w:t xml:space="preserve"> настоящего Кодекса;</w:t>
            </w:r>
          </w:p>
          <w:p w14:paraId="6E2465E1" w14:textId="77777777" w:rsidR="002C62CD" w:rsidRPr="00275CC8" w:rsidRDefault="002C62CD" w:rsidP="002C62CD">
            <w:pPr>
              <w:ind w:firstLine="340"/>
            </w:pPr>
          </w:p>
          <w:p w14:paraId="05656589" w14:textId="77777777" w:rsidR="002C62CD" w:rsidRPr="00275CC8" w:rsidRDefault="002C62CD" w:rsidP="002C62CD">
            <w:pPr>
              <w:ind w:firstLine="340"/>
            </w:pPr>
            <w:bookmarkStart w:id="0" w:name="1903"/>
            <w:bookmarkEnd w:id="0"/>
            <w:r w:rsidRPr="00275CC8">
              <w:t xml:space="preserve">2) </w:t>
            </w:r>
            <w:bookmarkStart w:id="1" w:name="1904"/>
            <w:bookmarkEnd w:id="1"/>
            <w:r w:rsidRPr="00275CC8">
              <w:t xml:space="preserve">в учреждениях уголовно-исполнительной системы средней безопасности: лицам, осужденным к лишению свободы на срок свыше двух лет за совершение умышленных преступлений </w:t>
            </w:r>
            <w:r w:rsidRPr="00275CC8">
              <w:rPr>
                <w:b/>
                <w:szCs w:val="24"/>
              </w:rPr>
              <w:t>небольшой, средней тяжести или тяжких преступлений</w:t>
            </w:r>
            <w:r w:rsidRPr="00275CC8">
              <w:t xml:space="preserve">, ранее не отбывавшим лишение свободы; </w:t>
            </w:r>
            <w:r w:rsidRPr="00275CC8">
              <w:rPr>
                <w:b/>
                <w:szCs w:val="24"/>
              </w:rPr>
              <w:t>женщинам, совершившим особо тяжкое преступление, а также при рецидиве преступлений</w:t>
            </w:r>
            <w:r w:rsidRPr="00275CC8">
              <w:t xml:space="preserve">; лицам, которым штраф, исправительные работы, привлечение к </w:t>
            </w:r>
            <w:r w:rsidRPr="00275CC8">
              <w:rPr>
                <w:b/>
                <w:szCs w:val="24"/>
              </w:rPr>
              <w:t>общественным работам,</w:t>
            </w:r>
            <w:r w:rsidRPr="00275CC8">
              <w:t xml:space="preserve"> ограничение свободы заменены лишением свободы; лицам, осужденным к лишению свободы за совершение преступлений, предусмотренных частями 1-1, второй и третьей </w:t>
            </w:r>
            <w:r w:rsidRPr="00275CC8">
              <w:rPr>
                <w:szCs w:val="24"/>
              </w:rPr>
              <w:t>статьи 366</w:t>
            </w:r>
            <w:r w:rsidRPr="00275CC8">
              <w:t xml:space="preserve">, частями второй и третьей </w:t>
            </w:r>
            <w:r w:rsidRPr="00275CC8">
              <w:rPr>
                <w:szCs w:val="24"/>
              </w:rPr>
              <w:t>статьи 367</w:t>
            </w:r>
            <w:r w:rsidRPr="00275CC8">
              <w:t xml:space="preserve">, частью второй </w:t>
            </w:r>
            <w:r w:rsidRPr="00275CC8">
              <w:rPr>
                <w:szCs w:val="24"/>
              </w:rPr>
              <w:t>статьи 368</w:t>
            </w:r>
            <w:r w:rsidRPr="00275CC8">
              <w:t xml:space="preserve"> настоящего Кодекса;</w:t>
            </w:r>
          </w:p>
          <w:p w14:paraId="1DF4ED26" w14:textId="77777777" w:rsidR="002C62CD" w:rsidRPr="00275CC8" w:rsidRDefault="002C62CD" w:rsidP="002C62CD">
            <w:pPr>
              <w:ind w:firstLine="340"/>
            </w:pPr>
          </w:p>
          <w:p w14:paraId="583A7D01" w14:textId="77777777" w:rsidR="002C62CD" w:rsidRPr="00275CC8" w:rsidRDefault="002C62CD" w:rsidP="002C62CD">
            <w:pPr>
              <w:ind w:firstLine="340"/>
              <w:rPr>
                <w:b/>
                <w:szCs w:val="24"/>
              </w:rPr>
            </w:pPr>
            <w:r w:rsidRPr="00275CC8">
              <w:t xml:space="preserve">3) в учреждениях уголовно-исполнительной системы максимальной безопасности: </w:t>
            </w:r>
            <w:r w:rsidRPr="00275CC8">
              <w:rPr>
                <w:b/>
                <w:szCs w:val="24"/>
              </w:rPr>
              <w:t>мужчинам, впервые осужденным к лишению свободы за совершение особо тяжких преступлений;</w:t>
            </w:r>
            <w:r w:rsidRPr="00275CC8">
              <w:t xml:space="preserve"> лицам, осужденным к лишению свободы, ранее отбывавшим лишение свободы за совершение умышленного </w:t>
            </w:r>
            <w:r w:rsidRPr="00275CC8">
              <w:lastRenderedPageBreak/>
              <w:t>преступления, за исключением лиц, осужденных за преступления, не связанные с применением насилия, предусмотренные главами 7, 8, 9, 12 и 13 настоящего Кодекса, а также лиц, осужденных за преступления, предусмотренные главой 15 настоящего Кодекса, в случае полного возмещения ими ущерба, причиненного преступлением;</w:t>
            </w:r>
            <w:r w:rsidRPr="00275CC8">
              <w:rPr>
                <w:b/>
                <w:szCs w:val="24"/>
              </w:rPr>
              <w:t xml:space="preserve"> мужчинам, осужденным при рецидиве преступлений</w:t>
            </w:r>
            <w:r w:rsidRPr="00275CC8">
              <w:t xml:space="preserve">; </w:t>
            </w:r>
            <w:r w:rsidRPr="00275CC8">
              <w:rPr>
                <w:b/>
                <w:szCs w:val="24"/>
              </w:rPr>
              <w:t>женщинам – при опасном рецидиве преступлений;</w:t>
            </w:r>
          </w:p>
          <w:p w14:paraId="56DA8407" w14:textId="77777777" w:rsidR="002C62CD" w:rsidRPr="00275CC8" w:rsidRDefault="002C62CD" w:rsidP="002C62CD">
            <w:pPr>
              <w:ind w:firstLine="340"/>
              <w:rPr>
                <w:b/>
                <w:szCs w:val="24"/>
              </w:rPr>
            </w:pPr>
            <w:r w:rsidRPr="00275CC8">
              <w:rPr>
                <w:b/>
                <w:szCs w:val="24"/>
              </w:rPr>
              <w:t>4) при опасном рецидиве преступлений, а также лицам, осужденным к пожизненному лишению свободы, – в учреждениях уголовно-исполнительной системы чрезвычайной безопасности.</w:t>
            </w:r>
          </w:p>
          <w:p w14:paraId="1807D344" w14:textId="77777777" w:rsidR="002C62CD" w:rsidRPr="00275CC8" w:rsidRDefault="002C62CD" w:rsidP="002C62CD">
            <w:pPr>
              <w:ind w:firstLine="340"/>
              <w:rPr>
                <w:b/>
                <w:szCs w:val="24"/>
              </w:rPr>
            </w:pPr>
            <w:r w:rsidRPr="00275CC8">
              <w:rPr>
                <w:b/>
                <w:szCs w:val="24"/>
              </w:rPr>
              <w:t>При совокупности приговоров для отбывания лишения свободы определяется более строгий вид учреждения, установленного одним из приговоров, входящим в совокупность.</w:t>
            </w:r>
          </w:p>
          <w:p w14:paraId="7F409F8E" w14:textId="77777777" w:rsidR="002C62CD" w:rsidRPr="00275CC8" w:rsidRDefault="002C62CD" w:rsidP="002C62CD">
            <w:pPr>
              <w:ind w:firstLine="340"/>
              <w:rPr>
                <w:b/>
                <w:szCs w:val="24"/>
              </w:rPr>
            </w:pPr>
          </w:p>
          <w:p w14:paraId="6D361234" w14:textId="77777777" w:rsidR="002C62CD" w:rsidRPr="00275CC8" w:rsidRDefault="002C62CD" w:rsidP="002C62CD">
            <w:pPr>
              <w:ind w:firstLine="340"/>
              <w:rPr>
                <w:b/>
                <w:szCs w:val="24"/>
              </w:rPr>
            </w:pPr>
          </w:p>
          <w:p w14:paraId="4E654C67" w14:textId="77777777" w:rsidR="002C62CD" w:rsidRPr="00275CC8" w:rsidRDefault="002C62CD" w:rsidP="002C62CD">
            <w:pPr>
              <w:ind w:firstLine="340"/>
              <w:rPr>
                <w:b/>
                <w:szCs w:val="24"/>
              </w:rPr>
            </w:pPr>
          </w:p>
          <w:p w14:paraId="1F30DA78" w14:textId="77777777" w:rsidR="002C62CD" w:rsidRPr="00275CC8" w:rsidRDefault="002C62CD" w:rsidP="002C62CD">
            <w:pPr>
              <w:ind w:firstLine="340"/>
            </w:pPr>
            <w:r w:rsidRPr="00275CC8">
              <w:t xml:space="preserve">6. Лицам, осужденным к лишению свободы на срок свыше пяти лет за совершение особо тяжких преступлений, </w:t>
            </w:r>
            <w:r w:rsidRPr="00275CC8">
              <w:rPr>
                <w:b/>
                <w:szCs w:val="24"/>
              </w:rPr>
              <w:t>а также</w:t>
            </w:r>
            <w:r w:rsidRPr="00275CC8">
              <w:t xml:space="preserve"> при опасном рецидиве преступлений, может быть назначено отбывание части срока наказания, но не более пяти лет, в </w:t>
            </w:r>
            <w:r w:rsidRPr="00275CC8">
              <w:lastRenderedPageBreak/>
              <w:t>учреждениях уголовно-исполнительной системы полной безопасности.</w:t>
            </w:r>
          </w:p>
          <w:p w14:paraId="3039F946" w14:textId="77777777" w:rsidR="002C62CD" w:rsidRPr="00275CC8" w:rsidRDefault="002C62CD" w:rsidP="002C62CD">
            <w:pPr>
              <w:ind w:firstLine="340"/>
              <w:rPr>
                <w:b/>
                <w:bCs/>
                <w:szCs w:val="24"/>
              </w:rPr>
            </w:pPr>
          </w:p>
        </w:tc>
        <w:tc>
          <w:tcPr>
            <w:tcW w:w="1371" w:type="pct"/>
          </w:tcPr>
          <w:p w14:paraId="3B1CB770" w14:textId="77777777" w:rsidR="002C62CD" w:rsidRPr="00275CC8" w:rsidRDefault="002C62CD" w:rsidP="002C62CD">
            <w:pPr>
              <w:ind w:firstLine="340"/>
            </w:pPr>
            <w:r w:rsidRPr="00275CC8">
              <w:lastRenderedPageBreak/>
              <w:t>Статья 46. Лишение свободы</w:t>
            </w:r>
          </w:p>
          <w:p w14:paraId="57B628B1" w14:textId="77777777" w:rsidR="002C62CD" w:rsidRPr="00275CC8" w:rsidRDefault="002C62CD" w:rsidP="002C62CD">
            <w:pPr>
              <w:ind w:firstLine="346"/>
              <w:rPr>
                <w:szCs w:val="24"/>
              </w:rPr>
            </w:pPr>
            <w:r w:rsidRPr="00275CC8">
              <w:rPr>
                <w:szCs w:val="24"/>
              </w:rPr>
              <w:t>5. Отбывание лишения свободы назначается:</w:t>
            </w:r>
          </w:p>
          <w:p w14:paraId="0243E273" w14:textId="77777777" w:rsidR="002C62CD" w:rsidRPr="00275CC8" w:rsidRDefault="002C62CD" w:rsidP="002C62CD">
            <w:pPr>
              <w:ind w:firstLine="346"/>
              <w:rPr>
                <w:rFonts w:eastAsia="Times New Roman"/>
                <w:spacing w:val="2"/>
                <w:szCs w:val="24"/>
                <w:lang w:eastAsia="ru-RU"/>
              </w:rPr>
            </w:pPr>
            <w:r w:rsidRPr="00275CC8">
              <w:rPr>
                <w:szCs w:val="24"/>
              </w:rPr>
              <w:t>1</w:t>
            </w:r>
            <w:r w:rsidRPr="00275CC8">
              <w:rPr>
                <w:rFonts w:eastAsia="Times New Roman"/>
                <w:spacing w:val="2"/>
                <w:szCs w:val="24"/>
                <w:lang w:eastAsia="ru-RU"/>
              </w:rPr>
              <w:t xml:space="preserve">) в учреждениях уголовно-исполнительной системы минимальной безопасности: </w:t>
            </w:r>
          </w:p>
          <w:p w14:paraId="01530895" w14:textId="77777777" w:rsidR="002C62CD" w:rsidRPr="00275CC8" w:rsidRDefault="002C62CD" w:rsidP="002C62CD">
            <w:pPr>
              <w:ind w:firstLine="346"/>
              <w:rPr>
                <w:rFonts w:eastAsia="Times New Roman"/>
                <w:spacing w:val="2"/>
                <w:szCs w:val="24"/>
                <w:lang w:eastAsia="ru-RU"/>
              </w:rPr>
            </w:pPr>
            <w:r w:rsidRPr="00275CC8">
              <w:rPr>
                <w:rFonts w:eastAsia="Times New Roman"/>
                <w:spacing w:val="2"/>
                <w:szCs w:val="24"/>
                <w:lang w:eastAsia="ru-RU"/>
              </w:rPr>
              <w:t xml:space="preserve">лицам, осужденным за преступления, совершенные по неосторожности; </w:t>
            </w:r>
          </w:p>
          <w:p w14:paraId="697CF573" w14:textId="77777777" w:rsidR="002C62CD" w:rsidRPr="00275CC8" w:rsidRDefault="002C62CD" w:rsidP="002C62CD">
            <w:pPr>
              <w:ind w:firstLine="346"/>
              <w:rPr>
                <w:rFonts w:eastAsia="Times New Roman"/>
                <w:spacing w:val="2"/>
                <w:szCs w:val="24"/>
                <w:lang w:eastAsia="ru-RU"/>
              </w:rPr>
            </w:pPr>
            <w:r w:rsidRPr="00275CC8">
              <w:rPr>
                <w:rFonts w:eastAsia="Times New Roman"/>
                <w:spacing w:val="2"/>
                <w:szCs w:val="24"/>
                <w:lang w:eastAsia="ru-RU"/>
              </w:rPr>
              <w:t xml:space="preserve">лицам, осужденным за преступления, не связанные с применением насилия, предусмотренные </w:t>
            </w:r>
            <w:hyperlink r:id="rId8" w:anchor="z783" w:history="1">
              <w:r w:rsidRPr="00275CC8">
                <w:rPr>
                  <w:rFonts w:eastAsia="Times New Roman"/>
                  <w:spacing w:val="2"/>
                  <w:szCs w:val="24"/>
                  <w:lang w:eastAsia="ru-RU"/>
                </w:rPr>
                <w:t>главами 7</w:t>
              </w:r>
            </w:hyperlink>
            <w:r w:rsidRPr="00275CC8">
              <w:rPr>
                <w:rFonts w:eastAsia="Times New Roman"/>
                <w:spacing w:val="2"/>
                <w:szCs w:val="24"/>
                <w:lang w:eastAsia="ru-RU"/>
              </w:rPr>
              <w:t xml:space="preserve">, </w:t>
            </w:r>
            <w:hyperlink r:id="rId9" w:anchor="z819" w:history="1">
              <w:r w:rsidRPr="00275CC8">
                <w:rPr>
                  <w:rFonts w:eastAsia="Times New Roman"/>
                  <w:spacing w:val="2"/>
                  <w:szCs w:val="24"/>
                  <w:lang w:eastAsia="ru-RU"/>
                </w:rPr>
                <w:t>8</w:t>
              </w:r>
            </w:hyperlink>
            <w:r w:rsidRPr="00275CC8">
              <w:rPr>
                <w:rFonts w:eastAsia="Times New Roman"/>
                <w:spacing w:val="2"/>
                <w:szCs w:val="24"/>
                <w:lang w:eastAsia="ru-RU"/>
              </w:rPr>
              <w:t xml:space="preserve">, </w:t>
            </w:r>
            <w:hyperlink r:id="rId10" w:anchor="z925" w:history="1">
              <w:r w:rsidRPr="00275CC8">
                <w:rPr>
                  <w:rFonts w:eastAsia="Times New Roman"/>
                  <w:spacing w:val="2"/>
                  <w:szCs w:val="24"/>
                  <w:lang w:eastAsia="ru-RU"/>
                </w:rPr>
                <w:t>9</w:t>
              </w:r>
            </w:hyperlink>
            <w:r w:rsidRPr="00275CC8">
              <w:rPr>
                <w:rFonts w:eastAsia="Times New Roman"/>
                <w:spacing w:val="2"/>
                <w:szCs w:val="24"/>
                <w:lang w:eastAsia="ru-RU"/>
              </w:rPr>
              <w:t xml:space="preserve">, </w:t>
            </w:r>
            <w:hyperlink r:id="rId11" w:anchor="z1177" w:history="1">
              <w:r w:rsidRPr="00275CC8">
                <w:rPr>
                  <w:rFonts w:eastAsia="Times New Roman"/>
                  <w:spacing w:val="2"/>
                  <w:szCs w:val="24"/>
                  <w:lang w:eastAsia="ru-RU"/>
                </w:rPr>
                <w:t>12</w:t>
              </w:r>
            </w:hyperlink>
            <w:r w:rsidRPr="00275CC8">
              <w:rPr>
                <w:rFonts w:eastAsia="Times New Roman"/>
                <w:spacing w:val="2"/>
                <w:szCs w:val="24"/>
                <w:lang w:eastAsia="ru-RU"/>
              </w:rPr>
              <w:t xml:space="preserve"> и </w:t>
            </w:r>
            <w:hyperlink r:id="rId12" w:anchor="z1209" w:history="1">
              <w:r w:rsidRPr="00275CC8">
                <w:rPr>
                  <w:rFonts w:eastAsia="Times New Roman"/>
                  <w:spacing w:val="2"/>
                  <w:szCs w:val="24"/>
                  <w:lang w:eastAsia="ru-RU"/>
                </w:rPr>
                <w:t>13</w:t>
              </w:r>
            </w:hyperlink>
            <w:r w:rsidRPr="00275CC8">
              <w:rPr>
                <w:rFonts w:eastAsia="Times New Roman"/>
                <w:spacing w:val="2"/>
                <w:szCs w:val="24"/>
                <w:lang w:eastAsia="ru-RU"/>
              </w:rPr>
              <w:t xml:space="preserve"> настоящего Кодекса; </w:t>
            </w:r>
          </w:p>
          <w:p w14:paraId="79E12BE3" w14:textId="77777777" w:rsidR="002C62CD" w:rsidRPr="00275CC8" w:rsidRDefault="002C62CD" w:rsidP="002C62CD">
            <w:pPr>
              <w:ind w:firstLine="346"/>
              <w:rPr>
                <w:rFonts w:eastAsia="Times New Roman"/>
                <w:spacing w:val="2"/>
                <w:szCs w:val="24"/>
                <w:lang w:eastAsia="ru-RU"/>
              </w:rPr>
            </w:pPr>
            <w:r w:rsidRPr="00275CC8">
              <w:rPr>
                <w:rFonts w:eastAsia="Times New Roman"/>
                <w:spacing w:val="2"/>
                <w:szCs w:val="24"/>
                <w:lang w:eastAsia="ru-RU"/>
              </w:rPr>
              <w:t xml:space="preserve">лицам, осужденным за преступления, предусмотренные </w:t>
            </w:r>
            <w:hyperlink r:id="rId13" w:anchor="z1347" w:history="1">
              <w:r w:rsidRPr="00275CC8">
                <w:rPr>
                  <w:rFonts w:eastAsia="Times New Roman"/>
                  <w:spacing w:val="2"/>
                  <w:szCs w:val="24"/>
                  <w:lang w:eastAsia="ru-RU"/>
                </w:rPr>
                <w:t>главой 15</w:t>
              </w:r>
            </w:hyperlink>
            <w:r w:rsidRPr="00275CC8">
              <w:rPr>
                <w:rFonts w:eastAsia="Times New Roman"/>
                <w:spacing w:val="2"/>
                <w:szCs w:val="24"/>
                <w:lang w:eastAsia="ru-RU"/>
              </w:rPr>
              <w:t xml:space="preserve"> настоящего Кодекса, в случае полного возмещения ими ущерба, причиненного преступлением; </w:t>
            </w:r>
          </w:p>
          <w:p w14:paraId="4E5D9EDF" w14:textId="77777777" w:rsidR="002C62CD" w:rsidRPr="00275CC8" w:rsidRDefault="002C62CD" w:rsidP="002C62CD">
            <w:pPr>
              <w:ind w:firstLine="346"/>
              <w:rPr>
                <w:rFonts w:eastAsia="Times New Roman"/>
                <w:spacing w:val="2"/>
                <w:szCs w:val="24"/>
                <w:lang w:eastAsia="ru-RU"/>
              </w:rPr>
            </w:pPr>
            <w:r w:rsidRPr="00275CC8">
              <w:rPr>
                <w:rFonts w:eastAsia="Times New Roman"/>
                <w:spacing w:val="2"/>
                <w:szCs w:val="24"/>
                <w:lang w:eastAsia="ru-RU"/>
              </w:rPr>
              <w:t>лицам, впервые осужденным за совершение умышленного преступления, за которое назначено наказание к лишению свободы на срок до двух лет;</w:t>
            </w:r>
          </w:p>
          <w:p w14:paraId="78A4B124" w14:textId="77777777" w:rsidR="002C62CD" w:rsidRPr="00275CC8" w:rsidRDefault="002C62CD" w:rsidP="002C62CD">
            <w:pPr>
              <w:pStyle w:val="a9"/>
              <w:spacing w:after="0" w:line="240" w:lineRule="auto"/>
              <w:ind w:firstLine="317"/>
              <w:rPr>
                <w:rFonts w:ascii="Times New Roman" w:hAnsi="Times New Roman"/>
                <w:color w:val="auto"/>
                <w:sz w:val="24"/>
                <w:szCs w:val="24"/>
                <w:lang w:val="ru-RU"/>
              </w:rPr>
            </w:pPr>
            <w:r w:rsidRPr="00275CC8">
              <w:rPr>
                <w:rFonts w:ascii="Times New Roman" w:hAnsi="Times New Roman"/>
                <w:color w:val="auto"/>
                <w:sz w:val="24"/>
                <w:szCs w:val="24"/>
                <w:lang w:val="ru-RU"/>
              </w:rPr>
              <w:t xml:space="preserve">Положения настоящего пункта не распространяются на лиц, осужденных к лишению свободы за </w:t>
            </w:r>
            <w:r w:rsidRPr="00275CC8">
              <w:rPr>
                <w:rFonts w:ascii="Times New Roman" w:hAnsi="Times New Roman"/>
                <w:color w:val="auto"/>
                <w:sz w:val="24"/>
                <w:szCs w:val="24"/>
                <w:lang w:val="ru-RU"/>
              </w:rPr>
              <w:lastRenderedPageBreak/>
              <w:t>совершение преступлений, предусмотренных частями 1-1, второй, третьей и четвертой статьи 366, частями второй, третьей и четвертой статьи 367, частью второй статьи 368 настоящего Кодекса;</w:t>
            </w:r>
          </w:p>
          <w:p w14:paraId="612CB401" w14:textId="77777777" w:rsidR="002C62CD" w:rsidRPr="00275CC8" w:rsidRDefault="002C62CD" w:rsidP="002C62CD">
            <w:pPr>
              <w:pStyle w:val="a9"/>
              <w:spacing w:after="0" w:line="240" w:lineRule="auto"/>
              <w:ind w:firstLine="317"/>
              <w:rPr>
                <w:rFonts w:ascii="Times New Roman" w:hAnsi="Times New Roman"/>
                <w:color w:val="auto"/>
                <w:sz w:val="24"/>
                <w:szCs w:val="24"/>
                <w:lang w:val="ru-RU"/>
              </w:rPr>
            </w:pPr>
          </w:p>
          <w:p w14:paraId="0B026302" w14:textId="77777777" w:rsidR="002C62CD" w:rsidRPr="00275CC8" w:rsidRDefault="002C62CD" w:rsidP="002C62CD">
            <w:pPr>
              <w:pStyle w:val="a9"/>
              <w:spacing w:after="0" w:line="240" w:lineRule="auto"/>
              <w:ind w:firstLine="317"/>
              <w:rPr>
                <w:rFonts w:ascii="Times New Roman" w:hAnsi="Times New Roman"/>
                <w:color w:val="auto"/>
                <w:sz w:val="24"/>
                <w:szCs w:val="24"/>
                <w:lang w:val="ru-RU"/>
              </w:rPr>
            </w:pPr>
            <w:r w:rsidRPr="00275CC8">
              <w:rPr>
                <w:rFonts w:ascii="Times New Roman" w:hAnsi="Times New Roman"/>
                <w:color w:val="auto"/>
                <w:sz w:val="24"/>
                <w:szCs w:val="24"/>
                <w:lang w:val="ru-RU"/>
              </w:rPr>
              <w:t xml:space="preserve">2) в учреждениях уголовно-исполнительной системы средней безопасности: </w:t>
            </w:r>
          </w:p>
          <w:p w14:paraId="759CF2A1" w14:textId="77777777" w:rsidR="002C62CD" w:rsidRPr="00275CC8" w:rsidRDefault="002C62CD" w:rsidP="002C62CD">
            <w:pPr>
              <w:pStyle w:val="a9"/>
              <w:spacing w:after="0" w:line="240" w:lineRule="auto"/>
              <w:ind w:firstLine="317"/>
              <w:rPr>
                <w:rFonts w:ascii="Times New Roman" w:hAnsi="Times New Roman"/>
                <w:b/>
                <w:color w:val="auto"/>
                <w:sz w:val="24"/>
                <w:szCs w:val="24"/>
                <w:lang w:val="ru-RU"/>
              </w:rPr>
            </w:pPr>
            <w:r w:rsidRPr="00275CC8">
              <w:rPr>
                <w:rFonts w:ascii="Times New Roman" w:hAnsi="Times New Roman"/>
                <w:color w:val="auto"/>
                <w:sz w:val="24"/>
                <w:szCs w:val="24"/>
                <w:lang w:val="ru-RU"/>
              </w:rPr>
              <w:t xml:space="preserve">лицам, осужденным к лишению свободы на срок свыше двух лет за совершение умышленных </w:t>
            </w:r>
            <w:r w:rsidRPr="00275CC8">
              <w:rPr>
                <w:rFonts w:ascii="Times New Roman" w:hAnsi="Times New Roman"/>
                <w:b/>
                <w:color w:val="auto"/>
                <w:sz w:val="24"/>
                <w:szCs w:val="24"/>
                <w:lang w:val="ru-RU"/>
              </w:rPr>
              <w:t>преступлений,</w:t>
            </w:r>
            <w:r w:rsidRPr="00275CC8">
              <w:rPr>
                <w:rFonts w:ascii="Times New Roman" w:hAnsi="Times New Roman"/>
                <w:color w:val="auto"/>
                <w:sz w:val="24"/>
                <w:szCs w:val="24"/>
                <w:lang w:val="ru-RU"/>
              </w:rPr>
              <w:t xml:space="preserve"> ранее не отбывавшим лишение </w:t>
            </w:r>
            <w:r w:rsidRPr="00275CC8">
              <w:rPr>
                <w:rFonts w:ascii="Times New Roman" w:hAnsi="Times New Roman"/>
                <w:b/>
                <w:color w:val="auto"/>
                <w:sz w:val="24"/>
                <w:szCs w:val="24"/>
                <w:lang w:val="ru-RU"/>
              </w:rPr>
              <w:t>свободы;</w:t>
            </w:r>
          </w:p>
          <w:p w14:paraId="2114FF74" w14:textId="77777777" w:rsidR="002C62CD" w:rsidRPr="00275CC8" w:rsidRDefault="002C62CD" w:rsidP="002C62CD">
            <w:pPr>
              <w:pStyle w:val="a9"/>
              <w:spacing w:after="0" w:line="240" w:lineRule="auto"/>
              <w:ind w:firstLine="317"/>
              <w:rPr>
                <w:rFonts w:ascii="Times New Roman" w:hAnsi="Times New Roman"/>
                <w:color w:val="auto"/>
                <w:sz w:val="24"/>
                <w:szCs w:val="24"/>
                <w:lang w:val="ru-RU"/>
              </w:rPr>
            </w:pPr>
            <w:r w:rsidRPr="00275CC8">
              <w:rPr>
                <w:rFonts w:ascii="Times New Roman" w:hAnsi="Times New Roman"/>
                <w:color w:val="auto"/>
                <w:sz w:val="24"/>
                <w:szCs w:val="24"/>
                <w:lang w:val="ru-RU"/>
              </w:rPr>
              <w:t>лицам</w:t>
            </w:r>
            <w:r w:rsidRPr="00275CC8">
              <w:rPr>
                <w:rFonts w:ascii="Times New Roman" w:hAnsi="Times New Roman"/>
                <w:b/>
                <w:color w:val="auto"/>
                <w:sz w:val="24"/>
                <w:szCs w:val="24"/>
                <w:lang w:val="ru-RU"/>
              </w:rPr>
              <w:t xml:space="preserve">, ранее не отбывавшим лишение свободы, </w:t>
            </w:r>
            <w:r w:rsidRPr="00275CC8">
              <w:rPr>
                <w:rFonts w:ascii="Times New Roman" w:hAnsi="Times New Roman"/>
                <w:color w:val="auto"/>
                <w:sz w:val="24"/>
                <w:szCs w:val="24"/>
                <w:lang w:val="ru-RU"/>
              </w:rPr>
              <w:t>которым штраф, привлечение к общественным работам, ограничение свободы заменены лишением свободы;</w:t>
            </w:r>
          </w:p>
          <w:p w14:paraId="3D98CD72" w14:textId="77777777" w:rsidR="002C62CD" w:rsidRPr="00275CC8" w:rsidRDefault="002C62CD" w:rsidP="002C62CD">
            <w:pPr>
              <w:pStyle w:val="a9"/>
              <w:spacing w:after="0" w:line="240" w:lineRule="auto"/>
              <w:ind w:firstLine="317"/>
              <w:rPr>
                <w:rFonts w:ascii="Times New Roman" w:hAnsi="Times New Roman"/>
                <w:color w:val="auto"/>
                <w:sz w:val="24"/>
                <w:szCs w:val="24"/>
                <w:lang w:val="ru-RU"/>
              </w:rPr>
            </w:pPr>
          </w:p>
          <w:p w14:paraId="2A0E731F" w14:textId="77777777" w:rsidR="002C62CD" w:rsidRPr="00275CC8" w:rsidRDefault="002C62CD" w:rsidP="002C62CD">
            <w:pPr>
              <w:pStyle w:val="a9"/>
              <w:spacing w:after="0" w:line="240" w:lineRule="auto"/>
              <w:ind w:firstLine="317"/>
              <w:rPr>
                <w:rFonts w:ascii="Times New Roman" w:hAnsi="Times New Roman"/>
                <w:color w:val="auto"/>
                <w:sz w:val="24"/>
                <w:szCs w:val="24"/>
                <w:lang w:val="ru-RU"/>
              </w:rPr>
            </w:pPr>
            <w:r w:rsidRPr="00275CC8">
              <w:rPr>
                <w:rFonts w:ascii="Times New Roman" w:hAnsi="Times New Roman"/>
                <w:color w:val="auto"/>
                <w:sz w:val="24"/>
                <w:szCs w:val="24"/>
                <w:lang w:val="ru-RU"/>
              </w:rPr>
              <w:t>3) в учреждениях уголовно-исполнительной системы максимальной безопасности:</w:t>
            </w:r>
          </w:p>
          <w:p w14:paraId="07632489" w14:textId="77777777" w:rsidR="002C62CD" w:rsidRPr="00275CC8" w:rsidRDefault="002C62CD" w:rsidP="002C62CD">
            <w:pPr>
              <w:pStyle w:val="a9"/>
              <w:spacing w:after="0" w:line="240" w:lineRule="auto"/>
              <w:ind w:firstLine="317"/>
              <w:rPr>
                <w:rFonts w:ascii="Times New Roman" w:hAnsi="Times New Roman"/>
                <w:b/>
                <w:color w:val="auto"/>
                <w:sz w:val="24"/>
                <w:szCs w:val="24"/>
                <w:lang w:val="ru-RU"/>
              </w:rPr>
            </w:pPr>
            <w:r w:rsidRPr="00275CC8">
              <w:rPr>
                <w:rFonts w:ascii="Times New Roman" w:hAnsi="Times New Roman"/>
                <w:color w:val="auto"/>
                <w:sz w:val="24"/>
                <w:szCs w:val="24"/>
                <w:highlight w:val="yellow"/>
                <w:lang w:val="ru-RU"/>
              </w:rPr>
              <w:t>лицам</w:t>
            </w:r>
            <w:r w:rsidRPr="00275CC8">
              <w:rPr>
                <w:rFonts w:ascii="Times New Roman" w:hAnsi="Times New Roman"/>
                <w:color w:val="auto"/>
                <w:sz w:val="24"/>
                <w:szCs w:val="24"/>
                <w:lang w:val="ru-RU"/>
              </w:rPr>
              <w:t>, осужденным к лишению свободы, ранее отбывавшим лишение свободы за совершение умышленного преступления, за исключением осужденных за преступления, не связанные с применением насилия, предусмотренные</w:t>
            </w:r>
            <w:r w:rsidR="00B32E8C" w:rsidRPr="00275CC8">
              <w:rPr>
                <w:rFonts w:ascii="Times New Roman" w:hAnsi="Times New Roman"/>
                <w:color w:val="auto"/>
                <w:sz w:val="24"/>
                <w:szCs w:val="24"/>
                <w:lang w:val="ru-RU"/>
              </w:rPr>
              <w:t xml:space="preserve"> главами 7, 8, 9, 12 и 13настоящего Кодекса, а также лиц, осужденным за преступления, предусмотренные главой 15 настоящего Кодекса</w:t>
            </w:r>
            <w:r w:rsidRPr="00275CC8">
              <w:rPr>
                <w:rFonts w:ascii="Times New Roman" w:hAnsi="Times New Roman"/>
                <w:color w:val="auto"/>
                <w:sz w:val="24"/>
                <w:szCs w:val="24"/>
                <w:lang w:val="ru-RU"/>
              </w:rPr>
              <w:t xml:space="preserve">, в случае </w:t>
            </w:r>
            <w:r w:rsidRPr="00275CC8">
              <w:rPr>
                <w:rFonts w:ascii="Times New Roman" w:hAnsi="Times New Roman"/>
                <w:color w:val="auto"/>
                <w:sz w:val="24"/>
                <w:szCs w:val="24"/>
                <w:lang w:val="ru-RU"/>
              </w:rPr>
              <w:lastRenderedPageBreak/>
              <w:t>полного возмещения ими ущерба, причиненного преступлением;</w:t>
            </w:r>
          </w:p>
          <w:p w14:paraId="017D5F0F" w14:textId="77777777" w:rsidR="002C62CD" w:rsidRPr="00275CC8" w:rsidRDefault="002C62CD" w:rsidP="002C62CD">
            <w:pPr>
              <w:pStyle w:val="a9"/>
              <w:spacing w:after="0" w:line="240" w:lineRule="auto"/>
              <w:ind w:firstLine="317"/>
              <w:rPr>
                <w:rFonts w:ascii="Times New Roman" w:hAnsi="Times New Roman"/>
                <w:b/>
                <w:color w:val="auto"/>
                <w:sz w:val="24"/>
                <w:szCs w:val="24"/>
                <w:lang w:val="ru-RU"/>
              </w:rPr>
            </w:pPr>
            <w:r w:rsidRPr="00275CC8">
              <w:rPr>
                <w:rFonts w:ascii="Times New Roman" w:hAnsi="Times New Roman"/>
                <w:b/>
                <w:color w:val="auto"/>
                <w:sz w:val="24"/>
                <w:szCs w:val="24"/>
                <w:highlight w:val="yellow"/>
                <w:lang w:val="ru-RU"/>
              </w:rPr>
              <w:t>лицам</w:t>
            </w:r>
            <w:r w:rsidRPr="00275CC8">
              <w:rPr>
                <w:rFonts w:ascii="Times New Roman" w:hAnsi="Times New Roman"/>
                <w:b/>
                <w:color w:val="auto"/>
                <w:sz w:val="24"/>
                <w:szCs w:val="24"/>
                <w:lang w:val="ru-RU"/>
              </w:rPr>
              <w:t>, ранее отбывавшим лишение свободы, которым штраф, привлечение к общественным работам, ограничение свободы заменены лишением свободы;</w:t>
            </w:r>
          </w:p>
          <w:p w14:paraId="41B47A45" w14:textId="77777777" w:rsidR="002C62CD" w:rsidRPr="00275CC8" w:rsidRDefault="002C62CD" w:rsidP="002C62CD">
            <w:pPr>
              <w:pStyle w:val="a9"/>
              <w:spacing w:after="0" w:line="240" w:lineRule="auto"/>
              <w:ind w:firstLine="317"/>
              <w:rPr>
                <w:rFonts w:ascii="Times New Roman" w:hAnsi="Times New Roman"/>
                <w:b/>
                <w:color w:val="auto"/>
                <w:sz w:val="24"/>
                <w:szCs w:val="24"/>
                <w:lang w:val="ru-RU"/>
              </w:rPr>
            </w:pPr>
          </w:p>
          <w:p w14:paraId="43C38F45" w14:textId="77777777" w:rsidR="002C62CD" w:rsidRPr="00275CC8" w:rsidRDefault="002C62CD" w:rsidP="002C62CD">
            <w:pPr>
              <w:pStyle w:val="a9"/>
              <w:spacing w:after="0" w:line="240" w:lineRule="auto"/>
              <w:ind w:firstLine="317"/>
              <w:rPr>
                <w:rFonts w:ascii="Times New Roman" w:hAnsi="Times New Roman"/>
                <w:b/>
                <w:color w:val="auto"/>
                <w:sz w:val="24"/>
                <w:szCs w:val="24"/>
                <w:lang w:val="ru-RU"/>
              </w:rPr>
            </w:pPr>
          </w:p>
          <w:p w14:paraId="405C2614" w14:textId="77777777" w:rsidR="002C62CD" w:rsidRPr="00275CC8" w:rsidRDefault="002C62CD" w:rsidP="002C62CD">
            <w:pPr>
              <w:pStyle w:val="a9"/>
              <w:spacing w:after="0" w:line="240" w:lineRule="auto"/>
              <w:ind w:firstLine="317"/>
              <w:rPr>
                <w:rFonts w:ascii="Times New Roman" w:hAnsi="Times New Roman"/>
                <w:b/>
                <w:color w:val="auto"/>
                <w:sz w:val="24"/>
                <w:szCs w:val="24"/>
                <w:lang w:val="ru-RU"/>
              </w:rPr>
            </w:pPr>
          </w:p>
          <w:p w14:paraId="2A2DA934" w14:textId="77777777" w:rsidR="002C62CD" w:rsidRPr="00275CC8" w:rsidRDefault="002C62CD" w:rsidP="002C62CD">
            <w:pPr>
              <w:pStyle w:val="a9"/>
              <w:spacing w:after="0" w:line="240" w:lineRule="auto"/>
              <w:ind w:firstLine="317"/>
              <w:rPr>
                <w:rFonts w:ascii="Times New Roman" w:hAnsi="Times New Roman"/>
                <w:b/>
                <w:color w:val="auto"/>
                <w:sz w:val="24"/>
                <w:szCs w:val="24"/>
                <w:lang w:val="ru-RU"/>
              </w:rPr>
            </w:pPr>
          </w:p>
          <w:p w14:paraId="34C104DC" w14:textId="77777777" w:rsidR="002C62CD" w:rsidRPr="00275CC8" w:rsidRDefault="002C62CD" w:rsidP="002C62CD">
            <w:pPr>
              <w:pStyle w:val="a9"/>
              <w:spacing w:after="0" w:line="240" w:lineRule="auto"/>
              <w:ind w:firstLine="317"/>
              <w:rPr>
                <w:rFonts w:ascii="Times New Roman" w:hAnsi="Times New Roman"/>
                <w:b/>
                <w:color w:val="auto"/>
                <w:sz w:val="24"/>
                <w:szCs w:val="24"/>
                <w:lang w:val="ru-RU"/>
              </w:rPr>
            </w:pPr>
          </w:p>
          <w:p w14:paraId="6BE44502" w14:textId="77777777" w:rsidR="002C62CD" w:rsidRPr="00275CC8" w:rsidRDefault="002C62CD" w:rsidP="002C62CD">
            <w:pPr>
              <w:pStyle w:val="a9"/>
              <w:spacing w:after="0" w:line="240" w:lineRule="auto"/>
              <w:ind w:firstLine="346"/>
              <w:rPr>
                <w:rFonts w:ascii="Times New Roman" w:hAnsi="Times New Roman"/>
                <w:b/>
                <w:color w:val="auto"/>
                <w:sz w:val="24"/>
                <w:szCs w:val="24"/>
                <w:lang w:val="ru-RU"/>
              </w:rPr>
            </w:pPr>
            <w:r w:rsidRPr="00275CC8">
              <w:rPr>
                <w:rFonts w:ascii="Times New Roman" w:hAnsi="Times New Roman"/>
                <w:b/>
                <w:color w:val="auto"/>
                <w:sz w:val="24"/>
                <w:szCs w:val="24"/>
                <w:lang w:val="ru-RU"/>
              </w:rPr>
              <w:t>4) в учреждениях уголовно-исполнительной системы полной безопасности лицам, осужденным к пожизненному лишению свободы.</w:t>
            </w:r>
          </w:p>
          <w:p w14:paraId="2F385CCE" w14:textId="77777777" w:rsidR="002C62CD" w:rsidRPr="00275CC8" w:rsidRDefault="002C62CD" w:rsidP="002C62CD">
            <w:pPr>
              <w:ind w:firstLine="346"/>
              <w:rPr>
                <w:strike/>
                <w:szCs w:val="24"/>
              </w:rPr>
            </w:pPr>
          </w:p>
          <w:p w14:paraId="204D2713" w14:textId="77777777" w:rsidR="002C62CD" w:rsidRPr="00275CC8" w:rsidRDefault="002C62CD" w:rsidP="002C62CD">
            <w:pPr>
              <w:ind w:firstLine="346"/>
              <w:rPr>
                <w:strike/>
                <w:szCs w:val="24"/>
              </w:rPr>
            </w:pPr>
          </w:p>
          <w:p w14:paraId="4AE0CE61" w14:textId="77777777" w:rsidR="002C62CD" w:rsidRPr="00275CC8" w:rsidRDefault="002C62CD" w:rsidP="002C62CD">
            <w:pPr>
              <w:ind w:firstLine="346"/>
              <w:rPr>
                <w:strike/>
                <w:szCs w:val="24"/>
              </w:rPr>
            </w:pPr>
          </w:p>
          <w:p w14:paraId="2D5A4E35" w14:textId="77777777" w:rsidR="002C62CD" w:rsidRPr="00275CC8" w:rsidRDefault="002C62CD" w:rsidP="002C62CD">
            <w:pPr>
              <w:ind w:firstLine="346"/>
              <w:rPr>
                <w:strike/>
                <w:szCs w:val="24"/>
              </w:rPr>
            </w:pPr>
          </w:p>
          <w:p w14:paraId="7C772177" w14:textId="77777777" w:rsidR="002C62CD" w:rsidRPr="00275CC8" w:rsidRDefault="002C62CD" w:rsidP="002C62CD">
            <w:pPr>
              <w:ind w:firstLine="346"/>
              <w:rPr>
                <w:strike/>
                <w:szCs w:val="24"/>
              </w:rPr>
            </w:pPr>
          </w:p>
          <w:p w14:paraId="014BC6C0" w14:textId="77777777" w:rsidR="002C62CD" w:rsidRPr="00275CC8" w:rsidRDefault="002C62CD" w:rsidP="002C62CD">
            <w:pPr>
              <w:ind w:firstLine="346"/>
              <w:rPr>
                <w:strike/>
                <w:szCs w:val="24"/>
              </w:rPr>
            </w:pPr>
          </w:p>
          <w:p w14:paraId="5314523F" w14:textId="77777777" w:rsidR="002C62CD" w:rsidRPr="00275CC8" w:rsidRDefault="002C62CD" w:rsidP="002C62CD">
            <w:pPr>
              <w:ind w:firstLine="340"/>
              <w:rPr>
                <w:b/>
                <w:bCs/>
                <w:szCs w:val="24"/>
              </w:rPr>
            </w:pPr>
            <w:r w:rsidRPr="00275CC8">
              <w:rPr>
                <w:szCs w:val="24"/>
              </w:rPr>
              <w:t xml:space="preserve">6. Лицам, осужденным к лишению свободы на срок свыше пяти лет за совершение особо тяжких преступлений, при опасном рецидиве преступлений, </w:t>
            </w:r>
            <w:r w:rsidRPr="00275CC8">
              <w:rPr>
                <w:b/>
                <w:szCs w:val="24"/>
              </w:rPr>
              <w:t xml:space="preserve">ранее отбывавшим лишение свободы, </w:t>
            </w:r>
            <w:r w:rsidRPr="00275CC8">
              <w:rPr>
                <w:szCs w:val="24"/>
              </w:rPr>
              <w:t>может быть назначено отбывание части срока наказания, но не более пяти лет, в учреждениях уголовно-исполнительной системы полной безопасности.</w:t>
            </w:r>
          </w:p>
        </w:tc>
        <w:tc>
          <w:tcPr>
            <w:tcW w:w="1371" w:type="pct"/>
          </w:tcPr>
          <w:p w14:paraId="4DA411F4" w14:textId="77777777" w:rsidR="002C62CD" w:rsidRPr="00275CC8" w:rsidRDefault="002C62CD" w:rsidP="002C62CD">
            <w:pPr>
              <w:ind w:firstLine="340"/>
              <w:rPr>
                <w:b/>
              </w:rPr>
            </w:pPr>
            <w:r w:rsidRPr="00275CC8">
              <w:rPr>
                <w:b/>
              </w:rPr>
              <w:lastRenderedPageBreak/>
              <w:t>Министерство внутренних дел</w:t>
            </w:r>
          </w:p>
          <w:p w14:paraId="2A51A57E"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1946A32D" w14:textId="77777777" w:rsidR="002C62CD" w:rsidRPr="00275CC8" w:rsidRDefault="002C62CD" w:rsidP="002C62CD">
            <w:pPr>
              <w:ind w:firstLine="340"/>
            </w:pPr>
            <w:r w:rsidRPr="00275CC8">
              <w:t>Данные поправки направлены на отдельное содержание впервые осужденных к лишению свободы от ранее реально отбывавших данный вид наказания, независимо от видов и тяжести совершенных ими преступлений.</w:t>
            </w:r>
          </w:p>
          <w:p w14:paraId="45EEA501" w14:textId="77777777" w:rsidR="002C62CD" w:rsidRPr="00275CC8" w:rsidRDefault="002C62CD" w:rsidP="002C62CD">
            <w:pPr>
              <w:ind w:firstLine="340"/>
            </w:pPr>
            <w:r w:rsidRPr="00275CC8">
              <w:t>В этой связи, предлагается упразднить учреждение чрезвычайной безопасности.</w:t>
            </w:r>
          </w:p>
          <w:p w14:paraId="6F3CDEEB" w14:textId="77777777" w:rsidR="002C62CD" w:rsidRPr="00275CC8" w:rsidRDefault="002C62CD" w:rsidP="002C62CD">
            <w:pPr>
              <w:ind w:firstLine="340"/>
            </w:pPr>
            <w:r w:rsidRPr="00275CC8">
              <w:t>По республике функционирует 66 учреждений УИС, из них: 18 учреждений максимальной безопасности и всего 5 учреждений чрезвычайной безопасности.</w:t>
            </w:r>
          </w:p>
          <w:p w14:paraId="0D40C91F" w14:textId="77777777" w:rsidR="002C62CD" w:rsidRPr="00275CC8" w:rsidRDefault="002C62CD" w:rsidP="002C62CD">
            <w:pPr>
              <w:ind w:firstLine="340"/>
            </w:pPr>
            <w:r w:rsidRPr="00275CC8">
              <w:t>Упразднение учреждений чрезвычайной безопасности дает возможность перевестись по месту жительства и реализовать право 2700 осужденным поддерживать социально-полезные связи, а это 10% от общего количества осужденных к лишению свободы.</w:t>
            </w:r>
          </w:p>
          <w:p w14:paraId="09706589" w14:textId="77777777" w:rsidR="002C62CD" w:rsidRPr="00275CC8" w:rsidRDefault="002C62CD" w:rsidP="002C62CD">
            <w:pPr>
              <w:ind w:firstLine="340"/>
            </w:pPr>
            <w:r w:rsidRPr="00275CC8">
              <w:lastRenderedPageBreak/>
              <w:t>Пунктом 2.10 Концепции правовой политики, определено, что лишение свободы все еще остается основным видом уголовного наказания и необходимо принимать меры, повышающие воспитательный компонент лишения свободы, в котором пока преобладает компонент кары. В частности, необходимо дальнейшее развитие содержания, форм и методов исправительно-воспитательного воздействия на осужденных на основе принципа индивидуализации исполнения наказания.</w:t>
            </w:r>
          </w:p>
          <w:p w14:paraId="37F3DFE2" w14:textId="77777777" w:rsidR="002C62CD" w:rsidRPr="00275CC8" w:rsidRDefault="002C62CD" w:rsidP="002C62CD">
            <w:pPr>
              <w:ind w:firstLine="340"/>
            </w:pPr>
            <w:r w:rsidRPr="00275CC8">
              <w:t>Согласно статье 7 УИК одним из основных средств исправления осужденных является поддержание позитивных социальных связей.</w:t>
            </w:r>
          </w:p>
          <w:p w14:paraId="21E0B3E6" w14:textId="77777777" w:rsidR="002C62CD" w:rsidRPr="00275CC8" w:rsidRDefault="002C62CD" w:rsidP="002C62CD">
            <w:pPr>
              <w:ind w:firstLine="340"/>
            </w:pPr>
            <w:r w:rsidRPr="00275CC8">
              <w:t>В соответствии с частью 2 статьи 88 УИК осужденные к лишению свободы направляются в учреждение с учетом условий, необходимых для их исправления, поддержания социально полезных связей.</w:t>
            </w:r>
          </w:p>
          <w:p w14:paraId="44624D61" w14:textId="77777777" w:rsidR="002C62CD" w:rsidRPr="00275CC8" w:rsidRDefault="002C62CD" w:rsidP="002C62CD">
            <w:pPr>
              <w:ind w:firstLine="340"/>
            </w:pPr>
            <w:r w:rsidRPr="00275CC8">
              <w:t>В этой связи предлагаемое относится к уголовно-исполнительному праву и направлено на реализацию статьей 7 и 88 УИК, а также пункта 2.10 Концепции.</w:t>
            </w:r>
          </w:p>
          <w:p w14:paraId="0A3F5F61" w14:textId="77777777" w:rsidR="002C62CD" w:rsidRPr="00275CC8" w:rsidRDefault="002C62CD" w:rsidP="002C62CD">
            <w:pPr>
              <w:ind w:firstLine="340"/>
            </w:pPr>
            <w:r w:rsidRPr="00275CC8">
              <w:t xml:space="preserve">Учитывая, что распределение осужденных предлагается осуществлять в зависимости от кратности ими отбытия наказания в виде лишения свободы, полагаем </w:t>
            </w:r>
            <w:r w:rsidRPr="00275CC8">
              <w:lastRenderedPageBreak/>
              <w:t>необходимым абзац второй пункта 4) части 5 ст.46 УК исключить.</w:t>
            </w:r>
          </w:p>
          <w:p w14:paraId="3C3AB73F" w14:textId="77777777" w:rsidR="002C62CD" w:rsidRPr="00275CC8" w:rsidRDefault="002C62CD" w:rsidP="002C62CD">
            <w:pPr>
              <w:ind w:firstLine="340"/>
            </w:pPr>
          </w:p>
          <w:p w14:paraId="3394CFC4" w14:textId="77777777" w:rsidR="002C62CD" w:rsidRPr="00275CC8" w:rsidRDefault="002C62CD" w:rsidP="002C62CD">
            <w:pPr>
              <w:ind w:firstLine="340"/>
              <w:rPr>
                <w:szCs w:val="24"/>
              </w:rPr>
            </w:pPr>
            <w:r w:rsidRPr="00275CC8">
              <w:rPr>
                <w:szCs w:val="24"/>
              </w:rPr>
              <w:t>К части шестой.</w:t>
            </w:r>
          </w:p>
          <w:p w14:paraId="6EF370E9" w14:textId="77777777" w:rsidR="002C62CD" w:rsidRPr="00275CC8" w:rsidRDefault="002C62CD" w:rsidP="002C62CD">
            <w:pPr>
              <w:ind w:firstLine="340"/>
            </w:pPr>
            <w:r w:rsidRPr="00275CC8">
              <w:t>В настоящее время в учреждении полной безопасности содержится 67 осужденных, которым по приговору суда назначено отбывание наказание в учреждении полной безопасности.</w:t>
            </w:r>
          </w:p>
          <w:p w14:paraId="0C3F8B44" w14:textId="77777777" w:rsidR="002C62CD" w:rsidRPr="00275CC8" w:rsidRDefault="002C62CD" w:rsidP="002C62CD">
            <w:pPr>
              <w:ind w:firstLine="340"/>
            </w:pPr>
            <w:r w:rsidRPr="00275CC8">
              <w:t>Из этой категории осужденных, впервые осужденных 32, ранее отбывавших лишение свободы 25, а также 10 осужденных к пожизненному лишению свободы.</w:t>
            </w:r>
          </w:p>
          <w:p w14:paraId="7CCE637A" w14:textId="77777777" w:rsidR="002C62CD" w:rsidRPr="00275CC8" w:rsidRDefault="002C62CD" w:rsidP="002C62CD">
            <w:pPr>
              <w:ind w:firstLine="340"/>
            </w:pPr>
            <w:r w:rsidRPr="00275CC8">
              <w:t>Полагается, что нет необходимости направлять в учреждение полной безопасности впервые осужденных, так как они не представляют такой большой опасности в отличии от ранее отбывавших лишение свободы. Данные обстоятельства будут способствовать формированию среди впервые осужденных правопослушного поведения и не допустит негативного влияния со стороны осужденных ранее отбывавших лишение свободы, а также отрицательно настроенных осужденных переведенных в данное учреждение за допущение злостных нарушений порядка отбывания наказания.</w:t>
            </w:r>
          </w:p>
          <w:p w14:paraId="14CB2CDE" w14:textId="77777777" w:rsidR="002C62CD" w:rsidRPr="00275CC8" w:rsidRDefault="002C62CD" w:rsidP="002C62CD">
            <w:pPr>
              <w:ind w:firstLine="340"/>
            </w:pPr>
            <w:r w:rsidRPr="00275CC8">
              <w:t>(Реализация п.94 ОНП (2018 г.) и п.38 ДК)</w:t>
            </w:r>
          </w:p>
          <w:p w14:paraId="518509B4" w14:textId="77777777" w:rsidR="002C62CD" w:rsidRPr="00275CC8" w:rsidRDefault="002C62CD" w:rsidP="002C62CD">
            <w:pPr>
              <w:ind w:firstLine="340"/>
            </w:pPr>
            <w:r w:rsidRPr="00275CC8">
              <w:lastRenderedPageBreak/>
              <w:t>Так как в соответствии с Законом «О занятости населения» предусмотрены общественные работы, которые организуются центрами занятости населения для определенной категории граждан (кроме осужденных по ст.43 УК) в организациях и финансируются в пределах бюджетных средств и средств работодателей по их заявкам.</w:t>
            </w:r>
          </w:p>
          <w:p w14:paraId="77D21C0C" w14:textId="77777777" w:rsidR="003F34E4" w:rsidRPr="00275CC8" w:rsidRDefault="003F34E4" w:rsidP="002C62CD">
            <w:pPr>
              <w:ind w:firstLine="340"/>
            </w:pPr>
          </w:p>
          <w:p w14:paraId="528AFA82" w14:textId="77777777" w:rsidR="009C5130" w:rsidRPr="00275CC8" w:rsidRDefault="009C5130" w:rsidP="009C5130">
            <w:pPr>
              <w:ind w:firstLine="340"/>
              <w:rPr>
                <w:b/>
              </w:rPr>
            </w:pPr>
            <w:r w:rsidRPr="00275CC8">
              <w:rPr>
                <w:b/>
              </w:rPr>
              <w:t>Позиции, представленные государственными органами и членами рабочей группы:</w:t>
            </w:r>
          </w:p>
          <w:p w14:paraId="38B93AB3" w14:textId="77777777" w:rsidR="003F34E4" w:rsidRPr="00275CC8" w:rsidRDefault="003F34E4" w:rsidP="009C5130">
            <w:pPr>
              <w:ind w:firstLine="340"/>
            </w:pPr>
            <w:r w:rsidRPr="00275CC8">
              <w:rPr>
                <w:b/>
              </w:rPr>
              <w:t>Муканов М.Р., Костанайская академия МВД РК им.Ш.Кабылбаева:</w:t>
            </w:r>
            <w:r w:rsidRPr="00275CC8">
              <w:t xml:space="preserve"> «При определении вида исправительного учреждения в качестве основного критерия указан статус осужденного в виде отбывания им лишения свободы. Однако при этом оставлены без внимания тяжесть совершенного преступления, рецидив, половая принадлежность осужденных. Так, из п. 2 следует, что в учреждении средней безопасности могут отбывать наказание лица, осужденные за особо тяжкие преступления. Без внимания остались женщины, которые представляют меньшую социальную опасность чем мужчины. Ранее им предусматривалось отбывание наказания в учреждении максимальной безопасности только при опасном рецидиве. По </w:t>
            </w:r>
            <w:r w:rsidRPr="00275CC8">
              <w:lastRenderedPageBreak/>
              <w:t>настоящему закону женщинам риск оказаться в максимальной безопасности намного возрос, достаточно ранее отбыть наказание в местах лишения свободы. Кроме того, согласно ст. 79 ч. 9 УК имеется понятие погашения судимости. Если лицо ранее отбывало наказание в местах лишения свободы, в случае погашения он не является таковым. Поэтому идея раздельного содержания ранее судимых от впервые осужденных, путем внесения в закон указанных изменений является сомнительной. Предлагается доработать изменения в ст. 46 ч. 5 УК с учетом квалифицирующих признаков, тяжести преступлений, половой принадлежности осужденных.</w:t>
            </w:r>
          </w:p>
          <w:p w14:paraId="350DA6F7" w14:textId="77777777" w:rsidR="003F34E4" w:rsidRPr="00275CC8" w:rsidRDefault="003F34E4" w:rsidP="003F34E4">
            <w:pPr>
              <w:ind w:firstLine="340"/>
            </w:pPr>
            <w:r w:rsidRPr="00275CC8">
              <w:t>Предусмотреть в ст.46 УК РК ограничения на применение лишения свободы в отношении лиц достигших пожилого возраста (старше 63 лет), женщин, воспитывающих двух или более детей, несовершеннолетних, совершивших впервые преступления небольшой и средней тяжести, инвалидов первой и второй группы и т.д.».</w:t>
            </w:r>
          </w:p>
          <w:p w14:paraId="67CB2593" w14:textId="77777777" w:rsidR="003F34E4" w:rsidRPr="00275CC8" w:rsidRDefault="003F34E4" w:rsidP="003F34E4">
            <w:pPr>
              <w:ind w:firstLine="340"/>
            </w:pPr>
          </w:p>
        </w:tc>
      </w:tr>
      <w:tr w:rsidR="00BC362D" w:rsidRPr="00275CC8" w14:paraId="61E0BAF8" w14:textId="77777777" w:rsidTr="003D67A3">
        <w:tc>
          <w:tcPr>
            <w:tcW w:w="368" w:type="pct"/>
          </w:tcPr>
          <w:p w14:paraId="39717541" w14:textId="77777777" w:rsidR="002C62CD" w:rsidRPr="00275CC8" w:rsidRDefault="002C62CD" w:rsidP="000E4067">
            <w:pPr>
              <w:pStyle w:val="a8"/>
              <w:numPr>
                <w:ilvl w:val="0"/>
                <w:numId w:val="1"/>
              </w:numPr>
              <w:jc w:val="center"/>
            </w:pPr>
          </w:p>
        </w:tc>
        <w:tc>
          <w:tcPr>
            <w:tcW w:w="520" w:type="pct"/>
          </w:tcPr>
          <w:p w14:paraId="50AC154E" w14:textId="77777777" w:rsidR="002C62CD" w:rsidRPr="00275CC8" w:rsidRDefault="002C62CD" w:rsidP="00571847">
            <w:r w:rsidRPr="00275CC8">
              <w:t>Часть первая, новая часть 3-1 статьи 48</w:t>
            </w:r>
          </w:p>
        </w:tc>
        <w:tc>
          <w:tcPr>
            <w:tcW w:w="1371" w:type="pct"/>
          </w:tcPr>
          <w:p w14:paraId="74BA313E" w14:textId="77777777" w:rsidR="002C62CD" w:rsidRPr="00275CC8" w:rsidRDefault="002C62CD" w:rsidP="00600097">
            <w:pPr>
              <w:ind w:firstLine="340"/>
              <w:rPr>
                <w:color w:val="000000"/>
                <w:szCs w:val="24"/>
              </w:rPr>
            </w:pPr>
            <w:r w:rsidRPr="00275CC8">
              <w:rPr>
                <w:color w:val="000000"/>
                <w:szCs w:val="24"/>
              </w:rPr>
              <w:t>Статья 48. Конфискация имущества</w:t>
            </w:r>
          </w:p>
          <w:p w14:paraId="2600048C" w14:textId="77777777" w:rsidR="002C62CD" w:rsidRPr="00275CC8" w:rsidRDefault="002C62CD" w:rsidP="00600097">
            <w:pPr>
              <w:ind w:firstLine="340"/>
              <w:rPr>
                <w:color w:val="000000"/>
                <w:szCs w:val="24"/>
              </w:rPr>
            </w:pPr>
            <w:r w:rsidRPr="00275CC8">
              <w:rPr>
                <w:color w:val="000000"/>
                <w:szCs w:val="24"/>
              </w:rPr>
              <w:t xml:space="preserve">1. Конфискация имущества есть принудительное безвозмездное изъятие и обращение в собственность </w:t>
            </w:r>
            <w:r w:rsidRPr="00275CC8">
              <w:rPr>
                <w:color w:val="000000"/>
                <w:szCs w:val="24"/>
              </w:rPr>
              <w:lastRenderedPageBreak/>
              <w:t>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p>
          <w:p w14:paraId="69BB2D6C" w14:textId="77777777" w:rsidR="002C62CD" w:rsidRPr="00275CC8" w:rsidRDefault="002C62CD" w:rsidP="00600097">
            <w:pPr>
              <w:ind w:firstLine="340"/>
              <w:rPr>
                <w:color w:val="000000"/>
                <w:szCs w:val="24"/>
              </w:rPr>
            </w:pPr>
          </w:p>
          <w:p w14:paraId="4CCA7BC6" w14:textId="77777777" w:rsidR="002C62CD" w:rsidRPr="00275CC8" w:rsidRDefault="002C62CD" w:rsidP="00600097">
            <w:pPr>
              <w:ind w:firstLine="340"/>
              <w:rPr>
                <w:color w:val="000000"/>
                <w:szCs w:val="24"/>
              </w:rPr>
            </w:pPr>
          </w:p>
          <w:p w14:paraId="0EFB3838" w14:textId="77777777" w:rsidR="002C62CD" w:rsidRPr="00275CC8" w:rsidRDefault="002C62CD" w:rsidP="00600097">
            <w:pPr>
              <w:ind w:firstLine="340"/>
              <w:rPr>
                <w:color w:val="000000"/>
                <w:szCs w:val="24"/>
              </w:rPr>
            </w:pPr>
          </w:p>
          <w:p w14:paraId="56A8754A" w14:textId="77777777" w:rsidR="002C62CD" w:rsidRPr="00275CC8" w:rsidRDefault="002C62CD" w:rsidP="00600097">
            <w:pPr>
              <w:ind w:firstLine="340"/>
              <w:rPr>
                <w:color w:val="000000"/>
                <w:szCs w:val="24"/>
              </w:rPr>
            </w:pPr>
          </w:p>
          <w:p w14:paraId="17A87386" w14:textId="77777777" w:rsidR="002C62CD" w:rsidRPr="00275CC8" w:rsidRDefault="002C62CD" w:rsidP="00600097">
            <w:pPr>
              <w:ind w:firstLine="340"/>
              <w:rPr>
                <w:b/>
                <w:color w:val="000000"/>
                <w:szCs w:val="24"/>
              </w:rPr>
            </w:pPr>
            <w:r w:rsidRPr="00275CC8">
              <w:rPr>
                <w:b/>
                <w:color w:val="000000"/>
                <w:szCs w:val="24"/>
              </w:rPr>
              <w:t>3-1. Отсутствует.</w:t>
            </w:r>
          </w:p>
        </w:tc>
        <w:tc>
          <w:tcPr>
            <w:tcW w:w="1371" w:type="pct"/>
          </w:tcPr>
          <w:p w14:paraId="346494C7" w14:textId="77777777" w:rsidR="002C62CD" w:rsidRPr="00275CC8" w:rsidRDefault="002C62CD" w:rsidP="00600097">
            <w:pPr>
              <w:ind w:firstLine="340"/>
              <w:rPr>
                <w:color w:val="000000"/>
                <w:szCs w:val="24"/>
              </w:rPr>
            </w:pPr>
            <w:r w:rsidRPr="00275CC8">
              <w:rPr>
                <w:color w:val="000000"/>
                <w:szCs w:val="24"/>
              </w:rPr>
              <w:lastRenderedPageBreak/>
              <w:t>Статья 48. Конфискация имущества</w:t>
            </w:r>
          </w:p>
          <w:p w14:paraId="11AC5982" w14:textId="77777777" w:rsidR="002C62CD" w:rsidRPr="00275CC8" w:rsidRDefault="002C62CD" w:rsidP="00600097">
            <w:pPr>
              <w:ind w:firstLine="340"/>
              <w:rPr>
                <w:b/>
                <w:color w:val="000000"/>
                <w:szCs w:val="24"/>
              </w:rPr>
            </w:pPr>
            <w:r w:rsidRPr="00275CC8">
              <w:rPr>
                <w:color w:val="000000"/>
                <w:szCs w:val="24"/>
              </w:rPr>
              <w:t xml:space="preserve">1. Конфискация имущества есть принудительное безвозмездное изъятие и обращение в собственность </w:t>
            </w:r>
            <w:r w:rsidRPr="00275CC8">
              <w:rPr>
                <w:color w:val="000000"/>
                <w:szCs w:val="24"/>
              </w:rPr>
              <w:lastRenderedPageBreak/>
              <w:t>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p>
          <w:p w14:paraId="1BF28115" w14:textId="77777777" w:rsidR="002C62CD" w:rsidRPr="00275CC8" w:rsidRDefault="002C62CD" w:rsidP="00571847">
            <w:pPr>
              <w:ind w:firstLine="340"/>
              <w:rPr>
                <w:bCs/>
                <w:spacing w:val="2"/>
                <w:szCs w:val="24"/>
                <w:bdr w:val="none" w:sz="0" w:space="0" w:color="auto" w:frame="1"/>
                <w:shd w:val="clear" w:color="auto" w:fill="FFFFFF"/>
              </w:rPr>
            </w:pPr>
          </w:p>
          <w:p w14:paraId="414EC697" w14:textId="77777777" w:rsidR="002C62CD" w:rsidRPr="00275CC8" w:rsidRDefault="002C62CD" w:rsidP="00571847">
            <w:pPr>
              <w:ind w:firstLine="340"/>
              <w:rPr>
                <w:b/>
                <w:bCs/>
                <w:spacing w:val="2"/>
                <w:szCs w:val="24"/>
                <w:bdr w:val="none" w:sz="0" w:space="0" w:color="auto" w:frame="1"/>
                <w:shd w:val="clear" w:color="auto" w:fill="FFFFFF"/>
              </w:rPr>
            </w:pPr>
            <w:r w:rsidRPr="00275CC8">
              <w:rPr>
                <w:b/>
                <w:bCs/>
                <w:spacing w:val="2"/>
                <w:szCs w:val="24"/>
                <w:highlight w:val="yellow"/>
                <w:bdr w:val="none" w:sz="0" w:space="0" w:color="auto" w:frame="1"/>
                <w:shd w:val="clear" w:color="auto" w:fill="FFFFFF"/>
              </w:rPr>
              <w:t>3-1. Конфискация имущества может быть назначена и в случаях, когда она не предусмотрена соответствующей статьей Особенной части настоящего Кодекса в качестве дополнительного наказания за соответствующее уголовное правонарушение, если установлено имущество, подлежащее конфискации в соответствии с частями второй и третьей настоящей статьи.</w:t>
            </w:r>
          </w:p>
          <w:p w14:paraId="06255F08" w14:textId="77777777" w:rsidR="002C62CD" w:rsidRPr="00275CC8" w:rsidRDefault="002C62CD" w:rsidP="00571847">
            <w:pPr>
              <w:ind w:firstLine="340"/>
              <w:rPr>
                <w:bCs/>
                <w:spacing w:val="2"/>
                <w:szCs w:val="24"/>
                <w:bdr w:val="none" w:sz="0" w:space="0" w:color="auto" w:frame="1"/>
                <w:shd w:val="clear" w:color="auto" w:fill="FFFFFF"/>
              </w:rPr>
            </w:pPr>
          </w:p>
        </w:tc>
        <w:tc>
          <w:tcPr>
            <w:tcW w:w="1371" w:type="pct"/>
          </w:tcPr>
          <w:p w14:paraId="62BB7704" w14:textId="77777777" w:rsidR="002C62CD" w:rsidRPr="00275CC8" w:rsidRDefault="002C62CD" w:rsidP="00510B74">
            <w:pPr>
              <w:ind w:firstLine="340"/>
              <w:rPr>
                <w:b/>
              </w:rPr>
            </w:pPr>
            <w:r w:rsidRPr="00275CC8">
              <w:rPr>
                <w:b/>
              </w:rPr>
              <w:lastRenderedPageBreak/>
              <w:t>Генеральная прокуратура, Комитет национальной безопасности</w:t>
            </w:r>
          </w:p>
          <w:p w14:paraId="4CD1CEBC" w14:textId="77777777" w:rsidR="002C62CD" w:rsidRPr="00275CC8" w:rsidRDefault="002C62CD" w:rsidP="00600097">
            <w:pPr>
              <w:ind w:firstLine="340"/>
            </w:pPr>
            <w:r w:rsidRPr="00275CC8">
              <w:lastRenderedPageBreak/>
              <w:t>2-е направление оптимизации – рационализация порядка назначения и исполнения уголовных наказаний.</w:t>
            </w:r>
          </w:p>
          <w:p w14:paraId="27F4ECEC" w14:textId="77777777" w:rsidR="002C62CD" w:rsidRPr="00275CC8" w:rsidRDefault="002C62CD" w:rsidP="00600097">
            <w:pPr>
              <w:ind w:firstLine="340"/>
            </w:pPr>
            <w:r w:rsidRPr="00275CC8">
              <w:t>В Уголовном кодексе 2014 года изменен подход к конфискации имущества.</w:t>
            </w:r>
          </w:p>
          <w:p w14:paraId="7A31DF6A" w14:textId="77777777" w:rsidR="002C62CD" w:rsidRPr="00275CC8" w:rsidRDefault="002C62CD" w:rsidP="00600097">
            <w:pPr>
              <w:ind w:firstLine="340"/>
            </w:pPr>
            <w:r w:rsidRPr="00275CC8">
              <w:t>В новой модели конфискации подлежат только имущество, добытое преступным путем либо приобретенное на средства, добытые преступным путем, орудия или средства совершения уголовного правонарушения, а также средства, предназначавшиеся для финансирования терроризма, экстремизма и организованной преступности.</w:t>
            </w:r>
          </w:p>
          <w:p w14:paraId="6654E2DC" w14:textId="77777777" w:rsidR="002C62CD" w:rsidRPr="00275CC8" w:rsidRDefault="002C62CD" w:rsidP="00600097">
            <w:pPr>
              <w:ind w:firstLine="340"/>
            </w:pPr>
            <w:r w:rsidRPr="00275CC8">
              <w:t>Цель данного вида конфискации заключается в изъятии активов из незаконного оборота и подрыве финансовой основы преступной деятельности.</w:t>
            </w:r>
          </w:p>
          <w:p w14:paraId="61900DC7" w14:textId="77777777" w:rsidR="002C62CD" w:rsidRPr="00275CC8" w:rsidRDefault="002C62CD" w:rsidP="00600097">
            <w:pPr>
              <w:ind w:firstLine="340"/>
            </w:pPr>
            <w:r w:rsidRPr="00275CC8">
              <w:t>Исходя из этого, данный вид конфискации должен применяться ко всем без исключения преступным доходам и активам преступных формирований, без привязки к конкретным преступным деяниям.</w:t>
            </w:r>
          </w:p>
          <w:p w14:paraId="6E6D6ECC" w14:textId="77777777" w:rsidR="002C62CD" w:rsidRPr="00275CC8" w:rsidRDefault="002C62CD" w:rsidP="00600097">
            <w:pPr>
              <w:ind w:firstLine="340"/>
            </w:pPr>
            <w:r w:rsidRPr="00275CC8">
              <w:t>Однако в санкциях статей Особенной части УК конфискация сохранена избирательно.</w:t>
            </w:r>
          </w:p>
          <w:p w14:paraId="77406A56" w14:textId="77777777" w:rsidR="002C62CD" w:rsidRPr="00275CC8" w:rsidRDefault="002C62CD" w:rsidP="00600097">
            <w:pPr>
              <w:ind w:firstLine="340"/>
            </w:pPr>
            <w:r w:rsidRPr="00275CC8">
              <w:t xml:space="preserve">Это ведет к формированию неоднозначной практики и вынуждает создавать параллельно действующие механизмы конфискации – как вид наказания, «доприговорная» при </w:t>
            </w:r>
            <w:r w:rsidRPr="00275CC8">
              <w:lastRenderedPageBreak/>
              <w:t>прекращении дел, обращение в доход государства вещественных доказательств.</w:t>
            </w:r>
          </w:p>
          <w:p w14:paraId="7D3C6A89" w14:textId="77777777" w:rsidR="002C62CD" w:rsidRPr="00275CC8" w:rsidRDefault="002C62CD" w:rsidP="00600097">
            <w:pPr>
              <w:ind w:firstLine="340"/>
            </w:pPr>
            <w:r w:rsidRPr="00275CC8">
              <w:t>На данный недостаток и неполное соответствие подходов к конфискации рекомендациям FATF обращалось внимание в рамках взаимной оценки ЕАГ.</w:t>
            </w:r>
          </w:p>
          <w:p w14:paraId="11D00F5F" w14:textId="77777777" w:rsidR="002C62CD" w:rsidRPr="00275CC8" w:rsidRDefault="002C62CD" w:rsidP="00600097">
            <w:pPr>
              <w:ind w:firstLine="340"/>
            </w:pPr>
            <w:r w:rsidRPr="00275CC8">
              <w:t>В этой связи, необходимо комплексно проработать вопросы конфискации и порядка ее применения.</w:t>
            </w:r>
          </w:p>
          <w:p w14:paraId="75EA5DE4" w14:textId="77777777" w:rsidR="002C62CD" w:rsidRPr="00275CC8" w:rsidRDefault="002C62CD" w:rsidP="00600097">
            <w:pPr>
              <w:ind w:firstLine="340"/>
            </w:pPr>
            <w:r w:rsidRPr="00275CC8">
              <w:t>В этих целях предлагается дополнить статью 48 УК оговоркой по аналогии со статьей 50 УК, что конфискация может быть назначена и в случаях, когда она не предусмотрена соответствующей статьей Особенной части Кодекса.</w:t>
            </w:r>
          </w:p>
          <w:p w14:paraId="3B20DE60" w14:textId="77777777" w:rsidR="00B832D5" w:rsidRPr="00275CC8" w:rsidRDefault="00B832D5" w:rsidP="00600097">
            <w:pPr>
              <w:ind w:firstLine="340"/>
            </w:pPr>
          </w:p>
          <w:p w14:paraId="76FFEE1A" w14:textId="77777777" w:rsidR="00B832D5" w:rsidRPr="00275CC8" w:rsidRDefault="00B832D5" w:rsidP="00B832D5">
            <w:pPr>
              <w:ind w:firstLine="340"/>
              <w:rPr>
                <w:b/>
              </w:rPr>
            </w:pPr>
            <w:r w:rsidRPr="00275CC8">
              <w:rPr>
                <w:b/>
              </w:rPr>
              <w:t>Позиции, представленные государственными органами и членами рабочей группы:</w:t>
            </w:r>
          </w:p>
          <w:p w14:paraId="535E447E" w14:textId="77777777" w:rsidR="00B832D5" w:rsidRPr="00275CC8" w:rsidRDefault="00B832D5" w:rsidP="00B832D5">
            <w:pPr>
              <w:ind w:firstLine="340"/>
            </w:pPr>
            <w:r w:rsidRPr="00275CC8">
              <w:rPr>
                <w:b/>
              </w:rPr>
              <w:t>Балтабаев К.Ж., ЕНУ им.</w:t>
            </w:r>
            <w:r w:rsidR="004E3D11" w:rsidRPr="00275CC8">
              <w:rPr>
                <w:b/>
              </w:rPr>
              <w:t>Л.Н.Гумилева</w:t>
            </w:r>
            <w:r w:rsidRPr="00275CC8">
              <w:rPr>
                <w:b/>
              </w:rPr>
              <w:t xml:space="preserve">: </w:t>
            </w:r>
            <w:r w:rsidRPr="00275CC8">
              <w:t>«Считаю нецелесообразным дополнение ст.48 ч.3-1. Применение этого наказания будет зависеть от того будет ли «…установлено имущество, подлежащее конфискации». А если не установлено, как это часто случается? Необходимо создание специальной службы, которая занималась бы сыском имущества виновного. Предлагаемое дополнение является коррупциогенной».</w:t>
            </w:r>
          </w:p>
          <w:p w14:paraId="62768916" w14:textId="77777777" w:rsidR="00B832D5" w:rsidRPr="00275CC8" w:rsidRDefault="006101EA" w:rsidP="006101EA">
            <w:pPr>
              <w:ind w:firstLine="340"/>
              <w:rPr>
                <w:szCs w:val="24"/>
              </w:rPr>
            </w:pPr>
            <w:r w:rsidRPr="00275CC8">
              <w:rPr>
                <w:b/>
                <w:szCs w:val="24"/>
              </w:rPr>
              <w:lastRenderedPageBreak/>
              <w:t xml:space="preserve">Генеральная прокуратура: </w:t>
            </w:r>
            <w:r w:rsidRPr="00275CC8">
              <w:rPr>
                <w:szCs w:val="24"/>
              </w:rPr>
              <w:t>поддерживаем предложение КНБ и предлагаем распространить этот подход на другие виды дополнительных наказаний.</w:t>
            </w:r>
          </w:p>
          <w:p w14:paraId="7875FFBC" w14:textId="77777777" w:rsidR="006101EA" w:rsidRPr="00275CC8" w:rsidRDefault="006101EA" w:rsidP="006101EA">
            <w:pPr>
              <w:ind w:firstLine="340"/>
            </w:pPr>
          </w:p>
        </w:tc>
      </w:tr>
      <w:tr w:rsidR="00BC362D" w:rsidRPr="00275CC8" w14:paraId="15C0C66A" w14:textId="77777777" w:rsidTr="003D67A3">
        <w:tc>
          <w:tcPr>
            <w:tcW w:w="368" w:type="pct"/>
          </w:tcPr>
          <w:p w14:paraId="057196B0" w14:textId="77777777" w:rsidR="002C62CD" w:rsidRPr="00275CC8" w:rsidRDefault="002C62CD" w:rsidP="000E4067">
            <w:pPr>
              <w:pStyle w:val="a8"/>
              <w:numPr>
                <w:ilvl w:val="0"/>
                <w:numId w:val="1"/>
              </w:numPr>
              <w:jc w:val="center"/>
            </w:pPr>
          </w:p>
        </w:tc>
        <w:tc>
          <w:tcPr>
            <w:tcW w:w="520" w:type="pct"/>
          </w:tcPr>
          <w:p w14:paraId="71AE8233" w14:textId="77777777" w:rsidR="002C62CD" w:rsidRPr="00275CC8" w:rsidRDefault="002C62CD" w:rsidP="00571847">
            <w:r w:rsidRPr="00275CC8">
              <w:t>Часть четвертая статьи 50</w:t>
            </w:r>
          </w:p>
        </w:tc>
        <w:tc>
          <w:tcPr>
            <w:tcW w:w="1371" w:type="pct"/>
          </w:tcPr>
          <w:p w14:paraId="4EC5DB6F" w14:textId="77777777" w:rsidR="002C62CD" w:rsidRPr="00275CC8" w:rsidRDefault="002C62CD" w:rsidP="0069656B">
            <w:pPr>
              <w:ind w:firstLine="340"/>
              <w:rPr>
                <w:color w:val="000000"/>
                <w:szCs w:val="24"/>
              </w:rPr>
            </w:pPr>
            <w:r w:rsidRPr="00275CC8">
              <w:rPr>
                <w:color w:val="000000"/>
                <w:szCs w:val="24"/>
              </w:rPr>
              <w:t>Статья 50. Лишение права занимать определенную должность или заниматься определенной деятельностью</w:t>
            </w:r>
          </w:p>
          <w:p w14:paraId="17800360" w14:textId="77777777" w:rsidR="002C62CD" w:rsidRPr="00275CC8" w:rsidRDefault="002C62CD" w:rsidP="0069656B">
            <w:pPr>
              <w:ind w:firstLine="340"/>
              <w:rPr>
                <w:color w:val="000000"/>
                <w:szCs w:val="24"/>
              </w:rPr>
            </w:pPr>
          </w:p>
          <w:p w14:paraId="250E2962" w14:textId="77777777" w:rsidR="002C62CD" w:rsidRPr="00275CC8" w:rsidRDefault="002C62CD" w:rsidP="0069656B">
            <w:pPr>
              <w:ind w:firstLine="340"/>
              <w:rPr>
                <w:color w:val="000000"/>
                <w:szCs w:val="24"/>
              </w:rPr>
            </w:pPr>
            <w:r w:rsidRPr="00275CC8">
              <w:rPr>
                <w:color w:val="000000"/>
                <w:szCs w:val="24"/>
              </w:rPr>
              <w:t>4. При назначении этого наказания в качестве дополнительного к лишению свободы, аресту оно распространяется на все время отбывания основного наказания, но при этом его срок исчисляется с момента отбытия лишения свободы, ареста.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другим основным видам наказания, а также при отсрочке отбывания наказания или условном осуждении его срок исчисляется с момента вступления приговора в законную силу.</w:t>
            </w:r>
          </w:p>
        </w:tc>
        <w:tc>
          <w:tcPr>
            <w:tcW w:w="1371" w:type="pct"/>
          </w:tcPr>
          <w:p w14:paraId="2B564E39" w14:textId="77777777" w:rsidR="002C62CD" w:rsidRPr="00275CC8" w:rsidRDefault="002C62CD" w:rsidP="00571847">
            <w:pPr>
              <w:ind w:firstLine="340"/>
              <w:rPr>
                <w:bCs/>
                <w:spacing w:val="2"/>
                <w:szCs w:val="24"/>
                <w:bdr w:val="none" w:sz="0" w:space="0" w:color="auto" w:frame="1"/>
                <w:shd w:val="clear" w:color="auto" w:fill="FFFFFF"/>
              </w:rPr>
            </w:pPr>
            <w:r w:rsidRPr="00275CC8">
              <w:rPr>
                <w:bCs/>
                <w:spacing w:val="2"/>
                <w:szCs w:val="24"/>
                <w:bdr w:val="none" w:sz="0" w:space="0" w:color="auto" w:frame="1"/>
                <w:shd w:val="clear" w:color="auto" w:fill="FFFFFF"/>
              </w:rPr>
              <w:t>Статья 50. Лишение права занимать определенную должность или заниматься определенной деятельностью</w:t>
            </w:r>
          </w:p>
          <w:p w14:paraId="2903AE56" w14:textId="77777777" w:rsidR="002C62CD" w:rsidRPr="00275CC8" w:rsidRDefault="002C62CD" w:rsidP="00571847">
            <w:pPr>
              <w:ind w:firstLine="340"/>
              <w:rPr>
                <w:bCs/>
                <w:spacing w:val="2"/>
                <w:szCs w:val="24"/>
                <w:bdr w:val="none" w:sz="0" w:space="0" w:color="auto" w:frame="1"/>
                <w:shd w:val="clear" w:color="auto" w:fill="FFFFFF"/>
              </w:rPr>
            </w:pPr>
          </w:p>
          <w:p w14:paraId="0D43D39D" w14:textId="77777777" w:rsidR="002C62CD" w:rsidRPr="00275CC8" w:rsidRDefault="002C62CD" w:rsidP="00571847">
            <w:pPr>
              <w:ind w:firstLine="340"/>
              <w:rPr>
                <w:color w:val="000000"/>
                <w:szCs w:val="24"/>
              </w:rPr>
            </w:pPr>
            <w:r w:rsidRPr="00275CC8">
              <w:rPr>
                <w:bCs/>
                <w:spacing w:val="2"/>
                <w:szCs w:val="24"/>
                <w:bdr w:val="none" w:sz="0" w:space="0" w:color="auto" w:frame="1"/>
                <w:shd w:val="clear" w:color="auto" w:fill="FFFFFF"/>
              </w:rPr>
              <w:t xml:space="preserve">4. При назначении этого наказания в качестве дополнительного к лишению свободы, аресту оно распространяется на все время отбывания основного наказания, но при этом его срок исчисляется </w:t>
            </w:r>
            <w:r w:rsidRPr="00275CC8">
              <w:rPr>
                <w:b/>
                <w:szCs w:val="24"/>
              </w:rPr>
              <w:t>со дня принятия приговора или постановления суда к исполнению службой пробации</w:t>
            </w:r>
            <w:r w:rsidRPr="00275CC8">
              <w:rPr>
                <w:b/>
                <w:bCs/>
                <w:spacing w:val="2"/>
                <w:szCs w:val="24"/>
                <w:bdr w:val="none" w:sz="0" w:space="0" w:color="auto" w:frame="1"/>
                <w:shd w:val="clear" w:color="auto" w:fill="FFFFFF"/>
              </w:rPr>
              <w:t xml:space="preserve"> после</w:t>
            </w:r>
            <w:r w:rsidRPr="00275CC8">
              <w:rPr>
                <w:bCs/>
                <w:spacing w:val="2"/>
                <w:szCs w:val="24"/>
                <w:bdr w:val="none" w:sz="0" w:space="0" w:color="auto" w:frame="1"/>
                <w:shd w:val="clear" w:color="auto" w:fill="FFFFFF"/>
              </w:rPr>
              <w:t xml:space="preserve"> отбытия лишения свободы, ареста</w:t>
            </w:r>
            <w:r w:rsidRPr="00275CC8">
              <w:rPr>
                <w:szCs w:val="24"/>
              </w:rPr>
              <w:t>.</w:t>
            </w:r>
            <w:r w:rsidRPr="00275CC8">
              <w:rPr>
                <w:color w:val="000000"/>
                <w:szCs w:val="24"/>
              </w:rPr>
              <w:t xml:space="preserve">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другим основным видам наказания, а также при отсрочке отбывания наказания или условном осуждении его срок исчисляется </w:t>
            </w:r>
            <w:r w:rsidRPr="00275CC8">
              <w:rPr>
                <w:b/>
                <w:szCs w:val="24"/>
              </w:rPr>
              <w:t>со дня принятия приговора или постановления суда к исполнению службой пробации</w:t>
            </w:r>
            <w:r w:rsidRPr="00275CC8">
              <w:rPr>
                <w:b/>
                <w:bCs/>
                <w:spacing w:val="2"/>
                <w:szCs w:val="24"/>
                <w:bdr w:val="none" w:sz="0" w:space="0" w:color="auto" w:frame="1"/>
                <w:shd w:val="clear" w:color="auto" w:fill="FFFFFF"/>
              </w:rPr>
              <w:t xml:space="preserve"> после</w:t>
            </w:r>
            <w:r w:rsidRPr="00275CC8">
              <w:rPr>
                <w:bCs/>
                <w:spacing w:val="2"/>
                <w:szCs w:val="24"/>
                <w:bdr w:val="none" w:sz="0" w:space="0" w:color="auto" w:frame="1"/>
                <w:shd w:val="clear" w:color="auto" w:fill="FFFFFF"/>
              </w:rPr>
              <w:t xml:space="preserve"> </w:t>
            </w:r>
            <w:r w:rsidRPr="00275CC8">
              <w:rPr>
                <w:color w:val="000000"/>
                <w:szCs w:val="24"/>
              </w:rPr>
              <w:t>вступления приговора в законную силу.</w:t>
            </w:r>
          </w:p>
          <w:p w14:paraId="7E19F49D" w14:textId="77777777" w:rsidR="002C62CD" w:rsidRPr="00275CC8" w:rsidRDefault="002C62CD" w:rsidP="00571847">
            <w:pPr>
              <w:ind w:firstLine="340"/>
              <w:rPr>
                <w:color w:val="000000"/>
                <w:szCs w:val="24"/>
              </w:rPr>
            </w:pPr>
          </w:p>
        </w:tc>
        <w:tc>
          <w:tcPr>
            <w:tcW w:w="1371" w:type="pct"/>
          </w:tcPr>
          <w:p w14:paraId="44CA2F49" w14:textId="77777777" w:rsidR="002C62CD" w:rsidRPr="00275CC8" w:rsidRDefault="002C62CD" w:rsidP="00510B74">
            <w:pPr>
              <w:ind w:firstLine="340"/>
              <w:rPr>
                <w:b/>
              </w:rPr>
            </w:pPr>
            <w:r w:rsidRPr="00275CC8">
              <w:rPr>
                <w:b/>
              </w:rPr>
              <w:t>Генеральная прокуратура, Министерство внутренних дел</w:t>
            </w:r>
          </w:p>
          <w:p w14:paraId="1B84CDED" w14:textId="77777777" w:rsidR="002C62CD" w:rsidRPr="00275CC8" w:rsidRDefault="002C62CD" w:rsidP="00571847">
            <w:pPr>
              <w:ind w:firstLine="340"/>
            </w:pPr>
            <w:r w:rsidRPr="00275CC8">
              <w:t>2-е направление оптимизации – рационализация порядка назначения и исполнения уголовных наказаний.</w:t>
            </w:r>
          </w:p>
          <w:p w14:paraId="50DCBEBC" w14:textId="77777777" w:rsidR="002C62CD" w:rsidRPr="00275CC8" w:rsidRDefault="002C62CD" w:rsidP="00571847">
            <w:pPr>
              <w:ind w:firstLine="340"/>
            </w:pPr>
            <w:r w:rsidRPr="00275CC8">
              <w:t>Существует противоречия в нормах УК и УИК, регламентирующих сроки исчисления наказания в виде лишения права занимать определенную должность или заниматься определенной деятельностью.</w:t>
            </w:r>
          </w:p>
          <w:p w14:paraId="3F8E10A2" w14:textId="77777777" w:rsidR="002C62CD" w:rsidRPr="00275CC8" w:rsidRDefault="002C62CD" w:rsidP="00571847">
            <w:pPr>
              <w:ind w:firstLine="340"/>
            </w:pPr>
            <w:r w:rsidRPr="00275CC8">
              <w:t>В соответствии с ч.4 ст.50 УК при назначении этого дополнительного наказания к лишению свободы и аресту его срок исчисляется с момента отбытия основного вида наказания.</w:t>
            </w:r>
          </w:p>
          <w:p w14:paraId="4820E4A1" w14:textId="77777777" w:rsidR="002C62CD" w:rsidRPr="00275CC8" w:rsidRDefault="002C62CD" w:rsidP="00571847">
            <w:pPr>
              <w:ind w:firstLine="340"/>
            </w:pPr>
            <w:r w:rsidRPr="00275CC8">
              <w:t>При этом ч.1 ст.73 УИК предусмотрено, что данный срок исчисляется со дня отбытия ареста, лишения свободы и постановки на учет службы пробации.</w:t>
            </w:r>
          </w:p>
          <w:p w14:paraId="30EFBCCC" w14:textId="77777777" w:rsidR="002C62CD" w:rsidRPr="00275CC8" w:rsidRDefault="002C62CD" w:rsidP="00571847">
            <w:pPr>
              <w:ind w:firstLine="340"/>
            </w:pPr>
            <w:r w:rsidRPr="00275CC8">
              <w:t>Необходимо учитывать то, что день постановки на учет службы пробации наступает позднее дня освобождения из мест лишения свободы.</w:t>
            </w:r>
          </w:p>
          <w:p w14:paraId="782A9C72" w14:textId="77777777" w:rsidR="002C62CD" w:rsidRPr="00275CC8" w:rsidRDefault="002C62CD" w:rsidP="00571847">
            <w:pPr>
              <w:ind w:firstLine="340"/>
            </w:pPr>
            <w:r w:rsidRPr="00275CC8">
              <w:t xml:space="preserve">В этой связи, для повышения заинтересованности осужденного в добровольном прибытии в службу </w:t>
            </w:r>
            <w:r w:rsidRPr="00275CC8">
              <w:lastRenderedPageBreak/>
              <w:t>пробации и скорейшем исчислении указанного срока видится целесообразным определить начало срока с момента постановки на учет пробации, для чего необходимо внести указанные поправки в УК.</w:t>
            </w:r>
          </w:p>
        </w:tc>
      </w:tr>
      <w:tr w:rsidR="00BC362D" w:rsidRPr="00275CC8" w14:paraId="370AB574" w14:textId="77777777" w:rsidTr="003D67A3">
        <w:tc>
          <w:tcPr>
            <w:tcW w:w="368" w:type="pct"/>
          </w:tcPr>
          <w:p w14:paraId="1F8893DF" w14:textId="77777777" w:rsidR="002C62CD" w:rsidRPr="00275CC8" w:rsidRDefault="002C62CD" w:rsidP="002E65C3">
            <w:pPr>
              <w:pStyle w:val="a8"/>
              <w:numPr>
                <w:ilvl w:val="0"/>
                <w:numId w:val="1"/>
              </w:numPr>
              <w:jc w:val="center"/>
            </w:pPr>
          </w:p>
        </w:tc>
        <w:tc>
          <w:tcPr>
            <w:tcW w:w="520" w:type="pct"/>
          </w:tcPr>
          <w:p w14:paraId="559D90CD" w14:textId="77777777" w:rsidR="002C62CD" w:rsidRPr="00275CC8" w:rsidRDefault="002C62CD" w:rsidP="002E65C3">
            <w:r w:rsidRPr="00275CC8">
              <w:t>Новая часть 1-1 статьи 50-1</w:t>
            </w:r>
          </w:p>
        </w:tc>
        <w:tc>
          <w:tcPr>
            <w:tcW w:w="1371" w:type="pct"/>
          </w:tcPr>
          <w:p w14:paraId="18C8EA8E" w14:textId="77777777" w:rsidR="002C62CD" w:rsidRPr="00275CC8" w:rsidRDefault="002C62CD" w:rsidP="002E65C3">
            <w:pPr>
              <w:ind w:firstLine="340"/>
              <w:rPr>
                <w:color w:val="000000"/>
                <w:szCs w:val="24"/>
              </w:rPr>
            </w:pPr>
            <w:r w:rsidRPr="00275CC8">
              <w:rPr>
                <w:color w:val="000000"/>
                <w:szCs w:val="24"/>
              </w:rPr>
              <w:t>Статья 50-1. Лишение гражданства Республики Казахстан</w:t>
            </w:r>
          </w:p>
          <w:p w14:paraId="6EDB1A82" w14:textId="77777777" w:rsidR="002C62CD" w:rsidRPr="00275CC8" w:rsidRDefault="002C62CD" w:rsidP="002E65C3">
            <w:pPr>
              <w:ind w:firstLine="340"/>
              <w:rPr>
                <w:color w:val="000000"/>
                <w:szCs w:val="24"/>
              </w:rPr>
            </w:pPr>
          </w:p>
          <w:p w14:paraId="6694CDA8" w14:textId="77777777" w:rsidR="002C62CD" w:rsidRPr="00275CC8" w:rsidRDefault="002C62CD" w:rsidP="002E65C3">
            <w:pPr>
              <w:ind w:firstLine="340"/>
              <w:rPr>
                <w:b/>
                <w:strike/>
                <w:color w:val="000000"/>
                <w:szCs w:val="24"/>
              </w:rPr>
            </w:pPr>
            <w:r w:rsidRPr="00275CC8">
              <w:rPr>
                <w:b/>
                <w:strike/>
                <w:color w:val="000000"/>
                <w:szCs w:val="24"/>
                <w:highlight w:val="red"/>
              </w:rPr>
              <w:t>1-1. Отсутствует.</w:t>
            </w:r>
          </w:p>
          <w:p w14:paraId="75A29D8A" w14:textId="77777777" w:rsidR="002C62CD" w:rsidRPr="00275CC8" w:rsidRDefault="002C62CD" w:rsidP="002E65C3">
            <w:pPr>
              <w:ind w:firstLine="340"/>
              <w:rPr>
                <w:color w:val="000000"/>
                <w:szCs w:val="24"/>
              </w:rPr>
            </w:pPr>
          </w:p>
        </w:tc>
        <w:tc>
          <w:tcPr>
            <w:tcW w:w="1371" w:type="pct"/>
          </w:tcPr>
          <w:p w14:paraId="7A82AC78" w14:textId="77777777" w:rsidR="002C62CD" w:rsidRPr="00275CC8" w:rsidRDefault="002C62CD" w:rsidP="002E65C3">
            <w:pPr>
              <w:ind w:firstLine="340"/>
              <w:rPr>
                <w:color w:val="000000"/>
                <w:szCs w:val="24"/>
              </w:rPr>
            </w:pPr>
            <w:r w:rsidRPr="00275CC8">
              <w:rPr>
                <w:color w:val="000000"/>
                <w:szCs w:val="24"/>
              </w:rPr>
              <w:t>Статья 50-1. Лишение гражданства Республики Казахстан</w:t>
            </w:r>
          </w:p>
          <w:p w14:paraId="021F62D2" w14:textId="77777777" w:rsidR="002C62CD" w:rsidRPr="00275CC8" w:rsidRDefault="002C62CD" w:rsidP="002E65C3">
            <w:pPr>
              <w:ind w:firstLine="340"/>
              <w:rPr>
                <w:color w:val="000000"/>
                <w:szCs w:val="24"/>
              </w:rPr>
            </w:pPr>
          </w:p>
          <w:p w14:paraId="091EC312" w14:textId="77777777" w:rsidR="002C62CD" w:rsidRPr="00275CC8" w:rsidRDefault="002C62CD" w:rsidP="002E65C3">
            <w:pPr>
              <w:ind w:firstLine="340"/>
              <w:rPr>
                <w:b/>
                <w:strike/>
                <w:color w:val="000000"/>
                <w:szCs w:val="24"/>
              </w:rPr>
            </w:pPr>
            <w:r w:rsidRPr="00275CC8">
              <w:rPr>
                <w:b/>
                <w:strike/>
                <w:color w:val="000000"/>
                <w:szCs w:val="24"/>
                <w:highlight w:val="red"/>
              </w:rPr>
              <w:t xml:space="preserve">1-1. Лишение гражданства Республики Казахстан </w:t>
            </w:r>
            <w:r w:rsidRPr="00275CC8">
              <w:rPr>
                <w:b/>
                <w:bCs/>
                <w:strike/>
                <w:spacing w:val="2"/>
                <w:szCs w:val="24"/>
                <w:highlight w:val="red"/>
                <w:bdr w:val="none" w:sz="0" w:space="0" w:color="auto" w:frame="1"/>
                <w:shd w:val="clear" w:color="auto" w:fill="FFFFFF"/>
              </w:rPr>
              <w:t>может быть назначено и в случаях, когда оно не предусмотрено соответствующей статьей Особенной части настоящего Кодекса в качестве дополнительного наказания за соответствующее уголовное правонарушение, если совершенное деяние причинило тяжкий вред жизненно важным интересам Республики Казахстан</w:t>
            </w:r>
            <w:r w:rsidRPr="00275CC8">
              <w:rPr>
                <w:b/>
                <w:strike/>
                <w:color w:val="000000"/>
                <w:szCs w:val="24"/>
                <w:highlight w:val="red"/>
              </w:rPr>
              <w:t>.</w:t>
            </w:r>
          </w:p>
          <w:p w14:paraId="7C2E4688" w14:textId="77777777" w:rsidR="00F205C4" w:rsidRPr="00275CC8" w:rsidRDefault="00F205C4" w:rsidP="002E65C3">
            <w:pPr>
              <w:ind w:firstLine="340"/>
              <w:rPr>
                <w:b/>
                <w:color w:val="000000"/>
                <w:szCs w:val="24"/>
              </w:rPr>
            </w:pPr>
          </w:p>
          <w:p w14:paraId="1654BAB2" w14:textId="77777777" w:rsidR="00F205C4" w:rsidRPr="00275CC8" w:rsidRDefault="00F205C4" w:rsidP="002E65C3">
            <w:pPr>
              <w:ind w:firstLine="340"/>
              <w:rPr>
                <w:b/>
                <w:color w:val="000000"/>
                <w:szCs w:val="24"/>
              </w:rPr>
            </w:pPr>
            <w:r w:rsidRPr="00275CC8">
              <w:rPr>
                <w:b/>
                <w:color w:val="000000"/>
                <w:szCs w:val="24"/>
              </w:rPr>
              <w:t>ПОПРАВКИ СНИМАЮТСЯ РАЗРАБОТЧИКОМ</w:t>
            </w:r>
          </w:p>
          <w:p w14:paraId="4B8B0D90" w14:textId="77777777" w:rsidR="002C62CD" w:rsidRPr="00275CC8" w:rsidRDefault="002C62CD" w:rsidP="002E65C3">
            <w:pPr>
              <w:ind w:firstLine="340"/>
              <w:rPr>
                <w:color w:val="000000"/>
                <w:szCs w:val="24"/>
              </w:rPr>
            </w:pPr>
          </w:p>
        </w:tc>
        <w:tc>
          <w:tcPr>
            <w:tcW w:w="1371" w:type="pct"/>
          </w:tcPr>
          <w:p w14:paraId="3094316B" w14:textId="77777777" w:rsidR="002C62CD" w:rsidRPr="00275CC8" w:rsidRDefault="002C62CD" w:rsidP="002E65C3">
            <w:pPr>
              <w:ind w:firstLine="340"/>
              <w:rPr>
                <w:b/>
              </w:rPr>
            </w:pPr>
            <w:r w:rsidRPr="00275CC8">
              <w:rPr>
                <w:b/>
              </w:rPr>
              <w:t>Генеральная прокуратура</w:t>
            </w:r>
          </w:p>
          <w:p w14:paraId="4038A31F" w14:textId="77777777" w:rsidR="002C62CD" w:rsidRPr="00275CC8" w:rsidRDefault="002C62CD" w:rsidP="002E65C3">
            <w:pPr>
              <w:ind w:firstLine="340"/>
            </w:pPr>
            <w:r w:rsidRPr="00275CC8">
              <w:t>2-е направление оптимизации – рационализация порядка назначения и исполнения уголовных наказаний.</w:t>
            </w:r>
          </w:p>
          <w:p w14:paraId="57D6C084" w14:textId="77777777" w:rsidR="002C62CD" w:rsidRPr="00275CC8" w:rsidRDefault="002C62CD" w:rsidP="002E65C3">
            <w:pPr>
              <w:ind w:firstLine="340"/>
            </w:pPr>
            <w:r w:rsidRPr="00275CC8">
              <w:t>Лишение гражданства было введено в уголовное законодательство Законом от 11.07.2017 и предусмотрено в статьях 160, 163, 164, 168, 169, 175, 179, 180, 181, 182, 455 УК, в случае причинения деянием тяжкого вреда жизненно важным интересам Республики Казахстан.</w:t>
            </w:r>
          </w:p>
          <w:p w14:paraId="64A46324" w14:textId="77777777" w:rsidR="002C62CD" w:rsidRPr="00275CC8" w:rsidRDefault="002C62CD" w:rsidP="002E65C3">
            <w:pPr>
              <w:ind w:firstLine="340"/>
            </w:pPr>
            <w:r w:rsidRPr="00275CC8">
              <w:t>Предлагается дополнить статью 50-1 УК нормой по аналогии со статьей 50 УК, что этот вид наказания может быть назначен и в случаях, когда он не предусмотрен соответствующей статьей Особенной части.</w:t>
            </w:r>
          </w:p>
          <w:p w14:paraId="117C3818" w14:textId="77777777" w:rsidR="00E103EF" w:rsidRPr="00275CC8" w:rsidRDefault="00E103EF" w:rsidP="002E65C3">
            <w:pPr>
              <w:ind w:firstLine="340"/>
            </w:pPr>
          </w:p>
          <w:p w14:paraId="6580A64A" w14:textId="77777777" w:rsidR="00E103EF" w:rsidRPr="00275CC8" w:rsidRDefault="00E103EF" w:rsidP="00E103EF">
            <w:pPr>
              <w:ind w:firstLine="340"/>
              <w:rPr>
                <w:b/>
              </w:rPr>
            </w:pPr>
            <w:r w:rsidRPr="00275CC8">
              <w:rPr>
                <w:b/>
              </w:rPr>
              <w:t>Позиции, представленные государственными органами и членами рабочей группы:</w:t>
            </w:r>
          </w:p>
          <w:p w14:paraId="13786038" w14:textId="77777777" w:rsidR="00E103EF" w:rsidRPr="00275CC8" w:rsidRDefault="00E103EF" w:rsidP="00E103EF">
            <w:pPr>
              <w:ind w:firstLine="340"/>
            </w:pPr>
            <w:r w:rsidRPr="00275CC8">
              <w:rPr>
                <w:b/>
              </w:rPr>
              <w:t>Комитет национальной безопасности (письмо от 19.02.2022 № А/9/8493):</w:t>
            </w:r>
            <w:r w:rsidR="00520376" w:rsidRPr="00275CC8">
              <w:rPr>
                <w:b/>
              </w:rPr>
              <w:t xml:space="preserve"> </w:t>
            </w:r>
            <w:r w:rsidRPr="00275CC8">
              <w:t xml:space="preserve">«Инициатором поправки не приведены весомые аргументы, свидетельствующие о необходимости расширения сферы применения наказания в виде </w:t>
            </w:r>
            <w:r w:rsidRPr="00275CC8">
              <w:lastRenderedPageBreak/>
              <w:t>лишения гражданства.</w:t>
            </w:r>
            <w:r w:rsidR="006155E6" w:rsidRPr="00275CC8">
              <w:t xml:space="preserve"> </w:t>
            </w:r>
            <w:r w:rsidRPr="00275CC8">
              <w:t>Данная мера носит исключительный характер и согласно статье 10 Конституции допускается только за совершение террористических преступлений, а также за причинение иного тяжкого вреда жизненно важным интересам Республики Казахстан.</w:t>
            </w:r>
            <w:r w:rsidR="006155E6" w:rsidRPr="00275CC8">
              <w:t xml:space="preserve"> </w:t>
            </w:r>
            <w:r w:rsidRPr="00275CC8">
              <w:t>При этом в пунктах 20-1 и 30 статьи 3 УК приведены исчерпывающие перечни соответствующих преступлений.</w:t>
            </w:r>
            <w:r w:rsidR="006155E6" w:rsidRPr="00275CC8">
              <w:t xml:space="preserve"> </w:t>
            </w:r>
            <w:r w:rsidRPr="00275CC8">
              <w:t>Их произвольное расширительное толкование полагаем неприемлемым».</w:t>
            </w:r>
          </w:p>
          <w:p w14:paraId="0C0FF713" w14:textId="77777777" w:rsidR="00E103EF" w:rsidRPr="00275CC8" w:rsidRDefault="00013E5B" w:rsidP="00013E5B">
            <w:pPr>
              <w:ind w:firstLine="340"/>
            </w:pPr>
            <w:r w:rsidRPr="00275CC8">
              <w:rPr>
                <w:b/>
              </w:rPr>
              <w:t xml:space="preserve">Бекмагамбетов А.Б., ЕНУ им.Л.Н.Гумилева: </w:t>
            </w:r>
            <w:r w:rsidRPr="00275CC8">
              <w:t xml:space="preserve">«В соответствии с Концепцией правовой политики РК до 2030 года «разработка нормативных правовых актов должна осуществляться на основании достоверных сведений, научных идей, а также исходя из реальных потребностей общества и складывающейся правоприменительной практики». Кроме того, в Концепции правовой политики РК сделан акцент на необходимость пред-законодательного и пост-законодательного анализа последствий. И даже в случае принятия такой законодательной поправки, целесообразно учесть следующее обстоятельство. В действующем УК есть два термина: более обширное «тяжкие </w:t>
            </w:r>
            <w:r w:rsidRPr="00275CC8">
              <w:lastRenderedPageBreak/>
              <w:t>последствия» (п.4 ст.3 ), а также «иной тяжкий вред жизненно-важным интересам Республики Казахстан» (п.20-1 ст.3). Собственно термина и соответственно определения «тяжкий вред жизненно важным интересам Республики Казахстан» действующее уголовное законодательство не содержит».</w:t>
            </w:r>
          </w:p>
          <w:p w14:paraId="5B864641" w14:textId="77777777" w:rsidR="00013E5B" w:rsidRPr="00275CC8" w:rsidRDefault="00EA5D1E" w:rsidP="00EA5D1E">
            <w:pPr>
              <w:ind w:firstLine="340"/>
            </w:pPr>
            <w:r w:rsidRPr="00275CC8">
              <w:rPr>
                <w:b/>
              </w:rPr>
              <w:t>Карагандинская академия МВД РК им.Б.Бейсенова:</w:t>
            </w:r>
            <w:r w:rsidRPr="00275CC8">
              <w:t xml:space="preserve"> «В целом поддерживается. Однако в статье 3 УК «Разъяснение некоторых понятий, содержащихся в настоящем Кодексе» необходимо определить понятие «жизненно важные интересы Республики Казахстан».</w:t>
            </w:r>
          </w:p>
          <w:p w14:paraId="494207DA" w14:textId="77777777" w:rsidR="00BC362D" w:rsidRDefault="00BC362D" w:rsidP="00BC362D">
            <w:pPr>
              <w:ind w:firstLine="340"/>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П</w:t>
            </w:r>
            <w:r w:rsidRPr="00BC362D">
              <w:t>редложение в целом поддерживается. Однако в статье 3 УК «Разъяснение некоторых понятий, содержащихся в настоящем Кодексе» необходимо определить понятие «жизненно важные интересы Республики Казахстан»</w:t>
            </w:r>
            <w:r>
              <w:t>.</w:t>
            </w:r>
          </w:p>
          <w:p w14:paraId="053400AE" w14:textId="77777777" w:rsidR="00EA5D1E" w:rsidRPr="00275CC8" w:rsidRDefault="00EA5D1E" w:rsidP="00013E5B">
            <w:pPr>
              <w:ind w:firstLine="340"/>
            </w:pPr>
          </w:p>
        </w:tc>
      </w:tr>
      <w:tr w:rsidR="00BC362D" w:rsidRPr="00275CC8" w14:paraId="7E16ED6D" w14:textId="77777777" w:rsidTr="003D67A3">
        <w:tc>
          <w:tcPr>
            <w:tcW w:w="368" w:type="pct"/>
          </w:tcPr>
          <w:p w14:paraId="30DFFD5B" w14:textId="77777777" w:rsidR="002C62CD" w:rsidRPr="00275CC8" w:rsidRDefault="002C62CD" w:rsidP="000E4067">
            <w:pPr>
              <w:pStyle w:val="a8"/>
              <w:numPr>
                <w:ilvl w:val="0"/>
                <w:numId w:val="1"/>
              </w:numPr>
              <w:jc w:val="center"/>
            </w:pPr>
          </w:p>
        </w:tc>
        <w:tc>
          <w:tcPr>
            <w:tcW w:w="520" w:type="pct"/>
          </w:tcPr>
          <w:p w14:paraId="1C075A36" w14:textId="77777777" w:rsidR="002C62CD" w:rsidRPr="00275CC8" w:rsidRDefault="002C62CD" w:rsidP="00571847">
            <w:r w:rsidRPr="00275CC8">
              <w:t>Абзац первый части второй статьи 51</w:t>
            </w:r>
          </w:p>
        </w:tc>
        <w:tc>
          <w:tcPr>
            <w:tcW w:w="1371" w:type="pct"/>
          </w:tcPr>
          <w:p w14:paraId="611C8E66" w14:textId="77777777" w:rsidR="002C62CD" w:rsidRPr="00275CC8" w:rsidRDefault="002C62CD" w:rsidP="0069656B">
            <w:pPr>
              <w:ind w:firstLine="340"/>
              <w:rPr>
                <w:color w:val="000000"/>
                <w:szCs w:val="24"/>
              </w:rPr>
            </w:pPr>
            <w:r w:rsidRPr="00275CC8">
              <w:rPr>
                <w:color w:val="000000"/>
                <w:szCs w:val="24"/>
              </w:rPr>
              <w:t>Статья 51. Выдворение за пределы Республики Казахстан иностранца или лица без гражданства</w:t>
            </w:r>
          </w:p>
          <w:p w14:paraId="1F8FD585" w14:textId="77777777" w:rsidR="002C62CD" w:rsidRPr="00275CC8" w:rsidRDefault="002C62CD" w:rsidP="0069656B">
            <w:pPr>
              <w:ind w:firstLine="340"/>
              <w:rPr>
                <w:color w:val="000000"/>
                <w:szCs w:val="24"/>
              </w:rPr>
            </w:pPr>
          </w:p>
          <w:p w14:paraId="6BFF0975" w14:textId="77777777" w:rsidR="002C62CD" w:rsidRPr="00275CC8" w:rsidRDefault="002C62CD" w:rsidP="00D46CF4">
            <w:pPr>
              <w:ind w:firstLine="340"/>
              <w:rPr>
                <w:b/>
                <w:color w:val="000000"/>
                <w:szCs w:val="24"/>
              </w:rPr>
            </w:pPr>
            <w:r w:rsidRPr="00275CC8">
              <w:rPr>
                <w:color w:val="000000"/>
                <w:szCs w:val="24"/>
              </w:rPr>
              <w:t xml:space="preserve">2. Выдворение за пределы Республики Казахстан иностранца или лица без гражданства </w:t>
            </w:r>
            <w:r w:rsidRPr="00275CC8">
              <w:rPr>
                <w:b/>
                <w:color w:val="000000"/>
                <w:szCs w:val="24"/>
              </w:rPr>
              <w:t xml:space="preserve">за совершение преступления может быть назначено в качестве </w:t>
            </w:r>
            <w:r w:rsidRPr="00275CC8">
              <w:rPr>
                <w:b/>
                <w:color w:val="000000"/>
                <w:szCs w:val="24"/>
              </w:rPr>
              <w:lastRenderedPageBreak/>
              <w:t>дополнительного вида наказания, а за совершение уголовного проступка – в качестве как основного, так и дополнительного вида наказания.</w:t>
            </w:r>
          </w:p>
          <w:p w14:paraId="321ACBE9" w14:textId="77777777" w:rsidR="002C62CD" w:rsidRPr="00275CC8" w:rsidRDefault="002C62CD" w:rsidP="00D46CF4">
            <w:pPr>
              <w:ind w:firstLine="340"/>
              <w:rPr>
                <w:color w:val="000000"/>
                <w:szCs w:val="24"/>
              </w:rPr>
            </w:pPr>
            <w:r w:rsidRPr="00275CC8">
              <w:rPr>
                <w:color w:val="000000"/>
                <w:szCs w:val="24"/>
              </w:rPr>
              <w:t>При назначении судом данного вида наказания в качестве дополнительного оно исполняется после отбытия основного вида наказания или освобождения от дальнейшего его отбывания по основаниям, предусмотренным подпунктами 3), 5), 6) и 7) части первой статьи 161 Уголовно-исполнительного кодекса Республики Казахстан, а в случаях применения условного осуждения – с момента вступления приговора в законную силу.</w:t>
            </w:r>
          </w:p>
          <w:p w14:paraId="490D6D9B" w14:textId="77777777" w:rsidR="002C62CD" w:rsidRPr="00275CC8" w:rsidRDefault="002C62CD" w:rsidP="00D46CF4">
            <w:pPr>
              <w:ind w:firstLine="340"/>
              <w:rPr>
                <w:color w:val="000000"/>
                <w:szCs w:val="24"/>
              </w:rPr>
            </w:pPr>
          </w:p>
        </w:tc>
        <w:tc>
          <w:tcPr>
            <w:tcW w:w="1371" w:type="pct"/>
          </w:tcPr>
          <w:p w14:paraId="2332A37C" w14:textId="77777777" w:rsidR="002C62CD" w:rsidRPr="00275CC8" w:rsidRDefault="002C62CD" w:rsidP="00D46CF4">
            <w:pPr>
              <w:ind w:firstLine="340"/>
              <w:rPr>
                <w:bCs/>
                <w:spacing w:val="2"/>
                <w:szCs w:val="24"/>
                <w:bdr w:val="none" w:sz="0" w:space="0" w:color="auto" w:frame="1"/>
                <w:shd w:val="clear" w:color="auto" w:fill="FFFFFF"/>
              </w:rPr>
            </w:pPr>
            <w:r w:rsidRPr="00275CC8">
              <w:rPr>
                <w:bCs/>
                <w:spacing w:val="2"/>
                <w:szCs w:val="24"/>
                <w:bdr w:val="none" w:sz="0" w:space="0" w:color="auto" w:frame="1"/>
                <w:shd w:val="clear" w:color="auto" w:fill="FFFFFF"/>
              </w:rPr>
              <w:lastRenderedPageBreak/>
              <w:t>Статья 51. Выдворение за пределы Республики Казахстан иностранца или лица без гражданства</w:t>
            </w:r>
          </w:p>
          <w:p w14:paraId="68B68D28" w14:textId="77777777" w:rsidR="002C62CD" w:rsidRPr="00275CC8" w:rsidRDefault="002C62CD" w:rsidP="00D46CF4">
            <w:pPr>
              <w:ind w:firstLine="340"/>
              <w:rPr>
                <w:bCs/>
                <w:spacing w:val="2"/>
                <w:szCs w:val="24"/>
                <w:bdr w:val="none" w:sz="0" w:space="0" w:color="auto" w:frame="1"/>
                <w:shd w:val="clear" w:color="auto" w:fill="FFFFFF"/>
              </w:rPr>
            </w:pPr>
          </w:p>
          <w:p w14:paraId="3E5231D1" w14:textId="77777777" w:rsidR="002C62CD" w:rsidRPr="00275CC8" w:rsidRDefault="002C62CD" w:rsidP="00D46CF4">
            <w:pPr>
              <w:ind w:firstLine="340"/>
              <w:rPr>
                <w:b/>
                <w:bCs/>
                <w:spacing w:val="2"/>
                <w:szCs w:val="24"/>
                <w:highlight w:val="yellow"/>
                <w:bdr w:val="none" w:sz="0" w:space="0" w:color="auto" w:frame="1"/>
                <w:shd w:val="clear" w:color="auto" w:fill="FFFFFF"/>
              </w:rPr>
            </w:pPr>
            <w:r w:rsidRPr="00275CC8">
              <w:rPr>
                <w:bCs/>
                <w:spacing w:val="2"/>
                <w:szCs w:val="24"/>
                <w:bdr w:val="none" w:sz="0" w:space="0" w:color="auto" w:frame="1"/>
                <w:shd w:val="clear" w:color="auto" w:fill="FFFFFF"/>
              </w:rPr>
              <w:t xml:space="preserve">2. Выдворение за пределы Республики Казахстан иностранца или лица без гражданства </w:t>
            </w:r>
            <w:r w:rsidRPr="00275CC8">
              <w:rPr>
                <w:b/>
                <w:bCs/>
                <w:spacing w:val="2"/>
                <w:szCs w:val="24"/>
                <w:highlight w:val="yellow"/>
                <w:bdr w:val="none" w:sz="0" w:space="0" w:color="auto" w:frame="1"/>
                <w:shd w:val="clear" w:color="auto" w:fill="FFFFFF"/>
              </w:rPr>
              <w:t xml:space="preserve">может быть назначено и в случаях, когда оно не предусмотрено </w:t>
            </w:r>
            <w:r w:rsidRPr="00275CC8">
              <w:rPr>
                <w:b/>
                <w:bCs/>
                <w:spacing w:val="2"/>
                <w:szCs w:val="24"/>
                <w:highlight w:val="yellow"/>
                <w:bdr w:val="none" w:sz="0" w:space="0" w:color="auto" w:frame="1"/>
                <w:shd w:val="clear" w:color="auto" w:fill="FFFFFF"/>
              </w:rPr>
              <w:lastRenderedPageBreak/>
              <w:t>соответствующей статьей Особенной части настоящего Кодекса в качестве дополнительного наказания за соответствующее уголовное правонарушение, если:</w:t>
            </w:r>
          </w:p>
          <w:p w14:paraId="724DE32F" w14:textId="77777777" w:rsidR="002C62CD" w:rsidRPr="00275CC8" w:rsidRDefault="002C62CD" w:rsidP="00D46CF4">
            <w:pPr>
              <w:ind w:firstLine="340"/>
              <w:rPr>
                <w:b/>
                <w:bCs/>
                <w:spacing w:val="2"/>
                <w:szCs w:val="24"/>
                <w:highlight w:val="yellow"/>
                <w:bdr w:val="none" w:sz="0" w:space="0" w:color="auto" w:frame="1"/>
                <w:shd w:val="clear" w:color="auto" w:fill="FFFFFF"/>
              </w:rPr>
            </w:pPr>
            <w:r w:rsidRPr="00275CC8">
              <w:rPr>
                <w:b/>
                <w:bCs/>
                <w:spacing w:val="2"/>
                <w:szCs w:val="24"/>
                <w:highlight w:val="yellow"/>
                <w:bdr w:val="none" w:sz="0" w:space="0" w:color="auto" w:frame="1"/>
                <w:shd w:val="clear" w:color="auto" w:fill="FFFFFF"/>
              </w:rPr>
              <w:t>1) иностранец или лицо без гражданства подлежит выдворению за пределы Республики Казахстан в соответствии с законодательством Республики Казахстан в области миграции населения;</w:t>
            </w:r>
          </w:p>
          <w:p w14:paraId="31116E1F" w14:textId="77777777" w:rsidR="002C62CD" w:rsidRPr="00275CC8" w:rsidRDefault="002C62CD" w:rsidP="00D46CF4">
            <w:pPr>
              <w:ind w:firstLine="340"/>
              <w:rPr>
                <w:b/>
                <w:bCs/>
                <w:spacing w:val="2"/>
                <w:szCs w:val="24"/>
                <w:highlight w:val="yellow"/>
                <w:bdr w:val="none" w:sz="0" w:space="0" w:color="auto" w:frame="1"/>
                <w:shd w:val="clear" w:color="auto" w:fill="FFFFFF"/>
              </w:rPr>
            </w:pPr>
            <w:r w:rsidRPr="00275CC8">
              <w:rPr>
                <w:b/>
                <w:bCs/>
                <w:spacing w:val="2"/>
                <w:szCs w:val="24"/>
                <w:highlight w:val="yellow"/>
                <w:bdr w:val="none" w:sz="0" w:space="0" w:color="auto" w:frame="1"/>
                <w:shd w:val="clear" w:color="auto" w:fill="FFFFFF"/>
              </w:rPr>
              <w:t>2) в отношении иностранца или лица без гражданства имеются основания для отказа в выдаче либо аннулирования разрешения на постоянное проживание в Республике Казахстан;</w:t>
            </w:r>
          </w:p>
          <w:p w14:paraId="04BA7268" w14:textId="77777777" w:rsidR="002C62CD" w:rsidRPr="00275CC8" w:rsidRDefault="002C62CD" w:rsidP="00D46CF4">
            <w:pPr>
              <w:ind w:firstLine="340"/>
              <w:rPr>
                <w:bCs/>
                <w:spacing w:val="2"/>
                <w:szCs w:val="24"/>
                <w:bdr w:val="none" w:sz="0" w:space="0" w:color="auto" w:frame="1"/>
                <w:shd w:val="clear" w:color="auto" w:fill="FFFFFF"/>
              </w:rPr>
            </w:pPr>
            <w:r w:rsidRPr="00275CC8">
              <w:rPr>
                <w:b/>
                <w:bCs/>
                <w:spacing w:val="2"/>
                <w:szCs w:val="24"/>
                <w:highlight w:val="yellow"/>
                <w:bdr w:val="none" w:sz="0" w:space="0" w:color="auto" w:frame="1"/>
                <w:shd w:val="clear" w:color="auto" w:fill="FFFFFF"/>
              </w:rPr>
              <w:t>3) с учетом характера и степени общественной опасности совершенного деяния и личности виновного суд признает сохранение за ним права дальнейшего пребывания на территории Республики Казахстан противоречащим жизненно важным интересам Республики Казахстан</w:t>
            </w:r>
            <w:r w:rsidRPr="00275CC8">
              <w:rPr>
                <w:bCs/>
                <w:spacing w:val="2"/>
                <w:szCs w:val="24"/>
                <w:highlight w:val="yellow"/>
                <w:bdr w:val="none" w:sz="0" w:space="0" w:color="auto" w:frame="1"/>
                <w:shd w:val="clear" w:color="auto" w:fill="FFFFFF"/>
              </w:rPr>
              <w:t>.</w:t>
            </w:r>
          </w:p>
          <w:p w14:paraId="7FC3BCC5" w14:textId="77777777" w:rsidR="002C62CD" w:rsidRPr="00275CC8" w:rsidRDefault="002C62CD" w:rsidP="00D46CF4">
            <w:pPr>
              <w:ind w:firstLine="340"/>
              <w:rPr>
                <w:bCs/>
                <w:spacing w:val="2"/>
                <w:szCs w:val="24"/>
                <w:bdr w:val="none" w:sz="0" w:space="0" w:color="auto" w:frame="1"/>
                <w:shd w:val="clear" w:color="auto" w:fill="FFFFFF"/>
              </w:rPr>
            </w:pPr>
            <w:r w:rsidRPr="00275CC8">
              <w:rPr>
                <w:bCs/>
                <w:spacing w:val="2"/>
                <w:szCs w:val="24"/>
                <w:bdr w:val="none" w:sz="0" w:space="0" w:color="auto" w:frame="1"/>
                <w:shd w:val="clear" w:color="auto" w:fill="FFFFFF"/>
              </w:rPr>
              <w:t xml:space="preserve">При назначении судом данного вида наказания в качестве дополнительного оно исполняется после отбытия основного вида наказания или освобождения от дальнейшего его отбывания по основаниям, предусмотренным </w:t>
            </w:r>
            <w:r w:rsidRPr="00275CC8">
              <w:rPr>
                <w:bCs/>
                <w:spacing w:val="2"/>
                <w:szCs w:val="24"/>
                <w:bdr w:val="none" w:sz="0" w:space="0" w:color="auto" w:frame="1"/>
                <w:shd w:val="clear" w:color="auto" w:fill="FFFFFF"/>
              </w:rPr>
              <w:lastRenderedPageBreak/>
              <w:t>подпунктами 3), 5), 6) и 7) части первой статьи 161 Уголовно-исполнительного кодекса Республики Казахстан, а в случаях применения условного осуждения – с момента вступления приговора в законную силу.</w:t>
            </w:r>
          </w:p>
          <w:p w14:paraId="132DCC3A" w14:textId="77777777" w:rsidR="002C62CD" w:rsidRPr="00275CC8" w:rsidRDefault="002C62CD" w:rsidP="00D46CF4">
            <w:pPr>
              <w:ind w:firstLine="340"/>
              <w:rPr>
                <w:bCs/>
                <w:spacing w:val="2"/>
                <w:szCs w:val="24"/>
                <w:bdr w:val="none" w:sz="0" w:space="0" w:color="auto" w:frame="1"/>
                <w:shd w:val="clear" w:color="auto" w:fill="FFFFFF"/>
              </w:rPr>
            </w:pPr>
          </w:p>
        </w:tc>
        <w:tc>
          <w:tcPr>
            <w:tcW w:w="1371" w:type="pct"/>
          </w:tcPr>
          <w:p w14:paraId="5F008DE2" w14:textId="77777777" w:rsidR="002C62CD" w:rsidRPr="00275CC8" w:rsidRDefault="002C62CD" w:rsidP="00510B74">
            <w:pPr>
              <w:ind w:firstLine="340"/>
              <w:rPr>
                <w:b/>
              </w:rPr>
            </w:pPr>
            <w:r w:rsidRPr="00275CC8">
              <w:rPr>
                <w:b/>
              </w:rPr>
              <w:lastRenderedPageBreak/>
              <w:t>Генеральная прокуратура</w:t>
            </w:r>
          </w:p>
          <w:p w14:paraId="334FF583" w14:textId="77777777" w:rsidR="002C62CD" w:rsidRPr="00275CC8" w:rsidRDefault="002C62CD" w:rsidP="00D46CF4">
            <w:pPr>
              <w:ind w:firstLine="340"/>
            </w:pPr>
            <w:r w:rsidRPr="00275CC8">
              <w:t>2-е направление оптимизации – рационализация порядка назначения и исполнения уголовных наказаний.</w:t>
            </w:r>
          </w:p>
          <w:p w14:paraId="1D8A7756" w14:textId="77777777" w:rsidR="002C62CD" w:rsidRPr="00275CC8" w:rsidRDefault="002C62CD" w:rsidP="00D46CF4">
            <w:pPr>
              <w:ind w:firstLine="340"/>
            </w:pPr>
            <w:r w:rsidRPr="00275CC8">
              <w:t xml:space="preserve">Действующая редакция ч.2 ст.51 УК противоречит общим началам назначения наказаний, предусмотренных ст.52 УК. Поэтому этот вид дополнительного наказания </w:t>
            </w:r>
            <w:r w:rsidRPr="00275CC8">
              <w:lastRenderedPageBreak/>
              <w:t>не применяется на практике. Суды обращают внимание, что для назначения выдворения в качестве дополнительного вида наказания необходимо либо прямое указание его санкции, либо регламентация условий назначения в Общей части.</w:t>
            </w:r>
          </w:p>
          <w:p w14:paraId="6410E26D" w14:textId="77777777" w:rsidR="002C62CD" w:rsidRPr="00275CC8" w:rsidRDefault="002C62CD" w:rsidP="00290B38">
            <w:pPr>
              <w:ind w:firstLine="340"/>
            </w:pPr>
            <w:r w:rsidRPr="00275CC8">
              <w:t>В этой связи предлагается дополнить статью 51 УК нормой по аналогии со статьей 50 УК, что этот вид наказания может быть назначен и в случаях, когда он не предусмотрен соответствующей статьей Особенной части.</w:t>
            </w:r>
          </w:p>
          <w:p w14:paraId="76CB54AC" w14:textId="77777777" w:rsidR="00D868D1" w:rsidRPr="00275CC8" w:rsidRDefault="00D868D1" w:rsidP="00290B38">
            <w:pPr>
              <w:ind w:firstLine="340"/>
            </w:pPr>
          </w:p>
          <w:p w14:paraId="717C4BF5" w14:textId="77777777" w:rsidR="00D868D1" w:rsidRPr="00275CC8" w:rsidRDefault="00D868D1" w:rsidP="00D868D1">
            <w:pPr>
              <w:ind w:firstLine="340"/>
              <w:rPr>
                <w:b/>
              </w:rPr>
            </w:pPr>
            <w:r w:rsidRPr="00275CC8">
              <w:rPr>
                <w:b/>
              </w:rPr>
              <w:t>Позиции, представленные государственными органами и членами рабочей группы:</w:t>
            </w:r>
          </w:p>
          <w:p w14:paraId="487AF169" w14:textId="77777777" w:rsidR="00D868D1" w:rsidRPr="00275CC8" w:rsidRDefault="00D868D1" w:rsidP="00D868D1">
            <w:pPr>
              <w:ind w:firstLine="340"/>
            </w:pPr>
            <w:r w:rsidRPr="00275CC8">
              <w:rPr>
                <w:b/>
              </w:rPr>
              <w:t>Комитет национальной безопасности (письмо от 19.02.2022 № А/9/8493):</w:t>
            </w:r>
            <w:r w:rsidR="00520376" w:rsidRPr="00275CC8">
              <w:rPr>
                <w:b/>
              </w:rPr>
              <w:t xml:space="preserve"> </w:t>
            </w:r>
            <w:r w:rsidRPr="00275CC8">
              <w:t xml:space="preserve">«Инициатором поправки не приведены весомые аргументы, свидетельствующие о необходимости расширения сферы применения наказания в виде лишения гражданства. Данная мера носит исключительный характер и согласно статье 10 Конституции допускается только за совершение террористических преступлений, а также за причинение иного тяжкого вреда жизненно важным интересам Республики Казахстан. При этом в пунктах 20-1 и 30 статьи 3 УК приведены исчерпывающие перечни соответствующих преступлений. Их </w:t>
            </w:r>
            <w:r w:rsidRPr="00275CC8">
              <w:lastRenderedPageBreak/>
              <w:t>произвольное расширительное толкование полагаем неприемлемым».</w:t>
            </w:r>
          </w:p>
          <w:p w14:paraId="2F8C2947" w14:textId="77777777" w:rsidR="00D868D1" w:rsidRPr="00275CC8" w:rsidRDefault="00EA5D1E" w:rsidP="00EA5D1E">
            <w:pPr>
              <w:ind w:firstLine="340"/>
            </w:pPr>
            <w:r w:rsidRPr="00275CC8">
              <w:rPr>
                <w:b/>
              </w:rPr>
              <w:t>Карагандинская академия МВД РК им.Б.Бейсенова:</w:t>
            </w:r>
            <w:r w:rsidRPr="00275CC8">
              <w:t xml:space="preserve"> «В целом поддерживается. Однако в статье 3 УК «Разъяснение некоторых понятий, содержащихся в настоящем Кодексе» необходимо определить понятие «жизненно важные интересы Республики Казахстан».</w:t>
            </w:r>
          </w:p>
          <w:p w14:paraId="2F18645B" w14:textId="77777777" w:rsidR="00EA5D1E" w:rsidRDefault="00275CC8" w:rsidP="00275CC8">
            <w:pPr>
              <w:ind w:firstLine="340"/>
            </w:pPr>
            <w:r w:rsidRPr="00275CC8">
              <w:rPr>
                <w:b/>
              </w:rPr>
              <w:t>Рустемова Г.Р. Алматинская академия МВД РК им. М. Есбулатова:</w:t>
            </w:r>
            <w:r w:rsidRPr="00275CC8">
              <w:t xml:space="preserve"> Поддерживаю разработчика, но ст.3 УК РК дополнить понятием «жизненно важные интересы Республики Казахстан».</w:t>
            </w:r>
          </w:p>
          <w:p w14:paraId="55CECF8C" w14:textId="77777777" w:rsidR="00BC362D" w:rsidRDefault="00BC362D" w:rsidP="00BC362D">
            <w:pPr>
              <w:ind w:firstLine="340"/>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П</w:t>
            </w:r>
            <w:r w:rsidRPr="00BC362D">
              <w:t>редложение в целом поддерживается. Однако в статье 3 УК «Разъяснение некоторых понятий, содержащихся в настоящем Кодексе» необходимо определить понятие «жизненно важные интересы Республики Казахстан»</w:t>
            </w:r>
            <w:r>
              <w:t>.</w:t>
            </w:r>
          </w:p>
          <w:p w14:paraId="79FD1B8D" w14:textId="77777777" w:rsidR="00BC362D" w:rsidRPr="00275CC8" w:rsidRDefault="00BC362D" w:rsidP="00BC362D">
            <w:pPr>
              <w:ind w:firstLine="340"/>
            </w:pPr>
          </w:p>
        </w:tc>
      </w:tr>
      <w:tr w:rsidR="00BC362D" w:rsidRPr="00275CC8" w14:paraId="6DECEE7A" w14:textId="77777777" w:rsidTr="003D67A3">
        <w:tc>
          <w:tcPr>
            <w:tcW w:w="368" w:type="pct"/>
          </w:tcPr>
          <w:p w14:paraId="509F5C84" w14:textId="77777777" w:rsidR="002C62CD" w:rsidRPr="00275CC8" w:rsidRDefault="002C62CD" w:rsidP="000E4067">
            <w:pPr>
              <w:pStyle w:val="a8"/>
              <w:numPr>
                <w:ilvl w:val="0"/>
                <w:numId w:val="1"/>
              </w:numPr>
              <w:jc w:val="center"/>
            </w:pPr>
          </w:p>
        </w:tc>
        <w:tc>
          <w:tcPr>
            <w:tcW w:w="520" w:type="pct"/>
          </w:tcPr>
          <w:p w14:paraId="0CAD1FC7" w14:textId="77777777" w:rsidR="002C62CD" w:rsidRPr="00275CC8" w:rsidRDefault="002C62CD" w:rsidP="00571847">
            <w:r w:rsidRPr="00275CC8">
              <w:t>Часть первая статьи 52</w:t>
            </w:r>
          </w:p>
        </w:tc>
        <w:tc>
          <w:tcPr>
            <w:tcW w:w="1371" w:type="pct"/>
          </w:tcPr>
          <w:p w14:paraId="68A8D761" w14:textId="77777777" w:rsidR="002C62CD" w:rsidRPr="00275CC8" w:rsidRDefault="002C62CD" w:rsidP="0069656B">
            <w:pPr>
              <w:ind w:firstLine="340"/>
              <w:rPr>
                <w:color w:val="000000"/>
                <w:szCs w:val="24"/>
              </w:rPr>
            </w:pPr>
            <w:r w:rsidRPr="00275CC8">
              <w:rPr>
                <w:color w:val="000000"/>
                <w:szCs w:val="24"/>
              </w:rPr>
              <w:t>Статья 52. Общие начала назначения наказания</w:t>
            </w:r>
          </w:p>
          <w:p w14:paraId="305B8605" w14:textId="77777777" w:rsidR="002C62CD" w:rsidRPr="00275CC8" w:rsidRDefault="002C62CD" w:rsidP="0069656B">
            <w:pPr>
              <w:ind w:firstLine="340"/>
              <w:rPr>
                <w:color w:val="000000"/>
                <w:szCs w:val="24"/>
              </w:rPr>
            </w:pPr>
            <w:r w:rsidRPr="00275CC8">
              <w:rPr>
                <w:color w:val="000000"/>
                <w:szCs w:val="24"/>
              </w:rPr>
              <w:t xml:space="preserve">1. Лицу, признанному виновным в совершении уголовного правонарушения, назначается справедливое наказание в пределах, установленных соответствующей статьей Особенной части настоящего </w:t>
            </w:r>
            <w:r w:rsidRPr="00275CC8">
              <w:rPr>
                <w:color w:val="000000"/>
                <w:szCs w:val="24"/>
              </w:rPr>
              <w:lastRenderedPageBreak/>
              <w:t>Кодекса, и с учетом положений Общей части настоящего Кодекса.</w:t>
            </w:r>
          </w:p>
          <w:p w14:paraId="4231493B" w14:textId="77777777" w:rsidR="002C62CD" w:rsidRPr="00275CC8" w:rsidRDefault="002C62CD" w:rsidP="0069656B">
            <w:pPr>
              <w:ind w:firstLine="340"/>
              <w:rPr>
                <w:color w:val="000000"/>
                <w:szCs w:val="24"/>
              </w:rPr>
            </w:pPr>
          </w:p>
        </w:tc>
        <w:tc>
          <w:tcPr>
            <w:tcW w:w="1371" w:type="pct"/>
          </w:tcPr>
          <w:p w14:paraId="77D326FC" w14:textId="77777777" w:rsidR="002C62CD" w:rsidRPr="00275CC8" w:rsidRDefault="002C62CD" w:rsidP="001B5E16">
            <w:pPr>
              <w:ind w:firstLine="340"/>
              <w:rPr>
                <w:color w:val="000000"/>
                <w:szCs w:val="24"/>
              </w:rPr>
            </w:pPr>
            <w:r w:rsidRPr="00275CC8">
              <w:rPr>
                <w:color w:val="000000"/>
                <w:szCs w:val="24"/>
              </w:rPr>
              <w:lastRenderedPageBreak/>
              <w:t>Статья 52. Общие начала назначения наказания</w:t>
            </w:r>
          </w:p>
          <w:p w14:paraId="7A8B877B" w14:textId="77777777" w:rsidR="002C62CD" w:rsidRPr="00275CC8" w:rsidRDefault="002C62CD" w:rsidP="001B5E16">
            <w:pPr>
              <w:ind w:firstLine="340"/>
              <w:rPr>
                <w:b/>
                <w:color w:val="000000"/>
                <w:szCs w:val="24"/>
              </w:rPr>
            </w:pPr>
            <w:r w:rsidRPr="00275CC8">
              <w:rPr>
                <w:color w:val="000000"/>
                <w:szCs w:val="24"/>
              </w:rPr>
              <w:t xml:space="preserve">1. Лицу, признанному виновным в совершении уголовного правонарушения, назначается справедливое наказание в пределах, установленных соответствующей статьей Особенной части настоящего </w:t>
            </w:r>
            <w:r w:rsidRPr="00275CC8">
              <w:rPr>
                <w:color w:val="000000"/>
                <w:szCs w:val="24"/>
              </w:rPr>
              <w:lastRenderedPageBreak/>
              <w:t xml:space="preserve">Кодекса, и с учетом положений Общей части настоящего Кодекса. </w:t>
            </w:r>
            <w:r w:rsidRPr="00275CC8">
              <w:rPr>
                <w:b/>
                <w:color w:val="000000"/>
                <w:szCs w:val="24"/>
                <w:highlight w:val="yellow"/>
              </w:rPr>
              <w:t>Дополнительные наказания в виде конфискации имущества, лишения специального, воинского или почетного звания, классного чина, дипломатического ранга, квалификационного класса и государственных наград, лишения права занимать определенную должность или заниматься определенной деятельностью, выдворения за пределы Республики Казахстан иностранца или лица без гражданства могут назначаться и в случаях, не предусмотренных соответствующей статьей Особенной части настоящего Кодекса, с учетом положений Общей части настоящего Кодекса.</w:t>
            </w:r>
          </w:p>
          <w:p w14:paraId="55D9764A" w14:textId="77777777" w:rsidR="002C62CD" w:rsidRPr="00275CC8" w:rsidRDefault="002C62CD" w:rsidP="00571847">
            <w:pPr>
              <w:ind w:firstLine="340"/>
              <w:rPr>
                <w:bCs/>
                <w:spacing w:val="2"/>
                <w:szCs w:val="24"/>
                <w:bdr w:val="none" w:sz="0" w:space="0" w:color="auto" w:frame="1"/>
                <w:shd w:val="clear" w:color="auto" w:fill="FFFFFF"/>
              </w:rPr>
            </w:pPr>
          </w:p>
        </w:tc>
        <w:tc>
          <w:tcPr>
            <w:tcW w:w="1371" w:type="pct"/>
          </w:tcPr>
          <w:p w14:paraId="129BD16C" w14:textId="77777777" w:rsidR="002C62CD" w:rsidRPr="00275CC8" w:rsidRDefault="002C62CD" w:rsidP="00510B74">
            <w:pPr>
              <w:ind w:firstLine="340"/>
              <w:rPr>
                <w:b/>
              </w:rPr>
            </w:pPr>
            <w:r w:rsidRPr="00275CC8">
              <w:rPr>
                <w:b/>
              </w:rPr>
              <w:lastRenderedPageBreak/>
              <w:t>Генеральная прокуратура</w:t>
            </w:r>
          </w:p>
          <w:p w14:paraId="7EBDDC38" w14:textId="77777777" w:rsidR="002C62CD" w:rsidRPr="00275CC8" w:rsidRDefault="002C62CD" w:rsidP="001B5E16">
            <w:pPr>
              <w:ind w:firstLine="340"/>
            </w:pPr>
            <w:r w:rsidRPr="00275CC8">
              <w:t>2-е направление оптимизации – рационализация порядка назначения и исполнения уголовных наказаний.</w:t>
            </w:r>
          </w:p>
          <w:p w14:paraId="54B65531" w14:textId="77777777" w:rsidR="002C62CD" w:rsidRPr="00275CC8" w:rsidRDefault="002C62CD" w:rsidP="00A71065">
            <w:pPr>
              <w:ind w:firstLine="340"/>
            </w:pPr>
            <w:r w:rsidRPr="00275CC8">
              <w:t xml:space="preserve">В Уголовном кодексе 2014 года, с изменениями и дополнениями, внесенными за весь период его действия, произошла существенная </w:t>
            </w:r>
            <w:r w:rsidRPr="00275CC8">
              <w:lastRenderedPageBreak/>
              <w:t>трансформация системы наказаний. Дополнительные наказания дополнены новыми видами – лишением гражданства Республики Казахстан, выдворением за пределы Республики Казахстан иностранца или лица без гражданства. Также изменились условия назначения конфискации имущества, лишения права занимать определенную должность или заниматься определенной деятельностью. Стало больше случаев, когда по обстоятельствам уголовного дела суду целесообразно было бы применить ту или иную меру уголовно-правового воздействия, но отсутствие ее упоминания в санкции не позволяло суду ее назначить.</w:t>
            </w:r>
          </w:p>
          <w:p w14:paraId="71EF1496" w14:textId="77777777" w:rsidR="002C62CD" w:rsidRPr="00275CC8" w:rsidRDefault="002C62CD" w:rsidP="00A71065">
            <w:pPr>
              <w:ind w:firstLine="340"/>
            </w:pPr>
            <w:r w:rsidRPr="00275CC8">
              <w:t>Вместе с тем, в уголовном законодательстве долгое время существует дополнительное наказание в виде лишения специального, воинского или почетного звания, классного чина, дипломатического ранга, квалификационного класса и государственных наград, которое может назначаться на основании положений Общей части, без специального указания в статьях Особенной части.</w:t>
            </w:r>
          </w:p>
          <w:p w14:paraId="7BF5ABE2" w14:textId="77777777" w:rsidR="002C62CD" w:rsidRPr="00275CC8" w:rsidRDefault="002C62CD" w:rsidP="00635520">
            <w:pPr>
              <w:ind w:firstLine="340"/>
            </w:pPr>
            <w:r w:rsidRPr="00275CC8">
              <w:t xml:space="preserve">Этот универсальный подход предлагается расширить на все виды дополнительных наказаний, одновременно детально </w:t>
            </w:r>
            <w:r w:rsidRPr="00275CC8">
              <w:lastRenderedPageBreak/>
              <w:t>регламентировав условия их назначения, в случаях, не предусмотренных соответствующей статьей Особенной части.</w:t>
            </w:r>
          </w:p>
          <w:p w14:paraId="1AD004CD" w14:textId="77777777" w:rsidR="00D868D1" w:rsidRPr="00275CC8" w:rsidRDefault="00D868D1" w:rsidP="00635520">
            <w:pPr>
              <w:ind w:firstLine="340"/>
            </w:pPr>
          </w:p>
          <w:p w14:paraId="3954DE27" w14:textId="77777777" w:rsidR="00D868D1" w:rsidRPr="00275CC8" w:rsidRDefault="00D868D1" w:rsidP="00D868D1">
            <w:pPr>
              <w:ind w:firstLine="340"/>
              <w:rPr>
                <w:b/>
              </w:rPr>
            </w:pPr>
            <w:r w:rsidRPr="00275CC8">
              <w:rPr>
                <w:b/>
              </w:rPr>
              <w:t>Позиции, представленные государственными органами и членами рабочей группы:</w:t>
            </w:r>
          </w:p>
          <w:p w14:paraId="07DB420F" w14:textId="77777777" w:rsidR="00D868D1" w:rsidRPr="00275CC8" w:rsidRDefault="00B832D5" w:rsidP="00B832D5">
            <w:pPr>
              <w:ind w:firstLine="340"/>
            </w:pPr>
            <w:r w:rsidRPr="00275CC8">
              <w:rPr>
                <w:b/>
              </w:rPr>
              <w:t>Балтабаев К.Ж., ЕНУ им.</w:t>
            </w:r>
            <w:r w:rsidR="004E3D11" w:rsidRPr="00275CC8">
              <w:rPr>
                <w:b/>
              </w:rPr>
              <w:t>Л.Н.Гумилева</w:t>
            </w:r>
            <w:r w:rsidRPr="00275CC8">
              <w:rPr>
                <w:b/>
              </w:rPr>
              <w:t xml:space="preserve">: </w:t>
            </w:r>
            <w:r w:rsidRPr="00275CC8">
              <w:t>«Возражаю против этой новеллы принципиально. Нельзя назначать эти наказания, за исключением лишения права занимать определенную должность или заниматься определенной деятельностью, по усмотрению суда, если они не указаны в санкции статьи. Во-вторых, ст.52 является общей, и в ней содержатся общие положения назначения наказания».</w:t>
            </w:r>
          </w:p>
          <w:p w14:paraId="0181DC4C" w14:textId="77777777" w:rsidR="00B832D5" w:rsidRPr="00275CC8" w:rsidRDefault="00B832D5" w:rsidP="00B832D5">
            <w:pPr>
              <w:ind w:firstLine="340"/>
            </w:pPr>
          </w:p>
        </w:tc>
      </w:tr>
      <w:tr w:rsidR="00BC362D" w:rsidRPr="00275CC8" w14:paraId="54B328AC" w14:textId="77777777" w:rsidTr="003D67A3">
        <w:tc>
          <w:tcPr>
            <w:tcW w:w="368" w:type="pct"/>
          </w:tcPr>
          <w:p w14:paraId="3585B83B" w14:textId="77777777" w:rsidR="002C62CD" w:rsidRPr="00275CC8" w:rsidRDefault="002C62CD" w:rsidP="000E4067">
            <w:pPr>
              <w:pStyle w:val="a8"/>
              <w:numPr>
                <w:ilvl w:val="0"/>
                <w:numId w:val="1"/>
              </w:numPr>
              <w:jc w:val="center"/>
            </w:pPr>
          </w:p>
        </w:tc>
        <w:tc>
          <w:tcPr>
            <w:tcW w:w="520" w:type="pct"/>
          </w:tcPr>
          <w:p w14:paraId="65F982D4" w14:textId="77777777" w:rsidR="002C62CD" w:rsidRPr="00275CC8" w:rsidRDefault="002C62CD" w:rsidP="002F34F7">
            <w:r w:rsidRPr="00275CC8">
              <w:t>Части вторая, шестая, седьмая статьи 55</w:t>
            </w:r>
          </w:p>
        </w:tc>
        <w:tc>
          <w:tcPr>
            <w:tcW w:w="1371" w:type="pct"/>
          </w:tcPr>
          <w:p w14:paraId="301CDF3A" w14:textId="77777777" w:rsidR="002C62CD" w:rsidRPr="00275CC8" w:rsidRDefault="002C62CD" w:rsidP="0069656B">
            <w:pPr>
              <w:ind w:firstLine="340"/>
              <w:rPr>
                <w:color w:val="000000"/>
                <w:szCs w:val="24"/>
              </w:rPr>
            </w:pPr>
            <w:r w:rsidRPr="00275CC8">
              <w:rPr>
                <w:color w:val="000000"/>
                <w:szCs w:val="24"/>
              </w:rPr>
              <w:t>Статья 55. Назначение более мягкого наказания, чем предусмотрено за данное уголовное правонарушение</w:t>
            </w:r>
          </w:p>
          <w:p w14:paraId="5EAC703C" w14:textId="77777777" w:rsidR="002C62CD" w:rsidRPr="00275CC8" w:rsidRDefault="002C62CD" w:rsidP="0069656B">
            <w:pPr>
              <w:ind w:firstLine="340"/>
              <w:rPr>
                <w:color w:val="000000"/>
                <w:szCs w:val="24"/>
              </w:rPr>
            </w:pPr>
          </w:p>
          <w:p w14:paraId="185AA888" w14:textId="77777777" w:rsidR="002C62CD" w:rsidRPr="00275CC8" w:rsidRDefault="002C62CD" w:rsidP="00301BBD">
            <w:pPr>
              <w:ind w:firstLine="340"/>
              <w:rPr>
                <w:b/>
                <w:color w:val="000000"/>
                <w:szCs w:val="24"/>
              </w:rPr>
            </w:pPr>
            <w:r w:rsidRPr="00275CC8">
              <w:rPr>
                <w:b/>
                <w:color w:val="000000"/>
                <w:szCs w:val="24"/>
              </w:rPr>
              <w:t>2. При наличии смягчающего обстоятельства, не предусмотренного в качестве признака совершенного преступления, и отсутствии отягчающих обстоятельств срок или размер основного вида наказания не может превышать при совершении:</w:t>
            </w:r>
          </w:p>
          <w:p w14:paraId="6900311C" w14:textId="77777777" w:rsidR="002C62CD" w:rsidRPr="00275CC8" w:rsidRDefault="002C62CD" w:rsidP="00301BBD">
            <w:pPr>
              <w:ind w:firstLine="340"/>
              <w:rPr>
                <w:b/>
                <w:color w:val="000000"/>
                <w:szCs w:val="24"/>
              </w:rPr>
            </w:pPr>
            <w:r w:rsidRPr="00275CC8">
              <w:rPr>
                <w:b/>
                <w:color w:val="000000"/>
                <w:szCs w:val="24"/>
              </w:rPr>
              <w:lastRenderedPageBreak/>
              <w:t>1) уголовного проступка, преступления небольшой или средней тяжести – половины;</w:t>
            </w:r>
          </w:p>
          <w:p w14:paraId="4768F8DB" w14:textId="77777777" w:rsidR="002C62CD" w:rsidRPr="00275CC8" w:rsidRDefault="002C62CD" w:rsidP="00301BBD">
            <w:pPr>
              <w:ind w:firstLine="340"/>
              <w:rPr>
                <w:b/>
                <w:color w:val="000000"/>
                <w:szCs w:val="24"/>
              </w:rPr>
            </w:pPr>
            <w:r w:rsidRPr="00275CC8">
              <w:rPr>
                <w:b/>
                <w:color w:val="000000"/>
                <w:szCs w:val="24"/>
              </w:rPr>
              <w:t>2) тяжкого преступления – двух третей;</w:t>
            </w:r>
          </w:p>
          <w:p w14:paraId="211FC2CD" w14:textId="77777777" w:rsidR="002C62CD" w:rsidRPr="00275CC8" w:rsidRDefault="002C62CD" w:rsidP="00301BBD">
            <w:pPr>
              <w:ind w:firstLine="340"/>
              <w:rPr>
                <w:b/>
                <w:color w:val="000000"/>
                <w:szCs w:val="24"/>
              </w:rPr>
            </w:pPr>
            <w:r w:rsidRPr="00275CC8">
              <w:rPr>
                <w:b/>
                <w:color w:val="000000"/>
                <w:szCs w:val="24"/>
              </w:rPr>
              <w:t>3) особо тяжкого преступления – трех четвертей максимального срока или размера, предусмотренного соответствующей статьей Особенной части настоящего Кодекса.</w:t>
            </w:r>
          </w:p>
          <w:p w14:paraId="5A80F2C3" w14:textId="77777777" w:rsidR="002C62CD" w:rsidRPr="00275CC8" w:rsidRDefault="002C62CD" w:rsidP="00301BBD">
            <w:pPr>
              <w:ind w:firstLine="340"/>
              <w:rPr>
                <w:b/>
                <w:color w:val="000000"/>
                <w:szCs w:val="24"/>
              </w:rPr>
            </w:pPr>
          </w:p>
          <w:p w14:paraId="1FEDF6D6" w14:textId="77777777" w:rsidR="002C62CD" w:rsidRPr="00275CC8" w:rsidRDefault="002C62CD" w:rsidP="00301BBD">
            <w:pPr>
              <w:ind w:firstLine="340"/>
              <w:rPr>
                <w:color w:val="000000"/>
                <w:szCs w:val="24"/>
              </w:rPr>
            </w:pPr>
            <w:r w:rsidRPr="00275CC8">
              <w:rPr>
                <w:color w:val="000000"/>
                <w:szCs w:val="24"/>
              </w:rPr>
              <w:t xml:space="preserve">6. При наличии обстоятельств, указанных в </w:t>
            </w:r>
            <w:r w:rsidRPr="00275CC8">
              <w:rPr>
                <w:b/>
                <w:color w:val="000000"/>
                <w:szCs w:val="24"/>
              </w:rPr>
              <w:t>частях второй или</w:t>
            </w:r>
            <w:r w:rsidRPr="00275CC8">
              <w:rPr>
                <w:color w:val="000000"/>
                <w:szCs w:val="24"/>
              </w:rPr>
              <w:t xml:space="preserve"> третьей настоящей статьи, наказание может быть назначено ниже низшего предела, предусмотренного соответствующей статьей Особенной части настоящего Кодекса.</w:t>
            </w:r>
          </w:p>
          <w:p w14:paraId="07233AF9" w14:textId="77777777" w:rsidR="002C62CD" w:rsidRPr="00275CC8" w:rsidRDefault="002C62CD" w:rsidP="00301BBD">
            <w:pPr>
              <w:ind w:firstLine="340"/>
              <w:rPr>
                <w:color w:val="000000"/>
                <w:szCs w:val="24"/>
              </w:rPr>
            </w:pPr>
            <w:r w:rsidRPr="00275CC8">
              <w:rPr>
                <w:color w:val="000000"/>
                <w:szCs w:val="24"/>
              </w:rPr>
              <w:t xml:space="preserve">7. В случаях назначения наказания за приготовление или покушение на преступление пределы, указанные в </w:t>
            </w:r>
            <w:r w:rsidRPr="00275CC8">
              <w:rPr>
                <w:b/>
                <w:color w:val="000000"/>
                <w:szCs w:val="24"/>
              </w:rPr>
              <w:t>частях второй и</w:t>
            </w:r>
            <w:r w:rsidRPr="00275CC8">
              <w:rPr>
                <w:color w:val="000000"/>
                <w:szCs w:val="24"/>
              </w:rPr>
              <w:t xml:space="preserve"> третьей настоящей статьи, определяются </w:t>
            </w:r>
            <w:r w:rsidRPr="00275CC8">
              <w:rPr>
                <w:b/>
                <w:color w:val="000000"/>
                <w:szCs w:val="24"/>
              </w:rPr>
              <w:t>с учетом положений статьи</w:t>
            </w:r>
            <w:r w:rsidRPr="00275CC8">
              <w:rPr>
                <w:color w:val="000000"/>
                <w:szCs w:val="24"/>
              </w:rPr>
              <w:t xml:space="preserve"> 56 настоящего Кодекса.</w:t>
            </w:r>
          </w:p>
          <w:p w14:paraId="6D9A2404" w14:textId="77777777" w:rsidR="002C62CD" w:rsidRPr="00275CC8" w:rsidRDefault="002C62CD" w:rsidP="00301BBD">
            <w:pPr>
              <w:ind w:firstLine="340"/>
              <w:rPr>
                <w:color w:val="000000"/>
                <w:szCs w:val="24"/>
              </w:rPr>
            </w:pPr>
          </w:p>
        </w:tc>
        <w:tc>
          <w:tcPr>
            <w:tcW w:w="1371" w:type="pct"/>
          </w:tcPr>
          <w:p w14:paraId="4D64AB2F" w14:textId="77777777" w:rsidR="002C62CD" w:rsidRPr="00275CC8" w:rsidRDefault="002C62CD" w:rsidP="002F34F7">
            <w:pPr>
              <w:ind w:firstLine="340"/>
              <w:rPr>
                <w:color w:val="000000"/>
                <w:szCs w:val="24"/>
              </w:rPr>
            </w:pPr>
            <w:r w:rsidRPr="00275CC8">
              <w:rPr>
                <w:color w:val="000000"/>
                <w:szCs w:val="24"/>
              </w:rPr>
              <w:lastRenderedPageBreak/>
              <w:t>Статья 55. Назначение более мягкого наказания, чем предусмотрено за данное уголовное правонарушение</w:t>
            </w:r>
          </w:p>
          <w:p w14:paraId="2A07FC1F" w14:textId="77777777" w:rsidR="002C62CD" w:rsidRPr="00275CC8" w:rsidRDefault="002C62CD" w:rsidP="002F34F7">
            <w:pPr>
              <w:ind w:firstLine="340"/>
              <w:rPr>
                <w:color w:val="000000"/>
                <w:szCs w:val="24"/>
              </w:rPr>
            </w:pPr>
          </w:p>
          <w:p w14:paraId="0F600722" w14:textId="77777777" w:rsidR="002C62CD" w:rsidRPr="00275CC8" w:rsidRDefault="002C62CD" w:rsidP="002F34F7">
            <w:pPr>
              <w:ind w:firstLine="340"/>
              <w:rPr>
                <w:b/>
                <w:color w:val="000000"/>
                <w:szCs w:val="24"/>
              </w:rPr>
            </w:pPr>
            <w:r w:rsidRPr="00275CC8">
              <w:rPr>
                <w:b/>
                <w:color w:val="000000"/>
                <w:szCs w:val="24"/>
              </w:rPr>
              <w:t>2. Исключить.</w:t>
            </w:r>
          </w:p>
          <w:p w14:paraId="71FE5CF8" w14:textId="77777777" w:rsidR="002C62CD" w:rsidRPr="00275CC8" w:rsidRDefault="002C62CD" w:rsidP="002F34F7">
            <w:pPr>
              <w:ind w:firstLine="340"/>
              <w:rPr>
                <w:color w:val="000000"/>
                <w:szCs w:val="24"/>
              </w:rPr>
            </w:pPr>
          </w:p>
          <w:p w14:paraId="46418A15" w14:textId="77777777" w:rsidR="002C62CD" w:rsidRPr="00275CC8" w:rsidRDefault="002C62CD" w:rsidP="00486483">
            <w:pPr>
              <w:ind w:firstLine="340"/>
              <w:rPr>
                <w:color w:val="000000"/>
                <w:szCs w:val="24"/>
              </w:rPr>
            </w:pPr>
            <w:r w:rsidRPr="00275CC8">
              <w:rPr>
                <w:color w:val="000000"/>
                <w:szCs w:val="24"/>
              </w:rPr>
              <w:t xml:space="preserve">6. При наличии обстоятельств, указанных в </w:t>
            </w:r>
            <w:r w:rsidRPr="00275CC8">
              <w:rPr>
                <w:b/>
                <w:color w:val="000000"/>
                <w:szCs w:val="24"/>
              </w:rPr>
              <w:t>части третьей</w:t>
            </w:r>
            <w:r w:rsidRPr="00275CC8">
              <w:rPr>
                <w:color w:val="000000"/>
                <w:szCs w:val="24"/>
              </w:rPr>
              <w:t xml:space="preserve"> настоящей статьи, наказание может быть назначено ниже низшего предела, предусмотренного соответствующей статьей Особенной части настоящего Кодекса.</w:t>
            </w:r>
          </w:p>
          <w:p w14:paraId="5B5B285C" w14:textId="77777777" w:rsidR="002C62CD" w:rsidRPr="00275CC8" w:rsidRDefault="002C62CD" w:rsidP="00486483">
            <w:pPr>
              <w:ind w:firstLine="340"/>
              <w:rPr>
                <w:color w:val="000000"/>
                <w:szCs w:val="24"/>
              </w:rPr>
            </w:pPr>
            <w:r w:rsidRPr="00275CC8">
              <w:rPr>
                <w:color w:val="000000"/>
                <w:szCs w:val="24"/>
              </w:rPr>
              <w:lastRenderedPageBreak/>
              <w:t xml:space="preserve">7. В случаях назначения наказания за приготовление или покушение на преступление </w:t>
            </w:r>
            <w:r w:rsidRPr="00275CC8">
              <w:rPr>
                <w:b/>
                <w:color w:val="000000"/>
                <w:szCs w:val="24"/>
              </w:rPr>
              <w:t>максимальные</w:t>
            </w:r>
            <w:r w:rsidRPr="00275CC8">
              <w:rPr>
                <w:color w:val="000000"/>
                <w:szCs w:val="24"/>
              </w:rPr>
              <w:t xml:space="preserve"> пределы, указанные в </w:t>
            </w:r>
            <w:r w:rsidRPr="00275CC8">
              <w:rPr>
                <w:b/>
                <w:color w:val="000000"/>
                <w:szCs w:val="24"/>
              </w:rPr>
              <w:t>части третьей</w:t>
            </w:r>
            <w:r w:rsidRPr="00275CC8">
              <w:rPr>
                <w:color w:val="000000"/>
                <w:szCs w:val="24"/>
              </w:rPr>
              <w:t xml:space="preserve"> настоящей статьи, определяются с учетом </w:t>
            </w:r>
            <w:r w:rsidRPr="00275CC8">
              <w:rPr>
                <w:b/>
                <w:color w:val="000000"/>
                <w:szCs w:val="24"/>
              </w:rPr>
              <w:t>максимальных пределов, установленных статьей</w:t>
            </w:r>
            <w:r w:rsidRPr="00275CC8">
              <w:rPr>
                <w:color w:val="000000"/>
                <w:szCs w:val="24"/>
              </w:rPr>
              <w:t xml:space="preserve"> 56 настоящего Кодекса.</w:t>
            </w:r>
          </w:p>
        </w:tc>
        <w:tc>
          <w:tcPr>
            <w:tcW w:w="1371" w:type="pct"/>
          </w:tcPr>
          <w:p w14:paraId="53283E5E" w14:textId="77777777" w:rsidR="002C62CD" w:rsidRPr="00275CC8" w:rsidRDefault="002C62CD" w:rsidP="00510B74">
            <w:pPr>
              <w:ind w:firstLine="340"/>
              <w:rPr>
                <w:b/>
              </w:rPr>
            </w:pPr>
            <w:r w:rsidRPr="00275CC8">
              <w:rPr>
                <w:b/>
              </w:rPr>
              <w:lastRenderedPageBreak/>
              <w:t>Генеральная прокуратура, Верховный Суд</w:t>
            </w:r>
          </w:p>
          <w:p w14:paraId="49ED7A09" w14:textId="77777777" w:rsidR="002C62CD" w:rsidRPr="00275CC8" w:rsidRDefault="002C62CD" w:rsidP="002F34F7">
            <w:pPr>
              <w:ind w:firstLine="340"/>
            </w:pPr>
            <w:r w:rsidRPr="00275CC8">
              <w:t>2-е направление оптимизации – рационализация порядка назначения и исполнения уголовных наказаний.</w:t>
            </w:r>
          </w:p>
          <w:p w14:paraId="366F7599" w14:textId="77777777" w:rsidR="002C62CD" w:rsidRPr="00275CC8" w:rsidRDefault="002C62CD" w:rsidP="002F34F7">
            <w:pPr>
              <w:ind w:firstLine="340"/>
            </w:pPr>
            <w:r w:rsidRPr="00275CC8">
              <w:t>Предлагается исключить часть 2 статьи 55 Уголовного кодекса.</w:t>
            </w:r>
          </w:p>
          <w:p w14:paraId="6CFF4F9D" w14:textId="77777777" w:rsidR="002C62CD" w:rsidRPr="00275CC8" w:rsidRDefault="002C62CD" w:rsidP="002F34F7">
            <w:pPr>
              <w:ind w:firstLine="340"/>
            </w:pPr>
            <w:r w:rsidRPr="00275CC8">
              <w:t>Как показывает практика, применение этой нормы зачастую формализовано, поскольку в большинстве случаев по делу отсутствуют отягчающие обстоятельства либо они уже предусмотрены в качестве признака квалифицированного состава.</w:t>
            </w:r>
          </w:p>
          <w:p w14:paraId="199E1C7E" w14:textId="77777777" w:rsidR="002C62CD" w:rsidRPr="00275CC8" w:rsidRDefault="002C62CD" w:rsidP="002F34F7">
            <w:pPr>
              <w:ind w:firstLine="340"/>
            </w:pPr>
            <w:r w:rsidRPr="00275CC8">
              <w:lastRenderedPageBreak/>
              <w:t>В свою очередь, для применения частей 1, 3 и 4 статьи 55 Уголовного кодекса требуются существенные условия, такие как возмещение ущерба, заглаживание вреда, признание вины, способствование расследованию или исключительные обстоятельства.</w:t>
            </w:r>
          </w:p>
          <w:p w14:paraId="61B7DB53" w14:textId="77777777" w:rsidR="002C62CD" w:rsidRPr="00275CC8" w:rsidRDefault="002C62CD" w:rsidP="002F34F7">
            <w:pPr>
              <w:ind w:firstLine="340"/>
            </w:pPr>
            <w:r w:rsidRPr="00275CC8">
              <w:t>Полагаем, что цели и условия применения такого гуманного института как назначение более мягкого наказания в полной мере решаются нормами частей 1, 3 и 4 статьи 55 Уголовного кодекса.</w:t>
            </w:r>
          </w:p>
          <w:p w14:paraId="6565D8EA" w14:textId="77777777" w:rsidR="002C62CD" w:rsidRPr="00275CC8" w:rsidRDefault="002C62CD" w:rsidP="002F34F7">
            <w:pPr>
              <w:ind w:firstLine="340"/>
            </w:pPr>
            <w:r w:rsidRPr="00275CC8">
              <w:t>В части 6 и 7 предлагается внести сопутствующие и уточняющие корректировки.</w:t>
            </w:r>
          </w:p>
          <w:p w14:paraId="0F3F7A14" w14:textId="77777777" w:rsidR="007A082D" w:rsidRPr="00275CC8" w:rsidRDefault="007A082D" w:rsidP="007A082D">
            <w:pPr>
              <w:ind w:firstLine="340"/>
            </w:pPr>
          </w:p>
          <w:p w14:paraId="113B086B"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20BE985C" w14:textId="77777777" w:rsidR="007A082D" w:rsidRPr="00275CC8" w:rsidRDefault="007A082D" w:rsidP="007A082D">
            <w:pPr>
              <w:ind w:firstLine="340"/>
              <w:rPr>
                <w:b/>
              </w:rPr>
            </w:pPr>
            <w:r w:rsidRPr="00275CC8">
              <w:rPr>
                <w:b/>
              </w:rPr>
              <w:t>Верховный Суд поддерживает (письмо от 18.02.2022 № 6001-22-8-6/71).</w:t>
            </w:r>
          </w:p>
          <w:p w14:paraId="4AE7D0B2" w14:textId="77777777" w:rsidR="008B3602" w:rsidRPr="00275CC8" w:rsidRDefault="008B3602" w:rsidP="008B3602">
            <w:pPr>
              <w:ind w:firstLine="340"/>
            </w:pPr>
            <w:r w:rsidRPr="00275CC8">
              <w:rPr>
                <w:b/>
              </w:rPr>
              <w:t>Карагандинская академия МВД РК им.Б.Бейсенова:</w:t>
            </w:r>
            <w:r w:rsidRPr="00275CC8">
              <w:t xml:space="preserve"> «Поддерживается частично. Положения ч. 2 ст. 55 являются важными институциональными нормами, обеспечивающими принцип «гуманизма», а также реализацию принципа двухвекторного развития уголовной политики (гуманизация в отношении лиц, не представляющих большой общественной опасности, совершающих уголовные проступки, преступления небольшой, средней тяжести и применение строгих мер уголовно-правового воздействия в отношении лиц, совершающих тяжкие, особо тяжкие преступления).</w:t>
            </w:r>
          </w:p>
          <w:p w14:paraId="3A3E1D3F" w14:textId="77777777" w:rsidR="008B3602" w:rsidRPr="00275CC8" w:rsidRDefault="008B3602" w:rsidP="008B3602">
            <w:pPr>
              <w:ind w:firstLine="340"/>
            </w:pPr>
            <w:r w:rsidRPr="00275CC8">
              <w:t>Кроме того, проблемы применения ч. 2 ст. 55 УК связаны с коллизией понятий (отсутствием расширительного толкования понятия «обстоятельства, отягчающие ответственность»).</w:t>
            </w:r>
          </w:p>
          <w:p w14:paraId="7BF4D8E4" w14:textId="77777777" w:rsidR="008B3602" w:rsidRPr="00275CC8" w:rsidRDefault="008B3602" w:rsidP="008B3602">
            <w:pPr>
              <w:ind w:firstLine="340"/>
            </w:pPr>
            <w:r w:rsidRPr="00275CC8">
              <w:t>Так, признаки, указанные в ч. 1 ст. 54 УК (обстоятельства, отягчающие ответственность), если они предусмотрены в качестве признаков состава уголовного правонарушения в статьях особенной части (квалифицированные и особо квалифицированные признаки) по своей юридической природе также являются обстоятельствами, отягчающими ответственность (относительно простого состава уголовного правонарушения, предусмотренного ч. 1 соответствующей статьи Особенной части УК). Данная логика прослеживается в ч.ч. 2, 3 ст. 54 УК.</w:t>
            </w:r>
          </w:p>
          <w:p w14:paraId="7B31AF51" w14:textId="77777777" w:rsidR="008B3602" w:rsidRPr="00275CC8" w:rsidRDefault="008B3602" w:rsidP="008B3602">
            <w:pPr>
              <w:ind w:firstLine="340"/>
            </w:pPr>
            <w:r w:rsidRPr="00275CC8">
              <w:t>Однако, правоприменитель (при отсутствии точного толкования терминов) вынужден руководствоваться судебным или буквальным толкованием и не уполномочен давать расширительное толкование понятию «обстоятельств, отягчающих ответственность», распространяя его действие также на квалифицированные и особо квалифицированные признаки соответствующих статьях Особенной части УК.</w:t>
            </w:r>
          </w:p>
          <w:p w14:paraId="3C1FA672" w14:textId="77777777" w:rsidR="008B3602" w:rsidRPr="00275CC8" w:rsidRDefault="008B3602" w:rsidP="008B3602">
            <w:pPr>
              <w:ind w:firstLine="340"/>
            </w:pPr>
            <w:r w:rsidRPr="00275CC8">
              <w:t>Исходя из указанных позиций, представляется два альтернативных варианта поправок в ч. 2 ст. 55 УК (без ее полного исключения из УК):</w:t>
            </w:r>
          </w:p>
          <w:p w14:paraId="25412C2C" w14:textId="77777777" w:rsidR="008B3602" w:rsidRPr="00275CC8" w:rsidRDefault="00D2285B" w:rsidP="008B3602">
            <w:pPr>
              <w:ind w:firstLine="340"/>
            </w:pPr>
            <w:r w:rsidRPr="00275CC8">
              <w:t xml:space="preserve">1 вариант </w:t>
            </w:r>
            <w:r w:rsidR="008B3602" w:rsidRPr="00275CC8">
              <w:t>– уравнять в рамках ст. 55 УК юридическое значение понятий «обстоятельство, отягчающее ответственность, предусмотренные в ч. 1 ст. 54 УК» и «обстоятельства, отягчающие ответственность, предусмотренные в качестве признаков состава уголовного правонарушения в соответствующих статьях Особенной части УК» (т.е. квалифицированные, особо квалифицированные признаки)</w:t>
            </w:r>
            <w:r w:rsidRPr="00275CC8">
              <w:t>;</w:t>
            </w:r>
          </w:p>
          <w:p w14:paraId="504855C5" w14:textId="77777777" w:rsidR="008B3602" w:rsidRPr="00275CC8" w:rsidRDefault="00D2285B" w:rsidP="008B3602">
            <w:pPr>
              <w:ind w:firstLine="340"/>
            </w:pPr>
            <w:r w:rsidRPr="00275CC8">
              <w:t xml:space="preserve">2 вариант </w:t>
            </w:r>
            <w:r w:rsidR="008B3602" w:rsidRPr="00275CC8">
              <w:t>– уравнять в рамках ст. 55 УК юридическое значение понятий «обстоятельство, отягчающее ответственность, предусмотренные в ч. 1 ст. 54 УК» и «обстоятельства, отягчающие ответственность, предусмотренные вкачестве признаков состава уголовного правонарушения в соответствующих статьях Особенной части УК» (т.е. квалифицированные, особо квалифицированные признаки), а также исключить п.п. 2, 3 ч. 2 ст. 55 УК (как положения, смягчающие ответственность за совершение тяжких и особо тяжких преступлений вопреки принципу вдухвекторного развития уголовной политики)</w:t>
            </w:r>
            <w:r w:rsidRPr="00275CC8">
              <w:t>.</w:t>
            </w:r>
          </w:p>
          <w:p w14:paraId="020F52D8" w14:textId="77777777" w:rsidR="00D2285B" w:rsidRPr="00275CC8" w:rsidRDefault="00D2285B" w:rsidP="008B3602">
            <w:pPr>
              <w:ind w:firstLine="340"/>
              <w:rPr>
                <w:b/>
              </w:rPr>
            </w:pPr>
            <w:r w:rsidRPr="00275CC8">
              <w:rPr>
                <w:b/>
              </w:rPr>
              <w:t>ВАРИАНТЫ ПРИВЕДЕНЫ В ДОПОЛНИТЕЛЬНОЙ ТАБЛИЦЕ</w:t>
            </w:r>
          </w:p>
          <w:p w14:paraId="20E9C7A4" w14:textId="77777777" w:rsidR="00BC362D" w:rsidRDefault="00BC362D" w:rsidP="00BC362D">
            <w:pPr>
              <w:ind w:firstLine="340"/>
              <w:rPr>
                <w:b/>
              </w:rPr>
            </w:pPr>
          </w:p>
          <w:p w14:paraId="439CA7A3" w14:textId="77777777" w:rsidR="002C62CD" w:rsidRPr="00275CC8" w:rsidRDefault="00BC362D" w:rsidP="00BC362D">
            <w:pPr>
              <w:ind w:firstLine="340"/>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Поддерживается частично. Положения ч. 2 ст. 55 являются важными институциональными нормами, обеспечивающими принцип «гуманизма», а также реализацию принципа двухвекторного развития уголовной политики (гуманизация в отношении лиц, не представляющих большой общественной опасности, совершающих уголовные проступки, преступления небольшой, средней тяжести и применение строгих мер уголовно-правового воздействия в отношении лиц, совершающих тяжкие, особо тяжкие преступления). Положения ч. 2 ст. 55 УК РК применяются к виновным лицам в рамках согласительных производств, в противном случае полностью аннулирует правовые последствия применения указанных институтов, соответственно сохранения их в уголовно-процессуальном законодательстве».</w:t>
            </w:r>
          </w:p>
          <w:p w14:paraId="6BD7E683" w14:textId="77777777" w:rsidR="00D2285B" w:rsidRPr="00275CC8" w:rsidRDefault="00D2285B" w:rsidP="008B3602">
            <w:pPr>
              <w:ind w:firstLine="340"/>
            </w:pPr>
          </w:p>
        </w:tc>
      </w:tr>
      <w:tr w:rsidR="00BC362D" w:rsidRPr="00275CC8" w14:paraId="0D28FF7E" w14:textId="77777777" w:rsidTr="003D67A3">
        <w:tc>
          <w:tcPr>
            <w:tcW w:w="368" w:type="pct"/>
          </w:tcPr>
          <w:p w14:paraId="782C3CB3" w14:textId="77777777" w:rsidR="002C62CD" w:rsidRPr="00275CC8" w:rsidRDefault="002C62CD" w:rsidP="000E4067">
            <w:pPr>
              <w:pStyle w:val="a8"/>
              <w:numPr>
                <w:ilvl w:val="0"/>
                <w:numId w:val="1"/>
              </w:numPr>
              <w:jc w:val="center"/>
            </w:pPr>
          </w:p>
        </w:tc>
        <w:tc>
          <w:tcPr>
            <w:tcW w:w="520" w:type="pct"/>
          </w:tcPr>
          <w:p w14:paraId="5421A6A6" w14:textId="77777777" w:rsidR="002C62CD" w:rsidRPr="00275CC8" w:rsidRDefault="002C62CD" w:rsidP="002C62CD">
            <w:r w:rsidRPr="00275CC8">
              <w:t>Пункт 5) части первой статьи 61</w:t>
            </w:r>
          </w:p>
        </w:tc>
        <w:tc>
          <w:tcPr>
            <w:tcW w:w="1371" w:type="pct"/>
          </w:tcPr>
          <w:p w14:paraId="2A02FF74" w14:textId="77777777" w:rsidR="002C62CD" w:rsidRPr="00275CC8" w:rsidRDefault="002C62CD" w:rsidP="002C62CD">
            <w:pPr>
              <w:ind w:firstLine="340"/>
            </w:pPr>
            <w:r w:rsidRPr="00275CC8">
              <w:t>Статья 61. Порядок определения сроков наказания при их сложении</w:t>
            </w:r>
          </w:p>
          <w:p w14:paraId="500ED41D" w14:textId="77777777" w:rsidR="002C62CD" w:rsidRPr="00275CC8" w:rsidRDefault="002C62CD" w:rsidP="002C62CD">
            <w:pPr>
              <w:ind w:firstLine="340"/>
            </w:pPr>
            <w:bookmarkStart w:id="2" w:name="z1910"/>
            <w:bookmarkEnd w:id="2"/>
            <w:r w:rsidRPr="00275CC8">
              <w:t>1. При частичном или полном сложении наказаний по совокупности уголовных правонарушений и совокупности приговоров:</w:t>
            </w:r>
          </w:p>
          <w:p w14:paraId="63EC479B" w14:textId="77777777" w:rsidR="002C62CD" w:rsidRPr="00275CC8" w:rsidRDefault="002C62CD" w:rsidP="002C62CD">
            <w:pPr>
              <w:ind w:firstLine="340"/>
            </w:pPr>
          </w:p>
          <w:p w14:paraId="7A83F4CC" w14:textId="77777777" w:rsidR="002C62CD" w:rsidRPr="00275CC8" w:rsidRDefault="002C62CD" w:rsidP="002C62CD">
            <w:pPr>
              <w:ind w:firstLine="340"/>
              <w:rPr>
                <w:b/>
                <w:szCs w:val="24"/>
              </w:rPr>
            </w:pPr>
            <w:r w:rsidRPr="00275CC8">
              <w:rPr>
                <w:b/>
                <w:szCs w:val="24"/>
              </w:rPr>
              <w:t>5)</w:t>
            </w:r>
            <w:r w:rsidRPr="00275CC8">
              <w:t xml:space="preserve"> </w:t>
            </w:r>
            <w:r w:rsidRPr="00275CC8">
              <w:rPr>
                <w:b/>
                <w:szCs w:val="24"/>
              </w:rPr>
              <w:t>одному месячному расчетному показателю исправительных работ соответствует один месячный расчетный показатель штрафа.</w:t>
            </w:r>
          </w:p>
          <w:p w14:paraId="3353411A" w14:textId="77777777" w:rsidR="002C62CD" w:rsidRPr="00275CC8" w:rsidRDefault="002C62CD" w:rsidP="002C62CD">
            <w:pPr>
              <w:ind w:firstLine="340"/>
              <w:rPr>
                <w:b/>
              </w:rPr>
            </w:pPr>
            <w:bookmarkStart w:id="3" w:name="z1916"/>
            <w:bookmarkEnd w:id="3"/>
          </w:p>
        </w:tc>
        <w:tc>
          <w:tcPr>
            <w:tcW w:w="1371" w:type="pct"/>
          </w:tcPr>
          <w:p w14:paraId="1BF55A30" w14:textId="77777777" w:rsidR="002C62CD" w:rsidRPr="00275CC8" w:rsidRDefault="002C62CD" w:rsidP="002C62CD">
            <w:pPr>
              <w:ind w:firstLine="340"/>
            </w:pPr>
            <w:r w:rsidRPr="00275CC8">
              <w:t>Статья 61. Порядок определения сроков наказания при их сложении</w:t>
            </w:r>
          </w:p>
          <w:p w14:paraId="2E91B1D0" w14:textId="77777777" w:rsidR="002C62CD" w:rsidRPr="00275CC8" w:rsidRDefault="002C62CD" w:rsidP="002C62CD">
            <w:pPr>
              <w:ind w:firstLine="340"/>
            </w:pPr>
            <w:r w:rsidRPr="00275CC8">
              <w:t>1. При частичном или полном сложении наказаний по совокупности уголовных правонарушений и совокупности приговоров:</w:t>
            </w:r>
          </w:p>
          <w:p w14:paraId="265F5241" w14:textId="77777777" w:rsidR="002C62CD" w:rsidRPr="00275CC8" w:rsidRDefault="002C62CD" w:rsidP="002C62CD">
            <w:pPr>
              <w:ind w:firstLine="340"/>
            </w:pPr>
          </w:p>
          <w:p w14:paraId="31E34B5A" w14:textId="77777777" w:rsidR="002C62CD" w:rsidRPr="00275CC8" w:rsidRDefault="002C62CD" w:rsidP="002C62CD">
            <w:pPr>
              <w:ind w:firstLine="340"/>
            </w:pPr>
            <w:r w:rsidRPr="00275CC8">
              <w:rPr>
                <w:rFonts w:eastAsia="Times New Roman"/>
                <w:b/>
                <w:spacing w:val="2"/>
                <w:szCs w:val="24"/>
                <w:lang w:eastAsia="ru-RU"/>
              </w:rPr>
              <w:t>5) исключить</w:t>
            </w:r>
          </w:p>
          <w:p w14:paraId="77CE76F6" w14:textId="77777777" w:rsidR="002C62CD" w:rsidRPr="00275CC8" w:rsidRDefault="002C62CD" w:rsidP="002C62CD">
            <w:pPr>
              <w:ind w:firstLine="340"/>
            </w:pPr>
          </w:p>
          <w:p w14:paraId="46B6AF35" w14:textId="77777777" w:rsidR="002C62CD" w:rsidRPr="00275CC8" w:rsidRDefault="002C62CD" w:rsidP="002C62CD">
            <w:pPr>
              <w:ind w:firstLine="340"/>
            </w:pPr>
          </w:p>
        </w:tc>
        <w:tc>
          <w:tcPr>
            <w:tcW w:w="1371" w:type="pct"/>
          </w:tcPr>
          <w:p w14:paraId="696C5733" w14:textId="77777777" w:rsidR="002C62CD" w:rsidRPr="00275CC8" w:rsidRDefault="002C62CD" w:rsidP="002C62CD">
            <w:pPr>
              <w:ind w:firstLine="340"/>
              <w:rPr>
                <w:b/>
              </w:rPr>
            </w:pPr>
            <w:r w:rsidRPr="00275CC8">
              <w:rPr>
                <w:b/>
              </w:rPr>
              <w:t>Министерство внутренних дел</w:t>
            </w:r>
          </w:p>
          <w:p w14:paraId="7C5A1C49"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27FC17C7" w14:textId="77777777" w:rsidR="002C62CD" w:rsidRPr="00275CC8" w:rsidRDefault="002C62CD" w:rsidP="002C62CD">
            <w:pPr>
              <w:ind w:firstLine="340"/>
              <w:rPr>
                <w:szCs w:val="24"/>
              </w:rPr>
            </w:pPr>
            <w:r w:rsidRPr="00275CC8">
              <w:t>В связи с исключением уголовного наказания</w:t>
            </w:r>
            <w:r w:rsidRPr="00275CC8">
              <w:rPr>
                <w:szCs w:val="24"/>
              </w:rPr>
              <w:t xml:space="preserve"> «исправительные работы».</w:t>
            </w:r>
          </w:p>
        </w:tc>
      </w:tr>
      <w:tr w:rsidR="00BC362D" w:rsidRPr="00275CC8" w14:paraId="36C24861" w14:textId="77777777" w:rsidTr="003D67A3">
        <w:tc>
          <w:tcPr>
            <w:tcW w:w="368" w:type="pct"/>
          </w:tcPr>
          <w:p w14:paraId="78DE4236" w14:textId="77777777" w:rsidR="002C62CD" w:rsidRPr="00275CC8" w:rsidRDefault="002C62CD" w:rsidP="000E4067">
            <w:pPr>
              <w:pStyle w:val="a8"/>
              <w:numPr>
                <w:ilvl w:val="0"/>
                <w:numId w:val="1"/>
              </w:numPr>
              <w:jc w:val="center"/>
            </w:pPr>
          </w:p>
        </w:tc>
        <w:tc>
          <w:tcPr>
            <w:tcW w:w="520" w:type="pct"/>
          </w:tcPr>
          <w:p w14:paraId="019F0FBA" w14:textId="77777777" w:rsidR="002C62CD" w:rsidRPr="00275CC8" w:rsidRDefault="002C62CD" w:rsidP="002C62CD">
            <w:r w:rsidRPr="00275CC8">
              <w:t>Пункт 5) части шестой статьи 62</w:t>
            </w:r>
          </w:p>
        </w:tc>
        <w:tc>
          <w:tcPr>
            <w:tcW w:w="1371" w:type="pct"/>
          </w:tcPr>
          <w:p w14:paraId="4E2AFAA8" w14:textId="77777777" w:rsidR="002C62CD" w:rsidRPr="00275CC8" w:rsidRDefault="002C62CD" w:rsidP="002C62CD">
            <w:pPr>
              <w:ind w:firstLine="340"/>
            </w:pPr>
            <w:r w:rsidRPr="00275CC8">
              <w:t>Статья 62. Исчисление сроков наказаний и зачет наказания</w:t>
            </w:r>
          </w:p>
          <w:p w14:paraId="61DEDFB0" w14:textId="77777777" w:rsidR="002C62CD" w:rsidRPr="00275CC8" w:rsidRDefault="002C62CD" w:rsidP="002C62CD">
            <w:pPr>
              <w:ind w:firstLine="340"/>
            </w:pPr>
          </w:p>
          <w:p w14:paraId="3E385461" w14:textId="77777777" w:rsidR="002C62CD" w:rsidRPr="00275CC8" w:rsidRDefault="002C62CD" w:rsidP="002C62CD">
            <w:pPr>
              <w:ind w:firstLine="340"/>
            </w:pPr>
            <w:bookmarkStart w:id="4" w:name="z1919"/>
            <w:bookmarkEnd w:id="4"/>
            <w:r w:rsidRPr="00275CC8">
              <w:t>6. При пересмотре приговора с назначением лицу иного вида наказания отбытый срок или исполненный размер наказания до пересмотра приговора засчитывается в срок или размер нового наказания. При зачете отбытого срока или исполненного размера наказания:</w:t>
            </w:r>
          </w:p>
          <w:p w14:paraId="1209E73B" w14:textId="77777777" w:rsidR="002C62CD" w:rsidRPr="00275CC8" w:rsidRDefault="002C62CD" w:rsidP="002C62CD">
            <w:pPr>
              <w:ind w:firstLine="340"/>
            </w:pPr>
          </w:p>
          <w:p w14:paraId="20F87BAE" w14:textId="77777777" w:rsidR="002C62CD" w:rsidRPr="00275CC8" w:rsidRDefault="002C62CD" w:rsidP="002C62CD">
            <w:pPr>
              <w:ind w:firstLine="340"/>
              <w:rPr>
                <w:b/>
                <w:szCs w:val="24"/>
              </w:rPr>
            </w:pPr>
            <w:r w:rsidRPr="00275CC8">
              <w:rPr>
                <w:b/>
                <w:szCs w:val="24"/>
              </w:rPr>
              <w:t>5) одному месячному расчетному показателю исправительных работ соответствует один месячный расчетный показатель штрафа.</w:t>
            </w:r>
          </w:p>
          <w:p w14:paraId="77AD935B" w14:textId="77777777" w:rsidR="002C62CD" w:rsidRPr="00275CC8" w:rsidRDefault="002C62CD" w:rsidP="002C62CD">
            <w:pPr>
              <w:ind w:firstLine="340"/>
              <w:rPr>
                <w:b/>
                <w:szCs w:val="24"/>
              </w:rPr>
            </w:pPr>
          </w:p>
        </w:tc>
        <w:tc>
          <w:tcPr>
            <w:tcW w:w="1371" w:type="pct"/>
          </w:tcPr>
          <w:p w14:paraId="58FAFF65" w14:textId="77777777" w:rsidR="002C62CD" w:rsidRPr="00275CC8" w:rsidRDefault="002C62CD" w:rsidP="002C62CD">
            <w:pPr>
              <w:ind w:firstLine="340"/>
            </w:pPr>
            <w:r w:rsidRPr="00275CC8">
              <w:t>Статья 62. Исчисление сроков наказаний и зачет наказания</w:t>
            </w:r>
          </w:p>
          <w:p w14:paraId="3024B0EA" w14:textId="77777777" w:rsidR="002C62CD" w:rsidRPr="00275CC8" w:rsidRDefault="002C62CD" w:rsidP="002C62CD">
            <w:pPr>
              <w:ind w:firstLine="340"/>
            </w:pPr>
          </w:p>
          <w:p w14:paraId="0AA3D814" w14:textId="77777777" w:rsidR="002C62CD" w:rsidRPr="00275CC8" w:rsidRDefault="002C62CD" w:rsidP="002C62CD">
            <w:pPr>
              <w:ind w:firstLine="340"/>
            </w:pPr>
            <w:r w:rsidRPr="00275CC8">
              <w:t>6. При пересмотре приговора с назначением лицу иного вида наказания отбытый срок или исполненный размер наказания до пересмотра приговора засчитывается в срок или размер нового наказания. При зачете отбытого срока или исполненного размера наказания:</w:t>
            </w:r>
          </w:p>
          <w:p w14:paraId="4AA52D4A" w14:textId="77777777" w:rsidR="002C62CD" w:rsidRPr="00275CC8" w:rsidRDefault="002C62CD" w:rsidP="002C62CD">
            <w:pPr>
              <w:ind w:firstLine="340"/>
            </w:pPr>
          </w:p>
          <w:p w14:paraId="3DC7484C" w14:textId="77777777" w:rsidR="002C62CD" w:rsidRPr="00275CC8" w:rsidRDefault="002C62CD" w:rsidP="002C62CD">
            <w:pPr>
              <w:ind w:firstLine="340"/>
            </w:pPr>
            <w:r w:rsidRPr="00275CC8">
              <w:rPr>
                <w:rFonts w:eastAsia="Times New Roman"/>
                <w:b/>
                <w:spacing w:val="2"/>
                <w:szCs w:val="24"/>
                <w:lang w:eastAsia="ru-RU"/>
              </w:rPr>
              <w:t>5) исключить</w:t>
            </w:r>
          </w:p>
        </w:tc>
        <w:tc>
          <w:tcPr>
            <w:tcW w:w="1371" w:type="pct"/>
          </w:tcPr>
          <w:p w14:paraId="212D7257" w14:textId="77777777" w:rsidR="002C62CD" w:rsidRPr="00275CC8" w:rsidRDefault="002C62CD" w:rsidP="002C62CD">
            <w:pPr>
              <w:ind w:firstLine="340"/>
              <w:rPr>
                <w:b/>
              </w:rPr>
            </w:pPr>
            <w:r w:rsidRPr="00275CC8">
              <w:rPr>
                <w:b/>
              </w:rPr>
              <w:t>Министерство внутренних дел</w:t>
            </w:r>
          </w:p>
          <w:p w14:paraId="67882834"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6D7B405C" w14:textId="77777777" w:rsidR="002C62CD" w:rsidRPr="00275CC8" w:rsidRDefault="002C62CD" w:rsidP="002C62CD">
            <w:pPr>
              <w:ind w:firstLine="340"/>
              <w:rPr>
                <w:szCs w:val="24"/>
              </w:rPr>
            </w:pPr>
            <w:r w:rsidRPr="00275CC8">
              <w:t>В связи с исключением уголовного наказания</w:t>
            </w:r>
            <w:r w:rsidRPr="00275CC8">
              <w:rPr>
                <w:szCs w:val="24"/>
              </w:rPr>
              <w:t xml:space="preserve"> «исправительные работы».</w:t>
            </w:r>
          </w:p>
          <w:p w14:paraId="2C60F1B9" w14:textId="77777777" w:rsidR="002C62CD" w:rsidRPr="00275CC8" w:rsidRDefault="002C62CD" w:rsidP="002C62CD">
            <w:pPr>
              <w:ind w:firstLine="340"/>
              <w:rPr>
                <w:szCs w:val="24"/>
              </w:rPr>
            </w:pPr>
          </w:p>
          <w:p w14:paraId="1E261A0E" w14:textId="77777777" w:rsidR="002C62CD" w:rsidRPr="00275CC8" w:rsidRDefault="002C62CD" w:rsidP="002C62CD">
            <w:pPr>
              <w:ind w:firstLine="340"/>
              <w:rPr>
                <w:szCs w:val="24"/>
              </w:rPr>
            </w:pPr>
          </w:p>
        </w:tc>
      </w:tr>
      <w:tr w:rsidR="00BC362D" w:rsidRPr="00275CC8" w14:paraId="08DDA587" w14:textId="77777777" w:rsidTr="003D67A3">
        <w:tc>
          <w:tcPr>
            <w:tcW w:w="368" w:type="pct"/>
          </w:tcPr>
          <w:p w14:paraId="565F7B0B" w14:textId="77777777" w:rsidR="002C62CD" w:rsidRPr="00275CC8" w:rsidRDefault="002C62CD" w:rsidP="000E4067">
            <w:pPr>
              <w:pStyle w:val="a8"/>
              <w:numPr>
                <w:ilvl w:val="0"/>
                <w:numId w:val="1"/>
              </w:numPr>
              <w:jc w:val="center"/>
            </w:pPr>
          </w:p>
        </w:tc>
        <w:tc>
          <w:tcPr>
            <w:tcW w:w="520" w:type="pct"/>
          </w:tcPr>
          <w:p w14:paraId="28002B9D" w14:textId="77777777" w:rsidR="002C62CD" w:rsidRPr="00275CC8" w:rsidRDefault="002C62CD" w:rsidP="00AC51F1">
            <w:r w:rsidRPr="00275CC8">
              <w:t>Заголовок и часть первая статьи 67</w:t>
            </w:r>
          </w:p>
        </w:tc>
        <w:tc>
          <w:tcPr>
            <w:tcW w:w="1371" w:type="pct"/>
          </w:tcPr>
          <w:p w14:paraId="2995FEFA" w14:textId="77777777" w:rsidR="002C62CD" w:rsidRPr="00275CC8" w:rsidRDefault="002C62CD" w:rsidP="0027525C">
            <w:pPr>
              <w:ind w:firstLine="340"/>
              <w:rPr>
                <w:color w:val="000000"/>
                <w:szCs w:val="24"/>
              </w:rPr>
            </w:pPr>
            <w:r w:rsidRPr="00275CC8">
              <w:rPr>
                <w:color w:val="000000"/>
                <w:szCs w:val="24"/>
              </w:rPr>
              <w:t>Статья 67. Освобождение от уголовной ответственности при выполнении условий процессуального соглашения</w:t>
            </w:r>
          </w:p>
          <w:p w14:paraId="7A638798" w14:textId="77777777" w:rsidR="002C62CD" w:rsidRPr="00275CC8" w:rsidRDefault="002C62CD" w:rsidP="0027525C">
            <w:pPr>
              <w:ind w:firstLine="340"/>
              <w:rPr>
                <w:color w:val="000000"/>
                <w:szCs w:val="24"/>
              </w:rPr>
            </w:pPr>
            <w:r w:rsidRPr="00275CC8">
              <w:rPr>
                <w:color w:val="000000"/>
                <w:szCs w:val="24"/>
              </w:rPr>
              <w:t>1. Лицо, выполнившее все условия процессуального соглашения, может быть освобождено от уголовной ответственности.</w:t>
            </w:r>
          </w:p>
          <w:p w14:paraId="5755DD0F" w14:textId="77777777" w:rsidR="002C62CD" w:rsidRPr="00275CC8" w:rsidRDefault="002C62CD" w:rsidP="0027525C">
            <w:pPr>
              <w:ind w:firstLine="340"/>
              <w:rPr>
                <w:color w:val="000000"/>
                <w:szCs w:val="24"/>
              </w:rPr>
            </w:pPr>
          </w:p>
        </w:tc>
        <w:tc>
          <w:tcPr>
            <w:tcW w:w="1371" w:type="pct"/>
          </w:tcPr>
          <w:p w14:paraId="140E789F" w14:textId="77777777" w:rsidR="002C62CD" w:rsidRPr="00275CC8" w:rsidRDefault="002C62CD" w:rsidP="0027525C">
            <w:pPr>
              <w:ind w:firstLine="340"/>
            </w:pPr>
            <w:r w:rsidRPr="00275CC8">
              <w:t xml:space="preserve">Статья 67. Освобождение от уголовной ответственности </w:t>
            </w:r>
            <w:r w:rsidRPr="00275CC8">
              <w:rPr>
                <w:b/>
                <w:highlight w:val="yellow"/>
              </w:rPr>
              <w:t>и отбывания наказания</w:t>
            </w:r>
            <w:r w:rsidRPr="00275CC8">
              <w:t xml:space="preserve"> при выполнении условий процессуального соглашения </w:t>
            </w:r>
            <w:r w:rsidRPr="00275CC8">
              <w:rPr>
                <w:b/>
              </w:rPr>
              <w:t>о сотрудничестве</w:t>
            </w:r>
          </w:p>
          <w:p w14:paraId="0A361C05" w14:textId="77777777" w:rsidR="002C62CD" w:rsidRPr="00275CC8" w:rsidRDefault="002C62CD" w:rsidP="0027525C">
            <w:pPr>
              <w:ind w:firstLine="340"/>
            </w:pPr>
            <w:r w:rsidRPr="00275CC8">
              <w:t xml:space="preserve">1. Лицо, выполнившее все условия процессуального соглашения </w:t>
            </w:r>
            <w:r w:rsidRPr="00275CC8">
              <w:rPr>
                <w:b/>
              </w:rPr>
              <w:t>о сотрудничестве</w:t>
            </w:r>
            <w:r w:rsidRPr="00275CC8">
              <w:t xml:space="preserve">, может быть освобождено </w:t>
            </w:r>
            <w:r w:rsidRPr="00275CC8">
              <w:rPr>
                <w:b/>
              </w:rPr>
              <w:t>судом</w:t>
            </w:r>
            <w:r w:rsidRPr="00275CC8">
              <w:t xml:space="preserve"> от уголовной ответственности </w:t>
            </w:r>
            <w:r w:rsidRPr="00275CC8">
              <w:rPr>
                <w:b/>
                <w:highlight w:val="yellow"/>
              </w:rPr>
              <w:t>или от отбывания наказания</w:t>
            </w:r>
            <w:r w:rsidRPr="00275CC8">
              <w:t>.</w:t>
            </w:r>
          </w:p>
          <w:p w14:paraId="58DD9E64" w14:textId="77777777" w:rsidR="002C62CD" w:rsidRPr="00275CC8" w:rsidRDefault="002C62CD" w:rsidP="0027525C">
            <w:pPr>
              <w:ind w:firstLine="340"/>
              <w:rPr>
                <w:color w:val="000000"/>
                <w:szCs w:val="24"/>
              </w:rPr>
            </w:pPr>
          </w:p>
        </w:tc>
        <w:tc>
          <w:tcPr>
            <w:tcW w:w="1371" w:type="pct"/>
          </w:tcPr>
          <w:p w14:paraId="49125378" w14:textId="77777777" w:rsidR="002C62CD" w:rsidRPr="00275CC8" w:rsidRDefault="002C62CD" w:rsidP="00510B74">
            <w:pPr>
              <w:ind w:firstLine="340"/>
              <w:rPr>
                <w:b/>
              </w:rPr>
            </w:pPr>
            <w:r w:rsidRPr="00275CC8">
              <w:rPr>
                <w:b/>
              </w:rPr>
              <w:t xml:space="preserve">Генеральная прокуратура </w:t>
            </w:r>
          </w:p>
          <w:p w14:paraId="5F190712" w14:textId="77777777" w:rsidR="002C62CD" w:rsidRPr="00275CC8" w:rsidRDefault="002C62CD" w:rsidP="0027525C">
            <w:pPr>
              <w:ind w:firstLine="340"/>
            </w:pPr>
            <w:r w:rsidRPr="00275CC8">
              <w:t>2-е направление оптимизации – рационализация порядка назначения и исполнения уголовных наказаний.</w:t>
            </w:r>
          </w:p>
          <w:p w14:paraId="5E312DA1" w14:textId="77777777" w:rsidR="002C62CD" w:rsidRPr="00275CC8" w:rsidRDefault="002C62CD" w:rsidP="0027525C">
            <w:pPr>
              <w:ind w:firstLine="340"/>
            </w:pPr>
            <w:r w:rsidRPr="00275CC8">
              <w:t>Согласно статье 612 УПК соглашения о сотрудничестве может заключаться с подозреваемым, обвиняемым, подсудимым и осужденным по всем категориям преступлений, если это лицо будет способствовать раскрытию и расследованию преступлений, совершенных преступной группой, или особо тяжких преступлений иных лиц, или экстремистских и террористических преступлений.</w:t>
            </w:r>
          </w:p>
          <w:p w14:paraId="1FB06F81" w14:textId="77777777" w:rsidR="002C62CD" w:rsidRPr="00275CC8" w:rsidRDefault="002C62CD" w:rsidP="00544DC9">
            <w:pPr>
              <w:ind w:firstLine="340"/>
            </w:pPr>
            <w:r w:rsidRPr="00275CC8">
              <w:t>В свою очередь процессуальное соглашение в форме сделки о признании вины может быть заключено по преступлениям небольшой, средней тяжести либо тяжким преступлениям, если подозреваемый или обвиняемый не оспаривает подозрение, обвинение и имеющиеся по делу доказательства в совершении им преступления, характер и размер причиненного ими вреда.</w:t>
            </w:r>
          </w:p>
          <w:p w14:paraId="4EB25E8F" w14:textId="77777777" w:rsidR="002C62CD" w:rsidRPr="00275CC8" w:rsidRDefault="002C62CD" w:rsidP="0027525C">
            <w:pPr>
              <w:ind w:firstLine="340"/>
            </w:pPr>
            <w:r w:rsidRPr="00275CC8">
              <w:t>Предлагается ограничить сферу применения статьи 67 УК только случаями выполнения всех условий процессуального соглашения о сотрудничестве, а решение об освобождении от уголовной ответственности и наказания закрепить исключительно за судом.</w:t>
            </w:r>
          </w:p>
          <w:p w14:paraId="2BE284B8" w14:textId="77777777" w:rsidR="002C62CD" w:rsidRPr="00275CC8" w:rsidRDefault="002C62CD" w:rsidP="00E613E1">
            <w:pPr>
              <w:ind w:firstLine="340"/>
            </w:pPr>
            <w:r w:rsidRPr="00275CC8">
              <w:t>Это будет способствовать усилению законности при применении этой поощрительной нормы и обеспечит объективность рассмотрения дел об уголовных правонарушениях, совершенных в соучастии.</w:t>
            </w:r>
          </w:p>
          <w:p w14:paraId="2C0A487C" w14:textId="77777777" w:rsidR="00E955C1" w:rsidRPr="00275CC8" w:rsidRDefault="00E955C1" w:rsidP="00E955C1">
            <w:pPr>
              <w:ind w:firstLine="340"/>
              <w:rPr>
                <w:b/>
              </w:rPr>
            </w:pPr>
            <w:r w:rsidRPr="00275CC8">
              <w:rPr>
                <w:b/>
              </w:rPr>
              <w:t>Позиции, представленные государственными органами и членами рабочей группы:</w:t>
            </w:r>
          </w:p>
          <w:p w14:paraId="218B7505" w14:textId="77777777" w:rsidR="00E955C1" w:rsidRPr="00275CC8" w:rsidRDefault="00E955C1" w:rsidP="00E955C1">
            <w:pPr>
              <w:ind w:firstLine="340"/>
            </w:pPr>
            <w:r w:rsidRPr="00275CC8">
              <w:rPr>
                <w:b/>
              </w:rPr>
              <w:t>Балтабаев К.Ж., ЕНУ им.</w:t>
            </w:r>
            <w:r w:rsidR="004E3D11" w:rsidRPr="00275CC8">
              <w:rPr>
                <w:b/>
              </w:rPr>
              <w:t>Л.Н.Гумилева</w:t>
            </w:r>
            <w:r w:rsidRPr="00275CC8">
              <w:rPr>
                <w:b/>
              </w:rPr>
              <w:t xml:space="preserve">: </w:t>
            </w:r>
            <w:r w:rsidRPr="00275CC8">
              <w:t>«Применение этих видов освобождения в период отбывания наказания вряд ли оправдано. Эта новелла является коррупциогенной».</w:t>
            </w:r>
          </w:p>
          <w:p w14:paraId="7E150E97" w14:textId="77777777" w:rsidR="00E955C1" w:rsidRPr="00275CC8" w:rsidRDefault="00E955C1" w:rsidP="00E613E1">
            <w:pPr>
              <w:ind w:firstLine="340"/>
            </w:pPr>
          </w:p>
        </w:tc>
      </w:tr>
      <w:tr w:rsidR="00BC362D" w:rsidRPr="00275CC8" w14:paraId="6F506337" w14:textId="77777777" w:rsidTr="003D67A3">
        <w:tc>
          <w:tcPr>
            <w:tcW w:w="368" w:type="pct"/>
          </w:tcPr>
          <w:p w14:paraId="3A23EA75" w14:textId="77777777" w:rsidR="002C62CD" w:rsidRPr="00275CC8" w:rsidRDefault="002C62CD" w:rsidP="000E4067">
            <w:pPr>
              <w:pStyle w:val="a8"/>
              <w:numPr>
                <w:ilvl w:val="0"/>
                <w:numId w:val="1"/>
              </w:numPr>
              <w:jc w:val="center"/>
            </w:pPr>
          </w:p>
        </w:tc>
        <w:tc>
          <w:tcPr>
            <w:tcW w:w="520" w:type="pct"/>
          </w:tcPr>
          <w:p w14:paraId="0EE6701C" w14:textId="77777777" w:rsidR="002C62CD" w:rsidRPr="00275CC8" w:rsidRDefault="002C62CD" w:rsidP="00C96361">
            <w:r w:rsidRPr="00275CC8">
              <w:t>Заголовок, части первая и вторая статьи 68</w:t>
            </w:r>
          </w:p>
        </w:tc>
        <w:tc>
          <w:tcPr>
            <w:tcW w:w="1371" w:type="pct"/>
          </w:tcPr>
          <w:p w14:paraId="3967A156" w14:textId="77777777" w:rsidR="002C62CD" w:rsidRPr="00275CC8" w:rsidRDefault="002C62CD" w:rsidP="009A0AAB">
            <w:pPr>
              <w:ind w:firstLine="340"/>
              <w:rPr>
                <w:color w:val="000000"/>
                <w:szCs w:val="24"/>
              </w:rPr>
            </w:pPr>
            <w:r w:rsidRPr="00275CC8">
              <w:rPr>
                <w:color w:val="000000"/>
                <w:szCs w:val="24"/>
              </w:rPr>
              <w:t>Статья 68. Освобождение от уголовной ответственности в связи с примирением</w:t>
            </w:r>
          </w:p>
          <w:p w14:paraId="57A53ECD" w14:textId="77777777" w:rsidR="002C62CD" w:rsidRPr="00275CC8" w:rsidRDefault="002C62CD" w:rsidP="009A0AAB">
            <w:pPr>
              <w:ind w:firstLine="340"/>
              <w:rPr>
                <w:color w:val="000000"/>
                <w:szCs w:val="24"/>
              </w:rPr>
            </w:pPr>
            <w:r w:rsidRPr="00275CC8">
              <w:rPr>
                <w:color w:val="000000"/>
                <w:szCs w:val="24"/>
              </w:rPr>
              <w:t>1. Лицо, совершившее уголовный проступок или преступление небольшой или средней тяжести, не связанное с причинением смерти, подлежит освобождению от уголовной ответственности, если оно примирилось с потерпевшим, заявителем, в том числе в порядке медиации, и загладило причиненный вред.</w:t>
            </w:r>
          </w:p>
          <w:p w14:paraId="79672126" w14:textId="77777777" w:rsidR="002C62CD" w:rsidRPr="00275CC8" w:rsidRDefault="002C62CD" w:rsidP="009A0AAB">
            <w:pPr>
              <w:ind w:firstLine="340"/>
              <w:rPr>
                <w:color w:val="000000"/>
                <w:szCs w:val="24"/>
              </w:rPr>
            </w:pPr>
            <w:r w:rsidRPr="00275CC8">
              <w:rPr>
                <w:color w:val="000000"/>
                <w:szCs w:val="24"/>
              </w:rPr>
              <w:t>2. Несовершеннолетние,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впервые совершившие тяжкое преступление, не связанное с причинением смерти или тяжкого вреда здоровью человека, могут быть освобождены от уголовной ответственности, если они примирились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p w14:paraId="046FB77A" w14:textId="77777777" w:rsidR="002C62CD" w:rsidRPr="00275CC8" w:rsidRDefault="002C62CD" w:rsidP="009A0AAB">
            <w:pPr>
              <w:ind w:firstLine="340"/>
              <w:rPr>
                <w:color w:val="000000"/>
                <w:szCs w:val="24"/>
              </w:rPr>
            </w:pPr>
          </w:p>
        </w:tc>
        <w:tc>
          <w:tcPr>
            <w:tcW w:w="1371" w:type="pct"/>
          </w:tcPr>
          <w:p w14:paraId="4CDE82C9" w14:textId="77777777" w:rsidR="002C62CD" w:rsidRPr="00275CC8" w:rsidRDefault="002C62CD" w:rsidP="009A0AAB">
            <w:pPr>
              <w:ind w:firstLine="340"/>
              <w:rPr>
                <w:color w:val="000000"/>
                <w:szCs w:val="24"/>
              </w:rPr>
            </w:pPr>
            <w:r w:rsidRPr="00275CC8">
              <w:rPr>
                <w:color w:val="000000"/>
                <w:szCs w:val="24"/>
              </w:rPr>
              <w:t xml:space="preserve">Статья 68. Освобождение от уголовной ответственности </w:t>
            </w:r>
            <w:r w:rsidRPr="00275CC8">
              <w:rPr>
                <w:b/>
                <w:color w:val="000000"/>
                <w:szCs w:val="24"/>
              </w:rPr>
              <w:t xml:space="preserve">и </w:t>
            </w:r>
            <w:r w:rsidRPr="00275CC8">
              <w:rPr>
                <w:b/>
              </w:rPr>
              <w:t xml:space="preserve">отбывания </w:t>
            </w:r>
            <w:r w:rsidRPr="00275CC8">
              <w:rPr>
                <w:b/>
                <w:color w:val="000000"/>
                <w:szCs w:val="24"/>
                <w:highlight w:val="yellow"/>
              </w:rPr>
              <w:t>наказания</w:t>
            </w:r>
            <w:r w:rsidRPr="00275CC8">
              <w:rPr>
                <w:color w:val="000000"/>
                <w:szCs w:val="24"/>
                <w:highlight w:val="yellow"/>
              </w:rPr>
              <w:t xml:space="preserve"> </w:t>
            </w:r>
            <w:r w:rsidRPr="00275CC8">
              <w:rPr>
                <w:color w:val="000000"/>
                <w:szCs w:val="24"/>
              </w:rPr>
              <w:t>в связи с примирением</w:t>
            </w:r>
          </w:p>
          <w:p w14:paraId="0F4C2D18" w14:textId="77777777" w:rsidR="002C62CD" w:rsidRPr="00275CC8" w:rsidRDefault="002C62CD" w:rsidP="009A0AAB">
            <w:pPr>
              <w:ind w:firstLine="340"/>
              <w:rPr>
                <w:color w:val="000000"/>
                <w:szCs w:val="24"/>
              </w:rPr>
            </w:pPr>
            <w:r w:rsidRPr="00275CC8">
              <w:rPr>
                <w:color w:val="000000"/>
                <w:szCs w:val="24"/>
              </w:rPr>
              <w:t>1. Лицо, совершившее уголовный проступок или преступление небольшой или средней тяжести, не связанное с причинением смерти, подлежит освобождению от уголовной ответственности</w:t>
            </w:r>
            <w:r w:rsidRPr="00275CC8">
              <w:rPr>
                <w:b/>
              </w:rPr>
              <w:t xml:space="preserve"> или от отбывания </w:t>
            </w:r>
            <w:r w:rsidRPr="00275CC8">
              <w:rPr>
                <w:b/>
                <w:highlight w:val="yellow"/>
              </w:rPr>
              <w:t>наказания</w:t>
            </w:r>
            <w:r w:rsidRPr="00275CC8">
              <w:rPr>
                <w:color w:val="000000"/>
                <w:szCs w:val="24"/>
              </w:rPr>
              <w:t>, если оно примирилось с потерпевшим, заявителем, в том числе в порядке медиации, и загладило причиненный вред.</w:t>
            </w:r>
          </w:p>
          <w:p w14:paraId="786A9D8C" w14:textId="77777777" w:rsidR="002C62CD" w:rsidRPr="00275CC8" w:rsidRDefault="002C62CD" w:rsidP="009A0AAB">
            <w:pPr>
              <w:ind w:firstLine="340"/>
              <w:rPr>
                <w:color w:val="000000"/>
                <w:szCs w:val="24"/>
              </w:rPr>
            </w:pPr>
            <w:r w:rsidRPr="00275CC8">
              <w:rPr>
                <w:color w:val="000000"/>
                <w:szCs w:val="24"/>
              </w:rPr>
              <w:t>2. Несовершеннолетние,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впервые совершившие тяжкое преступление, не связанное с причинением смерти или тяжкого вреда здоровью человека, могут быть освобождены от уголовной ответственности</w:t>
            </w:r>
            <w:r w:rsidRPr="00275CC8">
              <w:rPr>
                <w:b/>
              </w:rPr>
              <w:t xml:space="preserve"> или от отбывания </w:t>
            </w:r>
            <w:r w:rsidRPr="00275CC8">
              <w:rPr>
                <w:b/>
                <w:highlight w:val="yellow"/>
              </w:rPr>
              <w:t>наказания</w:t>
            </w:r>
            <w:r w:rsidRPr="00275CC8">
              <w:rPr>
                <w:color w:val="000000"/>
                <w:szCs w:val="24"/>
              </w:rPr>
              <w:t>, если они примирились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p w14:paraId="2D2B0E07" w14:textId="77777777" w:rsidR="002C62CD" w:rsidRPr="00275CC8" w:rsidRDefault="002C62CD" w:rsidP="009A0AAB">
            <w:pPr>
              <w:ind w:firstLine="340"/>
            </w:pPr>
          </w:p>
        </w:tc>
        <w:tc>
          <w:tcPr>
            <w:tcW w:w="1371" w:type="pct"/>
          </w:tcPr>
          <w:p w14:paraId="67C5FA48" w14:textId="77777777" w:rsidR="002C62CD" w:rsidRPr="00275CC8" w:rsidRDefault="002C62CD" w:rsidP="00510B74">
            <w:pPr>
              <w:ind w:firstLine="340"/>
              <w:rPr>
                <w:b/>
              </w:rPr>
            </w:pPr>
            <w:r w:rsidRPr="00275CC8">
              <w:rPr>
                <w:b/>
              </w:rPr>
              <w:t xml:space="preserve">Генеральная прокуратура </w:t>
            </w:r>
          </w:p>
          <w:p w14:paraId="311F90E5" w14:textId="77777777" w:rsidR="002C62CD" w:rsidRPr="00275CC8" w:rsidRDefault="002C62CD" w:rsidP="00502760">
            <w:pPr>
              <w:ind w:firstLine="340"/>
            </w:pPr>
            <w:r w:rsidRPr="00275CC8">
              <w:t>2-е направление оптимизации – рационализация порядка назначения и исполнения уголовных наказаний.</w:t>
            </w:r>
          </w:p>
          <w:p w14:paraId="23067AE2" w14:textId="77777777" w:rsidR="002C62CD" w:rsidRPr="00275CC8" w:rsidRDefault="002C62CD" w:rsidP="00502760">
            <w:pPr>
              <w:ind w:firstLine="340"/>
              <w:rPr>
                <w:color w:val="000000"/>
                <w:szCs w:val="24"/>
              </w:rPr>
            </w:pPr>
            <w:r w:rsidRPr="00275CC8">
              <w:t xml:space="preserve">Ввиду того, что примирение и заглаживание вреда, </w:t>
            </w:r>
            <w:r w:rsidRPr="00275CC8">
              <w:rPr>
                <w:color w:val="000000"/>
                <w:szCs w:val="24"/>
              </w:rPr>
              <w:t>в том числе в порядке медиации, может произойти и в период отбывания наказания, предлагается расширить сферу применения данной поощрительной нормы на лиц, которые отбывают наказание.</w:t>
            </w:r>
          </w:p>
          <w:p w14:paraId="4AA4F3D6" w14:textId="77777777" w:rsidR="002C62CD" w:rsidRPr="00275CC8" w:rsidRDefault="002C62CD" w:rsidP="00502760">
            <w:pPr>
              <w:ind w:firstLine="340"/>
            </w:pPr>
            <w:r w:rsidRPr="00275CC8">
              <w:rPr>
                <w:color w:val="000000"/>
                <w:szCs w:val="24"/>
              </w:rPr>
              <w:t>Это повысит мотивацию осужденных к возмещению вреда, причиненного потерпевшим.</w:t>
            </w:r>
          </w:p>
          <w:p w14:paraId="352B3A60" w14:textId="77777777" w:rsidR="002C62CD" w:rsidRPr="00275CC8" w:rsidRDefault="002C62CD" w:rsidP="0027525C">
            <w:pPr>
              <w:ind w:firstLine="340"/>
            </w:pPr>
          </w:p>
          <w:p w14:paraId="566B425A" w14:textId="77777777" w:rsidR="00D868D1" w:rsidRPr="00275CC8" w:rsidRDefault="00D868D1" w:rsidP="00D868D1">
            <w:pPr>
              <w:ind w:firstLine="340"/>
              <w:rPr>
                <w:b/>
              </w:rPr>
            </w:pPr>
            <w:r w:rsidRPr="00275CC8">
              <w:rPr>
                <w:b/>
              </w:rPr>
              <w:t>Позиции, представленные государственными органами и членами рабочей группы:</w:t>
            </w:r>
          </w:p>
          <w:p w14:paraId="6BDD497D" w14:textId="77777777" w:rsidR="00D868D1" w:rsidRPr="00275CC8" w:rsidRDefault="00D868D1" w:rsidP="00D868D1">
            <w:pPr>
              <w:ind w:firstLine="340"/>
            </w:pPr>
            <w:r w:rsidRPr="00275CC8">
              <w:rPr>
                <w:b/>
              </w:rPr>
              <w:t xml:space="preserve">Комитет национальной безопасности (письмо от 19.02.2022 № А/9/8493): </w:t>
            </w:r>
            <w:r w:rsidRPr="00275CC8">
              <w:t>«Полагаем, что поправка нуждается в дополнительной проработке, в частности, на предмет допустимости освобождения от дополнительных наказаний (конфискации имущества, запрета на занятие определенными видами деятельности, в том числе назначаемого в обязательном порядке пожизненно, выдворения и др.)».</w:t>
            </w:r>
          </w:p>
          <w:p w14:paraId="2359359A" w14:textId="77777777" w:rsidR="00E955C1" w:rsidRPr="00275CC8" w:rsidRDefault="00E955C1" w:rsidP="00E955C1">
            <w:pPr>
              <w:ind w:firstLine="340"/>
            </w:pPr>
            <w:r w:rsidRPr="00275CC8">
              <w:rPr>
                <w:b/>
              </w:rPr>
              <w:t>Балтабаев К.Ж., ЕНУ им.</w:t>
            </w:r>
            <w:r w:rsidR="004E3D11" w:rsidRPr="00275CC8">
              <w:rPr>
                <w:b/>
              </w:rPr>
              <w:t>Л.Н.Гумилева</w:t>
            </w:r>
            <w:r w:rsidRPr="00275CC8">
              <w:rPr>
                <w:b/>
              </w:rPr>
              <w:t xml:space="preserve">: </w:t>
            </w:r>
            <w:r w:rsidRPr="00275CC8">
              <w:t>«Применение этих видов освобождения в период отбывания наказания вряд ли оправдано. Эта новелла является коррупциогенной».</w:t>
            </w:r>
          </w:p>
          <w:p w14:paraId="306A0BB8" w14:textId="77777777" w:rsidR="00E955C1" w:rsidRPr="00275CC8" w:rsidRDefault="00E955C1" w:rsidP="00E955C1">
            <w:pPr>
              <w:ind w:firstLine="340"/>
            </w:pPr>
          </w:p>
        </w:tc>
      </w:tr>
      <w:tr w:rsidR="00BC362D" w:rsidRPr="00275CC8" w14:paraId="41BC46A8" w14:textId="77777777" w:rsidTr="003D67A3">
        <w:tc>
          <w:tcPr>
            <w:tcW w:w="368" w:type="pct"/>
          </w:tcPr>
          <w:p w14:paraId="79FB18DB" w14:textId="77777777" w:rsidR="002C62CD" w:rsidRPr="00275CC8" w:rsidRDefault="002C62CD" w:rsidP="000E4067">
            <w:pPr>
              <w:pStyle w:val="a8"/>
              <w:numPr>
                <w:ilvl w:val="0"/>
                <w:numId w:val="1"/>
              </w:numPr>
              <w:jc w:val="center"/>
            </w:pPr>
          </w:p>
        </w:tc>
        <w:tc>
          <w:tcPr>
            <w:tcW w:w="520" w:type="pct"/>
          </w:tcPr>
          <w:p w14:paraId="30F58EB5" w14:textId="77777777" w:rsidR="002C62CD" w:rsidRPr="00275CC8" w:rsidRDefault="002C62CD" w:rsidP="002C62CD">
            <w:r w:rsidRPr="00275CC8">
              <w:t>Часть пятая статьи 71</w:t>
            </w:r>
          </w:p>
        </w:tc>
        <w:tc>
          <w:tcPr>
            <w:tcW w:w="1371" w:type="pct"/>
          </w:tcPr>
          <w:p w14:paraId="5770870D" w14:textId="77777777" w:rsidR="002C62CD" w:rsidRPr="00275CC8" w:rsidRDefault="002C62CD" w:rsidP="002C62CD">
            <w:pPr>
              <w:ind w:firstLine="340"/>
            </w:pPr>
            <w:r w:rsidRPr="00275CC8">
              <w:t>Статья 71. Освобождение от уголовной ответственности в связи с истечением срока давности</w:t>
            </w:r>
          </w:p>
          <w:p w14:paraId="12F9DAA3" w14:textId="77777777" w:rsidR="002C62CD" w:rsidRPr="00275CC8" w:rsidRDefault="002C62CD" w:rsidP="002C62CD">
            <w:pPr>
              <w:ind w:firstLine="340"/>
            </w:pPr>
          </w:p>
          <w:p w14:paraId="16455BAF" w14:textId="77777777" w:rsidR="002C62CD" w:rsidRPr="00275CC8" w:rsidRDefault="002C62CD" w:rsidP="002C62CD">
            <w:pPr>
              <w:ind w:firstLine="340"/>
            </w:pPr>
            <w:r w:rsidRPr="00275CC8">
              <w:t xml:space="preserve">5. Вопрос о применении срока давности к лицу, совершившему преступление, за которое по настоящему Кодексу может быть назначено пожизненное лишение свободы, разрешается судом. Если суд не сочтет возможным освободить лицо от уголовной ответственности в связи с истечением срока давности, то пожизненное лишение свободы заменяется лишением свободы сроком на </w:t>
            </w:r>
            <w:r w:rsidRPr="00275CC8">
              <w:rPr>
                <w:b/>
              </w:rPr>
              <w:t>двадцать пять</w:t>
            </w:r>
            <w:r w:rsidRPr="00275CC8">
              <w:t xml:space="preserve"> лет.</w:t>
            </w:r>
          </w:p>
        </w:tc>
        <w:tc>
          <w:tcPr>
            <w:tcW w:w="1371" w:type="pct"/>
          </w:tcPr>
          <w:p w14:paraId="7DDB1273" w14:textId="77777777" w:rsidR="002C62CD" w:rsidRPr="00275CC8" w:rsidRDefault="002C62CD" w:rsidP="002C62CD">
            <w:pPr>
              <w:ind w:firstLine="340"/>
            </w:pPr>
            <w:r w:rsidRPr="00275CC8">
              <w:t>Статья 71. Освобождение от уголовной ответственности в связи с истечением срока давности</w:t>
            </w:r>
          </w:p>
          <w:p w14:paraId="585FC9BA" w14:textId="77777777" w:rsidR="002C62CD" w:rsidRPr="00275CC8" w:rsidRDefault="002C62CD" w:rsidP="002C62CD">
            <w:pPr>
              <w:ind w:firstLine="340"/>
            </w:pPr>
          </w:p>
          <w:p w14:paraId="6DCAB976" w14:textId="77777777" w:rsidR="002C62CD" w:rsidRPr="00275CC8" w:rsidRDefault="002C62CD" w:rsidP="002C62CD">
            <w:pPr>
              <w:ind w:firstLine="340"/>
            </w:pPr>
            <w:r w:rsidRPr="00275CC8">
              <w:t xml:space="preserve">5. Вопрос о применении срока давности к лицу, совершившему преступление, за которое по настоящему Кодексу может быть назначено пожизненное лишение свободы, разрешается судом. Если суд не сочтет возможным освободить лицо от уголовной ответственности в связи с истечением срока давности, то пожизненное лишение свободы заменяется лишением свободы сроком на </w:t>
            </w:r>
            <w:r w:rsidRPr="00275CC8">
              <w:rPr>
                <w:b/>
                <w:highlight w:val="yellow"/>
              </w:rPr>
              <w:t>двадцать</w:t>
            </w:r>
            <w:r w:rsidRPr="00275CC8">
              <w:t xml:space="preserve"> лет. </w:t>
            </w:r>
          </w:p>
          <w:p w14:paraId="1539DC5B" w14:textId="77777777" w:rsidR="002C62CD" w:rsidRPr="00275CC8" w:rsidRDefault="002C62CD" w:rsidP="002C62CD">
            <w:pPr>
              <w:ind w:firstLine="340"/>
              <w:rPr>
                <w:szCs w:val="24"/>
              </w:rPr>
            </w:pPr>
          </w:p>
        </w:tc>
        <w:tc>
          <w:tcPr>
            <w:tcW w:w="1371" w:type="pct"/>
          </w:tcPr>
          <w:p w14:paraId="67C74588" w14:textId="77777777" w:rsidR="002C62CD" w:rsidRPr="00275CC8" w:rsidRDefault="002C62CD" w:rsidP="002C62CD">
            <w:pPr>
              <w:ind w:firstLine="340"/>
              <w:rPr>
                <w:b/>
              </w:rPr>
            </w:pPr>
            <w:r w:rsidRPr="00275CC8">
              <w:rPr>
                <w:b/>
              </w:rPr>
              <w:t>Министерство внутренних дел</w:t>
            </w:r>
          </w:p>
          <w:p w14:paraId="62C34E44"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799E7B10" w14:textId="77777777" w:rsidR="002C62CD" w:rsidRPr="00275CC8" w:rsidRDefault="002C62CD" w:rsidP="002C62CD">
            <w:pPr>
              <w:ind w:firstLine="340"/>
            </w:pPr>
            <w:r w:rsidRPr="00275CC8">
              <w:t xml:space="preserve">Предлагается снизить </w:t>
            </w:r>
            <w:r w:rsidR="007464E7" w:rsidRPr="00275CC8">
              <w:t xml:space="preserve">сроки </w:t>
            </w:r>
            <w:r w:rsidRPr="00275CC8">
              <w:t>лишения свободы в рамках статьи 71 УК  с двадцати пяти до двадцати лет.</w:t>
            </w:r>
          </w:p>
          <w:p w14:paraId="4FE41863" w14:textId="77777777" w:rsidR="002C62CD" w:rsidRPr="00275CC8" w:rsidRDefault="002C62CD" w:rsidP="002C62CD">
            <w:pPr>
              <w:ind w:firstLine="340"/>
            </w:pPr>
            <w:r w:rsidRPr="00275CC8">
              <w:t>Если суд не сочтет возможным освободить лицо от уголовной ответственности в связи с истечением срока давности, то за совершение преступлений, за которое предусмотрено наказание в виде пожизненного лишения свободы, в соответствии с предлагаемыми изменениями, позволят суду заменить этот вид наказания лишением свободы сроком на двадцать лет, а не на двадцать пять.</w:t>
            </w:r>
          </w:p>
          <w:p w14:paraId="7C88664D" w14:textId="77777777" w:rsidR="002C62CD" w:rsidRPr="00275CC8" w:rsidRDefault="002C62CD" w:rsidP="002C62CD">
            <w:pPr>
              <w:ind w:firstLine="340"/>
            </w:pPr>
            <w:r w:rsidRPr="00275CC8">
              <w:t>На наш взгляд, срок лишения свободы на которое может быть заменено пожизненное лишение свободы в рассматриваемом случае должно корреспондироваться со сроком возможного применения института условно-досрочного освобождения осужденных к пожизненному лишению свободы. Это будет соответствовать международным требованиям и политике гуманизации, проводимой Казахстаном. Дополнительное обоснование указано к изменениям, предлагаемым к статье 72 УК.</w:t>
            </w:r>
          </w:p>
          <w:p w14:paraId="17C99E19" w14:textId="77777777" w:rsidR="002C62CD" w:rsidRPr="00275CC8" w:rsidRDefault="002C62CD" w:rsidP="002C62CD">
            <w:pPr>
              <w:ind w:firstLine="340"/>
            </w:pPr>
            <w:r w:rsidRPr="00275CC8">
              <w:t>Так, минимальное количество лет, которые необходимо отбыть в местах лишения для получения возможности быть освобожденным от пожизненного лишения свободы, таково: Австрия (15), Бельгия (15 с увеличением до 19 или 23 лет для рецидивистов), Болгария (20), Кипр (12), Чехия (20), Дания (12), Финляндия (12), Франция (обычно 18), Германия (15), Греция (20), Венгрия (20, если суд не установил другого), Ирландия (первоначальное рассмотрение комиссией по условному освобождению после 7 лет, за исключением отдельных видов убийств), Италия (26), Латвия (25), Лихтенштейн (15), Люксембург (15), Монако (15), Польша (25), Румыния (20), Словакия (25), Словения (25), Швеция (10), Швейцария (15 лет, может быть уменьшено до 10), Македония (15) (Информация взята из решения ЕСПЧ Винтер (Vinter) против Объединенного Королевства.)</w:t>
            </w:r>
          </w:p>
          <w:p w14:paraId="2CC2DDF4" w14:textId="77777777" w:rsidR="002C62CD" w:rsidRPr="00275CC8" w:rsidRDefault="002C62CD" w:rsidP="002C62CD">
            <w:pPr>
              <w:ind w:firstLine="340"/>
            </w:pPr>
            <w:r w:rsidRPr="00275CC8">
              <w:t>Предлагая предусмотреть возможность снижения общего срока с двадцати пяти до двадцати лет, мы исходит из того, что это в значительно большей степени будет способствовать исправлению данной категории осужденных, стимулируя их позитивное поведение и отношение к внешнему миру.</w:t>
            </w:r>
          </w:p>
          <w:p w14:paraId="4AC9AE4F" w14:textId="77777777" w:rsidR="00912E46" w:rsidRPr="00275CC8" w:rsidRDefault="00912E46" w:rsidP="002C62CD">
            <w:pPr>
              <w:ind w:firstLine="340"/>
            </w:pPr>
          </w:p>
          <w:p w14:paraId="3630F048" w14:textId="77777777" w:rsidR="00912E46" w:rsidRPr="00275CC8" w:rsidRDefault="00912E46" w:rsidP="00912E46">
            <w:pPr>
              <w:ind w:firstLine="340"/>
              <w:rPr>
                <w:b/>
              </w:rPr>
            </w:pPr>
            <w:r w:rsidRPr="00275CC8">
              <w:rPr>
                <w:b/>
              </w:rPr>
              <w:t>Позиции, представленные государственными органами и членами рабочей группы:</w:t>
            </w:r>
          </w:p>
          <w:p w14:paraId="0E7EBCFF" w14:textId="77777777" w:rsidR="00912E46" w:rsidRPr="00275CC8" w:rsidRDefault="00E83027" w:rsidP="002C62CD">
            <w:pPr>
              <w:ind w:firstLine="340"/>
              <w:rPr>
                <w:szCs w:val="24"/>
              </w:rPr>
            </w:pPr>
            <w:r w:rsidRPr="00275CC8">
              <w:rPr>
                <w:b/>
                <w:szCs w:val="24"/>
              </w:rPr>
              <w:t>Генеральная прокуратура</w:t>
            </w:r>
            <w:r w:rsidR="00912E46" w:rsidRPr="00275CC8">
              <w:rPr>
                <w:b/>
                <w:szCs w:val="24"/>
              </w:rPr>
              <w:t>:</w:t>
            </w:r>
            <w:r w:rsidR="00912E46" w:rsidRPr="00275CC8">
              <w:rPr>
                <w:szCs w:val="24"/>
              </w:rPr>
              <w:t xml:space="preserve"> «</w:t>
            </w:r>
            <w:r w:rsidRPr="00275CC8">
              <w:rPr>
                <w:szCs w:val="24"/>
              </w:rPr>
              <w:t>П</w:t>
            </w:r>
            <w:r w:rsidR="00912E46" w:rsidRPr="00275CC8">
              <w:rPr>
                <w:szCs w:val="24"/>
              </w:rPr>
              <w:t xml:space="preserve">редложения МВД о снижении срока лишения свободы в рамках статьи 71 с двадцати пяти до двадцати лет </w:t>
            </w:r>
            <w:r w:rsidRPr="00275CC8">
              <w:rPr>
                <w:szCs w:val="24"/>
              </w:rPr>
              <w:t>не поддерживается</w:t>
            </w:r>
            <w:r w:rsidR="00912E46" w:rsidRPr="00275CC8">
              <w:rPr>
                <w:szCs w:val="24"/>
              </w:rPr>
              <w:t>. Не понятна мотивировка такого предложения. Государством и так проявляется гуманность при замене пожизненного лишения на двадцать пять лет. Аналогично и по предложению МВД в части 6 статьи 72 УК об условно-досрочном освобождении от отбывания пожизненного лишения свободы».</w:t>
            </w:r>
          </w:p>
          <w:p w14:paraId="2F253703" w14:textId="77777777" w:rsidR="00912E46" w:rsidRPr="00275CC8" w:rsidRDefault="00912E46" w:rsidP="002C62CD">
            <w:pPr>
              <w:ind w:firstLine="340"/>
              <w:rPr>
                <w:szCs w:val="24"/>
              </w:rPr>
            </w:pPr>
          </w:p>
        </w:tc>
      </w:tr>
      <w:tr w:rsidR="00BC362D" w:rsidRPr="00275CC8" w14:paraId="443FD8A7" w14:textId="77777777" w:rsidTr="003D67A3">
        <w:tc>
          <w:tcPr>
            <w:tcW w:w="368" w:type="pct"/>
          </w:tcPr>
          <w:p w14:paraId="6EEF6954" w14:textId="77777777" w:rsidR="002C62CD" w:rsidRPr="00275CC8" w:rsidRDefault="002C62CD" w:rsidP="000E4067">
            <w:pPr>
              <w:pStyle w:val="a8"/>
              <w:numPr>
                <w:ilvl w:val="0"/>
                <w:numId w:val="1"/>
              </w:numPr>
              <w:jc w:val="center"/>
            </w:pPr>
          </w:p>
        </w:tc>
        <w:tc>
          <w:tcPr>
            <w:tcW w:w="520" w:type="pct"/>
          </w:tcPr>
          <w:p w14:paraId="71A8B499" w14:textId="77777777" w:rsidR="002C62CD" w:rsidRPr="00275CC8" w:rsidRDefault="002C62CD" w:rsidP="002C62CD">
            <w:r w:rsidRPr="00275CC8">
              <w:t>Часть первая статьи 72</w:t>
            </w:r>
          </w:p>
        </w:tc>
        <w:tc>
          <w:tcPr>
            <w:tcW w:w="1371" w:type="pct"/>
          </w:tcPr>
          <w:p w14:paraId="70253FCD" w14:textId="77777777" w:rsidR="002C62CD" w:rsidRPr="00275CC8" w:rsidRDefault="002C62CD" w:rsidP="002C62CD">
            <w:pPr>
              <w:ind w:firstLine="340"/>
            </w:pPr>
            <w:r w:rsidRPr="00275CC8">
              <w:t>Статья 72. Условно-досрочное освобождение от отбывания наказания</w:t>
            </w:r>
          </w:p>
          <w:p w14:paraId="600D7CCE" w14:textId="77777777" w:rsidR="002C62CD" w:rsidRPr="00275CC8" w:rsidRDefault="002C62CD" w:rsidP="002C62CD">
            <w:pPr>
              <w:ind w:firstLine="340"/>
            </w:pPr>
          </w:p>
          <w:p w14:paraId="0079C2E2" w14:textId="77777777" w:rsidR="002C62CD" w:rsidRPr="00275CC8" w:rsidRDefault="002C62CD" w:rsidP="002C62CD">
            <w:pPr>
              <w:ind w:firstLine="340"/>
            </w:pPr>
            <w:r w:rsidRPr="00275CC8">
              <w:t>1.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может быть освобождено судом условно-досрочно, если судом будет признано, что для своего исправления оно не нуждается в полном отбывании назначенного наказания.</w:t>
            </w:r>
          </w:p>
          <w:p w14:paraId="5A35F59F" w14:textId="77777777" w:rsidR="002C62CD" w:rsidRPr="00275CC8" w:rsidRDefault="002C62CD" w:rsidP="002C62CD">
            <w:pPr>
              <w:ind w:firstLine="340"/>
            </w:pPr>
            <w:r w:rsidRPr="00275CC8">
              <w:rPr>
                <w:b/>
              </w:rPr>
              <w:t>Лицо</w:t>
            </w:r>
            <w:r w:rsidRPr="00275CC8">
              <w:t xml:space="preserve">, отбывающее ограничение свободы или лишение свободы, после фактического отбытия сроков, указанных в частях третьей, четвертой и пятой настоящей статьи, </w:t>
            </w:r>
            <w:r w:rsidRPr="00275CC8">
              <w:rPr>
                <w:b/>
              </w:rPr>
              <w:t xml:space="preserve">подлежит освобождению условно-досрочно </w:t>
            </w:r>
            <w:r w:rsidRPr="00275CC8">
              <w:t>в случае полного возмещения им ущерба, причиненного преступлением, и отсутствия у него злостных нарушений установленного порядка отбывания наказания.</w:t>
            </w:r>
          </w:p>
          <w:p w14:paraId="631CC454" w14:textId="77777777" w:rsidR="002C62CD" w:rsidRPr="00275CC8" w:rsidRDefault="002C62CD" w:rsidP="002C62CD">
            <w:pPr>
              <w:ind w:firstLine="340"/>
            </w:pPr>
            <w:r w:rsidRPr="00275CC8">
              <w:rPr>
                <w:b/>
              </w:rPr>
              <w:t>Лицо</w:t>
            </w:r>
            <w:r w:rsidRPr="00275CC8">
              <w:t xml:space="preserve">, отбывающее лишение свободы, назначенное за террористическое или экстремистское преступление, не повлекшее гибель людей и не сопряженное с совершением особо тяжкого преступления, после фактического отбытия сроков, указанных в частях третьей, четвертой и пятой настоящей статьи, </w:t>
            </w:r>
            <w:r w:rsidRPr="00275CC8">
              <w:rPr>
                <w:b/>
              </w:rPr>
              <w:t>может быть освобождено судом условно-досрочно,</w:t>
            </w:r>
            <w:r w:rsidRPr="00275CC8">
              <w:t xml:space="preserve"> если оно оказывает активное содействие в предотвращении, раскрытии или расследовании террористических или экстремистских преступлений, изобличении участников террористической или экстремистской группы.</w:t>
            </w:r>
          </w:p>
          <w:p w14:paraId="61A4C193" w14:textId="77777777" w:rsidR="002C62CD" w:rsidRPr="00275CC8" w:rsidRDefault="002C62CD" w:rsidP="002C62CD">
            <w:pPr>
              <w:ind w:firstLine="340"/>
            </w:pPr>
            <w:r w:rsidRPr="00275CC8">
              <w:rPr>
                <w:b/>
              </w:rPr>
              <w:t>Беременные</w:t>
            </w:r>
            <w:r w:rsidRPr="00275CC8">
              <w:t xml:space="preserve">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инвалиды 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 и пятой настоящей статьи, </w:t>
            </w:r>
            <w:r w:rsidRPr="00275CC8">
              <w:rPr>
                <w:b/>
              </w:rPr>
              <w:t>могут быть освобождены судом условно-досрочно</w:t>
            </w:r>
            <w:r w:rsidRPr="00275CC8">
              <w:t>.</w:t>
            </w:r>
          </w:p>
          <w:p w14:paraId="08A3164C" w14:textId="77777777" w:rsidR="002C62CD" w:rsidRPr="00275CC8" w:rsidRDefault="002C62CD" w:rsidP="002C62CD">
            <w:pPr>
              <w:ind w:firstLine="340"/>
            </w:pPr>
            <w:r w:rsidRPr="00275CC8">
              <w:rPr>
                <w:b/>
              </w:rPr>
              <w:t>Лицо</w:t>
            </w:r>
            <w:r w:rsidRPr="00275CC8">
              <w:t xml:space="preserve">, отбывающее лишение свободы за тяжкое и особо тяжкое коррупционное преступление, выполнившее все условия процессуального соглашения о сотрудничестве, после фактического отбытия сроков, указанных в частях третьей и пятой настоящей статьи, </w:t>
            </w:r>
            <w:r w:rsidRPr="00275CC8">
              <w:rPr>
                <w:b/>
              </w:rPr>
              <w:t>может быть освобождено судом условно-досрочно</w:t>
            </w:r>
            <w:r w:rsidRPr="00275CC8">
              <w:t>.</w:t>
            </w:r>
          </w:p>
          <w:p w14:paraId="739B18AE" w14:textId="77777777" w:rsidR="002C62CD" w:rsidRPr="00275CC8" w:rsidRDefault="002C62CD" w:rsidP="002C62CD">
            <w:pPr>
              <w:ind w:firstLine="340"/>
            </w:pPr>
            <w:r w:rsidRPr="00275CC8">
              <w:t>При этом лицо может быть полностью или частично освобождено от отбывания дополнительного вида наказания.</w:t>
            </w:r>
          </w:p>
          <w:p w14:paraId="200EB875" w14:textId="77777777" w:rsidR="002C62CD" w:rsidRPr="00275CC8" w:rsidRDefault="002C62CD" w:rsidP="002C62CD">
            <w:pPr>
              <w:ind w:firstLine="340"/>
            </w:pPr>
          </w:p>
        </w:tc>
        <w:tc>
          <w:tcPr>
            <w:tcW w:w="1371" w:type="pct"/>
          </w:tcPr>
          <w:p w14:paraId="6FC7340C" w14:textId="77777777" w:rsidR="002C62CD" w:rsidRPr="00275CC8" w:rsidRDefault="002C62CD" w:rsidP="002C62CD">
            <w:pPr>
              <w:ind w:firstLine="340"/>
            </w:pPr>
            <w:r w:rsidRPr="00275CC8">
              <w:t>Статья 72. Условно-досрочное освобождение от отбывания наказания</w:t>
            </w:r>
          </w:p>
          <w:p w14:paraId="48249E81" w14:textId="77777777" w:rsidR="002C62CD" w:rsidRPr="00275CC8" w:rsidRDefault="002C62CD" w:rsidP="002C62CD">
            <w:pPr>
              <w:ind w:firstLine="340"/>
            </w:pPr>
          </w:p>
          <w:p w14:paraId="3FE1954D" w14:textId="77777777" w:rsidR="002C62CD" w:rsidRPr="00275CC8" w:rsidRDefault="002C62CD" w:rsidP="002C62CD">
            <w:pPr>
              <w:ind w:firstLine="340"/>
            </w:pPr>
            <w:r w:rsidRPr="00275CC8">
              <w:t>1.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может быть освобождено судом условно-досрочно</w:t>
            </w:r>
            <w:r w:rsidRPr="00275CC8">
              <w:rPr>
                <w:b/>
                <w:szCs w:val="24"/>
              </w:rPr>
              <w:t xml:space="preserve"> </w:t>
            </w:r>
            <w:r w:rsidRPr="00275CC8">
              <w:rPr>
                <w:b/>
                <w:szCs w:val="24"/>
                <w:highlight w:val="yellow"/>
              </w:rPr>
              <w:t>на основании рекомендации специальной комиссии</w:t>
            </w:r>
            <w:r w:rsidRPr="00275CC8">
              <w:rPr>
                <w:highlight w:val="yellow"/>
              </w:rPr>
              <w:t>,</w:t>
            </w:r>
            <w:r w:rsidRPr="00275CC8">
              <w:t xml:space="preserve"> если судом будет признано, что для своего исправления оно не нуждается в полном отбывании назначенного наказания.</w:t>
            </w:r>
          </w:p>
          <w:p w14:paraId="4C298E07" w14:textId="77777777" w:rsidR="002C62CD" w:rsidRPr="00275CC8" w:rsidRDefault="002C62CD" w:rsidP="002C62CD">
            <w:pPr>
              <w:ind w:firstLine="340"/>
              <w:rPr>
                <w:b/>
              </w:rPr>
            </w:pPr>
            <w:r w:rsidRPr="00275CC8">
              <w:rPr>
                <w:b/>
              </w:rPr>
              <w:t>При этом условно-досрочно может быть освобождено:</w:t>
            </w:r>
          </w:p>
          <w:p w14:paraId="713A8153" w14:textId="77777777" w:rsidR="002C62CD" w:rsidRPr="00275CC8" w:rsidRDefault="002C62CD" w:rsidP="002C62CD">
            <w:pPr>
              <w:ind w:firstLine="340"/>
            </w:pPr>
            <w:r w:rsidRPr="00275CC8">
              <w:rPr>
                <w:b/>
              </w:rPr>
              <w:t>1) лицо</w:t>
            </w:r>
            <w:r w:rsidRPr="00275CC8">
              <w:t>, отбывающее ограничение свободы или лишение свободы, – после фактического отбытия сроков, указанных в частях третьей, четвертой и пятой настоящей статьи, в случае полного возмещения им ущерба, причиненного преступлением, и отсутствия у него злостных нарушений установленного порядка отбывания наказания</w:t>
            </w:r>
            <w:r w:rsidRPr="00275CC8">
              <w:rPr>
                <w:b/>
              </w:rPr>
              <w:t>;</w:t>
            </w:r>
          </w:p>
          <w:p w14:paraId="6C8044BC" w14:textId="77777777" w:rsidR="002C62CD" w:rsidRPr="00275CC8" w:rsidRDefault="002C62CD" w:rsidP="002C62CD">
            <w:pPr>
              <w:ind w:firstLine="340"/>
            </w:pPr>
            <w:r w:rsidRPr="00275CC8">
              <w:rPr>
                <w:b/>
              </w:rPr>
              <w:t>2) лицо</w:t>
            </w:r>
            <w:r w:rsidRPr="00275CC8">
              <w:t>, отбывающее лишение свободы, назначенное за террористическое или экстремистское преступление, не повлекшее гибель людей и не сопряженное с совершением особо тяжкого преступления</w:t>
            </w:r>
            <w:r w:rsidRPr="00275CC8">
              <w:rPr>
                <w:b/>
              </w:rPr>
              <w:t>,– после</w:t>
            </w:r>
            <w:r w:rsidRPr="00275CC8">
              <w:t xml:space="preserve"> фактического отбытия сроков, указанных в частях третьей, четвертой и пятой настоящей статьи, если оно оказывает активное содействие в предотвращении, раскрытии или расследовании террористических или экстремистских преступлений, изобличении участников террористической или экстремистской группы;</w:t>
            </w:r>
          </w:p>
          <w:p w14:paraId="0FD9DC9B" w14:textId="77777777" w:rsidR="002C62CD" w:rsidRPr="00275CC8" w:rsidRDefault="002C62CD" w:rsidP="002C62CD">
            <w:pPr>
              <w:ind w:firstLine="340"/>
            </w:pPr>
            <w:r w:rsidRPr="00275CC8">
              <w:rPr>
                <w:b/>
              </w:rPr>
              <w:t>3) беременные</w:t>
            </w:r>
            <w:r w:rsidRPr="00275CC8">
              <w:t xml:space="preserve">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инвалиды первой или второй группы, отбывающие лишение свободы за тяжкое и особо тяжкое коррупционное преступление</w:t>
            </w:r>
            <w:r w:rsidRPr="00275CC8">
              <w:rPr>
                <w:b/>
              </w:rPr>
              <w:t>, – после</w:t>
            </w:r>
            <w:r w:rsidRPr="00275CC8">
              <w:t xml:space="preserve"> фактического отбытия сроков, указанных в частях третьей и пятой настоящей статьи;</w:t>
            </w:r>
          </w:p>
          <w:p w14:paraId="33F0E6F9" w14:textId="77777777" w:rsidR="002C62CD" w:rsidRPr="00275CC8" w:rsidRDefault="002C62CD" w:rsidP="002C62CD">
            <w:pPr>
              <w:ind w:firstLine="340"/>
            </w:pPr>
            <w:r w:rsidRPr="00275CC8">
              <w:rPr>
                <w:b/>
                <w:highlight w:val="yellow"/>
              </w:rPr>
              <w:t>4) лицо</w:t>
            </w:r>
            <w:r w:rsidRPr="00275CC8">
              <w:rPr>
                <w:highlight w:val="yellow"/>
              </w:rPr>
              <w:t>, отбывающее лишение свободы за тяжкое и особо тяжкое коррупционное преступление, выполнившее все условия процессуального соглашения о сотрудничестве, – после фактического отбытия сроков, указанных в частях третьей и пятой настоящей статьи.</w:t>
            </w:r>
          </w:p>
          <w:p w14:paraId="3BD9AEEE" w14:textId="77777777" w:rsidR="002C62CD" w:rsidRPr="00275CC8" w:rsidRDefault="002C62CD" w:rsidP="002C62CD">
            <w:pPr>
              <w:ind w:firstLine="340"/>
            </w:pPr>
            <w:r w:rsidRPr="00275CC8">
              <w:t>При этом лицо может быть полностью или частично освобождено от отбывания дополнительного вида наказания.</w:t>
            </w:r>
          </w:p>
          <w:p w14:paraId="2918BD73" w14:textId="77777777" w:rsidR="002C62CD" w:rsidRPr="00275CC8" w:rsidRDefault="002C62CD" w:rsidP="002C62CD">
            <w:pPr>
              <w:ind w:firstLine="340"/>
            </w:pPr>
          </w:p>
        </w:tc>
        <w:tc>
          <w:tcPr>
            <w:tcW w:w="1371" w:type="pct"/>
          </w:tcPr>
          <w:p w14:paraId="3528A837" w14:textId="77777777" w:rsidR="002C62CD" w:rsidRPr="00275CC8" w:rsidRDefault="002C62CD" w:rsidP="002C62CD">
            <w:pPr>
              <w:ind w:firstLine="340"/>
              <w:rPr>
                <w:b/>
              </w:rPr>
            </w:pPr>
            <w:r w:rsidRPr="00275CC8">
              <w:rPr>
                <w:b/>
              </w:rPr>
              <w:t>Верховный Суд</w:t>
            </w:r>
          </w:p>
          <w:p w14:paraId="73CA0BBC"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29312F9F" w14:textId="77777777" w:rsidR="002C62CD" w:rsidRPr="00275CC8" w:rsidRDefault="002C62CD" w:rsidP="002C62CD">
            <w:pPr>
              <w:ind w:firstLine="340"/>
            </w:pPr>
            <w:r w:rsidRPr="00275CC8">
              <w:t>Предлагается усовершенствовать механизм применения условно-досрочного освобождения (ст.72 УК) и замены неотбытой части наказания более мягким наказанием (ст.73 УК) путем введения института оценки поведения осужденного специальными комиссиями, состоящими из представителей гражданского общества.</w:t>
            </w:r>
          </w:p>
          <w:p w14:paraId="5EFCB835" w14:textId="77777777" w:rsidR="002C62CD" w:rsidRPr="00275CC8" w:rsidRDefault="002C62CD" w:rsidP="002C62CD">
            <w:pPr>
              <w:ind w:firstLine="340"/>
            </w:pPr>
            <w:r w:rsidRPr="00275CC8">
              <w:t>Комиссии предлагается создать при местных исполнительных органах, в состав включить психологов, психиатров, социальных работников, бывших судей, представителей УИС, общественных наблюдателей.</w:t>
            </w:r>
          </w:p>
          <w:p w14:paraId="2033B41B" w14:textId="77777777" w:rsidR="002C62CD" w:rsidRPr="00275CC8" w:rsidRDefault="002C62CD" w:rsidP="002C62CD">
            <w:pPr>
              <w:ind w:firstLine="340"/>
            </w:pPr>
            <w:r w:rsidRPr="00275CC8">
              <w:t>Заключения комиссии будут согласовываться с прокурором, а решения носить рекомендательный характер.</w:t>
            </w:r>
          </w:p>
          <w:p w14:paraId="7A912408" w14:textId="77777777" w:rsidR="007A082D" w:rsidRPr="00275CC8" w:rsidRDefault="007A082D" w:rsidP="007A082D">
            <w:pPr>
              <w:ind w:firstLine="340"/>
            </w:pPr>
          </w:p>
          <w:p w14:paraId="2D2037E6"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480D4919" w14:textId="77777777" w:rsidR="007A082D" w:rsidRPr="00275CC8" w:rsidRDefault="007A082D" w:rsidP="007A082D">
            <w:pPr>
              <w:ind w:firstLine="340"/>
              <w:rPr>
                <w:b/>
              </w:rPr>
            </w:pPr>
            <w:r w:rsidRPr="00275CC8">
              <w:rPr>
                <w:b/>
              </w:rPr>
              <w:t>Верховный Суд поддерживает (письмо от 18.02.2022 № 6001-22-8-6/71).</w:t>
            </w:r>
          </w:p>
          <w:p w14:paraId="40BA160E" w14:textId="77777777" w:rsidR="007A082D" w:rsidRPr="00275CC8" w:rsidRDefault="0069215C" w:rsidP="0069215C">
            <w:pPr>
              <w:ind w:firstLine="340"/>
            </w:pPr>
            <w:r w:rsidRPr="00275CC8">
              <w:rPr>
                <w:b/>
              </w:rPr>
              <w:t xml:space="preserve">Комитет национальной безопасности (письмо от 19.02.2022 № А/9/8493): </w:t>
            </w:r>
            <w:r w:rsidRPr="00275CC8">
              <w:t>«Концептуальных возражений против более широкого участия общественности в решении вопросов применения условно-досрочного освобождения от отбывания наказания, не имеется. Вместе с тем процедурные вопросы применения УДО, на наш взгляд, не являются предметом регулирования уголовного закона. Деятельность упомянутых в поправке специальных комиссий, следует урегулировать УИК и соответствующими подзаконными актами, определив порядок создания и функционирования указанных структур, а также четкие критерии для дачи ими положительных либо отрицательных рекомендаций. Наряду с этим, рассмотрение специальной комиссией материалов о применении УДО в отношении лиц, выполнивших условия процессуального соглашения, может привести к разглашению сведений об их личности и факте сотрудничества и, соответственно, создать угрозу безопасности данных лиц. В этой связи, полагаем целесообразным предусмотреть оговорку о нераспространении данной нормы на лиц, которые могут быть освобождены условно-досрочно в связи с выполнением ими условий процессуального соглашения о сотрудничестве либо иной механизм, позволяющий минимизировать обозначенные риски».</w:t>
            </w:r>
          </w:p>
          <w:p w14:paraId="3DECE5FC" w14:textId="77777777" w:rsidR="00912E46" w:rsidRPr="00275CC8" w:rsidRDefault="00912E46" w:rsidP="007764DC">
            <w:pPr>
              <w:ind w:firstLine="340"/>
              <w:rPr>
                <w:b/>
              </w:rPr>
            </w:pPr>
          </w:p>
        </w:tc>
      </w:tr>
      <w:tr w:rsidR="00BC362D" w:rsidRPr="00275CC8" w14:paraId="4B3BF90D" w14:textId="77777777" w:rsidTr="003D67A3">
        <w:tc>
          <w:tcPr>
            <w:tcW w:w="368" w:type="pct"/>
          </w:tcPr>
          <w:p w14:paraId="60674BEB" w14:textId="77777777" w:rsidR="002C62CD" w:rsidRPr="00275CC8" w:rsidRDefault="002C62CD" w:rsidP="000E4067">
            <w:pPr>
              <w:pStyle w:val="a8"/>
              <w:numPr>
                <w:ilvl w:val="0"/>
                <w:numId w:val="1"/>
              </w:numPr>
              <w:jc w:val="center"/>
            </w:pPr>
          </w:p>
        </w:tc>
        <w:tc>
          <w:tcPr>
            <w:tcW w:w="520" w:type="pct"/>
          </w:tcPr>
          <w:p w14:paraId="75D85A9F" w14:textId="77777777" w:rsidR="002C62CD" w:rsidRPr="00275CC8" w:rsidRDefault="002C62CD" w:rsidP="0013073E">
            <w:r w:rsidRPr="00275CC8">
              <w:t>Пункт 5) части третьей, пункт 5) части четвертой, пункт 3) части седьмой, новый пункт 5) части восьмой статьи 72</w:t>
            </w:r>
          </w:p>
        </w:tc>
        <w:tc>
          <w:tcPr>
            <w:tcW w:w="1371" w:type="pct"/>
          </w:tcPr>
          <w:p w14:paraId="08198751" w14:textId="77777777" w:rsidR="002C62CD" w:rsidRPr="00275CC8" w:rsidRDefault="002C62CD" w:rsidP="009A0AAB">
            <w:pPr>
              <w:ind w:firstLine="340"/>
              <w:rPr>
                <w:color w:val="000000"/>
                <w:szCs w:val="24"/>
              </w:rPr>
            </w:pPr>
            <w:r w:rsidRPr="00275CC8">
              <w:rPr>
                <w:color w:val="000000"/>
                <w:szCs w:val="24"/>
              </w:rPr>
              <w:t>Статья 72. Условно-досрочное освобождение от отбывания наказания</w:t>
            </w:r>
          </w:p>
          <w:p w14:paraId="5668E426" w14:textId="77777777" w:rsidR="002C62CD" w:rsidRPr="00275CC8" w:rsidRDefault="002C62CD" w:rsidP="009A0AAB">
            <w:pPr>
              <w:ind w:firstLine="340"/>
              <w:rPr>
                <w:color w:val="000000"/>
                <w:szCs w:val="24"/>
              </w:rPr>
            </w:pPr>
          </w:p>
          <w:p w14:paraId="110568B7" w14:textId="77777777" w:rsidR="002C62CD" w:rsidRPr="00275CC8" w:rsidRDefault="002C62CD" w:rsidP="00D92C76">
            <w:pPr>
              <w:ind w:firstLine="340"/>
              <w:rPr>
                <w:color w:val="000000"/>
                <w:szCs w:val="24"/>
              </w:rPr>
            </w:pPr>
            <w:r w:rsidRPr="00275CC8">
              <w:rPr>
                <w:color w:val="000000"/>
                <w:szCs w:val="24"/>
              </w:rPr>
              <w:t>3. Условно-досрочное освобождение может быть применено только после фактического отбытия осужденным:</w:t>
            </w:r>
          </w:p>
          <w:p w14:paraId="178EDEF8" w14:textId="77777777" w:rsidR="002C62CD" w:rsidRPr="00275CC8" w:rsidRDefault="002C62CD" w:rsidP="00D92C76">
            <w:pPr>
              <w:ind w:firstLine="340"/>
              <w:rPr>
                <w:color w:val="000000"/>
                <w:szCs w:val="24"/>
              </w:rPr>
            </w:pPr>
            <w:r w:rsidRPr="00275CC8">
              <w:rPr>
                <w:color w:val="000000"/>
                <w:szCs w:val="24"/>
              </w:rPr>
              <w:t>1) не менее одной трети срока наказания, назначенного за преступление небольшой или средней тяжести;</w:t>
            </w:r>
          </w:p>
          <w:p w14:paraId="5F0C8331" w14:textId="77777777" w:rsidR="002C62CD" w:rsidRPr="00275CC8" w:rsidRDefault="002C62CD" w:rsidP="00D92C76">
            <w:pPr>
              <w:ind w:firstLine="340"/>
              <w:rPr>
                <w:color w:val="000000"/>
                <w:szCs w:val="24"/>
              </w:rPr>
            </w:pPr>
            <w:r w:rsidRPr="00275CC8">
              <w:rPr>
                <w:color w:val="000000"/>
                <w:szCs w:val="24"/>
              </w:rPr>
              <w:t>2) не менее половины срока наказания, назначенного за тяжкое преступление;</w:t>
            </w:r>
          </w:p>
          <w:p w14:paraId="7E11EA5B" w14:textId="77777777" w:rsidR="002C62CD" w:rsidRPr="00275CC8" w:rsidRDefault="002C62CD" w:rsidP="00D92C76">
            <w:pPr>
              <w:ind w:firstLine="340"/>
              <w:rPr>
                <w:color w:val="000000"/>
                <w:szCs w:val="24"/>
              </w:rPr>
            </w:pPr>
            <w:r w:rsidRPr="00275CC8">
              <w:rPr>
                <w:color w:val="000000"/>
                <w:szCs w:val="24"/>
              </w:rPr>
              <w:t>3) не менее двух третей срока наказания, назначенного за особо тяжкое преступление;</w:t>
            </w:r>
          </w:p>
          <w:p w14:paraId="1058930E" w14:textId="77777777" w:rsidR="002C62CD" w:rsidRPr="00275CC8" w:rsidRDefault="002C62CD" w:rsidP="00D92C76">
            <w:pPr>
              <w:ind w:firstLine="340"/>
              <w:rPr>
                <w:color w:val="000000"/>
                <w:szCs w:val="24"/>
              </w:rPr>
            </w:pPr>
            <w:r w:rsidRPr="00275CC8">
              <w:rPr>
                <w:color w:val="000000"/>
                <w:szCs w:val="24"/>
              </w:rPr>
              <w:t>3-1) не менее двух третей от оставшегося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14:paraId="310E4C70" w14:textId="77777777" w:rsidR="002C62CD" w:rsidRPr="00275CC8" w:rsidRDefault="002C62CD" w:rsidP="00D92C76">
            <w:pPr>
              <w:ind w:firstLine="340"/>
              <w:rPr>
                <w:color w:val="000000"/>
                <w:szCs w:val="24"/>
              </w:rPr>
            </w:pPr>
            <w:r w:rsidRPr="00275CC8">
              <w:rPr>
                <w:color w:val="000000"/>
                <w:szCs w:val="24"/>
              </w:rPr>
              <w:t>4) не менее трех четвертей срока наказания, если примененное ранее условно-досрочное освобождение было отменено по основанию, предусмотренному пунктом 3) части седьмой настоящей статьи;</w:t>
            </w:r>
          </w:p>
          <w:p w14:paraId="0C97420D" w14:textId="77777777" w:rsidR="002C62CD" w:rsidRPr="00275CC8" w:rsidRDefault="002C62CD" w:rsidP="00D92C76">
            <w:pPr>
              <w:ind w:firstLine="340"/>
              <w:rPr>
                <w:color w:val="000000"/>
                <w:szCs w:val="24"/>
              </w:rPr>
            </w:pPr>
            <w:r w:rsidRPr="00275CC8">
              <w:rPr>
                <w:color w:val="000000"/>
                <w:szCs w:val="24"/>
              </w:rPr>
              <w:t>5) не менее одной трети срока наказания, назначенного за тяжкое преступление, либо не менее половины срока наказания, назначенного за особо тяжкое преступление, в случае выполнения осужденным всех условий процессуального соглашения.</w:t>
            </w:r>
          </w:p>
          <w:p w14:paraId="21CDACA3" w14:textId="77777777" w:rsidR="002C62CD" w:rsidRPr="00275CC8" w:rsidRDefault="002C62CD" w:rsidP="00D92C76">
            <w:pPr>
              <w:ind w:firstLine="340"/>
              <w:rPr>
                <w:color w:val="000000"/>
                <w:szCs w:val="24"/>
              </w:rPr>
            </w:pPr>
            <w:r w:rsidRPr="00275CC8">
              <w:rPr>
                <w:color w:val="000000"/>
                <w:szCs w:val="24"/>
              </w:rPr>
              <w:t>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инвалидам первой или второй группы после фактического отбытия:</w:t>
            </w:r>
          </w:p>
          <w:p w14:paraId="6A64C0BB" w14:textId="77777777" w:rsidR="002C62CD" w:rsidRPr="00275CC8" w:rsidRDefault="002C62CD" w:rsidP="00D92C76">
            <w:pPr>
              <w:ind w:firstLine="340"/>
              <w:rPr>
                <w:color w:val="000000"/>
                <w:szCs w:val="24"/>
              </w:rPr>
            </w:pPr>
            <w:r w:rsidRPr="00275CC8">
              <w:rPr>
                <w:color w:val="000000"/>
                <w:szCs w:val="24"/>
              </w:rPr>
              <w:t>1) не менее одной четвертой срока наказания, назначенного судом за преступление небольшой или средней тяжести;</w:t>
            </w:r>
          </w:p>
          <w:p w14:paraId="3642A5C5" w14:textId="77777777" w:rsidR="002C62CD" w:rsidRPr="00275CC8" w:rsidRDefault="002C62CD" w:rsidP="00D92C76">
            <w:pPr>
              <w:ind w:firstLine="340"/>
              <w:rPr>
                <w:color w:val="000000"/>
                <w:szCs w:val="24"/>
              </w:rPr>
            </w:pPr>
            <w:r w:rsidRPr="00275CC8">
              <w:rPr>
                <w:color w:val="000000"/>
                <w:szCs w:val="24"/>
              </w:rPr>
              <w:t>2) не менее одной трети срока наказания, назначенного судом за тяжкое преступление;</w:t>
            </w:r>
          </w:p>
          <w:p w14:paraId="35DE3642" w14:textId="77777777" w:rsidR="002C62CD" w:rsidRPr="00275CC8" w:rsidRDefault="002C62CD" w:rsidP="00D92C76">
            <w:pPr>
              <w:ind w:firstLine="340"/>
              <w:rPr>
                <w:color w:val="000000"/>
                <w:szCs w:val="24"/>
              </w:rPr>
            </w:pPr>
            <w:r w:rsidRPr="00275CC8">
              <w:rPr>
                <w:color w:val="000000"/>
                <w:szCs w:val="24"/>
              </w:rPr>
              <w:t>3) не менее половины срока наказания, назначенного судом за особо тяжкое преступление, не сопряженное с посягательством на жизнь человека, а также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14:paraId="28D44497" w14:textId="77777777" w:rsidR="002C62CD" w:rsidRPr="00275CC8" w:rsidRDefault="002C62CD" w:rsidP="00D92C76">
            <w:pPr>
              <w:ind w:firstLine="340"/>
              <w:rPr>
                <w:color w:val="000000"/>
                <w:szCs w:val="24"/>
              </w:rPr>
            </w:pPr>
            <w:r w:rsidRPr="00275CC8">
              <w:rPr>
                <w:color w:val="000000"/>
                <w:szCs w:val="24"/>
              </w:rPr>
              <w:t>4) не менее двух третей срока наказания, назначенного судом за особо тяжкое 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части седьмой настоящей статьи;</w:t>
            </w:r>
          </w:p>
          <w:p w14:paraId="72581AB0" w14:textId="77777777" w:rsidR="002C62CD" w:rsidRPr="00275CC8" w:rsidRDefault="002C62CD" w:rsidP="00D92C76">
            <w:pPr>
              <w:ind w:firstLine="340"/>
              <w:rPr>
                <w:color w:val="000000"/>
                <w:szCs w:val="24"/>
              </w:rPr>
            </w:pPr>
            <w:r w:rsidRPr="00275CC8">
              <w:rPr>
                <w:color w:val="000000"/>
                <w:szCs w:val="24"/>
              </w:rPr>
              <w:t>5) 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процессуального соглашения.</w:t>
            </w:r>
          </w:p>
          <w:p w14:paraId="3904B6DE" w14:textId="77777777" w:rsidR="002C62CD" w:rsidRPr="00275CC8" w:rsidRDefault="002C62CD" w:rsidP="00D92C76">
            <w:pPr>
              <w:ind w:firstLine="340"/>
              <w:rPr>
                <w:color w:val="000000"/>
                <w:szCs w:val="24"/>
              </w:rPr>
            </w:pPr>
          </w:p>
          <w:p w14:paraId="04E82FE7" w14:textId="77777777" w:rsidR="002C62CD" w:rsidRPr="00275CC8" w:rsidRDefault="002C62CD" w:rsidP="0013073E">
            <w:pPr>
              <w:ind w:firstLine="340"/>
              <w:rPr>
                <w:color w:val="000000"/>
                <w:szCs w:val="24"/>
              </w:rPr>
            </w:pPr>
            <w:r w:rsidRPr="00275CC8">
              <w:rPr>
                <w:color w:val="000000"/>
                <w:szCs w:val="24"/>
              </w:rPr>
              <w:t>7. Если в течение оставшейся неотбытой части наказания лицо, к которому было применено условно-досрочное освобождение, совершило:</w:t>
            </w:r>
          </w:p>
          <w:p w14:paraId="5A826ECF" w14:textId="77777777" w:rsidR="002C62CD" w:rsidRPr="00275CC8" w:rsidRDefault="002C62CD" w:rsidP="0013073E">
            <w:pPr>
              <w:ind w:firstLine="340"/>
              <w:rPr>
                <w:color w:val="000000"/>
                <w:szCs w:val="24"/>
              </w:rPr>
            </w:pPr>
            <w:r w:rsidRPr="00275CC8">
              <w:rPr>
                <w:color w:val="000000"/>
                <w:szCs w:val="24"/>
              </w:rPr>
              <w:t>1) два и более административных правонарушений, за которые на него были наложены административные взыскания, или уклонилось без уважительной причины более двух раз от исполнения обязанностей, возложенных на него при применении условно-досрочного освобождения, либо без уважительной причины не явилось для регистрации по избранному месту жительства в течение пяти рабочих дней после освобождения из мест лишения свободы, суд по представлению уполномоченного государственного органа может постановить об отмене условно-досрочного освобождения и исполнении оставшейся неотбытой части наказания;</w:t>
            </w:r>
          </w:p>
          <w:p w14:paraId="58E1D663" w14:textId="77777777" w:rsidR="002C62CD" w:rsidRPr="00275CC8" w:rsidRDefault="002C62CD" w:rsidP="0013073E">
            <w:pPr>
              <w:ind w:firstLine="340"/>
              <w:rPr>
                <w:color w:val="000000"/>
                <w:szCs w:val="24"/>
              </w:rPr>
            </w:pPr>
            <w:r w:rsidRPr="00275CC8">
              <w:rPr>
                <w:color w:val="000000"/>
                <w:szCs w:val="24"/>
              </w:rPr>
              <w:t>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инвалидом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14:paraId="6AEA6FF9" w14:textId="77777777" w:rsidR="002C62CD" w:rsidRPr="00275CC8" w:rsidRDefault="002C62CD" w:rsidP="0013073E">
            <w:pPr>
              <w:ind w:firstLine="340"/>
              <w:rPr>
                <w:color w:val="000000"/>
                <w:szCs w:val="24"/>
              </w:rPr>
            </w:pPr>
            <w:r w:rsidRPr="00275CC8">
              <w:rPr>
                <w:color w:val="000000"/>
                <w:szCs w:val="24"/>
              </w:rPr>
              <w:t>3) умышленное преступление, за исключением случаев, указанных в пункте 2) настоящей части, суд назначает ему наказание по правилам назначения наказания по совокупности приговоров.</w:t>
            </w:r>
          </w:p>
          <w:p w14:paraId="3ED6A5C2" w14:textId="77777777" w:rsidR="002C62CD" w:rsidRPr="00275CC8" w:rsidRDefault="002C62CD" w:rsidP="00DB45A0">
            <w:pPr>
              <w:ind w:firstLine="340"/>
              <w:rPr>
                <w:color w:val="000000"/>
                <w:szCs w:val="24"/>
              </w:rPr>
            </w:pPr>
            <w:r w:rsidRPr="00275CC8">
              <w:rPr>
                <w:color w:val="000000"/>
                <w:szCs w:val="24"/>
              </w:rPr>
              <w:t>8. Условно-досрочное освобождение не применяется к лицам:</w:t>
            </w:r>
          </w:p>
          <w:p w14:paraId="4BA1D885" w14:textId="77777777" w:rsidR="002C62CD" w:rsidRPr="00275CC8" w:rsidRDefault="002C62CD" w:rsidP="00DB45A0">
            <w:pPr>
              <w:ind w:firstLine="340"/>
              <w:rPr>
                <w:color w:val="000000"/>
                <w:szCs w:val="24"/>
              </w:rPr>
            </w:pPr>
            <w:r w:rsidRPr="00275CC8">
              <w:rPr>
                <w:color w:val="000000"/>
                <w:szCs w:val="24"/>
              </w:rPr>
              <w:t>1) которым наказание в виде смертной казни заменено лишением свободы в порядке помилования либо в связи с применением закона, отменяющего смертную казнь;</w:t>
            </w:r>
          </w:p>
          <w:p w14:paraId="1AFC4661" w14:textId="77777777" w:rsidR="002C62CD" w:rsidRPr="00275CC8" w:rsidRDefault="002C62CD" w:rsidP="00DB45A0">
            <w:pPr>
              <w:ind w:firstLine="340"/>
              <w:rPr>
                <w:color w:val="000000"/>
                <w:szCs w:val="24"/>
              </w:rPr>
            </w:pPr>
            <w:r w:rsidRPr="00275CC8">
              <w:rPr>
                <w:color w:val="000000"/>
                <w:szCs w:val="24"/>
              </w:rPr>
              <w:t>2) осужденным за террористическое или экстремистское преступление, повлекшее гибель людей либо сопряженное с совершением особо тяжкого преступления;</w:t>
            </w:r>
          </w:p>
          <w:p w14:paraId="5B24A578" w14:textId="77777777" w:rsidR="002C62CD" w:rsidRPr="00275CC8" w:rsidRDefault="002C62CD" w:rsidP="00DB45A0">
            <w:pPr>
              <w:ind w:firstLine="340"/>
              <w:rPr>
                <w:color w:val="000000"/>
                <w:szCs w:val="24"/>
              </w:rPr>
            </w:pPr>
            <w:r w:rsidRPr="00275CC8">
              <w:rPr>
                <w:color w:val="000000"/>
                <w:szCs w:val="24"/>
              </w:rPr>
              <w:t>3) осужденным за тяжкое и особо тяжкое коррупционное преступление, за исключением:</w:t>
            </w:r>
          </w:p>
          <w:p w14:paraId="27ECC935" w14:textId="77777777" w:rsidR="002C62CD" w:rsidRPr="00275CC8" w:rsidRDefault="002C62CD" w:rsidP="00DB45A0">
            <w:pPr>
              <w:ind w:firstLine="340"/>
              <w:rPr>
                <w:color w:val="000000"/>
                <w:szCs w:val="24"/>
              </w:rPr>
            </w:pPr>
            <w:r w:rsidRPr="00275CC8">
              <w:rPr>
                <w:color w:val="000000"/>
                <w:szCs w:val="24"/>
              </w:rPr>
              <w:t>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инвалидами первой или второй группы;</w:t>
            </w:r>
          </w:p>
          <w:p w14:paraId="41EFBD36" w14:textId="77777777" w:rsidR="002C62CD" w:rsidRPr="00275CC8" w:rsidRDefault="002C62CD" w:rsidP="00DB45A0">
            <w:pPr>
              <w:ind w:firstLine="340"/>
              <w:rPr>
                <w:color w:val="000000"/>
                <w:szCs w:val="24"/>
              </w:rPr>
            </w:pPr>
            <w:r w:rsidRPr="00275CC8">
              <w:rPr>
                <w:color w:val="000000"/>
                <w:szCs w:val="24"/>
              </w:rPr>
              <w:t>осужденных, выполнивших все условия процессуального соглашения о сотрудничестве;</w:t>
            </w:r>
          </w:p>
          <w:p w14:paraId="253A9AFC" w14:textId="77777777" w:rsidR="002C62CD" w:rsidRPr="00275CC8" w:rsidRDefault="002C62CD" w:rsidP="00DB45A0">
            <w:pPr>
              <w:ind w:firstLine="340"/>
              <w:rPr>
                <w:color w:val="000000"/>
                <w:szCs w:val="24"/>
              </w:rPr>
            </w:pPr>
            <w:r w:rsidRPr="00275CC8">
              <w:rPr>
                <w:color w:val="000000"/>
                <w:szCs w:val="24"/>
              </w:rPr>
              <w:t>4) осужденным за 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p w14:paraId="54586B45" w14:textId="77777777" w:rsidR="002C62CD" w:rsidRPr="00275CC8" w:rsidRDefault="002C62CD" w:rsidP="00DB45A0">
            <w:pPr>
              <w:ind w:firstLine="340"/>
              <w:rPr>
                <w:b/>
                <w:color w:val="000000"/>
                <w:szCs w:val="24"/>
              </w:rPr>
            </w:pPr>
            <w:r w:rsidRPr="00275CC8">
              <w:rPr>
                <w:b/>
                <w:color w:val="000000"/>
                <w:szCs w:val="24"/>
              </w:rPr>
              <w:t>5) отсутствует.</w:t>
            </w:r>
          </w:p>
          <w:p w14:paraId="5F1818F8" w14:textId="77777777" w:rsidR="002C62CD" w:rsidRPr="00275CC8" w:rsidRDefault="002C62CD" w:rsidP="00DB45A0">
            <w:pPr>
              <w:ind w:firstLine="340"/>
              <w:rPr>
                <w:color w:val="000000"/>
                <w:szCs w:val="24"/>
              </w:rPr>
            </w:pPr>
          </w:p>
        </w:tc>
        <w:tc>
          <w:tcPr>
            <w:tcW w:w="1371" w:type="pct"/>
          </w:tcPr>
          <w:p w14:paraId="3A82D94E" w14:textId="77777777" w:rsidR="002C62CD" w:rsidRPr="00275CC8" w:rsidRDefault="002C62CD" w:rsidP="00D92C76">
            <w:pPr>
              <w:ind w:firstLine="340"/>
            </w:pPr>
            <w:r w:rsidRPr="00275CC8">
              <w:t>Статья 72. Условно-досрочное освобождение от отбывания наказания</w:t>
            </w:r>
          </w:p>
          <w:p w14:paraId="48D75ECD" w14:textId="77777777" w:rsidR="002C62CD" w:rsidRPr="00275CC8" w:rsidRDefault="002C62CD" w:rsidP="00D92C76">
            <w:pPr>
              <w:ind w:firstLine="340"/>
            </w:pPr>
          </w:p>
          <w:p w14:paraId="095CB3AB" w14:textId="77777777" w:rsidR="002C62CD" w:rsidRPr="00275CC8" w:rsidRDefault="002C62CD" w:rsidP="00D92C76">
            <w:pPr>
              <w:ind w:firstLine="340"/>
              <w:rPr>
                <w:color w:val="000000"/>
                <w:szCs w:val="24"/>
              </w:rPr>
            </w:pPr>
            <w:r w:rsidRPr="00275CC8">
              <w:rPr>
                <w:color w:val="000000"/>
                <w:szCs w:val="24"/>
              </w:rPr>
              <w:t>3. Условно-досрочное освобождение может быть применено только после фактического отбытия осужденным:</w:t>
            </w:r>
          </w:p>
          <w:p w14:paraId="44656EC1" w14:textId="77777777" w:rsidR="002C62CD" w:rsidRPr="00275CC8" w:rsidRDefault="002C62CD" w:rsidP="00D92C76">
            <w:pPr>
              <w:ind w:firstLine="340"/>
              <w:rPr>
                <w:color w:val="000000"/>
                <w:szCs w:val="24"/>
              </w:rPr>
            </w:pPr>
            <w:r w:rsidRPr="00275CC8">
              <w:rPr>
                <w:color w:val="000000"/>
                <w:szCs w:val="24"/>
              </w:rPr>
              <w:t>1) не менее одной трети срока наказания, назначенного за преступление небольшой или средней тяжести;</w:t>
            </w:r>
          </w:p>
          <w:p w14:paraId="0256AE78" w14:textId="77777777" w:rsidR="002C62CD" w:rsidRPr="00275CC8" w:rsidRDefault="002C62CD" w:rsidP="00D92C76">
            <w:pPr>
              <w:ind w:firstLine="340"/>
              <w:rPr>
                <w:color w:val="000000"/>
                <w:szCs w:val="24"/>
              </w:rPr>
            </w:pPr>
            <w:r w:rsidRPr="00275CC8">
              <w:rPr>
                <w:color w:val="000000"/>
                <w:szCs w:val="24"/>
              </w:rPr>
              <w:t>2) не менее половины срока наказания, назначенного за тяжкое преступление;</w:t>
            </w:r>
          </w:p>
          <w:p w14:paraId="526FE897" w14:textId="77777777" w:rsidR="002C62CD" w:rsidRPr="00275CC8" w:rsidRDefault="002C62CD" w:rsidP="00D92C76">
            <w:pPr>
              <w:ind w:firstLine="340"/>
              <w:rPr>
                <w:color w:val="000000"/>
                <w:szCs w:val="24"/>
              </w:rPr>
            </w:pPr>
            <w:r w:rsidRPr="00275CC8">
              <w:rPr>
                <w:color w:val="000000"/>
                <w:szCs w:val="24"/>
              </w:rPr>
              <w:t>3) не менее двух третей срока наказания, назначенного за особо тяжкое преступление;</w:t>
            </w:r>
          </w:p>
          <w:p w14:paraId="2A3ACF23" w14:textId="77777777" w:rsidR="002C62CD" w:rsidRPr="00275CC8" w:rsidRDefault="002C62CD" w:rsidP="00D92C76">
            <w:pPr>
              <w:ind w:firstLine="340"/>
              <w:rPr>
                <w:color w:val="000000"/>
                <w:szCs w:val="24"/>
              </w:rPr>
            </w:pPr>
            <w:r w:rsidRPr="00275CC8">
              <w:rPr>
                <w:color w:val="000000"/>
                <w:szCs w:val="24"/>
              </w:rPr>
              <w:t>3-1) не менее двух третей от оставшегося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14:paraId="2D2939DF" w14:textId="77777777" w:rsidR="002C62CD" w:rsidRPr="00275CC8" w:rsidRDefault="002C62CD" w:rsidP="0013073E">
            <w:pPr>
              <w:ind w:firstLine="340"/>
              <w:rPr>
                <w:color w:val="000000"/>
                <w:szCs w:val="24"/>
              </w:rPr>
            </w:pPr>
            <w:r w:rsidRPr="00275CC8">
              <w:rPr>
                <w:color w:val="000000"/>
                <w:szCs w:val="24"/>
              </w:rPr>
              <w:t>4) не менее трех четвертей срока наказания, если примененное ранее условно-досрочное освобождение было отменено по основанию, предусмотренному пунктом 3) части седьмой настоящей статьи;</w:t>
            </w:r>
          </w:p>
          <w:p w14:paraId="219DF6C8" w14:textId="77777777" w:rsidR="002C62CD" w:rsidRPr="00275CC8" w:rsidRDefault="002C62CD" w:rsidP="00D92C76">
            <w:pPr>
              <w:ind w:firstLine="340"/>
            </w:pPr>
            <w:r w:rsidRPr="00275CC8">
              <w:t xml:space="preserve">5) </w:t>
            </w:r>
            <w:r w:rsidRPr="00275CC8">
              <w:rPr>
                <w:b/>
              </w:rPr>
              <w:t xml:space="preserve">не менее одной четвертой срока наказания, назначенного за преступление небольшой или средней тяжести, либо </w:t>
            </w:r>
            <w:r w:rsidRPr="00275CC8">
              <w:t>не менее одной трети срока наказания, назначенного за тяжкое преступление, либо не менее половины срока наказания, назначенного за особо тяжкое преступление, в случае выполнения осужденным всех условий процессуального соглашения.</w:t>
            </w:r>
          </w:p>
          <w:p w14:paraId="4411172B" w14:textId="77777777" w:rsidR="002C62CD" w:rsidRPr="00275CC8" w:rsidRDefault="002C62CD" w:rsidP="00D92C76">
            <w:pPr>
              <w:ind w:firstLine="340"/>
              <w:rPr>
                <w:color w:val="000000"/>
                <w:szCs w:val="24"/>
              </w:rPr>
            </w:pPr>
            <w:r w:rsidRPr="00275CC8">
              <w:rPr>
                <w:color w:val="000000"/>
                <w:szCs w:val="24"/>
              </w:rPr>
              <w:t>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инвалидам первой или второй группы после фактического отбытия:</w:t>
            </w:r>
          </w:p>
          <w:p w14:paraId="5EB2B585" w14:textId="77777777" w:rsidR="002C62CD" w:rsidRPr="00275CC8" w:rsidRDefault="002C62CD" w:rsidP="00D92C76">
            <w:pPr>
              <w:ind w:firstLine="340"/>
              <w:rPr>
                <w:color w:val="000000"/>
                <w:szCs w:val="24"/>
              </w:rPr>
            </w:pPr>
            <w:r w:rsidRPr="00275CC8">
              <w:rPr>
                <w:color w:val="000000"/>
                <w:szCs w:val="24"/>
              </w:rPr>
              <w:t>1) не менее одной четвертой срока наказания, назначенного судом за преступление небольшой или средней тяжести;</w:t>
            </w:r>
          </w:p>
          <w:p w14:paraId="08EA948C" w14:textId="77777777" w:rsidR="002C62CD" w:rsidRPr="00275CC8" w:rsidRDefault="002C62CD" w:rsidP="00D92C76">
            <w:pPr>
              <w:ind w:firstLine="340"/>
              <w:rPr>
                <w:color w:val="000000"/>
                <w:szCs w:val="24"/>
              </w:rPr>
            </w:pPr>
            <w:r w:rsidRPr="00275CC8">
              <w:rPr>
                <w:color w:val="000000"/>
                <w:szCs w:val="24"/>
              </w:rPr>
              <w:t>2) не менее одной трети срока наказания, назначенного судом за тяжкое преступление;</w:t>
            </w:r>
          </w:p>
          <w:p w14:paraId="2A51818C" w14:textId="77777777" w:rsidR="002C62CD" w:rsidRPr="00275CC8" w:rsidRDefault="002C62CD" w:rsidP="00D92C76">
            <w:pPr>
              <w:ind w:firstLine="340"/>
              <w:rPr>
                <w:color w:val="000000"/>
                <w:szCs w:val="24"/>
              </w:rPr>
            </w:pPr>
            <w:r w:rsidRPr="00275CC8">
              <w:rPr>
                <w:color w:val="000000"/>
                <w:szCs w:val="24"/>
              </w:rPr>
              <w:t>3) не менее половины срока наказания, назначенного судом за особо тяжкое преступление, не сопряженное с посягательством на жизнь человека, а также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14:paraId="13E3A4AA" w14:textId="77777777" w:rsidR="002C62CD" w:rsidRPr="00275CC8" w:rsidRDefault="002C62CD" w:rsidP="0013073E">
            <w:pPr>
              <w:ind w:firstLine="340"/>
              <w:rPr>
                <w:color w:val="000000"/>
                <w:szCs w:val="24"/>
              </w:rPr>
            </w:pPr>
            <w:r w:rsidRPr="00275CC8">
              <w:rPr>
                <w:color w:val="000000"/>
                <w:szCs w:val="24"/>
              </w:rPr>
              <w:t>4) не менее двух третей срока наказания, назначенного судом за особо тяжкое 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части седьмой настоящей статьи;</w:t>
            </w:r>
          </w:p>
          <w:p w14:paraId="1F30C834" w14:textId="77777777" w:rsidR="002C62CD" w:rsidRPr="00275CC8" w:rsidRDefault="002C62CD" w:rsidP="00D92C76">
            <w:pPr>
              <w:ind w:firstLine="340"/>
              <w:rPr>
                <w:color w:val="000000"/>
                <w:szCs w:val="24"/>
              </w:rPr>
            </w:pPr>
            <w:r w:rsidRPr="00275CC8">
              <w:rPr>
                <w:color w:val="000000"/>
                <w:szCs w:val="24"/>
              </w:rPr>
              <w:t xml:space="preserve">5) </w:t>
            </w:r>
            <w:r w:rsidRPr="00275CC8">
              <w:rPr>
                <w:b/>
              </w:rPr>
              <w:t xml:space="preserve">не менее одной пятой срока наказания, назначенного за преступление небольшой или средней тяжести, либо </w:t>
            </w:r>
            <w:r w:rsidRPr="00275CC8">
              <w:rPr>
                <w:color w:val="000000"/>
                <w:szCs w:val="24"/>
              </w:rPr>
              <w:t>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процессуального соглашения.</w:t>
            </w:r>
          </w:p>
          <w:p w14:paraId="2D7D4071" w14:textId="77777777" w:rsidR="002C62CD" w:rsidRPr="00275CC8" w:rsidRDefault="002C62CD" w:rsidP="00D92C76">
            <w:pPr>
              <w:ind w:firstLine="340"/>
              <w:rPr>
                <w:color w:val="000000"/>
                <w:szCs w:val="24"/>
              </w:rPr>
            </w:pPr>
          </w:p>
          <w:p w14:paraId="391E08D1" w14:textId="77777777" w:rsidR="002C62CD" w:rsidRPr="00275CC8" w:rsidRDefault="002C62CD" w:rsidP="0013073E">
            <w:pPr>
              <w:ind w:firstLine="340"/>
              <w:rPr>
                <w:color w:val="000000"/>
                <w:szCs w:val="24"/>
              </w:rPr>
            </w:pPr>
            <w:r w:rsidRPr="00275CC8">
              <w:rPr>
                <w:color w:val="000000"/>
                <w:szCs w:val="24"/>
              </w:rPr>
              <w:t>7. Если в течение оставшейся неотбытой части наказания лицо, к которому было применено условно-досрочное освобождение, совершило:</w:t>
            </w:r>
          </w:p>
          <w:p w14:paraId="504504A1" w14:textId="77777777" w:rsidR="002C62CD" w:rsidRPr="00275CC8" w:rsidRDefault="002C62CD" w:rsidP="0013073E">
            <w:pPr>
              <w:ind w:firstLine="340"/>
              <w:rPr>
                <w:color w:val="000000"/>
                <w:szCs w:val="24"/>
              </w:rPr>
            </w:pPr>
            <w:r w:rsidRPr="00275CC8">
              <w:rPr>
                <w:color w:val="000000"/>
                <w:szCs w:val="24"/>
              </w:rPr>
              <w:t>1) два и более административных правонарушений, за которые на него были наложены административные взыскания, или уклонилось без уважительной причины более двух раз от исполнения обязанностей, возложенных на него при применении условно-досрочного освобождения, либо без уважительной причины не явилось для регистрации по избранному месту жительства в течение пяти рабочих дней после освобождения из мест лишения свободы, суд по представлению уполномоченного государственного органа может постановить об отмене условно-досрочного освобождения и исполнении оставшейся неотбытой части наказания;</w:t>
            </w:r>
          </w:p>
          <w:p w14:paraId="02CF7201" w14:textId="77777777" w:rsidR="002C62CD" w:rsidRPr="00275CC8" w:rsidRDefault="002C62CD" w:rsidP="0013073E">
            <w:pPr>
              <w:ind w:firstLine="340"/>
              <w:rPr>
                <w:color w:val="000000"/>
                <w:szCs w:val="24"/>
              </w:rPr>
            </w:pPr>
            <w:r w:rsidRPr="00275CC8">
              <w:rPr>
                <w:color w:val="000000"/>
                <w:szCs w:val="24"/>
              </w:rPr>
              <w:t>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инвалидом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14:paraId="6B5537D9" w14:textId="77777777" w:rsidR="002C62CD" w:rsidRPr="00275CC8" w:rsidRDefault="002C62CD" w:rsidP="0013073E">
            <w:pPr>
              <w:ind w:firstLine="340"/>
              <w:rPr>
                <w:color w:val="000000"/>
                <w:szCs w:val="24"/>
              </w:rPr>
            </w:pPr>
            <w:r w:rsidRPr="00275CC8">
              <w:rPr>
                <w:color w:val="000000"/>
                <w:szCs w:val="24"/>
              </w:rPr>
              <w:t xml:space="preserve">3) умышленное преступление, за исключением случаев, указанных в пункте 2) настоящей части, суд </w:t>
            </w:r>
            <w:r w:rsidRPr="00275CC8">
              <w:rPr>
                <w:b/>
                <w:color w:val="000000"/>
                <w:szCs w:val="24"/>
              </w:rPr>
              <w:t>отменяет условно-досрочное освобождение и</w:t>
            </w:r>
            <w:r w:rsidRPr="00275CC8">
              <w:rPr>
                <w:color w:val="000000"/>
                <w:szCs w:val="24"/>
              </w:rPr>
              <w:t xml:space="preserve"> назначает ему наказание по правилам назначения наказания по совокупности приговоров.</w:t>
            </w:r>
          </w:p>
          <w:p w14:paraId="3F4C7579" w14:textId="77777777" w:rsidR="002C62CD" w:rsidRPr="00275CC8" w:rsidRDefault="002C62CD" w:rsidP="00D92C76">
            <w:pPr>
              <w:ind w:firstLine="340"/>
              <w:rPr>
                <w:color w:val="000000"/>
                <w:szCs w:val="24"/>
              </w:rPr>
            </w:pPr>
          </w:p>
          <w:p w14:paraId="73437440" w14:textId="77777777" w:rsidR="002C62CD" w:rsidRPr="00275CC8" w:rsidRDefault="002C62CD" w:rsidP="002A487E">
            <w:pPr>
              <w:ind w:firstLine="340"/>
              <w:rPr>
                <w:color w:val="000000"/>
                <w:szCs w:val="24"/>
              </w:rPr>
            </w:pPr>
            <w:r w:rsidRPr="00275CC8">
              <w:rPr>
                <w:color w:val="000000"/>
                <w:szCs w:val="24"/>
              </w:rPr>
              <w:t>8. Условно-досрочное освобождение не применяется к лицам:</w:t>
            </w:r>
          </w:p>
          <w:p w14:paraId="7DCFBE85" w14:textId="77777777" w:rsidR="002C62CD" w:rsidRPr="00275CC8" w:rsidRDefault="002C62CD" w:rsidP="002A487E">
            <w:pPr>
              <w:ind w:firstLine="340"/>
              <w:rPr>
                <w:color w:val="000000"/>
                <w:szCs w:val="24"/>
              </w:rPr>
            </w:pPr>
            <w:r w:rsidRPr="00275CC8">
              <w:rPr>
                <w:color w:val="000000"/>
                <w:szCs w:val="24"/>
              </w:rPr>
              <w:t>1) которым наказание в виде смертной казни заменено лишением свободы в порядке помилования либо в связи с применением закона, отменяющего смертную казнь;</w:t>
            </w:r>
          </w:p>
          <w:p w14:paraId="25CCFD83" w14:textId="77777777" w:rsidR="002C62CD" w:rsidRPr="00275CC8" w:rsidRDefault="002C62CD" w:rsidP="002A487E">
            <w:pPr>
              <w:ind w:firstLine="340"/>
              <w:rPr>
                <w:color w:val="000000"/>
                <w:szCs w:val="24"/>
              </w:rPr>
            </w:pPr>
            <w:r w:rsidRPr="00275CC8">
              <w:rPr>
                <w:color w:val="000000"/>
                <w:szCs w:val="24"/>
              </w:rPr>
              <w:t>2) осужденным за террористическое или экстремистское преступление, повлекшее гибель людей либо сопряженное с совершением особо тяжкого преступления;</w:t>
            </w:r>
          </w:p>
          <w:p w14:paraId="4426548B" w14:textId="77777777" w:rsidR="002C62CD" w:rsidRPr="00275CC8" w:rsidRDefault="002C62CD" w:rsidP="002A487E">
            <w:pPr>
              <w:ind w:firstLine="340"/>
              <w:rPr>
                <w:color w:val="000000"/>
                <w:szCs w:val="24"/>
              </w:rPr>
            </w:pPr>
            <w:r w:rsidRPr="00275CC8">
              <w:rPr>
                <w:color w:val="000000"/>
                <w:szCs w:val="24"/>
              </w:rPr>
              <w:t>3) осужденным за тяжкое и особо тяжкое коррупционное преступление, за исключением:</w:t>
            </w:r>
          </w:p>
          <w:p w14:paraId="0D863D0E" w14:textId="77777777" w:rsidR="002C62CD" w:rsidRPr="00275CC8" w:rsidRDefault="002C62CD" w:rsidP="002A487E">
            <w:pPr>
              <w:ind w:firstLine="340"/>
              <w:rPr>
                <w:color w:val="000000"/>
                <w:szCs w:val="24"/>
              </w:rPr>
            </w:pPr>
            <w:r w:rsidRPr="00275CC8">
              <w:rPr>
                <w:color w:val="000000"/>
                <w:szCs w:val="24"/>
              </w:rPr>
              <w:t>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инвалидами первой или второй группы;</w:t>
            </w:r>
          </w:p>
          <w:p w14:paraId="71E0EC6B" w14:textId="77777777" w:rsidR="002C62CD" w:rsidRPr="00275CC8" w:rsidRDefault="002C62CD" w:rsidP="002A487E">
            <w:pPr>
              <w:ind w:firstLine="340"/>
              <w:rPr>
                <w:color w:val="000000"/>
                <w:szCs w:val="24"/>
              </w:rPr>
            </w:pPr>
            <w:r w:rsidRPr="00275CC8">
              <w:rPr>
                <w:color w:val="000000"/>
                <w:szCs w:val="24"/>
              </w:rPr>
              <w:t>осужденных, выполнивших все условия процессуального соглашения о сотрудничестве;</w:t>
            </w:r>
          </w:p>
          <w:p w14:paraId="5CDAB6C3" w14:textId="77777777" w:rsidR="002C62CD" w:rsidRPr="00275CC8" w:rsidRDefault="002C62CD" w:rsidP="002A487E">
            <w:pPr>
              <w:ind w:firstLine="340"/>
              <w:rPr>
                <w:color w:val="000000"/>
                <w:szCs w:val="24"/>
              </w:rPr>
            </w:pPr>
            <w:r w:rsidRPr="00275CC8">
              <w:rPr>
                <w:color w:val="000000"/>
                <w:szCs w:val="24"/>
              </w:rPr>
              <w:t>4) осужденным за 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p w14:paraId="4DA23446" w14:textId="77777777" w:rsidR="002C62CD" w:rsidRPr="00275CC8" w:rsidRDefault="002C62CD" w:rsidP="00DB45A0">
            <w:pPr>
              <w:shd w:val="clear" w:color="auto" w:fill="FFFFFF"/>
              <w:ind w:firstLine="340"/>
              <w:textAlignment w:val="baseline"/>
              <w:rPr>
                <w:rFonts w:eastAsia="Times New Roman"/>
                <w:bCs/>
                <w:spacing w:val="2"/>
                <w:szCs w:val="24"/>
                <w:lang w:eastAsia="ru-RU"/>
              </w:rPr>
            </w:pPr>
            <w:r w:rsidRPr="00275CC8">
              <w:rPr>
                <w:rFonts w:eastAsia="Times New Roman"/>
                <w:b/>
                <w:spacing w:val="2"/>
                <w:szCs w:val="24"/>
                <w:lang w:eastAsia="ru-RU"/>
              </w:rPr>
              <w:t>5)</w:t>
            </w:r>
            <w:r w:rsidRPr="00275CC8">
              <w:rPr>
                <w:rFonts w:eastAsia="Times New Roman"/>
                <w:spacing w:val="2"/>
                <w:szCs w:val="24"/>
                <w:lang w:eastAsia="ru-RU"/>
              </w:rPr>
              <w:t xml:space="preserve"> </w:t>
            </w:r>
            <w:r w:rsidRPr="00275CC8">
              <w:rPr>
                <w:b/>
                <w:spacing w:val="2"/>
                <w:szCs w:val="24"/>
                <w:shd w:val="clear" w:color="auto" w:fill="FFFFFF"/>
              </w:rPr>
              <w:t>осужденному, которому наказание в виде лишения свободы заменено на ограничение свободы в порядке статьи 73 настоящего Кодекса.</w:t>
            </w:r>
          </w:p>
          <w:p w14:paraId="62BC4EAC" w14:textId="77777777" w:rsidR="002C62CD" w:rsidRPr="00275CC8" w:rsidRDefault="002C62CD" w:rsidP="00D92C76">
            <w:pPr>
              <w:ind w:firstLine="340"/>
              <w:rPr>
                <w:color w:val="000000"/>
                <w:szCs w:val="24"/>
              </w:rPr>
            </w:pPr>
          </w:p>
        </w:tc>
        <w:tc>
          <w:tcPr>
            <w:tcW w:w="1371" w:type="pct"/>
          </w:tcPr>
          <w:p w14:paraId="6D23163E" w14:textId="77777777" w:rsidR="002C62CD" w:rsidRPr="00275CC8" w:rsidRDefault="002C62CD" w:rsidP="00510B74">
            <w:pPr>
              <w:ind w:firstLine="340"/>
              <w:rPr>
                <w:b/>
              </w:rPr>
            </w:pPr>
            <w:r w:rsidRPr="00275CC8">
              <w:rPr>
                <w:b/>
              </w:rPr>
              <w:t>Генеральная прокуратура, Министерство внутренних дел</w:t>
            </w:r>
          </w:p>
          <w:p w14:paraId="761928BA" w14:textId="77777777" w:rsidR="002C62CD" w:rsidRPr="00275CC8" w:rsidRDefault="002C62CD" w:rsidP="00D92C76">
            <w:pPr>
              <w:ind w:firstLine="340"/>
            </w:pPr>
            <w:r w:rsidRPr="00275CC8">
              <w:t>2-е направление оптимизации – рационализация порядка назначения и исполнения уголовных наказаний.</w:t>
            </w:r>
          </w:p>
          <w:p w14:paraId="3E3C7077" w14:textId="77777777" w:rsidR="002C62CD" w:rsidRPr="00275CC8" w:rsidRDefault="002C62CD" w:rsidP="00D92C76">
            <w:pPr>
              <w:ind w:firstLine="340"/>
            </w:pPr>
            <w:r w:rsidRPr="00275CC8">
              <w:t>Касательно пункта 5) части третьей, пункта 5) части четвертой:</w:t>
            </w:r>
          </w:p>
          <w:p w14:paraId="2FB359AD" w14:textId="77777777" w:rsidR="002C62CD" w:rsidRPr="00275CC8" w:rsidRDefault="002C62CD" w:rsidP="00D92C76">
            <w:pPr>
              <w:ind w:firstLine="340"/>
            </w:pPr>
            <w:r w:rsidRPr="00275CC8">
              <w:t>При выполнении условий процессуального соглашения за тяжкие и особо тяжкие преступления предусмотрены более лояльные сроки предоставления УДО.</w:t>
            </w:r>
          </w:p>
          <w:p w14:paraId="0E841087" w14:textId="77777777" w:rsidR="002C62CD" w:rsidRPr="00275CC8" w:rsidRDefault="002C62CD" w:rsidP="00D92C76">
            <w:pPr>
              <w:ind w:firstLine="340"/>
            </w:pPr>
            <w:r w:rsidRPr="00275CC8">
              <w:t>Однако отсутствует определение срока по преступлениям небольшой и средней тяжести.</w:t>
            </w:r>
          </w:p>
          <w:p w14:paraId="7B7AB3E0" w14:textId="77777777" w:rsidR="002C62CD" w:rsidRPr="00275CC8" w:rsidRDefault="002C62CD" w:rsidP="00D92C76">
            <w:pPr>
              <w:ind w:firstLine="340"/>
            </w:pPr>
            <w:r w:rsidRPr="00275CC8">
              <w:t>В связи с этим предлагается за преступления небольшой и средней тяжести предусмотреть сроки возникновения права на УДО при выполнении условий процессуального соглашения.</w:t>
            </w:r>
          </w:p>
          <w:p w14:paraId="2D53985B" w14:textId="77777777" w:rsidR="002C62CD" w:rsidRPr="00275CC8" w:rsidRDefault="002C62CD" w:rsidP="00EF028A">
            <w:pPr>
              <w:ind w:firstLine="340"/>
            </w:pPr>
          </w:p>
          <w:p w14:paraId="7B0897D2" w14:textId="77777777" w:rsidR="002C62CD" w:rsidRPr="00275CC8" w:rsidRDefault="002C62CD" w:rsidP="00EF028A">
            <w:pPr>
              <w:ind w:firstLine="340"/>
            </w:pPr>
            <w:r w:rsidRPr="00275CC8">
              <w:t>Касательно пункта 3) части седьмой:</w:t>
            </w:r>
          </w:p>
          <w:p w14:paraId="13B55F68" w14:textId="77777777" w:rsidR="002C62CD" w:rsidRPr="00275CC8" w:rsidRDefault="002C62CD" w:rsidP="00EF028A">
            <w:pPr>
              <w:ind w:firstLine="340"/>
              <w:rPr>
                <w:szCs w:val="24"/>
              </w:rPr>
            </w:pPr>
            <w:r w:rsidRPr="00275CC8">
              <w:rPr>
                <w:szCs w:val="24"/>
              </w:rPr>
              <w:t>Ввиду повышенной общественной опасности особые сроки предусмотрены для лиц, которым примененное ранее УДО было отменено (2/3 срока – если УДО отменено по п.1, 2 ч.7 ст.72 УК, 3/4 срока – если УДО отменено по п.3 ч.7 ст.72 УК). Обязательным же условием для применения этих сроков является отмена ранее примененного УДО по основаниям, предусмотренным пунктами 1, 2, 3 ч.7 ст.72 УК.</w:t>
            </w:r>
          </w:p>
          <w:p w14:paraId="3019E609" w14:textId="77777777" w:rsidR="002C62CD" w:rsidRPr="00275CC8" w:rsidRDefault="002C62CD" w:rsidP="00EF028A">
            <w:pPr>
              <w:ind w:firstLine="340"/>
              <w:rPr>
                <w:szCs w:val="24"/>
              </w:rPr>
            </w:pPr>
            <w:r w:rsidRPr="00275CC8">
              <w:rPr>
                <w:szCs w:val="24"/>
              </w:rPr>
              <w:t>В правоприменительной практике проблемных вопросов по п.1 (нарушение пробационного контроля) и п.2 (совершение в период УДО преступления по неосторожности) ч.7 ст.72 УК не возникает, поскольку ими прямо предусмотрена отмена УДО.</w:t>
            </w:r>
          </w:p>
          <w:p w14:paraId="6C9AA528" w14:textId="77777777" w:rsidR="002C62CD" w:rsidRPr="00275CC8" w:rsidRDefault="002C62CD" w:rsidP="00EF028A">
            <w:pPr>
              <w:ind w:firstLine="340"/>
              <w:rPr>
                <w:szCs w:val="24"/>
              </w:rPr>
            </w:pPr>
            <w:r w:rsidRPr="00275CC8">
              <w:rPr>
                <w:szCs w:val="24"/>
              </w:rPr>
              <w:t>Между тем п.3 этой же статьи (совершение в период УДО умышленного преступления), регламентирует лишь назначение наказания по совокупности приговоров, тогда как отмену УДО не предусматривает.</w:t>
            </w:r>
          </w:p>
          <w:p w14:paraId="03BEF116" w14:textId="77777777" w:rsidR="002C62CD" w:rsidRPr="00275CC8" w:rsidRDefault="002C62CD" w:rsidP="00EF028A">
            <w:pPr>
              <w:ind w:firstLine="340"/>
              <w:rPr>
                <w:szCs w:val="24"/>
              </w:rPr>
            </w:pPr>
            <w:r w:rsidRPr="00275CC8">
              <w:rPr>
                <w:szCs w:val="24"/>
              </w:rPr>
              <w:t>Такая же практика предусмотрена п.10 нормативного постановления Верховного Суда №4 от 25.06.2015г. «О некоторых вопросах назначения уголовного наказания» (при назначении наказания по совокупности приговоров лицу, совершившему преступление в период УДО, последнее не отменяется).</w:t>
            </w:r>
          </w:p>
          <w:p w14:paraId="4F338EB7" w14:textId="77777777" w:rsidR="002C62CD" w:rsidRPr="00275CC8" w:rsidRDefault="002C62CD" w:rsidP="00EF028A">
            <w:pPr>
              <w:ind w:firstLine="340"/>
              <w:rPr>
                <w:szCs w:val="24"/>
              </w:rPr>
            </w:pPr>
            <w:r w:rsidRPr="00275CC8">
              <w:rPr>
                <w:szCs w:val="24"/>
              </w:rPr>
              <w:t>Таким образом, действующая редакция п.3 ч.7 ст. 72 УК позволяет лицам, совершившим в период УДО новое умышленное преступление, обходить правила обязательного отбытия ими 3/4 срока наказания, поскольку, фактически, УДО им не отменяется.</w:t>
            </w:r>
          </w:p>
          <w:p w14:paraId="07F6E564" w14:textId="77777777" w:rsidR="002C62CD" w:rsidRPr="00275CC8" w:rsidRDefault="002C62CD" w:rsidP="00EF028A">
            <w:pPr>
              <w:ind w:firstLine="340"/>
              <w:rPr>
                <w:szCs w:val="24"/>
              </w:rPr>
            </w:pPr>
            <w:r w:rsidRPr="00275CC8">
              <w:rPr>
                <w:szCs w:val="24"/>
              </w:rPr>
              <w:t>К примеру, 28.06.2016 года гр.А. освобожден по УДО, в последующем совершил новое умышленное преступление. Приговором Аулиекольского районного суда от 29.11.2018 года он осужден по совокупности приговоров к 7 годам лишения свободы. Одновременно ему отменено УДО. 14.02.2019 года апелляционной инстанцией из вышеуказанного приговора исключен абзац об отмене УДО, как примененный излишне (по правилам п.10 нормативного постановления № 4).</w:t>
            </w:r>
          </w:p>
          <w:p w14:paraId="25CAD7D0" w14:textId="77777777" w:rsidR="002C62CD" w:rsidRPr="00275CC8" w:rsidRDefault="002C62CD" w:rsidP="00D92C76">
            <w:pPr>
              <w:ind w:firstLine="340"/>
              <w:rPr>
                <w:szCs w:val="24"/>
              </w:rPr>
            </w:pPr>
          </w:p>
          <w:p w14:paraId="71C62006" w14:textId="77777777" w:rsidR="002C62CD" w:rsidRPr="00275CC8" w:rsidRDefault="002C62CD" w:rsidP="00D92C76">
            <w:pPr>
              <w:ind w:firstLine="340"/>
            </w:pPr>
            <w:r w:rsidRPr="00275CC8">
              <w:t>Касательно нового пункта 5) части восьмой:</w:t>
            </w:r>
          </w:p>
          <w:p w14:paraId="58C781BC" w14:textId="77777777" w:rsidR="002C62CD" w:rsidRPr="00275CC8" w:rsidRDefault="002C62CD" w:rsidP="00C675AF">
            <w:pPr>
              <w:ind w:firstLine="340"/>
            </w:pPr>
            <w:r w:rsidRPr="00275CC8">
              <w:t>Одной из цели наказания – это восстановление социальной справедливости (ст.4 УИК). Замена лишения свободы более мягким видом наказания уже является проявлением гуманизма к преступникам.</w:t>
            </w:r>
          </w:p>
          <w:p w14:paraId="78C8F75D" w14:textId="77777777" w:rsidR="002C62CD" w:rsidRPr="00275CC8" w:rsidRDefault="002C62CD" w:rsidP="00C675AF">
            <w:pPr>
              <w:ind w:firstLine="340"/>
            </w:pPr>
            <w:r w:rsidRPr="00275CC8">
              <w:t>Учитывая интересы потерпевших и отбывание наказания без изоляции от общества, дальнейшее применение УДО после ЗМН на ограничение свободы, считаем несправедливым и нивелирующим принципа неотвратимости наказания.</w:t>
            </w:r>
          </w:p>
          <w:p w14:paraId="50C6A478" w14:textId="77777777" w:rsidR="002C62CD" w:rsidRPr="00275CC8" w:rsidRDefault="002C62CD" w:rsidP="00C675AF">
            <w:pPr>
              <w:ind w:firstLine="340"/>
            </w:pPr>
            <w:r w:rsidRPr="00275CC8">
              <w:t>Поэтому полагаем целесообразным применение института УДО от ограничения свободы только к тем лицам, которые отбывают это наказание по приговору.</w:t>
            </w:r>
          </w:p>
          <w:p w14:paraId="6FA068D5" w14:textId="77777777" w:rsidR="002C62CD" w:rsidRPr="00275CC8" w:rsidRDefault="002C62CD" w:rsidP="00C675AF">
            <w:pPr>
              <w:ind w:firstLine="340"/>
            </w:pPr>
          </w:p>
          <w:p w14:paraId="77E29A07" w14:textId="77777777" w:rsidR="002C62CD" w:rsidRPr="00275CC8" w:rsidRDefault="002C62CD" w:rsidP="00C675AF">
            <w:pPr>
              <w:ind w:firstLine="340"/>
            </w:pPr>
          </w:p>
        </w:tc>
      </w:tr>
      <w:tr w:rsidR="00BC362D" w:rsidRPr="00275CC8" w14:paraId="3C05CB37" w14:textId="77777777" w:rsidTr="003D67A3">
        <w:tc>
          <w:tcPr>
            <w:tcW w:w="368" w:type="pct"/>
          </w:tcPr>
          <w:p w14:paraId="56CE40F6" w14:textId="77777777" w:rsidR="002C62CD" w:rsidRPr="00275CC8" w:rsidRDefault="002C62CD" w:rsidP="000E4067">
            <w:pPr>
              <w:pStyle w:val="a8"/>
              <w:numPr>
                <w:ilvl w:val="0"/>
                <w:numId w:val="1"/>
              </w:numPr>
              <w:jc w:val="center"/>
            </w:pPr>
          </w:p>
        </w:tc>
        <w:tc>
          <w:tcPr>
            <w:tcW w:w="520" w:type="pct"/>
          </w:tcPr>
          <w:p w14:paraId="419F0405" w14:textId="77777777" w:rsidR="002C62CD" w:rsidRPr="00275CC8" w:rsidRDefault="002C62CD" w:rsidP="002C62CD">
            <w:r w:rsidRPr="00275CC8">
              <w:t>Часть шестая статьи 72</w:t>
            </w:r>
          </w:p>
        </w:tc>
        <w:tc>
          <w:tcPr>
            <w:tcW w:w="1371" w:type="pct"/>
          </w:tcPr>
          <w:p w14:paraId="0C6A07D1" w14:textId="77777777" w:rsidR="002C62CD" w:rsidRPr="00275CC8" w:rsidRDefault="002C62CD" w:rsidP="002C62CD">
            <w:pPr>
              <w:ind w:firstLine="340"/>
            </w:pPr>
            <w:r w:rsidRPr="00275CC8">
              <w:t>Статья 72. Условно-досрочное освобождение от отбывания наказания</w:t>
            </w:r>
          </w:p>
          <w:p w14:paraId="5ABA81CA" w14:textId="77777777" w:rsidR="002C62CD" w:rsidRPr="00275CC8" w:rsidRDefault="002C62CD" w:rsidP="002C62CD">
            <w:pPr>
              <w:ind w:firstLine="340"/>
            </w:pPr>
          </w:p>
          <w:p w14:paraId="40120A4F" w14:textId="77777777" w:rsidR="002C62CD" w:rsidRPr="00275CC8" w:rsidRDefault="002C62CD" w:rsidP="002C62CD">
            <w:pPr>
              <w:ind w:firstLine="340"/>
            </w:pPr>
            <w:r w:rsidRPr="00275CC8">
              <w:t xml:space="preserve">6. Лицо, отбывающее назначенное судом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w:t>
            </w:r>
            <w:r w:rsidRPr="00275CC8">
              <w:rPr>
                <w:b/>
              </w:rPr>
              <w:t>двадцати пяти</w:t>
            </w:r>
            <w:r w:rsidRPr="00275CC8">
              <w:t xml:space="preserve"> лет лишения свободы. В случае если лицо, отбывающее назначенное судом пожизненное лишение свободы, выполнило все условия процессуального соглашения, оно может быть освобождено условно-досрочно после фактического отбытия не менее пятнадцати лет лишения свободы.</w:t>
            </w:r>
          </w:p>
        </w:tc>
        <w:tc>
          <w:tcPr>
            <w:tcW w:w="1371" w:type="pct"/>
          </w:tcPr>
          <w:p w14:paraId="0F225012" w14:textId="77777777" w:rsidR="002C62CD" w:rsidRPr="00275CC8" w:rsidRDefault="002C62CD" w:rsidP="002C62CD">
            <w:pPr>
              <w:ind w:firstLine="340"/>
            </w:pPr>
            <w:r w:rsidRPr="00275CC8">
              <w:t>Статья 72. Условно-досрочное освобождение от отбывания наказания</w:t>
            </w:r>
          </w:p>
          <w:p w14:paraId="32666E13" w14:textId="77777777" w:rsidR="002C62CD" w:rsidRPr="00275CC8" w:rsidRDefault="002C62CD" w:rsidP="002C62CD">
            <w:pPr>
              <w:ind w:firstLine="340"/>
            </w:pPr>
          </w:p>
          <w:p w14:paraId="1E9996D6" w14:textId="77777777" w:rsidR="002C62CD" w:rsidRPr="00275CC8" w:rsidRDefault="002C62CD" w:rsidP="002C62CD">
            <w:pPr>
              <w:ind w:firstLine="340"/>
            </w:pPr>
            <w:r w:rsidRPr="00275CC8">
              <w:t xml:space="preserve">6. Лицо, отбывающее назначенное судом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w:t>
            </w:r>
            <w:r w:rsidRPr="00275CC8">
              <w:rPr>
                <w:b/>
                <w:highlight w:val="yellow"/>
              </w:rPr>
              <w:t>двадцати</w:t>
            </w:r>
            <w:r w:rsidRPr="00275CC8">
              <w:t xml:space="preserve"> лет лишения свободы. В случае если лицо, отбывающее назначенное судом пожизненное лишение свободы, выполнило все условия процессуального соглашения, оно может быть освобождено условно-досрочно после фактического отбытия не менее пятнадцати лет лишения свободы.</w:t>
            </w:r>
          </w:p>
        </w:tc>
        <w:tc>
          <w:tcPr>
            <w:tcW w:w="1371" w:type="pct"/>
          </w:tcPr>
          <w:p w14:paraId="053C519C" w14:textId="77777777" w:rsidR="002C62CD" w:rsidRPr="00275CC8" w:rsidRDefault="002C62CD" w:rsidP="002C62CD">
            <w:pPr>
              <w:ind w:firstLine="340"/>
              <w:rPr>
                <w:b/>
              </w:rPr>
            </w:pPr>
            <w:r w:rsidRPr="00275CC8">
              <w:rPr>
                <w:b/>
              </w:rPr>
              <w:t>Министерство внутренних дел</w:t>
            </w:r>
          </w:p>
          <w:p w14:paraId="7613742F"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635D16D9" w14:textId="77777777" w:rsidR="002C62CD" w:rsidRPr="00275CC8" w:rsidRDefault="002C62CD" w:rsidP="002C62CD">
            <w:pPr>
              <w:ind w:firstLine="340"/>
            </w:pPr>
            <w:r w:rsidRPr="00275CC8">
              <w:t>Возможность применения условно-досрочного освобождения в отношении рассматриваемых осужденных прямо предписывается в международных правовых актах. И многие страны мира предусматривают такую возможность, устанавливая различные сроки его применения.</w:t>
            </w:r>
          </w:p>
          <w:p w14:paraId="054272B4" w14:textId="77777777" w:rsidR="002C62CD" w:rsidRPr="00275CC8" w:rsidRDefault="002C62CD" w:rsidP="002C62CD">
            <w:pPr>
              <w:ind w:firstLine="340"/>
            </w:pPr>
            <w:r w:rsidRPr="00275CC8">
              <w:t>Так, минимальное количество лет, которые необходимо отбыть в местах лишения для получения возможности быть освобожденным от пожизненного лишения свободы, таково: Австрия (15), Бельгия (15 с увеличением до 19 или 23 лет для рецидивистов), Болгария (20), Кипр (12), Чехия (20), Дания (12), Финляндия (12), Франция (обычно 18), Германия (15), Греция (20), Венгрия (20, если суд не установил другого), Ирландия (первоначальное рассмотрение комиссией по условному освобождению после 7 лет, за исключением отдельных видов убийств), Италия (26), Латвия (25), Лихтенштейн (15), Люксембург (15), Монако (15), Польша (25), Румыния (20), Словакия (25), Словения (25), Швеция (10), Швейцария (15 лет, может быть уменьшено до 10), Македония (15) (Информация взята из решения ЕСПЧ Винтер (Vinter) против Объединенного Королевства.)</w:t>
            </w:r>
          </w:p>
          <w:p w14:paraId="61371E22" w14:textId="77777777" w:rsidR="002C62CD" w:rsidRPr="00275CC8" w:rsidRDefault="002C62CD" w:rsidP="002C62CD">
            <w:pPr>
              <w:ind w:firstLine="340"/>
            </w:pPr>
            <w:r w:rsidRPr="00275CC8">
              <w:t>Предлагая предусмотреть возможность снижения общего срока с двадцати пяти до двадцати лет, мы исходит из того, что:</w:t>
            </w:r>
          </w:p>
          <w:p w14:paraId="1A8BE7C7" w14:textId="77777777" w:rsidR="002C62CD" w:rsidRPr="00275CC8" w:rsidRDefault="002C62CD" w:rsidP="002C62CD">
            <w:pPr>
              <w:ind w:firstLine="340"/>
            </w:pPr>
            <w:r w:rsidRPr="00275CC8">
              <w:t>а) это в значительно большей степени будет способствовать исправлению данной категории осужденных, стимулируя их позитивное поведение и отношение к внешнему миру. Поскольку условно-досрочное освобождение может быть применено только при наличии определенных условий;</w:t>
            </w:r>
          </w:p>
          <w:p w14:paraId="04478694" w14:textId="77777777" w:rsidR="002C62CD" w:rsidRPr="00275CC8" w:rsidRDefault="002C62CD" w:rsidP="002C62CD">
            <w:pPr>
              <w:ind w:firstLine="340"/>
            </w:pPr>
            <w:r w:rsidRPr="00275CC8">
              <w:t>б) оно будет корреспондироваться с общим курсом страны на гуманизацию уголовной политики, а также с требованиями международных стандартов;</w:t>
            </w:r>
          </w:p>
          <w:p w14:paraId="4702819B" w14:textId="77777777" w:rsidR="002C62CD" w:rsidRPr="00275CC8" w:rsidRDefault="002C62CD" w:rsidP="002C62CD">
            <w:pPr>
              <w:ind w:firstLine="340"/>
            </w:pPr>
            <w:r w:rsidRPr="00275CC8">
              <w:t>в) с течением времени будет способствовать снижению тюремного населения;</w:t>
            </w:r>
          </w:p>
          <w:p w14:paraId="4632E6BC" w14:textId="77777777" w:rsidR="002C62CD" w:rsidRPr="00275CC8" w:rsidRDefault="002C62CD" w:rsidP="002C62CD">
            <w:pPr>
              <w:ind w:firstLine="340"/>
            </w:pPr>
            <w:r w:rsidRPr="00275CC8">
              <w:t>г) в Уголовном законе Казахстана максимальный срок лишения свободы назначаемый за совершение особо тяжких преступлений составляет 20 лет (ч.3 ст.46 УК ). В связи с чем и предлагается установить минимальный срок отбытия наказания при пожизненном лишении свободы в 20 лет для возможного условно-досрочного освобождения.</w:t>
            </w:r>
          </w:p>
          <w:p w14:paraId="29CA8274" w14:textId="77777777" w:rsidR="002C62CD" w:rsidRPr="00275CC8" w:rsidRDefault="002C62CD" w:rsidP="002C62CD">
            <w:pPr>
              <w:ind w:firstLine="340"/>
            </w:pPr>
            <w:r w:rsidRPr="00275CC8">
              <w:t>В части касающейся снижения срока отбытия наказания в отношении осужденных, полностью выполнивших условия процессуального соглашения, следует, по-мимо вышеуказанных оснований, особо следует отметить, что такие осужденные уже в ходе следствия и суда полностью раскаялись, предприняли меры по раскрытию преступления, возмещению ущерба и др. и, в случае надлежащего их поведения при отбытии наказания, целесообразно снизить сроки возможного условно-досрочного освобождения. И при этом, желательно оставить существенную разницу в 10 лет между сроками возможного предоставления условно-досрочного освобождения данным категориям осужденных, в целях сохранения значимого основания для стимулирования виновных в ходе уголовного судопроизводства.</w:t>
            </w:r>
          </w:p>
          <w:p w14:paraId="58FB72E8" w14:textId="77777777" w:rsidR="002C62CD" w:rsidRPr="00275CC8" w:rsidRDefault="002C62CD" w:rsidP="002C62CD">
            <w:pPr>
              <w:ind w:firstLine="340"/>
            </w:pPr>
            <w:r w:rsidRPr="00275CC8">
              <w:t>Данные изменения позволят сократить сроки возможного применения условно-досрочного освобождения осужденным к пожизненному лишению свободы с двадцати пяти лет до двадцати лет, а также с пятнадцати до десяти лет в отношении осужденных к пожизненному лишению свободы, которые выполнены полностью все условия процессуального соглашения.</w:t>
            </w:r>
          </w:p>
          <w:p w14:paraId="41741528" w14:textId="77777777" w:rsidR="00912E46" w:rsidRPr="00275CC8" w:rsidRDefault="00912E46" w:rsidP="002C62CD">
            <w:pPr>
              <w:ind w:firstLine="340"/>
            </w:pPr>
          </w:p>
          <w:p w14:paraId="1D5C886F" w14:textId="77777777" w:rsidR="00912E46" w:rsidRPr="00275CC8" w:rsidRDefault="00912E46" w:rsidP="00912E46">
            <w:pPr>
              <w:ind w:firstLine="340"/>
              <w:rPr>
                <w:b/>
              </w:rPr>
            </w:pPr>
            <w:r w:rsidRPr="00275CC8">
              <w:rPr>
                <w:b/>
              </w:rPr>
              <w:t>Позиции, представленные государственными органами и членами рабочей группы:</w:t>
            </w:r>
          </w:p>
          <w:p w14:paraId="01EAC931" w14:textId="77777777" w:rsidR="00912E46" w:rsidRPr="00275CC8" w:rsidRDefault="00E83027" w:rsidP="00912E46">
            <w:pPr>
              <w:ind w:firstLine="340"/>
              <w:rPr>
                <w:szCs w:val="24"/>
              </w:rPr>
            </w:pPr>
            <w:r w:rsidRPr="00275CC8">
              <w:rPr>
                <w:b/>
                <w:szCs w:val="24"/>
              </w:rPr>
              <w:t>Генеральная прокуратура</w:t>
            </w:r>
            <w:r w:rsidR="00912E46" w:rsidRPr="00275CC8">
              <w:rPr>
                <w:b/>
                <w:szCs w:val="24"/>
              </w:rPr>
              <w:t>:</w:t>
            </w:r>
            <w:r w:rsidR="00912E46" w:rsidRPr="00275CC8">
              <w:rPr>
                <w:szCs w:val="24"/>
              </w:rPr>
              <w:t xml:space="preserve"> «Не понятна мотивировка такого предложения. Государством и так проявляется гуманность при замене пожизненного лишения на двадцать пять лет. Аналогично и по предложению МВД в части 6 статьи 72 УК об условно-досрочном освобождении от отбывания пожизненного лишения свободы».</w:t>
            </w:r>
          </w:p>
          <w:p w14:paraId="27351F7D" w14:textId="77777777" w:rsidR="00912E46" w:rsidRPr="00275CC8" w:rsidRDefault="00912E46" w:rsidP="002C62CD">
            <w:pPr>
              <w:ind w:firstLine="340"/>
              <w:rPr>
                <w:b/>
                <w:szCs w:val="24"/>
              </w:rPr>
            </w:pPr>
          </w:p>
        </w:tc>
      </w:tr>
      <w:tr w:rsidR="00BC362D" w:rsidRPr="00275CC8" w14:paraId="2EBC768B" w14:textId="77777777" w:rsidTr="003D67A3">
        <w:tc>
          <w:tcPr>
            <w:tcW w:w="368" w:type="pct"/>
          </w:tcPr>
          <w:p w14:paraId="4551CE6D" w14:textId="77777777" w:rsidR="002C62CD" w:rsidRPr="00275CC8" w:rsidRDefault="002C62CD" w:rsidP="000E4067">
            <w:pPr>
              <w:pStyle w:val="a8"/>
              <w:numPr>
                <w:ilvl w:val="0"/>
                <w:numId w:val="1"/>
              </w:numPr>
              <w:jc w:val="center"/>
            </w:pPr>
          </w:p>
        </w:tc>
        <w:tc>
          <w:tcPr>
            <w:tcW w:w="520" w:type="pct"/>
          </w:tcPr>
          <w:p w14:paraId="6E691671" w14:textId="77777777" w:rsidR="002C62CD" w:rsidRPr="00275CC8" w:rsidRDefault="002C62CD" w:rsidP="002C62CD">
            <w:r w:rsidRPr="00275CC8">
              <w:t>Часть первая статьи 73</w:t>
            </w:r>
          </w:p>
        </w:tc>
        <w:tc>
          <w:tcPr>
            <w:tcW w:w="1371" w:type="pct"/>
          </w:tcPr>
          <w:p w14:paraId="508EEE00" w14:textId="77777777" w:rsidR="002C62CD" w:rsidRPr="00275CC8" w:rsidRDefault="002C62CD" w:rsidP="002C62CD">
            <w:pPr>
              <w:ind w:firstLine="340"/>
            </w:pPr>
            <w:r w:rsidRPr="00275CC8">
              <w:t>Статья 73. Замена неотбытой части наказания более мягким видом наказания либо сокращение срока назначенного наказания</w:t>
            </w:r>
          </w:p>
          <w:p w14:paraId="164D6712" w14:textId="77777777" w:rsidR="002C62CD" w:rsidRPr="00275CC8" w:rsidRDefault="002C62CD" w:rsidP="002C62CD">
            <w:pPr>
              <w:ind w:firstLine="340"/>
            </w:pPr>
            <w:r w:rsidRPr="00275CC8">
              <w:t>1. Лицу, отбывающему лишение свободы за преступления небольшой, средней тяжести или тяжкие преступления, в случае полного возмещения им ущерба, причиненного преступлением, либо отсутствия у него злостных нарушений установленного порядка отбывания наказания, оставшаяся неотбытой часть наказания может быть заменена судом более мягким видом наказания. При этом лицо может быть полностью или частично освобождено от отбывания дополнительного вида наказания, за исключением наказаний, назначенных пожизненно.</w:t>
            </w:r>
          </w:p>
          <w:p w14:paraId="3277D4B0" w14:textId="77777777" w:rsidR="002C62CD" w:rsidRPr="00275CC8" w:rsidRDefault="002C62CD" w:rsidP="002C62CD">
            <w:pPr>
              <w:ind w:firstLine="340"/>
            </w:pPr>
          </w:p>
        </w:tc>
        <w:tc>
          <w:tcPr>
            <w:tcW w:w="1371" w:type="pct"/>
          </w:tcPr>
          <w:p w14:paraId="3A2731CA" w14:textId="77777777" w:rsidR="002C62CD" w:rsidRPr="00275CC8" w:rsidRDefault="002C62CD" w:rsidP="002C62CD">
            <w:pPr>
              <w:ind w:firstLine="340"/>
            </w:pPr>
            <w:r w:rsidRPr="00275CC8">
              <w:t>Статья 73. Замена неотбытой части наказания более мягким видом наказания либо сокращение срока назначенного наказания</w:t>
            </w:r>
          </w:p>
          <w:p w14:paraId="0CADE1A9" w14:textId="77777777" w:rsidR="002C62CD" w:rsidRPr="00275CC8" w:rsidRDefault="002C62CD" w:rsidP="002C62CD">
            <w:pPr>
              <w:ind w:firstLine="340"/>
            </w:pPr>
            <w:r w:rsidRPr="00275CC8">
              <w:t>1. Лицу, отбывающему лишение свободы за преступления небольшой, средней тяжести или тяжкие преступления, в случае полного возмещения им ущерба, причиненного преступлением, либо отсутствия у него злостных нарушений установленного порядка отбывания наказания, оставшаяся неотбытой часть наказания может быть заменена судом более мягким видом наказания</w:t>
            </w:r>
            <w:r w:rsidRPr="00275CC8">
              <w:rPr>
                <w:b/>
                <w:szCs w:val="24"/>
              </w:rPr>
              <w:t xml:space="preserve"> </w:t>
            </w:r>
            <w:r w:rsidRPr="00275CC8">
              <w:rPr>
                <w:b/>
                <w:szCs w:val="24"/>
                <w:highlight w:val="yellow"/>
              </w:rPr>
              <w:t>на основании рекомендации специальной комиссии</w:t>
            </w:r>
            <w:r w:rsidRPr="00275CC8">
              <w:t>. При этом лицо может быть полностью или частично освобождено от отбывания дополнительного вида наказания, за исключением наказаний, назначенных пожизненно.</w:t>
            </w:r>
          </w:p>
          <w:p w14:paraId="05B6CA9E" w14:textId="77777777" w:rsidR="002C62CD" w:rsidRPr="00275CC8" w:rsidRDefault="002C62CD" w:rsidP="002C62CD">
            <w:pPr>
              <w:ind w:firstLine="340"/>
            </w:pPr>
          </w:p>
        </w:tc>
        <w:tc>
          <w:tcPr>
            <w:tcW w:w="1371" w:type="pct"/>
          </w:tcPr>
          <w:p w14:paraId="5087C80B" w14:textId="77777777" w:rsidR="002C62CD" w:rsidRPr="00275CC8" w:rsidRDefault="002C62CD" w:rsidP="002C62CD">
            <w:pPr>
              <w:ind w:firstLine="340"/>
              <w:rPr>
                <w:b/>
              </w:rPr>
            </w:pPr>
            <w:r w:rsidRPr="00275CC8">
              <w:rPr>
                <w:b/>
              </w:rPr>
              <w:t>Верховный Суд</w:t>
            </w:r>
          </w:p>
          <w:p w14:paraId="04123421"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49667934" w14:textId="77777777" w:rsidR="002C62CD" w:rsidRPr="00275CC8" w:rsidRDefault="002C62CD" w:rsidP="002C62CD">
            <w:pPr>
              <w:ind w:firstLine="340"/>
            </w:pPr>
            <w:r w:rsidRPr="00275CC8">
              <w:t>Предлагается усовершенствовать механизм применения условно-досрочного освобождения (ст.72 УК) и замены неотбытой части наказания более мягким наказанием (ст.73 УК) путем введения института оценки поведения осужденного специальными комиссиями, состоящими из представителей гражданского общества.</w:t>
            </w:r>
          </w:p>
          <w:p w14:paraId="7B44A7F6" w14:textId="77777777" w:rsidR="002C62CD" w:rsidRPr="00275CC8" w:rsidRDefault="002C62CD" w:rsidP="002C62CD">
            <w:pPr>
              <w:ind w:firstLine="340"/>
            </w:pPr>
            <w:r w:rsidRPr="00275CC8">
              <w:t>Комиссии предлагается создать при местных исполнительных органах, в состав включить психологов, психиатров, социальных работников, бывших судей, представителей УИС, общественных наблюдателей.</w:t>
            </w:r>
          </w:p>
          <w:p w14:paraId="13EC9409" w14:textId="77777777" w:rsidR="002C62CD" w:rsidRPr="00275CC8" w:rsidRDefault="002C62CD" w:rsidP="002C62CD">
            <w:pPr>
              <w:ind w:firstLine="340"/>
            </w:pPr>
            <w:r w:rsidRPr="00275CC8">
              <w:t>Заключения комиссии будут согласовываться с прокурором, а решения носить рекомендательный характер.</w:t>
            </w:r>
          </w:p>
          <w:p w14:paraId="75F7E6EC" w14:textId="77777777" w:rsidR="007A082D" w:rsidRPr="00275CC8" w:rsidRDefault="007A082D" w:rsidP="007A082D">
            <w:pPr>
              <w:ind w:firstLine="340"/>
            </w:pPr>
          </w:p>
          <w:p w14:paraId="4262DAC7"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656FE59F" w14:textId="77777777" w:rsidR="007A082D" w:rsidRPr="00275CC8" w:rsidRDefault="007A082D" w:rsidP="007A082D">
            <w:pPr>
              <w:ind w:firstLine="340"/>
              <w:rPr>
                <w:b/>
              </w:rPr>
            </w:pPr>
            <w:r w:rsidRPr="00275CC8">
              <w:rPr>
                <w:b/>
              </w:rPr>
              <w:t>Верховный Суд поддерживает (письмо от 18.02.2022 № 6001-22-8-6/71).</w:t>
            </w:r>
          </w:p>
          <w:p w14:paraId="10C90318" w14:textId="77777777" w:rsidR="007A082D" w:rsidRPr="00275CC8" w:rsidRDefault="00967A19" w:rsidP="002C62CD">
            <w:pPr>
              <w:ind w:firstLine="340"/>
            </w:pPr>
            <w:r w:rsidRPr="00275CC8">
              <w:rPr>
                <w:b/>
              </w:rPr>
              <w:t xml:space="preserve">Комитет национальной безопасности (письмо от 19.02.2022 № А/9/8493): </w:t>
            </w:r>
            <w:r w:rsidRPr="00275CC8">
              <w:t>«Концептуальных возражений против более широкого участия общественности в решении вопросов применения условно-досрочного освобождения от отбывания наказания, не имеется. Вместе с тем процедурные вопросы применения УДО, на наш взгляд, не являются предметом регулирования уголовного закона. Деятельность упомянутых в поправке специальных комиссий, следует урегулировать УИК и соответствующими подзаконными актами, определив порядок создания и функционирования указанных структур, а также четкие критерии для дачи ими положительных либо отрицательных рекомендаций. Наряду с этим, рассмотрение специальной комиссией материалов о применении УДО в отношении лиц, выполнивших условия процессуального соглашения, может привести к разглашению сведений об их личности и факте сотрудничества и, соответственно, создать угрозу безопасности данных лиц. В этой связи, полагаем целесообразным предусмотреть оговорку о нераспространении данной нормы на лиц, которые могут быть освобождены условно-досрочно в связи с выполнением ими условий процессуального соглашения о сотрудничестве либо иной механизм, позволяющий минимизировать обозначенные риски».</w:t>
            </w:r>
          </w:p>
          <w:p w14:paraId="0A886CA4" w14:textId="77777777" w:rsidR="00967A19" w:rsidRPr="00275CC8" w:rsidRDefault="00967A19" w:rsidP="002F658A">
            <w:pPr>
              <w:ind w:firstLine="340"/>
              <w:rPr>
                <w:b/>
              </w:rPr>
            </w:pPr>
          </w:p>
        </w:tc>
      </w:tr>
      <w:tr w:rsidR="00BC362D" w:rsidRPr="00275CC8" w14:paraId="0AD9795B" w14:textId="77777777" w:rsidTr="003D67A3">
        <w:tc>
          <w:tcPr>
            <w:tcW w:w="368" w:type="pct"/>
          </w:tcPr>
          <w:p w14:paraId="0F1C775C" w14:textId="77777777" w:rsidR="002C62CD" w:rsidRPr="00275CC8" w:rsidRDefault="002C62CD" w:rsidP="000E4067">
            <w:pPr>
              <w:pStyle w:val="a8"/>
              <w:numPr>
                <w:ilvl w:val="0"/>
                <w:numId w:val="1"/>
              </w:numPr>
              <w:jc w:val="center"/>
            </w:pPr>
          </w:p>
        </w:tc>
        <w:tc>
          <w:tcPr>
            <w:tcW w:w="520" w:type="pct"/>
          </w:tcPr>
          <w:p w14:paraId="521BB520" w14:textId="77777777" w:rsidR="002C62CD" w:rsidRPr="00275CC8" w:rsidRDefault="002C62CD" w:rsidP="00133E8E">
            <w:r w:rsidRPr="00275CC8">
              <w:t>Части третья и четвертая статьи 73</w:t>
            </w:r>
          </w:p>
        </w:tc>
        <w:tc>
          <w:tcPr>
            <w:tcW w:w="1371" w:type="pct"/>
          </w:tcPr>
          <w:p w14:paraId="0C006904" w14:textId="77777777" w:rsidR="002C62CD" w:rsidRPr="00275CC8" w:rsidRDefault="002C62CD" w:rsidP="009A0AAB">
            <w:pPr>
              <w:ind w:firstLine="340"/>
              <w:rPr>
                <w:color w:val="000000"/>
                <w:szCs w:val="24"/>
              </w:rPr>
            </w:pPr>
            <w:r w:rsidRPr="00275CC8">
              <w:rPr>
                <w:color w:val="000000"/>
                <w:szCs w:val="24"/>
              </w:rPr>
              <w:t>Статья 73. Замена неотбытой части наказания более мягким видом наказания либо сокращение срока назначенного наказания</w:t>
            </w:r>
          </w:p>
          <w:p w14:paraId="06C97082" w14:textId="77777777" w:rsidR="002C62CD" w:rsidRPr="00275CC8" w:rsidRDefault="002C62CD" w:rsidP="009A0AAB">
            <w:pPr>
              <w:ind w:firstLine="340"/>
              <w:rPr>
                <w:color w:val="000000"/>
                <w:szCs w:val="24"/>
              </w:rPr>
            </w:pPr>
          </w:p>
          <w:p w14:paraId="78EDEB96" w14:textId="77777777" w:rsidR="002C62CD" w:rsidRPr="00275CC8" w:rsidRDefault="002C62CD" w:rsidP="009A0AAB">
            <w:pPr>
              <w:ind w:firstLine="340"/>
              <w:rPr>
                <w:color w:val="000000"/>
                <w:szCs w:val="24"/>
              </w:rPr>
            </w:pPr>
            <w:r w:rsidRPr="00275CC8">
              <w:rPr>
                <w:color w:val="000000"/>
                <w:szCs w:val="24"/>
              </w:rPr>
              <w:t>3. При замене неотбытой части наказания суд может избрать штраф из расчета один месячный расчетный показатель за четыре дня лишения свободы либо ограничение свободы из расчета один день ограничения свободы за один день лишения свободы. Условием замены на штраф является полное возмещение ущерба, причиненного преступлением.</w:t>
            </w:r>
          </w:p>
          <w:p w14:paraId="5A73DAD1" w14:textId="77777777" w:rsidR="002C62CD" w:rsidRPr="00275CC8" w:rsidRDefault="002C62CD" w:rsidP="009A0AAB">
            <w:pPr>
              <w:ind w:firstLine="340"/>
              <w:rPr>
                <w:color w:val="000000"/>
                <w:szCs w:val="24"/>
              </w:rPr>
            </w:pPr>
            <w:r w:rsidRPr="00275CC8">
              <w:rPr>
                <w:color w:val="000000"/>
                <w:szCs w:val="24"/>
              </w:rPr>
              <w:t>4. Лицу, отбывающему лишение свободы за преступления небольшой, средней тяжести, тяжкие или особо тяжкие преступления, в случае, если оно в период отбывания наказания способствовало раскрытию и расследованию преступлений, совершенных преступной группой, либо выполнило все условия процессуального соглашения, оставшаяся неотбытой часть наказания может быть сокращена судом не более чем наполовину. Сокращение неотбытой части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tc>
        <w:tc>
          <w:tcPr>
            <w:tcW w:w="1371" w:type="pct"/>
          </w:tcPr>
          <w:p w14:paraId="299E718C" w14:textId="77777777" w:rsidR="002C62CD" w:rsidRPr="00275CC8" w:rsidRDefault="002C62CD" w:rsidP="00B955A3">
            <w:pPr>
              <w:shd w:val="clear" w:color="auto" w:fill="FFFFFF"/>
              <w:ind w:firstLine="340"/>
              <w:textAlignment w:val="baseline"/>
              <w:rPr>
                <w:rFonts w:eastAsia="Times New Roman"/>
                <w:color w:val="000000"/>
                <w:spacing w:val="2"/>
                <w:szCs w:val="20"/>
              </w:rPr>
            </w:pPr>
            <w:r w:rsidRPr="00275CC8">
              <w:rPr>
                <w:rFonts w:eastAsia="Times New Roman"/>
                <w:color w:val="000000"/>
                <w:spacing w:val="2"/>
                <w:szCs w:val="20"/>
              </w:rPr>
              <w:t>Статья 73. Замена неотбытой части наказания более мягким видом наказания либо сокращение срока назначенного наказания</w:t>
            </w:r>
          </w:p>
          <w:p w14:paraId="3E76D7BC" w14:textId="77777777" w:rsidR="002C62CD" w:rsidRPr="00275CC8" w:rsidRDefault="002C62CD" w:rsidP="00B955A3">
            <w:pPr>
              <w:shd w:val="clear" w:color="auto" w:fill="FFFFFF"/>
              <w:ind w:firstLine="340"/>
              <w:textAlignment w:val="baseline"/>
              <w:rPr>
                <w:rFonts w:eastAsia="Times New Roman"/>
                <w:color w:val="000000"/>
                <w:spacing w:val="2"/>
                <w:szCs w:val="20"/>
              </w:rPr>
            </w:pPr>
          </w:p>
          <w:p w14:paraId="703F12E6" w14:textId="77777777" w:rsidR="002C62CD" w:rsidRPr="00275CC8" w:rsidRDefault="002C62CD" w:rsidP="0062664E">
            <w:pPr>
              <w:shd w:val="clear" w:color="auto" w:fill="FFFFFF"/>
              <w:ind w:firstLine="340"/>
              <w:textAlignment w:val="baseline"/>
              <w:rPr>
                <w:lang w:eastAsia="ru-RU"/>
              </w:rPr>
            </w:pPr>
            <w:r w:rsidRPr="00275CC8">
              <w:rPr>
                <w:lang w:eastAsia="ru-RU"/>
              </w:rPr>
              <w:t xml:space="preserve">3. При замене неотбытой части наказания суд может избрать штраф из расчета один месячный расчетный показатель за четыре дня лишения свободы либо ограничение свободы из расчета один день ограничения свободы за один день лишения свободы. Условием замены на штраф является полное возмещение ущерба, причиненного преступлением. </w:t>
            </w:r>
            <w:r w:rsidRPr="00275CC8">
              <w:rPr>
                <w:b/>
                <w:lang w:eastAsia="ru-RU"/>
              </w:rPr>
              <w:t>Срок ограничения свободы исчисляется со дня принятия приговора или постановления суда к исполнению службой пробации.</w:t>
            </w:r>
          </w:p>
          <w:p w14:paraId="3EC4E5F6" w14:textId="77777777" w:rsidR="002C62CD" w:rsidRPr="00275CC8" w:rsidRDefault="002C62CD" w:rsidP="0062664E">
            <w:pPr>
              <w:shd w:val="clear" w:color="auto" w:fill="FFFFFF"/>
              <w:ind w:firstLine="340"/>
              <w:textAlignment w:val="baseline"/>
              <w:rPr>
                <w:b/>
                <w:color w:val="000000"/>
                <w:szCs w:val="24"/>
              </w:rPr>
            </w:pPr>
            <w:r w:rsidRPr="00275CC8">
              <w:rPr>
                <w:rFonts w:eastAsia="Times New Roman"/>
                <w:color w:val="000000"/>
                <w:spacing w:val="2"/>
                <w:szCs w:val="20"/>
              </w:rPr>
              <w:t xml:space="preserve">4. </w:t>
            </w:r>
            <w:r w:rsidRPr="00275CC8">
              <w:rPr>
                <w:color w:val="000000"/>
                <w:szCs w:val="24"/>
              </w:rPr>
              <w:t xml:space="preserve">Лицу, отбывающему лишение свободы за преступления небольшой, средней тяжести, тяжкие или особо тяжкие преступления, в случае, если оно в период отбывания наказания способствовало раскрытию и расследованию преступлений, совершенных преступной группой, либо выполнило все условия процессуального соглашения, оставшаяся неотбытой </w:t>
            </w:r>
            <w:r w:rsidRPr="00275CC8">
              <w:rPr>
                <w:b/>
                <w:color w:val="000000"/>
                <w:szCs w:val="24"/>
              </w:rPr>
              <w:t xml:space="preserve">на момент завершения расследования или заключения процессуального соглашения </w:t>
            </w:r>
            <w:r w:rsidRPr="00275CC8">
              <w:rPr>
                <w:color w:val="000000"/>
                <w:szCs w:val="24"/>
              </w:rPr>
              <w:t>часть наказания может быть сокращена судом не более чем наполовину. Сокращение неотбытой части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p w14:paraId="22B6D121" w14:textId="77777777" w:rsidR="002C62CD" w:rsidRPr="00275CC8" w:rsidRDefault="002C62CD" w:rsidP="00B955A3">
            <w:pPr>
              <w:ind w:firstLine="340"/>
            </w:pPr>
          </w:p>
        </w:tc>
        <w:tc>
          <w:tcPr>
            <w:tcW w:w="1371" w:type="pct"/>
          </w:tcPr>
          <w:p w14:paraId="5A81B2C2" w14:textId="77777777" w:rsidR="002C62CD" w:rsidRPr="00275CC8" w:rsidRDefault="002C62CD" w:rsidP="00510B74">
            <w:pPr>
              <w:ind w:firstLine="340"/>
              <w:rPr>
                <w:b/>
              </w:rPr>
            </w:pPr>
            <w:r w:rsidRPr="00275CC8">
              <w:rPr>
                <w:b/>
              </w:rPr>
              <w:t>Генеральная прокуратура, Министерство внутренних дел</w:t>
            </w:r>
          </w:p>
          <w:p w14:paraId="3CB3992A" w14:textId="77777777" w:rsidR="002C62CD" w:rsidRPr="00275CC8" w:rsidRDefault="002C62CD" w:rsidP="0062664E">
            <w:pPr>
              <w:ind w:firstLine="340"/>
            </w:pPr>
            <w:r w:rsidRPr="00275CC8">
              <w:t>2-е направление оптимизации – рационализация порядка назначения и исполнения уголовных наказаний.</w:t>
            </w:r>
          </w:p>
          <w:p w14:paraId="5107AE2F" w14:textId="77777777" w:rsidR="002C62CD" w:rsidRPr="00275CC8" w:rsidRDefault="002C62CD" w:rsidP="0062664E">
            <w:pPr>
              <w:ind w:firstLine="340"/>
            </w:pPr>
            <w:r w:rsidRPr="00275CC8">
              <w:t>Касательно части 3:</w:t>
            </w:r>
          </w:p>
          <w:p w14:paraId="2EB21751" w14:textId="77777777" w:rsidR="002C62CD" w:rsidRPr="00275CC8" w:rsidRDefault="002C62CD" w:rsidP="00095997">
            <w:pPr>
              <w:ind w:firstLine="340"/>
            </w:pPr>
            <w:r w:rsidRPr="00275CC8">
              <w:t>Согласно ст.64 УИК срок ограничения свободы исчисляется со дня принятия приговора или постановления суда к исполнению службой пробации.</w:t>
            </w:r>
          </w:p>
          <w:p w14:paraId="01355AE4" w14:textId="77777777" w:rsidR="002C62CD" w:rsidRPr="00275CC8" w:rsidRDefault="002C62CD" w:rsidP="00095997">
            <w:pPr>
              <w:ind w:firstLine="340"/>
            </w:pPr>
            <w:r w:rsidRPr="00275CC8">
              <w:t>В ряде случаев приговоры и постановления судов поступают позже либо осужденные уклоняются от постановки на учет в службе пробации.</w:t>
            </w:r>
          </w:p>
          <w:p w14:paraId="76EC95D8" w14:textId="77777777" w:rsidR="002C62CD" w:rsidRPr="00275CC8" w:rsidRDefault="002C62CD" w:rsidP="00095997">
            <w:pPr>
              <w:ind w:firstLine="340"/>
            </w:pPr>
          </w:p>
          <w:p w14:paraId="6D3D8870" w14:textId="77777777" w:rsidR="002C62CD" w:rsidRPr="00275CC8" w:rsidRDefault="002C62CD" w:rsidP="0062664E">
            <w:pPr>
              <w:ind w:firstLine="340"/>
            </w:pPr>
            <w:r w:rsidRPr="00275CC8">
              <w:t>Касательно части 4:</w:t>
            </w:r>
          </w:p>
          <w:p w14:paraId="6CA81790" w14:textId="77777777" w:rsidR="002C62CD" w:rsidRPr="00275CC8" w:rsidRDefault="002C62CD" w:rsidP="0062664E">
            <w:pPr>
              <w:ind w:firstLine="340"/>
            </w:pPr>
            <w:r w:rsidRPr="00275CC8">
              <w:t>Согласно ч.4 ст.73 УК осужденному, выполнившему все условия сделки, оставшаяся неотбытой часть наказания может быть сокращена не более чем наполовину.</w:t>
            </w:r>
          </w:p>
          <w:p w14:paraId="079CD84A" w14:textId="77777777" w:rsidR="002C62CD" w:rsidRPr="00275CC8" w:rsidRDefault="002C62CD" w:rsidP="0062664E">
            <w:pPr>
              <w:ind w:firstLine="340"/>
            </w:pPr>
            <w:r w:rsidRPr="00275CC8">
              <w:t>В данных случаях сокращаемый срок напрямую зависит от момента вступления в законную силу обвинительного приговора в отношении лиц, против которых давал показания осужденный.</w:t>
            </w:r>
          </w:p>
          <w:p w14:paraId="272254CB" w14:textId="77777777" w:rsidR="002C62CD" w:rsidRPr="00275CC8" w:rsidRDefault="002C62CD" w:rsidP="0062664E">
            <w:pPr>
              <w:ind w:firstLine="340"/>
            </w:pPr>
            <w:r w:rsidRPr="00275CC8">
              <w:t>По различным причинам (процессуальные нарушения, неявка свидетелей и т.д.) время расследования и рассмотрения дела в суде может затянуться.</w:t>
            </w:r>
          </w:p>
          <w:p w14:paraId="6B1BB547" w14:textId="77777777" w:rsidR="002C62CD" w:rsidRPr="00275CC8" w:rsidRDefault="002C62CD" w:rsidP="0062664E">
            <w:pPr>
              <w:ind w:firstLine="340"/>
            </w:pPr>
            <w:r w:rsidRPr="00275CC8">
              <w:t>На практике нередки случаи, когда ч.4 ст.73 УК не могли применить, т.к. к этому времени осужденный уже вышел по УДО или ЗМН на общих основаниях по собственному ходатайству.</w:t>
            </w:r>
          </w:p>
          <w:p w14:paraId="21065437" w14:textId="77777777" w:rsidR="002C62CD" w:rsidRPr="00275CC8" w:rsidRDefault="002C62CD" w:rsidP="00247638">
            <w:pPr>
              <w:ind w:firstLine="340"/>
            </w:pPr>
            <w:r w:rsidRPr="00275CC8">
              <w:t>Для исключения таких рисков и обеспечения справедливости необходимо внести в вышеуказанную норму поправки, согласно которым необходимо исчислять подлежащий сокращению срок с момента заключения соглашения. Это будет мотивировать сотрудничающих лиц.</w:t>
            </w:r>
          </w:p>
        </w:tc>
      </w:tr>
      <w:tr w:rsidR="00BC362D" w:rsidRPr="00275CC8" w14:paraId="7347CC7A" w14:textId="77777777" w:rsidTr="003D67A3">
        <w:tc>
          <w:tcPr>
            <w:tcW w:w="368" w:type="pct"/>
          </w:tcPr>
          <w:p w14:paraId="54115473" w14:textId="77777777" w:rsidR="002C62CD" w:rsidRPr="00275CC8" w:rsidRDefault="002C62CD" w:rsidP="000E4067">
            <w:pPr>
              <w:pStyle w:val="a8"/>
              <w:numPr>
                <w:ilvl w:val="0"/>
                <w:numId w:val="1"/>
              </w:numPr>
              <w:jc w:val="center"/>
            </w:pPr>
          </w:p>
        </w:tc>
        <w:tc>
          <w:tcPr>
            <w:tcW w:w="520" w:type="pct"/>
          </w:tcPr>
          <w:p w14:paraId="37E1A90D" w14:textId="77777777" w:rsidR="002C62CD" w:rsidRPr="00275CC8" w:rsidRDefault="002C62CD" w:rsidP="002C62CD">
            <w:r w:rsidRPr="00275CC8">
              <w:t>Новая статья 74-1</w:t>
            </w:r>
          </w:p>
        </w:tc>
        <w:tc>
          <w:tcPr>
            <w:tcW w:w="1371" w:type="pct"/>
          </w:tcPr>
          <w:p w14:paraId="671F396D" w14:textId="77777777" w:rsidR="002C62CD" w:rsidRPr="00275CC8" w:rsidRDefault="002C62CD" w:rsidP="002C62CD">
            <w:pPr>
              <w:ind w:firstLine="340"/>
              <w:rPr>
                <w:b/>
              </w:rPr>
            </w:pPr>
            <w:r w:rsidRPr="00275CC8">
              <w:rPr>
                <w:b/>
              </w:rPr>
              <w:t>Статья 74-1. Отсутствует</w:t>
            </w:r>
          </w:p>
        </w:tc>
        <w:tc>
          <w:tcPr>
            <w:tcW w:w="1371" w:type="pct"/>
          </w:tcPr>
          <w:p w14:paraId="33EB0568" w14:textId="77777777" w:rsidR="002C62CD" w:rsidRPr="00275CC8" w:rsidRDefault="002C62CD" w:rsidP="002C62CD">
            <w:pPr>
              <w:ind w:firstLine="340"/>
              <w:rPr>
                <w:b/>
              </w:rPr>
            </w:pPr>
            <w:r w:rsidRPr="00275CC8">
              <w:rPr>
                <w:b/>
              </w:rPr>
              <w:t xml:space="preserve">Статья 74-1. </w:t>
            </w:r>
            <w:r w:rsidRPr="00275CC8">
              <w:rPr>
                <w:b/>
                <w:highlight w:val="yellow"/>
              </w:rPr>
              <w:t>Отсрочка отбывания наказания</w:t>
            </w:r>
            <w:r w:rsidRPr="00275CC8">
              <w:rPr>
                <w:b/>
              </w:rPr>
              <w:t xml:space="preserve"> лицам, страдающим тяжелой болезнью, препятствующей отбыванию наказания</w:t>
            </w:r>
          </w:p>
          <w:p w14:paraId="5A3B3574" w14:textId="77777777" w:rsidR="002C62CD" w:rsidRPr="00275CC8" w:rsidRDefault="002C62CD" w:rsidP="002C62CD">
            <w:pPr>
              <w:ind w:firstLine="340"/>
              <w:rPr>
                <w:b/>
                <w:szCs w:val="24"/>
              </w:rPr>
            </w:pPr>
            <w:r w:rsidRPr="00275CC8">
              <w:rPr>
                <w:b/>
                <w:szCs w:val="24"/>
              </w:rPr>
              <w:t xml:space="preserve">1. При назначении наказания лицу, страдающему тяжелой болезнью, препятствующей отбыванию наказания, суд может </w:t>
            </w:r>
            <w:r w:rsidRPr="00275CC8">
              <w:rPr>
                <w:b/>
                <w:szCs w:val="24"/>
                <w:highlight w:val="yellow"/>
              </w:rPr>
              <w:t>отсрочить отбывание наказания</w:t>
            </w:r>
            <w:r w:rsidRPr="00275CC8">
              <w:rPr>
                <w:b/>
                <w:szCs w:val="24"/>
              </w:rPr>
              <w:t xml:space="preserve"> до одного года.</w:t>
            </w:r>
          </w:p>
          <w:p w14:paraId="2C7E98B4" w14:textId="77777777" w:rsidR="002C62CD" w:rsidRPr="00275CC8" w:rsidRDefault="002C62CD" w:rsidP="002C62CD">
            <w:pPr>
              <w:ind w:firstLine="340"/>
              <w:rPr>
                <w:b/>
              </w:rPr>
            </w:pPr>
            <w:r w:rsidRPr="00275CC8">
              <w:rPr>
                <w:b/>
                <w:szCs w:val="24"/>
              </w:rPr>
              <w:t>2. Действие настоящей статьи не распространяется на лиц, совершивших террористическое или экстремистское преступление, повлекшее гибель людей либо сопряженное с совершением особо тяжкого преступления, 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 а также осужденных к пожизненному лишению свободы</w:t>
            </w:r>
            <w:r w:rsidRPr="00275CC8">
              <w:rPr>
                <w:b/>
              </w:rPr>
              <w:t>.</w:t>
            </w:r>
          </w:p>
          <w:p w14:paraId="0FB50B02" w14:textId="77777777" w:rsidR="002C62CD" w:rsidRPr="00275CC8" w:rsidRDefault="002C62CD" w:rsidP="002C62CD">
            <w:pPr>
              <w:ind w:firstLine="340"/>
              <w:rPr>
                <w:szCs w:val="24"/>
              </w:rPr>
            </w:pPr>
          </w:p>
        </w:tc>
        <w:tc>
          <w:tcPr>
            <w:tcW w:w="1371" w:type="pct"/>
          </w:tcPr>
          <w:p w14:paraId="2F74087F" w14:textId="77777777" w:rsidR="002C62CD" w:rsidRPr="00275CC8" w:rsidRDefault="002C62CD" w:rsidP="002C62CD">
            <w:pPr>
              <w:ind w:firstLine="340"/>
              <w:rPr>
                <w:b/>
              </w:rPr>
            </w:pPr>
            <w:r w:rsidRPr="00275CC8">
              <w:rPr>
                <w:b/>
              </w:rPr>
              <w:t>Министерство внутренних дел</w:t>
            </w:r>
          </w:p>
          <w:p w14:paraId="1176AF87"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11389B26" w14:textId="77777777" w:rsidR="002C62CD" w:rsidRPr="00275CC8" w:rsidRDefault="002C62CD" w:rsidP="002C62CD">
            <w:pPr>
              <w:ind w:firstLine="340"/>
            </w:pPr>
            <w:r w:rsidRPr="00275CC8">
              <w:t>Предлагается предусмотреть отсрочку отбывания наказания при заболевании осужденного.</w:t>
            </w:r>
          </w:p>
          <w:p w14:paraId="43A4B0C2" w14:textId="77777777" w:rsidR="002C62CD" w:rsidRPr="00275CC8" w:rsidRDefault="002C62CD" w:rsidP="002C62CD">
            <w:pPr>
              <w:ind w:firstLine="340"/>
            </w:pPr>
            <w:r w:rsidRPr="00275CC8">
              <w:t>Так, в соответствии с частью 2 ст.75 УК осужденные с тяжелой болезнью, препятствующей отбыванию наказания, кроме пожизненного лишения свободы, освобождается судом от отбывания наказания или наказание может быть заменено более мягким видом наказания.</w:t>
            </w:r>
          </w:p>
          <w:p w14:paraId="201DE5E9" w14:textId="77777777" w:rsidR="002C62CD" w:rsidRPr="00275CC8" w:rsidRDefault="002C62CD" w:rsidP="002C62CD">
            <w:pPr>
              <w:ind w:firstLine="340"/>
            </w:pPr>
            <w:r w:rsidRPr="00275CC8">
              <w:t>В реализацию данной нормы приказом Министра внутренних дел от 19 августа 2014 года № 530 утвержден Перечень заболеваний, являющихся основанием освобождения от отбывания наказания (далее – Перечень).</w:t>
            </w:r>
          </w:p>
          <w:p w14:paraId="3609D08B" w14:textId="77777777" w:rsidR="002C62CD" w:rsidRPr="00275CC8" w:rsidRDefault="002C62CD" w:rsidP="002C62CD">
            <w:pPr>
              <w:ind w:firstLine="340"/>
            </w:pPr>
            <w:r w:rsidRPr="00275CC8">
              <w:t>В соответствии с требованиями ст.161 УИК, в период отбывания наказания, в случае выявления у осужденного, заболеваний, подпадающих под этот Перечень, администрация учреждения обязана направить представление в суд для решения вопроса об освобождении от отбывания наказания в связи с болезнью.</w:t>
            </w:r>
          </w:p>
          <w:p w14:paraId="3192477A" w14:textId="77777777" w:rsidR="002C62CD" w:rsidRPr="00275CC8" w:rsidRDefault="002C62CD" w:rsidP="002C62CD">
            <w:pPr>
              <w:ind w:firstLine="340"/>
            </w:pPr>
            <w:r w:rsidRPr="00275CC8">
              <w:t>Практика показывает, что в учреждения попадают осужденные которые уже имели заболевания, подпадающие под Перечень до его осуждения.</w:t>
            </w:r>
          </w:p>
          <w:p w14:paraId="53CCEB23" w14:textId="77777777" w:rsidR="002C62CD" w:rsidRPr="00275CC8" w:rsidRDefault="002C62CD" w:rsidP="002C62CD">
            <w:pPr>
              <w:ind w:firstLine="340"/>
            </w:pPr>
            <w:r w:rsidRPr="00275CC8">
              <w:t>В этой связи администрация учреждения также направляет представление в суд для рассмотрения вопроса об освобождении.</w:t>
            </w:r>
          </w:p>
          <w:p w14:paraId="7765730E" w14:textId="77777777" w:rsidR="002C62CD" w:rsidRPr="00275CC8" w:rsidRDefault="002C62CD" w:rsidP="002C62CD">
            <w:pPr>
              <w:ind w:firstLine="340"/>
            </w:pPr>
            <w:r w:rsidRPr="00275CC8">
              <w:t>Таким образом, полагаем, что предлагаемая поправка исключит выполнение двойной работы как судом, так и администрацией учреждения, недопущения летальных исходов, а также обеспечить право осужденных на охрану здоровья.</w:t>
            </w:r>
          </w:p>
          <w:p w14:paraId="09FBDC05" w14:textId="77777777" w:rsidR="002C62CD" w:rsidRPr="00275CC8" w:rsidRDefault="002C62CD" w:rsidP="002C62CD">
            <w:pPr>
              <w:ind w:firstLine="340"/>
            </w:pPr>
            <w:r w:rsidRPr="00275CC8">
              <w:t>За 2018 и 2019 годы умерло 15 осужденных, в период подготовки материалов рассмотрения их судами, которые до осуждения имели заболевания, подпадающие под Перечень.</w:t>
            </w:r>
          </w:p>
          <w:p w14:paraId="1E347014" w14:textId="77777777" w:rsidR="00DA0331" w:rsidRPr="00275CC8" w:rsidRDefault="00DA0331" w:rsidP="002C62CD">
            <w:pPr>
              <w:ind w:firstLine="340"/>
            </w:pPr>
          </w:p>
          <w:p w14:paraId="5CBC74F3" w14:textId="77777777" w:rsidR="00DA0331" w:rsidRPr="00275CC8" w:rsidRDefault="00DA0331" w:rsidP="00DA0331">
            <w:pPr>
              <w:ind w:firstLine="340"/>
              <w:rPr>
                <w:b/>
              </w:rPr>
            </w:pPr>
            <w:r w:rsidRPr="00275CC8">
              <w:rPr>
                <w:b/>
              </w:rPr>
              <w:t>Позиции, представленные государственными органами и членами рабочей группы:</w:t>
            </w:r>
          </w:p>
          <w:p w14:paraId="44DF6545" w14:textId="77777777" w:rsidR="00DA0331" w:rsidRPr="00275CC8" w:rsidRDefault="00DA0331" w:rsidP="00DA0331">
            <w:pPr>
              <w:ind w:firstLine="340"/>
            </w:pPr>
            <w:r w:rsidRPr="00275CC8">
              <w:rPr>
                <w:b/>
              </w:rPr>
              <w:t>Муканов М.Р., Костанайская академия МВД РК им.Ш.Кабылбаева:</w:t>
            </w:r>
            <w:r w:rsidRPr="00275CC8">
              <w:t xml:space="preserve"> «Есть ли смысл применять отсрочку от наказания в отношении лица страдающего тяжким заболеванием. Под отсрочкой понимается изменение обстоятельств, препятствующих отбыванию осужденным. Например, у женщины беременность, наличие малолетних детей. Действительно в данном случае применение отсрочки логично. В случае тяжкого заболевания, осужденный, как правило, не имеет перспектив на выздоровление. Поэтому прежняя редакция данной статьи, которая предусматривала освобождение от наказания в связи с болезнью, отвечала вопросам гуманности. Предлагается исключить применение отсрочки в связи с болезнью и оставить освобождение в связи с болезнью».</w:t>
            </w:r>
          </w:p>
          <w:p w14:paraId="493CDD7C" w14:textId="77777777" w:rsidR="00DA0331" w:rsidRPr="00275CC8" w:rsidRDefault="006B020A" w:rsidP="006B020A">
            <w:pPr>
              <w:ind w:firstLine="340"/>
            </w:pPr>
            <w:r w:rsidRPr="00275CC8">
              <w:rPr>
                <w:b/>
              </w:rPr>
              <w:t xml:space="preserve">КУИС МВД не поддерживает: </w:t>
            </w:r>
            <w:r w:rsidRPr="00275CC8">
              <w:t>«Статья 74-1 УК не поддерживается, поскольку данная статья регламентирует отсрочку отбывания наказания беременным женщинам и женщинам, имеющим малолетних детей, мужчинам, в одиночку воспитывающим малолетних детей. В этой связи предлагается рассматриваемую норму предусмотреть в статье 75 УК».</w:t>
            </w:r>
          </w:p>
          <w:p w14:paraId="3F09BA95" w14:textId="77777777" w:rsidR="006B020A" w:rsidRPr="00275CC8" w:rsidRDefault="00275CC8" w:rsidP="006B020A">
            <w:pPr>
              <w:ind w:firstLine="340"/>
              <w:rPr>
                <w:szCs w:val="24"/>
              </w:rPr>
            </w:pPr>
            <w:r w:rsidRPr="00275CC8">
              <w:rPr>
                <w:b/>
                <w:szCs w:val="24"/>
              </w:rPr>
              <w:t>Рустемова Г.Р. Алматинская академия МВД РК им. М. Есбулатова:</w:t>
            </w:r>
            <w:r w:rsidRPr="00275CC8">
              <w:rPr>
                <w:szCs w:val="24"/>
              </w:rPr>
              <w:t xml:space="preserve">  </w:t>
            </w:r>
            <w:r>
              <w:rPr>
                <w:szCs w:val="24"/>
              </w:rPr>
              <w:t>«</w:t>
            </w:r>
            <w:r w:rsidRPr="00275CC8">
              <w:rPr>
                <w:szCs w:val="24"/>
              </w:rPr>
              <w:t>Речь  должна идти об освобождении от отбывания наказания лицам, страдающим тяжелой неизлечимой болезнью. При этом осужденные за особо тяжкие преступления, отбывающие пожизненное лишение свободы и иностранцы этой категории не должны не подлежат. Перечень неизлечимых болезней установлен ВОЗ (коллагенезы–аутоиммунные заболевания). Нет смысла в отсрочке отбывания наказания таким осужденным. В большинстве случаев они умирают либо у себя дома, либо у родных</w:t>
            </w:r>
            <w:r>
              <w:rPr>
                <w:szCs w:val="24"/>
              </w:rPr>
              <w:t>»</w:t>
            </w:r>
            <w:r w:rsidRPr="00275CC8">
              <w:rPr>
                <w:szCs w:val="24"/>
              </w:rPr>
              <w:t>.</w:t>
            </w:r>
          </w:p>
        </w:tc>
      </w:tr>
      <w:tr w:rsidR="00BC362D" w:rsidRPr="00275CC8" w14:paraId="13937AAB" w14:textId="77777777" w:rsidTr="003D67A3">
        <w:tc>
          <w:tcPr>
            <w:tcW w:w="368" w:type="pct"/>
          </w:tcPr>
          <w:p w14:paraId="247C692C" w14:textId="77777777" w:rsidR="002C62CD" w:rsidRPr="00275CC8" w:rsidRDefault="002C62CD" w:rsidP="000E4067">
            <w:pPr>
              <w:pStyle w:val="a8"/>
              <w:numPr>
                <w:ilvl w:val="0"/>
                <w:numId w:val="1"/>
              </w:numPr>
              <w:jc w:val="center"/>
            </w:pPr>
          </w:p>
        </w:tc>
        <w:tc>
          <w:tcPr>
            <w:tcW w:w="520" w:type="pct"/>
          </w:tcPr>
          <w:p w14:paraId="53DB7268" w14:textId="77777777" w:rsidR="002C62CD" w:rsidRPr="00275CC8" w:rsidRDefault="002C62CD" w:rsidP="002C62CD">
            <w:r w:rsidRPr="00275CC8">
              <w:t xml:space="preserve">Часть девятая статьи 79 </w:t>
            </w:r>
          </w:p>
        </w:tc>
        <w:tc>
          <w:tcPr>
            <w:tcW w:w="1371" w:type="pct"/>
          </w:tcPr>
          <w:p w14:paraId="24C0ED2E" w14:textId="77777777" w:rsidR="002C62CD" w:rsidRPr="00275CC8" w:rsidRDefault="002C62CD" w:rsidP="002C62CD">
            <w:pPr>
              <w:ind w:firstLine="340"/>
            </w:pPr>
            <w:r w:rsidRPr="00275CC8">
              <w:t>Статья 79. Судимость</w:t>
            </w:r>
          </w:p>
          <w:p w14:paraId="1857B8AF" w14:textId="77777777" w:rsidR="002C62CD" w:rsidRPr="00275CC8" w:rsidRDefault="002C62CD" w:rsidP="002C62CD">
            <w:pPr>
              <w:ind w:firstLine="340"/>
            </w:pPr>
          </w:p>
          <w:p w14:paraId="7854C32C" w14:textId="77777777" w:rsidR="002C62CD" w:rsidRPr="00275CC8" w:rsidRDefault="002C62CD" w:rsidP="002C62CD">
            <w:pPr>
              <w:ind w:firstLine="340"/>
            </w:pPr>
            <w:r w:rsidRPr="00275CC8">
              <w:t>9. Погашение или снятие судимости аннулирует все уголовно-правовые последствия, предусмотренные настоящим Кодексом, за исключением ограничений, установленных назначенным пожизненно дополнительным видом наказания.</w:t>
            </w:r>
          </w:p>
        </w:tc>
        <w:tc>
          <w:tcPr>
            <w:tcW w:w="1371" w:type="pct"/>
          </w:tcPr>
          <w:p w14:paraId="66D078A0" w14:textId="77777777" w:rsidR="002C62CD" w:rsidRPr="00275CC8" w:rsidRDefault="002C62CD" w:rsidP="002C62CD">
            <w:pPr>
              <w:ind w:firstLine="340"/>
            </w:pPr>
            <w:r w:rsidRPr="00275CC8">
              <w:t>Статья 79. Судимость</w:t>
            </w:r>
          </w:p>
          <w:p w14:paraId="66B085E3" w14:textId="77777777" w:rsidR="002C62CD" w:rsidRPr="00275CC8" w:rsidRDefault="002C62CD" w:rsidP="002C62CD">
            <w:pPr>
              <w:ind w:firstLine="340"/>
            </w:pPr>
          </w:p>
          <w:p w14:paraId="1D0D47A8" w14:textId="77777777" w:rsidR="002C62CD" w:rsidRPr="00275CC8" w:rsidRDefault="002C62CD" w:rsidP="002C62CD">
            <w:pPr>
              <w:ind w:firstLine="340"/>
            </w:pPr>
            <w:r w:rsidRPr="00275CC8">
              <w:t>9. Погашение или снятие судимости аннулирует все уголовно-правовые последствия, предусмотренные настоящим Кодексом, за исключением ограничений, установленных назначенным пожизненно дополнительным видом наказания</w:t>
            </w:r>
            <w:r w:rsidRPr="00275CC8">
              <w:rPr>
                <w:b/>
              </w:rPr>
              <w:t>, а также определения вида учреждения уголовно-исполнительной системы</w:t>
            </w:r>
            <w:r w:rsidRPr="00275CC8">
              <w:t>.</w:t>
            </w:r>
          </w:p>
          <w:p w14:paraId="2182CAFB" w14:textId="77777777" w:rsidR="002C62CD" w:rsidRPr="00275CC8" w:rsidRDefault="002C62CD" w:rsidP="002C62CD">
            <w:pPr>
              <w:ind w:firstLine="340"/>
            </w:pPr>
          </w:p>
        </w:tc>
        <w:tc>
          <w:tcPr>
            <w:tcW w:w="1371" w:type="pct"/>
          </w:tcPr>
          <w:p w14:paraId="31B1B595" w14:textId="77777777" w:rsidR="002C62CD" w:rsidRPr="00275CC8" w:rsidRDefault="002C62CD" w:rsidP="002C62CD">
            <w:pPr>
              <w:ind w:firstLine="340"/>
              <w:rPr>
                <w:b/>
              </w:rPr>
            </w:pPr>
            <w:r w:rsidRPr="00275CC8">
              <w:rPr>
                <w:b/>
              </w:rPr>
              <w:t>Министерство внутренних дел</w:t>
            </w:r>
          </w:p>
          <w:p w14:paraId="098FEA07"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7111BA4C" w14:textId="77777777" w:rsidR="002C62CD" w:rsidRPr="00275CC8" w:rsidRDefault="002C62CD" w:rsidP="002C62CD">
            <w:pPr>
              <w:ind w:firstLine="340"/>
            </w:pPr>
            <w:r w:rsidRPr="00275CC8">
              <w:t>Данная поправка взаимосвязана с предложениями в редакцию статьи 46 УК.</w:t>
            </w:r>
          </w:p>
          <w:p w14:paraId="5024F8CF" w14:textId="77777777" w:rsidR="002C62CD" w:rsidRPr="00275CC8" w:rsidRDefault="002C62CD" w:rsidP="002C62CD">
            <w:pPr>
              <w:ind w:firstLine="340"/>
            </w:pPr>
            <w:r w:rsidRPr="00275CC8">
              <w:t>Правоприменительная практика показывает, что лицам, ранее реально неоднократно отбывавшим наказание в виде лишения свободы, в соответствии со статьей 79 УК при условии погашения судимости, отбывание наказания назначается в учреждениях средней безопасности.</w:t>
            </w:r>
          </w:p>
          <w:p w14:paraId="3569F923" w14:textId="77777777" w:rsidR="002C62CD" w:rsidRPr="00275CC8" w:rsidRDefault="002C62CD" w:rsidP="002C62CD">
            <w:pPr>
              <w:ind w:firstLine="340"/>
            </w:pPr>
            <w:r w:rsidRPr="00275CC8">
              <w:t>В результате носитель тюремной субкультуры прибывает для отбывания наказания в учреждение средней безопасности и распространяет «воровскую» идеологию среди лиц, впервые осужденных к лишению свободы.</w:t>
            </w:r>
          </w:p>
          <w:p w14:paraId="3D8788AF" w14:textId="77777777" w:rsidR="002C62CD" w:rsidRPr="00275CC8" w:rsidRDefault="002C62CD" w:rsidP="002C62CD">
            <w:pPr>
              <w:ind w:firstLine="340"/>
              <w:rPr>
                <w:b/>
              </w:rPr>
            </w:pPr>
            <w:r w:rsidRPr="00275CC8">
              <w:t>Принятие данной поправки позволит исключить совместное содержание осужденных, ранее отбывавших лишение свободы, от впервые осужденных к лишению свободы.</w:t>
            </w:r>
          </w:p>
        </w:tc>
      </w:tr>
      <w:tr w:rsidR="00BC362D" w:rsidRPr="00275CC8" w14:paraId="359AC159" w14:textId="77777777" w:rsidTr="003D67A3">
        <w:tc>
          <w:tcPr>
            <w:tcW w:w="368" w:type="pct"/>
          </w:tcPr>
          <w:p w14:paraId="1BD5A47A" w14:textId="77777777" w:rsidR="002C62CD" w:rsidRPr="00275CC8" w:rsidRDefault="002C62CD" w:rsidP="000E4067">
            <w:pPr>
              <w:pStyle w:val="a8"/>
              <w:numPr>
                <w:ilvl w:val="0"/>
                <w:numId w:val="1"/>
              </w:numPr>
              <w:jc w:val="center"/>
            </w:pPr>
          </w:p>
        </w:tc>
        <w:tc>
          <w:tcPr>
            <w:tcW w:w="520" w:type="pct"/>
          </w:tcPr>
          <w:p w14:paraId="6E139231" w14:textId="77777777" w:rsidR="002C62CD" w:rsidRPr="00275CC8" w:rsidRDefault="002C62CD" w:rsidP="002C62CD">
            <w:r w:rsidRPr="00275CC8">
              <w:t>Часть четвертая статьи 81</w:t>
            </w:r>
          </w:p>
        </w:tc>
        <w:tc>
          <w:tcPr>
            <w:tcW w:w="1371" w:type="pct"/>
          </w:tcPr>
          <w:p w14:paraId="7FDC52A4" w14:textId="77777777" w:rsidR="002C62CD" w:rsidRPr="00275CC8" w:rsidRDefault="002C62CD" w:rsidP="002C62CD">
            <w:pPr>
              <w:ind w:firstLine="340"/>
            </w:pPr>
            <w:r w:rsidRPr="00275CC8">
              <w:t>Статья 81. Виды наказаний, назначаемых несовершеннолетним</w:t>
            </w:r>
          </w:p>
          <w:p w14:paraId="425B4CB2" w14:textId="77777777" w:rsidR="002C62CD" w:rsidRPr="00275CC8" w:rsidRDefault="002C62CD" w:rsidP="002C62CD">
            <w:pPr>
              <w:ind w:firstLine="340"/>
            </w:pPr>
          </w:p>
          <w:p w14:paraId="439A30E4" w14:textId="77777777" w:rsidR="002C62CD" w:rsidRPr="00275CC8" w:rsidRDefault="002C62CD" w:rsidP="002C62CD">
            <w:pPr>
              <w:ind w:firstLine="340"/>
              <w:rPr>
                <w:b/>
              </w:rPr>
            </w:pPr>
            <w:bookmarkStart w:id="5" w:name="z1932"/>
            <w:bookmarkEnd w:id="5"/>
            <w:r w:rsidRPr="00275CC8">
              <w:rPr>
                <w:b/>
                <w:szCs w:val="24"/>
              </w:rPr>
              <w:t>4. Исправительные работы назначаются несовершеннолетним, имеющим самостоятельный заработок или иной постоянный доход, в размере от пяти до ста месячных расчетных показателей.</w:t>
            </w:r>
          </w:p>
        </w:tc>
        <w:tc>
          <w:tcPr>
            <w:tcW w:w="1371" w:type="pct"/>
          </w:tcPr>
          <w:p w14:paraId="0D5267B5" w14:textId="77777777" w:rsidR="002C62CD" w:rsidRPr="00275CC8" w:rsidRDefault="002C62CD" w:rsidP="002C62CD">
            <w:pPr>
              <w:ind w:firstLine="340"/>
            </w:pPr>
            <w:r w:rsidRPr="00275CC8">
              <w:t>Статья 81. Виды наказаний, назначаемых несовершеннолетним</w:t>
            </w:r>
          </w:p>
          <w:p w14:paraId="2D614C2B" w14:textId="77777777" w:rsidR="002C62CD" w:rsidRPr="00275CC8" w:rsidRDefault="002C62CD" w:rsidP="002C62CD">
            <w:pPr>
              <w:ind w:firstLine="340"/>
              <w:rPr>
                <w:b/>
                <w:szCs w:val="24"/>
              </w:rPr>
            </w:pPr>
          </w:p>
          <w:p w14:paraId="08B3D70E" w14:textId="77777777" w:rsidR="002C62CD" w:rsidRPr="00275CC8" w:rsidRDefault="002C62CD" w:rsidP="002C62CD">
            <w:pPr>
              <w:ind w:firstLine="340"/>
            </w:pPr>
            <w:r w:rsidRPr="00275CC8">
              <w:rPr>
                <w:b/>
                <w:szCs w:val="24"/>
              </w:rPr>
              <w:t>4.</w:t>
            </w:r>
            <w:r w:rsidRPr="00275CC8">
              <w:t xml:space="preserve"> </w:t>
            </w:r>
            <w:r w:rsidRPr="00275CC8">
              <w:rPr>
                <w:b/>
                <w:szCs w:val="24"/>
              </w:rPr>
              <w:t>Исключить</w:t>
            </w:r>
          </w:p>
          <w:p w14:paraId="764DE7DC" w14:textId="77777777" w:rsidR="002C62CD" w:rsidRPr="00275CC8" w:rsidRDefault="002C62CD" w:rsidP="002C62CD">
            <w:pPr>
              <w:ind w:firstLine="340"/>
            </w:pPr>
          </w:p>
          <w:p w14:paraId="25C4D078" w14:textId="77777777" w:rsidR="002C62CD" w:rsidRPr="00275CC8" w:rsidRDefault="002C62CD" w:rsidP="002C62CD">
            <w:pPr>
              <w:ind w:firstLine="340"/>
            </w:pPr>
          </w:p>
        </w:tc>
        <w:tc>
          <w:tcPr>
            <w:tcW w:w="1371" w:type="pct"/>
          </w:tcPr>
          <w:p w14:paraId="0A7E54A7" w14:textId="77777777" w:rsidR="002C62CD" w:rsidRPr="00275CC8" w:rsidRDefault="002C62CD" w:rsidP="002C62CD">
            <w:pPr>
              <w:ind w:firstLine="340"/>
              <w:rPr>
                <w:b/>
              </w:rPr>
            </w:pPr>
            <w:r w:rsidRPr="00275CC8">
              <w:rPr>
                <w:b/>
              </w:rPr>
              <w:t>Министерство внутренних дел</w:t>
            </w:r>
          </w:p>
          <w:p w14:paraId="2B8241F7" w14:textId="77777777" w:rsidR="002C62CD" w:rsidRPr="00275CC8" w:rsidRDefault="002C62CD" w:rsidP="002C62CD">
            <w:pPr>
              <w:ind w:firstLine="340"/>
            </w:pPr>
            <w:r w:rsidRPr="00275CC8">
              <w:t>2-е направление оптимизации – рационализация порядка назначения и исполнения уголовных наказаний.</w:t>
            </w:r>
          </w:p>
          <w:p w14:paraId="3F297C85" w14:textId="77777777" w:rsidR="002C62CD" w:rsidRPr="00275CC8" w:rsidRDefault="002C62CD" w:rsidP="002C62CD">
            <w:pPr>
              <w:ind w:firstLine="340"/>
              <w:rPr>
                <w:szCs w:val="24"/>
              </w:rPr>
            </w:pPr>
            <w:r w:rsidRPr="00275CC8">
              <w:t>В связи с исключением уголовного наказания</w:t>
            </w:r>
            <w:r w:rsidRPr="00275CC8">
              <w:rPr>
                <w:szCs w:val="24"/>
              </w:rPr>
              <w:t xml:space="preserve"> «исправительные работы».</w:t>
            </w:r>
          </w:p>
        </w:tc>
      </w:tr>
      <w:tr w:rsidR="00BC362D" w:rsidRPr="00275CC8" w14:paraId="556CFAF8" w14:textId="77777777" w:rsidTr="003D67A3">
        <w:tc>
          <w:tcPr>
            <w:tcW w:w="368" w:type="pct"/>
          </w:tcPr>
          <w:p w14:paraId="0CF854AB" w14:textId="77777777" w:rsidR="002C62CD" w:rsidRPr="00275CC8" w:rsidRDefault="002C62CD" w:rsidP="000E4067">
            <w:pPr>
              <w:pStyle w:val="a8"/>
              <w:numPr>
                <w:ilvl w:val="0"/>
                <w:numId w:val="1"/>
              </w:numPr>
              <w:jc w:val="center"/>
            </w:pPr>
          </w:p>
        </w:tc>
        <w:tc>
          <w:tcPr>
            <w:tcW w:w="520" w:type="pct"/>
          </w:tcPr>
          <w:p w14:paraId="2DD4D5BA" w14:textId="77777777" w:rsidR="002C62CD" w:rsidRPr="00275CC8" w:rsidRDefault="002C62CD" w:rsidP="002F34F7">
            <w:pPr>
              <w:rPr>
                <w:strike/>
                <w:highlight w:val="red"/>
              </w:rPr>
            </w:pPr>
            <w:r w:rsidRPr="00275CC8">
              <w:rPr>
                <w:strike/>
                <w:highlight w:val="red"/>
              </w:rPr>
              <w:t>Часть вторая и новая часть 2-1 статьи 91</w:t>
            </w:r>
          </w:p>
        </w:tc>
        <w:tc>
          <w:tcPr>
            <w:tcW w:w="1371" w:type="pct"/>
          </w:tcPr>
          <w:p w14:paraId="5917FD7C" w14:textId="77777777" w:rsidR="002C62CD" w:rsidRPr="00275CC8" w:rsidRDefault="002C62CD" w:rsidP="0069656B">
            <w:pPr>
              <w:ind w:firstLine="340"/>
              <w:rPr>
                <w:strike/>
                <w:color w:val="000000"/>
                <w:szCs w:val="24"/>
                <w:highlight w:val="red"/>
              </w:rPr>
            </w:pPr>
            <w:r w:rsidRPr="00275CC8">
              <w:rPr>
                <w:strike/>
                <w:color w:val="000000"/>
                <w:szCs w:val="24"/>
                <w:highlight w:val="red"/>
              </w:rPr>
              <w:t>Статья 91. Основания применения принудительных мер медицинского характера</w:t>
            </w:r>
          </w:p>
          <w:p w14:paraId="086471BD" w14:textId="77777777" w:rsidR="002C62CD" w:rsidRPr="00275CC8" w:rsidRDefault="002C62CD" w:rsidP="0069656B">
            <w:pPr>
              <w:ind w:firstLine="340"/>
              <w:rPr>
                <w:strike/>
                <w:color w:val="000000"/>
                <w:szCs w:val="24"/>
                <w:highlight w:val="red"/>
              </w:rPr>
            </w:pPr>
          </w:p>
          <w:p w14:paraId="106C2486" w14:textId="77777777" w:rsidR="002C62CD" w:rsidRPr="00275CC8" w:rsidRDefault="002C62CD" w:rsidP="0069656B">
            <w:pPr>
              <w:ind w:firstLine="340"/>
              <w:rPr>
                <w:strike/>
                <w:color w:val="000000"/>
                <w:szCs w:val="24"/>
                <w:highlight w:val="red"/>
              </w:rPr>
            </w:pPr>
            <w:r w:rsidRPr="00275CC8">
              <w:rPr>
                <w:strike/>
                <w:color w:val="000000"/>
                <w:szCs w:val="24"/>
                <w:highlight w:val="red"/>
              </w:rPr>
              <w:t>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1FC1D963" w14:textId="77777777" w:rsidR="002C62CD" w:rsidRPr="00275CC8" w:rsidRDefault="002C62CD" w:rsidP="0069656B">
            <w:pPr>
              <w:ind w:firstLine="340"/>
              <w:rPr>
                <w:b/>
                <w:strike/>
                <w:color w:val="000000"/>
                <w:szCs w:val="24"/>
                <w:highlight w:val="red"/>
              </w:rPr>
            </w:pPr>
            <w:r w:rsidRPr="00275CC8">
              <w:rPr>
                <w:b/>
                <w:strike/>
                <w:color w:val="000000"/>
                <w:szCs w:val="24"/>
                <w:highlight w:val="red"/>
              </w:rPr>
              <w:t>2-1. Отсутствует.</w:t>
            </w:r>
          </w:p>
        </w:tc>
        <w:tc>
          <w:tcPr>
            <w:tcW w:w="1371" w:type="pct"/>
          </w:tcPr>
          <w:p w14:paraId="6ABD60FC" w14:textId="77777777" w:rsidR="002C62CD" w:rsidRPr="00275CC8" w:rsidRDefault="002C62CD" w:rsidP="00BE4DCA">
            <w:pPr>
              <w:ind w:firstLine="340"/>
              <w:rPr>
                <w:strike/>
                <w:highlight w:val="red"/>
              </w:rPr>
            </w:pPr>
            <w:r w:rsidRPr="00275CC8">
              <w:rPr>
                <w:strike/>
                <w:highlight w:val="red"/>
              </w:rPr>
              <w:t>Статья 91. Основания применения принудительных мер медицинского характера</w:t>
            </w:r>
          </w:p>
          <w:p w14:paraId="7E3EA252" w14:textId="77777777" w:rsidR="002C62CD" w:rsidRPr="00275CC8" w:rsidRDefault="002C62CD" w:rsidP="00BE4DCA">
            <w:pPr>
              <w:ind w:firstLine="340"/>
              <w:rPr>
                <w:strike/>
                <w:highlight w:val="red"/>
              </w:rPr>
            </w:pPr>
          </w:p>
          <w:p w14:paraId="43E630E1" w14:textId="77777777" w:rsidR="002C62CD" w:rsidRPr="00275CC8" w:rsidRDefault="002C62CD" w:rsidP="00BE4DCA">
            <w:pPr>
              <w:ind w:firstLine="340"/>
              <w:rPr>
                <w:strike/>
                <w:highlight w:val="red"/>
              </w:rPr>
            </w:pPr>
            <w:r w:rsidRPr="00275CC8">
              <w:rPr>
                <w:strike/>
                <w:highlight w:val="red"/>
              </w:rPr>
              <w:t xml:space="preserve">2. Лицам, указанным в </w:t>
            </w:r>
            <w:r w:rsidRPr="00275CC8">
              <w:rPr>
                <w:b/>
                <w:strike/>
                <w:highlight w:val="red"/>
              </w:rPr>
              <w:t>пунктах 1) – 4)</w:t>
            </w:r>
            <w:r w:rsidRPr="00275CC8">
              <w:rPr>
                <w:strike/>
                <w:highlight w:val="red"/>
              </w:rPr>
              <w:t xml:space="preserve">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70EE02C6" w14:textId="77777777" w:rsidR="002C62CD" w:rsidRPr="00275CC8" w:rsidRDefault="002C62CD" w:rsidP="00BE4DCA">
            <w:pPr>
              <w:ind w:firstLine="340"/>
              <w:rPr>
                <w:b/>
                <w:strike/>
                <w:highlight w:val="red"/>
              </w:rPr>
            </w:pPr>
            <w:r w:rsidRPr="00275CC8">
              <w:rPr>
                <w:b/>
                <w:strike/>
                <w:highlight w:val="red"/>
              </w:rPr>
              <w:t>2-1. Лицам, указанным в пункте 5) части первой настоящей статьи, принудительная мера медицинского характера, предусмотренная пунктом 5) части первой статьи 93 настоящего Кодекса, назначается обязательно в случае установления у них расстройства сексуального предпочтения.</w:t>
            </w:r>
          </w:p>
          <w:p w14:paraId="75ED5A5E" w14:textId="77777777" w:rsidR="002C62CD" w:rsidRPr="00275CC8" w:rsidRDefault="002C62CD" w:rsidP="00BE4DCA">
            <w:pPr>
              <w:ind w:firstLine="340"/>
              <w:rPr>
                <w:color w:val="000000"/>
                <w:szCs w:val="24"/>
              </w:rPr>
            </w:pPr>
          </w:p>
          <w:p w14:paraId="2DB0AC7B" w14:textId="77777777" w:rsidR="00EA4743" w:rsidRPr="00275CC8" w:rsidRDefault="00A2499D" w:rsidP="00BE4DCA">
            <w:pPr>
              <w:ind w:firstLine="340"/>
              <w:rPr>
                <w:b/>
                <w:color w:val="000000"/>
                <w:szCs w:val="24"/>
                <w:highlight w:val="red"/>
              </w:rPr>
            </w:pPr>
            <w:r w:rsidRPr="00275CC8">
              <w:rPr>
                <w:b/>
                <w:color w:val="000000"/>
                <w:szCs w:val="24"/>
              </w:rPr>
              <w:t xml:space="preserve">ПОПРАВКА СНИМАЕТСЯ </w:t>
            </w:r>
            <w:r w:rsidR="00EA4743" w:rsidRPr="00275CC8">
              <w:rPr>
                <w:b/>
                <w:color w:val="000000"/>
                <w:szCs w:val="24"/>
              </w:rPr>
              <w:t>РАЗРАБОТЧИКОМ</w:t>
            </w:r>
          </w:p>
        </w:tc>
        <w:tc>
          <w:tcPr>
            <w:tcW w:w="1371" w:type="pct"/>
          </w:tcPr>
          <w:p w14:paraId="6DD5A68D" w14:textId="77777777" w:rsidR="002C62CD" w:rsidRPr="00275CC8" w:rsidRDefault="002C62CD" w:rsidP="0078736D">
            <w:pPr>
              <w:ind w:firstLine="340"/>
              <w:rPr>
                <w:b/>
              </w:rPr>
            </w:pPr>
            <w:r w:rsidRPr="00275CC8">
              <w:rPr>
                <w:b/>
              </w:rPr>
              <w:t>Генеральная прокуратура</w:t>
            </w:r>
          </w:p>
          <w:p w14:paraId="38634E15" w14:textId="77777777" w:rsidR="002C62CD" w:rsidRPr="00275CC8" w:rsidRDefault="002C62CD" w:rsidP="0078736D">
            <w:pPr>
              <w:ind w:firstLine="340"/>
            </w:pPr>
            <w:r w:rsidRPr="00275CC8">
              <w:t>2-е направление оптимизации – рационализация порядка назначения и исполнения уголовных наказаний.</w:t>
            </w:r>
          </w:p>
          <w:p w14:paraId="54B753F8" w14:textId="77777777" w:rsidR="002C62CD" w:rsidRPr="00275CC8" w:rsidRDefault="002C62CD" w:rsidP="0028140E">
            <w:pPr>
              <w:ind w:firstLine="340"/>
            </w:pPr>
            <w:r w:rsidRPr="00275CC8">
              <w:t>Согласно пункту 5) части первой статьи 91 УК принудительные меры медицинского характера могут быть назначены судом лицам старше восемнадцати лет, совершившим уголовное правонарушение против половой неприкосновенности несовершеннолетних.</w:t>
            </w:r>
          </w:p>
          <w:p w14:paraId="181D30DB" w14:textId="77777777" w:rsidR="002C62CD" w:rsidRPr="00275CC8" w:rsidRDefault="002C62CD" w:rsidP="0028140E">
            <w:pPr>
              <w:ind w:firstLine="340"/>
            </w:pPr>
            <w:r w:rsidRPr="00275CC8">
              <w:t>При этом в части 2 статьи 91 УК указываются случаи, когда принудительные меры медицинского характера обязательны к назначению. Эти случаи связаны опасностью лиц, страдающих психическими расстройствами, для себя или окружающих.</w:t>
            </w:r>
          </w:p>
          <w:p w14:paraId="32E7FA48" w14:textId="77777777" w:rsidR="002C62CD" w:rsidRPr="00275CC8" w:rsidRDefault="002C62CD" w:rsidP="0028140E">
            <w:pPr>
              <w:ind w:firstLine="340"/>
            </w:pPr>
            <w:r w:rsidRPr="00275CC8">
              <w:t>Согласно Международной классификации болезней (МКБ-10) расстройства сексуального предпочтения (F65) включают педофилию, садомазохизм и другие расстройства личности.</w:t>
            </w:r>
          </w:p>
          <w:p w14:paraId="087962E4" w14:textId="77777777" w:rsidR="002C62CD" w:rsidRPr="00275CC8" w:rsidRDefault="002C62CD" w:rsidP="00D55A5C">
            <w:pPr>
              <w:ind w:firstLine="340"/>
            </w:pPr>
            <w:r w:rsidRPr="00275CC8">
              <w:t>В свою очередь расстройства личности не имеют ярко выраженных признаков, свидетельствующих об опасности для окружающих. Однако лица с такими расстройствами должны проходить психологическую коррекцию.</w:t>
            </w:r>
          </w:p>
          <w:p w14:paraId="33D38A4A" w14:textId="77777777" w:rsidR="002C62CD" w:rsidRPr="00275CC8" w:rsidRDefault="002C62CD" w:rsidP="00227E47">
            <w:pPr>
              <w:ind w:firstLine="340"/>
            </w:pPr>
            <w:r w:rsidRPr="00275CC8">
              <w:t>В связи с этим, предлагается установить случаи обязательного назначения в отношении таких лиц принудительной меры медицинского характера.</w:t>
            </w:r>
          </w:p>
        </w:tc>
      </w:tr>
      <w:tr w:rsidR="00BC362D" w:rsidRPr="00275CC8" w14:paraId="071BFCF0" w14:textId="77777777" w:rsidTr="003D67A3">
        <w:tc>
          <w:tcPr>
            <w:tcW w:w="368" w:type="pct"/>
          </w:tcPr>
          <w:p w14:paraId="50E4DDE0" w14:textId="77777777" w:rsidR="002C62CD" w:rsidRPr="00275CC8" w:rsidRDefault="002C62CD" w:rsidP="000E4067">
            <w:pPr>
              <w:pStyle w:val="a8"/>
              <w:numPr>
                <w:ilvl w:val="0"/>
                <w:numId w:val="1"/>
              </w:numPr>
              <w:jc w:val="center"/>
            </w:pPr>
          </w:p>
        </w:tc>
        <w:tc>
          <w:tcPr>
            <w:tcW w:w="520" w:type="pct"/>
          </w:tcPr>
          <w:p w14:paraId="7720B5C9" w14:textId="77777777" w:rsidR="002C62CD" w:rsidRPr="00275CC8" w:rsidRDefault="002C62CD" w:rsidP="002F34F7">
            <w:r w:rsidRPr="00275CC8">
              <w:t>Пункт 5) части первой статьи 93</w:t>
            </w:r>
          </w:p>
        </w:tc>
        <w:tc>
          <w:tcPr>
            <w:tcW w:w="1371" w:type="pct"/>
          </w:tcPr>
          <w:p w14:paraId="3CEAD0F0" w14:textId="77777777" w:rsidR="002C62CD" w:rsidRPr="00275CC8" w:rsidRDefault="002C62CD" w:rsidP="0069656B">
            <w:pPr>
              <w:ind w:firstLine="340"/>
              <w:rPr>
                <w:color w:val="000000"/>
                <w:szCs w:val="24"/>
              </w:rPr>
            </w:pPr>
            <w:r w:rsidRPr="00275CC8">
              <w:rPr>
                <w:color w:val="000000"/>
                <w:szCs w:val="24"/>
              </w:rPr>
              <w:t>Статья 93. Виды принудительных мер медицинского характера</w:t>
            </w:r>
          </w:p>
          <w:p w14:paraId="175E56D7" w14:textId="77777777" w:rsidR="002C62CD" w:rsidRPr="00275CC8" w:rsidRDefault="002C62CD" w:rsidP="0028140E">
            <w:pPr>
              <w:ind w:firstLine="340"/>
              <w:rPr>
                <w:color w:val="000000"/>
                <w:szCs w:val="24"/>
              </w:rPr>
            </w:pPr>
            <w:r w:rsidRPr="00275CC8">
              <w:rPr>
                <w:color w:val="000000"/>
                <w:szCs w:val="24"/>
              </w:rPr>
              <w:t>1. Суд может назначить следующие виды принудительных мер медицинского характера:</w:t>
            </w:r>
          </w:p>
          <w:p w14:paraId="19362CCE" w14:textId="77777777" w:rsidR="002C62CD" w:rsidRPr="00275CC8" w:rsidRDefault="002C62CD" w:rsidP="0028140E">
            <w:pPr>
              <w:ind w:firstLine="340"/>
              <w:rPr>
                <w:color w:val="000000"/>
                <w:szCs w:val="24"/>
              </w:rPr>
            </w:pPr>
          </w:p>
          <w:p w14:paraId="4E61A53D" w14:textId="77777777" w:rsidR="002C62CD" w:rsidRPr="00275CC8" w:rsidRDefault="002C62CD" w:rsidP="0028140E">
            <w:pPr>
              <w:ind w:firstLine="340"/>
              <w:rPr>
                <w:color w:val="000000"/>
                <w:szCs w:val="24"/>
              </w:rPr>
            </w:pPr>
            <w:r w:rsidRPr="00275CC8">
              <w:rPr>
                <w:color w:val="000000"/>
                <w:szCs w:val="24"/>
              </w:rPr>
              <w:t xml:space="preserve">5) принудительное лечение в виде химической кастрации </w:t>
            </w:r>
            <w:r w:rsidRPr="00275CC8">
              <w:rPr>
                <w:b/>
                <w:color w:val="000000"/>
                <w:szCs w:val="24"/>
              </w:rPr>
              <w:t>и лечение склонности к сексуальному насилию и расстройства сексуального предпочтения</w:t>
            </w:r>
            <w:r w:rsidRPr="00275CC8">
              <w:rPr>
                <w:color w:val="000000"/>
                <w:szCs w:val="24"/>
              </w:rPr>
              <w:t>.</w:t>
            </w:r>
          </w:p>
        </w:tc>
        <w:tc>
          <w:tcPr>
            <w:tcW w:w="1371" w:type="pct"/>
          </w:tcPr>
          <w:p w14:paraId="130CFD2A" w14:textId="77777777" w:rsidR="002C62CD" w:rsidRPr="00275CC8" w:rsidRDefault="002C62CD" w:rsidP="0028140E">
            <w:pPr>
              <w:ind w:firstLine="340"/>
              <w:rPr>
                <w:strike/>
                <w:highlight w:val="red"/>
              </w:rPr>
            </w:pPr>
            <w:r w:rsidRPr="00275CC8">
              <w:rPr>
                <w:strike/>
                <w:highlight w:val="red"/>
              </w:rPr>
              <w:t>Статья 93. Виды принудительных мер медицинского характера</w:t>
            </w:r>
          </w:p>
          <w:p w14:paraId="7458EC3A" w14:textId="77777777" w:rsidR="002C62CD" w:rsidRPr="00275CC8" w:rsidRDefault="002C62CD" w:rsidP="0028140E">
            <w:pPr>
              <w:ind w:firstLine="340"/>
              <w:rPr>
                <w:strike/>
                <w:highlight w:val="red"/>
              </w:rPr>
            </w:pPr>
            <w:r w:rsidRPr="00275CC8">
              <w:rPr>
                <w:strike/>
                <w:highlight w:val="red"/>
              </w:rPr>
              <w:t>1. Суд может назначить следующие виды принудительных мер медицинского характера:</w:t>
            </w:r>
          </w:p>
          <w:p w14:paraId="126B6136" w14:textId="77777777" w:rsidR="002C62CD" w:rsidRPr="00275CC8" w:rsidRDefault="002C62CD" w:rsidP="0028140E">
            <w:pPr>
              <w:ind w:firstLine="340"/>
              <w:rPr>
                <w:strike/>
                <w:highlight w:val="red"/>
              </w:rPr>
            </w:pPr>
          </w:p>
          <w:p w14:paraId="3C7D1D13" w14:textId="77777777" w:rsidR="002C62CD" w:rsidRPr="00275CC8" w:rsidRDefault="002C62CD" w:rsidP="0028140E">
            <w:pPr>
              <w:ind w:firstLine="340"/>
              <w:rPr>
                <w:strike/>
                <w:highlight w:val="red"/>
              </w:rPr>
            </w:pPr>
            <w:r w:rsidRPr="00275CC8">
              <w:rPr>
                <w:strike/>
                <w:highlight w:val="red"/>
              </w:rPr>
              <w:t xml:space="preserve">5) принудительное лечение </w:t>
            </w:r>
            <w:r w:rsidRPr="00275CC8">
              <w:rPr>
                <w:b/>
                <w:strike/>
                <w:highlight w:val="red"/>
              </w:rPr>
              <w:t>от расстройства сексуального предпочтения с применением химической кастрации</w:t>
            </w:r>
            <w:r w:rsidRPr="00275CC8">
              <w:rPr>
                <w:strike/>
                <w:highlight w:val="red"/>
              </w:rPr>
              <w:t>.</w:t>
            </w:r>
          </w:p>
          <w:p w14:paraId="26D12E2E" w14:textId="77777777" w:rsidR="00EA4743" w:rsidRPr="00275CC8" w:rsidRDefault="00EA4743" w:rsidP="00EA4743">
            <w:pPr>
              <w:ind w:firstLine="340"/>
              <w:rPr>
                <w:color w:val="000000"/>
                <w:szCs w:val="24"/>
              </w:rPr>
            </w:pPr>
          </w:p>
          <w:p w14:paraId="41E5711A" w14:textId="77777777" w:rsidR="002C62CD" w:rsidRPr="00275CC8" w:rsidRDefault="00A2499D" w:rsidP="00EA4743">
            <w:pPr>
              <w:ind w:firstLine="340"/>
              <w:rPr>
                <w:b/>
                <w:color w:val="000000"/>
                <w:szCs w:val="24"/>
              </w:rPr>
            </w:pPr>
            <w:r w:rsidRPr="00275CC8">
              <w:rPr>
                <w:b/>
                <w:color w:val="000000"/>
                <w:szCs w:val="24"/>
              </w:rPr>
              <w:t xml:space="preserve">ПОПРАВКА СНИМАЕТСЯ </w:t>
            </w:r>
            <w:r w:rsidR="00EA4743" w:rsidRPr="00275CC8">
              <w:rPr>
                <w:b/>
                <w:color w:val="000000"/>
                <w:szCs w:val="24"/>
              </w:rPr>
              <w:t>РАЗРАБОТЧИКОМ</w:t>
            </w:r>
          </w:p>
          <w:p w14:paraId="1A30DCD9" w14:textId="77777777" w:rsidR="00440432" w:rsidRPr="00275CC8" w:rsidRDefault="00440432" w:rsidP="00EA4743">
            <w:pPr>
              <w:ind w:firstLine="340"/>
              <w:rPr>
                <w:b/>
                <w:color w:val="000000"/>
                <w:szCs w:val="24"/>
              </w:rPr>
            </w:pPr>
          </w:p>
          <w:p w14:paraId="5F95219C" w14:textId="77777777" w:rsidR="004A3A45" w:rsidRPr="00275CC8" w:rsidRDefault="004A3A45" w:rsidP="00EA4743">
            <w:pPr>
              <w:ind w:firstLine="340"/>
              <w:rPr>
                <w:b/>
                <w:color w:val="000000"/>
                <w:szCs w:val="24"/>
              </w:rPr>
            </w:pPr>
            <w:r w:rsidRPr="00275CC8">
              <w:rPr>
                <w:b/>
                <w:color w:val="000000"/>
                <w:szCs w:val="24"/>
              </w:rPr>
              <w:t>НОВЫЙ ВАРИАНТ:</w:t>
            </w:r>
          </w:p>
          <w:p w14:paraId="77374106" w14:textId="77777777" w:rsidR="004A3A45" w:rsidRPr="00275CC8" w:rsidRDefault="004A3A45" w:rsidP="00EA4743">
            <w:pPr>
              <w:ind w:firstLine="340"/>
              <w:rPr>
                <w:b/>
                <w:color w:val="000000"/>
                <w:szCs w:val="24"/>
              </w:rPr>
            </w:pPr>
          </w:p>
          <w:p w14:paraId="1DC67DD7" w14:textId="77777777" w:rsidR="00440432" w:rsidRPr="00275CC8" w:rsidRDefault="00440432" w:rsidP="00440432">
            <w:pPr>
              <w:ind w:firstLine="340"/>
            </w:pPr>
            <w:r w:rsidRPr="00275CC8">
              <w:t>Статья 93. Виды принудительных мер медицинского характера</w:t>
            </w:r>
          </w:p>
          <w:p w14:paraId="62D661EB" w14:textId="77777777" w:rsidR="00440432" w:rsidRPr="00275CC8" w:rsidRDefault="00440432" w:rsidP="00440432">
            <w:pPr>
              <w:ind w:firstLine="340"/>
            </w:pPr>
            <w:r w:rsidRPr="00275CC8">
              <w:t>1. Суд может назначить следующие виды принудительных мер медицинского характера:</w:t>
            </w:r>
          </w:p>
          <w:p w14:paraId="557752C8" w14:textId="77777777" w:rsidR="00440432" w:rsidRPr="00275CC8" w:rsidRDefault="00440432" w:rsidP="00440432">
            <w:pPr>
              <w:ind w:firstLine="340"/>
            </w:pPr>
          </w:p>
          <w:p w14:paraId="5DAF9766" w14:textId="77777777" w:rsidR="00440432" w:rsidRPr="00275CC8" w:rsidRDefault="00440432" w:rsidP="00440432">
            <w:pPr>
              <w:ind w:firstLine="340"/>
              <w:rPr>
                <w:strike/>
                <w:highlight w:val="red"/>
              </w:rPr>
            </w:pPr>
            <w:r w:rsidRPr="00275CC8">
              <w:t xml:space="preserve">5) принудительное лечение в виде химической кастрации </w:t>
            </w:r>
            <w:r w:rsidRPr="00275CC8">
              <w:rPr>
                <w:b/>
              </w:rPr>
              <w:t>лицам с психическими расстройствами и склонным к сексуальному насилию</w:t>
            </w:r>
            <w:r w:rsidRPr="00275CC8">
              <w:t>.</w:t>
            </w:r>
          </w:p>
        </w:tc>
        <w:tc>
          <w:tcPr>
            <w:tcW w:w="1371" w:type="pct"/>
          </w:tcPr>
          <w:p w14:paraId="34500E9B" w14:textId="77777777" w:rsidR="002C62CD" w:rsidRPr="00275CC8" w:rsidRDefault="002C62CD" w:rsidP="00510B74">
            <w:pPr>
              <w:ind w:firstLine="340"/>
              <w:rPr>
                <w:b/>
              </w:rPr>
            </w:pPr>
            <w:r w:rsidRPr="00275CC8">
              <w:rPr>
                <w:b/>
              </w:rPr>
              <w:t>Генеральная прокуратура</w:t>
            </w:r>
            <w:r w:rsidR="00440432" w:rsidRPr="00275CC8">
              <w:rPr>
                <w:b/>
                <w:highlight w:val="cyan"/>
              </w:rPr>
              <w:t>, Министерство внутренних дел</w:t>
            </w:r>
          </w:p>
          <w:p w14:paraId="7E4D0F05" w14:textId="77777777" w:rsidR="002C62CD" w:rsidRPr="00275CC8" w:rsidRDefault="002C62CD" w:rsidP="00CB09C2">
            <w:pPr>
              <w:ind w:firstLine="340"/>
            </w:pPr>
            <w:r w:rsidRPr="00275CC8">
              <w:t>2-е направление оптимизации – рационализация порядка назначения и исполнения уголовных наказаний.</w:t>
            </w:r>
          </w:p>
          <w:p w14:paraId="6D46344A" w14:textId="77777777" w:rsidR="00440432" w:rsidRPr="00275CC8" w:rsidRDefault="00440432" w:rsidP="00440432">
            <w:pPr>
              <w:ind w:firstLine="340"/>
              <w:rPr>
                <w:highlight w:val="cyan"/>
              </w:rPr>
            </w:pPr>
            <w:r w:rsidRPr="00275CC8">
              <w:rPr>
                <w:highlight w:val="cyan"/>
              </w:rPr>
              <w:t>Термин «сексуального предпочтения» охватывает узкую группу сексуального расстройства по Международной классификации болезней (МКБ-10) и данный диагноз психиатрами устанавливается в очень редких случаях. Уголовное правонарушение против половой неприкосновенности несовершеннолетних совершается зачастую (в 85% случаев) лицами с психическими расстройствами и склонными к сексуальному насилию, а также имеющими расстройства сексуального предпочтения (в 15%).</w:t>
            </w:r>
          </w:p>
          <w:p w14:paraId="3950F64A" w14:textId="77777777" w:rsidR="00440432" w:rsidRPr="00275CC8" w:rsidRDefault="00440432" w:rsidP="00440432">
            <w:pPr>
              <w:ind w:firstLine="340"/>
            </w:pPr>
            <w:r w:rsidRPr="00275CC8">
              <w:rPr>
                <w:highlight w:val="cyan"/>
              </w:rPr>
              <w:t>В связи с этим, предлагается установить случаи обязательного назначения в отношении таких лиц принудительной меры медицинского характера.</w:t>
            </w:r>
          </w:p>
          <w:p w14:paraId="72055503" w14:textId="77777777" w:rsidR="002C62CD" w:rsidRPr="00275CC8" w:rsidRDefault="002C62CD" w:rsidP="00D55A5C">
            <w:pPr>
              <w:ind w:firstLine="340"/>
            </w:pPr>
            <w:r w:rsidRPr="00275CC8">
              <w:t>Склонность к сексуальному насилию может являться одним из признаков расстройства сексуального предпочтения и в медицинской классификации отдельно не выделяется. Лечению (терапии) может поддаваться в целом расстройство, но не отдельный его симптом или признак.</w:t>
            </w:r>
          </w:p>
          <w:p w14:paraId="519B5604" w14:textId="77777777" w:rsidR="002C62CD" w:rsidRPr="00275CC8" w:rsidRDefault="002C62CD" w:rsidP="00C175A7">
            <w:pPr>
              <w:ind w:firstLine="340"/>
            </w:pPr>
            <w:r w:rsidRPr="00275CC8">
              <w:t>Химическая кастрация заключается в приеме антиандрогенного препарата, снижающего половое влечение, и без сопутствующей психологической коррекции не является лечением.</w:t>
            </w:r>
          </w:p>
          <w:p w14:paraId="4F3FB018" w14:textId="77777777" w:rsidR="002C62CD" w:rsidRPr="00275CC8" w:rsidRDefault="002C62CD" w:rsidP="00D55A5C">
            <w:pPr>
              <w:ind w:firstLine="340"/>
            </w:pPr>
            <w:r w:rsidRPr="00275CC8">
              <w:t>В связи с этим, предлагается определить лечение расстройства сексуального предпочтения в качестве основной цели рассматриваемой принудительной меры.</w:t>
            </w:r>
          </w:p>
          <w:p w14:paraId="59535DFC" w14:textId="77777777" w:rsidR="002C62CD" w:rsidRPr="00275CC8" w:rsidRDefault="002C62CD" w:rsidP="00D55A5C">
            <w:pPr>
              <w:ind w:firstLine="340"/>
            </w:pPr>
            <w:r w:rsidRPr="00275CC8">
              <w:t>Приказом Министра здравоохранения от 15 декабря 2020 года утверждены Правила применения принудительной меры медицинского характера, которые определяют порядок применения принудительной меры медицинского характера в виде химической кастрации.</w:t>
            </w:r>
          </w:p>
          <w:p w14:paraId="6E498182" w14:textId="77777777" w:rsidR="002C62CD" w:rsidRPr="00275CC8" w:rsidRDefault="002C62CD" w:rsidP="00D55A5C">
            <w:pPr>
              <w:ind w:firstLine="340"/>
            </w:pPr>
            <w:r w:rsidRPr="00275CC8">
              <w:t>Лицо, в отношении которого судом назначена принудительная мера медицинского характера в форме химической кастрации, при поступлении в учреждения УИС, в течение трех рабочих дней подлежит постановке на диспансерный учет у врача-психиатра лечебно-профилактического учреждения УИС.</w:t>
            </w:r>
          </w:p>
          <w:p w14:paraId="14FA46D3" w14:textId="77777777" w:rsidR="002C62CD" w:rsidRPr="00275CC8" w:rsidRDefault="002C62CD" w:rsidP="00D55A5C">
            <w:pPr>
              <w:ind w:firstLine="340"/>
            </w:pPr>
            <w:r w:rsidRPr="00275CC8">
              <w:t>Администрация лечебно-профилактического учреждения УИС создает специальную психиатрическую комиссию (далее – СПК). В состав СПК входят врачи: психиатр, эндокринолог, уролог и терапевт (врач общей практики).</w:t>
            </w:r>
          </w:p>
          <w:p w14:paraId="607BC406" w14:textId="77777777" w:rsidR="002C62CD" w:rsidRPr="00275CC8" w:rsidRDefault="002C62CD" w:rsidP="00F446E3">
            <w:pPr>
              <w:ind w:firstLine="340"/>
            </w:pPr>
            <w:r w:rsidRPr="00275CC8">
              <w:t>Заседание СПК проводится не реже одного раза в шесть месяцев для решения вопроса о необходимости продления, изменения и прекращения химической кастрации в соответствии с требованиями статьи 96 УК.</w:t>
            </w:r>
          </w:p>
        </w:tc>
      </w:tr>
      <w:tr w:rsidR="00BC362D" w:rsidRPr="00275CC8" w14:paraId="0CE6F7BC" w14:textId="77777777" w:rsidTr="003D67A3">
        <w:tc>
          <w:tcPr>
            <w:tcW w:w="368" w:type="pct"/>
          </w:tcPr>
          <w:p w14:paraId="57C34619" w14:textId="77777777" w:rsidR="002C62CD" w:rsidRPr="00275CC8" w:rsidRDefault="002C62CD" w:rsidP="000E4067">
            <w:pPr>
              <w:pStyle w:val="a8"/>
              <w:numPr>
                <w:ilvl w:val="0"/>
                <w:numId w:val="1"/>
              </w:numPr>
              <w:jc w:val="center"/>
            </w:pPr>
          </w:p>
        </w:tc>
        <w:tc>
          <w:tcPr>
            <w:tcW w:w="520" w:type="pct"/>
          </w:tcPr>
          <w:p w14:paraId="79650EC9" w14:textId="77777777" w:rsidR="002C62CD" w:rsidRPr="00275CC8" w:rsidRDefault="002C62CD" w:rsidP="002C62CD">
            <w:r w:rsidRPr="00275CC8">
              <w:t>Пункт 4) части второй статьи 110</w:t>
            </w:r>
          </w:p>
        </w:tc>
        <w:tc>
          <w:tcPr>
            <w:tcW w:w="1371" w:type="pct"/>
          </w:tcPr>
          <w:p w14:paraId="34F52FD4" w14:textId="77777777" w:rsidR="002C62CD" w:rsidRPr="00275CC8" w:rsidRDefault="002C62CD" w:rsidP="002C62CD">
            <w:pPr>
              <w:ind w:firstLine="340"/>
            </w:pPr>
            <w:r w:rsidRPr="00275CC8">
              <w:t>Статья 110. Истязание</w:t>
            </w:r>
          </w:p>
          <w:p w14:paraId="3D38A6C4" w14:textId="77777777" w:rsidR="002C62CD" w:rsidRPr="00275CC8" w:rsidRDefault="002C62CD" w:rsidP="002C62CD">
            <w:pPr>
              <w:ind w:firstLine="340"/>
            </w:pPr>
          </w:p>
          <w:p w14:paraId="4162835F" w14:textId="77777777" w:rsidR="002C62CD" w:rsidRPr="00275CC8" w:rsidRDefault="002C62CD" w:rsidP="002C62CD">
            <w:pPr>
              <w:ind w:firstLine="340"/>
            </w:pPr>
            <w:r w:rsidRPr="00275CC8">
              <w:t>2. То же деяние, совершенное:</w:t>
            </w:r>
          </w:p>
          <w:p w14:paraId="7B56A900" w14:textId="77777777" w:rsidR="002C62CD" w:rsidRPr="00275CC8" w:rsidRDefault="002C62CD" w:rsidP="002C62CD">
            <w:pPr>
              <w:ind w:firstLine="340"/>
            </w:pPr>
            <w:r w:rsidRPr="00275CC8">
              <w:t>1)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469E6EDE" w14:textId="77777777" w:rsidR="002C62CD" w:rsidRPr="00275CC8" w:rsidRDefault="002C62CD" w:rsidP="002C62CD">
            <w:pPr>
              <w:ind w:firstLine="340"/>
            </w:pPr>
            <w:r w:rsidRPr="00275CC8">
              <w:t>2) в отношении двух или более лиц;</w:t>
            </w:r>
          </w:p>
          <w:p w14:paraId="47101CE1" w14:textId="77777777" w:rsidR="002C62CD" w:rsidRPr="00275CC8" w:rsidRDefault="002C62CD" w:rsidP="002C62CD">
            <w:pPr>
              <w:ind w:firstLine="340"/>
            </w:pPr>
            <w:r w:rsidRPr="00275CC8">
              <w:t>3) в отношении женщины, заведомо для виновного находящейся в состоянии беременности;</w:t>
            </w:r>
          </w:p>
          <w:p w14:paraId="5030C299" w14:textId="77777777" w:rsidR="002C62CD" w:rsidRPr="00275CC8" w:rsidRDefault="002C62CD" w:rsidP="002C62CD">
            <w:pPr>
              <w:ind w:firstLine="340"/>
              <w:rPr>
                <w:b/>
              </w:rPr>
            </w:pPr>
            <w:r w:rsidRPr="00275CC8">
              <w:rPr>
                <w:b/>
              </w:rPr>
              <w:t>4) с применением пытки;</w:t>
            </w:r>
          </w:p>
          <w:p w14:paraId="79A63FC5" w14:textId="77777777" w:rsidR="002C62CD" w:rsidRPr="00275CC8" w:rsidRDefault="002C62CD" w:rsidP="002C62CD">
            <w:pPr>
              <w:ind w:firstLine="340"/>
            </w:pPr>
            <w:r w:rsidRPr="00275CC8">
              <w:t>5) по найму;</w:t>
            </w:r>
          </w:p>
          <w:p w14:paraId="79E960C0" w14:textId="77777777" w:rsidR="002C62CD" w:rsidRPr="00275CC8" w:rsidRDefault="002C62CD" w:rsidP="002C62CD">
            <w:pPr>
              <w:ind w:firstLine="340"/>
            </w:pPr>
            <w:r w:rsidRPr="00275CC8">
              <w:t>6) по мотиву социальной, национальной, расовой, религиозной ненависти или вражды, –</w:t>
            </w:r>
          </w:p>
          <w:p w14:paraId="09318D14" w14:textId="77777777" w:rsidR="002C62CD" w:rsidRPr="00275CC8" w:rsidRDefault="002C62CD" w:rsidP="002C62CD">
            <w:pPr>
              <w:ind w:firstLine="340"/>
            </w:pPr>
            <w:r w:rsidRPr="00275CC8">
              <w:t xml:space="preserve">наказывается </w:t>
            </w:r>
            <w:r w:rsidRPr="00275CC8">
              <w:rPr>
                <w:b/>
              </w:rPr>
              <w:t>ограничением</w:t>
            </w:r>
            <w:r w:rsidRPr="00275CC8">
              <w:t xml:space="preserve"> свободы на срок от четырех до семи лет </w:t>
            </w:r>
            <w:r w:rsidRPr="00275CC8">
              <w:rPr>
                <w:b/>
              </w:rPr>
              <w:t>либо лишением свободы на тот же срок</w:t>
            </w:r>
            <w:r w:rsidRPr="00275CC8">
              <w:t>.</w:t>
            </w:r>
          </w:p>
          <w:p w14:paraId="4CFDFE53" w14:textId="77777777" w:rsidR="002C62CD" w:rsidRPr="00275CC8" w:rsidRDefault="002C62CD" w:rsidP="002C62CD">
            <w:pPr>
              <w:ind w:firstLine="340"/>
            </w:pPr>
          </w:p>
        </w:tc>
        <w:tc>
          <w:tcPr>
            <w:tcW w:w="1371" w:type="pct"/>
          </w:tcPr>
          <w:p w14:paraId="4712899F" w14:textId="77777777" w:rsidR="002C62CD" w:rsidRPr="00275CC8" w:rsidRDefault="002C62CD" w:rsidP="002C62CD">
            <w:pPr>
              <w:ind w:firstLine="340"/>
            </w:pPr>
            <w:r w:rsidRPr="00275CC8">
              <w:t>Статья 110. Истязание</w:t>
            </w:r>
          </w:p>
          <w:p w14:paraId="2D367FF0" w14:textId="77777777" w:rsidR="002C62CD" w:rsidRPr="00275CC8" w:rsidRDefault="002C62CD" w:rsidP="002C62CD">
            <w:pPr>
              <w:ind w:firstLine="340"/>
            </w:pPr>
          </w:p>
          <w:p w14:paraId="1ED6F899" w14:textId="77777777" w:rsidR="002C62CD" w:rsidRPr="00275CC8" w:rsidRDefault="002C62CD" w:rsidP="002C62CD">
            <w:pPr>
              <w:ind w:firstLine="340"/>
            </w:pPr>
            <w:r w:rsidRPr="00275CC8">
              <w:t>2. То же деяние, совершенное:</w:t>
            </w:r>
          </w:p>
          <w:p w14:paraId="380BDA54" w14:textId="77777777" w:rsidR="002C62CD" w:rsidRPr="00275CC8" w:rsidRDefault="002C62CD" w:rsidP="002C62CD">
            <w:pPr>
              <w:ind w:firstLine="340"/>
            </w:pPr>
            <w:r w:rsidRPr="00275CC8">
              <w:t>1)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39C38CB3" w14:textId="77777777" w:rsidR="002C62CD" w:rsidRPr="00275CC8" w:rsidRDefault="002C62CD" w:rsidP="002C62CD">
            <w:pPr>
              <w:ind w:firstLine="340"/>
            </w:pPr>
            <w:r w:rsidRPr="00275CC8">
              <w:t>2) в отношении двух или более лиц;</w:t>
            </w:r>
          </w:p>
          <w:p w14:paraId="1DF9941C" w14:textId="77777777" w:rsidR="002C62CD" w:rsidRPr="00275CC8" w:rsidRDefault="002C62CD" w:rsidP="002C62CD">
            <w:pPr>
              <w:ind w:firstLine="340"/>
            </w:pPr>
            <w:r w:rsidRPr="00275CC8">
              <w:t>3) в отношении женщины, заведомо для виновного находящейся в состоянии беременности;</w:t>
            </w:r>
          </w:p>
          <w:p w14:paraId="0AB3AAED" w14:textId="77777777" w:rsidR="002C62CD" w:rsidRPr="00275CC8" w:rsidRDefault="002C62CD" w:rsidP="002C62CD">
            <w:pPr>
              <w:ind w:firstLine="340"/>
              <w:rPr>
                <w:b/>
              </w:rPr>
            </w:pPr>
            <w:r w:rsidRPr="00275CC8">
              <w:rPr>
                <w:b/>
              </w:rPr>
              <w:t>4) исключить</w:t>
            </w:r>
          </w:p>
          <w:p w14:paraId="29B0F4C8" w14:textId="77777777" w:rsidR="002C62CD" w:rsidRPr="00275CC8" w:rsidRDefault="002C62CD" w:rsidP="002C62CD">
            <w:pPr>
              <w:ind w:firstLine="340"/>
            </w:pPr>
            <w:r w:rsidRPr="00275CC8">
              <w:t>5) по найму;</w:t>
            </w:r>
          </w:p>
          <w:p w14:paraId="04AB565B" w14:textId="77777777" w:rsidR="002C62CD" w:rsidRPr="00275CC8" w:rsidRDefault="002C62CD" w:rsidP="002C62CD">
            <w:pPr>
              <w:ind w:firstLine="340"/>
            </w:pPr>
            <w:r w:rsidRPr="00275CC8">
              <w:t>6) по мотиву социальной, национальной, расовой, религиозной ненависти или вражды, –</w:t>
            </w:r>
          </w:p>
          <w:p w14:paraId="3C1C8F4A" w14:textId="77777777" w:rsidR="002C62CD" w:rsidRPr="00275CC8" w:rsidRDefault="002C62CD" w:rsidP="002C62CD">
            <w:pPr>
              <w:ind w:firstLine="340"/>
            </w:pPr>
            <w:r w:rsidRPr="00275CC8">
              <w:t xml:space="preserve">наказывается </w:t>
            </w:r>
            <w:r w:rsidRPr="00275CC8">
              <w:rPr>
                <w:b/>
              </w:rPr>
              <w:t>лишением</w:t>
            </w:r>
            <w:r w:rsidRPr="00275CC8">
              <w:t xml:space="preserve"> свободы на срок от четырех до семи лет.</w:t>
            </w:r>
          </w:p>
          <w:p w14:paraId="2EB1E67F" w14:textId="77777777" w:rsidR="002C62CD" w:rsidRPr="00275CC8" w:rsidRDefault="002C62CD" w:rsidP="002C62CD">
            <w:pPr>
              <w:ind w:firstLine="340"/>
            </w:pPr>
          </w:p>
        </w:tc>
        <w:tc>
          <w:tcPr>
            <w:tcW w:w="1371" w:type="pct"/>
          </w:tcPr>
          <w:p w14:paraId="79E45D17" w14:textId="77777777" w:rsidR="002C62CD" w:rsidRPr="00275CC8" w:rsidRDefault="002C62CD" w:rsidP="002C62CD">
            <w:pPr>
              <w:ind w:firstLine="340"/>
              <w:rPr>
                <w:b/>
              </w:rPr>
            </w:pPr>
            <w:r w:rsidRPr="00275CC8">
              <w:rPr>
                <w:b/>
              </w:rPr>
              <w:t>Верховный Суд</w:t>
            </w:r>
          </w:p>
          <w:p w14:paraId="48D43C15" w14:textId="77777777" w:rsidR="002C62CD" w:rsidRPr="00275CC8" w:rsidRDefault="002C62CD" w:rsidP="002C62CD">
            <w:pPr>
              <w:ind w:firstLine="340"/>
            </w:pPr>
            <w:r w:rsidRPr="00275CC8">
              <w:t>1-е направление оптимизации – актуализация санкций уголовного закона соразмерно общественной опасности деяний.</w:t>
            </w:r>
          </w:p>
          <w:p w14:paraId="1111CDDE" w14:textId="77777777" w:rsidR="002C62CD" w:rsidRPr="00275CC8" w:rsidRDefault="002C62CD" w:rsidP="002C62CD">
            <w:pPr>
              <w:ind w:firstLine="340"/>
            </w:pPr>
            <w:r w:rsidRPr="00275CC8">
              <w:t>Исключается альтернатива в виде ограничения свободы.</w:t>
            </w:r>
          </w:p>
          <w:p w14:paraId="73138820" w14:textId="77777777" w:rsidR="002C62CD" w:rsidRPr="00275CC8" w:rsidRDefault="002C62CD" w:rsidP="002C62CD">
            <w:pPr>
              <w:ind w:firstLine="340"/>
            </w:pPr>
            <w:r w:rsidRPr="00275CC8">
              <w:t>Как правило, действия по сексуальному насилию в отношении несовершеннолетних и других категорий лиц, обозначенных в ч.2 ст.110 УК сопровождаются истязанием.</w:t>
            </w:r>
          </w:p>
          <w:p w14:paraId="4F5A2298" w14:textId="77777777" w:rsidR="002C62CD" w:rsidRPr="00275CC8" w:rsidRDefault="002C62CD" w:rsidP="002C62CD">
            <w:pPr>
              <w:ind w:firstLine="340"/>
            </w:pPr>
            <w:r w:rsidRPr="00275CC8">
              <w:t>Широко освещаемые в СМИ дела по семейно-бытовому насилию, как правило, содержат признаки уголовного правонарушения, обозначенные в данной норме.</w:t>
            </w:r>
          </w:p>
          <w:p w14:paraId="4FEDFB82" w14:textId="77777777" w:rsidR="002C62CD" w:rsidRPr="00275CC8" w:rsidRDefault="002C62CD" w:rsidP="002C62CD">
            <w:pPr>
              <w:ind w:firstLine="340"/>
            </w:pPr>
            <w:r w:rsidRPr="00275CC8">
              <w:t>К примеру, нотариус, которого после длительных истязаний супруг захватил в заложники и другие примеры.</w:t>
            </w:r>
          </w:p>
          <w:p w14:paraId="77D67F58" w14:textId="77777777" w:rsidR="002C62CD" w:rsidRPr="00275CC8" w:rsidRDefault="002C62CD" w:rsidP="002C62CD">
            <w:pPr>
              <w:ind w:firstLine="340"/>
            </w:pPr>
            <w:r w:rsidRPr="00275CC8">
              <w:t>Согласно пункту 9.1 Плана первоочередных мер области прав человека, утвержденного постановлением Правительства от 11 июня 2021 года № 405, также предлагается исключить пункт 4 части 2 данной статьи.</w:t>
            </w:r>
          </w:p>
          <w:p w14:paraId="7AE039FE" w14:textId="77777777" w:rsidR="007A082D" w:rsidRPr="00275CC8" w:rsidRDefault="007A082D" w:rsidP="007A082D">
            <w:pPr>
              <w:ind w:firstLine="340"/>
            </w:pPr>
          </w:p>
          <w:p w14:paraId="071DBC30"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1AC93B1B" w14:textId="77777777" w:rsidR="007A082D" w:rsidRPr="00275CC8" w:rsidRDefault="007A082D" w:rsidP="007A082D">
            <w:pPr>
              <w:ind w:firstLine="340"/>
              <w:rPr>
                <w:b/>
              </w:rPr>
            </w:pPr>
            <w:r w:rsidRPr="00275CC8">
              <w:rPr>
                <w:b/>
              </w:rPr>
              <w:t>Верховный Суд поддерживает (письмо от 18.02.2022 № 6001-22-8-6/71).</w:t>
            </w:r>
          </w:p>
          <w:p w14:paraId="34ED4118" w14:textId="77777777" w:rsidR="007A082D" w:rsidRPr="00275CC8" w:rsidRDefault="007A082D" w:rsidP="002C62CD">
            <w:pPr>
              <w:ind w:firstLine="340"/>
              <w:rPr>
                <w:b/>
              </w:rPr>
            </w:pPr>
          </w:p>
        </w:tc>
      </w:tr>
      <w:tr w:rsidR="00BC362D" w:rsidRPr="00275CC8" w14:paraId="3F439B3A" w14:textId="77777777" w:rsidTr="003D67A3">
        <w:tc>
          <w:tcPr>
            <w:tcW w:w="368" w:type="pct"/>
          </w:tcPr>
          <w:p w14:paraId="13BA9BC0" w14:textId="77777777" w:rsidR="002C62CD" w:rsidRPr="00275CC8" w:rsidRDefault="002C62CD" w:rsidP="000E4067">
            <w:pPr>
              <w:pStyle w:val="a8"/>
              <w:numPr>
                <w:ilvl w:val="0"/>
                <w:numId w:val="1"/>
              </w:numPr>
              <w:jc w:val="center"/>
            </w:pPr>
          </w:p>
        </w:tc>
        <w:tc>
          <w:tcPr>
            <w:tcW w:w="520" w:type="pct"/>
          </w:tcPr>
          <w:p w14:paraId="78F5CDEB" w14:textId="77777777" w:rsidR="002C62CD" w:rsidRPr="00275CC8" w:rsidRDefault="002C62CD" w:rsidP="00193D32">
            <w:pPr>
              <w:rPr>
                <w:strike/>
                <w:highlight w:val="red"/>
              </w:rPr>
            </w:pPr>
            <w:r w:rsidRPr="00275CC8">
              <w:rPr>
                <w:strike/>
                <w:highlight w:val="red"/>
              </w:rPr>
              <w:t>Часть первая статьи 114</w:t>
            </w:r>
          </w:p>
        </w:tc>
        <w:tc>
          <w:tcPr>
            <w:tcW w:w="1371" w:type="pct"/>
          </w:tcPr>
          <w:p w14:paraId="08E9A0EB" w14:textId="77777777" w:rsidR="002C62CD" w:rsidRPr="00275CC8" w:rsidRDefault="002C62CD" w:rsidP="000E4067">
            <w:pPr>
              <w:ind w:firstLine="340"/>
              <w:rPr>
                <w:strike/>
                <w:highlight w:val="red"/>
              </w:rPr>
            </w:pPr>
            <w:r w:rsidRPr="00275CC8">
              <w:rPr>
                <w:strike/>
                <w:highlight w:val="red"/>
              </w:rPr>
              <w:t>Статья 114. Неосторожное причинение вреда здоровью</w:t>
            </w:r>
          </w:p>
          <w:p w14:paraId="05CF0442" w14:textId="77777777" w:rsidR="002C62CD" w:rsidRPr="00275CC8" w:rsidRDefault="002C62CD" w:rsidP="00A37AFB">
            <w:pPr>
              <w:ind w:firstLine="340"/>
              <w:rPr>
                <w:b/>
                <w:strike/>
                <w:highlight w:val="red"/>
              </w:rPr>
            </w:pPr>
            <w:r w:rsidRPr="00275CC8">
              <w:rPr>
                <w:b/>
                <w:strike/>
                <w:highlight w:val="red"/>
              </w:rPr>
              <w:t>1. Причинение средней тяжести вреда здоровью по неосторожности –</w:t>
            </w:r>
          </w:p>
          <w:p w14:paraId="71E303E2" w14:textId="77777777" w:rsidR="002C62CD" w:rsidRPr="00275CC8" w:rsidRDefault="002C62CD" w:rsidP="00A37AFB">
            <w:pPr>
              <w:ind w:firstLine="340"/>
              <w:rPr>
                <w:b/>
                <w:strike/>
                <w:highlight w:val="red"/>
              </w:rPr>
            </w:pPr>
            <w:r w:rsidRPr="00275CC8">
              <w:rPr>
                <w:b/>
                <w:strike/>
                <w:highlight w:val="red"/>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14:paraId="2D18DFE0" w14:textId="77777777" w:rsidR="002C62CD" w:rsidRPr="00275CC8" w:rsidRDefault="002C62CD" w:rsidP="00A37AFB">
            <w:pPr>
              <w:ind w:firstLine="340"/>
              <w:rPr>
                <w:strike/>
                <w:highlight w:val="red"/>
              </w:rPr>
            </w:pPr>
          </w:p>
        </w:tc>
        <w:tc>
          <w:tcPr>
            <w:tcW w:w="1371" w:type="pct"/>
          </w:tcPr>
          <w:p w14:paraId="2E516812" w14:textId="77777777" w:rsidR="002C62CD" w:rsidRPr="00275CC8" w:rsidRDefault="002C62CD" w:rsidP="00A37AFB">
            <w:pPr>
              <w:ind w:firstLine="340"/>
              <w:rPr>
                <w:strike/>
                <w:highlight w:val="red"/>
              </w:rPr>
            </w:pPr>
            <w:r w:rsidRPr="00275CC8">
              <w:rPr>
                <w:strike/>
                <w:highlight w:val="red"/>
              </w:rPr>
              <w:t>Статья 114. Неосторожное причинение вреда здоровью</w:t>
            </w:r>
          </w:p>
          <w:p w14:paraId="04125043" w14:textId="77777777" w:rsidR="002C62CD" w:rsidRPr="00275CC8" w:rsidRDefault="002C62CD" w:rsidP="00A37AFB">
            <w:pPr>
              <w:ind w:firstLine="340"/>
              <w:rPr>
                <w:b/>
                <w:strike/>
              </w:rPr>
            </w:pPr>
            <w:r w:rsidRPr="00275CC8">
              <w:rPr>
                <w:b/>
                <w:strike/>
                <w:highlight w:val="red"/>
              </w:rPr>
              <w:t>1. Исключить.</w:t>
            </w:r>
          </w:p>
          <w:p w14:paraId="4D9DC606" w14:textId="77777777" w:rsidR="007E5C4D" w:rsidRPr="00275CC8" w:rsidRDefault="007E5C4D" w:rsidP="00A37AFB">
            <w:pPr>
              <w:ind w:firstLine="340"/>
              <w:rPr>
                <w:b/>
              </w:rPr>
            </w:pPr>
          </w:p>
          <w:p w14:paraId="38C2AA0C" w14:textId="77777777" w:rsidR="007E5C4D" w:rsidRPr="00275CC8" w:rsidRDefault="007E5C4D" w:rsidP="00A37AFB">
            <w:pPr>
              <w:ind w:firstLine="340"/>
              <w:rPr>
                <w:b/>
              </w:rPr>
            </w:pPr>
            <w:r w:rsidRPr="00275CC8">
              <w:rPr>
                <w:b/>
              </w:rPr>
              <w:t>ПОПРАВКИ СНИМАЮТСЯ РАЗРАБОТЧИКОМ</w:t>
            </w:r>
          </w:p>
        </w:tc>
        <w:tc>
          <w:tcPr>
            <w:tcW w:w="1371" w:type="pct"/>
          </w:tcPr>
          <w:p w14:paraId="1F026E58" w14:textId="77777777" w:rsidR="002C62CD" w:rsidRPr="00275CC8" w:rsidRDefault="002C62CD" w:rsidP="00510B74">
            <w:pPr>
              <w:ind w:firstLine="340"/>
              <w:rPr>
                <w:b/>
              </w:rPr>
            </w:pPr>
            <w:r w:rsidRPr="00275CC8">
              <w:rPr>
                <w:b/>
              </w:rPr>
              <w:t>Генеральная прокуратура</w:t>
            </w:r>
          </w:p>
          <w:p w14:paraId="3B4FF398" w14:textId="77777777" w:rsidR="002C62CD" w:rsidRPr="00275CC8" w:rsidRDefault="002C62CD" w:rsidP="009835AF">
            <w:pPr>
              <w:ind w:firstLine="340"/>
            </w:pPr>
            <w:r w:rsidRPr="00275CC8">
              <w:t>1-е направление оптимизации – актуализация санкций уголовного закона соразмерно общественной опасности деяний.</w:t>
            </w:r>
          </w:p>
          <w:p w14:paraId="0540EEF5" w14:textId="77777777" w:rsidR="002C62CD" w:rsidRPr="00275CC8" w:rsidRDefault="002C62CD" w:rsidP="00A37AFB">
            <w:pPr>
              <w:ind w:firstLine="340"/>
            </w:pPr>
            <w:r w:rsidRPr="00275CC8">
              <w:t>Часть 1 статьи 114 УК (причинение средней тяжести вреда здоровью по неосторожности) относится к уголовным проступкам.</w:t>
            </w:r>
          </w:p>
          <w:p w14:paraId="271BCD3A" w14:textId="77777777" w:rsidR="002C62CD" w:rsidRPr="00275CC8" w:rsidRDefault="002C62CD" w:rsidP="00A37AFB">
            <w:pPr>
              <w:ind w:firstLine="340"/>
            </w:pPr>
            <w:r w:rsidRPr="00275CC8">
              <w:t>Дела рассматриваются судами в порядке частного обвинения.</w:t>
            </w:r>
          </w:p>
          <w:p w14:paraId="709CE197" w14:textId="77777777" w:rsidR="002C62CD" w:rsidRPr="00275CC8" w:rsidRDefault="002C62CD" w:rsidP="00A37AFB">
            <w:pPr>
              <w:ind w:firstLine="340"/>
            </w:pPr>
            <w:r w:rsidRPr="00275CC8">
              <w:t>До 2015 года данный состав относился к административным правонарушениям – статья 79-3 КоАП «Причинение вреда здоровью» (часть 1).</w:t>
            </w:r>
          </w:p>
          <w:p w14:paraId="4D874E8C" w14:textId="77777777" w:rsidR="002C62CD" w:rsidRPr="00275CC8" w:rsidRDefault="002C62CD" w:rsidP="00A37AFB">
            <w:pPr>
              <w:ind w:firstLine="340"/>
            </w:pPr>
            <w:r w:rsidRPr="00275CC8">
              <w:t>Статистика регистрации дел по ч.1 ст.79-3 КоАП: 2011 г. – 467, 2012 г. – 146, 2013 г. – 152, 2014 г. – 187; среднее значение – 238.</w:t>
            </w:r>
          </w:p>
          <w:p w14:paraId="5ADD31E4" w14:textId="77777777" w:rsidR="002C62CD" w:rsidRPr="00275CC8" w:rsidRDefault="002C62CD" w:rsidP="00A37AFB">
            <w:pPr>
              <w:ind w:firstLine="340"/>
            </w:pPr>
            <w:r w:rsidRPr="00275CC8">
              <w:t>Статистика регистрации уголовных дел по ч.1 ст.114 УК: 2016 г. – 5, 2017 г. – 4, 2018 г. – 1, 2019 г. – 3, 2020 г. – 8; среднее значение – 4.</w:t>
            </w:r>
          </w:p>
          <w:p w14:paraId="72CFDA48" w14:textId="77777777" w:rsidR="002C62CD" w:rsidRPr="00275CC8" w:rsidRDefault="002C62CD" w:rsidP="00A37AFB">
            <w:pPr>
              <w:ind w:firstLine="340"/>
            </w:pPr>
            <w:r w:rsidRPr="00275CC8">
              <w:t>После передачи дел рассматриваемой категории из административной сферы в уголовную юрисдикцию число обращений граждан в суды по фактам причинения вреда здоровью снизилось в 60 раз, что связано со сложной процедурой возбуждения дел частного обвинения (необходимо знать адрес и данные виновного и свидетелей, пройти медицинскую экспертизу).</w:t>
            </w:r>
          </w:p>
          <w:p w14:paraId="2AF5EFEC" w14:textId="77777777" w:rsidR="002C62CD" w:rsidRPr="00275CC8" w:rsidRDefault="002C62CD" w:rsidP="00827EBE">
            <w:pPr>
              <w:ind w:firstLine="340"/>
            </w:pPr>
            <w:r w:rsidRPr="00275CC8">
              <w:t>В целях усиления правовых гарантий защиты интересов граждан, а также с учетом незначительной степени общественной опасности рассматриваемых деяний (неумышленность действий, неопасность для жизни) предлагается перенести данный состав уголовного проступка в КоАП как новую статью 73-5 (дела возбуждать только по заявлению, прекращать за примирением сторон, рассмотрение отнести к компетенции полиции).</w:t>
            </w:r>
          </w:p>
          <w:p w14:paraId="3801FCA3" w14:textId="77777777" w:rsidR="00201085" w:rsidRPr="00275CC8" w:rsidRDefault="00201085" w:rsidP="00827EBE">
            <w:pPr>
              <w:ind w:firstLine="340"/>
            </w:pPr>
          </w:p>
          <w:p w14:paraId="3F45D321" w14:textId="77777777" w:rsidR="00201085" w:rsidRPr="00275CC8" w:rsidRDefault="00201085" w:rsidP="00201085">
            <w:pPr>
              <w:ind w:firstLine="340"/>
              <w:rPr>
                <w:b/>
              </w:rPr>
            </w:pPr>
            <w:r w:rsidRPr="00275CC8">
              <w:rPr>
                <w:b/>
              </w:rPr>
              <w:t>Позиции, представленные государственными органами и членами рабочей группы:</w:t>
            </w:r>
          </w:p>
          <w:p w14:paraId="74C171A0" w14:textId="77777777" w:rsidR="00201085" w:rsidRPr="00275CC8" w:rsidRDefault="00201085" w:rsidP="00201085">
            <w:pPr>
              <w:ind w:firstLine="340"/>
              <w:rPr>
                <w:b/>
              </w:rPr>
            </w:pPr>
            <w:r w:rsidRPr="00275CC8">
              <w:rPr>
                <w:b/>
              </w:rPr>
              <w:t>Комитет национальной безопасности (письмо от 19.02.2022 № А/9/8493):</w:t>
            </w:r>
            <w:r w:rsidRPr="00275CC8">
              <w:t xml:space="preserve"> «В обосновании поправки отсутствуют данные, подтверждающие необходимость декриминализации данного уголовного правонарушения и смягчения ответственности за него. Инициатором обозначаются исключительно проблемы процессуального характера, которые могут быть разрешены путем перевода уголовных дел об этом деянии в категорию частно-публичного обвинения».</w:t>
            </w:r>
          </w:p>
          <w:p w14:paraId="3C3102C2" w14:textId="77777777" w:rsidR="00201085" w:rsidRPr="00275CC8" w:rsidRDefault="00201085" w:rsidP="00201085">
            <w:pPr>
              <w:ind w:firstLine="340"/>
            </w:pPr>
          </w:p>
        </w:tc>
      </w:tr>
      <w:tr w:rsidR="00BC362D" w:rsidRPr="00275CC8" w14:paraId="78FB2CDB" w14:textId="77777777" w:rsidTr="003D67A3">
        <w:tc>
          <w:tcPr>
            <w:tcW w:w="368" w:type="pct"/>
          </w:tcPr>
          <w:p w14:paraId="1FA6D63D" w14:textId="77777777" w:rsidR="002C62CD" w:rsidRPr="00275CC8" w:rsidRDefault="002C62CD" w:rsidP="000E4067">
            <w:pPr>
              <w:pStyle w:val="a8"/>
              <w:numPr>
                <w:ilvl w:val="0"/>
                <w:numId w:val="1"/>
              </w:numPr>
              <w:jc w:val="center"/>
            </w:pPr>
          </w:p>
        </w:tc>
        <w:tc>
          <w:tcPr>
            <w:tcW w:w="520" w:type="pct"/>
          </w:tcPr>
          <w:p w14:paraId="5E75B7A7" w14:textId="77777777" w:rsidR="002C62CD" w:rsidRPr="00275CC8" w:rsidRDefault="002C62CD" w:rsidP="007F6EF1">
            <w:r w:rsidRPr="00275CC8">
              <w:t>Часть первая и абзац первый части второй статьи 117</w:t>
            </w:r>
          </w:p>
        </w:tc>
        <w:tc>
          <w:tcPr>
            <w:tcW w:w="1371" w:type="pct"/>
          </w:tcPr>
          <w:p w14:paraId="6513652C" w14:textId="77777777" w:rsidR="002C62CD" w:rsidRPr="00275CC8" w:rsidRDefault="002C62CD" w:rsidP="000E4067">
            <w:pPr>
              <w:ind w:firstLine="340"/>
            </w:pPr>
            <w:r w:rsidRPr="00275CC8">
              <w:t>Статья 117. Заражение венерической болезнью</w:t>
            </w:r>
          </w:p>
          <w:p w14:paraId="341D2B37" w14:textId="77777777" w:rsidR="002C62CD" w:rsidRPr="00275CC8" w:rsidRDefault="002C62CD" w:rsidP="003E6E55">
            <w:pPr>
              <w:ind w:firstLine="340"/>
              <w:rPr>
                <w:b/>
              </w:rPr>
            </w:pPr>
            <w:r w:rsidRPr="00275CC8">
              <w:rPr>
                <w:b/>
              </w:rPr>
              <w:t>1. Заражение другого лица венерической болезнью лицом, знавшим о наличии у него этой болезни, –</w:t>
            </w:r>
          </w:p>
          <w:p w14:paraId="5E0FBBD7" w14:textId="77777777" w:rsidR="002C62CD" w:rsidRPr="00275CC8" w:rsidRDefault="002C62CD" w:rsidP="003E6E55">
            <w:pPr>
              <w:ind w:firstLine="340"/>
              <w:rPr>
                <w:b/>
              </w:rPr>
            </w:pPr>
            <w:r w:rsidRPr="00275CC8">
              <w:rPr>
                <w:b/>
              </w:rPr>
              <w:t>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14:paraId="1CA5FF4C" w14:textId="77777777" w:rsidR="002C62CD" w:rsidRPr="00275CC8" w:rsidRDefault="002C62CD" w:rsidP="003E6E55">
            <w:pPr>
              <w:ind w:firstLine="340"/>
            </w:pPr>
            <w:r w:rsidRPr="00275CC8">
              <w:t xml:space="preserve">2. </w:t>
            </w:r>
            <w:r w:rsidRPr="00275CC8">
              <w:rPr>
                <w:b/>
              </w:rPr>
              <w:t>То же деяние, повлекшее</w:t>
            </w:r>
            <w:r w:rsidRPr="00275CC8">
              <w:t xml:space="preserve"> тяжкие последствия, а равно заражение двух и более лиц либо заведомо несовершеннолетнего, –</w:t>
            </w:r>
          </w:p>
          <w:p w14:paraId="273FD86F" w14:textId="77777777" w:rsidR="002C62CD" w:rsidRPr="00275CC8" w:rsidRDefault="002C62CD" w:rsidP="003E6E55">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14:paraId="575EDB49" w14:textId="77777777" w:rsidR="002C62CD" w:rsidRPr="00275CC8" w:rsidRDefault="002C62CD" w:rsidP="003E6E55">
            <w:pPr>
              <w:ind w:firstLine="340"/>
            </w:pPr>
          </w:p>
        </w:tc>
        <w:tc>
          <w:tcPr>
            <w:tcW w:w="1371" w:type="pct"/>
          </w:tcPr>
          <w:p w14:paraId="6D0F6BDD" w14:textId="77777777" w:rsidR="002C62CD" w:rsidRPr="00275CC8" w:rsidRDefault="002C62CD" w:rsidP="000079C2">
            <w:pPr>
              <w:ind w:firstLine="340"/>
            </w:pPr>
            <w:r w:rsidRPr="00275CC8">
              <w:t>Статья 117. Заражение венерической болезнью</w:t>
            </w:r>
          </w:p>
          <w:p w14:paraId="03A9F027" w14:textId="77777777" w:rsidR="002C62CD" w:rsidRPr="00275CC8" w:rsidRDefault="002C62CD" w:rsidP="000079C2">
            <w:pPr>
              <w:ind w:firstLine="340"/>
              <w:rPr>
                <w:b/>
              </w:rPr>
            </w:pPr>
            <w:r w:rsidRPr="00275CC8">
              <w:rPr>
                <w:b/>
              </w:rPr>
              <w:t>1. Исключить.</w:t>
            </w:r>
          </w:p>
          <w:p w14:paraId="296ECD2E" w14:textId="77777777" w:rsidR="002C62CD" w:rsidRPr="00275CC8" w:rsidRDefault="002C62CD" w:rsidP="000079C2">
            <w:pPr>
              <w:ind w:firstLine="340"/>
              <w:rPr>
                <w:b/>
              </w:rPr>
            </w:pPr>
          </w:p>
          <w:p w14:paraId="1AC21C5B" w14:textId="77777777" w:rsidR="002C62CD" w:rsidRPr="00275CC8" w:rsidRDefault="002C62CD" w:rsidP="000079C2">
            <w:pPr>
              <w:ind w:firstLine="340"/>
              <w:rPr>
                <w:b/>
              </w:rPr>
            </w:pPr>
          </w:p>
          <w:p w14:paraId="23C67CD8" w14:textId="77777777" w:rsidR="002C62CD" w:rsidRPr="00275CC8" w:rsidRDefault="002C62CD" w:rsidP="000079C2">
            <w:pPr>
              <w:ind w:firstLine="340"/>
              <w:rPr>
                <w:b/>
              </w:rPr>
            </w:pPr>
          </w:p>
          <w:p w14:paraId="10B01D46" w14:textId="77777777" w:rsidR="002C62CD" w:rsidRPr="00275CC8" w:rsidRDefault="002C62CD" w:rsidP="000079C2">
            <w:pPr>
              <w:ind w:firstLine="340"/>
            </w:pPr>
            <w:r w:rsidRPr="00275CC8">
              <w:t xml:space="preserve">2. </w:t>
            </w:r>
            <w:r w:rsidRPr="00275CC8">
              <w:rPr>
                <w:b/>
              </w:rPr>
              <w:t>Заражение другого лица венерической болезнью лицом, знавшим о наличии у него этой болезни, если это деяние повлекло</w:t>
            </w:r>
            <w:r w:rsidRPr="00275CC8">
              <w:t xml:space="preserve"> тяжкие последствия, а равно заражение двух и более лиц либо заведомо несовершеннолетнего, –</w:t>
            </w:r>
          </w:p>
          <w:p w14:paraId="4F5FBFC0" w14:textId="77777777" w:rsidR="002C62CD" w:rsidRPr="00275CC8" w:rsidRDefault="002C62CD" w:rsidP="000079C2">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14:paraId="274C00DE" w14:textId="77777777" w:rsidR="002C62CD" w:rsidRPr="00275CC8" w:rsidRDefault="002C62CD" w:rsidP="000E4067">
            <w:pPr>
              <w:ind w:firstLine="340"/>
            </w:pPr>
          </w:p>
        </w:tc>
        <w:tc>
          <w:tcPr>
            <w:tcW w:w="1371" w:type="pct"/>
          </w:tcPr>
          <w:p w14:paraId="29CA0F81" w14:textId="77777777" w:rsidR="002C62CD" w:rsidRPr="00275CC8" w:rsidRDefault="002C62CD" w:rsidP="00510B74">
            <w:pPr>
              <w:ind w:firstLine="340"/>
              <w:rPr>
                <w:b/>
              </w:rPr>
            </w:pPr>
            <w:r w:rsidRPr="00275CC8">
              <w:rPr>
                <w:b/>
              </w:rPr>
              <w:t>Генеральная прокуратура</w:t>
            </w:r>
          </w:p>
          <w:p w14:paraId="47C18CF2" w14:textId="77777777" w:rsidR="002C62CD" w:rsidRPr="00275CC8" w:rsidRDefault="002C62CD" w:rsidP="009835AF">
            <w:pPr>
              <w:ind w:firstLine="340"/>
            </w:pPr>
            <w:r w:rsidRPr="00275CC8">
              <w:t>1-е направление оптимизации – актуализация санкций уголовного закона соразмерно общественной опасности деяний.</w:t>
            </w:r>
          </w:p>
          <w:p w14:paraId="67490BE2" w14:textId="77777777" w:rsidR="002C62CD" w:rsidRPr="00275CC8" w:rsidRDefault="002C62CD" w:rsidP="00CC17C9">
            <w:pPr>
              <w:ind w:firstLine="340"/>
            </w:pPr>
            <w:r w:rsidRPr="00275CC8">
              <w:t>Часть 1 статьи 117 УК (заражение другого лица венерической болезнью лицом, знавшим о наличии у него этой болезни) относится к уголовным проступкам.</w:t>
            </w:r>
          </w:p>
          <w:p w14:paraId="7859D37C" w14:textId="77777777" w:rsidR="002C62CD" w:rsidRPr="00275CC8" w:rsidRDefault="002C62CD" w:rsidP="00CC17C9">
            <w:pPr>
              <w:ind w:firstLine="340"/>
            </w:pPr>
            <w:r w:rsidRPr="00275CC8">
              <w:t>Досудебное расследование производится в протокольной форме органами внутренних дел.</w:t>
            </w:r>
          </w:p>
          <w:p w14:paraId="29133BF4" w14:textId="77777777" w:rsidR="002C62CD" w:rsidRPr="00275CC8" w:rsidRDefault="002C62CD" w:rsidP="00CC17C9">
            <w:pPr>
              <w:ind w:firstLine="340"/>
            </w:pPr>
            <w:r w:rsidRPr="00275CC8">
              <w:t>До 2015 года данный состав относился к административным правонарушениям – статья 79-4 КоАП «Заражение венерической болезнью».</w:t>
            </w:r>
          </w:p>
          <w:p w14:paraId="61EFB583" w14:textId="77777777" w:rsidR="002C62CD" w:rsidRPr="00275CC8" w:rsidRDefault="002C62CD" w:rsidP="00CC17C9">
            <w:pPr>
              <w:ind w:firstLine="340"/>
            </w:pPr>
            <w:r w:rsidRPr="00275CC8">
              <w:t>Статистика регистрации дел по ст.79-4 КоАП: 2010 г. – 0, 2011 г. – 0, 2012 г. – 0, 2013 г. – 0, 2014 г. – 1; среднее значение – 0.</w:t>
            </w:r>
          </w:p>
          <w:p w14:paraId="4413536F" w14:textId="77777777" w:rsidR="002C62CD" w:rsidRPr="00275CC8" w:rsidRDefault="002C62CD" w:rsidP="00CC17C9">
            <w:pPr>
              <w:ind w:firstLine="340"/>
            </w:pPr>
            <w:r w:rsidRPr="00275CC8">
              <w:t>Статистика регистрации уголовных дел по ч.1 ст.117 УК: 2015 г. – 5, 2016 г. – 6, 2017 г. – 5, 2018 г. – 4, 2019 г. – 2, 2020 г. – 0; среднее значение – 3.</w:t>
            </w:r>
          </w:p>
          <w:p w14:paraId="347491EE" w14:textId="77777777" w:rsidR="002C62CD" w:rsidRPr="00275CC8" w:rsidRDefault="002C62CD" w:rsidP="00CC17C9">
            <w:pPr>
              <w:ind w:firstLine="340"/>
            </w:pPr>
            <w:r w:rsidRPr="00275CC8">
              <w:t>Направлено в суд уголовных дел: 2015 г. – 0, 2016 г. – 0, 2017 г. – 0, 2018 г. – 0, 2019 г. – 0, 2020 г. – 0.</w:t>
            </w:r>
          </w:p>
          <w:p w14:paraId="770F31AC" w14:textId="77777777" w:rsidR="002C62CD" w:rsidRPr="00275CC8" w:rsidRDefault="002C62CD" w:rsidP="00CC17C9">
            <w:pPr>
              <w:ind w:firstLine="340"/>
            </w:pPr>
            <w:r w:rsidRPr="00275CC8">
              <w:t>Статистика свидетельствует о высокой латентности данного вида правонарушений.</w:t>
            </w:r>
          </w:p>
          <w:p w14:paraId="1CF18800" w14:textId="77777777" w:rsidR="002C62CD" w:rsidRPr="00275CC8" w:rsidRDefault="002C62CD" w:rsidP="00BB4432">
            <w:pPr>
              <w:ind w:firstLine="340"/>
            </w:pPr>
            <w:r w:rsidRPr="00275CC8">
              <w:t>В целях усиления правовых гарантий защиты интересов граждан, а также с учетом незначительной степени общественной опасности рассматриваемых деяний предлагается перенести данный состав уголовного проступка в КоАП как новую статью 73-6 (дела возбуждать только по заявлению, прекращать за примирением сторон, рассмотрение отнести к компетенции полиции).</w:t>
            </w:r>
          </w:p>
        </w:tc>
      </w:tr>
      <w:tr w:rsidR="00BC362D" w:rsidRPr="00275CC8" w14:paraId="553A2ED4" w14:textId="77777777" w:rsidTr="003D67A3">
        <w:tc>
          <w:tcPr>
            <w:tcW w:w="368" w:type="pct"/>
          </w:tcPr>
          <w:p w14:paraId="56F4CAFD" w14:textId="77777777" w:rsidR="002C62CD" w:rsidRPr="00275CC8" w:rsidRDefault="002C62CD" w:rsidP="000E4067">
            <w:pPr>
              <w:pStyle w:val="a8"/>
              <w:numPr>
                <w:ilvl w:val="0"/>
                <w:numId w:val="1"/>
              </w:numPr>
              <w:jc w:val="center"/>
            </w:pPr>
          </w:p>
        </w:tc>
        <w:tc>
          <w:tcPr>
            <w:tcW w:w="520" w:type="pct"/>
          </w:tcPr>
          <w:p w14:paraId="081C2873" w14:textId="77777777" w:rsidR="002C62CD" w:rsidRPr="00275CC8" w:rsidRDefault="002C62CD" w:rsidP="002C62CD">
            <w:r w:rsidRPr="00275CC8">
              <w:t>Абзац второй части первой, абзац второй части второй, абзац второй части третьей, абзац второй части четвертой статьи 119</w:t>
            </w:r>
          </w:p>
        </w:tc>
        <w:tc>
          <w:tcPr>
            <w:tcW w:w="1371" w:type="pct"/>
          </w:tcPr>
          <w:p w14:paraId="3B4883C4" w14:textId="77777777" w:rsidR="002C62CD" w:rsidRPr="00275CC8" w:rsidRDefault="002C62CD" w:rsidP="002C62CD">
            <w:pPr>
              <w:ind w:firstLine="340"/>
            </w:pPr>
            <w:r w:rsidRPr="00275CC8">
              <w:t>Статья 119. Оставление в опасности</w:t>
            </w:r>
          </w:p>
          <w:p w14:paraId="67F3D4B0" w14:textId="77777777" w:rsidR="002C62CD" w:rsidRPr="00275CC8" w:rsidRDefault="002C62CD" w:rsidP="002C62CD">
            <w:pPr>
              <w:ind w:firstLine="340"/>
            </w:pPr>
            <w:r w:rsidRPr="00275CC8">
              <w:t>1.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иного беспомощного состояния, в случаях, если виновный имел возможность оказать помощь этому лицу или был обязан заботиться об этом лице либо сам поставил его в опасное для жизни или здоровья состояние, –</w:t>
            </w:r>
          </w:p>
          <w:p w14:paraId="10333FA7" w14:textId="77777777" w:rsidR="002C62CD" w:rsidRPr="00275CC8" w:rsidRDefault="002C62CD" w:rsidP="002C62CD">
            <w:pPr>
              <w:ind w:firstLine="340"/>
            </w:pPr>
            <w:r w:rsidRPr="00275CC8">
              <w:t xml:space="preserve">наказывается </w:t>
            </w:r>
            <w:r w:rsidRPr="00275CC8">
              <w:rPr>
                <w:b/>
              </w:rPr>
              <w:t>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r w:rsidRPr="00275CC8">
              <w:t>.</w:t>
            </w:r>
          </w:p>
          <w:p w14:paraId="191DA9BC" w14:textId="77777777" w:rsidR="002C62CD" w:rsidRPr="00275CC8" w:rsidRDefault="002C62CD" w:rsidP="002C62CD">
            <w:pPr>
              <w:ind w:firstLine="340"/>
            </w:pPr>
            <w:r w:rsidRPr="00275CC8">
              <w:t>2. То же деяние, повлекшее по неосторожности причинение тяжкого или средней тяжести вреда здоровью лицу, оставленному без помощи, –</w:t>
            </w:r>
          </w:p>
          <w:p w14:paraId="22055063" w14:textId="77777777" w:rsidR="002C62CD" w:rsidRPr="00275CC8" w:rsidRDefault="002C62CD" w:rsidP="002C62CD">
            <w:pPr>
              <w:ind w:firstLine="340"/>
            </w:pPr>
            <w:r w:rsidRPr="00275CC8">
              <w:t xml:space="preserve">наказывается </w:t>
            </w:r>
            <w:r w:rsidRPr="00275CC8">
              <w:rPr>
                <w:b/>
              </w:rPr>
              <w:t>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r w:rsidRPr="00275CC8">
              <w:t>.</w:t>
            </w:r>
          </w:p>
          <w:p w14:paraId="40E9BD8E" w14:textId="77777777" w:rsidR="002C62CD" w:rsidRPr="00275CC8" w:rsidRDefault="002C62CD" w:rsidP="002C62CD">
            <w:pPr>
              <w:ind w:firstLine="340"/>
            </w:pPr>
            <w:r w:rsidRPr="00275CC8">
              <w:t>3. Деяние, предусмотренное частью первой настоящей статьи, повлекшее по неосторожности смерть лица, оставленного без помощи, –</w:t>
            </w:r>
          </w:p>
          <w:p w14:paraId="6219D763" w14:textId="77777777" w:rsidR="002C62CD" w:rsidRPr="00275CC8" w:rsidRDefault="002C62CD" w:rsidP="002C62CD">
            <w:pPr>
              <w:ind w:firstLine="340"/>
            </w:pPr>
            <w:r w:rsidRPr="00275CC8">
              <w:t xml:space="preserve">наказывается </w:t>
            </w:r>
            <w:r w:rsidRPr="00275CC8">
              <w:rPr>
                <w:b/>
              </w:rPr>
              <w:t>ограничением свободы на срок до трех лет либо лишением свободы на тот же срок</w:t>
            </w:r>
            <w:r w:rsidRPr="00275CC8">
              <w:t>.</w:t>
            </w:r>
          </w:p>
          <w:p w14:paraId="1468D2E6" w14:textId="77777777" w:rsidR="002C62CD" w:rsidRPr="00275CC8" w:rsidRDefault="002C62CD" w:rsidP="002C62CD">
            <w:pPr>
              <w:ind w:firstLine="340"/>
            </w:pPr>
            <w:r w:rsidRPr="00275CC8">
              <w:t>4. Деяние, предусмотренное частью первой настоящей статьи, повлекшее по неосторожности смерть двух или более лиц, –</w:t>
            </w:r>
          </w:p>
          <w:p w14:paraId="146F848B" w14:textId="77777777" w:rsidR="002C62CD" w:rsidRPr="00275CC8" w:rsidRDefault="002C62CD" w:rsidP="002C62CD">
            <w:pPr>
              <w:ind w:firstLine="340"/>
            </w:pPr>
            <w:r w:rsidRPr="00275CC8">
              <w:t xml:space="preserve">наказывается </w:t>
            </w:r>
            <w:r w:rsidRPr="00275CC8">
              <w:rPr>
                <w:b/>
              </w:rPr>
              <w:t>ограничением свободы на срок до пяти лет либо лишением свободы на тот же срок</w:t>
            </w:r>
            <w:r w:rsidRPr="00275CC8">
              <w:t>.</w:t>
            </w:r>
          </w:p>
          <w:p w14:paraId="153C8AD0" w14:textId="77777777" w:rsidR="002C62CD" w:rsidRPr="00275CC8" w:rsidRDefault="002C62CD" w:rsidP="002C62CD">
            <w:pPr>
              <w:ind w:firstLine="340"/>
            </w:pPr>
          </w:p>
        </w:tc>
        <w:tc>
          <w:tcPr>
            <w:tcW w:w="1371" w:type="pct"/>
          </w:tcPr>
          <w:p w14:paraId="4EA5F786" w14:textId="77777777" w:rsidR="002C62CD" w:rsidRPr="00275CC8" w:rsidRDefault="002C62CD" w:rsidP="002C62CD">
            <w:pPr>
              <w:ind w:firstLine="340"/>
            </w:pPr>
            <w:r w:rsidRPr="00275CC8">
              <w:t>Статья 119. Оставление в опасности</w:t>
            </w:r>
          </w:p>
          <w:p w14:paraId="50159EBA" w14:textId="77777777" w:rsidR="002C62CD" w:rsidRPr="00275CC8" w:rsidRDefault="002C62CD" w:rsidP="002C62CD">
            <w:pPr>
              <w:ind w:firstLine="340"/>
            </w:pPr>
            <w:r w:rsidRPr="00275CC8">
              <w:t>1.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иного беспомощного состояния, в случаях, если виновный имел возможность оказать помощь этому лицу или был обязан заботиться об этом лице либо сам поставил его в опасное для жизни или здоровья состояние, –</w:t>
            </w:r>
          </w:p>
          <w:p w14:paraId="6877379C" w14:textId="77777777" w:rsidR="002C62CD" w:rsidRPr="00275CC8" w:rsidRDefault="002C62CD" w:rsidP="002C62CD">
            <w:pPr>
              <w:ind w:firstLine="340"/>
              <w:rPr>
                <w:highlight w:val="yellow"/>
              </w:rPr>
            </w:pPr>
            <w:r w:rsidRPr="00275CC8">
              <w:rPr>
                <w:highlight w:val="yellow"/>
              </w:rPr>
              <w:t xml:space="preserve">наказывается </w:t>
            </w:r>
            <w:r w:rsidRPr="00275CC8">
              <w:rPr>
                <w:rFonts w:eastAsia="Times New Roman"/>
                <w:b/>
                <w:bCs/>
                <w:szCs w:val="24"/>
                <w:highlight w:val="yellow"/>
                <w:lang w:eastAsia="ru-RU"/>
              </w:rPr>
              <w:t>ограничением свободы на срок до двух лет либо лишением свободы на тот же срок</w:t>
            </w:r>
            <w:r w:rsidRPr="00275CC8">
              <w:rPr>
                <w:highlight w:val="yellow"/>
              </w:rPr>
              <w:t>.</w:t>
            </w:r>
          </w:p>
          <w:p w14:paraId="409D470B" w14:textId="77777777" w:rsidR="002C62CD" w:rsidRPr="00275CC8" w:rsidRDefault="002C62CD" w:rsidP="002C62CD">
            <w:pPr>
              <w:ind w:firstLine="340"/>
            </w:pPr>
            <w:r w:rsidRPr="00275CC8">
              <w:t>2. То же деяние, повлекшее по неосторожности причинение тяжкого или средней тяжести вреда здоровью лицу, оставленному без помощи, –</w:t>
            </w:r>
          </w:p>
          <w:p w14:paraId="6CBB55FF" w14:textId="77777777" w:rsidR="002C62CD" w:rsidRPr="00275CC8" w:rsidRDefault="002C62CD" w:rsidP="002C62CD">
            <w:pPr>
              <w:ind w:firstLine="340"/>
              <w:rPr>
                <w:highlight w:val="yellow"/>
              </w:rPr>
            </w:pPr>
            <w:r w:rsidRPr="00275CC8">
              <w:rPr>
                <w:highlight w:val="yellow"/>
              </w:rPr>
              <w:t xml:space="preserve">наказывается </w:t>
            </w:r>
            <w:r w:rsidRPr="00275CC8">
              <w:rPr>
                <w:b/>
                <w:highlight w:val="yellow"/>
              </w:rPr>
              <w:t>лишением свободы на срок до трех лет</w:t>
            </w:r>
            <w:r w:rsidRPr="00275CC8">
              <w:rPr>
                <w:highlight w:val="yellow"/>
              </w:rPr>
              <w:t>.</w:t>
            </w:r>
          </w:p>
          <w:p w14:paraId="69DF1224" w14:textId="77777777" w:rsidR="002C62CD" w:rsidRPr="00275CC8" w:rsidRDefault="002C62CD" w:rsidP="002C62CD">
            <w:pPr>
              <w:ind w:firstLine="340"/>
            </w:pPr>
            <w:r w:rsidRPr="00275CC8">
              <w:t>3. Деяние, предусмотренное частью первой настоящей статьи, повлекшее по неосторожности смерть лица, оставленного без помощи, –</w:t>
            </w:r>
          </w:p>
          <w:p w14:paraId="2DC7EEAF" w14:textId="77777777" w:rsidR="002C62CD" w:rsidRPr="00275CC8" w:rsidRDefault="002C62CD" w:rsidP="002C62CD">
            <w:pPr>
              <w:ind w:firstLine="340"/>
              <w:rPr>
                <w:highlight w:val="yellow"/>
              </w:rPr>
            </w:pPr>
            <w:r w:rsidRPr="00275CC8">
              <w:rPr>
                <w:highlight w:val="yellow"/>
              </w:rPr>
              <w:t xml:space="preserve">наказывается </w:t>
            </w:r>
            <w:r w:rsidRPr="00275CC8">
              <w:rPr>
                <w:b/>
                <w:highlight w:val="yellow"/>
              </w:rPr>
              <w:t>лишением свободы на срок от двух до пяти лет</w:t>
            </w:r>
            <w:r w:rsidRPr="00275CC8">
              <w:rPr>
                <w:highlight w:val="yellow"/>
              </w:rPr>
              <w:t>.</w:t>
            </w:r>
          </w:p>
          <w:p w14:paraId="6A1C6FDC" w14:textId="77777777" w:rsidR="002C62CD" w:rsidRPr="00275CC8" w:rsidRDefault="002C62CD" w:rsidP="002C62CD">
            <w:pPr>
              <w:ind w:firstLine="340"/>
            </w:pPr>
            <w:r w:rsidRPr="00275CC8">
              <w:t>4. Деяние, предусмотренное частью первой настоящей статьи, повлекшее по неосторожности смерть двух или более лиц, –</w:t>
            </w:r>
          </w:p>
          <w:p w14:paraId="5FFC4547" w14:textId="77777777" w:rsidR="002C62CD" w:rsidRPr="00275CC8" w:rsidRDefault="002C62CD" w:rsidP="002C62CD">
            <w:pPr>
              <w:ind w:firstLine="340"/>
              <w:rPr>
                <w:highlight w:val="yellow"/>
              </w:rPr>
            </w:pPr>
            <w:r w:rsidRPr="00275CC8">
              <w:rPr>
                <w:highlight w:val="yellow"/>
              </w:rPr>
              <w:t xml:space="preserve">наказывается </w:t>
            </w:r>
            <w:r w:rsidRPr="00275CC8">
              <w:rPr>
                <w:b/>
                <w:highlight w:val="yellow"/>
              </w:rPr>
              <w:t>лишением свободы на срок от трех до семи лет</w:t>
            </w:r>
            <w:r w:rsidRPr="00275CC8">
              <w:rPr>
                <w:highlight w:val="yellow"/>
              </w:rPr>
              <w:t>.</w:t>
            </w:r>
          </w:p>
          <w:p w14:paraId="6BFAA662" w14:textId="77777777" w:rsidR="002C62CD" w:rsidRPr="00275CC8" w:rsidRDefault="002C62CD" w:rsidP="002C62CD">
            <w:pPr>
              <w:ind w:firstLine="340"/>
            </w:pPr>
          </w:p>
        </w:tc>
        <w:tc>
          <w:tcPr>
            <w:tcW w:w="1371" w:type="pct"/>
          </w:tcPr>
          <w:p w14:paraId="09CDE588" w14:textId="77777777" w:rsidR="002C62CD" w:rsidRPr="00275CC8" w:rsidRDefault="002C62CD" w:rsidP="002C62CD">
            <w:pPr>
              <w:ind w:firstLine="340"/>
              <w:rPr>
                <w:b/>
              </w:rPr>
            </w:pPr>
            <w:r w:rsidRPr="00275CC8">
              <w:rPr>
                <w:b/>
              </w:rPr>
              <w:t>Верховный Суд</w:t>
            </w:r>
          </w:p>
          <w:p w14:paraId="3AEB437C" w14:textId="77777777" w:rsidR="002C62CD" w:rsidRPr="00275CC8" w:rsidRDefault="002C62CD" w:rsidP="002C62CD">
            <w:pPr>
              <w:ind w:firstLine="340"/>
            </w:pPr>
            <w:r w:rsidRPr="00275CC8">
              <w:t>1-е направление оптимизации – актуализация санкций уголовного закона соразмерно общественной опасности деяний.</w:t>
            </w:r>
          </w:p>
          <w:p w14:paraId="6E88C4E9" w14:textId="77777777" w:rsidR="002C62CD" w:rsidRPr="00275CC8" w:rsidRDefault="002C62CD" w:rsidP="002C62CD">
            <w:pPr>
              <w:ind w:firstLine="340"/>
            </w:pPr>
            <w:r w:rsidRPr="00275CC8">
              <w:t>Поправка направлена на ужесточение ответственности за насилие в сфере семейно-бытовых отношений, которые часто сопровождаются оставлением в опасности потерпевшего. В настоящее время оставление в опасности несовершеннолетнего, пожилого или иного беспомощного лица относится к проступкам и не влечет судимости.</w:t>
            </w:r>
          </w:p>
          <w:p w14:paraId="0FF708D2" w14:textId="77777777" w:rsidR="002C62CD" w:rsidRPr="00275CC8" w:rsidRDefault="002C62CD" w:rsidP="002C62CD">
            <w:pPr>
              <w:ind w:firstLine="340"/>
            </w:pPr>
            <w:r w:rsidRPr="00275CC8">
              <w:t>Ужесточение ответственности переведет данный состав в преступления, следовательно, за его совершение наступит судимость. При повторном тяжкого преступления – совершении рецидив.</w:t>
            </w:r>
          </w:p>
          <w:p w14:paraId="131A229B" w14:textId="77777777" w:rsidR="002C62CD" w:rsidRPr="00275CC8" w:rsidRDefault="002C62CD" w:rsidP="002C62CD">
            <w:pPr>
              <w:ind w:firstLine="340"/>
            </w:pPr>
            <w:r w:rsidRPr="00275CC8">
              <w:t xml:space="preserve">Исключаются также альтернативные лишению свободы виды наказаний. </w:t>
            </w:r>
          </w:p>
          <w:p w14:paraId="6CAE3E44" w14:textId="77777777" w:rsidR="007A082D" w:rsidRPr="00275CC8" w:rsidRDefault="007A082D" w:rsidP="007A082D">
            <w:pPr>
              <w:ind w:firstLine="340"/>
            </w:pPr>
          </w:p>
          <w:p w14:paraId="7397AC1D"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1CB2C6A7" w14:textId="77777777" w:rsidR="007A082D" w:rsidRPr="00275CC8" w:rsidRDefault="007A082D" w:rsidP="007A082D">
            <w:pPr>
              <w:ind w:firstLine="340"/>
              <w:rPr>
                <w:b/>
              </w:rPr>
            </w:pPr>
            <w:r w:rsidRPr="00275CC8">
              <w:rPr>
                <w:b/>
              </w:rPr>
              <w:t>Верховный Суд поддерживает (письмо от 18.02.2022 № 6001-22-8-6/71).</w:t>
            </w:r>
          </w:p>
          <w:p w14:paraId="117BC0B9" w14:textId="77777777" w:rsidR="007A082D" w:rsidRPr="00275CC8" w:rsidRDefault="004C7253" w:rsidP="004C7253">
            <w:pPr>
              <w:ind w:firstLine="340"/>
            </w:pPr>
            <w:r w:rsidRPr="00275CC8">
              <w:rPr>
                <w:b/>
              </w:rPr>
              <w:t>Карагандинская академия МВД РК им.Б.Бейсенова:</w:t>
            </w:r>
            <w:r w:rsidRPr="00275CC8">
              <w:t xml:space="preserve"> «Поддерживается частично (в части увеличения сроков лишения свободы). Исключение из санкций ст. 119 УК наказания в виде ограничения свободы, считаем несистемной мерой. Санкции подавляющего большинства статьей Особенной части УК, предусматривающих ответственность за преступления небольшой и средней тяжести, сконструированы с учетом альтернативности наказаний в виде ограничения и лишения свободы (с равными сроками). Данное концептуальное решение основано на принципах гуманности, экономии государственной репрессии и двухвекторности уголовной политики (смягчения мер уголовно-правового воздействия за преступления небольшой и средней тяжести). В свою очередь, предложенные меры входят в противоречие с указанными подходами. С учетом предложений разработчика потребуется концептуальный пересмотр санкций в большинстве норм Особенной части УК (по аналогии)».</w:t>
            </w:r>
          </w:p>
          <w:p w14:paraId="539D3AB2" w14:textId="77777777" w:rsidR="004C7253" w:rsidRDefault="00BC362D" w:rsidP="00BC362D">
            <w:pPr>
              <w:ind w:firstLine="340"/>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Не поддерживается (в части увеличения сроков лишения свободы). Исключение из санкций ст. 119 УК наказания в виде ограничения свободы, считаем несистемной мерой. Санкции подавляющего большинства статьей Особенной части УК, предусматривающих ответственность за преступления небольшой и средней тяжести, сконструированы с учетом альтернативности наказаний в виде ограничения и лишения свободы (с равными сроками). Данное концептуальное решение основано на принципах гуманности, экономии государственной репрессии и двухвекторности уголовной политики (смягчения мер уголовно-правового воздействия за преступления небольшой и средней тяжести). В свою очередь, предложенные меры входят в противоречие с указанными подходами. С учетом предложений разработчика потребуется концептуальный пересмотр санкций в большинстве норм Особенной части УК (по аналогии). Стоит отметить, что возможны риски, связанные с возникновением протестного настроя в обществе».</w:t>
            </w:r>
          </w:p>
          <w:p w14:paraId="51E18F10" w14:textId="77777777" w:rsidR="00BC362D" w:rsidRPr="00275CC8" w:rsidRDefault="00BC362D" w:rsidP="00BC362D">
            <w:pPr>
              <w:ind w:firstLine="340"/>
              <w:rPr>
                <w:b/>
              </w:rPr>
            </w:pPr>
          </w:p>
        </w:tc>
      </w:tr>
      <w:tr w:rsidR="00BC362D" w:rsidRPr="00275CC8" w14:paraId="075C3A85" w14:textId="77777777" w:rsidTr="003D67A3">
        <w:tc>
          <w:tcPr>
            <w:tcW w:w="368" w:type="pct"/>
          </w:tcPr>
          <w:p w14:paraId="342368F0" w14:textId="77777777" w:rsidR="002C62CD" w:rsidRPr="00275CC8" w:rsidRDefault="002C62CD" w:rsidP="000E4067">
            <w:pPr>
              <w:pStyle w:val="a8"/>
              <w:numPr>
                <w:ilvl w:val="0"/>
                <w:numId w:val="1"/>
              </w:numPr>
              <w:jc w:val="center"/>
            </w:pPr>
          </w:p>
        </w:tc>
        <w:tc>
          <w:tcPr>
            <w:tcW w:w="520" w:type="pct"/>
          </w:tcPr>
          <w:p w14:paraId="4D7D8492" w14:textId="77777777" w:rsidR="002C62CD" w:rsidRPr="00275CC8" w:rsidRDefault="002C62CD" w:rsidP="002C62CD">
            <w:r w:rsidRPr="00275CC8">
              <w:t>Часть первая, новая часть 1-1, часть вторая, абзац первый части третьей статьи 122</w:t>
            </w:r>
          </w:p>
        </w:tc>
        <w:tc>
          <w:tcPr>
            <w:tcW w:w="1371" w:type="pct"/>
          </w:tcPr>
          <w:p w14:paraId="6353B685" w14:textId="77777777" w:rsidR="002C62CD" w:rsidRPr="00275CC8" w:rsidRDefault="002C62CD" w:rsidP="002C62CD">
            <w:pPr>
              <w:ind w:firstLine="340"/>
            </w:pPr>
            <w:r w:rsidRPr="00275CC8">
              <w:t>Статья 122. Половое сношение или иные действия сексуального характера с лицом, не достигшим шестнадцатилетнего возраста</w:t>
            </w:r>
          </w:p>
          <w:p w14:paraId="1D8DF239" w14:textId="77777777" w:rsidR="002C62CD" w:rsidRPr="00275CC8" w:rsidRDefault="002C62CD" w:rsidP="002C62CD">
            <w:pPr>
              <w:ind w:firstLine="340"/>
            </w:pPr>
            <w:r w:rsidRPr="00275CC8">
              <w:t>1. Половое сношение, мужеложство, лесбиянство или иные действия сексуального характера с лицом, заведомо не достигшим шестнадцатилетнего возраста, –</w:t>
            </w:r>
          </w:p>
          <w:p w14:paraId="69922961" w14:textId="77777777" w:rsidR="002C62CD" w:rsidRPr="00275CC8" w:rsidRDefault="002C62CD" w:rsidP="002C62CD">
            <w:pPr>
              <w:ind w:firstLine="340"/>
            </w:pPr>
            <w:r w:rsidRPr="00275CC8">
              <w:t xml:space="preserve">наказываются </w:t>
            </w:r>
            <w:r w:rsidRPr="00275CC8">
              <w:rPr>
                <w:b/>
              </w:rPr>
              <w:t>ограничением 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r w:rsidRPr="00275CC8">
              <w:t>.</w:t>
            </w:r>
          </w:p>
          <w:p w14:paraId="274A62AE" w14:textId="77777777" w:rsidR="002C62CD" w:rsidRPr="00275CC8" w:rsidRDefault="002C62CD" w:rsidP="002C62CD">
            <w:pPr>
              <w:ind w:firstLine="340"/>
            </w:pPr>
          </w:p>
          <w:p w14:paraId="6BB86B06" w14:textId="77777777" w:rsidR="002C62CD" w:rsidRPr="00275CC8" w:rsidRDefault="002C62CD" w:rsidP="002C62CD">
            <w:pPr>
              <w:ind w:firstLine="340"/>
              <w:rPr>
                <w:b/>
              </w:rPr>
            </w:pPr>
            <w:r w:rsidRPr="00275CC8">
              <w:rPr>
                <w:b/>
              </w:rPr>
              <w:t>1-1. Отсутствует</w:t>
            </w:r>
          </w:p>
          <w:p w14:paraId="1CEEBFC4" w14:textId="77777777" w:rsidR="002C62CD" w:rsidRPr="00275CC8" w:rsidRDefault="002C62CD" w:rsidP="002C62CD">
            <w:pPr>
              <w:ind w:firstLine="340"/>
            </w:pPr>
          </w:p>
          <w:p w14:paraId="0E3F7BFA" w14:textId="77777777" w:rsidR="002C62CD" w:rsidRPr="00275CC8" w:rsidRDefault="002C62CD" w:rsidP="002C62CD">
            <w:pPr>
              <w:ind w:firstLine="340"/>
            </w:pPr>
          </w:p>
          <w:p w14:paraId="3483DB05" w14:textId="77777777" w:rsidR="002C62CD" w:rsidRPr="00275CC8" w:rsidRDefault="002C62CD" w:rsidP="002C62CD">
            <w:pPr>
              <w:ind w:firstLine="340"/>
            </w:pPr>
          </w:p>
          <w:p w14:paraId="4176274F" w14:textId="77777777" w:rsidR="002C62CD" w:rsidRPr="00275CC8" w:rsidRDefault="002C62CD" w:rsidP="002C62CD">
            <w:pPr>
              <w:ind w:firstLine="340"/>
            </w:pPr>
          </w:p>
          <w:p w14:paraId="6CCEC907" w14:textId="77777777" w:rsidR="002C62CD" w:rsidRPr="00275CC8" w:rsidRDefault="002C62CD" w:rsidP="002C62CD">
            <w:pPr>
              <w:ind w:firstLine="340"/>
            </w:pPr>
          </w:p>
          <w:p w14:paraId="54030EBF" w14:textId="77777777" w:rsidR="002C62CD" w:rsidRPr="00275CC8" w:rsidRDefault="002C62CD" w:rsidP="002C62CD">
            <w:pPr>
              <w:ind w:firstLine="340"/>
            </w:pPr>
          </w:p>
          <w:p w14:paraId="1459A34F" w14:textId="77777777" w:rsidR="002C62CD" w:rsidRPr="00275CC8" w:rsidRDefault="002C62CD" w:rsidP="002C62CD">
            <w:pPr>
              <w:ind w:firstLine="340"/>
            </w:pPr>
          </w:p>
          <w:p w14:paraId="4DDAD315" w14:textId="77777777" w:rsidR="002C62CD" w:rsidRPr="00275CC8" w:rsidRDefault="002C62CD" w:rsidP="002C62CD">
            <w:pPr>
              <w:ind w:firstLine="340"/>
            </w:pPr>
            <w:r w:rsidRPr="00275CC8">
              <w:t xml:space="preserve">2. </w:t>
            </w:r>
            <w:r w:rsidRPr="00275CC8">
              <w:rPr>
                <w:b/>
              </w:rPr>
              <w:t>Те же деяния, совершенные</w:t>
            </w:r>
            <w:r w:rsidRPr="00275CC8">
              <w:t xml:space="preserve"> </w:t>
            </w:r>
            <w:r w:rsidRPr="00275CC8">
              <w:rPr>
                <w:b/>
              </w:rPr>
              <w:t>в отношении лица, не достигшего шестнадцатилетнего возраста,</w:t>
            </w:r>
            <w:r w:rsidRPr="00275CC8">
              <w:t xml:space="preserve"> родителем, отчимом, мачехой, педагогом либо иным лицом, на которое законом Республики Казахстан возложены обязанности по его воспитанию, –</w:t>
            </w:r>
          </w:p>
          <w:p w14:paraId="5EE0AE1C" w14:textId="77777777" w:rsidR="002C62CD" w:rsidRPr="00275CC8" w:rsidRDefault="002C62CD" w:rsidP="002C62CD">
            <w:pPr>
              <w:ind w:firstLine="340"/>
            </w:pPr>
            <w:r w:rsidRPr="00275CC8">
              <w:t xml:space="preserve">наказываются лишением свободы на срок от </w:t>
            </w:r>
            <w:r w:rsidRPr="00275CC8">
              <w:rPr>
                <w:b/>
              </w:rPr>
              <w:t>семи</w:t>
            </w:r>
            <w:r w:rsidRPr="00275CC8">
              <w:t xml:space="preserve"> до двенадцати лет с пожизненным лишением права занимать определенные должности или заниматься определенной деятельностью.</w:t>
            </w:r>
          </w:p>
          <w:p w14:paraId="6C844E12" w14:textId="77777777" w:rsidR="002C62CD" w:rsidRPr="00275CC8" w:rsidRDefault="002C62CD" w:rsidP="002C62CD">
            <w:pPr>
              <w:ind w:firstLine="340"/>
            </w:pPr>
            <w:r w:rsidRPr="00275CC8">
              <w:t xml:space="preserve">3. Деяния, предусмотренные частями </w:t>
            </w:r>
            <w:r w:rsidRPr="00275CC8">
              <w:rPr>
                <w:b/>
              </w:rPr>
              <w:t>первой</w:t>
            </w:r>
            <w:r w:rsidRPr="00275CC8">
              <w:t xml:space="preserve"> или второй настоящей статьи, совершенные:</w:t>
            </w:r>
          </w:p>
          <w:p w14:paraId="2AB409F1" w14:textId="77777777" w:rsidR="002C62CD" w:rsidRPr="00275CC8" w:rsidRDefault="002C62CD" w:rsidP="002C62CD">
            <w:pPr>
              <w:ind w:firstLine="340"/>
            </w:pPr>
            <w:r w:rsidRPr="00275CC8">
              <w:t>1) неоднократно;</w:t>
            </w:r>
          </w:p>
          <w:p w14:paraId="57EE30B3" w14:textId="77777777" w:rsidR="002C62CD" w:rsidRPr="00275CC8" w:rsidRDefault="002C62CD" w:rsidP="002C62CD">
            <w:pPr>
              <w:ind w:firstLine="340"/>
            </w:pPr>
            <w:r w:rsidRPr="00275CC8">
              <w:t>2) в отношении двух и более лиц, –</w:t>
            </w:r>
          </w:p>
          <w:p w14:paraId="67CF2E2C" w14:textId="77777777" w:rsidR="002C62CD" w:rsidRPr="00275CC8" w:rsidRDefault="002C62CD" w:rsidP="002C62CD">
            <w:pPr>
              <w:ind w:firstLine="340"/>
            </w:pPr>
            <w:r w:rsidRPr="00275CC8">
              <w:t>наказываются лишением свободы на срок от двенадцати до пятнадцати лет с пожизненным лишением права занимать определенные должности или заниматься определенной деятельностью.</w:t>
            </w:r>
          </w:p>
          <w:p w14:paraId="122B4473" w14:textId="77777777" w:rsidR="002C62CD" w:rsidRPr="00275CC8" w:rsidRDefault="002C62CD" w:rsidP="002C62CD">
            <w:pPr>
              <w:ind w:firstLine="340"/>
            </w:pPr>
          </w:p>
        </w:tc>
        <w:tc>
          <w:tcPr>
            <w:tcW w:w="1371" w:type="pct"/>
          </w:tcPr>
          <w:p w14:paraId="20EDA9ED" w14:textId="77777777" w:rsidR="002C62CD" w:rsidRPr="00275CC8" w:rsidRDefault="002C62CD" w:rsidP="002C62CD">
            <w:pPr>
              <w:ind w:firstLine="340"/>
            </w:pPr>
            <w:r w:rsidRPr="00275CC8">
              <w:t>Статья 122. Половое сношение или иные действия сексуального характера с лицом, не достигшим шестнадцатилетнего возраста</w:t>
            </w:r>
          </w:p>
          <w:p w14:paraId="589C9AC6" w14:textId="77777777" w:rsidR="002C62CD" w:rsidRPr="00275CC8" w:rsidRDefault="002C62CD" w:rsidP="002C62CD">
            <w:pPr>
              <w:ind w:firstLine="340"/>
            </w:pPr>
            <w:r w:rsidRPr="00275CC8">
              <w:t xml:space="preserve">1. Половое сношение, мужеложство, лесбиянство или иные действия сексуального характера с лицом, </w:t>
            </w:r>
            <w:r w:rsidRPr="00275CC8">
              <w:rPr>
                <w:rFonts w:eastAsia="Times New Roman"/>
                <w:b/>
                <w:szCs w:val="24"/>
                <w:lang w:eastAsia="ru-RU"/>
              </w:rPr>
              <w:t>достигшим четырнадцатилетнего возраста, но</w:t>
            </w:r>
            <w:r w:rsidRPr="00275CC8">
              <w:t xml:space="preserve"> заведомо не достигшим шестнадцатилетнего возраста, </w:t>
            </w:r>
            <w:r w:rsidRPr="00275CC8">
              <w:rPr>
                <w:rFonts w:eastAsia="Times New Roman"/>
                <w:b/>
                <w:szCs w:val="24"/>
                <w:highlight w:val="yellow"/>
                <w:lang w:eastAsia="ru-RU"/>
              </w:rPr>
              <w:t>если разница в возрасте между потерпевшим (потерпевшей) и виновным не превышает шести лет,</w:t>
            </w:r>
            <w:r w:rsidRPr="00275CC8">
              <w:rPr>
                <w:rFonts w:eastAsia="Times New Roman"/>
                <w:b/>
                <w:szCs w:val="24"/>
                <w:lang w:eastAsia="ru-RU"/>
              </w:rPr>
              <w:t xml:space="preserve"> </w:t>
            </w:r>
            <w:r w:rsidRPr="00275CC8">
              <w:t>–</w:t>
            </w:r>
          </w:p>
          <w:p w14:paraId="0AEA882E" w14:textId="77777777" w:rsidR="002C62CD" w:rsidRPr="00275CC8" w:rsidRDefault="002C62CD" w:rsidP="002C62CD">
            <w:pPr>
              <w:ind w:firstLine="340"/>
            </w:pPr>
            <w:r w:rsidRPr="00275CC8">
              <w:t xml:space="preserve">наказываются </w:t>
            </w:r>
            <w:r w:rsidRPr="00275CC8">
              <w:rPr>
                <w:b/>
              </w:rPr>
              <w:t>лишением свободы на срок до пяти лет</w:t>
            </w:r>
            <w:r w:rsidRPr="00275CC8">
              <w:t>.</w:t>
            </w:r>
          </w:p>
          <w:p w14:paraId="627715EA" w14:textId="77777777" w:rsidR="002C62CD" w:rsidRPr="00275CC8" w:rsidRDefault="002C62CD" w:rsidP="002C62CD">
            <w:pPr>
              <w:ind w:firstLine="340"/>
            </w:pPr>
          </w:p>
          <w:p w14:paraId="0D909D9C" w14:textId="77777777" w:rsidR="002C62CD" w:rsidRPr="00275CC8" w:rsidRDefault="002C62CD" w:rsidP="002C62CD">
            <w:pPr>
              <w:ind w:firstLine="340"/>
              <w:rPr>
                <w:b/>
                <w:highlight w:val="yellow"/>
              </w:rPr>
            </w:pPr>
            <w:r w:rsidRPr="00275CC8">
              <w:rPr>
                <w:b/>
                <w:highlight w:val="yellow"/>
              </w:rPr>
              <w:t>1-1. Половое сношение, мужеложство, лесбиянство или иные действия сексуального характера с лицом, достигшим четырнадцатилетнего возраста, но заведомо не достигшим шестнадцатилетнего возраста, если разница в возрасте между потерпевшим (потерпевшей) и виновным превышает шесть лет, –</w:t>
            </w:r>
          </w:p>
          <w:p w14:paraId="7FFB16DA" w14:textId="77777777" w:rsidR="002C62CD" w:rsidRPr="00275CC8" w:rsidRDefault="002C62CD" w:rsidP="002C62CD">
            <w:pPr>
              <w:ind w:firstLine="340"/>
              <w:rPr>
                <w:b/>
              </w:rPr>
            </w:pPr>
            <w:r w:rsidRPr="00275CC8">
              <w:rPr>
                <w:b/>
                <w:highlight w:val="yellow"/>
              </w:rPr>
              <w:t>наказываются лишением свободы на срок от двух до семи лет с пожизненным лишением права занимать определенные должности или заниматься определенной деятельностью.</w:t>
            </w:r>
          </w:p>
          <w:p w14:paraId="5EA89757" w14:textId="77777777" w:rsidR="002C62CD" w:rsidRPr="00275CC8" w:rsidRDefault="002C62CD" w:rsidP="002C62CD">
            <w:pPr>
              <w:ind w:firstLine="340"/>
            </w:pPr>
          </w:p>
          <w:p w14:paraId="04C2BF0C" w14:textId="77777777" w:rsidR="002C62CD" w:rsidRPr="00275CC8" w:rsidRDefault="002C62CD" w:rsidP="002C62CD">
            <w:pPr>
              <w:ind w:firstLine="340"/>
            </w:pPr>
            <w:r w:rsidRPr="00275CC8">
              <w:t xml:space="preserve">2. </w:t>
            </w:r>
            <w:r w:rsidRPr="00275CC8">
              <w:rPr>
                <w:b/>
              </w:rPr>
              <w:t>Деяния, предусмотренные частью 1-1 настоящей статьи,</w:t>
            </w:r>
            <w:r w:rsidRPr="00275CC8">
              <w:t xml:space="preserve"> совершенные родителем, отчимом, мачехой, педагогом либо иным лицом, на которое законом Республики Казахстан возложены обязанности по его воспитанию, –</w:t>
            </w:r>
          </w:p>
          <w:p w14:paraId="3E27EC0D" w14:textId="77777777" w:rsidR="002C62CD" w:rsidRPr="00275CC8" w:rsidRDefault="002C62CD" w:rsidP="002C62CD">
            <w:pPr>
              <w:ind w:firstLine="340"/>
            </w:pPr>
            <w:r w:rsidRPr="00275CC8">
              <w:t xml:space="preserve">наказываются лишением свободы на срок от </w:t>
            </w:r>
            <w:r w:rsidRPr="00275CC8">
              <w:rPr>
                <w:b/>
              </w:rPr>
              <w:t>восьми</w:t>
            </w:r>
            <w:r w:rsidRPr="00275CC8">
              <w:t xml:space="preserve"> до двенадцати лет с пожизненным лишением права занимать определенные должности или заниматься определенной деятельностью.</w:t>
            </w:r>
          </w:p>
          <w:p w14:paraId="1C978D82" w14:textId="77777777" w:rsidR="002C62CD" w:rsidRPr="00275CC8" w:rsidRDefault="002C62CD" w:rsidP="002C62CD">
            <w:pPr>
              <w:ind w:firstLine="340"/>
            </w:pPr>
            <w:r w:rsidRPr="00275CC8">
              <w:t xml:space="preserve">3. Деяния, предусмотренные частями </w:t>
            </w:r>
            <w:r w:rsidRPr="00275CC8">
              <w:rPr>
                <w:b/>
              </w:rPr>
              <w:t>1-1</w:t>
            </w:r>
            <w:r w:rsidRPr="00275CC8">
              <w:t xml:space="preserve"> или второй настоящей статьи, совершенные:</w:t>
            </w:r>
          </w:p>
          <w:p w14:paraId="7D1C8572" w14:textId="77777777" w:rsidR="002C62CD" w:rsidRPr="00275CC8" w:rsidRDefault="002C62CD" w:rsidP="002C62CD">
            <w:pPr>
              <w:ind w:firstLine="340"/>
            </w:pPr>
            <w:r w:rsidRPr="00275CC8">
              <w:t>1) неоднократно;</w:t>
            </w:r>
          </w:p>
          <w:p w14:paraId="4A3862B8" w14:textId="77777777" w:rsidR="002C62CD" w:rsidRPr="00275CC8" w:rsidRDefault="002C62CD" w:rsidP="002C62CD">
            <w:pPr>
              <w:ind w:firstLine="340"/>
            </w:pPr>
            <w:r w:rsidRPr="00275CC8">
              <w:t>2) в отношении двух и более лиц, –</w:t>
            </w:r>
          </w:p>
          <w:p w14:paraId="703013DE" w14:textId="77777777" w:rsidR="002C62CD" w:rsidRPr="00275CC8" w:rsidRDefault="002C62CD" w:rsidP="002C62CD">
            <w:pPr>
              <w:ind w:firstLine="340"/>
            </w:pPr>
            <w:r w:rsidRPr="00275CC8">
              <w:t>наказываются лишением свободы на срок от двенадцати до пятнадцати лет с пожизненным лишением права занимать определенные должности или заниматься определенной деятельностью.</w:t>
            </w:r>
          </w:p>
          <w:p w14:paraId="7F77227B" w14:textId="77777777" w:rsidR="002C62CD" w:rsidRPr="00275CC8" w:rsidRDefault="002C62CD" w:rsidP="002C62CD">
            <w:pPr>
              <w:ind w:firstLine="340"/>
            </w:pPr>
          </w:p>
        </w:tc>
        <w:tc>
          <w:tcPr>
            <w:tcW w:w="1371" w:type="pct"/>
          </w:tcPr>
          <w:p w14:paraId="1872CC2F" w14:textId="77777777" w:rsidR="002C62CD" w:rsidRPr="00275CC8" w:rsidRDefault="002C62CD" w:rsidP="002C62CD">
            <w:pPr>
              <w:ind w:firstLine="340"/>
              <w:rPr>
                <w:b/>
              </w:rPr>
            </w:pPr>
            <w:r w:rsidRPr="00275CC8">
              <w:rPr>
                <w:b/>
              </w:rPr>
              <w:t>Верховный Суд</w:t>
            </w:r>
          </w:p>
          <w:p w14:paraId="070FF886" w14:textId="77777777" w:rsidR="002C62CD" w:rsidRPr="00275CC8" w:rsidRDefault="002C62CD" w:rsidP="002C62CD">
            <w:pPr>
              <w:ind w:firstLine="340"/>
            </w:pPr>
            <w:r w:rsidRPr="00275CC8">
              <w:t>1-е направление оптимизации – актуализация санкций уголовного закона соразмерно общественной опасности деяний.</w:t>
            </w:r>
          </w:p>
          <w:p w14:paraId="0ABDF12B" w14:textId="77777777" w:rsidR="002C62CD" w:rsidRPr="00275CC8" w:rsidRDefault="002C62CD" w:rsidP="002C62CD">
            <w:pPr>
              <w:ind w:firstLine="340"/>
            </w:pPr>
            <w:r w:rsidRPr="00275CC8">
              <w:t>Предлагается конкретизировать возраст потерпевшего лица – от 14 до 16 лет. Половое сношение с малолетним лицом (до 14 лет) в любом случае должно признаваться насильственным деянием и квалифицироваться по статьям 120 и 121 УК.</w:t>
            </w:r>
          </w:p>
          <w:p w14:paraId="33D9B2D9" w14:textId="77777777" w:rsidR="002C62CD" w:rsidRPr="00275CC8" w:rsidRDefault="002C62CD" w:rsidP="002C62CD">
            <w:pPr>
              <w:ind w:firstLine="340"/>
            </w:pPr>
            <w:r w:rsidRPr="00275CC8">
              <w:t>Кроме того, предлагается конкретизировать возраст наступления уголовной ответственности, дифференцировать наказание по разнице в возрасте между виновным и потерпевшим, а также исключить альтернативные лишению свободы виды наказаний.</w:t>
            </w:r>
          </w:p>
          <w:p w14:paraId="41AEF976" w14:textId="77777777" w:rsidR="007A082D" w:rsidRPr="00275CC8" w:rsidRDefault="007A082D" w:rsidP="007A082D">
            <w:pPr>
              <w:ind w:firstLine="340"/>
            </w:pPr>
          </w:p>
          <w:p w14:paraId="70A4FA68"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0427601F" w14:textId="77777777" w:rsidR="007A082D" w:rsidRPr="00275CC8" w:rsidRDefault="007A082D" w:rsidP="007A082D">
            <w:pPr>
              <w:ind w:firstLine="340"/>
              <w:rPr>
                <w:b/>
              </w:rPr>
            </w:pPr>
            <w:r w:rsidRPr="00275CC8">
              <w:rPr>
                <w:b/>
              </w:rPr>
              <w:t>Верховный Суд поддерживает (письмо от 18.02.2022 № 6001-22-8-6/71).</w:t>
            </w:r>
          </w:p>
          <w:p w14:paraId="759F2DF2" w14:textId="77777777" w:rsidR="002C62CD" w:rsidRPr="00275CC8" w:rsidRDefault="005C5132" w:rsidP="005C5132">
            <w:pPr>
              <w:ind w:firstLine="340"/>
              <w:rPr>
                <w:b/>
              </w:rPr>
            </w:pPr>
            <w:r w:rsidRPr="00275CC8">
              <w:rPr>
                <w:b/>
              </w:rPr>
              <w:t>Карагандинская академия МВД РК им.Б.Бейсенова:</w:t>
            </w:r>
            <w:r w:rsidRPr="00275CC8">
              <w:t xml:space="preserve"> «Поддерживается частично (только в части установление нижней возрастной границы в отношении потерпевшего (14 лет) по ст. 122 УК). Инициатива об установлении в диспозиции ст. 122 УК возрастной разницы между виновным и потерпевшим (менее 6 лет и более 6 лет) недостаточно обоснована. Отсутствует аргументация целесообразности такого введения (влияния возрастной разницы на степень общественной опасности такого деяния). Неясно, по каким основаниям избран именно 6-летний диапазон».</w:t>
            </w:r>
          </w:p>
          <w:p w14:paraId="76B28EF4" w14:textId="77777777" w:rsidR="002C62CD" w:rsidRDefault="00275CC8" w:rsidP="002C62CD">
            <w:pPr>
              <w:ind w:firstLine="340"/>
            </w:pPr>
            <w:r w:rsidRPr="00275CC8">
              <w:rPr>
                <w:b/>
              </w:rPr>
              <w:t>Рустемова Г.Р. Алматинская академия МВД РК им. М. Есбулатова:</w:t>
            </w:r>
            <w:r>
              <w:rPr>
                <w:b/>
              </w:rPr>
              <w:t xml:space="preserve"> </w:t>
            </w:r>
            <w:r w:rsidRPr="00275CC8">
              <w:t>«Частично поддержать, только в отношении санкций и   нижней возрастной границы до 14 лет в отношении потерпевшего. Разница в 6 лет разработчиком не обоснована. Почему н</w:t>
            </w:r>
            <w:r>
              <w:t>е 4 года? Нуждается в доработке</w:t>
            </w:r>
            <w:r w:rsidRPr="00275CC8">
              <w:t>»</w:t>
            </w:r>
            <w:r>
              <w:t>.</w:t>
            </w:r>
          </w:p>
          <w:p w14:paraId="3B23122A" w14:textId="77777777" w:rsidR="00BC362D" w:rsidRDefault="00BC362D" w:rsidP="00BC362D">
            <w:pPr>
              <w:ind w:firstLine="340"/>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Поддерживается частично (только в части установление нижней возрастной границы в отношении потерпевшего (14 лет) по ст. 122 УК). Не поддерживается в части введения дополнения ст.122 УК ч.1-1 с введением нижнего предела возраста потерпевшего (потерпевшей) 14 лет и разницы в возрасте между виновным и потерпевшим превышающей 6 лет и наказанием за нее в виде лишения свободы на срок от двух до семи лет. Разница в возрасте между потерпевшим (потерпевшей) и виновным не может являться категорией устанавливаемым Уголовным законодательством, а должно быть обстоятельством, отягчающим или смягчающим уголовную ответственность и наказание, учитываемым судом при вынесении приговора. Инициатива об установлении в диспозиции ст. 122 УК возрастной разницы между виновным и потерпевшим (менее 6 лет и более 6 лет) недостаточно обоснована. Отсутствует аргументация целесообразности такого введения (влияния возрастной разницы на степень общественной опасности такого деяния). Не ясно, по каким основаниям избран, именно 6-летний диапазон?!».</w:t>
            </w:r>
          </w:p>
          <w:p w14:paraId="4B7CA1E9" w14:textId="77777777" w:rsidR="00BC362D" w:rsidRPr="00275CC8" w:rsidRDefault="00BC362D" w:rsidP="00BC362D">
            <w:pPr>
              <w:ind w:firstLine="340"/>
              <w:rPr>
                <w:b/>
              </w:rPr>
            </w:pPr>
          </w:p>
        </w:tc>
      </w:tr>
      <w:tr w:rsidR="00BC362D" w:rsidRPr="00275CC8" w14:paraId="54B3D018" w14:textId="77777777" w:rsidTr="003D67A3">
        <w:tc>
          <w:tcPr>
            <w:tcW w:w="368" w:type="pct"/>
          </w:tcPr>
          <w:p w14:paraId="783DAFBE" w14:textId="77777777" w:rsidR="002C62CD" w:rsidRPr="00275CC8" w:rsidRDefault="002C62CD" w:rsidP="000E4067">
            <w:pPr>
              <w:pStyle w:val="a8"/>
              <w:numPr>
                <w:ilvl w:val="0"/>
                <w:numId w:val="1"/>
              </w:numPr>
              <w:jc w:val="center"/>
            </w:pPr>
          </w:p>
        </w:tc>
        <w:tc>
          <w:tcPr>
            <w:tcW w:w="520" w:type="pct"/>
          </w:tcPr>
          <w:p w14:paraId="718C0B66" w14:textId="77777777" w:rsidR="002C62CD" w:rsidRPr="00275CC8" w:rsidRDefault="002C62CD" w:rsidP="002C62CD">
            <w:r w:rsidRPr="00275CC8">
              <w:t>Абзац первый части четвертой статьи 147</w:t>
            </w:r>
          </w:p>
        </w:tc>
        <w:tc>
          <w:tcPr>
            <w:tcW w:w="1371" w:type="pct"/>
          </w:tcPr>
          <w:p w14:paraId="249E402B" w14:textId="77777777" w:rsidR="002C62CD" w:rsidRPr="00275CC8" w:rsidRDefault="002C62CD" w:rsidP="002C62CD">
            <w:pPr>
              <w:ind w:firstLine="340"/>
              <w:rPr>
                <w:strike/>
                <w:highlight w:val="red"/>
              </w:rPr>
            </w:pPr>
            <w:r w:rsidRPr="00275CC8">
              <w:rPr>
                <w:strike/>
                <w:highlight w:val="red"/>
              </w:rPr>
              <w:t>Статья 147. Нарушение неприкосновенности частной жизни и законодательства Республики Казахстан о персональных данных и их защите</w:t>
            </w:r>
          </w:p>
          <w:p w14:paraId="66106BB0" w14:textId="77777777" w:rsidR="002C62CD" w:rsidRPr="00275CC8" w:rsidRDefault="002C62CD" w:rsidP="002C62CD">
            <w:pPr>
              <w:ind w:firstLine="340"/>
              <w:rPr>
                <w:strike/>
                <w:highlight w:val="red"/>
              </w:rPr>
            </w:pPr>
          </w:p>
          <w:p w14:paraId="1F003660" w14:textId="77777777" w:rsidR="002C62CD" w:rsidRPr="00275CC8" w:rsidRDefault="002C62CD" w:rsidP="002C62CD">
            <w:pPr>
              <w:ind w:firstLine="340"/>
              <w:rPr>
                <w:strike/>
                <w:highlight w:val="red"/>
              </w:rPr>
            </w:pPr>
            <w:r w:rsidRPr="00275CC8">
              <w:rPr>
                <w:strike/>
                <w:highlight w:val="red"/>
              </w:rPr>
              <w:t xml:space="preserve">4. Распространение сведений о частной жизни лица, составляющих его личную или семейную тайну, без его согласия </w:t>
            </w:r>
            <w:r w:rsidRPr="00275CC8">
              <w:rPr>
                <w:b/>
                <w:strike/>
                <w:highlight w:val="red"/>
              </w:rPr>
              <w:t>либо причинение существенного вреда правам и законным интересам лица в результате незаконного сбора и (или) обработки иных персональных данных</w:t>
            </w:r>
            <w:r w:rsidRPr="00275CC8">
              <w:rPr>
                <w:strike/>
                <w:highlight w:val="red"/>
              </w:rPr>
              <w:t xml:space="preserve"> –</w:t>
            </w:r>
          </w:p>
          <w:p w14:paraId="6632C8E1" w14:textId="77777777" w:rsidR="002C62CD" w:rsidRPr="00275CC8" w:rsidRDefault="002C62CD" w:rsidP="002C62CD">
            <w:pPr>
              <w:ind w:firstLine="340"/>
              <w:rPr>
                <w:strike/>
                <w:highlight w:val="red"/>
              </w:rPr>
            </w:pPr>
            <w:r w:rsidRPr="00275CC8">
              <w:rPr>
                <w:strike/>
                <w:highlight w:val="red"/>
              </w:rPr>
              <w:t>наказывается лишением свободы на срок до пяти лет.</w:t>
            </w:r>
          </w:p>
          <w:p w14:paraId="45514EEF" w14:textId="77777777" w:rsidR="002C62CD" w:rsidRPr="00275CC8" w:rsidRDefault="002C62CD" w:rsidP="002C62CD">
            <w:pPr>
              <w:ind w:firstLine="340"/>
              <w:rPr>
                <w:strike/>
                <w:highlight w:val="red"/>
              </w:rPr>
            </w:pPr>
          </w:p>
        </w:tc>
        <w:tc>
          <w:tcPr>
            <w:tcW w:w="1371" w:type="pct"/>
          </w:tcPr>
          <w:p w14:paraId="5B4DEF94" w14:textId="77777777" w:rsidR="002C62CD" w:rsidRPr="00275CC8" w:rsidRDefault="002C62CD" w:rsidP="002C62CD">
            <w:pPr>
              <w:ind w:firstLine="340"/>
              <w:rPr>
                <w:strike/>
                <w:highlight w:val="red"/>
              </w:rPr>
            </w:pPr>
            <w:r w:rsidRPr="00275CC8">
              <w:rPr>
                <w:strike/>
                <w:highlight w:val="red"/>
              </w:rPr>
              <w:t>Статья 147. Нарушение неприкосновенности частной жизни и законодательства Республики Казахстан о персональных данных и их защите</w:t>
            </w:r>
          </w:p>
          <w:p w14:paraId="57ECE8EA" w14:textId="77777777" w:rsidR="002C62CD" w:rsidRPr="00275CC8" w:rsidRDefault="002C62CD" w:rsidP="002C62CD">
            <w:pPr>
              <w:ind w:firstLine="340"/>
              <w:rPr>
                <w:strike/>
                <w:highlight w:val="red"/>
              </w:rPr>
            </w:pPr>
          </w:p>
          <w:p w14:paraId="36B04548" w14:textId="77777777" w:rsidR="002C62CD" w:rsidRPr="00275CC8" w:rsidRDefault="002C62CD" w:rsidP="002C62CD">
            <w:pPr>
              <w:ind w:firstLine="340"/>
              <w:rPr>
                <w:strike/>
                <w:highlight w:val="red"/>
              </w:rPr>
            </w:pPr>
            <w:r w:rsidRPr="00275CC8">
              <w:rPr>
                <w:strike/>
                <w:highlight w:val="red"/>
              </w:rPr>
              <w:t>4. Распространение сведений о частной жизни лица, составляющих его личную или семейную тайну, без его согласия –</w:t>
            </w:r>
          </w:p>
          <w:p w14:paraId="235EA0B1" w14:textId="77777777" w:rsidR="002C62CD" w:rsidRPr="00275CC8" w:rsidRDefault="002C62CD" w:rsidP="002C62CD">
            <w:pPr>
              <w:ind w:firstLine="340"/>
              <w:rPr>
                <w:strike/>
                <w:highlight w:val="red"/>
              </w:rPr>
            </w:pPr>
            <w:r w:rsidRPr="00275CC8">
              <w:rPr>
                <w:strike/>
                <w:highlight w:val="red"/>
              </w:rPr>
              <w:t>наказывается лишением свободы на срок до пяти лет.</w:t>
            </w:r>
          </w:p>
          <w:p w14:paraId="00476F5C" w14:textId="77777777" w:rsidR="002C62CD" w:rsidRPr="00275CC8" w:rsidRDefault="002C62CD" w:rsidP="002C62CD">
            <w:pPr>
              <w:ind w:firstLine="340"/>
              <w:rPr>
                <w:strike/>
              </w:rPr>
            </w:pPr>
          </w:p>
          <w:p w14:paraId="4F87D3B8" w14:textId="77777777" w:rsidR="00CD45F9" w:rsidRPr="00275CC8" w:rsidRDefault="00A2499D" w:rsidP="00DB0574">
            <w:pPr>
              <w:ind w:firstLine="340"/>
              <w:rPr>
                <w:b/>
                <w:highlight w:val="red"/>
              </w:rPr>
            </w:pPr>
            <w:r w:rsidRPr="00275CC8">
              <w:rPr>
                <w:b/>
              </w:rPr>
              <w:t xml:space="preserve">ПОПРАВКА СНИМАЕТСЯ </w:t>
            </w:r>
            <w:r w:rsidR="00AC71E6" w:rsidRPr="00275CC8">
              <w:rPr>
                <w:b/>
              </w:rPr>
              <w:t>ИНИЦИАТОРОМ</w:t>
            </w:r>
            <w:r w:rsidR="00DB0574" w:rsidRPr="00275CC8">
              <w:rPr>
                <w:b/>
              </w:rPr>
              <w:t xml:space="preserve"> В СВЯЗИ С ИХ РЕАЛИЗАЦИЕЙ В РАМКАХ ДРУГОГО ЗАКОНОПРОЕКТА</w:t>
            </w:r>
          </w:p>
        </w:tc>
        <w:tc>
          <w:tcPr>
            <w:tcW w:w="1371" w:type="pct"/>
          </w:tcPr>
          <w:p w14:paraId="28D215A2" w14:textId="77777777" w:rsidR="00201085" w:rsidRPr="00275CC8" w:rsidRDefault="00201085" w:rsidP="002C62CD">
            <w:pPr>
              <w:ind w:firstLine="340"/>
            </w:pPr>
          </w:p>
          <w:p w14:paraId="1E94BD46" w14:textId="77777777" w:rsidR="00201085" w:rsidRPr="00275CC8" w:rsidRDefault="00201085" w:rsidP="00201085">
            <w:pPr>
              <w:ind w:firstLine="340"/>
              <w:rPr>
                <w:b/>
              </w:rPr>
            </w:pPr>
            <w:r w:rsidRPr="00275CC8">
              <w:rPr>
                <w:b/>
              </w:rPr>
              <w:t>Позиции, представленные государственными органами и членами рабочей группы:</w:t>
            </w:r>
          </w:p>
          <w:p w14:paraId="4B2DDC9A" w14:textId="77777777" w:rsidR="00201085" w:rsidRPr="00275CC8" w:rsidRDefault="00201085" w:rsidP="00201085">
            <w:pPr>
              <w:ind w:firstLine="340"/>
            </w:pPr>
            <w:r w:rsidRPr="00275CC8">
              <w:rPr>
                <w:b/>
              </w:rPr>
              <w:t>Комитет национальной безопасности (письмо от 19.02.2022 № А/9/8493):</w:t>
            </w:r>
            <w:r w:rsidRPr="00275CC8">
              <w:t xml:space="preserve"> «Необходимо отметить, что Министерством внутренних дел в ходе разработки законопроекта, направленного на повышение защищенности сотрудников правоохранительных органов, предложена иная редакция поправок в статью 147 УК. В этой связи необходимо уточнение позиции инициатора».</w:t>
            </w:r>
          </w:p>
          <w:p w14:paraId="3974E64C" w14:textId="77777777" w:rsidR="00201085" w:rsidRPr="00275CC8" w:rsidRDefault="00201085" w:rsidP="00201085">
            <w:pPr>
              <w:ind w:firstLine="340"/>
              <w:rPr>
                <w:b/>
              </w:rPr>
            </w:pPr>
          </w:p>
        </w:tc>
      </w:tr>
      <w:tr w:rsidR="00BC362D" w:rsidRPr="00275CC8" w14:paraId="7F11AE0E" w14:textId="77777777" w:rsidTr="003D67A3">
        <w:tc>
          <w:tcPr>
            <w:tcW w:w="368" w:type="pct"/>
          </w:tcPr>
          <w:p w14:paraId="1143046F" w14:textId="77777777" w:rsidR="002C62CD" w:rsidRPr="00275CC8" w:rsidRDefault="002C62CD" w:rsidP="000E4067">
            <w:pPr>
              <w:pStyle w:val="a8"/>
              <w:numPr>
                <w:ilvl w:val="0"/>
                <w:numId w:val="1"/>
              </w:numPr>
              <w:jc w:val="center"/>
            </w:pPr>
          </w:p>
        </w:tc>
        <w:tc>
          <w:tcPr>
            <w:tcW w:w="520" w:type="pct"/>
          </w:tcPr>
          <w:p w14:paraId="530DD663" w14:textId="77777777" w:rsidR="002C62CD" w:rsidRPr="00275CC8" w:rsidRDefault="002C62CD" w:rsidP="007F6EF1">
            <w:r w:rsidRPr="00275CC8">
              <w:t>Абзац второй части второй статьи 156</w:t>
            </w:r>
          </w:p>
        </w:tc>
        <w:tc>
          <w:tcPr>
            <w:tcW w:w="1371" w:type="pct"/>
          </w:tcPr>
          <w:p w14:paraId="54E6796B" w14:textId="77777777" w:rsidR="002C62CD" w:rsidRPr="00275CC8" w:rsidRDefault="002C62CD" w:rsidP="000E4067">
            <w:pPr>
              <w:ind w:firstLine="340"/>
            </w:pPr>
            <w:r w:rsidRPr="00275CC8">
              <w:t>Статья 156. Нарушение правил охраны труда</w:t>
            </w:r>
          </w:p>
          <w:p w14:paraId="28CCD577" w14:textId="77777777" w:rsidR="002C62CD" w:rsidRPr="00275CC8" w:rsidRDefault="002C62CD" w:rsidP="000E4067">
            <w:pPr>
              <w:ind w:firstLine="340"/>
            </w:pPr>
          </w:p>
          <w:p w14:paraId="5525F6AB" w14:textId="77777777" w:rsidR="002C62CD" w:rsidRPr="00275CC8" w:rsidRDefault="002C62CD" w:rsidP="009E11B5">
            <w:pPr>
              <w:ind w:firstLine="340"/>
            </w:pPr>
            <w:r w:rsidRPr="00275CC8">
              <w:t>2. То же деяние, повлекшее по неосторожности причинение тяжкого вреда здоровью, –</w:t>
            </w:r>
          </w:p>
          <w:p w14:paraId="2C74E00E" w14:textId="77777777" w:rsidR="002C62CD" w:rsidRPr="00275CC8" w:rsidRDefault="002C62CD" w:rsidP="009E11B5">
            <w:pPr>
              <w:ind w:firstLine="340"/>
            </w:pPr>
            <w:r w:rsidRPr="00275CC8">
              <w:t xml:space="preserve">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w:t>
            </w:r>
            <w:r w:rsidRPr="00275CC8">
              <w:rPr>
                <w:b/>
              </w:rPr>
              <w:t>трех</w:t>
            </w:r>
            <w:r w:rsidRPr="00275CC8">
              <w:t xml:space="preserve"> лет.</w:t>
            </w:r>
          </w:p>
          <w:p w14:paraId="1AC43C13" w14:textId="77777777" w:rsidR="002C62CD" w:rsidRPr="00275CC8" w:rsidRDefault="002C62CD" w:rsidP="009E11B5">
            <w:pPr>
              <w:ind w:firstLine="340"/>
            </w:pPr>
          </w:p>
        </w:tc>
        <w:tc>
          <w:tcPr>
            <w:tcW w:w="1371" w:type="pct"/>
          </w:tcPr>
          <w:p w14:paraId="75416736" w14:textId="77777777" w:rsidR="002C62CD" w:rsidRPr="00275CC8" w:rsidRDefault="002C62CD" w:rsidP="009E11B5">
            <w:pPr>
              <w:ind w:firstLine="340"/>
              <w:rPr>
                <w:color w:val="000000"/>
                <w:szCs w:val="24"/>
              </w:rPr>
            </w:pPr>
            <w:r w:rsidRPr="00275CC8">
              <w:rPr>
                <w:color w:val="000000"/>
                <w:szCs w:val="24"/>
              </w:rPr>
              <w:t>Статья 156. Нарушение правил охраны труда</w:t>
            </w:r>
          </w:p>
          <w:p w14:paraId="6921794D" w14:textId="77777777" w:rsidR="002C62CD" w:rsidRPr="00275CC8" w:rsidRDefault="002C62CD" w:rsidP="009E11B5">
            <w:pPr>
              <w:ind w:firstLine="340"/>
              <w:rPr>
                <w:color w:val="000000"/>
                <w:szCs w:val="24"/>
              </w:rPr>
            </w:pPr>
          </w:p>
          <w:p w14:paraId="44377463" w14:textId="77777777" w:rsidR="002C62CD" w:rsidRPr="00275CC8" w:rsidRDefault="002C62CD" w:rsidP="009E11B5">
            <w:pPr>
              <w:ind w:firstLine="340"/>
              <w:rPr>
                <w:color w:val="000000"/>
                <w:szCs w:val="24"/>
              </w:rPr>
            </w:pPr>
            <w:r w:rsidRPr="00275CC8">
              <w:rPr>
                <w:color w:val="000000"/>
                <w:szCs w:val="24"/>
              </w:rPr>
              <w:t>2. То же деяние, повлекшее по неосторожности причинение тяжкого вреда здоровью, –</w:t>
            </w:r>
          </w:p>
          <w:p w14:paraId="1E78C5A5" w14:textId="77777777" w:rsidR="002C62CD" w:rsidRPr="00275CC8" w:rsidRDefault="002C62CD" w:rsidP="009E11B5">
            <w:pPr>
              <w:ind w:firstLine="340"/>
              <w:rPr>
                <w:color w:val="000000"/>
                <w:szCs w:val="24"/>
              </w:rPr>
            </w:pPr>
            <w:r w:rsidRPr="00275CC8">
              <w:rPr>
                <w:color w:val="000000"/>
                <w:szCs w:val="24"/>
              </w:rPr>
              <w:t xml:space="preserve">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w:t>
            </w:r>
            <w:r w:rsidRPr="00275CC8">
              <w:rPr>
                <w:b/>
                <w:color w:val="000000"/>
                <w:szCs w:val="24"/>
                <w:highlight w:val="yellow"/>
              </w:rPr>
              <w:t>двух</w:t>
            </w:r>
            <w:r w:rsidRPr="00275CC8">
              <w:rPr>
                <w:color w:val="000000"/>
                <w:szCs w:val="24"/>
                <w:highlight w:val="yellow"/>
              </w:rPr>
              <w:t xml:space="preserve"> </w:t>
            </w:r>
            <w:r w:rsidRPr="00275CC8">
              <w:rPr>
                <w:color w:val="000000"/>
                <w:szCs w:val="24"/>
              </w:rPr>
              <w:t xml:space="preserve">лет </w:t>
            </w:r>
            <w:r w:rsidRPr="00275CC8">
              <w:rPr>
                <w:b/>
                <w:color w:val="000000"/>
                <w:szCs w:val="24"/>
                <w:highlight w:val="yellow"/>
              </w:rPr>
              <w:t>или без такового</w:t>
            </w:r>
            <w:r w:rsidRPr="00275CC8">
              <w:rPr>
                <w:color w:val="000000"/>
                <w:szCs w:val="24"/>
              </w:rPr>
              <w:t>.</w:t>
            </w:r>
          </w:p>
          <w:p w14:paraId="1A430FF4" w14:textId="77777777" w:rsidR="002C62CD" w:rsidRPr="00275CC8" w:rsidRDefault="002C62CD" w:rsidP="009E11B5">
            <w:pPr>
              <w:ind w:firstLine="340"/>
            </w:pPr>
          </w:p>
        </w:tc>
        <w:tc>
          <w:tcPr>
            <w:tcW w:w="1371" w:type="pct"/>
          </w:tcPr>
          <w:p w14:paraId="19C7C249" w14:textId="77777777" w:rsidR="002C62CD" w:rsidRPr="00275CC8" w:rsidRDefault="002C62CD" w:rsidP="00510B74">
            <w:pPr>
              <w:ind w:firstLine="340"/>
              <w:rPr>
                <w:b/>
              </w:rPr>
            </w:pPr>
            <w:r w:rsidRPr="00275CC8">
              <w:rPr>
                <w:b/>
              </w:rPr>
              <w:t>Генеральная прокуратура</w:t>
            </w:r>
          </w:p>
          <w:p w14:paraId="1F75184E" w14:textId="77777777" w:rsidR="002C62CD" w:rsidRPr="00275CC8" w:rsidRDefault="002C62CD" w:rsidP="002D545B">
            <w:pPr>
              <w:ind w:firstLine="340"/>
            </w:pPr>
            <w:r w:rsidRPr="00275CC8">
              <w:t>1-е направление оптимизации – актуализация санкций уголовного закона соразмерно общественной опасности деяний.</w:t>
            </w:r>
          </w:p>
          <w:p w14:paraId="6A321B23" w14:textId="77777777" w:rsidR="002C62CD" w:rsidRPr="00275CC8" w:rsidRDefault="002C62CD" w:rsidP="002D545B">
            <w:pPr>
              <w:ind w:firstLine="340"/>
            </w:pPr>
            <w:r w:rsidRPr="00275CC8">
              <w:t>В санкциях частей 3 и 4 статьи 156 УК срок дополнительного наказания законодателем установлен одинаково – до 3 лет или без такового.</w:t>
            </w:r>
          </w:p>
          <w:p w14:paraId="1F47ED67" w14:textId="77777777" w:rsidR="002C62CD" w:rsidRPr="00275CC8" w:rsidRDefault="002C62CD" w:rsidP="002D545B">
            <w:pPr>
              <w:ind w:firstLine="340"/>
            </w:pPr>
            <w:r w:rsidRPr="00275CC8">
              <w:t>В то же время в части 2 этой же статьи (уголовный проступок) этот вид наказания является императивным. Также отсутствует градация по соразмерности максимального срока дополнительного наказания.</w:t>
            </w:r>
          </w:p>
          <w:p w14:paraId="256B3A2C" w14:textId="77777777" w:rsidR="002C62CD" w:rsidRPr="00275CC8" w:rsidRDefault="002C62CD" w:rsidP="002D545B">
            <w:pPr>
              <w:ind w:firstLine="340"/>
            </w:pPr>
            <w:r w:rsidRPr="00275CC8">
              <w:t>В этой связи предлагается в части 2 статьи 156 УК снизить срок дополнительного наказания до 2 лет и ввести альтернативу в виде слов «или без такового».</w:t>
            </w:r>
          </w:p>
          <w:p w14:paraId="1DA374D7" w14:textId="77777777" w:rsidR="007464E7" w:rsidRPr="00275CC8" w:rsidRDefault="007464E7" w:rsidP="002D545B">
            <w:pPr>
              <w:ind w:firstLine="340"/>
            </w:pPr>
          </w:p>
          <w:p w14:paraId="22C62131" w14:textId="77777777" w:rsidR="007464E7" w:rsidRPr="00275CC8" w:rsidRDefault="007464E7" w:rsidP="007464E7">
            <w:pPr>
              <w:ind w:firstLine="340"/>
              <w:rPr>
                <w:b/>
              </w:rPr>
            </w:pPr>
            <w:r w:rsidRPr="00275CC8">
              <w:rPr>
                <w:b/>
              </w:rPr>
              <w:t>Позиции, представленные государственными органами и членами рабочей группы:</w:t>
            </w:r>
          </w:p>
          <w:p w14:paraId="25F41A69" w14:textId="77777777" w:rsidR="007464E7" w:rsidRPr="00275CC8" w:rsidRDefault="007464E7" w:rsidP="007464E7">
            <w:pPr>
              <w:ind w:firstLine="340"/>
            </w:pPr>
            <w:r w:rsidRPr="00275CC8">
              <w:rPr>
                <w:b/>
              </w:rPr>
              <w:t>Бекмагамбетов А.Б., ЕНУ им.Л.Н.Гумилева:</w:t>
            </w:r>
            <w:r w:rsidRPr="00275CC8">
              <w:t xml:space="preserve"> «с предложением о снижении срока дополнительного наказания, то есть депенализации невозможно согласиться в связи с тем, что это не отражает реальной общественной опасности деяния. Реализация Дорожной карты по снижению производственного травматизма и рабочих мест с вредными условиями труда в РК на 2019-2023 годы, которую сменил План действий по обеспечению безопасного труда в РК до 2025 года (документы, утвержденные Постановлением Правительства РК), а также в одобренном 20 января т.г. проекте Концепции по безопасному труду до 2030 года акцентируется внимание на неблагополучную статистику, а также латентность производственного травматизма, это также значительным количеством судебных разбирательств в социально-трудовой сфере, включая вопросы возмещения вреда пострадавшим в результате нарушения правил безопасности на производственных объектах. В этой связи, депенализация в сфере уголовной ответственности за нарушение правил охраны труда, пусть даже и частичная, является необоснованной. Эта проблематика рассматривалась на V заседании Национального совета общественного доверия».</w:t>
            </w:r>
          </w:p>
          <w:p w14:paraId="20A5FE2C" w14:textId="77777777" w:rsidR="007464E7" w:rsidRPr="00275CC8" w:rsidRDefault="008B0483" w:rsidP="007464E7">
            <w:pPr>
              <w:ind w:firstLine="340"/>
            </w:pPr>
            <w:r w:rsidRPr="00275CC8">
              <w:rPr>
                <w:b/>
              </w:rPr>
              <w:t>Генеральная прокуратура:</w:t>
            </w:r>
            <w:r w:rsidRPr="00275CC8">
              <w:t xml:space="preserve"> Обращаем внимание, что санкция приводится в соответствие с другими частями этой статьи.</w:t>
            </w:r>
          </w:p>
          <w:p w14:paraId="1B14912A" w14:textId="77777777" w:rsidR="008B0483" w:rsidRPr="00275CC8" w:rsidRDefault="008B0483" w:rsidP="007464E7">
            <w:pPr>
              <w:ind w:firstLine="340"/>
            </w:pPr>
          </w:p>
        </w:tc>
      </w:tr>
      <w:tr w:rsidR="00BC362D" w:rsidRPr="00275CC8" w14:paraId="32DD7DC7" w14:textId="77777777" w:rsidTr="003D67A3">
        <w:tc>
          <w:tcPr>
            <w:tcW w:w="368" w:type="pct"/>
          </w:tcPr>
          <w:p w14:paraId="644F38F5" w14:textId="77777777" w:rsidR="002C62CD" w:rsidRPr="00275CC8" w:rsidRDefault="002C62CD" w:rsidP="000E4067">
            <w:pPr>
              <w:pStyle w:val="a8"/>
              <w:numPr>
                <w:ilvl w:val="0"/>
                <w:numId w:val="1"/>
              </w:numPr>
              <w:jc w:val="center"/>
            </w:pPr>
          </w:p>
        </w:tc>
        <w:tc>
          <w:tcPr>
            <w:tcW w:w="520" w:type="pct"/>
          </w:tcPr>
          <w:p w14:paraId="4E49022B" w14:textId="77777777" w:rsidR="002C62CD" w:rsidRPr="00275CC8" w:rsidRDefault="002C62CD" w:rsidP="002C62CD">
            <w:r w:rsidRPr="00275CC8">
              <w:t>Пункт 4) части второй статьи 188</w:t>
            </w:r>
          </w:p>
        </w:tc>
        <w:tc>
          <w:tcPr>
            <w:tcW w:w="1371" w:type="pct"/>
          </w:tcPr>
          <w:p w14:paraId="61E50C6D" w14:textId="77777777" w:rsidR="002C62CD" w:rsidRPr="00275CC8" w:rsidRDefault="002C62CD" w:rsidP="002C62CD">
            <w:pPr>
              <w:ind w:firstLine="340"/>
            </w:pPr>
            <w:r w:rsidRPr="00275CC8">
              <w:t>Статья 188. Кража</w:t>
            </w:r>
          </w:p>
          <w:p w14:paraId="2B1AA583" w14:textId="77777777" w:rsidR="002C62CD" w:rsidRPr="00275CC8" w:rsidRDefault="002C62CD" w:rsidP="002C62CD">
            <w:pPr>
              <w:ind w:firstLine="340"/>
            </w:pPr>
          </w:p>
          <w:p w14:paraId="384C6C5B" w14:textId="77777777" w:rsidR="002C62CD" w:rsidRPr="00275CC8" w:rsidRDefault="002C62CD" w:rsidP="002C62CD">
            <w:pPr>
              <w:ind w:firstLine="340"/>
            </w:pPr>
            <w:r w:rsidRPr="00275CC8">
              <w:t>2. Кража, совершенная:</w:t>
            </w:r>
          </w:p>
          <w:p w14:paraId="66E5A9C3" w14:textId="77777777" w:rsidR="002C62CD" w:rsidRPr="00275CC8" w:rsidRDefault="002C62CD" w:rsidP="002C62CD">
            <w:pPr>
              <w:ind w:firstLine="340"/>
            </w:pPr>
            <w:r w:rsidRPr="00275CC8">
              <w:t>1) группой лиц по предварительному сговору;</w:t>
            </w:r>
          </w:p>
          <w:p w14:paraId="13AE7B5A" w14:textId="77777777" w:rsidR="002C62CD" w:rsidRPr="00275CC8" w:rsidRDefault="002C62CD" w:rsidP="002C62CD">
            <w:pPr>
              <w:ind w:firstLine="340"/>
            </w:pPr>
            <w:r w:rsidRPr="00275CC8">
              <w:t>2) исключен Законом  от 21.01.2019 № 217-VI (вводится в действие по истечении десяти календарных дней после дня его первого официального опубликования);</w:t>
            </w:r>
          </w:p>
          <w:p w14:paraId="27BEF98C" w14:textId="77777777" w:rsidR="002C62CD" w:rsidRPr="00275CC8" w:rsidRDefault="002C62CD" w:rsidP="002C62CD">
            <w:pPr>
              <w:ind w:firstLine="340"/>
            </w:pPr>
            <w:r w:rsidRPr="00275CC8">
              <w:t>3) исключен Законом  от 27.12.2019 № 292-VІ (порядок введения в действие см. ст.2);</w:t>
            </w:r>
          </w:p>
          <w:p w14:paraId="64783F22" w14:textId="77777777" w:rsidR="002C62CD" w:rsidRPr="00275CC8" w:rsidRDefault="002C62CD" w:rsidP="002C62CD">
            <w:pPr>
              <w:ind w:firstLine="340"/>
              <w:rPr>
                <w:b/>
              </w:rPr>
            </w:pPr>
            <w:r w:rsidRPr="00275CC8">
              <w:rPr>
                <w:b/>
              </w:rPr>
              <w:t>4) путем незаконного доступа в информационную систему либо изменения информации, передаваемой по сетям телекоммуникаций, –</w:t>
            </w:r>
          </w:p>
          <w:p w14:paraId="741ADBEE" w14:textId="77777777" w:rsidR="002C62CD" w:rsidRPr="00275CC8" w:rsidRDefault="002C62CD" w:rsidP="002C62CD">
            <w:pPr>
              <w:ind w:firstLine="340"/>
            </w:pPr>
            <w:r w:rsidRPr="00275CC8">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14:paraId="45743ED5" w14:textId="77777777" w:rsidR="002C62CD" w:rsidRPr="00275CC8" w:rsidRDefault="002C62CD" w:rsidP="002C62CD">
            <w:pPr>
              <w:ind w:firstLine="340"/>
            </w:pPr>
          </w:p>
        </w:tc>
        <w:tc>
          <w:tcPr>
            <w:tcW w:w="1371" w:type="pct"/>
          </w:tcPr>
          <w:p w14:paraId="179B5782" w14:textId="77777777" w:rsidR="002C62CD" w:rsidRPr="00275CC8" w:rsidRDefault="002C62CD" w:rsidP="002C62CD">
            <w:pPr>
              <w:ind w:firstLine="340"/>
            </w:pPr>
            <w:r w:rsidRPr="00275CC8">
              <w:t>Статья 188. Кража</w:t>
            </w:r>
          </w:p>
          <w:p w14:paraId="3D78DFCE" w14:textId="77777777" w:rsidR="002C62CD" w:rsidRPr="00275CC8" w:rsidRDefault="002C62CD" w:rsidP="002C62CD">
            <w:pPr>
              <w:ind w:firstLine="340"/>
            </w:pPr>
          </w:p>
          <w:p w14:paraId="612EC9E9" w14:textId="77777777" w:rsidR="002C62CD" w:rsidRPr="00275CC8" w:rsidRDefault="002C62CD" w:rsidP="002C62CD">
            <w:pPr>
              <w:ind w:firstLine="340"/>
            </w:pPr>
            <w:r w:rsidRPr="00275CC8">
              <w:t>2. Кража, совершенная:</w:t>
            </w:r>
          </w:p>
          <w:p w14:paraId="5B04D4F2" w14:textId="77777777" w:rsidR="002C62CD" w:rsidRPr="00275CC8" w:rsidRDefault="002C62CD" w:rsidP="002C62CD">
            <w:pPr>
              <w:ind w:firstLine="340"/>
            </w:pPr>
            <w:r w:rsidRPr="00275CC8">
              <w:t>1) группой лиц по предварительному сговору</w:t>
            </w:r>
            <w:r w:rsidRPr="00275CC8">
              <w:rPr>
                <w:b/>
              </w:rPr>
              <w:t>, –</w:t>
            </w:r>
          </w:p>
          <w:p w14:paraId="636A37EE" w14:textId="77777777" w:rsidR="002C62CD" w:rsidRPr="00275CC8" w:rsidRDefault="002C62CD" w:rsidP="002C62CD">
            <w:pPr>
              <w:ind w:firstLine="340"/>
            </w:pPr>
            <w:r w:rsidRPr="00275CC8">
              <w:t>2) исключен Законом  от 21.01.2019 № 217-VI (вводится в действие по истечении десяти календарных дней после дня его первого официального опубликования);</w:t>
            </w:r>
          </w:p>
          <w:p w14:paraId="7CF09480" w14:textId="77777777" w:rsidR="002C62CD" w:rsidRPr="00275CC8" w:rsidRDefault="002C62CD" w:rsidP="002C62CD">
            <w:pPr>
              <w:ind w:firstLine="340"/>
            </w:pPr>
            <w:r w:rsidRPr="00275CC8">
              <w:t>3) исключен Законом  от 27.12.2019 № 292-VІ (порядок введения в действие см. ст.2);</w:t>
            </w:r>
          </w:p>
          <w:p w14:paraId="347DFA0C" w14:textId="77777777" w:rsidR="002C62CD" w:rsidRPr="00275CC8" w:rsidRDefault="002C62CD" w:rsidP="002C62CD">
            <w:pPr>
              <w:ind w:firstLine="340"/>
              <w:rPr>
                <w:b/>
              </w:rPr>
            </w:pPr>
            <w:r w:rsidRPr="00275CC8">
              <w:rPr>
                <w:b/>
                <w:highlight w:val="yellow"/>
              </w:rPr>
              <w:t>4) исключить</w:t>
            </w:r>
          </w:p>
          <w:p w14:paraId="5FEE6876" w14:textId="77777777" w:rsidR="002C62CD" w:rsidRPr="00275CC8" w:rsidRDefault="002C62CD" w:rsidP="002C62CD">
            <w:pPr>
              <w:ind w:firstLine="340"/>
            </w:pPr>
            <w:r w:rsidRPr="00275CC8">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14:paraId="582A695B" w14:textId="77777777" w:rsidR="002C62CD" w:rsidRPr="00275CC8" w:rsidRDefault="002C62CD" w:rsidP="002C62CD">
            <w:pPr>
              <w:ind w:firstLine="340"/>
            </w:pPr>
          </w:p>
        </w:tc>
        <w:tc>
          <w:tcPr>
            <w:tcW w:w="1371" w:type="pct"/>
          </w:tcPr>
          <w:p w14:paraId="6E18B6E0" w14:textId="77777777" w:rsidR="002C62CD" w:rsidRPr="00275CC8" w:rsidRDefault="002C62CD" w:rsidP="002C62CD">
            <w:pPr>
              <w:ind w:firstLine="340"/>
              <w:rPr>
                <w:b/>
              </w:rPr>
            </w:pPr>
            <w:r w:rsidRPr="00275CC8">
              <w:rPr>
                <w:b/>
              </w:rPr>
              <w:t>Министерство внутренних дел</w:t>
            </w:r>
          </w:p>
          <w:p w14:paraId="452CA204" w14:textId="77777777" w:rsidR="002C62CD" w:rsidRPr="00275CC8" w:rsidRDefault="002C62CD" w:rsidP="002C62CD">
            <w:pPr>
              <w:ind w:firstLine="340"/>
            </w:pPr>
            <w:r w:rsidRPr="00275CC8">
              <w:t>1-е направление оптимизации – актуализация санкций уголовного закона соразмерно общественной опасности деяний.</w:t>
            </w:r>
          </w:p>
          <w:p w14:paraId="5C5049FE" w14:textId="77777777" w:rsidR="002C62CD" w:rsidRPr="00275CC8" w:rsidRDefault="002C62CD" w:rsidP="002C62CD">
            <w:pPr>
              <w:ind w:firstLine="340"/>
            </w:pPr>
            <w:r w:rsidRPr="00275CC8">
              <w:t>В связи с включением юридического содержания данного пункта в самостоятельную статью 190-1 УК.</w:t>
            </w:r>
          </w:p>
          <w:p w14:paraId="0F338D9D" w14:textId="77777777" w:rsidR="00244099" w:rsidRPr="00275CC8" w:rsidRDefault="00244099" w:rsidP="002C62CD">
            <w:pPr>
              <w:ind w:firstLine="340"/>
            </w:pPr>
          </w:p>
          <w:p w14:paraId="47CC6892" w14:textId="77777777" w:rsidR="00244099" w:rsidRPr="00275CC8" w:rsidRDefault="00244099" w:rsidP="00244099">
            <w:pPr>
              <w:ind w:firstLine="340"/>
              <w:rPr>
                <w:b/>
              </w:rPr>
            </w:pPr>
            <w:r w:rsidRPr="00275CC8">
              <w:rPr>
                <w:b/>
              </w:rPr>
              <w:t>Позиции, представленные государственными органами и членами рабочей группы:</w:t>
            </w:r>
          </w:p>
          <w:p w14:paraId="07D48D26" w14:textId="77777777" w:rsidR="00244099" w:rsidRPr="00275CC8" w:rsidRDefault="00244099" w:rsidP="00244099">
            <w:pPr>
              <w:ind w:firstLine="340"/>
            </w:pPr>
            <w:r w:rsidRPr="00275CC8">
              <w:rPr>
                <w:b/>
              </w:rPr>
              <w:t xml:space="preserve">Комитет национальной безопасности </w:t>
            </w:r>
            <w:r w:rsidR="0074521C" w:rsidRPr="00275CC8">
              <w:rPr>
                <w:b/>
              </w:rPr>
              <w:t xml:space="preserve">не поддерживает </w:t>
            </w:r>
            <w:r w:rsidRPr="00275CC8">
              <w:rPr>
                <w:b/>
              </w:rPr>
              <w:t>(письмо от 19.02.2022 № А/9/8493):</w:t>
            </w:r>
            <w:r w:rsidRPr="00275CC8">
              <w:t xml:space="preserve"> «Выделение кражи и мошенничества, совершенных с использованием информационных технологий, из статей 188 и 190 УК в самостоятельную норму полагаем не вполне обоснованным. На наш взгляд, объединение отличающихся по объективной стороне деяний исключительно по признаку используемых орудий и способа совершения преступления не согласуется с общими подходами к построению Уголовного кодекса. Кроме того, предложенная редакция статьи недостаточно четко определяет объективную сторону новой формы мошенничества и критерии ее отграничения от «традиционных»».</w:t>
            </w:r>
          </w:p>
          <w:p w14:paraId="003791B2" w14:textId="77777777" w:rsidR="008B0483" w:rsidRPr="00275CC8" w:rsidRDefault="008B0483" w:rsidP="008B0483">
            <w:pPr>
              <w:ind w:firstLine="340"/>
            </w:pPr>
            <w:r w:rsidRPr="00275CC8">
              <w:rPr>
                <w:b/>
              </w:rPr>
              <w:t>Генеральная прокуратура</w:t>
            </w:r>
            <w:r w:rsidR="00DB0574" w:rsidRPr="00275CC8">
              <w:rPr>
                <w:b/>
              </w:rPr>
              <w:t xml:space="preserve"> поддерживает позицию КНБ.</w:t>
            </w:r>
          </w:p>
          <w:p w14:paraId="6EDD178D" w14:textId="77777777" w:rsidR="00244099" w:rsidRPr="00275CC8" w:rsidRDefault="00244099" w:rsidP="002C62CD">
            <w:pPr>
              <w:ind w:firstLine="340"/>
            </w:pPr>
          </w:p>
        </w:tc>
      </w:tr>
      <w:tr w:rsidR="00BC362D" w:rsidRPr="00275CC8" w14:paraId="3D28DC79" w14:textId="77777777" w:rsidTr="003D67A3">
        <w:tc>
          <w:tcPr>
            <w:tcW w:w="368" w:type="pct"/>
          </w:tcPr>
          <w:p w14:paraId="762EFF66" w14:textId="77777777" w:rsidR="002C62CD" w:rsidRPr="00275CC8" w:rsidRDefault="002C62CD" w:rsidP="000E4067">
            <w:pPr>
              <w:pStyle w:val="a8"/>
              <w:numPr>
                <w:ilvl w:val="0"/>
                <w:numId w:val="1"/>
              </w:numPr>
              <w:jc w:val="center"/>
            </w:pPr>
          </w:p>
        </w:tc>
        <w:tc>
          <w:tcPr>
            <w:tcW w:w="520" w:type="pct"/>
          </w:tcPr>
          <w:p w14:paraId="0408F088" w14:textId="77777777" w:rsidR="002C62CD" w:rsidRPr="00275CC8" w:rsidRDefault="002C62CD" w:rsidP="002C62CD">
            <w:r w:rsidRPr="00275CC8">
              <w:t>Пункт 4) части второй статьи 190</w:t>
            </w:r>
          </w:p>
        </w:tc>
        <w:tc>
          <w:tcPr>
            <w:tcW w:w="1371" w:type="pct"/>
          </w:tcPr>
          <w:p w14:paraId="66004A46" w14:textId="77777777" w:rsidR="002C62CD" w:rsidRPr="00275CC8" w:rsidRDefault="002C62CD" w:rsidP="002C62CD">
            <w:pPr>
              <w:ind w:firstLine="340"/>
            </w:pPr>
            <w:r w:rsidRPr="00275CC8">
              <w:t>Статья 190. Мошенничество</w:t>
            </w:r>
          </w:p>
          <w:p w14:paraId="342E5A77" w14:textId="77777777" w:rsidR="002C62CD" w:rsidRPr="00275CC8" w:rsidRDefault="002C62CD" w:rsidP="002C62CD">
            <w:pPr>
              <w:ind w:firstLine="340"/>
            </w:pPr>
          </w:p>
          <w:p w14:paraId="71514472" w14:textId="77777777" w:rsidR="002C62CD" w:rsidRPr="00275CC8" w:rsidRDefault="002C62CD" w:rsidP="002C62CD">
            <w:pPr>
              <w:ind w:firstLine="340"/>
            </w:pPr>
            <w:r w:rsidRPr="00275CC8">
              <w:t>2. Мошенничество, совершенное:</w:t>
            </w:r>
          </w:p>
          <w:p w14:paraId="55BBB29D" w14:textId="77777777" w:rsidR="002C62CD" w:rsidRPr="00275CC8" w:rsidRDefault="002C62CD" w:rsidP="002C62CD">
            <w:pPr>
              <w:ind w:firstLine="340"/>
            </w:pPr>
            <w:r w:rsidRPr="00275CC8">
              <w:t>1) группой лиц по предварительному сговору;</w:t>
            </w:r>
          </w:p>
          <w:p w14:paraId="1CC00BC7" w14:textId="77777777" w:rsidR="002C62CD" w:rsidRPr="00275CC8" w:rsidRDefault="002C62CD" w:rsidP="002C62CD">
            <w:pPr>
              <w:ind w:firstLine="340"/>
            </w:pPr>
            <w:r w:rsidRPr="00275CC8">
              <w:t>2) исключен Законом  от 21.01.2019 № 217-VI (вводится в действие по истечении десяти календарных дней после дня его первого официального опубликования);</w:t>
            </w:r>
          </w:p>
          <w:p w14:paraId="0E908380" w14:textId="77777777" w:rsidR="002C62CD" w:rsidRPr="00275CC8" w:rsidRDefault="002C62CD" w:rsidP="002C62CD">
            <w:pPr>
              <w:ind w:firstLine="340"/>
            </w:pPr>
            <w:r w:rsidRPr="00275CC8">
              <w:t>3) лицом с использованием своего служебного положения;</w:t>
            </w:r>
          </w:p>
          <w:p w14:paraId="59116D70" w14:textId="77777777" w:rsidR="002C62CD" w:rsidRPr="00275CC8" w:rsidRDefault="002C62CD" w:rsidP="002C62CD">
            <w:pPr>
              <w:ind w:firstLine="340"/>
              <w:rPr>
                <w:b/>
              </w:rPr>
            </w:pPr>
            <w:r w:rsidRPr="00275CC8">
              <w:rPr>
                <w:b/>
              </w:rPr>
              <w:t>4) путем обмана или злоупотребления доверием пользователя информационной системы;</w:t>
            </w:r>
          </w:p>
          <w:p w14:paraId="0CA03469" w14:textId="77777777" w:rsidR="002C62CD" w:rsidRPr="00275CC8" w:rsidRDefault="002C62CD" w:rsidP="002C62CD">
            <w:pPr>
              <w:ind w:firstLine="340"/>
            </w:pPr>
            <w:r w:rsidRPr="00275CC8">
              <w:t>5) в сфере государственных закупок, –</w:t>
            </w:r>
          </w:p>
          <w:p w14:paraId="790767FF" w14:textId="77777777" w:rsidR="002C62CD" w:rsidRPr="00275CC8" w:rsidRDefault="002C62CD" w:rsidP="002C62CD">
            <w:pPr>
              <w:ind w:firstLine="340"/>
            </w:pPr>
            <w:r w:rsidRPr="00275CC8">
              <w:t>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14:paraId="2C2DA942" w14:textId="77777777" w:rsidR="002C62CD" w:rsidRPr="00275CC8" w:rsidRDefault="002C62CD" w:rsidP="002C62CD">
            <w:pPr>
              <w:ind w:firstLine="340"/>
            </w:pPr>
          </w:p>
        </w:tc>
        <w:tc>
          <w:tcPr>
            <w:tcW w:w="1371" w:type="pct"/>
          </w:tcPr>
          <w:p w14:paraId="6EC31A1F" w14:textId="77777777" w:rsidR="002C62CD" w:rsidRPr="00275CC8" w:rsidRDefault="002C62CD" w:rsidP="002C62CD">
            <w:pPr>
              <w:ind w:firstLine="340"/>
            </w:pPr>
            <w:r w:rsidRPr="00275CC8">
              <w:t>Статья 190. Мошенничество</w:t>
            </w:r>
          </w:p>
          <w:p w14:paraId="4DCE0C99" w14:textId="77777777" w:rsidR="002C62CD" w:rsidRPr="00275CC8" w:rsidRDefault="002C62CD" w:rsidP="002C62CD">
            <w:pPr>
              <w:ind w:firstLine="340"/>
            </w:pPr>
          </w:p>
          <w:p w14:paraId="74C634CD" w14:textId="77777777" w:rsidR="002C62CD" w:rsidRPr="00275CC8" w:rsidRDefault="002C62CD" w:rsidP="002C62CD">
            <w:pPr>
              <w:ind w:firstLine="340"/>
            </w:pPr>
            <w:r w:rsidRPr="00275CC8">
              <w:t>2. Мошенничество, совершенное:</w:t>
            </w:r>
          </w:p>
          <w:p w14:paraId="72E499E6" w14:textId="77777777" w:rsidR="002C62CD" w:rsidRPr="00275CC8" w:rsidRDefault="002C62CD" w:rsidP="002C62CD">
            <w:pPr>
              <w:ind w:firstLine="340"/>
            </w:pPr>
            <w:r w:rsidRPr="00275CC8">
              <w:t>1) группой лиц по предварительному сговору;</w:t>
            </w:r>
          </w:p>
          <w:p w14:paraId="46F10F74" w14:textId="77777777" w:rsidR="002C62CD" w:rsidRPr="00275CC8" w:rsidRDefault="002C62CD" w:rsidP="002C62CD">
            <w:pPr>
              <w:ind w:firstLine="340"/>
            </w:pPr>
            <w:r w:rsidRPr="00275CC8">
              <w:t>2) исключен Законом  от 21.01.2019 № 217-VI (вводится в действие по истечении десяти календарных дней после дня его первого официального опубликования);</w:t>
            </w:r>
          </w:p>
          <w:p w14:paraId="28EABB92" w14:textId="77777777" w:rsidR="002C62CD" w:rsidRPr="00275CC8" w:rsidRDefault="002C62CD" w:rsidP="002C62CD">
            <w:pPr>
              <w:ind w:firstLine="340"/>
            </w:pPr>
            <w:r w:rsidRPr="00275CC8">
              <w:t>3) лицом с использованием своего служебного положения;</w:t>
            </w:r>
          </w:p>
          <w:p w14:paraId="502A8F21" w14:textId="77777777" w:rsidR="002C62CD" w:rsidRPr="00275CC8" w:rsidRDefault="002C62CD" w:rsidP="002C62CD">
            <w:pPr>
              <w:ind w:firstLine="340"/>
              <w:rPr>
                <w:b/>
              </w:rPr>
            </w:pPr>
            <w:r w:rsidRPr="00275CC8">
              <w:rPr>
                <w:b/>
                <w:highlight w:val="yellow"/>
              </w:rPr>
              <w:t>4) исключить</w:t>
            </w:r>
          </w:p>
          <w:p w14:paraId="0BC1BC95" w14:textId="77777777" w:rsidR="002C62CD" w:rsidRPr="00275CC8" w:rsidRDefault="002C62CD" w:rsidP="002C62CD">
            <w:pPr>
              <w:ind w:firstLine="340"/>
            </w:pPr>
            <w:r w:rsidRPr="00275CC8">
              <w:t>5) в сфере государственных закупок, –</w:t>
            </w:r>
          </w:p>
          <w:p w14:paraId="226C6092" w14:textId="77777777" w:rsidR="002C62CD" w:rsidRPr="00275CC8" w:rsidRDefault="002C62CD" w:rsidP="002C62CD">
            <w:pPr>
              <w:ind w:firstLine="340"/>
            </w:pPr>
            <w:r w:rsidRPr="00275CC8">
              <w:t>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14:paraId="32C17C9C" w14:textId="77777777" w:rsidR="002C62CD" w:rsidRPr="00275CC8" w:rsidRDefault="002C62CD" w:rsidP="002C62CD">
            <w:pPr>
              <w:ind w:firstLine="340"/>
            </w:pPr>
          </w:p>
        </w:tc>
        <w:tc>
          <w:tcPr>
            <w:tcW w:w="1371" w:type="pct"/>
          </w:tcPr>
          <w:p w14:paraId="43D62FA8" w14:textId="77777777" w:rsidR="002C62CD" w:rsidRPr="00275CC8" w:rsidRDefault="002C62CD" w:rsidP="002C62CD">
            <w:pPr>
              <w:ind w:firstLine="340"/>
              <w:rPr>
                <w:b/>
              </w:rPr>
            </w:pPr>
            <w:r w:rsidRPr="00275CC8">
              <w:rPr>
                <w:b/>
              </w:rPr>
              <w:t>Министерство внутренних дел</w:t>
            </w:r>
          </w:p>
          <w:p w14:paraId="0AEF28B6" w14:textId="77777777" w:rsidR="002C62CD" w:rsidRPr="00275CC8" w:rsidRDefault="002C62CD" w:rsidP="002C62CD">
            <w:pPr>
              <w:ind w:firstLine="340"/>
            </w:pPr>
            <w:r w:rsidRPr="00275CC8">
              <w:t>1-е направление оптимизации – актуализация санкций уголовного закона соразмерно общественной опасности деяний.</w:t>
            </w:r>
          </w:p>
          <w:p w14:paraId="13F97814" w14:textId="77777777" w:rsidR="002C62CD" w:rsidRPr="00275CC8" w:rsidRDefault="002C62CD" w:rsidP="002C62CD">
            <w:pPr>
              <w:ind w:firstLine="340"/>
            </w:pPr>
            <w:r w:rsidRPr="00275CC8">
              <w:t>В связи с включением юридического содержания данного пункта в самостоятельную статью 190-1 УК.</w:t>
            </w:r>
          </w:p>
          <w:p w14:paraId="64806650" w14:textId="77777777" w:rsidR="006C33E1" w:rsidRPr="00275CC8" w:rsidRDefault="006C33E1" w:rsidP="002C62CD">
            <w:pPr>
              <w:ind w:firstLine="340"/>
            </w:pPr>
          </w:p>
          <w:p w14:paraId="2CE1FD1B" w14:textId="77777777" w:rsidR="006C33E1" w:rsidRPr="00275CC8" w:rsidRDefault="006C33E1" w:rsidP="006C33E1">
            <w:pPr>
              <w:ind w:firstLine="340"/>
              <w:rPr>
                <w:b/>
              </w:rPr>
            </w:pPr>
            <w:r w:rsidRPr="00275CC8">
              <w:rPr>
                <w:b/>
              </w:rPr>
              <w:t>Позиции, представленные государственными органами и членами рабочей группы:</w:t>
            </w:r>
          </w:p>
          <w:p w14:paraId="74B7B9D1" w14:textId="77777777" w:rsidR="006C33E1" w:rsidRPr="00275CC8" w:rsidRDefault="006C33E1" w:rsidP="006C33E1">
            <w:pPr>
              <w:ind w:firstLine="340"/>
            </w:pPr>
            <w:r w:rsidRPr="00275CC8">
              <w:rPr>
                <w:b/>
              </w:rPr>
              <w:t xml:space="preserve">Комитет национальной безопасности </w:t>
            </w:r>
            <w:r w:rsidR="0074521C" w:rsidRPr="00275CC8">
              <w:rPr>
                <w:b/>
              </w:rPr>
              <w:t xml:space="preserve">не поддерживает </w:t>
            </w:r>
            <w:r w:rsidRPr="00275CC8">
              <w:rPr>
                <w:b/>
              </w:rPr>
              <w:t>(письмо от 19.02.2022 № А/9/8493):</w:t>
            </w:r>
            <w:r w:rsidRPr="00275CC8">
              <w:t xml:space="preserve"> «Выделение кражи и мошенничества, совершенных с использованием информационных технологий, из статей 188 и 190 УК в самостоятельную норму полагаем не вполне обоснованным. На наш взгляд, объединение отличающихся по объективной стороне деяний исключительно по признаку используемых орудий и способа совершения преступления не согласуется с общими подходами к построению Уголовного кодекса. Кроме того, предложенная редакция статьи недостаточно четко определяет объективную сторону новой формы мошенничества и критерии ее отграничения от «традиционных»».</w:t>
            </w:r>
          </w:p>
          <w:p w14:paraId="47606BEE" w14:textId="77777777" w:rsidR="00DB0574" w:rsidRPr="00275CC8" w:rsidRDefault="00DB0574" w:rsidP="00DB0574">
            <w:pPr>
              <w:ind w:firstLine="340"/>
            </w:pPr>
            <w:r w:rsidRPr="00275CC8">
              <w:rPr>
                <w:b/>
              </w:rPr>
              <w:t>Генеральная прокуратура поддерживает позицию КНБ.</w:t>
            </w:r>
          </w:p>
          <w:p w14:paraId="59195D9B" w14:textId="77777777" w:rsidR="006C33E1" w:rsidRPr="00275CC8" w:rsidRDefault="006C33E1" w:rsidP="002C62CD">
            <w:pPr>
              <w:ind w:firstLine="340"/>
              <w:rPr>
                <w:b/>
              </w:rPr>
            </w:pPr>
          </w:p>
        </w:tc>
      </w:tr>
      <w:tr w:rsidR="00BC362D" w:rsidRPr="00275CC8" w14:paraId="030826C9" w14:textId="77777777" w:rsidTr="003D67A3">
        <w:tc>
          <w:tcPr>
            <w:tcW w:w="368" w:type="pct"/>
          </w:tcPr>
          <w:p w14:paraId="639EEDA3" w14:textId="77777777" w:rsidR="002C62CD" w:rsidRPr="00275CC8" w:rsidRDefault="002C62CD" w:rsidP="000E4067">
            <w:pPr>
              <w:pStyle w:val="a8"/>
              <w:numPr>
                <w:ilvl w:val="0"/>
                <w:numId w:val="1"/>
              </w:numPr>
              <w:jc w:val="center"/>
            </w:pPr>
          </w:p>
        </w:tc>
        <w:tc>
          <w:tcPr>
            <w:tcW w:w="520" w:type="pct"/>
          </w:tcPr>
          <w:p w14:paraId="630F84B1" w14:textId="77777777" w:rsidR="002C62CD" w:rsidRPr="00275CC8" w:rsidRDefault="002C62CD" w:rsidP="007F6EF1">
            <w:r w:rsidRPr="00275CC8">
              <w:t>Абзац второй части первой статьи 190</w:t>
            </w:r>
          </w:p>
        </w:tc>
        <w:tc>
          <w:tcPr>
            <w:tcW w:w="1371" w:type="pct"/>
          </w:tcPr>
          <w:p w14:paraId="65626B84" w14:textId="77777777" w:rsidR="002C62CD" w:rsidRPr="00275CC8" w:rsidRDefault="002C62CD" w:rsidP="009835AF">
            <w:pPr>
              <w:ind w:firstLine="340"/>
            </w:pPr>
            <w:r w:rsidRPr="00275CC8">
              <w:t>Статья 190. Мошенничество</w:t>
            </w:r>
          </w:p>
          <w:p w14:paraId="0BC39267" w14:textId="77777777" w:rsidR="002C62CD" w:rsidRPr="00275CC8" w:rsidRDefault="002C62CD" w:rsidP="009835AF">
            <w:pPr>
              <w:ind w:firstLine="340"/>
            </w:pPr>
            <w:r w:rsidRPr="00275CC8">
              <w:t>1. Мошенничество, то есть хищение чужого имущества или приобретение права на чужое имущество путем обмана или злоупотребления доверием, –</w:t>
            </w:r>
          </w:p>
          <w:p w14:paraId="68D43F06" w14:textId="77777777" w:rsidR="002C62CD" w:rsidRPr="00275CC8" w:rsidRDefault="002C62CD" w:rsidP="009835AF">
            <w:pPr>
              <w:ind w:firstLine="340"/>
            </w:pPr>
            <w:r w:rsidRPr="00275CC8">
              <w:t xml:space="preserve">наказывается штрафом в размере до </w:t>
            </w:r>
            <w:r w:rsidRPr="00275CC8">
              <w:rPr>
                <w:b/>
              </w:rPr>
              <w:t>одной тысячи</w:t>
            </w:r>
            <w:r w:rsidRPr="00275CC8">
              <w:t xml:space="preserve">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шестисот</w:t>
            </w:r>
            <w:r w:rsidRPr="00275CC8">
              <w:t xml:space="preserve"> часов, либо ограничением свободы на срок до </w:t>
            </w:r>
            <w:r w:rsidRPr="00275CC8">
              <w:rPr>
                <w:b/>
              </w:rPr>
              <w:t>двух</w:t>
            </w:r>
            <w:r w:rsidRPr="00275CC8">
              <w:t xml:space="preserve"> лет, либо лишением свободы на тот же срок, с конфискацией имущества.</w:t>
            </w:r>
          </w:p>
        </w:tc>
        <w:tc>
          <w:tcPr>
            <w:tcW w:w="1371" w:type="pct"/>
          </w:tcPr>
          <w:p w14:paraId="3182BF91" w14:textId="77777777" w:rsidR="002C62CD" w:rsidRPr="00275CC8" w:rsidRDefault="002C62CD" w:rsidP="009835AF">
            <w:pPr>
              <w:ind w:firstLine="340"/>
              <w:rPr>
                <w:color w:val="000000"/>
                <w:szCs w:val="24"/>
              </w:rPr>
            </w:pPr>
            <w:r w:rsidRPr="00275CC8">
              <w:rPr>
                <w:color w:val="000000"/>
                <w:szCs w:val="24"/>
              </w:rPr>
              <w:t>Статья 190. Мошенничество</w:t>
            </w:r>
          </w:p>
          <w:p w14:paraId="7FFBF736" w14:textId="77777777" w:rsidR="002C62CD" w:rsidRPr="00275CC8" w:rsidRDefault="002C62CD" w:rsidP="009835AF">
            <w:pPr>
              <w:ind w:firstLine="340"/>
              <w:rPr>
                <w:color w:val="000000"/>
                <w:szCs w:val="24"/>
              </w:rPr>
            </w:pPr>
            <w:r w:rsidRPr="00275CC8">
              <w:rPr>
                <w:color w:val="000000"/>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14:paraId="0047D526" w14:textId="77777777" w:rsidR="002C62CD" w:rsidRPr="00275CC8" w:rsidRDefault="002C62CD" w:rsidP="009835AF">
            <w:pPr>
              <w:ind w:firstLine="340"/>
              <w:rPr>
                <w:color w:val="000000"/>
                <w:szCs w:val="24"/>
              </w:rPr>
            </w:pPr>
            <w:r w:rsidRPr="00275CC8">
              <w:rPr>
                <w:color w:val="000000"/>
                <w:szCs w:val="24"/>
              </w:rPr>
              <w:t xml:space="preserve">наказывается штрафом в размере до </w:t>
            </w:r>
            <w:r w:rsidRPr="00275CC8">
              <w:rPr>
                <w:b/>
                <w:color w:val="000000"/>
                <w:szCs w:val="24"/>
              </w:rPr>
              <w:t>трех тысяч</w:t>
            </w:r>
            <w:r w:rsidRPr="00275CC8">
              <w:rPr>
                <w:color w:val="000000"/>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w:t>
            </w:r>
            <w:r w:rsidRPr="00275CC8">
              <w:rPr>
                <w:b/>
                <w:color w:val="000000"/>
                <w:szCs w:val="24"/>
              </w:rPr>
              <w:t>восьмисот</w:t>
            </w:r>
            <w:r w:rsidRPr="00275CC8">
              <w:rPr>
                <w:color w:val="000000"/>
                <w:szCs w:val="24"/>
              </w:rPr>
              <w:t xml:space="preserve"> часов, либо ограничением свободы на срок до </w:t>
            </w:r>
            <w:r w:rsidRPr="00275CC8">
              <w:rPr>
                <w:b/>
                <w:color w:val="000000"/>
                <w:szCs w:val="24"/>
              </w:rPr>
              <w:t>трех</w:t>
            </w:r>
            <w:r w:rsidRPr="00275CC8">
              <w:rPr>
                <w:color w:val="000000"/>
                <w:szCs w:val="24"/>
              </w:rPr>
              <w:t xml:space="preserve"> лет, либо лишением свободы на тот же срок, с конфискацией имущества.</w:t>
            </w:r>
          </w:p>
          <w:p w14:paraId="5EC8B01A" w14:textId="77777777" w:rsidR="002C62CD" w:rsidRPr="00275CC8" w:rsidRDefault="002C62CD" w:rsidP="000079C2">
            <w:pPr>
              <w:ind w:firstLine="340"/>
            </w:pPr>
          </w:p>
        </w:tc>
        <w:tc>
          <w:tcPr>
            <w:tcW w:w="1371" w:type="pct"/>
          </w:tcPr>
          <w:p w14:paraId="5418B01C" w14:textId="77777777" w:rsidR="002C62CD" w:rsidRPr="00275CC8" w:rsidRDefault="002C62CD" w:rsidP="00510B74">
            <w:pPr>
              <w:ind w:firstLine="340"/>
              <w:rPr>
                <w:b/>
              </w:rPr>
            </w:pPr>
            <w:r w:rsidRPr="00275CC8">
              <w:rPr>
                <w:b/>
              </w:rPr>
              <w:t>Генеральная прокуратура</w:t>
            </w:r>
          </w:p>
          <w:p w14:paraId="52290227" w14:textId="77777777" w:rsidR="002C62CD" w:rsidRPr="00275CC8" w:rsidRDefault="002C62CD" w:rsidP="009835AF">
            <w:pPr>
              <w:ind w:firstLine="340"/>
            </w:pPr>
            <w:r w:rsidRPr="00275CC8">
              <w:t>1-е направление оптимизации – актуализация санкций уголовного закона соразмерно общественной опасности деяний.</w:t>
            </w:r>
          </w:p>
          <w:p w14:paraId="0A448629" w14:textId="77777777" w:rsidR="002C62CD" w:rsidRPr="00275CC8" w:rsidRDefault="002C62CD" w:rsidP="009835AF">
            <w:pPr>
              <w:ind w:firstLine="340"/>
            </w:pPr>
            <w:r w:rsidRPr="00275CC8">
              <w:t>В настоящее время законодатель установил одинаковые верхние пределы наказаний по частям 3 и 4 статей 188 и 190 УК.</w:t>
            </w:r>
          </w:p>
          <w:p w14:paraId="01DB8D45" w14:textId="77777777" w:rsidR="002C62CD" w:rsidRPr="00275CC8" w:rsidRDefault="002C62CD" w:rsidP="009835AF">
            <w:pPr>
              <w:ind w:firstLine="340"/>
            </w:pPr>
            <w:r w:rsidRPr="00275CC8">
              <w:t>Части 1 и 2 статьи 188 УК относятся к преступлениям средней тяжести, преследуемым в публичном порядке.</w:t>
            </w:r>
          </w:p>
          <w:p w14:paraId="5EC73049" w14:textId="77777777" w:rsidR="002C62CD" w:rsidRPr="00275CC8" w:rsidRDefault="002C62CD" w:rsidP="009835AF">
            <w:pPr>
              <w:ind w:firstLine="340"/>
            </w:pPr>
            <w:r w:rsidRPr="00275CC8">
              <w:t>Соответственно, покушение на кражу также наказуемо.</w:t>
            </w:r>
          </w:p>
          <w:p w14:paraId="1A943E69" w14:textId="77777777" w:rsidR="002C62CD" w:rsidRPr="00275CC8" w:rsidRDefault="002C62CD" w:rsidP="009835AF">
            <w:pPr>
              <w:ind w:firstLine="340"/>
            </w:pPr>
            <w:r w:rsidRPr="00275CC8">
              <w:t>Однако часть 1 статьи 190 УК относится к преступлениям небольшой тяжести, по которым установлено частно-публичное обвинение.</w:t>
            </w:r>
          </w:p>
          <w:p w14:paraId="442AFD1D" w14:textId="77777777" w:rsidR="002C62CD" w:rsidRPr="00275CC8" w:rsidRDefault="002C62CD" w:rsidP="009835AF">
            <w:pPr>
              <w:ind w:firstLine="340"/>
            </w:pPr>
            <w:r w:rsidRPr="00275CC8">
              <w:t>Соответственно, отсутствует уголовная ответственность при покушении на данный состав и производство по таким делам начинается не иначе как по жалобе потерпевшего.</w:t>
            </w:r>
          </w:p>
          <w:p w14:paraId="403D1980" w14:textId="77777777" w:rsidR="002C62CD" w:rsidRPr="00275CC8" w:rsidRDefault="002C62CD" w:rsidP="009835AF">
            <w:pPr>
              <w:ind w:firstLine="340"/>
            </w:pPr>
            <w:r w:rsidRPr="00275CC8">
              <w:t>Увеличение санкции части 1 статьи 190 УК (до 3 лет) и перевод этого состава в категорию дел публичного преследования позволит привлекать виновных лиц к уголовной ответственности при покушении, а также учитывать неоконченные эпизоды при квалификации по признаку неоднократности.</w:t>
            </w:r>
          </w:p>
        </w:tc>
      </w:tr>
      <w:tr w:rsidR="00BC362D" w:rsidRPr="00275CC8" w14:paraId="6EFF58E5" w14:textId="77777777" w:rsidTr="003D67A3">
        <w:tc>
          <w:tcPr>
            <w:tcW w:w="368" w:type="pct"/>
          </w:tcPr>
          <w:p w14:paraId="6AC493FB" w14:textId="77777777" w:rsidR="002C62CD" w:rsidRPr="00275CC8" w:rsidRDefault="002C62CD" w:rsidP="000E4067">
            <w:pPr>
              <w:pStyle w:val="a8"/>
              <w:numPr>
                <w:ilvl w:val="0"/>
                <w:numId w:val="1"/>
              </w:numPr>
              <w:jc w:val="center"/>
            </w:pPr>
          </w:p>
        </w:tc>
        <w:tc>
          <w:tcPr>
            <w:tcW w:w="520" w:type="pct"/>
          </w:tcPr>
          <w:p w14:paraId="126DEF69" w14:textId="77777777" w:rsidR="002C62CD" w:rsidRPr="00275CC8" w:rsidRDefault="002C62CD" w:rsidP="002C62CD">
            <w:r w:rsidRPr="00275CC8">
              <w:t>Новая статья 190-1</w:t>
            </w:r>
          </w:p>
        </w:tc>
        <w:tc>
          <w:tcPr>
            <w:tcW w:w="1371" w:type="pct"/>
          </w:tcPr>
          <w:p w14:paraId="1E8656DA" w14:textId="77777777" w:rsidR="002C62CD" w:rsidRPr="00275CC8" w:rsidRDefault="002C62CD" w:rsidP="002C62CD">
            <w:pPr>
              <w:ind w:firstLine="340"/>
              <w:rPr>
                <w:b/>
              </w:rPr>
            </w:pPr>
            <w:r w:rsidRPr="00275CC8">
              <w:rPr>
                <w:b/>
              </w:rPr>
              <w:t>Статья 190-1. Отсутствует.</w:t>
            </w:r>
          </w:p>
          <w:p w14:paraId="22BEBC85" w14:textId="77777777" w:rsidR="002C62CD" w:rsidRPr="00275CC8" w:rsidRDefault="002C62CD" w:rsidP="002C62CD">
            <w:pPr>
              <w:ind w:firstLine="340"/>
            </w:pPr>
          </w:p>
        </w:tc>
        <w:tc>
          <w:tcPr>
            <w:tcW w:w="1371" w:type="pct"/>
          </w:tcPr>
          <w:p w14:paraId="0A52ED32" w14:textId="77777777" w:rsidR="002C62CD" w:rsidRPr="00275CC8" w:rsidRDefault="002C62CD" w:rsidP="002C62CD">
            <w:pPr>
              <w:ind w:firstLine="340"/>
              <w:rPr>
                <w:b/>
                <w:highlight w:val="yellow"/>
              </w:rPr>
            </w:pPr>
            <w:r w:rsidRPr="00275CC8">
              <w:rPr>
                <w:b/>
                <w:highlight w:val="yellow"/>
              </w:rPr>
              <w:t>Статья 190-1. Хищение с использованием электронных информационных ресурсов, сетей телекоммуникаций и информационных систем (киберхищение)</w:t>
            </w:r>
          </w:p>
          <w:p w14:paraId="2A625774" w14:textId="77777777" w:rsidR="002C62CD" w:rsidRPr="00275CC8" w:rsidRDefault="002C62CD" w:rsidP="002C62CD">
            <w:pPr>
              <w:ind w:firstLine="340"/>
              <w:rPr>
                <w:b/>
                <w:highlight w:val="yellow"/>
              </w:rPr>
            </w:pPr>
            <w:r w:rsidRPr="00275CC8">
              <w:rPr>
                <w:b/>
                <w:highlight w:val="yellow"/>
              </w:rPr>
              <w:t>1. Хищение в форме кражи или мошенничества, совершенное посредством использования электронных информационных ресурсов, сетей телекоммуникаций или информационных систем, –</w:t>
            </w:r>
          </w:p>
          <w:p w14:paraId="19C1D123" w14:textId="77777777" w:rsidR="002C62CD" w:rsidRPr="00275CC8" w:rsidRDefault="002C62CD" w:rsidP="002C62CD">
            <w:pPr>
              <w:ind w:firstLine="340"/>
              <w:rPr>
                <w:b/>
                <w:highlight w:val="yellow"/>
              </w:rPr>
            </w:pPr>
            <w:r w:rsidRPr="00275CC8">
              <w:rPr>
                <w:b/>
                <w:highlight w:val="yellow"/>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p w14:paraId="3B80F6F2" w14:textId="77777777" w:rsidR="002C62CD" w:rsidRPr="00275CC8" w:rsidRDefault="002C62CD" w:rsidP="002C62CD">
            <w:pPr>
              <w:ind w:firstLine="340"/>
              <w:rPr>
                <w:b/>
                <w:highlight w:val="yellow"/>
              </w:rPr>
            </w:pPr>
            <w:r w:rsidRPr="00275CC8">
              <w:rPr>
                <w:b/>
                <w:highlight w:val="yellow"/>
              </w:rPr>
              <w:t>2. Деяние, предусмотренное частью первой настоящей статьи, если оно совершено:</w:t>
            </w:r>
          </w:p>
          <w:p w14:paraId="5D8E637A" w14:textId="77777777" w:rsidR="002C62CD" w:rsidRPr="00275CC8" w:rsidRDefault="002C62CD" w:rsidP="002C62CD">
            <w:pPr>
              <w:ind w:firstLine="340"/>
              <w:rPr>
                <w:b/>
                <w:highlight w:val="yellow"/>
              </w:rPr>
            </w:pPr>
            <w:r w:rsidRPr="00275CC8">
              <w:rPr>
                <w:b/>
                <w:highlight w:val="yellow"/>
              </w:rPr>
              <w:t>1) группой лиц по предварительному сговору;</w:t>
            </w:r>
          </w:p>
          <w:p w14:paraId="3A8B16B0" w14:textId="77777777" w:rsidR="002C62CD" w:rsidRPr="00275CC8" w:rsidRDefault="002C62CD" w:rsidP="002C62CD">
            <w:pPr>
              <w:ind w:firstLine="340"/>
              <w:rPr>
                <w:b/>
                <w:highlight w:val="yellow"/>
              </w:rPr>
            </w:pPr>
            <w:r w:rsidRPr="00275CC8">
              <w:rPr>
                <w:b/>
                <w:highlight w:val="yellow"/>
              </w:rPr>
              <w:t>2) лицом с использованием своего служебного положения;</w:t>
            </w:r>
          </w:p>
          <w:p w14:paraId="04F22FD7" w14:textId="77777777" w:rsidR="002C62CD" w:rsidRPr="00275CC8" w:rsidRDefault="002C62CD" w:rsidP="002C62CD">
            <w:pPr>
              <w:ind w:firstLine="340"/>
              <w:rPr>
                <w:b/>
                <w:highlight w:val="yellow"/>
              </w:rPr>
            </w:pPr>
            <w:r w:rsidRPr="00275CC8">
              <w:rPr>
                <w:b/>
                <w:highlight w:val="yellow"/>
              </w:rPr>
              <w:t>3) в сфере государственных закупок, –</w:t>
            </w:r>
          </w:p>
          <w:p w14:paraId="5A21ECAC" w14:textId="77777777" w:rsidR="002C62CD" w:rsidRPr="00275CC8" w:rsidRDefault="002C62CD" w:rsidP="002C62CD">
            <w:pPr>
              <w:ind w:firstLine="340"/>
              <w:rPr>
                <w:b/>
                <w:highlight w:val="yellow"/>
              </w:rPr>
            </w:pPr>
            <w:r w:rsidRPr="00275CC8">
              <w:rPr>
                <w:b/>
                <w:highlight w:val="yellow"/>
              </w:rPr>
              <w:t>наказывается лишением свободы на срок от трех до семи лет с конфискацией имущества</w:t>
            </w:r>
          </w:p>
          <w:p w14:paraId="62816AB5" w14:textId="77777777" w:rsidR="002C62CD" w:rsidRPr="00275CC8" w:rsidRDefault="002C62CD" w:rsidP="002C62CD">
            <w:pPr>
              <w:ind w:firstLine="340"/>
              <w:rPr>
                <w:b/>
                <w:highlight w:val="yellow"/>
              </w:rPr>
            </w:pPr>
            <w:r w:rsidRPr="00275CC8">
              <w:rPr>
                <w:b/>
                <w:highlight w:val="yellow"/>
              </w:rPr>
              <w:t>3. Деяния, предусмотренные частью первой или второй настоящей статьи, если они совершены:</w:t>
            </w:r>
          </w:p>
          <w:p w14:paraId="19E794FF" w14:textId="77777777" w:rsidR="002C62CD" w:rsidRPr="00275CC8" w:rsidRDefault="002C62CD" w:rsidP="002C62CD">
            <w:pPr>
              <w:ind w:firstLine="340"/>
              <w:rPr>
                <w:b/>
                <w:highlight w:val="yellow"/>
              </w:rPr>
            </w:pPr>
            <w:r w:rsidRPr="00275CC8">
              <w:rPr>
                <w:b/>
                <w:highlight w:val="yellow"/>
              </w:rPr>
              <w:t>1) в крупном размере;</w:t>
            </w:r>
          </w:p>
          <w:p w14:paraId="644BBC0C" w14:textId="77777777" w:rsidR="002C62CD" w:rsidRPr="00275CC8" w:rsidRDefault="002C62CD" w:rsidP="002C62CD">
            <w:pPr>
              <w:ind w:firstLine="340"/>
              <w:rPr>
                <w:b/>
                <w:highlight w:val="yellow"/>
              </w:rPr>
            </w:pPr>
            <w:r w:rsidRPr="00275CC8">
              <w:rPr>
                <w:b/>
                <w:highlight w:val="yellow"/>
              </w:rPr>
              <w:t>2) неоднократно, –</w:t>
            </w:r>
          </w:p>
          <w:p w14:paraId="487A0827" w14:textId="77777777" w:rsidR="002C62CD" w:rsidRPr="00275CC8" w:rsidRDefault="002C62CD" w:rsidP="002C62CD">
            <w:pPr>
              <w:ind w:firstLine="340"/>
              <w:rPr>
                <w:b/>
                <w:highlight w:val="yellow"/>
              </w:rPr>
            </w:pPr>
            <w:r w:rsidRPr="00275CC8">
              <w:rPr>
                <w:b/>
                <w:highlight w:val="yellow"/>
              </w:rPr>
              <w:t>наказываются лишением свободы на срок от пяти до десяти лет с конфискацией имущества.</w:t>
            </w:r>
          </w:p>
          <w:p w14:paraId="0C979A4F" w14:textId="77777777" w:rsidR="002C62CD" w:rsidRPr="00275CC8" w:rsidRDefault="002C62CD" w:rsidP="002C62CD">
            <w:pPr>
              <w:ind w:firstLine="340"/>
              <w:rPr>
                <w:b/>
                <w:highlight w:val="yellow"/>
              </w:rPr>
            </w:pPr>
            <w:r w:rsidRPr="00275CC8">
              <w:rPr>
                <w:b/>
                <w:highlight w:val="yellow"/>
              </w:rPr>
              <w:t>4. Деяния, предусмотренные частями первой, второй или третьей настоящей статьи, если они совершены:</w:t>
            </w:r>
          </w:p>
          <w:p w14:paraId="2F078FE2" w14:textId="77777777" w:rsidR="002C62CD" w:rsidRPr="00275CC8" w:rsidRDefault="002C62CD" w:rsidP="002C62CD">
            <w:pPr>
              <w:ind w:firstLine="340"/>
              <w:rPr>
                <w:b/>
                <w:highlight w:val="yellow"/>
              </w:rPr>
            </w:pPr>
            <w:r w:rsidRPr="00275CC8">
              <w:rPr>
                <w:b/>
                <w:highlight w:val="yellow"/>
              </w:rPr>
              <w:t>1) преступной группой;</w:t>
            </w:r>
          </w:p>
          <w:p w14:paraId="50279A02" w14:textId="77777777" w:rsidR="002C62CD" w:rsidRPr="00275CC8" w:rsidRDefault="002C62CD" w:rsidP="002C62CD">
            <w:pPr>
              <w:ind w:firstLine="340"/>
              <w:rPr>
                <w:b/>
                <w:highlight w:val="yellow"/>
              </w:rPr>
            </w:pPr>
            <w:r w:rsidRPr="00275CC8">
              <w:rPr>
                <w:b/>
                <w:highlight w:val="yellow"/>
              </w:rPr>
              <w:t>2) в особо крупном размере, –</w:t>
            </w:r>
          </w:p>
          <w:p w14:paraId="1A4C0E74" w14:textId="77777777" w:rsidR="002C62CD" w:rsidRPr="00275CC8" w:rsidRDefault="002C62CD" w:rsidP="002C62CD">
            <w:pPr>
              <w:ind w:firstLine="340"/>
              <w:rPr>
                <w:b/>
              </w:rPr>
            </w:pPr>
            <w:r w:rsidRPr="00275CC8">
              <w:rPr>
                <w:b/>
                <w:highlight w:val="yellow"/>
              </w:rPr>
              <w:t>наказываются лишением свободы на срок от семи до двенадцати лет с конфискацией имущества.</w:t>
            </w:r>
          </w:p>
          <w:p w14:paraId="72D335CE" w14:textId="77777777" w:rsidR="002C62CD" w:rsidRPr="00275CC8" w:rsidRDefault="002C62CD" w:rsidP="002C62CD">
            <w:pPr>
              <w:ind w:firstLine="340"/>
            </w:pPr>
          </w:p>
        </w:tc>
        <w:tc>
          <w:tcPr>
            <w:tcW w:w="1371" w:type="pct"/>
          </w:tcPr>
          <w:p w14:paraId="2BC40C7C" w14:textId="77777777" w:rsidR="002C62CD" w:rsidRPr="00275CC8" w:rsidRDefault="002C62CD" w:rsidP="002C62CD">
            <w:pPr>
              <w:ind w:firstLine="340"/>
              <w:rPr>
                <w:b/>
              </w:rPr>
            </w:pPr>
            <w:r w:rsidRPr="00275CC8">
              <w:rPr>
                <w:b/>
              </w:rPr>
              <w:t>Министерство внутренних дел</w:t>
            </w:r>
          </w:p>
          <w:p w14:paraId="1B1FB336" w14:textId="77777777" w:rsidR="002C62CD" w:rsidRPr="00275CC8" w:rsidRDefault="002C62CD" w:rsidP="002C62CD">
            <w:pPr>
              <w:ind w:firstLine="340"/>
            </w:pPr>
            <w:r w:rsidRPr="00275CC8">
              <w:t>1-е направление оптимизации – актуализация санкций уголовного закона соразмерно общественной опасности деяний.</w:t>
            </w:r>
          </w:p>
          <w:p w14:paraId="2A2AE101" w14:textId="77777777" w:rsidR="002C62CD" w:rsidRPr="00275CC8" w:rsidRDefault="002C62CD" w:rsidP="002C62CD">
            <w:pPr>
              <w:ind w:firstLine="340"/>
            </w:pPr>
            <w:r w:rsidRPr="00275CC8">
              <w:t>Анализ зарубежного законодательства, а также правоприменительной практики позволяет сделать вывод о востребованности универсального подхода к установлению ответственности за кражу и мошенничество, совершаемые с использованием сетей телекоммуникаций.</w:t>
            </w:r>
          </w:p>
          <w:p w14:paraId="4A06BAA8" w14:textId="77777777" w:rsidR="002C62CD" w:rsidRPr="00275CC8" w:rsidRDefault="002C62CD" w:rsidP="002C62CD">
            <w:pPr>
              <w:ind w:firstLine="340"/>
            </w:pPr>
            <w:r w:rsidRPr="00275CC8">
              <w:t>Так, в целях стабилизации и улучшения правоприменительной практики, исключения проблем при квалификации интернет-хищений целесообразно унифицировать и выделить в самостоятельный состав преступления хищение, совершаемое с использованием сетей телекоммуникаций, других информационных систем и ресурсов. Данный состав универсальным образом будет распространяться на случаи краж и мошенничества.</w:t>
            </w:r>
          </w:p>
          <w:p w14:paraId="7F3389F5" w14:textId="77777777" w:rsidR="002C62CD" w:rsidRPr="00275CC8" w:rsidRDefault="002C62CD" w:rsidP="002C62CD">
            <w:pPr>
              <w:ind w:firstLine="340"/>
            </w:pPr>
            <w:r w:rsidRPr="00275CC8">
              <w:t>Следует отметить, что по аналогичному принципу сконструированы нормы ст.187 УК «Мелкое хищение».</w:t>
            </w:r>
          </w:p>
          <w:p w14:paraId="77406E6B" w14:textId="77777777" w:rsidR="006C33E1" w:rsidRPr="00275CC8" w:rsidRDefault="006C33E1" w:rsidP="002C62CD">
            <w:pPr>
              <w:ind w:firstLine="340"/>
            </w:pPr>
          </w:p>
          <w:p w14:paraId="7DD8E6CB" w14:textId="77777777" w:rsidR="006C33E1" w:rsidRPr="00275CC8" w:rsidRDefault="006C33E1" w:rsidP="006C33E1">
            <w:pPr>
              <w:ind w:firstLine="340"/>
              <w:rPr>
                <w:b/>
              </w:rPr>
            </w:pPr>
            <w:r w:rsidRPr="00275CC8">
              <w:rPr>
                <w:b/>
              </w:rPr>
              <w:t>Позиции, представленные государственными органами и членами рабочей группы:</w:t>
            </w:r>
          </w:p>
          <w:p w14:paraId="051AF78E" w14:textId="77777777" w:rsidR="006C33E1" w:rsidRPr="00275CC8" w:rsidRDefault="006C33E1" w:rsidP="006C33E1">
            <w:pPr>
              <w:ind w:firstLine="340"/>
            </w:pPr>
            <w:r w:rsidRPr="00275CC8">
              <w:rPr>
                <w:b/>
              </w:rPr>
              <w:t xml:space="preserve">Комитет национальной безопасности </w:t>
            </w:r>
            <w:r w:rsidR="0074521C" w:rsidRPr="00275CC8">
              <w:rPr>
                <w:b/>
              </w:rPr>
              <w:t xml:space="preserve">не поддерживает </w:t>
            </w:r>
            <w:r w:rsidRPr="00275CC8">
              <w:rPr>
                <w:b/>
              </w:rPr>
              <w:t>(письмо от 19.02.2022 № А/9/8493):</w:t>
            </w:r>
            <w:r w:rsidRPr="00275CC8">
              <w:t xml:space="preserve"> «Выделение кражи и мошенничества, совершенных с использованием информационных технологий, из статей 188 и 190 УК в самостоятельную норму полагаем не вполне обоснованным. На наш взгляд, объединение отличающихся по объективной стороне деяний исключительно по признаку используемых орудий и способа совершения преступления не согласуется с общими подходами к построению Уголовного кодекса. Кроме того, предложенная редакция статьи недостаточно четко определяет объективную сторону новой формы мошенничества и критерии ее отграничения от «традиционных»».</w:t>
            </w:r>
          </w:p>
          <w:p w14:paraId="7697B529" w14:textId="77777777" w:rsidR="00DB0574" w:rsidRPr="00275CC8" w:rsidRDefault="00DB0574" w:rsidP="00DB0574">
            <w:pPr>
              <w:ind w:firstLine="340"/>
            </w:pPr>
            <w:r w:rsidRPr="00275CC8">
              <w:rPr>
                <w:b/>
              </w:rPr>
              <w:t>Генеральная прокуратура поддерживает позицию КНБ.</w:t>
            </w:r>
          </w:p>
          <w:p w14:paraId="350DD70A" w14:textId="77777777" w:rsidR="006C33E1" w:rsidRPr="00275CC8" w:rsidRDefault="006C33E1" w:rsidP="002C62CD">
            <w:pPr>
              <w:ind w:firstLine="340"/>
              <w:rPr>
                <w:b/>
              </w:rPr>
            </w:pPr>
          </w:p>
        </w:tc>
      </w:tr>
      <w:tr w:rsidR="00BC362D" w:rsidRPr="00275CC8" w14:paraId="7F1E9DCB" w14:textId="77777777" w:rsidTr="003D67A3">
        <w:tc>
          <w:tcPr>
            <w:tcW w:w="368" w:type="pct"/>
          </w:tcPr>
          <w:p w14:paraId="55024738" w14:textId="77777777" w:rsidR="002C62CD" w:rsidRPr="00275CC8" w:rsidRDefault="002C62CD" w:rsidP="000E4067">
            <w:pPr>
              <w:pStyle w:val="a8"/>
              <w:numPr>
                <w:ilvl w:val="0"/>
                <w:numId w:val="1"/>
              </w:numPr>
              <w:jc w:val="center"/>
            </w:pPr>
          </w:p>
        </w:tc>
        <w:tc>
          <w:tcPr>
            <w:tcW w:w="520" w:type="pct"/>
          </w:tcPr>
          <w:p w14:paraId="53731D43" w14:textId="77777777" w:rsidR="002C62CD" w:rsidRPr="00275CC8" w:rsidRDefault="002C62CD" w:rsidP="007F6EF1">
            <w:r w:rsidRPr="00275CC8">
              <w:t>Абзац первый части первой статьи 197</w:t>
            </w:r>
          </w:p>
        </w:tc>
        <w:tc>
          <w:tcPr>
            <w:tcW w:w="1371" w:type="pct"/>
          </w:tcPr>
          <w:p w14:paraId="02367F17" w14:textId="77777777" w:rsidR="002C62CD" w:rsidRPr="00275CC8" w:rsidRDefault="002C62CD" w:rsidP="004C4EC5">
            <w:pPr>
              <w:ind w:firstLine="340"/>
            </w:pPr>
            <w:r w:rsidRPr="00275CC8">
              <w:t>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14:paraId="7FB65078" w14:textId="77777777" w:rsidR="002C62CD" w:rsidRPr="00275CC8" w:rsidRDefault="002C62CD" w:rsidP="004C4EC5">
            <w:pPr>
              <w:ind w:firstLine="340"/>
            </w:pPr>
            <w:r w:rsidRPr="00275CC8">
              <w:t>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w:t>
            </w:r>
          </w:p>
          <w:p w14:paraId="103A17DD" w14:textId="77777777" w:rsidR="002C62CD" w:rsidRPr="00275CC8" w:rsidRDefault="002C62CD" w:rsidP="004C4EC5">
            <w:pPr>
              <w:ind w:firstLine="340"/>
            </w:pPr>
            <w:r w:rsidRPr="00275CC8">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tc>
        <w:tc>
          <w:tcPr>
            <w:tcW w:w="1371" w:type="pct"/>
          </w:tcPr>
          <w:p w14:paraId="1FB2450A" w14:textId="77777777" w:rsidR="002C62CD" w:rsidRPr="00275CC8" w:rsidRDefault="002C62CD" w:rsidP="004C4EC5">
            <w:pPr>
              <w:ind w:firstLine="340"/>
              <w:rPr>
                <w:color w:val="000000"/>
                <w:szCs w:val="24"/>
              </w:rPr>
            </w:pPr>
            <w:r w:rsidRPr="00275CC8">
              <w:rPr>
                <w:color w:val="000000"/>
                <w:szCs w:val="24"/>
              </w:rPr>
              <w:t>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14:paraId="150F5C9D" w14:textId="77777777" w:rsidR="002C62CD" w:rsidRPr="00275CC8" w:rsidRDefault="002C62CD" w:rsidP="004C4EC5">
            <w:pPr>
              <w:ind w:firstLine="340"/>
              <w:rPr>
                <w:color w:val="000000"/>
                <w:szCs w:val="24"/>
              </w:rPr>
            </w:pPr>
            <w:r w:rsidRPr="00275CC8">
              <w:rPr>
                <w:color w:val="000000"/>
                <w:szCs w:val="24"/>
              </w:rPr>
              <w:t xml:space="preserve">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w:t>
            </w:r>
            <w:r w:rsidRPr="00275CC8">
              <w:rPr>
                <w:b/>
                <w:color w:val="000000"/>
                <w:szCs w:val="24"/>
              </w:rPr>
              <w:t>совершенные в значительном размере,</w:t>
            </w:r>
            <w:r w:rsidRPr="00275CC8">
              <w:rPr>
                <w:color w:val="000000"/>
                <w:szCs w:val="24"/>
              </w:rPr>
              <w:t xml:space="preserve"> –</w:t>
            </w:r>
          </w:p>
          <w:p w14:paraId="0960AD8F" w14:textId="77777777" w:rsidR="002C62CD" w:rsidRPr="00275CC8" w:rsidRDefault="002C62CD" w:rsidP="004C4EC5">
            <w:pPr>
              <w:ind w:firstLine="340"/>
              <w:rPr>
                <w:color w:val="000000"/>
                <w:szCs w:val="24"/>
              </w:rPr>
            </w:pPr>
            <w:r w:rsidRPr="00275CC8">
              <w:rPr>
                <w:color w:val="000000"/>
                <w:szCs w:val="24"/>
              </w:rPr>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5CEEF51B" w14:textId="77777777" w:rsidR="002C62CD" w:rsidRPr="00275CC8" w:rsidRDefault="002C62CD" w:rsidP="009835AF">
            <w:pPr>
              <w:ind w:firstLine="340"/>
              <w:rPr>
                <w:color w:val="000000"/>
                <w:szCs w:val="24"/>
              </w:rPr>
            </w:pPr>
          </w:p>
        </w:tc>
        <w:tc>
          <w:tcPr>
            <w:tcW w:w="1371" w:type="pct"/>
          </w:tcPr>
          <w:p w14:paraId="563DE273" w14:textId="77777777" w:rsidR="002C62CD" w:rsidRPr="00275CC8" w:rsidRDefault="002C62CD" w:rsidP="00510B74">
            <w:pPr>
              <w:ind w:firstLine="340"/>
              <w:rPr>
                <w:b/>
              </w:rPr>
            </w:pPr>
            <w:r w:rsidRPr="00275CC8">
              <w:rPr>
                <w:b/>
              </w:rPr>
              <w:t>Генеральная прокуратура</w:t>
            </w:r>
          </w:p>
          <w:p w14:paraId="1F254739" w14:textId="77777777" w:rsidR="002C62CD" w:rsidRPr="00275CC8" w:rsidRDefault="002C62CD" w:rsidP="00144649">
            <w:pPr>
              <w:ind w:firstLine="340"/>
            </w:pPr>
            <w:r w:rsidRPr="00275CC8">
              <w:t>1-е направление оптимизации – актуализация санкций уголовного закона соразмерно общественной опасности деяний.</w:t>
            </w:r>
          </w:p>
          <w:p w14:paraId="742A0954" w14:textId="77777777" w:rsidR="002C62CD" w:rsidRPr="00275CC8" w:rsidRDefault="002C62CD" w:rsidP="00144649">
            <w:pPr>
              <w:ind w:firstLine="340"/>
            </w:pPr>
            <w:r w:rsidRPr="00275CC8">
              <w:t>Закон «О государственном регулировании производства и оборота отдельных видов нефтепродуктов» запрещает незаконный оборот нефти и нефтепродуктов. Под оборотом нефтепродуктов понимается – их приобретение, хранение, оптовая и розничная реализация, отгрузка, транспортировка, экспорт и импорт. Весь оборот нефти и нефтепродуктов подлежит строгому учету. Запрещается приобретение и (или) хранение нефтепродуктов без сопроводительных накладных, за исключением случаев хранения импортерами собственных нефтепродуктов.</w:t>
            </w:r>
          </w:p>
          <w:p w14:paraId="0BB4E17E" w14:textId="77777777" w:rsidR="002C62CD" w:rsidRPr="00275CC8" w:rsidRDefault="002C62CD" w:rsidP="00434030">
            <w:pPr>
              <w:ind w:firstLine="340"/>
            </w:pPr>
            <w:r w:rsidRPr="00275CC8">
              <w:t>По ч.1 ст.197 УК судами осуждено: 2016 г. – 50, 2017 г. – 61, 2018 г. – 85, 2019 г. – 83, 2020 г. – 38 лиц.</w:t>
            </w:r>
          </w:p>
          <w:p w14:paraId="353B498F" w14:textId="77777777" w:rsidR="002C62CD" w:rsidRPr="00275CC8" w:rsidRDefault="002C62CD" w:rsidP="000103E4">
            <w:pPr>
              <w:ind w:firstLine="340"/>
            </w:pPr>
            <w:r w:rsidRPr="00275CC8">
              <w:t>До 2015 года данный состав относился к административным правонарушениям – статья 141-1 КоАП «Незаконные транспортировка, приобретение, реализация, хранение нефти и нефтепродуктов, а также переработка нефти».</w:t>
            </w:r>
          </w:p>
          <w:p w14:paraId="3E81C1ED" w14:textId="77777777" w:rsidR="002C62CD" w:rsidRPr="00275CC8" w:rsidRDefault="002C62CD" w:rsidP="000103E4">
            <w:pPr>
              <w:ind w:firstLine="340"/>
            </w:pPr>
            <w:r w:rsidRPr="00275CC8">
              <w:t>Статистика регистрации дел по ст.141-1 КоАП: 2010 г. – 0, 2011 г. – 0, 2012 г. – 13, 2013 г. – 14, 2014 г. – 26; среднее значение – 17.</w:t>
            </w:r>
          </w:p>
          <w:p w14:paraId="12F965CF" w14:textId="77777777" w:rsidR="002C62CD" w:rsidRPr="00275CC8" w:rsidRDefault="002C62CD" w:rsidP="00434030">
            <w:pPr>
              <w:ind w:firstLine="340"/>
            </w:pPr>
            <w:r w:rsidRPr="00275CC8">
              <w:t>Всего по ст.197 УК осуждено: 2016 г. – 69, 2017 г. – 96, 2018 г. – 140, 2019 г. – 95, 2020 г. – 51 лиц. Распространенным предметом незаконного оборота выступает дизельное топливо (76%), в остальных случаях - бензин, нефть, газ и мазут (24%). Субъектами совершения являлись безработные, имеющие в наличии автотранспортные средства (автоцистерны), директора ТОО, ИП.</w:t>
            </w:r>
          </w:p>
          <w:p w14:paraId="04C37F55" w14:textId="77777777" w:rsidR="002C62CD" w:rsidRPr="00275CC8" w:rsidRDefault="002C62CD" w:rsidP="00434030">
            <w:pPr>
              <w:ind w:firstLine="340"/>
            </w:pPr>
            <w:r w:rsidRPr="00275CC8">
              <w:t>В 2016 году за незаконный оборот нефтепродукта в количестве, не превышающем 200 МРП, осуждено – 44 лица или 64%, от 200 до 1000 МРП – 19 лиц или 27%, от 1000 до 4000 МРП и выше – 6 или 9%.</w:t>
            </w:r>
          </w:p>
          <w:p w14:paraId="5AF89E25" w14:textId="77777777" w:rsidR="002C62CD" w:rsidRPr="00275CC8" w:rsidRDefault="002C62CD" w:rsidP="00434030">
            <w:pPr>
              <w:ind w:firstLine="340"/>
            </w:pPr>
            <w:r w:rsidRPr="00275CC8">
              <w:t>В 2017 году: до 200 МРП – 60 лиц или 62%, от 200 до 1000 МРП – 17 лиц или 18%, от 1000 до 4000 МРП и выше – 19 или 20%.</w:t>
            </w:r>
          </w:p>
          <w:p w14:paraId="0ED7C91C" w14:textId="77777777" w:rsidR="002C62CD" w:rsidRPr="00275CC8" w:rsidRDefault="002C62CD" w:rsidP="00434030">
            <w:pPr>
              <w:ind w:firstLine="340"/>
            </w:pPr>
            <w:r w:rsidRPr="00275CC8">
              <w:t>В 2018 году: до 200 МРП – 108 лиц или 77%, от 200 до 1000 МРП – 24 лиц или 17%, от 1000 до 4000 МРП и выше – 8 или 6%.</w:t>
            </w:r>
          </w:p>
          <w:p w14:paraId="074AFE95" w14:textId="77777777" w:rsidR="002C62CD" w:rsidRPr="00275CC8" w:rsidRDefault="002C62CD" w:rsidP="00434030">
            <w:pPr>
              <w:ind w:firstLine="340"/>
            </w:pPr>
            <w:r w:rsidRPr="00275CC8">
              <w:t>В 2019 году: до 200 МРП – 77 лиц или 81%, от 200 до 1000 МРП – 11 лиц или 12%, от 1000 до 4000 МРП и выше – 7 или 7%.</w:t>
            </w:r>
          </w:p>
          <w:p w14:paraId="63155193" w14:textId="77777777" w:rsidR="002C62CD" w:rsidRPr="00275CC8" w:rsidRDefault="002C62CD" w:rsidP="00434030">
            <w:pPr>
              <w:ind w:firstLine="340"/>
            </w:pPr>
            <w:r w:rsidRPr="00275CC8">
              <w:t>В 2020 году: до 200 МРП – 38 лиц или 74%, от 200 до 1000 МРП – 8 лиц или 16%, от 1000 до 4000 МРП и выше – 5 или 10%.</w:t>
            </w:r>
          </w:p>
          <w:p w14:paraId="43E75E20" w14:textId="77777777" w:rsidR="002C62CD" w:rsidRPr="00275CC8" w:rsidRDefault="002C62CD" w:rsidP="00434030">
            <w:pPr>
              <w:ind w:firstLine="340"/>
            </w:pPr>
            <w:r w:rsidRPr="00275CC8">
              <w:t>Изучение уголовных дел показало, что правоохранительные органы затрачивают силы на выявление оборота нефтепродуктов с незначительным объемом, в то время как работу необходимо ориентировать на пресечение деятельности преступных групп и незаконного трансграничного оборота.</w:t>
            </w:r>
          </w:p>
          <w:p w14:paraId="1E12D6C8" w14:textId="77777777" w:rsidR="002C62CD" w:rsidRPr="00275CC8" w:rsidRDefault="002C62CD" w:rsidP="004C4EC5">
            <w:pPr>
              <w:ind w:firstLine="340"/>
            </w:pPr>
            <w:r w:rsidRPr="00275CC8">
              <w:t>В этой связи, предлагается ввести в часть 1 статьи 197 УК значительный размер (от 200 до 1 000 МРП).</w:t>
            </w:r>
          </w:p>
          <w:p w14:paraId="53C67260" w14:textId="77777777" w:rsidR="002C62CD" w:rsidRPr="00275CC8" w:rsidRDefault="002C62CD" w:rsidP="000103E4">
            <w:pPr>
              <w:ind w:firstLine="340"/>
            </w:pPr>
            <w:r w:rsidRPr="00275CC8">
              <w:t>Незаконный оборот нефтепродуктов (до 200 МРП) предлагается перенести в часть 5 статьи 283-1 КоАП.</w:t>
            </w:r>
          </w:p>
        </w:tc>
      </w:tr>
      <w:tr w:rsidR="00BC362D" w:rsidRPr="00275CC8" w14:paraId="17294451" w14:textId="77777777" w:rsidTr="003D67A3">
        <w:tc>
          <w:tcPr>
            <w:tcW w:w="368" w:type="pct"/>
          </w:tcPr>
          <w:p w14:paraId="54987B8B" w14:textId="77777777" w:rsidR="002C62CD" w:rsidRPr="00275CC8" w:rsidRDefault="002C62CD" w:rsidP="000E4067">
            <w:pPr>
              <w:pStyle w:val="a8"/>
              <w:numPr>
                <w:ilvl w:val="0"/>
                <w:numId w:val="1"/>
              </w:numPr>
              <w:jc w:val="center"/>
            </w:pPr>
          </w:p>
        </w:tc>
        <w:tc>
          <w:tcPr>
            <w:tcW w:w="520" w:type="pct"/>
          </w:tcPr>
          <w:p w14:paraId="78C854A4" w14:textId="77777777" w:rsidR="002C62CD" w:rsidRPr="00275CC8" w:rsidRDefault="002C62CD" w:rsidP="002C62CD">
            <w:r w:rsidRPr="00275CC8">
              <w:t>Абзац первый части первой, часть вторая, абзац первый части третьей статьи 197</w:t>
            </w:r>
          </w:p>
          <w:p w14:paraId="38640CEB" w14:textId="77777777" w:rsidR="00063A4A" w:rsidRPr="00275CC8" w:rsidRDefault="00063A4A" w:rsidP="002C62CD"/>
          <w:p w14:paraId="7150583A" w14:textId="77777777" w:rsidR="00063A4A" w:rsidRPr="00275CC8" w:rsidRDefault="00063A4A" w:rsidP="002C62CD">
            <w:r w:rsidRPr="00275CC8">
              <w:rPr>
                <w:highlight w:val="green"/>
              </w:rPr>
              <w:t>Редакция части четвертой статьи 197 на государственном языке</w:t>
            </w:r>
          </w:p>
        </w:tc>
        <w:tc>
          <w:tcPr>
            <w:tcW w:w="1371" w:type="pct"/>
          </w:tcPr>
          <w:p w14:paraId="3255A680" w14:textId="77777777" w:rsidR="002C62CD" w:rsidRPr="00275CC8" w:rsidRDefault="002C62CD" w:rsidP="002C62CD">
            <w:pPr>
              <w:ind w:firstLine="340"/>
            </w:pPr>
            <w:r w:rsidRPr="00275CC8">
              <w:t>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14:paraId="1AE1590A" w14:textId="77777777" w:rsidR="002C62CD" w:rsidRPr="00275CC8" w:rsidRDefault="002C62CD" w:rsidP="002C62CD">
            <w:pPr>
              <w:ind w:firstLine="340"/>
            </w:pPr>
            <w:r w:rsidRPr="00275CC8">
              <w:t>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w:t>
            </w:r>
          </w:p>
          <w:p w14:paraId="5221949F" w14:textId="77777777" w:rsidR="002C62CD" w:rsidRPr="00275CC8" w:rsidRDefault="002C62CD" w:rsidP="002C62CD">
            <w:pPr>
              <w:ind w:firstLine="340"/>
            </w:pPr>
            <w:r w:rsidRPr="00275CC8">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6D4F763E" w14:textId="77777777" w:rsidR="002C62CD" w:rsidRPr="00275CC8" w:rsidRDefault="002C62CD" w:rsidP="002C62CD">
            <w:pPr>
              <w:ind w:firstLine="340"/>
            </w:pPr>
            <w:r w:rsidRPr="00275CC8">
              <w:t xml:space="preserve">2. Те же деяния, совершенные </w:t>
            </w:r>
            <w:r w:rsidRPr="00275CC8">
              <w:rPr>
                <w:b/>
              </w:rPr>
              <w:t>неоднократно</w:t>
            </w:r>
            <w:r w:rsidRPr="00275CC8">
              <w:t>, –</w:t>
            </w:r>
          </w:p>
          <w:p w14:paraId="1C782A9A" w14:textId="77777777" w:rsidR="002C62CD" w:rsidRPr="00275CC8" w:rsidRDefault="002C62CD" w:rsidP="002C62CD">
            <w:pPr>
              <w:ind w:firstLine="340"/>
            </w:pPr>
            <w:r w:rsidRPr="00275CC8">
              <w:t xml:space="preserve">наказываются штрафом в размере до </w:t>
            </w:r>
            <w:r w:rsidRPr="00275CC8">
              <w:rPr>
                <w:b/>
              </w:rPr>
              <w:t>двухсот</w:t>
            </w:r>
            <w:r w:rsidRPr="00275CC8">
              <w:t xml:space="preserve">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двухсот</w:t>
            </w:r>
            <w:r w:rsidRPr="00275CC8">
              <w:t xml:space="preserve"> часов, либо </w:t>
            </w:r>
            <w:r w:rsidRPr="00275CC8">
              <w:rPr>
                <w:b/>
              </w:rPr>
              <w:t>арестом на срок до пятидесяти суток</w:t>
            </w:r>
            <w:r w:rsidRPr="00275CC8">
              <w:t>.</w:t>
            </w:r>
          </w:p>
          <w:p w14:paraId="49071602" w14:textId="77777777" w:rsidR="002C62CD" w:rsidRPr="00275CC8" w:rsidRDefault="002C62CD" w:rsidP="002C62CD">
            <w:pPr>
              <w:ind w:firstLine="340"/>
            </w:pPr>
            <w:r w:rsidRPr="00275CC8">
              <w:t xml:space="preserve">3. Деяния, предусмотренные частями первой или второй настоящей статьи, совершенные </w:t>
            </w:r>
            <w:r w:rsidRPr="00275CC8">
              <w:rPr>
                <w:b/>
              </w:rPr>
              <w:t>в крупном размере</w:t>
            </w:r>
            <w:r w:rsidRPr="00275CC8">
              <w:t>, –</w:t>
            </w:r>
          </w:p>
          <w:p w14:paraId="2FE4302E" w14:textId="77777777" w:rsidR="002C62CD" w:rsidRPr="00275CC8" w:rsidRDefault="002C62CD" w:rsidP="002C62CD">
            <w:pPr>
              <w:ind w:firstLine="340"/>
            </w:pPr>
            <w:r w:rsidRPr="00275CC8">
              <w:t xml:space="preserve">наказываются штрафом в размере до </w:t>
            </w:r>
            <w:r w:rsidRPr="00275CC8">
              <w:rPr>
                <w:b/>
              </w:rPr>
              <w:t>трех</w:t>
            </w:r>
            <w:r w:rsidRPr="00275CC8">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восьмисот</w:t>
            </w:r>
            <w:r w:rsidRPr="00275CC8">
              <w:t xml:space="preserve"> часов, либо ограничением свободы на срок до </w:t>
            </w:r>
            <w:r w:rsidRPr="00275CC8">
              <w:rPr>
                <w:b/>
              </w:rPr>
              <w:t>трех</w:t>
            </w:r>
            <w:r w:rsidRPr="00275CC8">
              <w:t xml:space="preserve"> лет, либо лишением свободы на тот же срок, с конфискацией имущества или без таковой.</w:t>
            </w:r>
          </w:p>
          <w:p w14:paraId="60192C4D" w14:textId="77777777" w:rsidR="002C62CD" w:rsidRPr="00275CC8" w:rsidRDefault="002C62CD" w:rsidP="002C62CD">
            <w:pPr>
              <w:ind w:firstLine="340"/>
            </w:pPr>
            <w:r w:rsidRPr="00275CC8">
              <w:t>4. Деяния, предусмотренные частями первой, второй или третьей настоящей статьи, совершенные:</w:t>
            </w:r>
          </w:p>
          <w:p w14:paraId="40C56CC6" w14:textId="77777777" w:rsidR="002C62CD" w:rsidRPr="00275CC8" w:rsidRDefault="002C62CD" w:rsidP="002C62CD">
            <w:pPr>
              <w:ind w:firstLine="340"/>
            </w:pPr>
            <w:r w:rsidRPr="00275CC8">
              <w:t>1) преступной группой;</w:t>
            </w:r>
          </w:p>
          <w:p w14:paraId="70EAC9DC" w14:textId="77777777" w:rsidR="002C62CD" w:rsidRPr="00275CC8" w:rsidRDefault="002C62CD" w:rsidP="002C62CD">
            <w:pPr>
              <w:ind w:firstLine="340"/>
            </w:pPr>
            <w:r w:rsidRPr="00275CC8">
              <w:t>2) в особо крупном размере, –</w:t>
            </w:r>
          </w:p>
          <w:p w14:paraId="7A4EE645" w14:textId="77777777" w:rsidR="002C62CD" w:rsidRPr="00275CC8" w:rsidRDefault="002C62CD" w:rsidP="002C62CD">
            <w:pPr>
              <w:ind w:firstLine="340"/>
            </w:pPr>
            <w:r w:rsidRPr="00275CC8">
              <w:t>наказываются лишением свободы на срок от трех до шести лет с конфискацией имущества или без таковой.</w:t>
            </w:r>
          </w:p>
          <w:p w14:paraId="3FE4CDE4" w14:textId="77777777" w:rsidR="002C62CD" w:rsidRPr="00275CC8" w:rsidRDefault="002C62CD" w:rsidP="002C62CD">
            <w:pPr>
              <w:ind w:firstLine="340"/>
            </w:pPr>
          </w:p>
          <w:p w14:paraId="47BB822A" w14:textId="77777777" w:rsidR="00063A4A" w:rsidRPr="00275CC8" w:rsidRDefault="00063A4A" w:rsidP="002C62CD">
            <w:pPr>
              <w:ind w:firstLine="340"/>
            </w:pPr>
          </w:p>
          <w:p w14:paraId="7F7D5308" w14:textId="77777777" w:rsidR="00063A4A" w:rsidRPr="00275CC8" w:rsidRDefault="00063A4A" w:rsidP="002C62CD">
            <w:pPr>
              <w:ind w:firstLine="340"/>
            </w:pPr>
          </w:p>
          <w:p w14:paraId="05E74894" w14:textId="77777777" w:rsidR="00063A4A" w:rsidRPr="00275CC8" w:rsidRDefault="00063A4A" w:rsidP="002C62CD">
            <w:pPr>
              <w:ind w:firstLine="340"/>
            </w:pPr>
          </w:p>
          <w:p w14:paraId="14D8142F" w14:textId="77777777" w:rsidR="00063A4A" w:rsidRPr="00275CC8" w:rsidRDefault="00063A4A" w:rsidP="002C62CD">
            <w:pPr>
              <w:ind w:firstLine="340"/>
            </w:pPr>
          </w:p>
          <w:p w14:paraId="408B0E50" w14:textId="77777777" w:rsidR="00063A4A" w:rsidRPr="00275CC8" w:rsidRDefault="00063A4A" w:rsidP="002C62CD">
            <w:pPr>
              <w:ind w:firstLine="340"/>
            </w:pPr>
          </w:p>
          <w:p w14:paraId="31B0F897" w14:textId="77777777" w:rsidR="00063A4A" w:rsidRPr="00275CC8" w:rsidRDefault="00063A4A" w:rsidP="002C62CD">
            <w:pPr>
              <w:ind w:firstLine="340"/>
            </w:pPr>
          </w:p>
          <w:p w14:paraId="6D3D976A" w14:textId="77777777" w:rsidR="00063A4A" w:rsidRPr="00275CC8" w:rsidRDefault="00063A4A" w:rsidP="002C62CD">
            <w:pPr>
              <w:ind w:firstLine="340"/>
              <w:rPr>
                <w:highlight w:val="green"/>
              </w:rPr>
            </w:pPr>
            <w:r w:rsidRPr="00275CC8">
              <w:rPr>
                <w:highlight w:val="green"/>
              </w:rPr>
              <w:t>197-бап. Мұнайдың және мұнай өнiмдерiнің шығарылу заңдылығын растайтын құжаттарсыз оларды тасымалдау, иемдену, өткiзу, сақтау, сондай-ақ мұнайды қайта өңдеу</w:t>
            </w:r>
          </w:p>
          <w:p w14:paraId="6EE6A030" w14:textId="77777777" w:rsidR="00063A4A" w:rsidRPr="00275CC8" w:rsidRDefault="00063A4A" w:rsidP="002C62CD">
            <w:pPr>
              <w:ind w:firstLine="340"/>
              <w:rPr>
                <w:highlight w:val="green"/>
              </w:rPr>
            </w:pPr>
          </w:p>
          <w:p w14:paraId="209C33D2" w14:textId="77777777" w:rsidR="00063A4A" w:rsidRPr="00275CC8" w:rsidRDefault="00063A4A" w:rsidP="00063A4A">
            <w:pPr>
              <w:ind w:firstLine="340"/>
              <w:rPr>
                <w:highlight w:val="green"/>
              </w:rPr>
            </w:pPr>
            <w:r w:rsidRPr="00275CC8">
              <w:rPr>
                <w:highlight w:val="green"/>
              </w:rPr>
              <w:t>4. Осы баптың бірінші, екінші немесе үшінші бөліктерінде көзделген:</w:t>
            </w:r>
          </w:p>
          <w:p w14:paraId="237CC5CC" w14:textId="77777777" w:rsidR="00063A4A" w:rsidRPr="00275CC8" w:rsidRDefault="00063A4A" w:rsidP="00063A4A">
            <w:pPr>
              <w:ind w:firstLine="340"/>
              <w:rPr>
                <w:highlight w:val="green"/>
              </w:rPr>
            </w:pPr>
            <w:r w:rsidRPr="00275CC8">
              <w:rPr>
                <w:highlight w:val="green"/>
              </w:rPr>
              <w:t>1) қылмыстық топ жасаған;</w:t>
            </w:r>
          </w:p>
          <w:p w14:paraId="04BCFA08" w14:textId="77777777" w:rsidR="00063A4A" w:rsidRPr="00275CC8" w:rsidRDefault="00063A4A" w:rsidP="00063A4A">
            <w:pPr>
              <w:ind w:firstLine="340"/>
              <w:rPr>
                <w:highlight w:val="green"/>
              </w:rPr>
            </w:pPr>
            <w:r w:rsidRPr="00275CC8">
              <w:rPr>
                <w:b/>
                <w:highlight w:val="green"/>
              </w:rPr>
              <w:t>3)</w:t>
            </w:r>
            <w:r w:rsidRPr="00275CC8">
              <w:rPr>
                <w:highlight w:val="green"/>
              </w:rPr>
              <w:t xml:space="preserve"> аса ірі мөлшерде жасалған іс-әрекеттер –</w:t>
            </w:r>
          </w:p>
          <w:p w14:paraId="60D0ACFE" w14:textId="77777777" w:rsidR="00063A4A" w:rsidRPr="00275CC8" w:rsidRDefault="00063A4A" w:rsidP="00063A4A">
            <w:pPr>
              <w:ind w:firstLine="340"/>
            </w:pPr>
            <w:r w:rsidRPr="00275CC8">
              <w:rPr>
                <w:highlight w:val="green"/>
              </w:rPr>
              <w:t>мүлкі тәркіленіп немесе онсыз, үш жылдан алты жылға дейінгі мерзімге бас бостандығынан айыруға жазаланады.</w:t>
            </w:r>
          </w:p>
          <w:p w14:paraId="40896CEE" w14:textId="77777777" w:rsidR="00063A4A" w:rsidRPr="00275CC8" w:rsidRDefault="00063A4A" w:rsidP="00063A4A">
            <w:pPr>
              <w:ind w:firstLine="340"/>
            </w:pPr>
          </w:p>
        </w:tc>
        <w:tc>
          <w:tcPr>
            <w:tcW w:w="1371" w:type="pct"/>
          </w:tcPr>
          <w:p w14:paraId="7324CC6F" w14:textId="77777777" w:rsidR="002C62CD" w:rsidRPr="00275CC8" w:rsidRDefault="002C62CD" w:rsidP="002C62CD">
            <w:pPr>
              <w:ind w:firstLine="340"/>
            </w:pPr>
            <w:r w:rsidRPr="00275CC8">
              <w:t>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14:paraId="65C3C6B1" w14:textId="77777777" w:rsidR="002C62CD" w:rsidRPr="00275CC8" w:rsidRDefault="002C62CD" w:rsidP="002C62CD">
            <w:pPr>
              <w:ind w:firstLine="340"/>
            </w:pPr>
            <w:r w:rsidRPr="00275CC8">
              <w:t xml:space="preserve">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w:t>
            </w:r>
            <w:r w:rsidRPr="00275CC8">
              <w:rPr>
                <w:b/>
                <w:highlight w:val="yellow"/>
              </w:rPr>
              <w:t>в значительном размере</w:t>
            </w:r>
            <w:r w:rsidRPr="00275CC8">
              <w:rPr>
                <w:highlight w:val="yellow"/>
              </w:rPr>
              <w:t>,</w:t>
            </w:r>
            <w:r w:rsidRPr="00275CC8">
              <w:t xml:space="preserve"> –</w:t>
            </w:r>
          </w:p>
          <w:p w14:paraId="22AA649F" w14:textId="77777777" w:rsidR="002C62CD" w:rsidRPr="00275CC8" w:rsidRDefault="002C62CD" w:rsidP="002C62CD">
            <w:pPr>
              <w:ind w:firstLine="340"/>
            </w:pPr>
            <w:r w:rsidRPr="00275CC8">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7DE2E5F3" w14:textId="77777777" w:rsidR="002C62CD" w:rsidRPr="00275CC8" w:rsidRDefault="002C62CD" w:rsidP="002C62CD">
            <w:pPr>
              <w:ind w:firstLine="340"/>
            </w:pPr>
            <w:r w:rsidRPr="00275CC8">
              <w:t xml:space="preserve">2. Те же деяния, совершенные </w:t>
            </w:r>
            <w:r w:rsidRPr="00275CC8">
              <w:rPr>
                <w:b/>
              </w:rPr>
              <w:t>в крупном размере</w:t>
            </w:r>
            <w:r w:rsidRPr="00275CC8">
              <w:t>, –</w:t>
            </w:r>
          </w:p>
          <w:p w14:paraId="049C9258" w14:textId="77777777" w:rsidR="002C62CD" w:rsidRPr="00275CC8" w:rsidRDefault="002C62CD" w:rsidP="002C62CD">
            <w:pPr>
              <w:ind w:firstLine="340"/>
            </w:pPr>
            <w:r w:rsidRPr="00275CC8">
              <w:t xml:space="preserve">наказываются штрафом в размере до </w:t>
            </w:r>
            <w:r w:rsidRPr="00275CC8">
              <w:rPr>
                <w:b/>
              </w:rPr>
              <w:t>трех тысяч</w:t>
            </w:r>
            <w:r w:rsidRPr="00275CC8">
              <w:t xml:space="preserve">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восьмисот</w:t>
            </w:r>
            <w:r w:rsidRPr="00275CC8">
              <w:t xml:space="preserve"> часов, либо </w:t>
            </w:r>
            <w:r w:rsidRPr="00275CC8">
              <w:rPr>
                <w:b/>
              </w:rPr>
              <w:t>ограничением свободы на срок до трех лет, либо лишением свободы на тот же срок, с конфискацией имущества или без таковой</w:t>
            </w:r>
            <w:r w:rsidRPr="00275CC8">
              <w:t>.</w:t>
            </w:r>
          </w:p>
          <w:p w14:paraId="05A6DF36" w14:textId="77777777" w:rsidR="002C62CD" w:rsidRPr="00275CC8" w:rsidRDefault="002C62CD" w:rsidP="002C62CD">
            <w:pPr>
              <w:ind w:firstLine="340"/>
            </w:pPr>
            <w:r w:rsidRPr="00275CC8">
              <w:t>3. Деяния, предусмотренные частями первой, второй настоящей статьи, совершенные:</w:t>
            </w:r>
          </w:p>
          <w:p w14:paraId="6DCDD8A8" w14:textId="77777777" w:rsidR="002C62CD" w:rsidRPr="00275CC8" w:rsidRDefault="002C62CD" w:rsidP="002C62CD">
            <w:pPr>
              <w:ind w:firstLine="340"/>
              <w:rPr>
                <w:b/>
              </w:rPr>
            </w:pPr>
            <w:r w:rsidRPr="00275CC8">
              <w:rPr>
                <w:b/>
              </w:rPr>
              <w:t>1) группой лиц по предварительному сговору;</w:t>
            </w:r>
          </w:p>
          <w:p w14:paraId="0CFD8E29" w14:textId="77777777" w:rsidR="002C62CD" w:rsidRPr="00275CC8" w:rsidRDefault="002C62CD" w:rsidP="002C62CD">
            <w:pPr>
              <w:ind w:firstLine="340"/>
              <w:rPr>
                <w:b/>
              </w:rPr>
            </w:pPr>
            <w:r w:rsidRPr="00275CC8">
              <w:rPr>
                <w:b/>
              </w:rPr>
              <w:t>2) неоднократно, -</w:t>
            </w:r>
          </w:p>
          <w:p w14:paraId="7643685F" w14:textId="77777777" w:rsidR="002C62CD" w:rsidRPr="00275CC8" w:rsidRDefault="002C62CD" w:rsidP="002C62CD">
            <w:pPr>
              <w:ind w:firstLine="340"/>
            </w:pPr>
            <w:r w:rsidRPr="00275CC8">
              <w:t xml:space="preserve">наказываются штрафом в размере до </w:t>
            </w:r>
            <w:r w:rsidRPr="00275CC8">
              <w:rPr>
                <w:b/>
              </w:rPr>
              <w:t>четырех</w:t>
            </w:r>
            <w:r w:rsidRPr="00275CC8">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девятисот</w:t>
            </w:r>
            <w:r w:rsidRPr="00275CC8">
              <w:t xml:space="preserve"> часов, либо ограничением свободы на срок до </w:t>
            </w:r>
            <w:r w:rsidRPr="00275CC8">
              <w:rPr>
                <w:b/>
              </w:rPr>
              <w:t>пяти</w:t>
            </w:r>
            <w:r w:rsidRPr="00275CC8">
              <w:t xml:space="preserve"> лет, либо лишением свободы на тот же срок, с конфискацией имущества или без таковой.</w:t>
            </w:r>
          </w:p>
          <w:p w14:paraId="13080E88" w14:textId="77777777" w:rsidR="002C62CD" w:rsidRPr="00275CC8" w:rsidRDefault="002C62CD" w:rsidP="002C62CD">
            <w:pPr>
              <w:ind w:firstLine="340"/>
            </w:pPr>
            <w:r w:rsidRPr="00275CC8">
              <w:t>4. Деяния, предусмотренные частями первой, второй или третьей настоящей статьи, совершенные:</w:t>
            </w:r>
          </w:p>
          <w:p w14:paraId="3722415D" w14:textId="77777777" w:rsidR="002C62CD" w:rsidRPr="00275CC8" w:rsidRDefault="002C62CD" w:rsidP="002C62CD">
            <w:pPr>
              <w:ind w:firstLine="340"/>
            </w:pPr>
            <w:r w:rsidRPr="00275CC8">
              <w:t>1) преступной группой;</w:t>
            </w:r>
          </w:p>
          <w:p w14:paraId="38324AFA" w14:textId="77777777" w:rsidR="002C62CD" w:rsidRPr="00275CC8" w:rsidRDefault="002C62CD" w:rsidP="002C62CD">
            <w:pPr>
              <w:ind w:firstLine="340"/>
            </w:pPr>
            <w:r w:rsidRPr="00275CC8">
              <w:t>2) в особо крупном размере, –</w:t>
            </w:r>
          </w:p>
          <w:p w14:paraId="7C732984" w14:textId="77777777" w:rsidR="002C62CD" w:rsidRPr="00275CC8" w:rsidRDefault="002C62CD" w:rsidP="002C62CD">
            <w:pPr>
              <w:ind w:firstLine="340"/>
            </w:pPr>
            <w:r w:rsidRPr="00275CC8">
              <w:t>наказываются лишением свободы на срок от трех до шести лет с конфискацией имущества или без таковой.</w:t>
            </w:r>
          </w:p>
          <w:p w14:paraId="690C9ED8" w14:textId="77777777" w:rsidR="002C62CD" w:rsidRPr="00275CC8" w:rsidRDefault="002C62CD" w:rsidP="002C62CD">
            <w:pPr>
              <w:ind w:firstLine="340"/>
            </w:pPr>
          </w:p>
          <w:p w14:paraId="2436A1E8" w14:textId="77777777" w:rsidR="00063A4A" w:rsidRPr="00275CC8" w:rsidRDefault="00063A4A" w:rsidP="002C62CD">
            <w:pPr>
              <w:ind w:firstLine="340"/>
            </w:pPr>
          </w:p>
          <w:p w14:paraId="5EEE0829" w14:textId="77777777" w:rsidR="00063A4A" w:rsidRPr="00275CC8" w:rsidRDefault="00063A4A" w:rsidP="00063A4A">
            <w:pPr>
              <w:ind w:firstLine="340"/>
              <w:rPr>
                <w:highlight w:val="green"/>
              </w:rPr>
            </w:pPr>
            <w:r w:rsidRPr="00275CC8">
              <w:rPr>
                <w:highlight w:val="green"/>
              </w:rPr>
              <w:t>197-бап. Мұнайдың және мұнай өнiмдерiнің шығарылу заңдылығын растайтын құжаттарсыз оларды тасымалдау, иемдену, өткiзу, сақтау, сондай-ақ мұнайды қайта өңдеу</w:t>
            </w:r>
          </w:p>
          <w:p w14:paraId="6CBC06A7" w14:textId="77777777" w:rsidR="00063A4A" w:rsidRPr="00275CC8" w:rsidRDefault="00063A4A" w:rsidP="00063A4A">
            <w:pPr>
              <w:ind w:firstLine="340"/>
              <w:rPr>
                <w:highlight w:val="green"/>
              </w:rPr>
            </w:pPr>
          </w:p>
          <w:p w14:paraId="045814E1" w14:textId="77777777" w:rsidR="00063A4A" w:rsidRPr="00275CC8" w:rsidRDefault="00063A4A" w:rsidP="00063A4A">
            <w:pPr>
              <w:ind w:firstLine="340"/>
              <w:rPr>
                <w:highlight w:val="green"/>
              </w:rPr>
            </w:pPr>
            <w:r w:rsidRPr="00275CC8">
              <w:rPr>
                <w:highlight w:val="green"/>
              </w:rPr>
              <w:t>4. Осы баптың бірінші, екінші немесе үшінші бөліктерінде көзделген:</w:t>
            </w:r>
          </w:p>
          <w:p w14:paraId="4225B7E8" w14:textId="77777777" w:rsidR="00063A4A" w:rsidRPr="00275CC8" w:rsidRDefault="00063A4A" w:rsidP="00063A4A">
            <w:pPr>
              <w:ind w:firstLine="340"/>
              <w:rPr>
                <w:highlight w:val="green"/>
              </w:rPr>
            </w:pPr>
            <w:r w:rsidRPr="00275CC8">
              <w:rPr>
                <w:highlight w:val="green"/>
              </w:rPr>
              <w:t>1) қылмыстық топ жасаған;</w:t>
            </w:r>
          </w:p>
          <w:p w14:paraId="3C0D13A7" w14:textId="77777777" w:rsidR="00063A4A" w:rsidRPr="00275CC8" w:rsidRDefault="00063A4A" w:rsidP="00063A4A">
            <w:pPr>
              <w:ind w:firstLine="340"/>
              <w:rPr>
                <w:highlight w:val="green"/>
              </w:rPr>
            </w:pPr>
            <w:r w:rsidRPr="00275CC8">
              <w:rPr>
                <w:b/>
                <w:highlight w:val="green"/>
              </w:rPr>
              <w:t>2)</w:t>
            </w:r>
            <w:r w:rsidRPr="00275CC8">
              <w:rPr>
                <w:highlight w:val="green"/>
              </w:rPr>
              <w:t xml:space="preserve"> аса ірі мөлшерде жасалған іс-әрекеттер –</w:t>
            </w:r>
          </w:p>
          <w:p w14:paraId="5CB7B55F" w14:textId="77777777" w:rsidR="00063A4A" w:rsidRPr="00275CC8" w:rsidRDefault="00063A4A" w:rsidP="00063A4A">
            <w:pPr>
              <w:ind w:firstLine="340"/>
            </w:pPr>
            <w:r w:rsidRPr="00275CC8">
              <w:rPr>
                <w:highlight w:val="green"/>
              </w:rPr>
              <w:t>мүлкі тәркіленіп немесе онсыз, үш жылдан алты жылға дейінгі мерзімге бас бостандығынан айыруға жазаланады.</w:t>
            </w:r>
          </w:p>
          <w:p w14:paraId="0EB5F733" w14:textId="77777777" w:rsidR="00063A4A" w:rsidRPr="00275CC8" w:rsidRDefault="00063A4A" w:rsidP="002C62CD">
            <w:pPr>
              <w:ind w:firstLine="340"/>
            </w:pPr>
          </w:p>
        </w:tc>
        <w:tc>
          <w:tcPr>
            <w:tcW w:w="1371" w:type="pct"/>
          </w:tcPr>
          <w:p w14:paraId="75D91267" w14:textId="77777777" w:rsidR="002C62CD" w:rsidRPr="00275CC8" w:rsidRDefault="002C62CD" w:rsidP="002C62CD">
            <w:pPr>
              <w:ind w:firstLine="340"/>
              <w:rPr>
                <w:b/>
              </w:rPr>
            </w:pPr>
            <w:r w:rsidRPr="00275CC8">
              <w:rPr>
                <w:b/>
              </w:rPr>
              <w:t>Агентство по финансовому мониторингу</w:t>
            </w:r>
          </w:p>
          <w:p w14:paraId="23A3E012" w14:textId="77777777" w:rsidR="002C62CD" w:rsidRPr="00275CC8" w:rsidRDefault="002C62CD" w:rsidP="002C62CD">
            <w:pPr>
              <w:ind w:firstLine="340"/>
            </w:pPr>
            <w:r w:rsidRPr="00275CC8">
              <w:t>1-е направление оптимизации – актуализация санкций уголовного закона соразмерно общественной опасности деяний.</w:t>
            </w:r>
          </w:p>
          <w:p w14:paraId="60D7E6AF" w14:textId="77777777" w:rsidR="002C62CD" w:rsidRPr="00275CC8" w:rsidRDefault="002C62CD" w:rsidP="002C62CD">
            <w:pPr>
              <w:ind w:firstLine="340"/>
            </w:pPr>
            <w:r w:rsidRPr="00275CC8">
              <w:t>На практике имелись случаи, когда регистрировали в ЕРДР факты незаконной реализации нефтепродуктов в небольшом количестве до 2 тонн, по которым состоялись приговоры суда.</w:t>
            </w:r>
          </w:p>
          <w:p w14:paraId="55B9A0BD" w14:textId="77777777" w:rsidR="002C62CD" w:rsidRPr="00275CC8" w:rsidRDefault="002C62CD" w:rsidP="002C62CD">
            <w:pPr>
              <w:ind w:firstLine="340"/>
            </w:pPr>
            <w:r w:rsidRPr="00275CC8">
              <w:t>В этой связи, предлагаем в ч.1 ст.197 УК  установить транспортировку нефти и нефтепродуктов (незаконного оборота), превышающую значительный размер 200 МРП (в 2022 г. – 612 600 тг.).</w:t>
            </w:r>
          </w:p>
          <w:p w14:paraId="4D585258" w14:textId="77777777" w:rsidR="002C62CD" w:rsidRPr="00275CC8" w:rsidRDefault="002C62CD" w:rsidP="002C62CD">
            <w:pPr>
              <w:ind w:firstLine="340"/>
            </w:pPr>
            <w:r w:rsidRPr="00275CC8">
              <w:t>В ст.3 п.2) (разъяснение некоторых понятий) УК включить ч.1 ст.197 УК.</w:t>
            </w:r>
          </w:p>
          <w:p w14:paraId="505BD215" w14:textId="77777777" w:rsidR="002C62CD" w:rsidRPr="00275CC8" w:rsidRDefault="002C62CD" w:rsidP="002C62CD">
            <w:pPr>
              <w:ind w:firstLine="340"/>
            </w:pPr>
            <w:r w:rsidRPr="00275CC8">
              <w:t>При этом в случае не достижения суммы незаконного оборота нефти и нефтепродуктов, привлекать к административной ответственности, в целях недопущения вовлечения лиц в орбиту уголовного преследования.</w:t>
            </w:r>
          </w:p>
          <w:p w14:paraId="6D9760D8" w14:textId="77777777" w:rsidR="00AF107D" w:rsidRPr="00275CC8" w:rsidRDefault="00AF107D" w:rsidP="002C62CD">
            <w:pPr>
              <w:ind w:firstLine="340"/>
            </w:pPr>
          </w:p>
          <w:p w14:paraId="636B29EA" w14:textId="77777777" w:rsidR="00AF107D" w:rsidRPr="00275CC8" w:rsidRDefault="00AF107D" w:rsidP="00AF107D">
            <w:pPr>
              <w:ind w:firstLine="340"/>
              <w:rPr>
                <w:b/>
              </w:rPr>
            </w:pPr>
            <w:r w:rsidRPr="00275CC8">
              <w:rPr>
                <w:b/>
              </w:rPr>
              <w:t>Позиции, представленные государственными органами и членами рабочей группы:</w:t>
            </w:r>
          </w:p>
          <w:p w14:paraId="2133E222" w14:textId="77777777" w:rsidR="00AF107D" w:rsidRPr="00275CC8" w:rsidRDefault="00AF107D" w:rsidP="00AF107D">
            <w:pPr>
              <w:ind w:firstLine="340"/>
            </w:pPr>
            <w:r w:rsidRPr="00275CC8">
              <w:rPr>
                <w:b/>
              </w:rPr>
              <w:t>Карагандинская академия МВД РК им.Б.Бейсенова:</w:t>
            </w:r>
            <w:r w:rsidRPr="00275CC8">
              <w:t xml:space="preserve"> «Не поддерживается (аналогично предложениям к позиции 2 настоящей Сравнительной таблицы). Исходя из обоснования позиции разработчика (в практике размер и ущерб, характерный деянию, предусмотренному ст. 197 УК, не превышает 200 МРП) целесообразно декриминализировать уголовное правонарушение, предусмотренное ч.ч. 1, 2 ст. 197 УК, с переводом нормы в КоАП. Дополнительным основанием к декриминализации ч.ч. 1, 2 ст. 197 УК является то, что до 2015 года данное деяние являлось административным правонарушением. Соответственно, уголовная ответственность по ст. 197 УК должна наступать за совершение деяния в крупном размере».</w:t>
            </w:r>
          </w:p>
          <w:p w14:paraId="5E76E9F2" w14:textId="77777777" w:rsidR="00DB0574" w:rsidRPr="00275CC8" w:rsidRDefault="00DB0574" w:rsidP="00DB0574">
            <w:pPr>
              <w:ind w:firstLine="340"/>
              <w:rPr>
                <w:b/>
                <w:szCs w:val="24"/>
              </w:rPr>
            </w:pPr>
            <w:r w:rsidRPr="00275CC8">
              <w:rPr>
                <w:b/>
                <w:szCs w:val="24"/>
              </w:rPr>
              <w:t>Генеральная прокуратура:</w:t>
            </w:r>
            <w:r w:rsidRPr="00275CC8">
              <w:rPr>
                <w:szCs w:val="24"/>
              </w:rPr>
              <w:t xml:space="preserve"> Касательно замечаний Карагандинской академии МВД отмечаем, что в данном случае декриминализация до крупного размера (до 1000 МРП, примерно 3 млн. тг.) несет риск увеличения теневого оборота ГСМ. </w:t>
            </w:r>
          </w:p>
          <w:p w14:paraId="12F9E094" w14:textId="77777777" w:rsidR="00DB0574" w:rsidRPr="00275CC8" w:rsidRDefault="00DB0574" w:rsidP="00AF107D">
            <w:pPr>
              <w:ind w:firstLine="340"/>
            </w:pPr>
          </w:p>
        </w:tc>
      </w:tr>
      <w:tr w:rsidR="00BC362D" w:rsidRPr="00275CC8" w14:paraId="26D08022" w14:textId="77777777" w:rsidTr="003D67A3">
        <w:tc>
          <w:tcPr>
            <w:tcW w:w="368" w:type="pct"/>
          </w:tcPr>
          <w:p w14:paraId="252E93E5" w14:textId="77777777" w:rsidR="002C62CD" w:rsidRPr="00275CC8" w:rsidRDefault="002C62CD" w:rsidP="000E4067">
            <w:pPr>
              <w:pStyle w:val="a8"/>
              <w:numPr>
                <w:ilvl w:val="0"/>
                <w:numId w:val="1"/>
              </w:numPr>
              <w:jc w:val="center"/>
            </w:pPr>
          </w:p>
        </w:tc>
        <w:tc>
          <w:tcPr>
            <w:tcW w:w="520" w:type="pct"/>
          </w:tcPr>
          <w:p w14:paraId="06EC8213" w14:textId="77777777" w:rsidR="002C62CD" w:rsidRPr="00275CC8" w:rsidRDefault="002C62CD" w:rsidP="004B4C18">
            <w:pPr>
              <w:rPr>
                <w:strike/>
                <w:highlight w:val="red"/>
              </w:rPr>
            </w:pPr>
            <w:r w:rsidRPr="00275CC8">
              <w:rPr>
                <w:strike/>
                <w:highlight w:val="red"/>
              </w:rPr>
              <w:t>Часть третья статьи 202</w:t>
            </w:r>
          </w:p>
        </w:tc>
        <w:tc>
          <w:tcPr>
            <w:tcW w:w="1371" w:type="pct"/>
          </w:tcPr>
          <w:p w14:paraId="3A46CA20" w14:textId="77777777" w:rsidR="002C62CD" w:rsidRPr="00275CC8" w:rsidRDefault="002C62CD" w:rsidP="000E4067">
            <w:pPr>
              <w:ind w:firstLine="340"/>
              <w:rPr>
                <w:strike/>
                <w:highlight w:val="red"/>
              </w:rPr>
            </w:pPr>
            <w:r w:rsidRPr="00275CC8">
              <w:rPr>
                <w:strike/>
                <w:highlight w:val="red"/>
              </w:rPr>
              <w:t>Статья 202. Умышленное уничтожение или повреждение чужого имущества</w:t>
            </w:r>
          </w:p>
          <w:p w14:paraId="48C50272" w14:textId="77777777" w:rsidR="002C62CD" w:rsidRPr="00275CC8" w:rsidRDefault="002C62CD" w:rsidP="000E4067">
            <w:pPr>
              <w:ind w:firstLine="340"/>
              <w:rPr>
                <w:strike/>
                <w:highlight w:val="red"/>
              </w:rPr>
            </w:pPr>
          </w:p>
          <w:p w14:paraId="48FB9A91" w14:textId="77777777" w:rsidR="002C62CD" w:rsidRPr="00275CC8" w:rsidRDefault="002C62CD" w:rsidP="004A2614">
            <w:pPr>
              <w:ind w:firstLine="340"/>
              <w:rPr>
                <w:strike/>
                <w:highlight w:val="red"/>
              </w:rPr>
            </w:pPr>
            <w:r w:rsidRPr="00275CC8">
              <w:rPr>
                <w:strike/>
                <w:highlight w:val="red"/>
              </w:rPr>
              <w:t xml:space="preserve">3. Деяния, предусмотренные частями первой или второй настоящей статьи, </w:t>
            </w:r>
            <w:r w:rsidRPr="00275CC8">
              <w:rPr>
                <w:b/>
                <w:strike/>
                <w:highlight w:val="red"/>
              </w:rPr>
              <w:t>повлекшие</w:t>
            </w:r>
            <w:r w:rsidRPr="00275CC8">
              <w:rPr>
                <w:strike/>
                <w:highlight w:val="red"/>
              </w:rPr>
              <w:t>:</w:t>
            </w:r>
          </w:p>
          <w:p w14:paraId="77658DA1" w14:textId="77777777" w:rsidR="002C62CD" w:rsidRPr="00275CC8" w:rsidRDefault="002C62CD" w:rsidP="004A2614">
            <w:pPr>
              <w:ind w:firstLine="340"/>
              <w:rPr>
                <w:strike/>
                <w:highlight w:val="red"/>
              </w:rPr>
            </w:pPr>
            <w:r w:rsidRPr="00275CC8">
              <w:rPr>
                <w:strike/>
                <w:highlight w:val="red"/>
              </w:rPr>
              <w:t>1) по неосторожности смерть человека;</w:t>
            </w:r>
          </w:p>
          <w:p w14:paraId="0DF75B58" w14:textId="77777777" w:rsidR="002C62CD" w:rsidRPr="00275CC8" w:rsidRDefault="002C62CD" w:rsidP="004A2614">
            <w:pPr>
              <w:ind w:firstLine="340"/>
              <w:rPr>
                <w:strike/>
                <w:highlight w:val="red"/>
              </w:rPr>
            </w:pPr>
            <w:r w:rsidRPr="00275CC8">
              <w:rPr>
                <w:strike/>
                <w:highlight w:val="red"/>
              </w:rPr>
              <w:t>2) причинение особо крупного ущерба, –</w:t>
            </w:r>
          </w:p>
          <w:p w14:paraId="6577EA33" w14:textId="77777777" w:rsidR="002C62CD" w:rsidRPr="00275CC8" w:rsidRDefault="002C62CD" w:rsidP="004A2614">
            <w:pPr>
              <w:ind w:firstLine="340"/>
              <w:rPr>
                <w:strike/>
                <w:highlight w:val="red"/>
              </w:rPr>
            </w:pPr>
            <w:r w:rsidRPr="00275CC8">
              <w:rPr>
                <w:strike/>
                <w:highlight w:val="red"/>
              </w:rPr>
              <w:t>наказываются лишением свободы на срок от пяти до десяти лет.</w:t>
            </w:r>
          </w:p>
          <w:p w14:paraId="44609F50" w14:textId="77777777" w:rsidR="002C62CD" w:rsidRPr="00275CC8" w:rsidRDefault="002C62CD" w:rsidP="004A2614">
            <w:pPr>
              <w:ind w:firstLine="340"/>
              <w:rPr>
                <w:strike/>
                <w:highlight w:val="red"/>
              </w:rPr>
            </w:pPr>
          </w:p>
        </w:tc>
        <w:tc>
          <w:tcPr>
            <w:tcW w:w="1371" w:type="pct"/>
          </w:tcPr>
          <w:p w14:paraId="49CC9269" w14:textId="77777777" w:rsidR="002C62CD" w:rsidRPr="00275CC8" w:rsidRDefault="002C62CD" w:rsidP="00FF2DD4">
            <w:pPr>
              <w:ind w:firstLine="340"/>
              <w:rPr>
                <w:strike/>
                <w:color w:val="000000"/>
                <w:szCs w:val="24"/>
                <w:highlight w:val="red"/>
              </w:rPr>
            </w:pPr>
            <w:r w:rsidRPr="00275CC8">
              <w:rPr>
                <w:strike/>
                <w:color w:val="000000"/>
                <w:szCs w:val="24"/>
                <w:highlight w:val="red"/>
              </w:rPr>
              <w:t>Статья 202. Умышленное уничтожение или повреждение чужого имущества</w:t>
            </w:r>
          </w:p>
          <w:p w14:paraId="48199186" w14:textId="77777777" w:rsidR="002C62CD" w:rsidRPr="00275CC8" w:rsidRDefault="002C62CD" w:rsidP="00FF2DD4">
            <w:pPr>
              <w:ind w:firstLine="340"/>
              <w:rPr>
                <w:b/>
                <w:strike/>
                <w:color w:val="000000"/>
                <w:szCs w:val="24"/>
                <w:highlight w:val="red"/>
              </w:rPr>
            </w:pPr>
          </w:p>
          <w:p w14:paraId="17F0912E" w14:textId="77777777" w:rsidR="002C62CD" w:rsidRPr="00275CC8" w:rsidRDefault="002C62CD" w:rsidP="007E50B7">
            <w:pPr>
              <w:ind w:firstLine="340"/>
              <w:rPr>
                <w:strike/>
                <w:color w:val="000000"/>
                <w:szCs w:val="24"/>
                <w:highlight w:val="red"/>
              </w:rPr>
            </w:pPr>
            <w:r w:rsidRPr="00275CC8">
              <w:rPr>
                <w:strike/>
                <w:color w:val="000000"/>
                <w:szCs w:val="24"/>
                <w:highlight w:val="red"/>
              </w:rPr>
              <w:t>3. Деяния, предусмотренные частями первой или второй настоящей статьи:</w:t>
            </w:r>
          </w:p>
          <w:p w14:paraId="02FE60D7" w14:textId="77777777" w:rsidR="002C62CD" w:rsidRPr="00275CC8" w:rsidRDefault="002C62CD" w:rsidP="007E50B7">
            <w:pPr>
              <w:ind w:firstLine="340"/>
              <w:rPr>
                <w:strike/>
                <w:color w:val="000000"/>
                <w:szCs w:val="24"/>
                <w:highlight w:val="red"/>
              </w:rPr>
            </w:pPr>
            <w:r w:rsidRPr="00275CC8">
              <w:rPr>
                <w:strike/>
                <w:color w:val="000000"/>
                <w:szCs w:val="24"/>
                <w:highlight w:val="red"/>
              </w:rPr>
              <w:t xml:space="preserve">1) </w:t>
            </w:r>
            <w:r w:rsidRPr="00275CC8">
              <w:rPr>
                <w:b/>
                <w:strike/>
                <w:color w:val="000000"/>
                <w:szCs w:val="24"/>
                <w:highlight w:val="red"/>
              </w:rPr>
              <w:t>повлекшие</w:t>
            </w:r>
            <w:r w:rsidRPr="00275CC8">
              <w:rPr>
                <w:strike/>
                <w:color w:val="000000"/>
                <w:szCs w:val="24"/>
                <w:highlight w:val="red"/>
              </w:rPr>
              <w:t xml:space="preserve"> по неосторожности смерть человека;</w:t>
            </w:r>
          </w:p>
          <w:p w14:paraId="73D5C463" w14:textId="77777777" w:rsidR="002C62CD" w:rsidRPr="00275CC8" w:rsidRDefault="002C62CD" w:rsidP="007E50B7">
            <w:pPr>
              <w:ind w:firstLine="340"/>
              <w:rPr>
                <w:strike/>
                <w:color w:val="000000"/>
                <w:szCs w:val="24"/>
                <w:highlight w:val="red"/>
              </w:rPr>
            </w:pPr>
            <w:r w:rsidRPr="00275CC8">
              <w:rPr>
                <w:strike/>
                <w:color w:val="000000"/>
                <w:szCs w:val="24"/>
                <w:highlight w:val="red"/>
              </w:rPr>
              <w:t xml:space="preserve">2) </w:t>
            </w:r>
            <w:r w:rsidRPr="00275CC8">
              <w:rPr>
                <w:b/>
                <w:strike/>
                <w:color w:val="000000"/>
                <w:szCs w:val="24"/>
                <w:highlight w:val="red"/>
              </w:rPr>
              <w:t>повлекшие</w:t>
            </w:r>
            <w:r w:rsidRPr="00275CC8">
              <w:rPr>
                <w:strike/>
                <w:color w:val="000000"/>
                <w:szCs w:val="24"/>
                <w:highlight w:val="red"/>
              </w:rPr>
              <w:t xml:space="preserve"> причинение особо крупного ущерба;</w:t>
            </w:r>
          </w:p>
          <w:p w14:paraId="6ADBF137" w14:textId="77777777" w:rsidR="002C62CD" w:rsidRPr="00275CC8" w:rsidRDefault="002C62CD" w:rsidP="007E50B7">
            <w:pPr>
              <w:ind w:firstLine="340"/>
              <w:rPr>
                <w:b/>
                <w:strike/>
                <w:color w:val="000000"/>
                <w:szCs w:val="24"/>
                <w:highlight w:val="red"/>
              </w:rPr>
            </w:pPr>
            <w:r w:rsidRPr="00275CC8">
              <w:rPr>
                <w:b/>
                <w:strike/>
                <w:color w:val="000000"/>
                <w:szCs w:val="24"/>
                <w:highlight w:val="red"/>
              </w:rPr>
              <w:t>3) совершенные в условиях чрезвычайной ситуации или в ходе массовых беспорядков, –</w:t>
            </w:r>
          </w:p>
          <w:p w14:paraId="12C1C770" w14:textId="77777777" w:rsidR="002C62CD" w:rsidRPr="00275CC8" w:rsidRDefault="002C62CD" w:rsidP="007E50B7">
            <w:pPr>
              <w:ind w:firstLine="340"/>
              <w:rPr>
                <w:strike/>
                <w:color w:val="000000"/>
                <w:szCs w:val="24"/>
                <w:highlight w:val="red"/>
              </w:rPr>
            </w:pPr>
            <w:r w:rsidRPr="00275CC8">
              <w:rPr>
                <w:strike/>
                <w:color w:val="000000"/>
                <w:szCs w:val="24"/>
                <w:highlight w:val="red"/>
              </w:rPr>
              <w:t>наказываются лишением свободы на срок от пяти до десяти лет.</w:t>
            </w:r>
          </w:p>
          <w:p w14:paraId="2F0CE24A" w14:textId="77777777" w:rsidR="005426B6" w:rsidRPr="00275CC8" w:rsidRDefault="005426B6" w:rsidP="007E50B7">
            <w:pPr>
              <w:ind w:firstLine="340"/>
              <w:rPr>
                <w:strike/>
                <w:color w:val="000000"/>
                <w:szCs w:val="24"/>
              </w:rPr>
            </w:pPr>
          </w:p>
          <w:p w14:paraId="1C51F91E" w14:textId="77777777" w:rsidR="005426B6" w:rsidRPr="00275CC8" w:rsidRDefault="00A2499D" w:rsidP="007E50B7">
            <w:pPr>
              <w:ind w:firstLine="340"/>
              <w:rPr>
                <w:highlight w:val="red"/>
              </w:rPr>
            </w:pPr>
            <w:r w:rsidRPr="00275CC8">
              <w:rPr>
                <w:b/>
              </w:rPr>
              <w:t xml:space="preserve">ПОПРАВКА СНИМАЕТСЯ </w:t>
            </w:r>
            <w:r w:rsidR="00341234" w:rsidRPr="00275CC8">
              <w:rPr>
                <w:b/>
              </w:rPr>
              <w:t>РАЗРАБОТЧИКОМ</w:t>
            </w:r>
          </w:p>
        </w:tc>
        <w:tc>
          <w:tcPr>
            <w:tcW w:w="1371" w:type="pct"/>
          </w:tcPr>
          <w:p w14:paraId="0FCEAB46" w14:textId="77777777" w:rsidR="002C62CD" w:rsidRPr="00275CC8" w:rsidRDefault="002C62CD" w:rsidP="00510B74">
            <w:pPr>
              <w:ind w:firstLine="340"/>
              <w:rPr>
                <w:b/>
              </w:rPr>
            </w:pPr>
            <w:r w:rsidRPr="00275CC8">
              <w:rPr>
                <w:b/>
              </w:rPr>
              <w:t>Генеральная прокуратура</w:t>
            </w:r>
          </w:p>
          <w:p w14:paraId="068D58D3" w14:textId="77777777" w:rsidR="002C62CD" w:rsidRPr="00275CC8" w:rsidRDefault="002C62CD" w:rsidP="009835AF">
            <w:pPr>
              <w:ind w:firstLine="340"/>
            </w:pPr>
            <w:r w:rsidRPr="00275CC8">
              <w:t>1-е направление оптимизации – актуализация санкций уголовного закона соразмерно общественной опасности деяний.</w:t>
            </w:r>
          </w:p>
          <w:p w14:paraId="7795598F" w14:textId="77777777" w:rsidR="002C62CD" w:rsidRPr="00275CC8" w:rsidRDefault="002C62CD" w:rsidP="00CC17C9">
            <w:pPr>
              <w:ind w:firstLine="340"/>
            </w:pPr>
            <w:r w:rsidRPr="00275CC8">
              <w:t>Уголовная ответственность по части 2 статьи 272 УК наступает при участии в массовых беспорядках, которое выразилось в совершении лицом насилия, погромов, поджогов, в разрушении, уничтожении имущества, применении огнестрельного оружия, взрывчатых веществ или взрывных устройств, оказании вооруженного сопротивления представителю власти.</w:t>
            </w:r>
          </w:p>
          <w:p w14:paraId="3799CB05" w14:textId="77777777" w:rsidR="002C62CD" w:rsidRPr="00275CC8" w:rsidRDefault="002C62CD" w:rsidP="00CC17C9">
            <w:pPr>
              <w:ind w:firstLine="340"/>
            </w:pPr>
            <w:r w:rsidRPr="00275CC8">
              <w:t>За участие в массовых беспорядках предусмотрено наказание в виде лишения свободы от 3 до 8 лет.</w:t>
            </w:r>
          </w:p>
          <w:p w14:paraId="220E5343" w14:textId="77777777" w:rsidR="002C62CD" w:rsidRPr="00275CC8" w:rsidRDefault="002C62CD" w:rsidP="00E9730B">
            <w:pPr>
              <w:ind w:firstLine="340"/>
            </w:pPr>
            <w:r w:rsidRPr="00275CC8">
              <w:t>Совершенные в ходе массовых беспорядков более тяжкие преступления подлежат дополнительной квалификации по соответствующим статьям:</w:t>
            </w:r>
          </w:p>
          <w:p w14:paraId="1A9D0004" w14:textId="77777777" w:rsidR="002C62CD" w:rsidRPr="00275CC8" w:rsidRDefault="002C62CD" w:rsidP="00E9730B">
            <w:pPr>
              <w:ind w:firstLine="340"/>
            </w:pPr>
            <w:r w:rsidRPr="00275CC8">
              <w:t>ст.99 ч.2 УК (убийство в условиях чрезвычайной ситуации или в ходе массовых беспорядков – лишение свободы от 15 до 20 лет либо пожизненно);</w:t>
            </w:r>
          </w:p>
          <w:p w14:paraId="141668A8" w14:textId="77777777" w:rsidR="002C62CD" w:rsidRPr="00275CC8" w:rsidRDefault="002C62CD" w:rsidP="00E9730B">
            <w:pPr>
              <w:ind w:firstLine="340"/>
            </w:pPr>
            <w:r w:rsidRPr="00275CC8">
              <w:t>ст.106 ч.2 УК (умышленное причинение тяжкого вреда здоровью в условиях чрезвычайной ситуации или в ходе массовых беспорядков – лишение свободы от 6 до 10 лет);</w:t>
            </w:r>
          </w:p>
          <w:p w14:paraId="3AB9A848" w14:textId="77777777" w:rsidR="002C62CD" w:rsidRPr="00275CC8" w:rsidRDefault="002C62CD" w:rsidP="00E9730B">
            <w:pPr>
              <w:ind w:firstLine="340"/>
            </w:pPr>
            <w:r w:rsidRPr="00275CC8">
              <w:t>ст.120 (121) ч.3 УК (изнасилование в условиях чрезвычайной ситуации или в ходе массовых беспорядков – лишение свободы от 12 до 15 лет);</w:t>
            </w:r>
          </w:p>
          <w:p w14:paraId="7F79B548" w14:textId="77777777" w:rsidR="002C62CD" w:rsidRPr="00275CC8" w:rsidRDefault="002C62CD" w:rsidP="00E9730B">
            <w:pPr>
              <w:ind w:firstLine="340"/>
            </w:pPr>
            <w:r w:rsidRPr="00275CC8">
              <w:t>ст.380 ч.3 УК (применение насилия в отношении представителя власти в условиях чрезвычайной ситуации или в ходе массовых беспорядков – лишение свободы от 7 до 12 лет) и т.д.</w:t>
            </w:r>
          </w:p>
          <w:p w14:paraId="7B2C9745" w14:textId="77777777" w:rsidR="002C62CD" w:rsidRPr="00275CC8" w:rsidRDefault="002C62CD" w:rsidP="006E796E">
            <w:pPr>
              <w:ind w:firstLine="340"/>
            </w:pPr>
            <w:r w:rsidRPr="00275CC8">
              <w:t>В целях установления ответственности, соразмерной общественной опасности, предлагается дополнить часть 3 статьи 202  УК «Умышленное уничтожение или повреждение чужого имущества» новым пунктом, предусматривающим признак «в условиях чрезвычайной ситуации или в ходе массовых беспорядков».</w:t>
            </w:r>
          </w:p>
          <w:p w14:paraId="78B425AD" w14:textId="77777777" w:rsidR="005426B6" w:rsidRPr="00275CC8" w:rsidRDefault="005426B6" w:rsidP="006E796E">
            <w:pPr>
              <w:ind w:firstLine="340"/>
            </w:pPr>
          </w:p>
          <w:p w14:paraId="3216688B" w14:textId="77777777" w:rsidR="005426B6" w:rsidRPr="00275CC8" w:rsidRDefault="005426B6" w:rsidP="005426B6">
            <w:pPr>
              <w:ind w:firstLine="340"/>
              <w:rPr>
                <w:b/>
              </w:rPr>
            </w:pPr>
            <w:r w:rsidRPr="00275CC8">
              <w:rPr>
                <w:b/>
              </w:rPr>
              <w:t>Позиции, представленные государственными органами и членами рабочей группы:</w:t>
            </w:r>
          </w:p>
          <w:p w14:paraId="20B5585E" w14:textId="77777777" w:rsidR="005426B6" w:rsidRPr="00275CC8" w:rsidRDefault="005426B6" w:rsidP="005426B6">
            <w:pPr>
              <w:ind w:firstLine="340"/>
            </w:pPr>
            <w:r w:rsidRPr="00275CC8">
              <w:rPr>
                <w:b/>
              </w:rPr>
              <w:t>Комитет национальной безопасности не поддерживает (письмо от 19.02.2022 № А/9/8493):</w:t>
            </w:r>
            <w:r w:rsidRPr="00275CC8">
              <w:t xml:space="preserve"> «Дополнение части второй статьи 202 УК квалифицирующим признаком «в ходе массовых беспорядков» представляется излишней, поскольку соответствующие деяния охватываются статьей 272 УК. Так, объективная сторона массовых беспорядков включает в себя уничтожение имущества, совершение поджогов и погромов. Дополнительная квалификация этих действий по иным статьям, устанавливающим ответственность за повреждение или уничтожение имущества, в том числе транспортных средств, не требуется».</w:t>
            </w:r>
          </w:p>
          <w:p w14:paraId="680BC6A4" w14:textId="77777777" w:rsidR="005426B6" w:rsidRPr="00275CC8" w:rsidRDefault="005426B6" w:rsidP="006E796E">
            <w:pPr>
              <w:ind w:firstLine="340"/>
            </w:pPr>
          </w:p>
        </w:tc>
      </w:tr>
      <w:tr w:rsidR="00BC362D" w:rsidRPr="00275CC8" w14:paraId="3EBDBB6A" w14:textId="77777777" w:rsidTr="003D67A3">
        <w:tc>
          <w:tcPr>
            <w:tcW w:w="368" w:type="pct"/>
          </w:tcPr>
          <w:p w14:paraId="27D06A2D" w14:textId="77777777" w:rsidR="002C62CD" w:rsidRPr="00275CC8" w:rsidRDefault="002C62CD" w:rsidP="000E4067">
            <w:pPr>
              <w:pStyle w:val="a8"/>
              <w:numPr>
                <w:ilvl w:val="0"/>
                <w:numId w:val="1"/>
              </w:numPr>
              <w:jc w:val="center"/>
            </w:pPr>
          </w:p>
        </w:tc>
        <w:tc>
          <w:tcPr>
            <w:tcW w:w="520" w:type="pct"/>
          </w:tcPr>
          <w:p w14:paraId="01860151" w14:textId="77777777" w:rsidR="002C62CD" w:rsidRPr="00275CC8" w:rsidRDefault="002C62CD" w:rsidP="002C62CD">
            <w:r w:rsidRPr="00275CC8">
              <w:t>Новый пункт 3) части второй статьи 208</w:t>
            </w:r>
          </w:p>
        </w:tc>
        <w:tc>
          <w:tcPr>
            <w:tcW w:w="1371" w:type="pct"/>
          </w:tcPr>
          <w:p w14:paraId="0CED200D" w14:textId="77777777" w:rsidR="002C62CD" w:rsidRPr="00275CC8" w:rsidRDefault="002C62CD" w:rsidP="002C62CD">
            <w:pPr>
              <w:ind w:firstLine="340"/>
            </w:pPr>
            <w:r w:rsidRPr="00275CC8">
              <w:t>Статья 208. Неправомерное завладение информацией</w:t>
            </w:r>
          </w:p>
          <w:p w14:paraId="7FF338DC" w14:textId="77777777" w:rsidR="002C62CD" w:rsidRPr="00275CC8" w:rsidRDefault="002C62CD" w:rsidP="002C62CD">
            <w:pPr>
              <w:ind w:firstLine="340"/>
            </w:pPr>
          </w:p>
          <w:p w14:paraId="30D946B9" w14:textId="77777777" w:rsidR="002C62CD" w:rsidRPr="00275CC8" w:rsidRDefault="002C62CD" w:rsidP="002C62CD">
            <w:pPr>
              <w:ind w:firstLine="340"/>
            </w:pPr>
            <w:r w:rsidRPr="00275CC8">
              <w:t>2. То же деяние, совершенное:</w:t>
            </w:r>
          </w:p>
          <w:p w14:paraId="1A7AED91" w14:textId="77777777" w:rsidR="002C62CD" w:rsidRPr="00275CC8" w:rsidRDefault="002C62CD" w:rsidP="002C62CD">
            <w:pPr>
              <w:ind w:firstLine="340"/>
            </w:pPr>
            <w:r w:rsidRPr="00275CC8">
              <w:t>1) в отношении критически важных объектов информационно-коммуникационной инфраструктуры;</w:t>
            </w:r>
          </w:p>
          <w:p w14:paraId="78F89CA7" w14:textId="77777777" w:rsidR="002C62CD" w:rsidRPr="00275CC8" w:rsidRDefault="002C62CD" w:rsidP="002C62CD">
            <w:pPr>
              <w:ind w:firstLine="340"/>
            </w:pPr>
            <w:r w:rsidRPr="00275CC8">
              <w:t>2) группой лиц по предварительному сговору</w:t>
            </w:r>
            <w:r w:rsidRPr="00275CC8">
              <w:rPr>
                <w:b/>
              </w:rPr>
              <w:t>,</w:t>
            </w:r>
            <w:r w:rsidRPr="00275CC8">
              <w:t xml:space="preserve"> –</w:t>
            </w:r>
          </w:p>
          <w:p w14:paraId="749EAFB8" w14:textId="77777777" w:rsidR="002C62CD" w:rsidRPr="00275CC8" w:rsidRDefault="002C62CD" w:rsidP="002C62CD">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06C82C32" w14:textId="77777777" w:rsidR="002C62CD" w:rsidRPr="00275CC8" w:rsidRDefault="002C62CD" w:rsidP="002C62CD">
            <w:pPr>
              <w:ind w:firstLine="340"/>
            </w:pPr>
          </w:p>
        </w:tc>
        <w:tc>
          <w:tcPr>
            <w:tcW w:w="1371" w:type="pct"/>
          </w:tcPr>
          <w:p w14:paraId="48542180" w14:textId="77777777" w:rsidR="002C62CD" w:rsidRPr="00275CC8" w:rsidRDefault="002C62CD" w:rsidP="002C62CD">
            <w:pPr>
              <w:ind w:firstLine="340"/>
            </w:pPr>
            <w:r w:rsidRPr="00275CC8">
              <w:t>Статья 208. Неправомерное завладение информацией</w:t>
            </w:r>
          </w:p>
          <w:p w14:paraId="5E961333" w14:textId="77777777" w:rsidR="002C62CD" w:rsidRPr="00275CC8" w:rsidRDefault="002C62CD" w:rsidP="002C62CD">
            <w:pPr>
              <w:ind w:firstLine="340"/>
            </w:pPr>
          </w:p>
          <w:p w14:paraId="3E6B745A" w14:textId="77777777" w:rsidR="002C62CD" w:rsidRPr="00275CC8" w:rsidRDefault="002C62CD" w:rsidP="002C62CD">
            <w:pPr>
              <w:ind w:firstLine="340"/>
            </w:pPr>
            <w:r w:rsidRPr="00275CC8">
              <w:t>2. То же деяние, совершенное:</w:t>
            </w:r>
          </w:p>
          <w:p w14:paraId="3B5B7EF5" w14:textId="77777777" w:rsidR="002C62CD" w:rsidRPr="00275CC8" w:rsidRDefault="002C62CD" w:rsidP="002C62CD">
            <w:pPr>
              <w:ind w:firstLine="340"/>
            </w:pPr>
            <w:r w:rsidRPr="00275CC8">
              <w:t>1) в отношении критически важных объектов информационно-коммуникационной инфраструктуры;</w:t>
            </w:r>
          </w:p>
          <w:p w14:paraId="402243D0" w14:textId="77777777" w:rsidR="002C62CD" w:rsidRPr="00275CC8" w:rsidRDefault="002C62CD" w:rsidP="002C62CD">
            <w:pPr>
              <w:ind w:firstLine="340"/>
              <w:rPr>
                <w:b/>
              </w:rPr>
            </w:pPr>
            <w:r w:rsidRPr="00275CC8">
              <w:t>2) группой лиц по предварительному сговору</w:t>
            </w:r>
            <w:r w:rsidRPr="00275CC8">
              <w:rPr>
                <w:b/>
              </w:rPr>
              <w:t>;</w:t>
            </w:r>
          </w:p>
          <w:p w14:paraId="7D904EFC" w14:textId="77777777" w:rsidR="002C62CD" w:rsidRPr="00275CC8" w:rsidRDefault="002C62CD" w:rsidP="002C62CD">
            <w:pPr>
              <w:ind w:firstLine="340"/>
            </w:pPr>
            <w:r w:rsidRPr="00275CC8">
              <w:rPr>
                <w:b/>
              </w:rPr>
              <w:t>3) лицом с использованием своего служебного положения</w:t>
            </w:r>
            <w:r w:rsidRPr="00275CC8">
              <w:t>, –</w:t>
            </w:r>
          </w:p>
          <w:p w14:paraId="2433243E" w14:textId="77777777" w:rsidR="002C62CD" w:rsidRPr="00275CC8" w:rsidRDefault="002C62CD" w:rsidP="002C62CD">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59021A64" w14:textId="77777777" w:rsidR="002C62CD" w:rsidRPr="00275CC8" w:rsidRDefault="002C62CD" w:rsidP="002C62CD">
            <w:pPr>
              <w:ind w:firstLine="340"/>
            </w:pPr>
          </w:p>
        </w:tc>
        <w:tc>
          <w:tcPr>
            <w:tcW w:w="1371" w:type="pct"/>
          </w:tcPr>
          <w:p w14:paraId="40BB4D30" w14:textId="77777777" w:rsidR="002C62CD" w:rsidRPr="00275CC8" w:rsidRDefault="002C62CD" w:rsidP="002C62CD">
            <w:pPr>
              <w:ind w:firstLine="340"/>
              <w:rPr>
                <w:b/>
              </w:rPr>
            </w:pPr>
            <w:r w:rsidRPr="00275CC8">
              <w:rPr>
                <w:b/>
              </w:rPr>
              <w:t>Министерство внутренних дел</w:t>
            </w:r>
          </w:p>
          <w:p w14:paraId="6C8D02A0" w14:textId="77777777" w:rsidR="002C62CD" w:rsidRPr="00275CC8" w:rsidRDefault="002C62CD" w:rsidP="002C62CD">
            <w:pPr>
              <w:ind w:firstLine="340"/>
            </w:pPr>
            <w:r w:rsidRPr="00275CC8">
              <w:t>1-е направление оптимизации – актуализация санкций уголовного закона соразмерно общественной опасности деяний.</w:t>
            </w:r>
          </w:p>
          <w:p w14:paraId="78AAAC4F" w14:textId="77777777" w:rsidR="002C62CD" w:rsidRPr="00275CC8" w:rsidRDefault="002C62CD" w:rsidP="002C62CD">
            <w:pPr>
              <w:ind w:firstLine="340"/>
            </w:pPr>
            <w:r w:rsidRPr="00275CC8">
              <w:t>Действия лиц, которые используют свое служебное положение, представляют повышенную опасность для общества. Они обладают комплексом особых правомочий в отношении соответствующей информации, благодаря чему существенно облегчается процесс совершения правонарушения. При этом значительно увеличиваются шансы его успешного доведения до конца и возможности сокрытия фактов неправомерного завладения информацией.</w:t>
            </w:r>
          </w:p>
          <w:p w14:paraId="46A13A06" w14:textId="77777777" w:rsidR="002C62CD" w:rsidRPr="00275CC8" w:rsidRDefault="002C62CD" w:rsidP="002C62CD">
            <w:pPr>
              <w:ind w:firstLine="340"/>
            </w:pPr>
            <w:r w:rsidRPr="00275CC8">
              <w:t>Отсутствие данного квалифицирующего признака приводит к возможности назначения наказания, несоответствующего общественной опасности совершенного деяния, и в целом не позволяет дать должную уголовно-правовую оценку действиям виновного, умышленно использующего свое служебное положение для совершения преступного деяния.</w:t>
            </w:r>
          </w:p>
          <w:p w14:paraId="323BE49A" w14:textId="77777777" w:rsidR="002C62CD" w:rsidRPr="00275CC8" w:rsidRDefault="002C62CD" w:rsidP="002C62CD">
            <w:pPr>
              <w:ind w:firstLine="340"/>
              <w:rPr>
                <w:b/>
              </w:rPr>
            </w:pPr>
            <w:r w:rsidRPr="00275CC8">
              <w:t>В этой связи предлагается ч.2 ст.208 УК дополнить квалифицирующим признаком – лицом с использованием своего служебного положения (п.3).</w:t>
            </w:r>
          </w:p>
        </w:tc>
      </w:tr>
      <w:tr w:rsidR="00BC362D" w:rsidRPr="00275CC8" w14:paraId="11CB4852" w14:textId="77777777" w:rsidTr="003D67A3">
        <w:tc>
          <w:tcPr>
            <w:tcW w:w="368" w:type="pct"/>
          </w:tcPr>
          <w:p w14:paraId="0FCBB8B0" w14:textId="77777777" w:rsidR="002C62CD" w:rsidRPr="00275CC8" w:rsidRDefault="002C62CD" w:rsidP="000E4067">
            <w:pPr>
              <w:pStyle w:val="a8"/>
              <w:numPr>
                <w:ilvl w:val="0"/>
                <w:numId w:val="1"/>
              </w:numPr>
              <w:jc w:val="center"/>
            </w:pPr>
          </w:p>
        </w:tc>
        <w:tc>
          <w:tcPr>
            <w:tcW w:w="520" w:type="pct"/>
          </w:tcPr>
          <w:p w14:paraId="1578EFFD" w14:textId="77777777" w:rsidR="002C62CD" w:rsidRPr="00275CC8" w:rsidRDefault="002C62CD" w:rsidP="004B4C18">
            <w:r w:rsidRPr="00275CC8">
              <w:t>Часть первая, абзац второй части второй, абзац второй части третьей статьи 217</w:t>
            </w:r>
          </w:p>
        </w:tc>
        <w:tc>
          <w:tcPr>
            <w:tcW w:w="1371" w:type="pct"/>
          </w:tcPr>
          <w:p w14:paraId="5B9B6B4A" w14:textId="77777777" w:rsidR="002C62CD" w:rsidRPr="00275CC8" w:rsidRDefault="002C62CD" w:rsidP="006C16A8">
            <w:pPr>
              <w:ind w:firstLine="340"/>
            </w:pPr>
            <w:r w:rsidRPr="00275CC8">
              <w:t>Статья 217. Создание и руководство финансовой (инвестиционной) пирамидой</w:t>
            </w:r>
          </w:p>
          <w:p w14:paraId="746FE06E" w14:textId="77777777" w:rsidR="002C62CD" w:rsidRPr="00275CC8" w:rsidRDefault="002C62CD" w:rsidP="006C16A8">
            <w:pPr>
              <w:ind w:firstLine="340"/>
            </w:pPr>
            <w:r w:rsidRPr="00275CC8">
              <w:t xml:space="preserve">1. Создание финансовой (инвестиционной) пирамиды, то есть организация деятельности </w:t>
            </w:r>
            <w:r w:rsidRPr="00275CC8">
              <w:rPr>
                <w:b/>
              </w:rPr>
              <w:t xml:space="preserve">по извлечению дохода (имущественной выгоды) от привлечения </w:t>
            </w:r>
            <w:r w:rsidRPr="00275CC8">
              <w:t>денег или иного имущества либо права на него физических и (или) юридических лиц</w:t>
            </w:r>
            <w:r w:rsidRPr="00275CC8">
              <w:rPr>
                <w:b/>
              </w:rPr>
              <w:t xml:space="preserve"> </w:t>
            </w:r>
            <w:r w:rsidRPr="00275CC8">
              <w:t>без использования привлеченных средств на предпринимательскую деятельность,</w:t>
            </w:r>
            <w:r w:rsidRPr="00275CC8">
              <w:rPr>
                <w:b/>
              </w:rPr>
              <w:t xml:space="preserve"> обеспечивающую принятые обязательства, путем перераспределения данных активов и обогащения одних участников за счет взносов других,</w:t>
            </w:r>
            <w:r w:rsidRPr="00275CC8">
              <w:t xml:space="preserve"> а равно руководство финансовой (инвестиционной) пирамидой или ее структурным подразделением –</w:t>
            </w:r>
          </w:p>
          <w:p w14:paraId="0301C10B" w14:textId="77777777" w:rsidR="002C62CD" w:rsidRPr="00275CC8" w:rsidRDefault="002C62CD" w:rsidP="006C16A8">
            <w:pPr>
              <w:ind w:firstLine="340"/>
            </w:pPr>
            <w:r w:rsidRPr="00275CC8">
              <w:t xml:space="preserve">наказываются штрафом в размере до </w:t>
            </w:r>
            <w:r w:rsidRPr="00275CC8">
              <w:rPr>
                <w:b/>
              </w:rPr>
              <w:t>трех</w:t>
            </w:r>
            <w:r w:rsidRPr="00275CC8">
              <w:t xml:space="preserve"> тысяч месячных расчетных показателей либо привлечением к общественным работам на срок до </w:t>
            </w:r>
            <w:r w:rsidRPr="00275CC8">
              <w:rPr>
                <w:b/>
              </w:rPr>
              <w:t>восьмисот</w:t>
            </w:r>
            <w:r w:rsidRPr="00275CC8">
              <w:t xml:space="preserve"> часов, либо ограничением свободы на срок до </w:t>
            </w:r>
            <w:r w:rsidRPr="00275CC8">
              <w:rPr>
                <w:b/>
              </w:rPr>
              <w:t>трех</w:t>
            </w:r>
            <w:r w:rsidRPr="00275CC8">
              <w:t xml:space="preserve"> лет, либо лишением свободы на тот же срок, с конфискацией имущества.</w:t>
            </w:r>
          </w:p>
          <w:p w14:paraId="755777D1" w14:textId="77777777" w:rsidR="002C62CD" w:rsidRPr="00275CC8" w:rsidRDefault="002C62CD" w:rsidP="006C16A8">
            <w:pPr>
              <w:ind w:firstLine="340"/>
            </w:pPr>
            <w:r w:rsidRPr="00275CC8">
              <w:t>2. Те же деяния, совершенные:</w:t>
            </w:r>
          </w:p>
          <w:p w14:paraId="379C8F4E" w14:textId="77777777" w:rsidR="002C62CD" w:rsidRPr="00275CC8" w:rsidRDefault="002C62CD" w:rsidP="006C16A8">
            <w:pPr>
              <w:ind w:firstLine="340"/>
            </w:pPr>
            <w:r w:rsidRPr="00275CC8">
              <w:t>1) группой лиц по предварительному сговору;</w:t>
            </w:r>
          </w:p>
          <w:p w14:paraId="0C326FFE" w14:textId="77777777" w:rsidR="002C62CD" w:rsidRPr="00275CC8" w:rsidRDefault="002C62CD" w:rsidP="006C16A8">
            <w:pPr>
              <w:ind w:firstLine="340"/>
            </w:pPr>
            <w:r w:rsidRPr="00275CC8">
              <w:t>2) неоднократно;</w:t>
            </w:r>
          </w:p>
          <w:p w14:paraId="05FF0FC9" w14:textId="77777777" w:rsidR="002C62CD" w:rsidRPr="00275CC8" w:rsidRDefault="002C62CD" w:rsidP="006C16A8">
            <w:pPr>
              <w:ind w:firstLine="340"/>
            </w:pPr>
            <w:r w:rsidRPr="00275CC8">
              <w:t>3) лицом с использованием своего служебного положения;</w:t>
            </w:r>
          </w:p>
          <w:p w14:paraId="250D4173" w14:textId="77777777" w:rsidR="002C62CD" w:rsidRPr="00275CC8" w:rsidRDefault="002C62CD" w:rsidP="006C16A8">
            <w:pPr>
              <w:ind w:firstLine="340"/>
            </w:pPr>
            <w:r w:rsidRPr="00275CC8">
              <w:t>4) с привлечением денег или иного имущества в крупном размере, –</w:t>
            </w:r>
          </w:p>
          <w:p w14:paraId="0894B1CC" w14:textId="77777777" w:rsidR="002C62CD" w:rsidRPr="00275CC8" w:rsidRDefault="002C62CD" w:rsidP="006C16A8">
            <w:pPr>
              <w:ind w:firstLine="340"/>
            </w:pPr>
            <w:r w:rsidRPr="00275CC8">
              <w:t xml:space="preserve">наказываются ограничением свободы на срок от </w:t>
            </w:r>
            <w:r w:rsidRPr="00275CC8">
              <w:rPr>
                <w:b/>
              </w:rPr>
              <w:t>трех</w:t>
            </w:r>
            <w:r w:rsidRPr="00275CC8">
              <w:t xml:space="preserve"> до </w:t>
            </w:r>
            <w:r w:rsidRPr="00275CC8">
              <w:rPr>
                <w:b/>
              </w:rPr>
              <w:t>семи</w:t>
            </w:r>
            <w:r w:rsidRPr="00275CC8">
              <w:t xml:space="preserve">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p w14:paraId="4B758A7E" w14:textId="77777777" w:rsidR="002C62CD" w:rsidRPr="00275CC8" w:rsidRDefault="002C62CD" w:rsidP="006C16A8">
            <w:pPr>
              <w:ind w:firstLine="340"/>
            </w:pPr>
            <w:r w:rsidRPr="00275CC8">
              <w:t>3. Деяния, предусмотренные частями первой или второй настоящей статьи, совершенные:</w:t>
            </w:r>
          </w:p>
          <w:p w14:paraId="774EE421" w14:textId="77777777" w:rsidR="002C62CD" w:rsidRPr="00275CC8" w:rsidRDefault="002C62CD" w:rsidP="006C16A8">
            <w:pPr>
              <w:ind w:firstLine="340"/>
            </w:pPr>
            <w:r w:rsidRPr="00275CC8">
              <w:t>1) преступной группой;</w:t>
            </w:r>
          </w:p>
          <w:p w14:paraId="2892B675" w14:textId="77777777" w:rsidR="002C62CD" w:rsidRPr="00275CC8" w:rsidRDefault="002C62CD" w:rsidP="006C16A8">
            <w:pPr>
              <w:ind w:firstLine="340"/>
            </w:pPr>
            <w:r w:rsidRPr="00275CC8">
              <w:t>2) с привлечением денег или иного имущества в особо крупном размере;</w:t>
            </w:r>
          </w:p>
          <w:p w14:paraId="1F6E72B5" w14:textId="77777777" w:rsidR="002C62CD" w:rsidRPr="00275CC8" w:rsidRDefault="002C62CD" w:rsidP="006C16A8">
            <w:pPr>
              <w:ind w:firstLine="340"/>
            </w:pPr>
            <w:r w:rsidRPr="00275CC8">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14:paraId="6B33592D" w14:textId="77777777" w:rsidR="002C62CD" w:rsidRPr="00275CC8" w:rsidRDefault="002C62CD" w:rsidP="006C16A8">
            <w:pPr>
              <w:ind w:firstLine="340"/>
            </w:pPr>
            <w:r w:rsidRPr="00275CC8">
              <w:t xml:space="preserve">наказываются лишением свободы на срок от </w:t>
            </w:r>
            <w:r w:rsidRPr="00275CC8">
              <w:rPr>
                <w:b/>
              </w:rPr>
              <w:t>пяти</w:t>
            </w:r>
            <w:r w:rsidRPr="00275CC8">
              <w:t xml:space="preserve"> до </w:t>
            </w:r>
            <w:r w:rsidRPr="00275CC8">
              <w:rPr>
                <w:b/>
              </w:rPr>
              <w:t>десяти</w:t>
            </w:r>
            <w:r w:rsidRPr="00275CC8">
              <w:t xml:space="preserve"> лет с конфискацией имущества, с лишением права занимать определенные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14:paraId="2BF101DE" w14:textId="77777777" w:rsidR="002C62CD" w:rsidRPr="00275CC8" w:rsidRDefault="002C62CD" w:rsidP="006C16A8">
            <w:pPr>
              <w:ind w:firstLine="340"/>
            </w:pPr>
            <w:r w:rsidRPr="00275CC8">
              <w:t>Примечание. Лицо, кроме организатора финансовой (инвестиционной) пирамиды, добровольно заявившее о пособничестве созданию финансовой (инвестиционной) пирамиды или руководстве ею или ее структурным подразделением, а также активно способствовавшее раскрытию или пресечению ее деятельности, освобождается от уголовной ответственности, если в его действиях не содержится состава иного преступления.</w:t>
            </w:r>
          </w:p>
          <w:p w14:paraId="57E1787D" w14:textId="77777777" w:rsidR="002C62CD" w:rsidRPr="00275CC8" w:rsidRDefault="002C62CD" w:rsidP="006C16A8">
            <w:pPr>
              <w:ind w:firstLine="340"/>
            </w:pPr>
          </w:p>
        </w:tc>
        <w:tc>
          <w:tcPr>
            <w:tcW w:w="1371" w:type="pct"/>
          </w:tcPr>
          <w:p w14:paraId="7FD84140" w14:textId="77777777" w:rsidR="002C62CD" w:rsidRPr="00275CC8" w:rsidRDefault="002C62CD" w:rsidP="006C16A8">
            <w:pPr>
              <w:ind w:firstLine="340"/>
            </w:pPr>
            <w:r w:rsidRPr="00275CC8">
              <w:t>Статья 217. Создание и руководство финансовой (инвестиционной) пирамидой</w:t>
            </w:r>
          </w:p>
          <w:p w14:paraId="264C3F65" w14:textId="77777777" w:rsidR="002C62CD" w:rsidRPr="00275CC8" w:rsidRDefault="002C62CD" w:rsidP="006C16A8">
            <w:pPr>
              <w:ind w:firstLine="340"/>
            </w:pPr>
            <w:r w:rsidRPr="00275CC8">
              <w:t xml:space="preserve">1. Создание финансовой (инвестиционной) пирамиды, то есть организация деятельности </w:t>
            </w:r>
            <w:r w:rsidRPr="00275CC8">
              <w:rPr>
                <w:b/>
              </w:rPr>
              <w:t xml:space="preserve">по привлечению </w:t>
            </w:r>
            <w:r w:rsidRPr="00275CC8">
              <w:t xml:space="preserve">денег или иного имущества </w:t>
            </w:r>
            <w:r w:rsidRPr="00275CC8">
              <w:rPr>
                <w:color w:val="000000"/>
                <w:szCs w:val="24"/>
              </w:rPr>
              <w:t>либо права на имущество</w:t>
            </w:r>
            <w:r w:rsidRPr="00275CC8">
              <w:t xml:space="preserve"> физических и (или) юридических лиц</w:t>
            </w:r>
            <w:r w:rsidRPr="00275CC8">
              <w:rPr>
                <w:b/>
              </w:rPr>
              <w:t xml:space="preserve"> и обогащению одних участников за счет взносов других путем перераспределения данного имущества, </w:t>
            </w:r>
            <w:r w:rsidRPr="00275CC8">
              <w:t>без использования привлеченных средств на предпринимательскую деятельность,</w:t>
            </w:r>
            <w:r w:rsidRPr="00275CC8">
              <w:rPr>
                <w:b/>
              </w:rPr>
              <w:t xml:space="preserve"> </w:t>
            </w:r>
            <w:r w:rsidRPr="00275CC8">
              <w:t>а равно руководство финансовой (инвестиционной) пирамидой или ее структурным подразделением –</w:t>
            </w:r>
          </w:p>
          <w:p w14:paraId="5628C501" w14:textId="77777777" w:rsidR="002C62CD" w:rsidRPr="00275CC8" w:rsidRDefault="002C62CD" w:rsidP="006C16A8">
            <w:pPr>
              <w:ind w:firstLine="340"/>
            </w:pPr>
            <w:r w:rsidRPr="00275CC8">
              <w:t xml:space="preserve">наказываются штрафом в размере до </w:t>
            </w:r>
            <w:r w:rsidRPr="00275CC8">
              <w:rPr>
                <w:b/>
              </w:rPr>
              <w:t>пяти</w:t>
            </w:r>
            <w:r w:rsidRPr="00275CC8">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одной тысячи двухсот</w:t>
            </w:r>
            <w:r w:rsidRPr="00275CC8">
              <w:t xml:space="preserve"> часов, либо ограничением свободы на срок до </w:t>
            </w:r>
            <w:r w:rsidRPr="00275CC8">
              <w:rPr>
                <w:b/>
              </w:rPr>
              <w:t>пяти</w:t>
            </w:r>
            <w:r w:rsidRPr="00275CC8">
              <w:t xml:space="preserve"> лет, либо лишением свободы на тот же срок, с конфискацией имущества.</w:t>
            </w:r>
          </w:p>
          <w:p w14:paraId="751AA3DB" w14:textId="77777777" w:rsidR="002C62CD" w:rsidRPr="00275CC8" w:rsidRDefault="002C62CD" w:rsidP="006C16A8">
            <w:pPr>
              <w:ind w:firstLine="340"/>
            </w:pPr>
            <w:r w:rsidRPr="00275CC8">
              <w:t>2. Те же деяния, совершенные:</w:t>
            </w:r>
          </w:p>
          <w:p w14:paraId="1A0D095D" w14:textId="77777777" w:rsidR="002C62CD" w:rsidRPr="00275CC8" w:rsidRDefault="002C62CD" w:rsidP="006C16A8">
            <w:pPr>
              <w:ind w:firstLine="340"/>
            </w:pPr>
            <w:r w:rsidRPr="00275CC8">
              <w:t>1) группой лиц по предварительному сговору;</w:t>
            </w:r>
          </w:p>
          <w:p w14:paraId="012CF18E" w14:textId="77777777" w:rsidR="002C62CD" w:rsidRPr="00275CC8" w:rsidRDefault="002C62CD" w:rsidP="006C16A8">
            <w:pPr>
              <w:ind w:firstLine="340"/>
            </w:pPr>
            <w:r w:rsidRPr="00275CC8">
              <w:t>2) неоднократно;</w:t>
            </w:r>
          </w:p>
          <w:p w14:paraId="343B93FA" w14:textId="77777777" w:rsidR="002C62CD" w:rsidRPr="00275CC8" w:rsidRDefault="002C62CD" w:rsidP="006C16A8">
            <w:pPr>
              <w:ind w:firstLine="340"/>
            </w:pPr>
            <w:r w:rsidRPr="00275CC8">
              <w:t>3) лицом с использованием своего служебного положения;</w:t>
            </w:r>
          </w:p>
          <w:p w14:paraId="6CA8AAEC" w14:textId="77777777" w:rsidR="002C62CD" w:rsidRPr="00275CC8" w:rsidRDefault="002C62CD" w:rsidP="006C16A8">
            <w:pPr>
              <w:ind w:firstLine="340"/>
            </w:pPr>
            <w:r w:rsidRPr="00275CC8">
              <w:t>4) с привлечением денег или иного имущества в крупном размере, –</w:t>
            </w:r>
          </w:p>
          <w:p w14:paraId="1DB2018E" w14:textId="77777777" w:rsidR="002C62CD" w:rsidRPr="00275CC8" w:rsidRDefault="002C62CD" w:rsidP="006C16A8">
            <w:pPr>
              <w:ind w:firstLine="340"/>
            </w:pPr>
            <w:r w:rsidRPr="00275CC8">
              <w:t xml:space="preserve">наказываются ограничением свободы на срок от </w:t>
            </w:r>
            <w:r w:rsidRPr="00275CC8">
              <w:rPr>
                <w:b/>
              </w:rPr>
              <w:t>пяти</w:t>
            </w:r>
            <w:r w:rsidRPr="00275CC8">
              <w:t xml:space="preserve"> до </w:t>
            </w:r>
            <w:r w:rsidRPr="00275CC8">
              <w:rPr>
                <w:b/>
              </w:rPr>
              <w:t>десяти</w:t>
            </w:r>
            <w:r w:rsidRPr="00275CC8">
              <w:t xml:space="preserve">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p w14:paraId="50F27056" w14:textId="77777777" w:rsidR="002C62CD" w:rsidRPr="00275CC8" w:rsidRDefault="002C62CD" w:rsidP="006C16A8">
            <w:pPr>
              <w:ind w:firstLine="340"/>
            </w:pPr>
            <w:r w:rsidRPr="00275CC8">
              <w:t>3. Деяния, предусмотренные частями первой или второй настоящей статьи, совершенные:</w:t>
            </w:r>
          </w:p>
          <w:p w14:paraId="7FCC8594" w14:textId="77777777" w:rsidR="002C62CD" w:rsidRPr="00275CC8" w:rsidRDefault="002C62CD" w:rsidP="006C16A8">
            <w:pPr>
              <w:ind w:firstLine="340"/>
            </w:pPr>
            <w:r w:rsidRPr="00275CC8">
              <w:t>1) преступной группой;</w:t>
            </w:r>
          </w:p>
          <w:p w14:paraId="642D8602" w14:textId="77777777" w:rsidR="002C62CD" w:rsidRPr="00275CC8" w:rsidRDefault="002C62CD" w:rsidP="006C16A8">
            <w:pPr>
              <w:ind w:firstLine="340"/>
            </w:pPr>
            <w:r w:rsidRPr="00275CC8">
              <w:t>2) с привлечением денег или иного имущества в особо крупном размере;</w:t>
            </w:r>
          </w:p>
          <w:p w14:paraId="417AF5AF" w14:textId="77777777" w:rsidR="002C62CD" w:rsidRPr="00275CC8" w:rsidRDefault="002C62CD" w:rsidP="006C16A8">
            <w:pPr>
              <w:ind w:firstLine="340"/>
            </w:pPr>
            <w:r w:rsidRPr="00275CC8">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14:paraId="25301730" w14:textId="77777777" w:rsidR="002C62CD" w:rsidRPr="00275CC8" w:rsidRDefault="002C62CD" w:rsidP="006C16A8">
            <w:pPr>
              <w:ind w:firstLine="340"/>
            </w:pPr>
            <w:r w:rsidRPr="00275CC8">
              <w:t xml:space="preserve">наказываются лишением свободы на срок от </w:t>
            </w:r>
            <w:r w:rsidRPr="00275CC8">
              <w:rPr>
                <w:b/>
              </w:rPr>
              <w:t>восьми</w:t>
            </w:r>
            <w:r w:rsidRPr="00275CC8">
              <w:t xml:space="preserve"> до </w:t>
            </w:r>
            <w:r w:rsidRPr="00275CC8">
              <w:rPr>
                <w:b/>
              </w:rPr>
              <w:t>двенадцати</w:t>
            </w:r>
            <w:r w:rsidRPr="00275CC8">
              <w:t xml:space="preserve"> лет с конфискацией имущества, с лишением права занимать определенные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14:paraId="40F65365" w14:textId="77777777" w:rsidR="002C62CD" w:rsidRPr="00275CC8" w:rsidRDefault="002C62CD" w:rsidP="006C16A8">
            <w:pPr>
              <w:ind w:firstLine="340"/>
            </w:pPr>
            <w:r w:rsidRPr="00275CC8">
              <w:t>Примечание. Лицо, кроме организатора финансовой (инвестиционной) пирамиды, добровольно заявившее о пособничестве созданию финансовой (инвестиционной) пирамиды или руководстве ею или ее структурным подразделением, а также активно способствовавшее раскрытию или пресечению ее деятельности, освобождается от уголовной ответственности, если в его действиях не содержится состава иного преступления.</w:t>
            </w:r>
          </w:p>
          <w:p w14:paraId="44EA240E" w14:textId="77777777" w:rsidR="002C62CD" w:rsidRPr="00275CC8" w:rsidRDefault="002C62CD" w:rsidP="00FF2DD4">
            <w:pPr>
              <w:ind w:firstLine="340"/>
              <w:rPr>
                <w:color w:val="000000"/>
                <w:szCs w:val="24"/>
              </w:rPr>
            </w:pPr>
          </w:p>
        </w:tc>
        <w:tc>
          <w:tcPr>
            <w:tcW w:w="1371" w:type="pct"/>
          </w:tcPr>
          <w:p w14:paraId="6576092C" w14:textId="77777777" w:rsidR="002C62CD" w:rsidRPr="00275CC8" w:rsidRDefault="002C62CD" w:rsidP="00510B74">
            <w:pPr>
              <w:ind w:firstLine="340"/>
              <w:rPr>
                <w:b/>
              </w:rPr>
            </w:pPr>
            <w:r w:rsidRPr="00275CC8">
              <w:rPr>
                <w:b/>
              </w:rPr>
              <w:t>Агентство по финансовому мониторингу</w:t>
            </w:r>
          </w:p>
          <w:p w14:paraId="7C4ABFE3" w14:textId="77777777" w:rsidR="002C62CD" w:rsidRPr="00275CC8" w:rsidRDefault="002C62CD" w:rsidP="006C16A8">
            <w:pPr>
              <w:ind w:firstLine="340"/>
            </w:pPr>
            <w:r w:rsidRPr="00275CC8">
              <w:t>1-е направление оптимизации – актуализация санкций уголовного закона соразмерно общественной опасности деяний.</w:t>
            </w:r>
          </w:p>
          <w:p w14:paraId="5AB05EAD" w14:textId="77777777" w:rsidR="002C62CD" w:rsidRPr="00275CC8" w:rsidRDefault="002C62CD" w:rsidP="004D5D3C">
            <w:pPr>
              <w:ind w:firstLine="340"/>
            </w:pPr>
            <w:r w:rsidRPr="00275CC8">
              <w:t>Диспозиция действующей нормы неэффективна. Организатор и руководитель финансовой пирамиды может избежать уголовной ответственности, если им самим не был извлечен доход.</w:t>
            </w:r>
          </w:p>
          <w:p w14:paraId="3B2CEC63" w14:textId="77777777" w:rsidR="002C62CD" w:rsidRPr="00275CC8" w:rsidRDefault="002C62CD" w:rsidP="004D5D3C">
            <w:pPr>
              <w:ind w:firstLine="340"/>
            </w:pPr>
            <w:r w:rsidRPr="00275CC8">
              <w:t>При этом активные участники пирамиды обогащаются за счет других, вовлекая все больше граждан.</w:t>
            </w:r>
          </w:p>
          <w:p w14:paraId="45756E20" w14:textId="77777777" w:rsidR="002C62CD" w:rsidRPr="00275CC8" w:rsidRDefault="002C62CD" w:rsidP="004D5D3C">
            <w:pPr>
              <w:ind w:firstLine="340"/>
            </w:pPr>
            <w:r w:rsidRPr="00275CC8">
              <w:t>В Германии предусмотрено пожизненное тюремное заключение для организаторов инвестиционной пирамиды.</w:t>
            </w:r>
          </w:p>
          <w:p w14:paraId="450EAB80" w14:textId="77777777" w:rsidR="002C62CD" w:rsidRPr="00275CC8" w:rsidRDefault="002C62CD" w:rsidP="004D5D3C">
            <w:pPr>
              <w:ind w:firstLine="340"/>
            </w:pPr>
            <w:r w:rsidRPr="00275CC8">
              <w:t>В Китае уголовную ответственность несут организаторы и лица, пытающиеся привлечь других людей к участию в финансовых пирамидах, а в зависимости от оцененного ущерба за их создание могут назначить смертную казнь.</w:t>
            </w:r>
          </w:p>
          <w:p w14:paraId="5ED61A3A" w14:textId="77777777" w:rsidR="002C62CD" w:rsidRPr="00275CC8" w:rsidRDefault="002C62CD" w:rsidP="004D5D3C">
            <w:pPr>
              <w:ind w:firstLine="340"/>
            </w:pPr>
            <w:r w:rsidRPr="00275CC8">
              <w:t>В США организатор финансовой пирамиды может получить по приговору суда более 100 лет тюрьмы с полной конфискацией имущества, в том числе записанное на родственников.</w:t>
            </w:r>
          </w:p>
          <w:p w14:paraId="56B8FCE9" w14:textId="77777777" w:rsidR="002C62CD" w:rsidRPr="00275CC8" w:rsidRDefault="002C62CD" w:rsidP="004D5D3C">
            <w:pPr>
              <w:ind w:firstLine="340"/>
            </w:pPr>
          </w:p>
        </w:tc>
      </w:tr>
      <w:tr w:rsidR="00BC362D" w:rsidRPr="00275CC8" w14:paraId="7B3429D4" w14:textId="77777777" w:rsidTr="003D67A3">
        <w:tc>
          <w:tcPr>
            <w:tcW w:w="368" w:type="pct"/>
          </w:tcPr>
          <w:p w14:paraId="3EA224D1" w14:textId="77777777" w:rsidR="002C62CD" w:rsidRPr="00275CC8" w:rsidRDefault="002C62CD" w:rsidP="000E4067">
            <w:pPr>
              <w:pStyle w:val="a8"/>
              <w:numPr>
                <w:ilvl w:val="0"/>
                <w:numId w:val="1"/>
              </w:numPr>
              <w:jc w:val="center"/>
            </w:pPr>
          </w:p>
        </w:tc>
        <w:tc>
          <w:tcPr>
            <w:tcW w:w="520" w:type="pct"/>
          </w:tcPr>
          <w:p w14:paraId="6D6B3426" w14:textId="77777777" w:rsidR="002C62CD" w:rsidRPr="00275CC8" w:rsidRDefault="002C62CD" w:rsidP="004B4C18">
            <w:r w:rsidRPr="00275CC8">
              <w:t>Абзац второй части первой, абзац второй части второй, абзац второй части третьей статьи 221</w:t>
            </w:r>
          </w:p>
        </w:tc>
        <w:tc>
          <w:tcPr>
            <w:tcW w:w="1371" w:type="pct"/>
          </w:tcPr>
          <w:p w14:paraId="44BC87EC" w14:textId="77777777" w:rsidR="002C62CD" w:rsidRPr="00275CC8" w:rsidRDefault="002C62CD" w:rsidP="001F0C30">
            <w:pPr>
              <w:ind w:firstLine="340"/>
            </w:pPr>
            <w:r w:rsidRPr="00275CC8">
              <w:t>Статья 221. Монополистическая деятельность</w:t>
            </w:r>
          </w:p>
          <w:p w14:paraId="0FB734CA" w14:textId="77777777" w:rsidR="002C62CD" w:rsidRPr="00275CC8" w:rsidRDefault="002C62CD" w:rsidP="001F0C30">
            <w:pPr>
              <w:ind w:firstLine="340"/>
            </w:pPr>
            <w:r w:rsidRPr="00275CC8">
              <w:t>1. Установление и (или) поддержание субъектами рынка монопольно высоких (низких) или согласованных цен, установление ограничений на перепродажу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цене, раздел товарных рынков по территориальному признаку, ассортименту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крупный ущерб гражданину, организации или государству либо сопряжены с извлечением субъектом рынка дохода в крупном размере, –</w:t>
            </w:r>
          </w:p>
          <w:p w14:paraId="0270EAE0" w14:textId="77777777" w:rsidR="002C62CD" w:rsidRPr="00275CC8" w:rsidRDefault="002C62CD" w:rsidP="001F0C30">
            <w:pPr>
              <w:ind w:firstLine="340"/>
            </w:pPr>
            <w:r w:rsidRPr="00275CC8">
              <w:t xml:space="preserve">наказываются штрафом в размере до </w:t>
            </w:r>
            <w:r w:rsidRPr="00275CC8">
              <w:rPr>
                <w:b/>
              </w:rPr>
              <w:t>одной</w:t>
            </w:r>
            <w:r w:rsidRPr="00275CC8">
              <w:t xml:space="preserve"> тысячи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четырехсот</w:t>
            </w:r>
            <w:r w:rsidRPr="00275CC8">
              <w:t xml:space="preserve"> часов, либо ограничением свободы на срок до </w:t>
            </w:r>
            <w:r w:rsidRPr="00275CC8">
              <w:rPr>
                <w:b/>
              </w:rPr>
              <w:t>одного года</w:t>
            </w:r>
            <w:r w:rsidRPr="00275CC8">
              <w:t>, либо лишением свободы на тот же срок.</w:t>
            </w:r>
          </w:p>
          <w:p w14:paraId="40EF3D69" w14:textId="77777777" w:rsidR="002C62CD" w:rsidRPr="00275CC8" w:rsidRDefault="002C62CD" w:rsidP="001F0C30">
            <w:pPr>
              <w:ind w:firstLine="340"/>
            </w:pPr>
            <w:r w:rsidRPr="00275CC8">
              <w:t>2. Те же деяния, совершенные неоднократно либо лицом с использованием своего служебного положения, –</w:t>
            </w:r>
          </w:p>
          <w:p w14:paraId="3513BB2A" w14:textId="77777777" w:rsidR="002C62CD" w:rsidRPr="00275CC8" w:rsidRDefault="002C62CD" w:rsidP="001F0C30">
            <w:pPr>
              <w:ind w:firstLine="340"/>
            </w:pPr>
            <w:r w:rsidRPr="00275CC8">
              <w:t xml:space="preserve">наказываются штрафом в размере до </w:t>
            </w:r>
            <w:r w:rsidRPr="00275CC8">
              <w:rPr>
                <w:b/>
              </w:rPr>
              <w:t>трех</w:t>
            </w:r>
            <w:r w:rsidRPr="00275CC8">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восьмисот</w:t>
            </w:r>
            <w:r w:rsidRPr="00275CC8">
              <w:t xml:space="preserve"> часов, либо ограничением свободы на срок до </w:t>
            </w:r>
            <w:r w:rsidRPr="00275CC8">
              <w:rPr>
                <w:b/>
              </w:rPr>
              <w:t>трех</w:t>
            </w:r>
            <w:r w:rsidRPr="00275CC8">
              <w:t xml:space="preserve">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14:paraId="510018D1" w14:textId="77777777" w:rsidR="002C62CD" w:rsidRPr="00275CC8" w:rsidRDefault="002C62CD" w:rsidP="001F0C30">
            <w:pPr>
              <w:ind w:firstLine="340"/>
            </w:pPr>
            <w:r w:rsidRPr="00275CC8">
              <w:t>3. Деяния, предусмотренные частями первой и второй настоящей статьи, совершенные:</w:t>
            </w:r>
          </w:p>
          <w:p w14:paraId="0BC4EC9C" w14:textId="77777777" w:rsidR="002C62CD" w:rsidRPr="00275CC8" w:rsidRDefault="002C62CD" w:rsidP="001F0C30">
            <w:pPr>
              <w:ind w:firstLine="340"/>
            </w:pPr>
            <w:r w:rsidRPr="00275CC8">
              <w:t>1) преступной группой;</w:t>
            </w:r>
          </w:p>
          <w:p w14:paraId="1CB5D89E" w14:textId="77777777" w:rsidR="002C62CD" w:rsidRPr="00275CC8" w:rsidRDefault="002C62CD" w:rsidP="001F0C30">
            <w:pPr>
              <w:ind w:firstLine="340"/>
            </w:pPr>
            <w:r w:rsidRPr="00275CC8">
              <w:t>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w:t>
            </w:r>
          </w:p>
          <w:p w14:paraId="0743E4DE" w14:textId="77777777" w:rsidR="002C62CD" w:rsidRPr="00275CC8" w:rsidRDefault="002C62CD" w:rsidP="001F0C30">
            <w:pPr>
              <w:ind w:firstLine="340"/>
            </w:pPr>
            <w:r w:rsidRPr="00275CC8">
              <w:t xml:space="preserve">наказываются </w:t>
            </w:r>
            <w:r w:rsidRPr="00275CC8">
              <w:rPr>
                <w:b/>
              </w:rPr>
              <w:t>ограничением свободы на срок до шести лет либо</w:t>
            </w:r>
            <w:r w:rsidRPr="00275CC8">
              <w:t xml:space="preserve"> лишением свободы </w:t>
            </w:r>
            <w:r w:rsidRPr="00275CC8">
              <w:rPr>
                <w:b/>
              </w:rPr>
              <w:t>на тот же срок,</w:t>
            </w:r>
            <w:r w:rsidRPr="00275CC8">
              <w:t xml:space="preserve"> с конфискацией имущества или без таковой.</w:t>
            </w:r>
          </w:p>
          <w:p w14:paraId="52AFC65B" w14:textId="77777777" w:rsidR="002C62CD" w:rsidRPr="00275CC8" w:rsidRDefault="002C62CD" w:rsidP="001F0C30">
            <w:pPr>
              <w:ind w:firstLine="340"/>
            </w:pPr>
            <w:r w:rsidRPr="00275CC8">
              <w:t>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p w14:paraId="3C596341" w14:textId="77777777" w:rsidR="002C62CD" w:rsidRPr="00275CC8" w:rsidRDefault="002C62CD" w:rsidP="006C16A8">
            <w:pPr>
              <w:ind w:firstLine="340"/>
            </w:pPr>
          </w:p>
        </w:tc>
        <w:tc>
          <w:tcPr>
            <w:tcW w:w="1371" w:type="pct"/>
          </w:tcPr>
          <w:p w14:paraId="4C41986B" w14:textId="77777777" w:rsidR="002C62CD" w:rsidRPr="00275CC8" w:rsidRDefault="002C62CD" w:rsidP="001F0C30">
            <w:pPr>
              <w:ind w:firstLine="340"/>
            </w:pPr>
            <w:r w:rsidRPr="00275CC8">
              <w:t>Статья 221. Монополистическая деятельность</w:t>
            </w:r>
          </w:p>
          <w:p w14:paraId="0B81189E" w14:textId="77777777" w:rsidR="002C62CD" w:rsidRPr="00275CC8" w:rsidRDefault="002C62CD" w:rsidP="001F0C30">
            <w:pPr>
              <w:ind w:firstLine="340"/>
            </w:pPr>
            <w:r w:rsidRPr="00275CC8">
              <w:t>1. Установление и (или) поддержание субъектами рынка монопольно высоких (низких) или согласованных цен, установление ограничений на перепродажу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цене, раздел товарных рынков по территориальному признаку, ассортименту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крупный ущерб гражданину, организации или государству либо сопряжены с извлечением субъектом рынка дохода в крупном размере, –</w:t>
            </w:r>
          </w:p>
          <w:p w14:paraId="729A0D68" w14:textId="77777777" w:rsidR="002C62CD" w:rsidRPr="00275CC8" w:rsidRDefault="002C62CD" w:rsidP="001F0C30">
            <w:pPr>
              <w:ind w:firstLine="340"/>
            </w:pPr>
            <w:r w:rsidRPr="00275CC8">
              <w:t xml:space="preserve">наказываются штрафом в размере до </w:t>
            </w:r>
            <w:r w:rsidRPr="00275CC8">
              <w:rPr>
                <w:b/>
              </w:rPr>
              <w:t>двух</w:t>
            </w:r>
            <w:r w:rsidRPr="00275CC8">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шестисот</w:t>
            </w:r>
            <w:r w:rsidRPr="00275CC8">
              <w:t xml:space="preserve"> часов, либо ограничением свободы на срок до </w:t>
            </w:r>
            <w:r w:rsidRPr="00275CC8">
              <w:rPr>
                <w:b/>
              </w:rPr>
              <w:t>двух лет</w:t>
            </w:r>
            <w:r w:rsidRPr="00275CC8">
              <w:t>, либо лишением свободы на тот же срок.</w:t>
            </w:r>
          </w:p>
          <w:p w14:paraId="1B014ED6" w14:textId="77777777" w:rsidR="002C62CD" w:rsidRPr="00275CC8" w:rsidRDefault="002C62CD" w:rsidP="001F0C30">
            <w:pPr>
              <w:ind w:firstLine="340"/>
            </w:pPr>
            <w:r w:rsidRPr="00275CC8">
              <w:t>2. Те же деяния, совершенные неоднократно либо лицом с использованием своего служебного положения, –</w:t>
            </w:r>
          </w:p>
          <w:p w14:paraId="1C3A2B8E" w14:textId="77777777" w:rsidR="002C62CD" w:rsidRPr="00275CC8" w:rsidRDefault="002C62CD" w:rsidP="001F0C30">
            <w:pPr>
              <w:ind w:firstLine="340"/>
            </w:pPr>
            <w:r w:rsidRPr="00275CC8">
              <w:t xml:space="preserve">наказываются  штрафом в размере до </w:t>
            </w:r>
            <w:r w:rsidRPr="00275CC8">
              <w:rPr>
                <w:b/>
              </w:rPr>
              <w:t>пяти</w:t>
            </w:r>
            <w:r w:rsidRPr="00275CC8">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одной тысячи</w:t>
            </w:r>
            <w:r w:rsidRPr="00275CC8">
              <w:t xml:space="preserve"> двухсот часов, либо ограничением свободы на срок до </w:t>
            </w:r>
            <w:r w:rsidRPr="00275CC8">
              <w:rPr>
                <w:b/>
              </w:rPr>
              <w:t>пяти</w:t>
            </w:r>
            <w:r w:rsidRPr="00275CC8">
              <w:t xml:space="preserve">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14:paraId="7EA5A8D2" w14:textId="77777777" w:rsidR="002C62CD" w:rsidRPr="00275CC8" w:rsidRDefault="002C62CD" w:rsidP="001F0C30">
            <w:pPr>
              <w:ind w:firstLine="340"/>
            </w:pPr>
            <w:r w:rsidRPr="00275CC8">
              <w:t>3. Деяния, предусмотренные частями первой и второй настоящей статьи, совершенные:</w:t>
            </w:r>
          </w:p>
          <w:p w14:paraId="344A7002" w14:textId="77777777" w:rsidR="002C62CD" w:rsidRPr="00275CC8" w:rsidRDefault="002C62CD" w:rsidP="001F0C30">
            <w:pPr>
              <w:ind w:firstLine="340"/>
            </w:pPr>
            <w:r w:rsidRPr="00275CC8">
              <w:t>1) преступной группой;</w:t>
            </w:r>
          </w:p>
          <w:p w14:paraId="26B7CFF9" w14:textId="77777777" w:rsidR="002C62CD" w:rsidRPr="00275CC8" w:rsidRDefault="002C62CD" w:rsidP="001F0C30">
            <w:pPr>
              <w:ind w:firstLine="340"/>
            </w:pPr>
            <w:r w:rsidRPr="00275CC8">
              <w:t>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w:t>
            </w:r>
          </w:p>
          <w:p w14:paraId="74B255BA" w14:textId="77777777" w:rsidR="002C62CD" w:rsidRPr="00275CC8" w:rsidRDefault="002C62CD" w:rsidP="001F0C30">
            <w:pPr>
              <w:ind w:firstLine="340"/>
            </w:pPr>
            <w:r w:rsidRPr="00275CC8">
              <w:t xml:space="preserve">наказываются лишением свободы </w:t>
            </w:r>
            <w:r w:rsidRPr="00275CC8">
              <w:rPr>
                <w:b/>
              </w:rPr>
              <w:t>на срок до десяти лет</w:t>
            </w:r>
            <w:r w:rsidRPr="00275CC8">
              <w:t xml:space="preserve"> с конфискацией имущества или без таковой.</w:t>
            </w:r>
          </w:p>
          <w:p w14:paraId="788FAB57" w14:textId="77777777" w:rsidR="002C62CD" w:rsidRPr="00275CC8" w:rsidRDefault="002C62CD" w:rsidP="001F0C30">
            <w:pPr>
              <w:ind w:firstLine="340"/>
            </w:pPr>
            <w:r w:rsidRPr="00275CC8">
              <w:t>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p w14:paraId="3AAD22AA" w14:textId="77777777" w:rsidR="002C62CD" w:rsidRPr="00275CC8" w:rsidRDefault="002C62CD" w:rsidP="001F0C30">
            <w:pPr>
              <w:ind w:firstLine="340"/>
            </w:pPr>
          </w:p>
        </w:tc>
        <w:tc>
          <w:tcPr>
            <w:tcW w:w="1371" w:type="pct"/>
          </w:tcPr>
          <w:p w14:paraId="1F17A98E" w14:textId="77777777" w:rsidR="002C62CD" w:rsidRPr="00275CC8" w:rsidRDefault="002C62CD" w:rsidP="00510B74">
            <w:pPr>
              <w:ind w:firstLine="340"/>
              <w:rPr>
                <w:b/>
              </w:rPr>
            </w:pPr>
            <w:r w:rsidRPr="00275CC8">
              <w:rPr>
                <w:b/>
              </w:rPr>
              <w:t>Агентство по финансовому мониторингу</w:t>
            </w:r>
          </w:p>
          <w:p w14:paraId="69D05F3C" w14:textId="77777777" w:rsidR="002C62CD" w:rsidRPr="00275CC8" w:rsidRDefault="002C62CD" w:rsidP="001F0C30">
            <w:pPr>
              <w:ind w:firstLine="340"/>
            </w:pPr>
            <w:r w:rsidRPr="00275CC8">
              <w:t>1-е направление оптимизации – актуализация санкций уголовного закона соразмерно общественной опасности деяний.</w:t>
            </w:r>
          </w:p>
          <w:p w14:paraId="79E278E7" w14:textId="77777777" w:rsidR="002C62CD" w:rsidRPr="00275CC8" w:rsidRDefault="002C62CD" w:rsidP="001F0C30">
            <w:pPr>
              <w:ind w:firstLine="340"/>
            </w:pPr>
            <w:r w:rsidRPr="00275CC8">
              <w:t>В связи с последними событиями в РК, из-за поднятия цен на газ монополистами, гражданами проведены митинги, переросшие в беспорядки.</w:t>
            </w:r>
          </w:p>
          <w:p w14:paraId="00453CA5" w14:textId="77777777" w:rsidR="002C62CD" w:rsidRPr="00275CC8" w:rsidRDefault="002C62CD" w:rsidP="001F0C30">
            <w:pPr>
              <w:ind w:firstLine="340"/>
            </w:pPr>
            <w:r w:rsidRPr="00275CC8">
              <w:t>В этой связи, возникла необходимость об усилении уголовной ответственности монополистов.</w:t>
            </w:r>
          </w:p>
        </w:tc>
      </w:tr>
      <w:tr w:rsidR="00BC362D" w:rsidRPr="00275CC8" w14:paraId="56E68F90" w14:textId="77777777" w:rsidTr="003D67A3">
        <w:tc>
          <w:tcPr>
            <w:tcW w:w="368" w:type="pct"/>
          </w:tcPr>
          <w:p w14:paraId="1B35AA72" w14:textId="77777777" w:rsidR="009720B3" w:rsidRPr="00275CC8" w:rsidRDefault="009720B3" w:rsidP="000E4067">
            <w:pPr>
              <w:pStyle w:val="a8"/>
              <w:numPr>
                <w:ilvl w:val="0"/>
                <w:numId w:val="1"/>
              </w:numPr>
              <w:jc w:val="center"/>
            </w:pPr>
          </w:p>
        </w:tc>
        <w:tc>
          <w:tcPr>
            <w:tcW w:w="520" w:type="pct"/>
          </w:tcPr>
          <w:p w14:paraId="74D8A603" w14:textId="77777777" w:rsidR="009720B3" w:rsidRPr="00275CC8" w:rsidRDefault="009720B3" w:rsidP="009720B3">
            <w:r w:rsidRPr="00275CC8">
              <w:t>Абзац второй части первой, абзац второй части второй статьи 234</w:t>
            </w:r>
          </w:p>
        </w:tc>
        <w:tc>
          <w:tcPr>
            <w:tcW w:w="1371" w:type="pct"/>
          </w:tcPr>
          <w:p w14:paraId="3665AFAF" w14:textId="77777777" w:rsidR="009720B3" w:rsidRPr="00275CC8" w:rsidRDefault="009720B3" w:rsidP="009720B3">
            <w:pPr>
              <w:ind w:firstLine="340"/>
            </w:pPr>
            <w:r w:rsidRPr="00275CC8">
              <w:t>Статья 234. Экономическая контрабанда</w:t>
            </w:r>
          </w:p>
          <w:p w14:paraId="7611AA4E" w14:textId="77777777" w:rsidR="009720B3" w:rsidRPr="00275CC8" w:rsidRDefault="009720B3" w:rsidP="009720B3">
            <w:pPr>
              <w:ind w:firstLine="340"/>
            </w:pPr>
            <w:r w:rsidRPr="00275CC8">
              <w:t>1. Перемещение в крупном размере через таможенную границу Евразийского экономического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статье 286 настоящего Кодекса,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заведомо недостоверным декларированием 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в том числе с представлением недействительных документов, поддельных и (или) содержащих заведомо недостоверные (ложные) сведения, –</w:t>
            </w:r>
          </w:p>
          <w:p w14:paraId="1EBF7B75" w14:textId="77777777" w:rsidR="009720B3" w:rsidRPr="00275CC8" w:rsidRDefault="009720B3" w:rsidP="009720B3">
            <w:pPr>
              <w:ind w:firstLine="340"/>
            </w:pPr>
            <w:r w:rsidRPr="00275CC8">
              <w:t xml:space="preserve">наказывается штрафом в размере </w:t>
            </w:r>
            <w:r w:rsidRPr="00275CC8">
              <w:rPr>
                <w:b/>
              </w:rPr>
              <w:t>до восьмидесяти месячных расчетных показателей либо исправительными работами в том же размере,</w:t>
            </w:r>
            <w:r w:rsidRPr="00275CC8">
              <w:t xml:space="preserve"> либо привлечением к общественным работам на срок до </w:t>
            </w:r>
            <w:r w:rsidRPr="00275CC8">
              <w:rPr>
                <w:b/>
              </w:rPr>
              <w:t>восьмидесяти</w:t>
            </w:r>
            <w:r w:rsidRPr="00275CC8">
              <w:t xml:space="preserve"> часов, либо </w:t>
            </w:r>
            <w:r w:rsidRPr="00275CC8">
              <w:rPr>
                <w:b/>
              </w:rPr>
              <w:t>арестом на срок до двадцати суток</w:t>
            </w:r>
            <w:r w:rsidRPr="00275CC8">
              <w:t xml:space="preserve">, с конфискацией имущества </w:t>
            </w:r>
            <w:r w:rsidRPr="00275CC8">
              <w:rPr>
                <w:b/>
              </w:rPr>
              <w:t>или без таковой</w:t>
            </w:r>
            <w:r w:rsidRPr="00275CC8">
              <w:t>.</w:t>
            </w:r>
          </w:p>
          <w:p w14:paraId="32EFFA91" w14:textId="77777777" w:rsidR="009720B3" w:rsidRPr="00275CC8" w:rsidRDefault="009720B3" w:rsidP="009720B3">
            <w:pPr>
              <w:ind w:firstLine="340"/>
            </w:pPr>
            <w:r w:rsidRPr="00275CC8">
              <w:t>2. То же деяние, совершенное:</w:t>
            </w:r>
          </w:p>
          <w:p w14:paraId="3B6C55F5" w14:textId="77777777" w:rsidR="009720B3" w:rsidRPr="00275CC8" w:rsidRDefault="009720B3" w:rsidP="009720B3">
            <w:pPr>
              <w:ind w:firstLine="340"/>
            </w:pPr>
            <w:r w:rsidRPr="00275CC8">
              <w:t>1) неоднократно;</w:t>
            </w:r>
          </w:p>
          <w:p w14:paraId="462A6435" w14:textId="77777777" w:rsidR="009720B3" w:rsidRPr="00275CC8" w:rsidRDefault="009720B3" w:rsidP="009720B3">
            <w:pPr>
              <w:ind w:firstLine="340"/>
            </w:pPr>
            <w:r w:rsidRPr="00275CC8">
              <w:t>2) лицом с использованием своего служебного положения;</w:t>
            </w:r>
          </w:p>
          <w:p w14:paraId="635314AD" w14:textId="77777777" w:rsidR="009720B3" w:rsidRPr="00275CC8" w:rsidRDefault="009720B3" w:rsidP="009720B3">
            <w:pPr>
              <w:ind w:firstLine="340"/>
            </w:pPr>
            <w:r w:rsidRPr="00275CC8">
              <w:t>3) с применением насилия к лицу, осуществляющему пограничный или таможенный контроль;</w:t>
            </w:r>
          </w:p>
          <w:p w14:paraId="054D1F5F" w14:textId="77777777" w:rsidR="009720B3" w:rsidRPr="00275CC8" w:rsidRDefault="009720B3" w:rsidP="009720B3">
            <w:pPr>
              <w:ind w:firstLine="340"/>
            </w:pPr>
            <w:r w:rsidRPr="00275CC8">
              <w:t>4) в особо крупном размере;</w:t>
            </w:r>
          </w:p>
          <w:p w14:paraId="7AB92FEA" w14:textId="77777777" w:rsidR="009720B3" w:rsidRPr="00275CC8" w:rsidRDefault="009720B3" w:rsidP="009720B3">
            <w:pPr>
              <w:ind w:firstLine="340"/>
            </w:pPr>
            <w:r w:rsidRPr="00275CC8">
              <w:t>5) группой лиц по предварительному сговору, –</w:t>
            </w:r>
          </w:p>
          <w:p w14:paraId="2D700AE3" w14:textId="77777777" w:rsidR="009720B3" w:rsidRPr="00275CC8" w:rsidRDefault="009720B3" w:rsidP="009720B3">
            <w:pPr>
              <w:ind w:firstLine="340"/>
            </w:pPr>
            <w:r w:rsidRPr="00275CC8">
              <w:t xml:space="preserve">наказывается штрафом в размере </w:t>
            </w:r>
            <w:r w:rsidRPr="00275CC8">
              <w:rPr>
                <w:b/>
              </w:rPr>
              <w:t>до трех тысяч месячных расчетных показателей либо исправительными работами в том же размере,</w:t>
            </w:r>
            <w:r w:rsidRPr="00275CC8">
              <w:t xml:space="preserve"> либо привлечением к общественным работам на срок до </w:t>
            </w:r>
            <w:r w:rsidRPr="00275CC8">
              <w:rPr>
                <w:b/>
              </w:rPr>
              <w:t>восьмисот</w:t>
            </w:r>
            <w:r w:rsidRPr="00275CC8">
              <w:t xml:space="preserve"> часов, либо ограничением свободы на срок до </w:t>
            </w:r>
            <w:r w:rsidRPr="00275CC8">
              <w:rPr>
                <w:b/>
              </w:rPr>
              <w:t>трех</w:t>
            </w:r>
            <w:r w:rsidRPr="00275CC8">
              <w:t xml:space="preserve"> лет, либо лишением свободы на тот же срок, с конфискацией имущества.</w:t>
            </w:r>
          </w:p>
          <w:p w14:paraId="3E5E6914" w14:textId="77777777" w:rsidR="009720B3" w:rsidRPr="00275CC8" w:rsidRDefault="009720B3" w:rsidP="009720B3">
            <w:pPr>
              <w:ind w:firstLine="340"/>
            </w:pPr>
            <w:r w:rsidRPr="00275CC8">
              <w:t>3. Деяния, предусмотренные частями первой или второй настоящей статьи, совершенные:</w:t>
            </w:r>
          </w:p>
          <w:p w14:paraId="46F1EA19" w14:textId="77777777" w:rsidR="009720B3" w:rsidRPr="00275CC8" w:rsidRDefault="009720B3" w:rsidP="009720B3">
            <w:pPr>
              <w:ind w:firstLine="340"/>
            </w:pPr>
            <w:r w:rsidRPr="00275CC8">
              <w:t>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14:paraId="49AEA603" w14:textId="77777777" w:rsidR="009720B3" w:rsidRPr="00275CC8" w:rsidRDefault="009720B3" w:rsidP="009720B3">
            <w:pPr>
              <w:ind w:firstLine="340"/>
            </w:pPr>
            <w:r w:rsidRPr="00275CC8">
              <w:t>2) преступной группой, –</w:t>
            </w:r>
          </w:p>
          <w:p w14:paraId="4C238E44" w14:textId="77777777" w:rsidR="009720B3" w:rsidRPr="00275CC8" w:rsidRDefault="009720B3" w:rsidP="009720B3">
            <w:pPr>
              <w:ind w:firstLine="340"/>
            </w:pPr>
            <w:r w:rsidRPr="00275CC8">
              <w:t>наказываются лишением свободы на срок от трех до восьми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14:paraId="0B15A3FE" w14:textId="77777777" w:rsidR="009720B3" w:rsidRPr="00275CC8" w:rsidRDefault="009720B3" w:rsidP="009720B3">
            <w:pPr>
              <w:ind w:firstLine="340"/>
            </w:pPr>
          </w:p>
        </w:tc>
        <w:tc>
          <w:tcPr>
            <w:tcW w:w="1371" w:type="pct"/>
          </w:tcPr>
          <w:p w14:paraId="58410038" w14:textId="77777777" w:rsidR="009720B3" w:rsidRPr="00275CC8" w:rsidRDefault="009720B3" w:rsidP="009720B3">
            <w:pPr>
              <w:ind w:firstLine="340"/>
            </w:pPr>
            <w:r w:rsidRPr="00275CC8">
              <w:t>Статья 234. Экономическая контрабанда</w:t>
            </w:r>
          </w:p>
          <w:p w14:paraId="50B23FFB" w14:textId="77777777" w:rsidR="009720B3" w:rsidRPr="00275CC8" w:rsidRDefault="009720B3" w:rsidP="009720B3">
            <w:pPr>
              <w:ind w:firstLine="340"/>
            </w:pPr>
            <w:r w:rsidRPr="00275CC8">
              <w:t>1. Перемещение в крупном размере через таможенную границу Евразийского экономического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статье 286 настоящего Кодекса,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заведомо недостоверным декларированием 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в том числе с представлением недействительных документов, поддельных и (или) содержащих заведомо недостоверные (ложные) сведения, –</w:t>
            </w:r>
          </w:p>
          <w:p w14:paraId="614D5FA4" w14:textId="77777777" w:rsidR="009720B3" w:rsidRPr="00275CC8" w:rsidRDefault="009720B3" w:rsidP="009720B3">
            <w:pPr>
              <w:ind w:firstLine="340"/>
            </w:pPr>
            <w:r w:rsidRPr="00275CC8">
              <w:t xml:space="preserve">наказывается штрафом в размере </w:t>
            </w:r>
            <w:r w:rsidRPr="00275CC8">
              <w:rPr>
                <w:b/>
              </w:rPr>
              <w:t>полуторакратной стоимости предметов контрабанды</w:t>
            </w:r>
            <w:r w:rsidRPr="00275CC8">
              <w:t xml:space="preserve"> либо привлечением к общественным работам на срок до </w:t>
            </w:r>
            <w:r w:rsidRPr="00275CC8">
              <w:rPr>
                <w:b/>
              </w:rPr>
              <w:t>шестисот</w:t>
            </w:r>
            <w:r w:rsidRPr="00275CC8">
              <w:t xml:space="preserve"> часов, либо </w:t>
            </w:r>
            <w:r w:rsidRPr="00275CC8">
              <w:rPr>
                <w:b/>
              </w:rPr>
              <w:t>ограничением свободы на срок до двух лет, либо лишением свободы на тот же срок</w:t>
            </w:r>
            <w:r w:rsidRPr="00275CC8">
              <w:t>, с конфискацией имущества.</w:t>
            </w:r>
          </w:p>
          <w:p w14:paraId="705B0026" w14:textId="77777777" w:rsidR="009720B3" w:rsidRPr="00275CC8" w:rsidRDefault="009720B3" w:rsidP="009720B3">
            <w:pPr>
              <w:ind w:firstLine="340"/>
            </w:pPr>
            <w:r w:rsidRPr="00275CC8">
              <w:t>2. То же деяние, совершенное:</w:t>
            </w:r>
          </w:p>
          <w:p w14:paraId="6E21AF62" w14:textId="77777777" w:rsidR="009720B3" w:rsidRPr="00275CC8" w:rsidRDefault="009720B3" w:rsidP="009720B3">
            <w:pPr>
              <w:ind w:firstLine="340"/>
            </w:pPr>
            <w:r w:rsidRPr="00275CC8">
              <w:t>1) неоднократно;</w:t>
            </w:r>
          </w:p>
          <w:p w14:paraId="1D522CED" w14:textId="77777777" w:rsidR="009720B3" w:rsidRPr="00275CC8" w:rsidRDefault="009720B3" w:rsidP="009720B3">
            <w:pPr>
              <w:ind w:firstLine="340"/>
            </w:pPr>
            <w:r w:rsidRPr="00275CC8">
              <w:t>2) лицом с использованием своего служебного положения;</w:t>
            </w:r>
          </w:p>
          <w:p w14:paraId="74925058" w14:textId="77777777" w:rsidR="009720B3" w:rsidRPr="00275CC8" w:rsidRDefault="009720B3" w:rsidP="009720B3">
            <w:pPr>
              <w:ind w:firstLine="340"/>
            </w:pPr>
            <w:r w:rsidRPr="00275CC8">
              <w:t>3) с применением насилия к лицу, осуществляющему пограничный или таможенный контроль;</w:t>
            </w:r>
          </w:p>
          <w:p w14:paraId="2C212E6A" w14:textId="77777777" w:rsidR="009720B3" w:rsidRPr="00275CC8" w:rsidRDefault="009720B3" w:rsidP="009720B3">
            <w:pPr>
              <w:ind w:firstLine="340"/>
            </w:pPr>
            <w:r w:rsidRPr="00275CC8">
              <w:t>4) в особо крупном размере;</w:t>
            </w:r>
          </w:p>
          <w:p w14:paraId="0FFE6876" w14:textId="77777777" w:rsidR="009720B3" w:rsidRPr="00275CC8" w:rsidRDefault="009720B3" w:rsidP="009720B3">
            <w:pPr>
              <w:ind w:firstLine="340"/>
            </w:pPr>
            <w:r w:rsidRPr="00275CC8">
              <w:t>5) группой лиц по предварительному сговору, –</w:t>
            </w:r>
          </w:p>
          <w:p w14:paraId="2DFA2314" w14:textId="77777777" w:rsidR="009720B3" w:rsidRPr="00275CC8" w:rsidRDefault="009720B3" w:rsidP="009720B3">
            <w:pPr>
              <w:ind w:firstLine="340"/>
            </w:pPr>
            <w:r w:rsidRPr="00275CC8">
              <w:t xml:space="preserve">наказывается штрафом в размере </w:t>
            </w:r>
            <w:r w:rsidRPr="00275CC8">
              <w:rPr>
                <w:b/>
              </w:rPr>
              <w:t>полуторакратной стоимости предметов контрабанды</w:t>
            </w:r>
            <w:r w:rsidRPr="00275CC8">
              <w:t xml:space="preserve"> либо привлечением к общественным работам на срок до </w:t>
            </w:r>
            <w:r w:rsidRPr="00275CC8">
              <w:rPr>
                <w:b/>
              </w:rPr>
              <w:t>одной</w:t>
            </w:r>
            <w:r w:rsidRPr="00275CC8">
              <w:t xml:space="preserve"> </w:t>
            </w:r>
            <w:r w:rsidRPr="00275CC8">
              <w:rPr>
                <w:b/>
              </w:rPr>
              <w:t>тысячи двухсот</w:t>
            </w:r>
            <w:r w:rsidRPr="00275CC8">
              <w:t xml:space="preserve"> часов, либо ограничением свободы на срок до </w:t>
            </w:r>
            <w:r w:rsidRPr="00275CC8">
              <w:rPr>
                <w:b/>
              </w:rPr>
              <w:t>пяти</w:t>
            </w:r>
            <w:r w:rsidRPr="00275CC8">
              <w:t xml:space="preserve"> лет, либо лишением свободы на тот же срок, с конфискацией имущества.</w:t>
            </w:r>
          </w:p>
          <w:p w14:paraId="7020702F" w14:textId="77777777" w:rsidR="009720B3" w:rsidRPr="00275CC8" w:rsidRDefault="009720B3" w:rsidP="009720B3">
            <w:pPr>
              <w:ind w:firstLine="340"/>
            </w:pPr>
            <w:r w:rsidRPr="00275CC8">
              <w:t>3. Деяния, предусмотренные частями первой или второй настоящей статьи, совершенные:</w:t>
            </w:r>
          </w:p>
          <w:p w14:paraId="277CA493" w14:textId="77777777" w:rsidR="009720B3" w:rsidRPr="00275CC8" w:rsidRDefault="009720B3" w:rsidP="009720B3">
            <w:pPr>
              <w:ind w:firstLine="340"/>
            </w:pPr>
            <w:r w:rsidRPr="00275CC8">
              <w:t>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14:paraId="73C26BA6" w14:textId="77777777" w:rsidR="009720B3" w:rsidRPr="00275CC8" w:rsidRDefault="009720B3" w:rsidP="009720B3">
            <w:pPr>
              <w:ind w:firstLine="340"/>
            </w:pPr>
            <w:r w:rsidRPr="00275CC8">
              <w:t>2) преступной группой, –</w:t>
            </w:r>
          </w:p>
          <w:p w14:paraId="04A8ADC1" w14:textId="77777777" w:rsidR="009720B3" w:rsidRPr="00275CC8" w:rsidRDefault="009720B3" w:rsidP="009720B3">
            <w:pPr>
              <w:ind w:firstLine="340"/>
            </w:pPr>
            <w:r w:rsidRPr="00275CC8">
              <w:t>наказываются лишением свободы на срок от трех до восьми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14:paraId="561E6EB3" w14:textId="77777777" w:rsidR="009720B3" w:rsidRPr="00275CC8" w:rsidRDefault="009720B3" w:rsidP="009720B3">
            <w:pPr>
              <w:ind w:firstLine="340"/>
            </w:pPr>
          </w:p>
        </w:tc>
        <w:tc>
          <w:tcPr>
            <w:tcW w:w="1371" w:type="pct"/>
          </w:tcPr>
          <w:p w14:paraId="68899B99" w14:textId="77777777" w:rsidR="009720B3" w:rsidRPr="00275CC8" w:rsidRDefault="009720B3" w:rsidP="009720B3">
            <w:pPr>
              <w:ind w:firstLine="340"/>
              <w:rPr>
                <w:b/>
              </w:rPr>
            </w:pPr>
            <w:r w:rsidRPr="00275CC8">
              <w:rPr>
                <w:b/>
              </w:rPr>
              <w:t>Агентство по финансовому мониторингу</w:t>
            </w:r>
          </w:p>
          <w:p w14:paraId="02231CDE" w14:textId="77777777" w:rsidR="009720B3" w:rsidRPr="00275CC8" w:rsidRDefault="009720B3" w:rsidP="009720B3">
            <w:pPr>
              <w:ind w:firstLine="340"/>
            </w:pPr>
            <w:r w:rsidRPr="00275CC8">
              <w:t>1-е направление оптимизации – актуализация санкций уголовного закона соразмерно общественной опасности деяний.</w:t>
            </w:r>
          </w:p>
          <w:p w14:paraId="181733C9" w14:textId="77777777" w:rsidR="009720B3" w:rsidRPr="00275CC8" w:rsidRDefault="009720B3" w:rsidP="009720B3">
            <w:pPr>
              <w:ind w:firstLine="340"/>
            </w:pPr>
            <w:r w:rsidRPr="00275CC8">
              <w:t>Ежегодно фиксируется значительное расхождение статистики внешней торговли нашей страны с КНР.</w:t>
            </w:r>
          </w:p>
          <w:p w14:paraId="4D2A7645" w14:textId="77777777" w:rsidR="009720B3" w:rsidRPr="00275CC8" w:rsidRDefault="009720B3" w:rsidP="009720B3">
            <w:pPr>
              <w:ind w:firstLine="340"/>
            </w:pPr>
            <w:r w:rsidRPr="00275CC8">
              <w:t>В 2018 году расхождение экспорта товаров из КНР и импорта  составила 5,9 млрд. тенге. В 2019 году, по предварительным расчетам такая разница составила 6,1 млрд. долларов.</w:t>
            </w:r>
          </w:p>
          <w:p w14:paraId="71081426" w14:textId="77777777" w:rsidR="009720B3" w:rsidRPr="00275CC8" w:rsidRDefault="009720B3" w:rsidP="009720B3">
            <w:pPr>
              <w:ind w:firstLine="340"/>
            </w:pPr>
            <w:r w:rsidRPr="00275CC8">
              <w:t>Одной из основных причин сложившейся ситуации является экономическая контрабанда. В казну не поступают миллиарды таможенных платежей и налогов.</w:t>
            </w:r>
          </w:p>
          <w:p w14:paraId="5DF9E2E6" w14:textId="77777777" w:rsidR="009720B3" w:rsidRPr="00275CC8" w:rsidRDefault="009720B3" w:rsidP="009720B3">
            <w:pPr>
              <w:ind w:firstLine="340"/>
            </w:pPr>
            <w:r w:rsidRPr="00275CC8">
              <w:t>При этом в результате гуманизации экономических преступлений, в два раза увеличены пороговые значения для наступления уголовной ответственности за контрабанду.</w:t>
            </w:r>
          </w:p>
          <w:p w14:paraId="56827D60" w14:textId="77777777" w:rsidR="009720B3" w:rsidRPr="00275CC8" w:rsidRDefault="009720B3" w:rsidP="009720B3">
            <w:pPr>
              <w:ind w:firstLine="340"/>
            </w:pPr>
            <w:r w:rsidRPr="00275CC8">
              <w:t>Справочно: крупный размер увеличен с 5 до 10 тыс. МРП, особо крупный размер с 10 до 20 тыс. МРП. До 1 января 2015 года крупный ущерб – 1 тыс. МРП.</w:t>
            </w:r>
          </w:p>
          <w:p w14:paraId="6710B453" w14:textId="77777777" w:rsidR="009720B3" w:rsidRPr="00275CC8" w:rsidRDefault="009720B3" w:rsidP="009720B3">
            <w:pPr>
              <w:ind w:firstLine="340"/>
            </w:pPr>
            <w:r w:rsidRPr="00275CC8">
              <w:t>В 2019 году по фактам экономической контрабанды зарегистрировано всего лишь 28 досудебных расследований, против 71-ого в 2018 году.</w:t>
            </w:r>
          </w:p>
          <w:p w14:paraId="06E2B5F0" w14:textId="77777777" w:rsidR="009720B3" w:rsidRPr="00275CC8" w:rsidRDefault="009720B3" w:rsidP="009720B3">
            <w:pPr>
              <w:ind w:firstLine="340"/>
            </w:pPr>
            <w:r w:rsidRPr="00275CC8">
              <w:t>В итоге, где стоимость контрабандных товаров менее 26,5 млн. тенге, ответственность рассматривается в административном порядке. Уплачивается лишь минимальный штраф в среднем 132 тыс. тенге.</w:t>
            </w:r>
          </w:p>
          <w:p w14:paraId="426A6D3D" w14:textId="77777777" w:rsidR="009720B3" w:rsidRPr="00275CC8" w:rsidRDefault="009720B3" w:rsidP="009720B3">
            <w:pPr>
              <w:ind w:firstLine="340"/>
            </w:pPr>
            <w:r w:rsidRPr="00275CC8">
              <w:t>При этом из КоАП исключена мера наказания в виде «конфискации» за недостоверное декларирование (не декларирование) товаров.</w:t>
            </w:r>
          </w:p>
          <w:p w14:paraId="07ED87B8" w14:textId="77777777" w:rsidR="009720B3" w:rsidRPr="00275CC8" w:rsidRDefault="009720B3" w:rsidP="009720B3">
            <w:pPr>
              <w:ind w:firstLine="340"/>
            </w:pPr>
            <w:r w:rsidRPr="00275CC8">
              <w:t>Аналогичная ситуация с мерами наказания за совершение экономической контрабанды в крупном размере (ч.1 ст. 234 УК ), где стоимость предметов контрабанды свыше 26,5 млн тенге (до 53 млн. тенге). Так, часть 1 статьи 234 УК  отнесена к разряду уголовных проступков. Санкция предусматривает лишь наказание в виде штрафа, привлечение к исправительным и общественным работам, а также аресту, без наказания в виде лишения или ограничения свободы. Более того, за последние 3 года существенно снижены штрафы с 500 до 80 МРП - 212 тыс. тенге (привлечение к общественным работам сокращено с трехсот до ста пятидесяти часов, срок ареста сокращен с девяноста до сорока пяти часов).</w:t>
            </w:r>
          </w:p>
          <w:p w14:paraId="3E7C470E" w14:textId="77777777" w:rsidR="009720B3" w:rsidRPr="00275CC8" w:rsidRDefault="009720B3" w:rsidP="009720B3">
            <w:pPr>
              <w:ind w:firstLine="340"/>
            </w:pPr>
            <w:r w:rsidRPr="00275CC8">
              <w:t>Таким образом, за совершение контрабанды товаров на сумму до 53 млн. тенге, уплачивается минимальный штраф в размере 212 тыс. тенге без сохранения судимости за осужденным лицом.</w:t>
            </w:r>
          </w:p>
          <w:p w14:paraId="40BEBA2E" w14:textId="77777777" w:rsidR="009720B3" w:rsidRPr="00275CC8" w:rsidRDefault="009720B3" w:rsidP="009720B3">
            <w:pPr>
              <w:ind w:firstLine="340"/>
            </w:pPr>
            <w:r w:rsidRPr="00275CC8">
              <w:t>Фактически принцип неотвратимости наказания не работает, что стимулирует контрабандистов продолжать заниматься противоправной деятельностью.</w:t>
            </w:r>
          </w:p>
          <w:p w14:paraId="6FF9453C" w14:textId="77777777" w:rsidR="009720B3" w:rsidRPr="00275CC8" w:rsidRDefault="009720B3" w:rsidP="009720B3">
            <w:pPr>
              <w:ind w:firstLine="340"/>
            </w:pPr>
            <w:r w:rsidRPr="00275CC8">
              <w:t>Данные обстоятельства указывают на необходимость ужесточения ответственности за контрабанду.</w:t>
            </w:r>
          </w:p>
          <w:p w14:paraId="48E1F66C" w14:textId="77777777" w:rsidR="009720B3" w:rsidRPr="00275CC8" w:rsidRDefault="009720B3" w:rsidP="009720B3">
            <w:pPr>
              <w:ind w:firstLine="340"/>
            </w:pPr>
            <w:r w:rsidRPr="00275CC8">
              <w:t>Кроме того, в большинстве случаев, для раскрытия данной категории преступлений, требуется проведение ряда следственных действий на территории иностранного государства (экспортера товаров). В связи с чем, направляются международные следственные поручения, которые длительное время остаются без исполнения.</w:t>
            </w:r>
          </w:p>
          <w:p w14:paraId="1FB76F2B" w14:textId="77777777" w:rsidR="009720B3" w:rsidRPr="00275CC8" w:rsidRDefault="009720B3" w:rsidP="009720B3">
            <w:pPr>
              <w:ind w:firstLine="340"/>
            </w:pPr>
            <w:r w:rsidRPr="00275CC8">
              <w:t>При этом, по проступкам на законодательном уровне отсутствует возможность прерывания сроков досудебного расследования.</w:t>
            </w:r>
          </w:p>
          <w:p w14:paraId="5B30879B" w14:textId="77777777" w:rsidR="009720B3" w:rsidRPr="00275CC8" w:rsidRDefault="009720B3" w:rsidP="009720B3">
            <w:pPr>
              <w:ind w:firstLine="340"/>
            </w:pPr>
            <w:r w:rsidRPr="00275CC8">
              <w:t>Все это затягивает сроки принятия окончательного процессуального решения по делу.</w:t>
            </w:r>
          </w:p>
          <w:p w14:paraId="6FCF2DFB" w14:textId="77777777" w:rsidR="009720B3" w:rsidRDefault="009720B3" w:rsidP="009720B3">
            <w:pPr>
              <w:ind w:firstLine="340"/>
            </w:pPr>
            <w:r w:rsidRPr="00275CC8">
              <w:t>Поэтому, с учетом общественной опасности контрабанды и сложности расследования уголовных дел этой категории, предлагается деяния по ч.1 ст. 234 УК  отнести к разряду преступлений небольшой тяжести.</w:t>
            </w:r>
          </w:p>
          <w:p w14:paraId="7A23ECDE" w14:textId="77777777" w:rsidR="00D378B7" w:rsidRDefault="00D378B7" w:rsidP="009720B3">
            <w:pPr>
              <w:ind w:firstLine="340"/>
            </w:pPr>
          </w:p>
          <w:p w14:paraId="4F42F60F" w14:textId="77777777" w:rsidR="00D378B7" w:rsidRPr="00D378B7" w:rsidRDefault="00D378B7" w:rsidP="00D378B7">
            <w:pPr>
              <w:ind w:firstLine="340"/>
            </w:pPr>
            <w:r w:rsidRPr="00D378B7">
              <w:rPr>
                <w:b/>
              </w:rPr>
              <w:t>Рустемова Г.Р. Алматинская академия МВД им.М.Есбулатова:</w:t>
            </w:r>
            <w:r>
              <w:rPr>
                <w:b/>
              </w:rPr>
              <w:t xml:space="preserve"> </w:t>
            </w:r>
            <w:r w:rsidRPr="00D378B7">
              <w:t>«Поддерживаю разработчика, но с обоснованием – почему  размер штрафа 1,5-кратный, а не 2-х кратный, например,  стоимости предметов контрабанды? Пояснений нет».</w:t>
            </w:r>
          </w:p>
        </w:tc>
      </w:tr>
      <w:tr w:rsidR="00BC362D" w:rsidRPr="00275CC8" w14:paraId="411BC67C" w14:textId="77777777" w:rsidTr="003D67A3">
        <w:tc>
          <w:tcPr>
            <w:tcW w:w="368" w:type="pct"/>
          </w:tcPr>
          <w:p w14:paraId="661E79A7" w14:textId="77777777" w:rsidR="009720B3" w:rsidRPr="00275CC8" w:rsidRDefault="009720B3" w:rsidP="000E4067">
            <w:pPr>
              <w:pStyle w:val="a8"/>
              <w:numPr>
                <w:ilvl w:val="0"/>
                <w:numId w:val="1"/>
              </w:numPr>
              <w:jc w:val="center"/>
            </w:pPr>
          </w:p>
        </w:tc>
        <w:tc>
          <w:tcPr>
            <w:tcW w:w="520" w:type="pct"/>
          </w:tcPr>
          <w:p w14:paraId="3A2DDC8D" w14:textId="77777777" w:rsidR="009720B3" w:rsidRPr="00275CC8" w:rsidRDefault="009720B3" w:rsidP="009720B3">
            <w:r w:rsidRPr="00275CC8">
              <w:t>Абзац первый части первой, части вторая и третья статьи 236</w:t>
            </w:r>
          </w:p>
        </w:tc>
        <w:tc>
          <w:tcPr>
            <w:tcW w:w="1371" w:type="pct"/>
          </w:tcPr>
          <w:p w14:paraId="0C72E1BF" w14:textId="77777777" w:rsidR="009720B3" w:rsidRPr="00275CC8" w:rsidRDefault="009720B3" w:rsidP="009720B3">
            <w:pPr>
              <w:ind w:firstLine="340"/>
            </w:pPr>
            <w:r w:rsidRPr="00275CC8">
              <w:t>Статья 236. Уклонение от уплаты таможенных пошлин, таможенных сборов, налогов, специальных, антидемпинговых, компенсационных пошлин</w:t>
            </w:r>
          </w:p>
          <w:p w14:paraId="2E4B0BAB" w14:textId="77777777" w:rsidR="009720B3" w:rsidRPr="00275CC8" w:rsidRDefault="009720B3" w:rsidP="009720B3">
            <w:pPr>
              <w:ind w:firstLine="340"/>
            </w:pPr>
            <w:r w:rsidRPr="00275CC8">
              <w:t>1. Уклонение от уплаты таможенных пошлин, таможенных сборов, налогов, специальных, антидемпинговых, компенсационных пошлин в крупных размерах –</w:t>
            </w:r>
          </w:p>
          <w:p w14:paraId="100B6A34" w14:textId="77777777" w:rsidR="009720B3" w:rsidRPr="00275CC8" w:rsidRDefault="009720B3" w:rsidP="009720B3">
            <w:pPr>
              <w:ind w:firstLine="340"/>
            </w:pPr>
            <w:r w:rsidRPr="00275CC8">
              <w:t xml:space="preserve">наказывается штрафом в размере </w:t>
            </w:r>
            <w:r w:rsidRPr="00275CC8">
              <w:rPr>
                <w:b/>
              </w:rPr>
              <w:t>до восьмидесяти месячных расчетных показателей либо исправительными работами в том же размере,</w:t>
            </w:r>
            <w:r w:rsidRPr="00275CC8">
              <w:t xml:space="preserve"> либо привлечением к общественным работам на срок до </w:t>
            </w:r>
            <w:r w:rsidRPr="00275CC8">
              <w:rPr>
                <w:b/>
              </w:rPr>
              <w:t>восьмидесяти</w:t>
            </w:r>
            <w:r w:rsidRPr="00275CC8">
              <w:t xml:space="preserve"> часов, либо </w:t>
            </w:r>
            <w:r w:rsidRPr="00275CC8">
              <w:rPr>
                <w:b/>
              </w:rPr>
              <w:t>арестом на срок до двадцати суток</w:t>
            </w:r>
            <w:r w:rsidRPr="00275CC8">
              <w:t>.</w:t>
            </w:r>
          </w:p>
          <w:p w14:paraId="20F60085" w14:textId="77777777" w:rsidR="009720B3" w:rsidRPr="00275CC8" w:rsidRDefault="009720B3" w:rsidP="009720B3">
            <w:pPr>
              <w:ind w:firstLine="340"/>
            </w:pPr>
            <w:r w:rsidRPr="00275CC8">
              <w:t xml:space="preserve">2. То же деяние, совершенное </w:t>
            </w:r>
            <w:r w:rsidRPr="00275CC8">
              <w:rPr>
                <w:b/>
              </w:rPr>
              <w:t>должностным лицом с использованием своего служебного положения</w:t>
            </w:r>
            <w:r w:rsidRPr="00275CC8">
              <w:t>, –</w:t>
            </w:r>
          </w:p>
          <w:p w14:paraId="187EA790" w14:textId="77777777" w:rsidR="009720B3" w:rsidRPr="00275CC8" w:rsidRDefault="009720B3" w:rsidP="009720B3">
            <w:pPr>
              <w:ind w:firstLine="340"/>
            </w:pPr>
            <w:r w:rsidRPr="00275CC8">
              <w:t xml:space="preserve">наказывается штрафом в размере </w:t>
            </w:r>
            <w:r w:rsidRPr="00275CC8">
              <w:rPr>
                <w:b/>
              </w:rPr>
              <w:t>до одной тысячи месячных расчетных показателей либо исправительными работами в том же размере,</w:t>
            </w:r>
            <w:r w:rsidRPr="00275CC8">
              <w:t xml:space="preserve"> либо привлечением к общественным работам на срок до </w:t>
            </w:r>
            <w:r w:rsidRPr="00275CC8">
              <w:rPr>
                <w:b/>
              </w:rPr>
              <w:t>четырехсот</w:t>
            </w:r>
            <w:r w:rsidRPr="00275CC8">
              <w:t xml:space="preserve"> часов, либо ограничением свободы на срок до </w:t>
            </w:r>
            <w:r w:rsidRPr="00275CC8">
              <w:rPr>
                <w:b/>
              </w:rPr>
              <w:t>одного года</w:t>
            </w:r>
            <w:r w:rsidRPr="00275CC8">
              <w:t>, либо лишением свободы на тот же срок.</w:t>
            </w:r>
          </w:p>
          <w:p w14:paraId="4DEF1076" w14:textId="77777777" w:rsidR="009720B3" w:rsidRPr="00275CC8" w:rsidRDefault="009720B3" w:rsidP="009720B3">
            <w:pPr>
              <w:ind w:firstLine="340"/>
            </w:pPr>
            <w:r w:rsidRPr="00275CC8">
              <w:t xml:space="preserve">3. Деяния, предусмотренные частями первой или второй настоящей статьи, совершенные </w:t>
            </w:r>
            <w:r w:rsidRPr="00275CC8">
              <w:rPr>
                <w:b/>
              </w:rPr>
              <w:t>преступной группой</w:t>
            </w:r>
            <w:r w:rsidRPr="00275CC8">
              <w:t>, –</w:t>
            </w:r>
          </w:p>
          <w:p w14:paraId="67574DD7" w14:textId="77777777" w:rsidR="009720B3" w:rsidRPr="00275CC8" w:rsidRDefault="009720B3" w:rsidP="009720B3">
            <w:pPr>
              <w:ind w:firstLine="340"/>
            </w:pPr>
            <w:r w:rsidRPr="00275CC8">
              <w:t xml:space="preserve">наказываются лишением свободы на срок от </w:t>
            </w:r>
            <w:r w:rsidRPr="00275CC8">
              <w:rPr>
                <w:b/>
              </w:rPr>
              <w:t>двух до пяти</w:t>
            </w:r>
            <w:r w:rsidRPr="00275CC8">
              <w:t xml:space="preserve"> лет.</w:t>
            </w:r>
          </w:p>
          <w:p w14:paraId="1B521C2E" w14:textId="77777777" w:rsidR="009720B3" w:rsidRPr="00275CC8" w:rsidRDefault="009720B3" w:rsidP="009720B3">
            <w:pPr>
              <w:ind w:firstLine="340"/>
            </w:pPr>
            <w:r w:rsidRPr="00275CC8">
              <w:t>Примечание. Лицо, добровольно уплатившее образовавшуюся задолженность по уплате таможенных пошлин, таможенных сборов, налогов, специальных, антидемпинговых, компенсационных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p>
          <w:p w14:paraId="380FD9D7" w14:textId="77777777" w:rsidR="009720B3" w:rsidRPr="00275CC8" w:rsidRDefault="009720B3" w:rsidP="009720B3">
            <w:pPr>
              <w:ind w:firstLine="340"/>
            </w:pPr>
          </w:p>
        </w:tc>
        <w:tc>
          <w:tcPr>
            <w:tcW w:w="1371" w:type="pct"/>
          </w:tcPr>
          <w:p w14:paraId="5324F1BC" w14:textId="77777777" w:rsidR="009720B3" w:rsidRPr="00275CC8" w:rsidRDefault="009720B3" w:rsidP="009720B3">
            <w:pPr>
              <w:ind w:firstLine="340"/>
            </w:pPr>
            <w:r w:rsidRPr="00275CC8">
              <w:t>Статья 236. Уклонение от уплаты таможенных пошлин, таможенных сборов, налогов, специальных, антидемпинговых, компенсационных пошлин</w:t>
            </w:r>
          </w:p>
          <w:p w14:paraId="4B5A90F6" w14:textId="77777777" w:rsidR="009720B3" w:rsidRPr="00275CC8" w:rsidRDefault="009720B3" w:rsidP="009720B3">
            <w:pPr>
              <w:ind w:firstLine="340"/>
            </w:pPr>
            <w:r w:rsidRPr="00275CC8">
              <w:t>1. Уклонение от уплаты таможенных пошлин, таможенных сборов, налогов, специальных, антидемпинговых, компенсационных пошлин в крупных размерах –</w:t>
            </w:r>
          </w:p>
          <w:p w14:paraId="6C781B22" w14:textId="77777777" w:rsidR="009720B3" w:rsidRPr="00275CC8" w:rsidRDefault="009720B3" w:rsidP="009720B3">
            <w:pPr>
              <w:ind w:firstLine="340"/>
            </w:pPr>
            <w:r w:rsidRPr="00275CC8">
              <w:t xml:space="preserve">наказывается штрафом в размере </w:t>
            </w:r>
            <w:r w:rsidRPr="00275CC8">
              <w:rPr>
                <w:b/>
              </w:rPr>
              <w:t>полуторакратной суммы уклонения от уплаты таможенных пошлин, таможенных сборов, налогов, специальных, антидемпинговых, компенсационных пошлин</w:t>
            </w:r>
            <w:r w:rsidRPr="00275CC8">
              <w:t xml:space="preserve"> либо привлечением к общественным работам на срок до </w:t>
            </w:r>
            <w:r w:rsidRPr="00275CC8">
              <w:rPr>
                <w:b/>
              </w:rPr>
              <w:t>шестисот</w:t>
            </w:r>
            <w:r w:rsidRPr="00275CC8">
              <w:t xml:space="preserve"> часов, либо </w:t>
            </w:r>
            <w:r w:rsidRPr="00275CC8">
              <w:rPr>
                <w:b/>
              </w:rPr>
              <w:t>ограничением свободы на срок до двух лет, либо лишением свободы на тот же срок</w:t>
            </w:r>
            <w:r w:rsidRPr="00275CC8">
              <w:t>.</w:t>
            </w:r>
          </w:p>
          <w:p w14:paraId="56B5EB86" w14:textId="77777777" w:rsidR="009720B3" w:rsidRPr="00275CC8" w:rsidRDefault="009720B3" w:rsidP="009720B3">
            <w:pPr>
              <w:ind w:firstLine="340"/>
              <w:rPr>
                <w:b/>
              </w:rPr>
            </w:pPr>
            <w:r w:rsidRPr="00275CC8">
              <w:t>2. То же деяние, совершенное</w:t>
            </w:r>
            <w:r w:rsidRPr="00275CC8">
              <w:rPr>
                <w:b/>
              </w:rPr>
              <w:t>:</w:t>
            </w:r>
          </w:p>
          <w:p w14:paraId="1C195D68" w14:textId="77777777" w:rsidR="009720B3" w:rsidRPr="00275CC8" w:rsidRDefault="009720B3" w:rsidP="009720B3">
            <w:pPr>
              <w:ind w:firstLine="340"/>
              <w:rPr>
                <w:b/>
              </w:rPr>
            </w:pPr>
            <w:r w:rsidRPr="00275CC8">
              <w:rPr>
                <w:b/>
              </w:rPr>
              <w:t>1) неоднократно;</w:t>
            </w:r>
          </w:p>
          <w:p w14:paraId="14211D93" w14:textId="77777777" w:rsidR="009720B3" w:rsidRPr="00275CC8" w:rsidRDefault="009720B3" w:rsidP="009720B3">
            <w:pPr>
              <w:ind w:firstLine="340"/>
              <w:rPr>
                <w:b/>
              </w:rPr>
            </w:pPr>
            <w:r w:rsidRPr="00275CC8">
              <w:rPr>
                <w:b/>
              </w:rPr>
              <w:t>2) лицом с использованием своего служебного положения;</w:t>
            </w:r>
          </w:p>
          <w:p w14:paraId="55784C1F" w14:textId="77777777" w:rsidR="009720B3" w:rsidRPr="00275CC8" w:rsidRDefault="009720B3" w:rsidP="009720B3">
            <w:pPr>
              <w:ind w:firstLine="340"/>
              <w:rPr>
                <w:b/>
              </w:rPr>
            </w:pPr>
            <w:r w:rsidRPr="00275CC8">
              <w:rPr>
                <w:b/>
              </w:rPr>
              <w:t>3) в особо крупном размере;</w:t>
            </w:r>
          </w:p>
          <w:p w14:paraId="030D1230" w14:textId="77777777" w:rsidR="009720B3" w:rsidRPr="00275CC8" w:rsidRDefault="009720B3" w:rsidP="009720B3">
            <w:pPr>
              <w:ind w:firstLine="340"/>
            </w:pPr>
            <w:r w:rsidRPr="00275CC8">
              <w:rPr>
                <w:b/>
              </w:rPr>
              <w:t>4) группой лиц по предварительному сговору</w:t>
            </w:r>
            <w:r w:rsidRPr="00275CC8">
              <w:t>, –</w:t>
            </w:r>
          </w:p>
          <w:p w14:paraId="277F7582" w14:textId="77777777" w:rsidR="009720B3" w:rsidRPr="00275CC8" w:rsidRDefault="009720B3" w:rsidP="009720B3">
            <w:pPr>
              <w:ind w:firstLine="340"/>
            </w:pPr>
            <w:r w:rsidRPr="00275CC8">
              <w:t xml:space="preserve">наказывается штрафом в размере </w:t>
            </w:r>
            <w:r w:rsidRPr="00275CC8">
              <w:rPr>
                <w:b/>
              </w:rPr>
              <w:t>полуторакратной суммы уклонения от уплаты таможенных пошлин, таможенных сборов, налогов, специальных, антидемпинговых, компенсационных пошлин</w:t>
            </w:r>
            <w:r w:rsidRPr="00275CC8">
              <w:t xml:space="preserve"> либо привлечением к общественным работам на срок до </w:t>
            </w:r>
            <w:r w:rsidRPr="00275CC8">
              <w:rPr>
                <w:b/>
              </w:rPr>
              <w:t>одной</w:t>
            </w:r>
            <w:r w:rsidRPr="00275CC8">
              <w:t xml:space="preserve"> </w:t>
            </w:r>
            <w:r w:rsidRPr="00275CC8">
              <w:rPr>
                <w:b/>
              </w:rPr>
              <w:t>тысячи двухсот</w:t>
            </w:r>
            <w:r w:rsidRPr="00275CC8">
              <w:t xml:space="preserve"> часов, либо ограничением свободы на срок до </w:t>
            </w:r>
            <w:r w:rsidRPr="00275CC8">
              <w:rPr>
                <w:b/>
              </w:rPr>
              <w:t>пяти лет</w:t>
            </w:r>
            <w:r w:rsidRPr="00275CC8">
              <w:t>, либо лишением свободы на тот же срок, с конфискацией имущества.</w:t>
            </w:r>
          </w:p>
          <w:p w14:paraId="5FCBCD4D" w14:textId="77777777" w:rsidR="009720B3" w:rsidRPr="00275CC8" w:rsidRDefault="009720B3" w:rsidP="009720B3">
            <w:pPr>
              <w:ind w:firstLine="340"/>
            </w:pPr>
            <w:r w:rsidRPr="00275CC8">
              <w:t>3. Деяния, предусмотренные частями первой или второй настоящей статьи, совершенные:</w:t>
            </w:r>
          </w:p>
          <w:p w14:paraId="288FE1FC" w14:textId="77777777" w:rsidR="009720B3" w:rsidRPr="00275CC8" w:rsidRDefault="009720B3" w:rsidP="009720B3">
            <w:pPr>
              <w:ind w:firstLine="340"/>
              <w:rPr>
                <w:b/>
              </w:rPr>
            </w:pPr>
            <w:r w:rsidRPr="00275CC8">
              <w:rPr>
                <w:b/>
              </w:rPr>
              <w:t>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14:paraId="32DD4050" w14:textId="77777777" w:rsidR="009720B3" w:rsidRPr="00275CC8" w:rsidRDefault="009720B3" w:rsidP="009720B3">
            <w:pPr>
              <w:ind w:firstLine="340"/>
              <w:rPr>
                <w:b/>
              </w:rPr>
            </w:pPr>
            <w:r w:rsidRPr="00275CC8">
              <w:rPr>
                <w:b/>
              </w:rPr>
              <w:t>2) преступной группой, –</w:t>
            </w:r>
          </w:p>
          <w:p w14:paraId="6CF906A4" w14:textId="77777777" w:rsidR="009720B3" w:rsidRPr="00275CC8" w:rsidRDefault="009720B3" w:rsidP="009720B3">
            <w:pPr>
              <w:ind w:firstLine="340"/>
            </w:pPr>
            <w:r w:rsidRPr="00275CC8">
              <w:t xml:space="preserve">наказываются лишением свободы на срок от </w:t>
            </w:r>
            <w:r w:rsidRPr="00275CC8">
              <w:rPr>
                <w:b/>
              </w:rPr>
              <w:t>трех до восьми</w:t>
            </w:r>
            <w:r w:rsidRPr="00275CC8">
              <w:t xml:space="preserve"> лет </w:t>
            </w:r>
            <w:r w:rsidRPr="00275CC8">
              <w:rPr>
                <w:b/>
              </w:rPr>
              <w:t>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r w:rsidRPr="00275CC8">
              <w:t>.</w:t>
            </w:r>
          </w:p>
          <w:p w14:paraId="2880A9A8" w14:textId="77777777" w:rsidR="009720B3" w:rsidRPr="00275CC8" w:rsidRDefault="009720B3" w:rsidP="009720B3">
            <w:pPr>
              <w:ind w:firstLine="340"/>
            </w:pPr>
            <w:r w:rsidRPr="00275CC8">
              <w:t>Примечание. Лицо, добровольно уплатившее образовавшуюся задолженность по уплате таможенных пошлин, таможенных сборов, налогов, специальных, антидемпинговых, компенсационных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p>
          <w:p w14:paraId="6AF9510B" w14:textId="77777777" w:rsidR="009720B3" w:rsidRPr="00275CC8" w:rsidRDefault="009720B3" w:rsidP="009720B3">
            <w:pPr>
              <w:ind w:firstLine="340"/>
            </w:pPr>
          </w:p>
        </w:tc>
        <w:tc>
          <w:tcPr>
            <w:tcW w:w="1371" w:type="pct"/>
          </w:tcPr>
          <w:p w14:paraId="79A709FB" w14:textId="77777777" w:rsidR="009720B3" w:rsidRPr="00275CC8" w:rsidRDefault="009720B3" w:rsidP="009720B3">
            <w:pPr>
              <w:ind w:firstLine="340"/>
              <w:rPr>
                <w:b/>
              </w:rPr>
            </w:pPr>
            <w:r w:rsidRPr="00275CC8">
              <w:rPr>
                <w:b/>
              </w:rPr>
              <w:t>Агентство по финансовому мониторингу</w:t>
            </w:r>
          </w:p>
          <w:p w14:paraId="1836CD1C" w14:textId="77777777" w:rsidR="009720B3" w:rsidRPr="00275CC8" w:rsidRDefault="009720B3" w:rsidP="009720B3">
            <w:pPr>
              <w:ind w:firstLine="340"/>
            </w:pPr>
            <w:r w:rsidRPr="00275CC8">
              <w:t>1-е направление оптимизации – актуализация санкций уголовного закона соразмерно общественной опасности деяний.</w:t>
            </w:r>
          </w:p>
          <w:p w14:paraId="09676672" w14:textId="77777777" w:rsidR="009720B3" w:rsidRPr="00275CC8" w:rsidRDefault="009720B3" w:rsidP="009720B3">
            <w:pPr>
              <w:ind w:firstLine="340"/>
            </w:pPr>
            <w:r w:rsidRPr="00275CC8">
              <w:t>Принцип неотвратимости наказания не работает, что стимулирует недобросовестных УВЭД применять схемы уклонения от уплаты таможенных платежей и налогов.</w:t>
            </w:r>
          </w:p>
          <w:p w14:paraId="5ED1CA86" w14:textId="77777777" w:rsidR="009720B3" w:rsidRPr="00275CC8" w:rsidRDefault="009720B3" w:rsidP="009720B3">
            <w:pPr>
              <w:ind w:firstLine="340"/>
            </w:pPr>
            <w:r w:rsidRPr="00275CC8">
              <w:t>Часть 1 статьи 236 УК  отнесена к разряду уголовных проступков. Санкция предусматривает лишь наказание в виде минимального штрафа, привлечение к исправительным и общественным работам, а также аресту, без наказания в виде лишения или ограничения свободы.</w:t>
            </w:r>
          </w:p>
          <w:p w14:paraId="31536FD7" w14:textId="77777777" w:rsidR="009720B3" w:rsidRPr="00275CC8" w:rsidRDefault="009720B3" w:rsidP="009720B3">
            <w:pPr>
              <w:ind w:firstLine="340"/>
            </w:pPr>
            <w:r w:rsidRPr="00275CC8">
              <w:t>За последние 3 года существенно снижены штрафы с 500 до 80 МРП - 212 тыс. тенге (привлечение к общественным работам сокращено с трехсот до ста пятидесяти часов, срок ареста сокращен с девяноста до сорока пяти часов).</w:t>
            </w:r>
          </w:p>
          <w:p w14:paraId="68F659EE" w14:textId="77777777" w:rsidR="009720B3" w:rsidRPr="00275CC8" w:rsidRDefault="009720B3" w:rsidP="009720B3">
            <w:pPr>
              <w:ind w:firstLine="340"/>
            </w:pPr>
            <w:r w:rsidRPr="00275CC8">
              <w:t>Таким образом, за уклонение от уплаты таможенных платежей и налогов на сумму свыше 13 млн. 255 тыс. тенге, уплачивается минимальный штраф в размере 212 тыс. тенге без сохранения судимости за осужденным лицом.</w:t>
            </w:r>
          </w:p>
          <w:p w14:paraId="4DE4DC99" w14:textId="77777777" w:rsidR="009720B3" w:rsidRPr="00275CC8" w:rsidRDefault="009720B3" w:rsidP="009720B3">
            <w:pPr>
              <w:ind w:firstLine="340"/>
            </w:pPr>
            <w:r w:rsidRPr="00275CC8">
              <w:t>Основной проблемой является то, что в статье 236 УК  отсутствует разделение (градация) состава уголовного правонарушения на крупный и особо крупный ущерб. В итоге деяния, связанные с уклонением от уплаты таможенных платежей независимо от суммы причиненного ущерба, квалифицируются как проступок.</w:t>
            </w:r>
          </w:p>
          <w:p w14:paraId="5FEFAAF4" w14:textId="77777777" w:rsidR="009720B3" w:rsidRPr="00275CC8" w:rsidRDefault="009720B3" w:rsidP="009720B3">
            <w:pPr>
              <w:ind w:firstLine="340"/>
            </w:pPr>
            <w:r w:rsidRPr="00275CC8">
              <w:t>К примеру, по отдельным уголовным делам сумма ущерба составляет 12 млн. тенге, а по другим доходит до 600 млн. тенге.</w:t>
            </w:r>
          </w:p>
          <w:p w14:paraId="087E3686" w14:textId="77777777" w:rsidR="009720B3" w:rsidRPr="00275CC8" w:rsidRDefault="009720B3" w:rsidP="009720B3">
            <w:pPr>
              <w:ind w:firstLine="340"/>
            </w:pPr>
            <w:r w:rsidRPr="00275CC8">
              <w:t>Следует отметить, что вышеуказанный вопрос поднимался в январе т.г. на площадке Евразийской экономической комиссии.</w:t>
            </w:r>
          </w:p>
          <w:p w14:paraId="6CFE6B06" w14:textId="77777777" w:rsidR="009720B3" w:rsidRPr="00275CC8" w:rsidRDefault="009720B3" w:rsidP="009720B3">
            <w:pPr>
              <w:ind w:firstLine="340"/>
            </w:pPr>
            <w:r w:rsidRPr="00275CC8">
              <w:t>Справочно: согласно международной практике государств-членов ЕАЭС:</w:t>
            </w:r>
          </w:p>
          <w:p w14:paraId="775CB5CB" w14:textId="77777777" w:rsidR="009720B3" w:rsidRPr="00275CC8" w:rsidRDefault="009720B3" w:rsidP="009720B3">
            <w:pPr>
              <w:ind w:firstLine="340"/>
            </w:pPr>
            <w:r w:rsidRPr="00275CC8">
              <w:t>- в РФ, Армении, Кыргызской Республике имеется градация составов уголовных правонарушений за уклонение от уплаты таможенных платежей и налогов на крупный и особо крупный размер;- в РБ отсутствует.</w:t>
            </w:r>
          </w:p>
          <w:p w14:paraId="3AB72D40" w14:textId="77777777" w:rsidR="009720B3" w:rsidRPr="00275CC8" w:rsidRDefault="009720B3" w:rsidP="009720B3">
            <w:pPr>
              <w:ind w:firstLine="340"/>
            </w:pPr>
            <w:r w:rsidRPr="00275CC8">
              <w:t>Также, в качестве основной проблемы при расследовании уголовных дел данной категории является отнесение деяния, предусмотренного частью 1 статьи 236 УК к уголовному проступку.</w:t>
            </w:r>
          </w:p>
          <w:p w14:paraId="204FB782" w14:textId="77777777" w:rsidR="009720B3" w:rsidRPr="00275CC8" w:rsidRDefault="009720B3" w:rsidP="009720B3">
            <w:pPr>
              <w:ind w:firstLine="340"/>
            </w:pPr>
            <w:r w:rsidRPr="00275CC8">
              <w:t>Так, согласно статье 71 УК за совершение проступка, лицо подлежит освобождению от уголовной ответственности, если со дня совершения правонарушения истек один год. При этом, основная масса уголовных дел регистрируется по части 1 статье 236 УК  на основании актов таможенной проверки по таможенным декларациям, оформленным более года назад.</w:t>
            </w:r>
          </w:p>
          <w:p w14:paraId="2D3FC61A" w14:textId="77777777" w:rsidR="009720B3" w:rsidRPr="00275CC8" w:rsidRDefault="009720B3" w:rsidP="009720B3">
            <w:pPr>
              <w:ind w:firstLine="340"/>
            </w:pPr>
            <w:r w:rsidRPr="00275CC8">
              <w:t>Справочно: в период 2017-2020 годы все уголовные дела по фактам уклонения от уплаты таможенных платежей были зарегистрированы по части 1 статьи 236 УК .</w:t>
            </w:r>
          </w:p>
          <w:p w14:paraId="029F9F0D" w14:textId="77777777" w:rsidR="009720B3" w:rsidRPr="00275CC8" w:rsidRDefault="009720B3" w:rsidP="009720B3">
            <w:pPr>
              <w:ind w:firstLine="340"/>
            </w:pPr>
            <w:r w:rsidRPr="00275CC8">
              <w:t>В результате, уголовные дела данной категории прекращаются в порядке п.4 ст. 35 УК  за истечением срока давности привлечения к уголовной ответственности.</w:t>
            </w:r>
          </w:p>
          <w:p w14:paraId="40A573C3" w14:textId="77777777" w:rsidR="009720B3" w:rsidRPr="00275CC8" w:rsidRDefault="009720B3" w:rsidP="009720B3">
            <w:pPr>
              <w:ind w:firstLine="340"/>
            </w:pPr>
            <w:r w:rsidRPr="00275CC8">
              <w:t>То есть, фактически действующая редакция статьи 236 УК не в состоянии обеспечить возмещение ущерба и привлечение виновных лиц к ответственности.</w:t>
            </w:r>
          </w:p>
          <w:p w14:paraId="2656E8F8" w14:textId="77777777" w:rsidR="009720B3" w:rsidRPr="00275CC8" w:rsidRDefault="009720B3" w:rsidP="009720B3">
            <w:pPr>
              <w:ind w:firstLine="340"/>
            </w:pPr>
            <w:r w:rsidRPr="00275CC8">
              <w:t>Более того, в действующей редакции статьи 236 УК  не разделяется ответственность за совершение преступления неоднократно, группой лиц по предварительному сговору, лицом, уполномоченным на выполнение государственных функций.</w:t>
            </w:r>
          </w:p>
          <w:p w14:paraId="6F343680" w14:textId="77777777" w:rsidR="009720B3" w:rsidRPr="00275CC8" w:rsidRDefault="009720B3" w:rsidP="009720B3">
            <w:pPr>
              <w:ind w:firstLine="340"/>
              <w:rPr>
                <w:b/>
              </w:rPr>
            </w:pPr>
            <w:r w:rsidRPr="00275CC8">
              <w:t>Такое положение дел создает условия для активного применения преступными элементами схем уклонения от уплаты таможенных платежей.</w:t>
            </w:r>
          </w:p>
        </w:tc>
      </w:tr>
      <w:tr w:rsidR="00BC362D" w:rsidRPr="00275CC8" w14:paraId="3311786E" w14:textId="77777777" w:rsidTr="003D67A3">
        <w:tc>
          <w:tcPr>
            <w:tcW w:w="368" w:type="pct"/>
          </w:tcPr>
          <w:p w14:paraId="619A51CB" w14:textId="77777777" w:rsidR="009720B3" w:rsidRPr="00275CC8" w:rsidRDefault="009720B3" w:rsidP="000E4067">
            <w:pPr>
              <w:pStyle w:val="a8"/>
              <w:numPr>
                <w:ilvl w:val="0"/>
                <w:numId w:val="1"/>
              </w:numPr>
              <w:jc w:val="center"/>
            </w:pPr>
          </w:p>
        </w:tc>
        <w:tc>
          <w:tcPr>
            <w:tcW w:w="520" w:type="pct"/>
          </w:tcPr>
          <w:p w14:paraId="7840D546" w14:textId="77777777" w:rsidR="009720B3" w:rsidRPr="00275CC8" w:rsidRDefault="009720B3" w:rsidP="004B4C18">
            <w:r w:rsidRPr="00275CC8">
              <w:t>Абзац второй части третьей статьи 272</w:t>
            </w:r>
          </w:p>
        </w:tc>
        <w:tc>
          <w:tcPr>
            <w:tcW w:w="1371" w:type="pct"/>
          </w:tcPr>
          <w:p w14:paraId="6A42DA49" w14:textId="77777777" w:rsidR="009720B3" w:rsidRPr="00275CC8" w:rsidRDefault="009720B3" w:rsidP="000E4067">
            <w:pPr>
              <w:ind w:firstLine="340"/>
            </w:pPr>
            <w:r w:rsidRPr="00275CC8">
              <w:t>Статья 272. Массовые беспорядки</w:t>
            </w:r>
          </w:p>
          <w:p w14:paraId="21BD061A" w14:textId="77777777" w:rsidR="009720B3" w:rsidRPr="00275CC8" w:rsidRDefault="009720B3" w:rsidP="00D64EF4">
            <w:pPr>
              <w:ind w:firstLine="340"/>
            </w:pPr>
          </w:p>
          <w:p w14:paraId="6B9FD647" w14:textId="77777777" w:rsidR="009720B3" w:rsidRPr="00275CC8" w:rsidRDefault="009720B3" w:rsidP="00D64EF4">
            <w:pPr>
              <w:ind w:firstLine="340"/>
            </w:pPr>
            <w:r w:rsidRPr="00275CC8">
              <w:t>3. Призывы к активному неподчинению законным требованиям представителей власти и к массовым беспорядкам либо провокация массовых беспорядков, а равно призывы к насилию над гражданами –</w:t>
            </w:r>
          </w:p>
          <w:p w14:paraId="6DEC62E4" w14:textId="77777777" w:rsidR="009720B3" w:rsidRPr="00275CC8" w:rsidRDefault="009720B3" w:rsidP="00D64EF4">
            <w:pPr>
              <w:ind w:firstLine="340"/>
            </w:pPr>
            <w:r w:rsidRPr="00275CC8">
              <w:t xml:space="preserve">наказываются ограничением свободы на срок до </w:t>
            </w:r>
            <w:r w:rsidRPr="00275CC8">
              <w:rPr>
                <w:b/>
              </w:rPr>
              <w:t>трех</w:t>
            </w:r>
            <w:r w:rsidRPr="00275CC8">
              <w:t xml:space="preserve"> лет либо лишением свободы на тот же срок.</w:t>
            </w:r>
          </w:p>
        </w:tc>
        <w:tc>
          <w:tcPr>
            <w:tcW w:w="1371" w:type="pct"/>
          </w:tcPr>
          <w:p w14:paraId="209AC3D5" w14:textId="77777777" w:rsidR="009720B3" w:rsidRPr="00275CC8" w:rsidRDefault="009720B3" w:rsidP="00D64EF4">
            <w:pPr>
              <w:ind w:firstLine="340"/>
              <w:rPr>
                <w:color w:val="000000"/>
                <w:szCs w:val="24"/>
              </w:rPr>
            </w:pPr>
            <w:r w:rsidRPr="00275CC8">
              <w:rPr>
                <w:color w:val="000000"/>
                <w:szCs w:val="24"/>
              </w:rPr>
              <w:t>Статья 272. Массовые беспорядки</w:t>
            </w:r>
          </w:p>
          <w:p w14:paraId="6C5797B8" w14:textId="77777777" w:rsidR="009720B3" w:rsidRPr="00275CC8" w:rsidRDefault="009720B3" w:rsidP="00D64EF4">
            <w:pPr>
              <w:ind w:firstLine="340"/>
              <w:rPr>
                <w:b/>
                <w:color w:val="000000"/>
                <w:szCs w:val="24"/>
              </w:rPr>
            </w:pPr>
          </w:p>
          <w:p w14:paraId="776469C6" w14:textId="77777777" w:rsidR="009720B3" w:rsidRPr="00275CC8" w:rsidRDefault="009720B3" w:rsidP="00D64EF4">
            <w:pPr>
              <w:ind w:firstLine="340"/>
              <w:rPr>
                <w:color w:val="000000"/>
                <w:szCs w:val="24"/>
              </w:rPr>
            </w:pPr>
            <w:r w:rsidRPr="00275CC8">
              <w:rPr>
                <w:color w:val="000000"/>
                <w:szCs w:val="24"/>
              </w:rPr>
              <w:t>3. Призывы к активному неподчинению законным требованиям представителей власти и к массовым беспорядкам либо провокация массовых беспорядков, а равно призывы к насилию над гражданами –</w:t>
            </w:r>
          </w:p>
          <w:p w14:paraId="623ABB8D" w14:textId="77777777" w:rsidR="009720B3" w:rsidRPr="00275CC8" w:rsidRDefault="009720B3" w:rsidP="00D64EF4">
            <w:pPr>
              <w:ind w:firstLine="340"/>
              <w:rPr>
                <w:color w:val="000000"/>
                <w:szCs w:val="24"/>
              </w:rPr>
            </w:pPr>
            <w:r w:rsidRPr="00275CC8">
              <w:rPr>
                <w:color w:val="000000"/>
                <w:szCs w:val="24"/>
              </w:rPr>
              <w:t xml:space="preserve">наказываются ограничением свободы на срок до </w:t>
            </w:r>
            <w:r w:rsidRPr="00275CC8">
              <w:rPr>
                <w:b/>
                <w:color w:val="000000"/>
                <w:szCs w:val="24"/>
              </w:rPr>
              <w:t>шести</w:t>
            </w:r>
            <w:r w:rsidRPr="00275CC8">
              <w:rPr>
                <w:color w:val="000000"/>
                <w:szCs w:val="24"/>
              </w:rPr>
              <w:t xml:space="preserve"> лет либо лишением свободы на тот же срок.</w:t>
            </w:r>
          </w:p>
          <w:p w14:paraId="0239FC59" w14:textId="77777777" w:rsidR="009720B3" w:rsidRPr="00275CC8" w:rsidRDefault="009720B3" w:rsidP="00D64EF4">
            <w:pPr>
              <w:ind w:firstLine="340"/>
              <w:rPr>
                <w:color w:val="000000"/>
                <w:szCs w:val="24"/>
              </w:rPr>
            </w:pPr>
          </w:p>
        </w:tc>
        <w:tc>
          <w:tcPr>
            <w:tcW w:w="1371" w:type="pct"/>
          </w:tcPr>
          <w:p w14:paraId="059299EF" w14:textId="77777777" w:rsidR="009720B3" w:rsidRPr="00275CC8" w:rsidRDefault="009720B3" w:rsidP="00510B74">
            <w:pPr>
              <w:ind w:firstLine="340"/>
              <w:rPr>
                <w:b/>
              </w:rPr>
            </w:pPr>
            <w:r w:rsidRPr="00275CC8">
              <w:rPr>
                <w:b/>
              </w:rPr>
              <w:t xml:space="preserve">Генеральная прокуратура </w:t>
            </w:r>
          </w:p>
          <w:p w14:paraId="642810C2" w14:textId="77777777" w:rsidR="009720B3" w:rsidRPr="00275CC8" w:rsidRDefault="009720B3" w:rsidP="009835AF">
            <w:pPr>
              <w:ind w:firstLine="340"/>
            </w:pPr>
            <w:r w:rsidRPr="00275CC8">
              <w:t>1-е направление оптимизации – актуализация санкций уголовного закона соразмерно общественной опасности деяний.</w:t>
            </w:r>
          </w:p>
          <w:p w14:paraId="7017D661" w14:textId="77777777" w:rsidR="009720B3" w:rsidRPr="00275CC8" w:rsidRDefault="009720B3" w:rsidP="006E796E">
            <w:pPr>
              <w:ind w:firstLine="340"/>
            </w:pPr>
            <w:r w:rsidRPr="00275CC8">
              <w:t>В целях установления ответственности, соразмерной общественной опасности, предлагается в части 3 статьи 272 УК (призывы к активному неподчинению законным требованиям представителей власти и массовым беспорядкам, провокация массовых беспорядков, призывы к насилию над гражданами) ужесточить наказание, с переводом этого деяния в категорию тяжких преступлений.</w:t>
            </w:r>
          </w:p>
          <w:p w14:paraId="5D883814" w14:textId="77777777" w:rsidR="009720B3" w:rsidRPr="00275CC8" w:rsidRDefault="009720B3" w:rsidP="00153542">
            <w:pPr>
              <w:ind w:firstLine="340"/>
            </w:pPr>
            <w:r w:rsidRPr="00275CC8">
              <w:t>В УК ФРГ аналогичное деяние, предусмотренное ст.125 (тот, кто воздействует на сборище людей, с целью укрепить их готовность к совершению подобных действий) наказывается лишением свободы на срок до 3 лет или денежным штрафом.</w:t>
            </w:r>
          </w:p>
          <w:p w14:paraId="4DDC4662" w14:textId="77777777" w:rsidR="009720B3" w:rsidRPr="00275CC8" w:rsidRDefault="009720B3" w:rsidP="00C50F5F">
            <w:pPr>
              <w:ind w:firstLine="340"/>
            </w:pPr>
            <w:r w:rsidRPr="00275CC8">
              <w:t>Согласно статье 125a УК ФРГ в особо тяжких случаях (вооруженность, насилие, опасное для жизни, мародерство, значительный ущерб имуществу) наказанием является лишение свободы на срок до 10 лет.</w:t>
            </w:r>
          </w:p>
          <w:p w14:paraId="168505C1" w14:textId="77777777" w:rsidR="009720B3" w:rsidRPr="00275CC8" w:rsidRDefault="009720B3" w:rsidP="00C50F5F">
            <w:pPr>
              <w:ind w:firstLine="340"/>
            </w:pPr>
            <w:r w:rsidRPr="00275CC8">
              <w:t>Согласно ч.3 ст.212 УК РФ призывы к массовым беспорядкам наказываются лишением свободы до 2 лет.</w:t>
            </w:r>
          </w:p>
          <w:p w14:paraId="083A8306" w14:textId="77777777" w:rsidR="009720B3" w:rsidRPr="00275CC8" w:rsidRDefault="009720B3" w:rsidP="00C50F5F">
            <w:pPr>
              <w:ind w:firstLine="340"/>
            </w:pPr>
            <w:r w:rsidRPr="00275CC8">
              <w:t>Согласно ст.295 УК Украины аналогичные призывы наказываются арестом до 6 месяцев или ограничением свободы до 3 лет.</w:t>
            </w:r>
          </w:p>
          <w:p w14:paraId="47C142B7" w14:textId="77777777" w:rsidR="001204DA" w:rsidRPr="00275CC8" w:rsidRDefault="009720B3" w:rsidP="0080686C">
            <w:pPr>
              <w:ind w:firstLine="340"/>
            </w:pPr>
            <w:r w:rsidRPr="00275CC8">
              <w:t>Согласно ст.283 УК Литвы провокация скопления людей на массовые беспорядки наказывается лишением свободы до 5 лет.</w:t>
            </w:r>
          </w:p>
          <w:p w14:paraId="5C292F89" w14:textId="77777777" w:rsidR="00E955C1" w:rsidRPr="00275CC8" w:rsidRDefault="00E955C1" w:rsidP="00E955C1">
            <w:pPr>
              <w:ind w:firstLine="340"/>
            </w:pPr>
          </w:p>
        </w:tc>
      </w:tr>
      <w:tr w:rsidR="00BC362D" w:rsidRPr="00275CC8" w14:paraId="146DB3EB" w14:textId="77777777" w:rsidTr="003D67A3">
        <w:tc>
          <w:tcPr>
            <w:tcW w:w="368" w:type="pct"/>
          </w:tcPr>
          <w:p w14:paraId="4045EFC0" w14:textId="77777777" w:rsidR="009720B3" w:rsidRPr="00275CC8" w:rsidRDefault="009720B3" w:rsidP="000E4067">
            <w:pPr>
              <w:pStyle w:val="a8"/>
              <w:numPr>
                <w:ilvl w:val="0"/>
                <w:numId w:val="1"/>
              </w:numPr>
              <w:jc w:val="center"/>
            </w:pPr>
          </w:p>
        </w:tc>
        <w:tc>
          <w:tcPr>
            <w:tcW w:w="520" w:type="pct"/>
          </w:tcPr>
          <w:p w14:paraId="560B5FC8" w14:textId="77777777" w:rsidR="009720B3" w:rsidRPr="00275CC8" w:rsidRDefault="009720B3" w:rsidP="009720B3">
            <w:r w:rsidRPr="00275CC8">
              <w:t>Новый пункт 7) части третьей статьи 297</w:t>
            </w:r>
          </w:p>
        </w:tc>
        <w:tc>
          <w:tcPr>
            <w:tcW w:w="1371" w:type="pct"/>
          </w:tcPr>
          <w:p w14:paraId="0D665CFE" w14:textId="77777777" w:rsidR="009720B3" w:rsidRPr="00275CC8" w:rsidRDefault="009720B3" w:rsidP="009720B3">
            <w:pPr>
              <w:ind w:firstLine="340"/>
            </w:pPr>
            <w:r w:rsidRPr="00275CC8">
              <w:t>Статья 297.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w:t>
            </w:r>
          </w:p>
          <w:p w14:paraId="2B0A2DE1" w14:textId="77777777" w:rsidR="009720B3" w:rsidRPr="00275CC8" w:rsidRDefault="009720B3" w:rsidP="009720B3">
            <w:pPr>
              <w:ind w:firstLine="340"/>
            </w:pPr>
          </w:p>
          <w:p w14:paraId="408ECDA8" w14:textId="77777777" w:rsidR="009720B3" w:rsidRPr="00275CC8" w:rsidRDefault="009720B3" w:rsidP="009720B3">
            <w:pPr>
              <w:ind w:firstLine="340"/>
            </w:pPr>
            <w:r w:rsidRPr="00275CC8">
              <w:t>3. Деяния, предусмотренные частью первой настоящей статьи, совершенные:</w:t>
            </w:r>
          </w:p>
          <w:p w14:paraId="4174735C" w14:textId="77777777" w:rsidR="009720B3" w:rsidRPr="00275CC8" w:rsidRDefault="009720B3" w:rsidP="009720B3">
            <w:pPr>
              <w:ind w:firstLine="340"/>
            </w:pPr>
          </w:p>
          <w:p w14:paraId="2B7A5548" w14:textId="77777777" w:rsidR="009720B3" w:rsidRPr="00275CC8" w:rsidRDefault="009720B3" w:rsidP="009720B3">
            <w:pPr>
              <w:ind w:firstLine="340"/>
              <w:rPr>
                <w:b/>
              </w:rPr>
            </w:pPr>
            <w:r w:rsidRPr="00275CC8">
              <w:rPr>
                <w:b/>
              </w:rPr>
              <w:t>7) отсутствует</w:t>
            </w:r>
          </w:p>
        </w:tc>
        <w:tc>
          <w:tcPr>
            <w:tcW w:w="1371" w:type="pct"/>
          </w:tcPr>
          <w:p w14:paraId="0F26823A" w14:textId="77777777" w:rsidR="009720B3" w:rsidRPr="00275CC8" w:rsidRDefault="009720B3" w:rsidP="009720B3">
            <w:pPr>
              <w:ind w:firstLine="340"/>
            </w:pPr>
            <w:r w:rsidRPr="00275CC8">
              <w:t>Статья 297.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w:t>
            </w:r>
          </w:p>
          <w:p w14:paraId="535EA118" w14:textId="77777777" w:rsidR="009720B3" w:rsidRPr="00275CC8" w:rsidRDefault="009720B3" w:rsidP="009720B3">
            <w:pPr>
              <w:ind w:firstLine="340"/>
            </w:pPr>
          </w:p>
          <w:p w14:paraId="7056EE22" w14:textId="77777777" w:rsidR="009720B3" w:rsidRPr="00275CC8" w:rsidRDefault="009720B3" w:rsidP="009720B3">
            <w:pPr>
              <w:ind w:firstLine="340"/>
            </w:pPr>
            <w:r w:rsidRPr="00275CC8">
              <w:t xml:space="preserve">3. Деяния, предусмотренные частью первой </w:t>
            </w:r>
            <w:r w:rsidRPr="00275CC8">
              <w:rPr>
                <w:b/>
              </w:rPr>
              <w:t>или второй</w:t>
            </w:r>
            <w:r w:rsidRPr="00275CC8">
              <w:t xml:space="preserve"> настоящей статьи, совершенные:</w:t>
            </w:r>
          </w:p>
          <w:p w14:paraId="51FA7514" w14:textId="77777777" w:rsidR="009720B3" w:rsidRPr="00275CC8" w:rsidRDefault="009720B3" w:rsidP="009720B3">
            <w:pPr>
              <w:ind w:firstLine="340"/>
            </w:pPr>
          </w:p>
          <w:p w14:paraId="106A5B4F" w14:textId="77777777" w:rsidR="009720B3" w:rsidRPr="00275CC8" w:rsidRDefault="009720B3" w:rsidP="009720B3">
            <w:pPr>
              <w:ind w:firstLine="340"/>
              <w:rPr>
                <w:b/>
              </w:rPr>
            </w:pPr>
            <w:r w:rsidRPr="00275CC8">
              <w:rPr>
                <w:b/>
                <w:highlight w:val="yellow"/>
              </w:rPr>
              <w:t>7) в учреждениях уголовно-исполнительной системы, –</w:t>
            </w:r>
          </w:p>
        </w:tc>
        <w:tc>
          <w:tcPr>
            <w:tcW w:w="1371" w:type="pct"/>
          </w:tcPr>
          <w:p w14:paraId="5B3D8D69" w14:textId="77777777" w:rsidR="009720B3" w:rsidRPr="00275CC8" w:rsidRDefault="009720B3" w:rsidP="009720B3">
            <w:pPr>
              <w:ind w:firstLine="340"/>
              <w:rPr>
                <w:b/>
              </w:rPr>
            </w:pPr>
            <w:r w:rsidRPr="00275CC8">
              <w:rPr>
                <w:b/>
              </w:rPr>
              <w:t>Министерство внутренних дел</w:t>
            </w:r>
          </w:p>
          <w:p w14:paraId="6366D952" w14:textId="77777777" w:rsidR="009720B3" w:rsidRPr="00275CC8" w:rsidRDefault="009720B3" w:rsidP="009720B3">
            <w:pPr>
              <w:ind w:firstLine="340"/>
            </w:pPr>
            <w:r w:rsidRPr="00275CC8">
              <w:t>1-е направление оптимизации – актуализация санкций уголовного закона соразмерно общественной опасности деяний.</w:t>
            </w:r>
          </w:p>
          <w:p w14:paraId="7BAC195E" w14:textId="77777777" w:rsidR="009720B3" w:rsidRPr="00275CC8" w:rsidRDefault="009720B3" w:rsidP="009720B3">
            <w:pPr>
              <w:ind w:firstLine="340"/>
            </w:pPr>
            <w:r w:rsidRPr="00275CC8">
              <w:t>Предлагается усилить уголовную ответственность за преступления, связанные с незаконным оборотом наркотиков в учреждении уголовно-исполнительной системы.</w:t>
            </w:r>
          </w:p>
          <w:p w14:paraId="145631A6" w14:textId="77777777" w:rsidR="009720B3" w:rsidRPr="00275CC8" w:rsidRDefault="009720B3" w:rsidP="009720B3">
            <w:pPr>
              <w:ind w:firstLine="340"/>
            </w:pPr>
            <w:r w:rsidRPr="00275CC8">
              <w:t>Данные правонарушения имеют дерзкий и ухищренный характер, поскольку проникновение наркотических средств на территорию учреждений УИС осуществляется в обход режима особой охраны.</w:t>
            </w:r>
          </w:p>
          <w:p w14:paraId="49BB6294" w14:textId="77777777" w:rsidR="009720B3" w:rsidRPr="00275CC8" w:rsidRDefault="009720B3" w:rsidP="009720B3">
            <w:pPr>
              <w:ind w:firstLine="340"/>
              <w:rPr>
                <w:spacing w:val="2"/>
                <w:szCs w:val="24"/>
                <w:shd w:val="clear" w:color="auto" w:fill="FFFFFF"/>
              </w:rPr>
            </w:pPr>
          </w:p>
          <w:p w14:paraId="34C1A73A" w14:textId="77777777" w:rsidR="00E955C1" w:rsidRPr="00275CC8" w:rsidRDefault="00E955C1" w:rsidP="00E955C1">
            <w:pPr>
              <w:ind w:firstLine="340"/>
              <w:rPr>
                <w:b/>
              </w:rPr>
            </w:pPr>
            <w:r w:rsidRPr="00275CC8">
              <w:rPr>
                <w:b/>
              </w:rPr>
              <w:t>Позиции, представленные государственными органами и членами рабочей группы:</w:t>
            </w:r>
          </w:p>
          <w:p w14:paraId="04391F49" w14:textId="77777777" w:rsidR="00E955C1" w:rsidRPr="00275CC8" w:rsidRDefault="00E955C1" w:rsidP="00E955C1">
            <w:pPr>
              <w:ind w:firstLine="340"/>
            </w:pPr>
            <w:r w:rsidRPr="00275CC8">
              <w:rPr>
                <w:b/>
              </w:rPr>
              <w:t>Балтабаев К.Ж., ЕНУ им.</w:t>
            </w:r>
            <w:r w:rsidR="004E3D11" w:rsidRPr="00275CC8">
              <w:rPr>
                <w:b/>
              </w:rPr>
              <w:t>Л.Н.Гумилева</w:t>
            </w:r>
            <w:r w:rsidRPr="00275CC8">
              <w:rPr>
                <w:b/>
              </w:rPr>
              <w:t xml:space="preserve">: </w:t>
            </w:r>
            <w:r w:rsidRPr="00275CC8">
              <w:t>«Предлагаемое дополнение в ст.297 дискредитирует систему УИС, свидетельствует о её слабости и не может быть принята. Общественная опасность повысится, если эти отдельные действия будут совершаться, например, в учреждениях образования, такое дополнение было бы логичным и понятным».</w:t>
            </w:r>
          </w:p>
          <w:p w14:paraId="1E71E460" w14:textId="77777777" w:rsidR="00C71CA5" w:rsidRPr="00275CC8" w:rsidRDefault="00C71CA5" w:rsidP="00C71CA5">
            <w:pPr>
              <w:ind w:firstLine="340"/>
            </w:pPr>
            <w:r w:rsidRPr="00275CC8">
              <w:rPr>
                <w:b/>
              </w:rPr>
              <w:t>Генеральная прокуратура:</w:t>
            </w:r>
            <w:r w:rsidRPr="00275CC8">
              <w:t xml:space="preserve"> Обращаем внимание</w:t>
            </w:r>
            <w:r w:rsidR="00DB0574" w:rsidRPr="00275CC8">
              <w:t xml:space="preserve"> членов рабочей группы</w:t>
            </w:r>
            <w:r w:rsidRPr="00275CC8">
              <w:t>, что организации образования уже указаны в ч.4 ст.297 УК</w:t>
            </w:r>
            <w:r w:rsidR="000358AF" w:rsidRPr="00275CC8">
              <w:t xml:space="preserve">, которая предусматривает </w:t>
            </w:r>
            <w:r w:rsidRPr="00275CC8">
              <w:t>более строгое наказание.</w:t>
            </w:r>
          </w:p>
          <w:p w14:paraId="1252FAD7" w14:textId="77777777" w:rsidR="00E955C1" w:rsidRPr="00275CC8" w:rsidRDefault="00E955C1" w:rsidP="00E955C1">
            <w:pPr>
              <w:ind w:firstLine="340"/>
              <w:rPr>
                <w:spacing w:val="2"/>
                <w:szCs w:val="24"/>
                <w:shd w:val="clear" w:color="auto" w:fill="FFFFFF"/>
              </w:rPr>
            </w:pPr>
          </w:p>
        </w:tc>
      </w:tr>
      <w:tr w:rsidR="00BC362D" w:rsidRPr="00275CC8" w14:paraId="25EA2E14" w14:textId="77777777" w:rsidTr="003D67A3">
        <w:tc>
          <w:tcPr>
            <w:tcW w:w="368" w:type="pct"/>
          </w:tcPr>
          <w:p w14:paraId="4F9BFF7C" w14:textId="77777777" w:rsidR="009720B3" w:rsidRPr="00275CC8" w:rsidRDefault="009720B3" w:rsidP="000E4067">
            <w:pPr>
              <w:pStyle w:val="a8"/>
              <w:numPr>
                <w:ilvl w:val="0"/>
                <w:numId w:val="1"/>
              </w:numPr>
              <w:jc w:val="center"/>
            </w:pPr>
          </w:p>
        </w:tc>
        <w:tc>
          <w:tcPr>
            <w:tcW w:w="520" w:type="pct"/>
          </w:tcPr>
          <w:p w14:paraId="2EA50BF8" w14:textId="77777777" w:rsidR="009720B3" w:rsidRPr="00275CC8" w:rsidRDefault="009720B3" w:rsidP="009720B3">
            <w:r w:rsidRPr="00275CC8">
              <w:t>Новый пункт 5) части второй статьи 307</w:t>
            </w:r>
          </w:p>
        </w:tc>
        <w:tc>
          <w:tcPr>
            <w:tcW w:w="1371" w:type="pct"/>
          </w:tcPr>
          <w:p w14:paraId="0CC8ED5B" w14:textId="77777777" w:rsidR="009720B3" w:rsidRPr="00275CC8" w:rsidRDefault="009720B3" w:rsidP="009720B3">
            <w:pPr>
              <w:ind w:firstLine="340"/>
            </w:pPr>
            <w:r w:rsidRPr="00275CC8">
              <w:t>Статья 307. Организация незаконного игорного бизнеса</w:t>
            </w:r>
          </w:p>
          <w:p w14:paraId="134681BF" w14:textId="77777777" w:rsidR="009720B3" w:rsidRPr="00275CC8" w:rsidRDefault="009720B3" w:rsidP="009720B3">
            <w:pPr>
              <w:ind w:firstLine="340"/>
            </w:pPr>
          </w:p>
          <w:p w14:paraId="12EC2D05" w14:textId="77777777" w:rsidR="009720B3" w:rsidRPr="00275CC8" w:rsidRDefault="009720B3" w:rsidP="009720B3">
            <w:pPr>
              <w:ind w:firstLine="340"/>
            </w:pPr>
            <w:r w:rsidRPr="00275CC8">
              <w:t>2. Те же деяния, совершенные:</w:t>
            </w:r>
          </w:p>
          <w:p w14:paraId="0987C7E0" w14:textId="77777777" w:rsidR="009720B3" w:rsidRPr="00275CC8" w:rsidRDefault="009720B3" w:rsidP="009720B3">
            <w:pPr>
              <w:ind w:firstLine="340"/>
            </w:pPr>
            <w:r w:rsidRPr="00275CC8">
              <w:t>1) с использованием несовершеннолетнего или с его участием в азартных играх;</w:t>
            </w:r>
          </w:p>
          <w:p w14:paraId="390B928D" w14:textId="77777777" w:rsidR="009720B3" w:rsidRPr="00275CC8" w:rsidRDefault="009720B3" w:rsidP="009720B3">
            <w:pPr>
              <w:ind w:firstLine="340"/>
            </w:pPr>
            <w:r w:rsidRPr="00275CC8">
              <w:t>2) группой лиц по предварительному сговору;</w:t>
            </w:r>
          </w:p>
          <w:p w14:paraId="0C01EB37" w14:textId="77777777" w:rsidR="009720B3" w:rsidRPr="00275CC8" w:rsidRDefault="009720B3" w:rsidP="009720B3">
            <w:pPr>
              <w:ind w:firstLine="340"/>
            </w:pPr>
            <w:r w:rsidRPr="00275CC8">
              <w:t>3) с извлечением дохода в крупном размере;</w:t>
            </w:r>
          </w:p>
          <w:p w14:paraId="40A9551A" w14:textId="77777777" w:rsidR="009720B3" w:rsidRPr="00275CC8" w:rsidRDefault="009720B3" w:rsidP="009720B3">
            <w:pPr>
              <w:ind w:firstLine="340"/>
            </w:pPr>
            <w:r w:rsidRPr="00275CC8">
              <w:t>4) лицом с использованием своего служебного положения</w:t>
            </w:r>
            <w:r w:rsidRPr="00275CC8">
              <w:rPr>
                <w:b/>
              </w:rPr>
              <w:t>, –</w:t>
            </w:r>
          </w:p>
          <w:p w14:paraId="3B32A228" w14:textId="77777777" w:rsidR="009720B3" w:rsidRPr="00275CC8" w:rsidRDefault="009720B3" w:rsidP="009720B3">
            <w:pPr>
              <w:ind w:firstLine="340"/>
            </w:pPr>
            <w:r w:rsidRPr="00275CC8">
              <w:t>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14:paraId="2083BEF6" w14:textId="77777777" w:rsidR="009720B3" w:rsidRPr="00275CC8" w:rsidRDefault="009720B3" w:rsidP="009720B3">
            <w:pPr>
              <w:ind w:firstLine="340"/>
            </w:pPr>
          </w:p>
        </w:tc>
        <w:tc>
          <w:tcPr>
            <w:tcW w:w="1371" w:type="pct"/>
          </w:tcPr>
          <w:p w14:paraId="7941A274" w14:textId="77777777" w:rsidR="009720B3" w:rsidRPr="00275CC8" w:rsidRDefault="009720B3" w:rsidP="009720B3">
            <w:pPr>
              <w:ind w:firstLine="340"/>
            </w:pPr>
            <w:r w:rsidRPr="00275CC8">
              <w:t>Статья 307. Организация незаконного игорного бизнеса</w:t>
            </w:r>
          </w:p>
          <w:p w14:paraId="66023A18" w14:textId="77777777" w:rsidR="009720B3" w:rsidRPr="00275CC8" w:rsidRDefault="009720B3" w:rsidP="009720B3">
            <w:pPr>
              <w:ind w:firstLine="340"/>
            </w:pPr>
          </w:p>
          <w:p w14:paraId="7E7B9198" w14:textId="77777777" w:rsidR="009720B3" w:rsidRPr="00275CC8" w:rsidRDefault="009720B3" w:rsidP="009720B3">
            <w:pPr>
              <w:ind w:firstLine="340"/>
            </w:pPr>
            <w:r w:rsidRPr="00275CC8">
              <w:t>2. Те же деяния, совершенные:</w:t>
            </w:r>
          </w:p>
          <w:p w14:paraId="658D5D1E" w14:textId="77777777" w:rsidR="009720B3" w:rsidRPr="00275CC8" w:rsidRDefault="009720B3" w:rsidP="009720B3">
            <w:pPr>
              <w:ind w:firstLine="340"/>
            </w:pPr>
            <w:r w:rsidRPr="00275CC8">
              <w:t>1) с использованием несовершеннолетнего или с его участием в азартных играх;</w:t>
            </w:r>
          </w:p>
          <w:p w14:paraId="7B3A2D20" w14:textId="77777777" w:rsidR="009720B3" w:rsidRPr="00275CC8" w:rsidRDefault="009720B3" w:rsidP="009720B3">
            <w:pPr>
              <w:ind w:firstLine="340"/>
            </w:pPr>
            <w:r w:rsidRPr="00275CC8">
              <w:t>2) группой лиц по предварительному сговору;</w:t>
            </w:r>
          </w:p>
          <w:p w14:paraId="01E20DAE" w14:textId="77777777" w:rsidR="009720B3" w:rsidRPr="00275CC8" w:rsidRDefault="009720B3" w:rsidP="009720B3">
            <w:pPr>
              <w:ind w:firstLine="340"/>
            </w:pPr>
            <w:r w:rsidRPr="00275CC8">
              <w:t>3) с извлечением дохода в крупном размере;</w:t>
            </w:r>
          </w:p>
          <w:p w14:paraId="583372CC" w14:textId="77777777" w:rsidR="009720B3" w:rsidRPr="00275CC8" w:rsidRDefault="009720B3" w:rsidP="009720B3">
            <w:pPr>
              <w:ind w:firstLine="340"/>
              <w:rPr>
                <w:b/>
              </w:rPr>
            </w:pPr>
            <w:r w:rsidRPr="00275CC8">
              <w:t>4) лицом с использованием своего служебного положения</w:t>
            </w:r>
            <w:r w:rsidRPr="00275CC8">
              <w:rPr>
                <w:b/>
              </w:rPr>
              <w:t>;</w:t>
            </w:r>
          </w:p>
          <w:p w14:paraId="48C7EADB" w14:textId="77777777" w:rsidR="009720B3" w:rsidRPr="00275CC8" w:rsidRDefault="009720B3" w:rsidP="009720B3">
            <w:pPr>
              <w:ind w:firstLine="340"/>
              <w:rPr>
                <w:b/>
              </w:rPr>
            </w:pPr>
            <w:r w:rsidRPr="00275CC8">
              <w:rPr>
                <w:b/>
              </w:rPr>
              <w:t>5) неоднократно, –</w:t>
            </w:r>
          </w:p>
          <w:p w14:paraId="3889AFDF" w14:textId="77777777" w:rsidR="009720B3" w:rsidRPr="00275CC8" w:rsidRDefault="009720B3" w:rsidP="009720B3">
            <w:pPr>
              <w:ind w:firstLine="340"/>
            </w:pPr>
            <w:r w:rsidRPr="00275CC8">
              <w:t>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14:paraId="152CCF76" w14:textId="77777777" w:rsidR="009720B3" w:rsidRPr="00275CC8" w:rsidRDefault="009720B3" w:rsidP="009720B3">
            <w:pPr>
              <w:ind w:firstLine="340"/>
            </w:pPr>
          </w:p>
        </w:tc>
        <w:tc>
          <w:tcPr>
            <w:tcW w:w="1371" w:type="pct"/>
          </w:tcPr>
          <w:p w14:paraId="731FA659" w14:textId="77777777" w:rsidR="009720B3" w:rsidRPr="00275CC8" w:rsidRDefault="009720B3" w:rsidP="009720B3">
            <w:pPr>
              <w:ind w:firstLine="340"/>
              <w:rPr>
                <w:b/>
              </w:rPr>
            </w:pPr>
            <w:r w:rsidRPr="00275CC8">
              <w:rPr>
                <w:b/>
              </w:rPr>
              <w:t>Агентство по финансовому мониторингу</w:t>
            </w:r>
          </w:p>
          <w:p w14:paraId="203DA549" w14:textId="77777777" w:rsidR="009720B3" w:rsidRPr="00275CC8" w:rsidRDefault="009720B3" w:rsidP="009720B3">
            <w:pPr>
              <w:ind w:firstLine="340"/>
            </w:pPr>
            <w:r w:rsidRPr="00275CC8">
              <w:t>1-е направление оптимизации – актуализация санкций уголовного закона соразмерно общественной опасности деяний.</w:t>
            </w:r>
          </w:p>
          <w:p w14:paraId="77FAAC38" w14:textId="77777777" w:rsidR="009720B3" w:rsidRPr="00275CC8" w:rsidRDefault="009720B3" w:rsidP="009720B3">
            <w:pPr>
              <w:ind w:firstLine="340"/>
            </w:pPr>
            <w:r w:rsidRPr="00275CC8">
              <w:t>На практике имеют случаи, предусмотренная мера наказания по указанной статье не исправляет осужденных лиц, что приводит к повторному совершению аналогичных преступлений.</w:t>
            </w:r>
          </w:p>
          <w:p w14:paraId="66ADE437" w14:textId="77777777" w:rsidR="009720B3" w:rsidRPr="00275CC8" w:rsidRDefault="009720B3" w:rsidP="009720B3">
            <w:pPr>
              <w:ind w:firstLine="340"/>
            </w:pPr>
            <w:r w:rsidRPr="00275CC8">
              <w:t>К примеру, в производстве ДЭР по Актюбинской области расследовались уголовные дела по ст.307 ч.1 УК  в отношении Б.</w:t>
            </w:r>
          </w:p>
          <w:p w14:paraId="38190632" w14:textId="77777777" w:rsidR="009720B3" w:rsidRPr="00275CC8" w:rsidRDefault="009720B3" w:rsidP="009720B3">
            <w:pPr>
              <w:ind w:firstLine="340"/>
            </w:pPr>
            <w:r w:rsidRPr="00275CC8">
              <w:t>В 2017 году привлекался к уголовной ответственности по ст.307 ч.1 УК  осужден по этой статье и назначено наказание в виде 1 года и 6 месяцев ограничения свободы с конфискацией лично принадлежащего ему имущества с установлением пробационного контроля.</w:t>
            </w:r>
          </w:p>
          <w:p w14:paraId="330F7B70" w14:textId="77777777" w:rsidR="009720B3" w:rsidRPr="00275CC8" w:rsidRDefault="009720B3" w:rsidP="009720B3">
            <w:pPr>
              <w:ind w:firstLine="340"/>
            </w:pPr>
            <w:r w:rsidRPr="00275CC8">
              <w:t>В 2020 году это же лицо осуждено по ст.307 ч.1 УК и назначено наказание в виде штрафа в размере 500 МРП на сумму 1 389 000 тенге.</w:t>
            </w:r>
          </w:p>
          <w:p w14:paraId="73FF5844" w14:textId="77777777" w:rsidR="009720B3" w:rsidRPr="00275CC8" w:rsidRDefault="009720B3" w:rsidP="009720B3">
            <w:pPr>
              <w:ind w:firstLine="340"/>
              <w:rPr>
                <w:b/>
              </w:rPr>
            </w:pPr>
            <w:r w:rsidRPr="00275CC8">
              <w:t>Вышеуказанные дополнения и изменения позволят правильно квалифицировать деяния подозреваемых, которые уже привлекались за данные правонарушения и (или) совершили данные преступления группой лиц.</w:t>
            </w:r>
          </w:p>
        </w:tc>
      </w:tr>
      <w:tr w:rsidR="00BC362D" w:rsidRPr="00275CC8" w14:paraId="1D269683" w14:textId="77777777" w:rsidTr="003D67A3">
        <w:tc>
          <w:tcPr>
            <w:tcW w:w="368" w:type="pct"/>
          </w:tcPr>
          <w:p w14:paraId="23F67508" w14:textId="77777777" w:rsidR="009720B3" w:rsidRPr="00275CC8" w:rsidRDefault="009720B3" w:rsidP="000E4067">
            <w:pPr>
              <w:pStyle w:val="a8"/>
              <w:numPr>
                <w:ilvl w:val="0"/>
                <w:numId w:val="1"/>
              </w:numPr>
              <w:jc w:val="center"/>
            </w:pPr>
          </w:p>
        </w:tc>
        <w:tc>
          <w:tcPr>
            <w:tcW w:w="520" w:type="pct"/>
          </w:tcPr>
          <w:p w14:paraId="40F47D7C" w14:textId="77777777" w:rsidR="009720B3" w:rsidRPr="00275CC8" w:rsidRDefault="009720B3" w:rsidP="007F6EF1">
            <w:r w:rsidRPr="00275CC8">
              <w:t>Часть первая, абзац первый части второй, абзац первый части третьей, абзац первый части четвертой статьи 345</w:t>
            </w:r>
          </w:p>
        </w:tc>
        <w:tc>
          <w:tcPr>
            <w:tcW w:w="1371" w:type="pct"/>
          </w:tcPr>
          <w:p w14:paraId="7E7EE61E" w14:textId="77777777" w:rsidR="009720B3" w:rsidRPr="00275CC8" w:rsidRDefault="009720B3" w:rsidP="007F6EF1">
            <w:pPr>
              <w:ind w:firstLine="340"/>
            </w:pPr>
            <w:r w:rsidRPr="00275CC8">
              <w:t>Статья 345. Нарушение правил дорожного движения или эксплуатации транспортных средств лицами, управляющими транспортными средствами</w:t>
            </w:r>
          </w:p>
          <w:p w14:paraId="654F1890" w14:textId="77777777" w:rsidR="009720B3" w:rsidRPr="00275CC8" w:rsidRDefault="009720B3" w:rsidP="007F6EF1">
            <w:pPr>
              <w:ind w:firstLine="340"/>
              <w:rPr>
                <w:b/>
              </w:rPr>
            </w:pPr>
            <w:r w:rsidRPr="00275CC8">
              <w:rPr>
                <w:b/>
              </w:rPr>
              <w:t>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средней тяжести вреда здоровью человека, –</w:t>
            </w:r>
          </w:p>
          <w:p w14:paraId="266E3C55" w14:textId="77777777" w:rsidR="009720B3" w:rsidRPr="00275CC8" w:rsidRDefault="009720B3" w:rsidP="007F6EF1">
            <w:pPr>
              <w:ind w:firstLine="340"/>
              <w:rPr>
                <w:b/>
              </w:rPr>
            </w:pPr>
            <w:r w:rsidRPr="00275CC8">
              <w:rPr>
                <w:b/>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w:t>
            </w:r>
          </w:p>
          <w:p w14:paraId="6E0D518F" w14:textId="77777777" w:rsidR="009720B3" w:rsidRPr="00275CC8" w:rsidRDefault="009720B3" w:rsidP="007F6EF1">
            <w:pPr>
              <w:ind w:firstLine="340"/>
            </w:pPr>
            <w:r w:rsidRPr="00275CC8">
              <w:t xml:space="preserve">2. </w:t>
            </w:r>
            <w:r w:rsidRPr="00275CC8">
              <w:rPr>
                <w:b/>
              </w:rPr>
              <w:t>То же деяние</w:t>
            </w:r>
            <w:r w:rsidRPr="00275CC8">
              <w:t>, повлекшее по неосторожности причинение тяжкого вреда здоровью человека, –</w:t>
            </w:r>
          </w:p>
          <w:p w14:paraId="0FFEBC22" w14:textId="77777777" w:rsidR="009720B3" w:rsidRPr="00275CC8" w:rsidRDefault="009720B3" w:rsidP="007F6EF1">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3A842E75" w14:textId="77777777" w:rsidR="009720B3" w:rsidRPr="00275CC8" w:rsidRDefault="009720B3" w:rsidP="007F6EF1">
            <w:pPr>
              <w:ind w:firstLine="340"/>
            </w:pPr>
            <w:r w:rsidRPr="00275CC8">
              <w:t xml:space="preserve">3. Деяние, предусмотренное частью </w:t>
            </w:r>
            <w:r w:rsidRPr="00275CC8">
              <w:rPr>
                <w:b/>
              </w:rPr>
              <w:t>первой</w:t>
            </w:r>
            <w:r w:rsidRPr="00275CC8">
              <w:t xml:space="preserve"> настоящей статьи, повлекшее по неосторожности смерть человека, –</w:t>
            </w:r>
          </w:p>
          <w:p w14:paraId="7BF70AA1" w14:textId="77777777" w:rsidR="009720B3" w:rsidRPr="00275CC8" w:rsidRDefault="009720B3" w:rsidP="007F6EF1">
            <w:pPr>
              <w:ind w:firstLine="340"/>
            </w:pPr>
            <w:r w:rsidRPr="00275CC8">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p w14:paraId="4F5FB14E" w14:textId="77777777" w:rsidR="009720B3" w:rsidRPr="00275CC8" w:rsidRDefault="009720B3" w:rsidP="007F6EF1">
            <w:pPr>
              <w:ind w:firstLine="340"/>
            </w:pPr>
            <w:r w:rsidRPr="00275CC8">
              <w:t xml:space="preserve">4. Деяние, предусмотренное частью </w:t>
            </w:r>
            <w:r w:rsidRPr="00275CC8">
              <w:rPr>
                <w:b/>
              </w:rPr>
              <w:t>первой</w:t>
            </w:r>
            <w:r w:rsidRPr="00275CC8">
              <w:t xml:space="preserve"> настоящей статьи, повлекшее по неосторожности смерть двух или более лиц, –</w:t>
            </w:r>
          </w:p>
          <w:p w14:paraId="2521F00E" w14:textId="77777777" w:rsidR="009720B3" w:rsidRPr="00275CC8" w:rsidRDefault="009720B3" w:rsidP="007F6EF1">
            <w:pPr>
              <w:ind w:firstLine="340"/>
            </w:pPr>
            <w:r w:rsidRPr="00275CC8">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p w14:paraId="22030016" w14:textId="77777777" w:rsidR="009720B3" w:rsidRPr="00275CC8" w:rsidRDefault="009720B3" w:rsidP="007F6EF1">
            <w:pPr>
              <w:ind w:firstLine="340"/>
            </w:pPr>
          </w:p>
        </w:tc>
        <w:tc>
          <w:tcPr>
            <w:tcW w:w="1371" w:type="pct"/>
          </w:tcPr>
          <w:p w14:paraId="68270BE7" w14:textId="77777777" w:rsidR="009720B3" w:rsidRPr="00275CC8" w:rsidRDefault="009720B3" w:rsidP="007F6EF1">
            <w:pPr>
              <w:ind w:firstLine="340"/>
            </w:pPr>
            <w:r w:rsidRPr="00275CC8">
              <w:t>Статья 345. Нарушение правил дорожного движения или эксплуатации транспортных средств лицами, управляющими транспортными средствами</w:t>
            </w:r>
          </w:p>
          <w:p w14:paraId="3D009ACC" w14:textId="77777777" w:rsidR="009720B3" w:rsidRPr="00275CC8" w:rsidRDefault="009720B3" w:rsidP="007F6EF1">
            <w:pPr>
              <w:ind w:firstLine="340"/>
              <w:rPr>
                <w:b/>
              </w:rPr>
            </w:pPr>
            <w:r w:rsidRPr="00275CC8">
              <w:rPr>
                <w:b/>
              </w:rPr>
              <w:t>1. Исключить.</w:t>
            </w:r>
          </w:p>
          <w:p w14:paraId="5B3F63F1" w14:textId="77777777" w:rsidR="009720B3" w:rsidRPr="00275CC8" w:rsidRDefault="009720B3" w:rsidP="007F6EF1">
            <w:pPr>
              <w:ind w:firstLine="340"/>
            </w:pPr>
          </w:p>
          <w:p w14:paraId="29E9FA9B" w14:textId="77777777" w:rsidR="009720B3" w:rsidRPr="00275CC8" w:rsidRDefault="009720B3" w:rsidP="007F6EF1">
            <w:pPr>
              <w:ind w:firstLine="340"/>
            </w:pPr>
          </w:p>
          <w:p w14:paraId="103FCEEC" w14:textId="77777777" w:rsidR="009720B3" w:rsidRPr="00275CC8" w:rsidRDefault="009720B3" w:rsidP="007F6EF1">
            <w:pPr>
              <w:ind w:firstLine="340"/>
            </w:pPr>
          </w:p>
          <w:p w14:paraId="7AF1F990" w14:textId="77777777" w:rsidR="009720B3" w:rsidRPr="00275CC8" w:rsidRDefault="009720B3" w:rsidP="007F6EF1">
            <w:pPr>
              <w:ind w:firstLine="340"/>
            </w:pPr>
          </w:p>
          <w:p w14:paraId="3000149B" w14:textId="77777777" w:rsidR="009720B3" w:rsidRPr="00275CC8" w:rsidRDefault="009720B3" w:rsidP="007F6EF1">
            <w:pPr>
              <w:ind w:firstLine="340"/>
            </w:pPr>
          </w:p>
          <w:p w14:paraId="0E234B90" w14:textId="77777777" w:rsidR="009720B3" w:rsidRPr="00275CC8" w:rsidRDefault="009720B3" w:rsidP="007F6EF1">
            <w:pPr>
              <w:ind w:firstLine="340"/>
            </w:pPr>
          </w:p>
          <w:p w14:paraId="7B169133" w14:textId="77777777" w:rsidR="009720B3" w:rsidRPr="00275CC8" w:rsidRDefault="009720B3" w:rsidP="007F6EF1">
            <w:pPr>
              <w:ind w:firstLine="340"/>
            </w:pPr>
          </w:p>
          <w:p w14:paraId="2BCD5314" w14:textId="77777777" w:rsidR="009720B3" w:rsidRPr="00275CC8" w:rsidRDefault="009720B3" w:rsidP="007F6EF1">
            <w:pPr>
              <w:ind w:firstLine="340"/>
            </w:pPr>
          </w:p>
          <w:p w14:paraId="7EF90259" w14:textId="77777777" w:rsidR="009720B3" w:rsidRPr="00275CC8" w:rsidRDefault="009720B3" w:rsidP="007F6EF1">
            <w:pPr>
              <w:ind w:firstLine="340"/>
            </w:pPr>
          </w:p>
          <w:p w14:paraId="31DC199A" w14:textId="77777777" w:rsidR="009720B3" w:rsidRPr="00275CC8" w:rsidRDefault="009720B3" w:rsidP="007F6EF1">
            <w:pPr>
              <w:ind w:firstLine="340"/>
            </w:pPr>
            <w:r w:rsidRPr="00275CC8">
              <w:t xml:space="preserve">2. </w:t>
            </w:r>
            <w:r w:rsidRPr="00275CC8">
              <w:rPr>
                <w:b/>
              </w:rPr>
              <w:t>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w:t>
            </w:r>
            <w:r w:rsidRPr="00275CC8">
              <w:t>, повлекшее по неосторожности причинение тяжкого вреда здоровью человека, –</w:t>
            </w:r>
          </w:p>
          <w:p w14:paraId="63CEF9CB" w14:textId="77777777" w:rsidR="009720B3" w:rsidRPr="00275CC8" w:rsidRDefault="009720B3" w:rsidP="007F6EF1">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1651BA37" w14:textId="77777777" w:rsidR="009720B3" w:rsidRPr="00275CC8" w:rsidRDefault="009720B3" w:rsidP="007F6EF1">
            <w:pPr>
              <w:ind w:firstLine="340"/>
            </w:pPr>
            <w:r w:rsidRPr="00275CC8">
              <w:t xml:space="preserve">3. Деяние, предусмотренное частью </w:t>
            </w:r>
            <w:r w:rsidRPr="00275CC8">
              <w:rPr>
                <w:b/>
              </w:rPr>
              <w:t>второй</w:t>
            </w:r>
            <w:r w:rsidRPr="00275CC8">
              <w:t xml:space="preserve"> настоящей статьи, повлекшее по неосторожности смерть человека, –</w:t>
            </w:r>
          </w:p>
          <w:p w14:paraId="58617ECF" w14:textId="77777777" w:rsidR="009720B3" w:rsidRPr="00275CC8" w:rsidRDefault="009720B3" w:rsidP="007F6EF1">
            <w:pPr>
              <w:ind w:firstLine="340"/>
            </w:pPr>
            <w:r w:rsidRPr="00275CC8">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p w14:paraId="2F4AB932" w14:textId="77777777" w:rsidR="009720B3" w:rsidRPr="00275CC8" w:rsidRDefault="009720B3" w:rsidP="007F6EF1">
            <w:pPr>
              <w:ind w:firstLine="340"/>
            </w:pPr>
            <w:r w:rsidRPr="00275CC8">
              <w:t xml:space="preserve">4. Деяние, предусмотренное частью </w:t>
            </w:r>
            <w:r w:rsidRPr="00275CC8">
              <w:rPr>
                <w:b/>
              </w:rPr>
              <w:t>второй</w:t>
            </w:r>
            <w:r w:rsidRPr="00275CC8">
              <w:t xml:space="preserve"> настоящей статьи, повлекшее по неосторожности смерть двух или более лиц, –</w:t>
            </w:r>
          </w:p>
          <w:p w14:paraId="60AF7F84" w14:textId="77777777" w:rsidR="009720B3" w:rsidRPr="00275CC8" w:rsidRDefault="009720B3" w:rsidP="007F6EF1">
            <w:pPr>
              <w:ind w:firstLine="340"/>
            </w:pPr>
            <w:r w:rsidRPr="00275CC8">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p w14:paraId="47BBC850" w14:textId="77777777" w:rsidR="009720B3" w:rsidRPr="00275CC8" w:rsidRDefault="009720B3" w:rsidP="007F6EF1">
            <w:pPr>
              <w:ind w:firstLine="340"/>
            </w:pPr>
          </w:p>
        </w:tc>
        <w:tc>
          <w:tcPr>
            <w:tcW w:w="1371" w:type="pct"/>
          </w:tcPr>
          <w:p w14:paraId="0A008B58" w14:textId="77777777" w:rsidR="009720B3" w:rsidRPr="00275CC8" w:rsidRDefault="009720B3" w:rsidP="00510B74">
            <w:pPr>
              <w:ind w:firstLine="340"/>
              <w:rPr>
                <w:b/>
              </w:rPr>
            </w:pPr>
            <w:r w:rsidRPr="00275CC8">
              <w:rPr>
                <w:b/>
              </w:rPr>
              <w:t xml:space="preserve">Генеральная прокуратура </w:t>
            </w:r>
          </w:p>
          <w:p w14:paraId="51EE601F" w14:textId="77777777" w:rsidR="009720B3" w:rsidRPr="00275CC8" w:rsidRDefault="009720B3" w:rsidP="009835AF">
            <w:pPr>
              <w:ind w:firstLine="340"/>
            </w:pPr>
            <w:r w:rsidRPr="00275CC8">
              <w:t>1-е направление оптимизации – актуализация санкций уголовного закона соразмерно общественной опасности деяний.</w:t>
            </w:r>
          </w:p>
          <w:p w14:paraId="40EA6518" w14:textId="77777777" w:rsidR="009720B3" w:rsidRPr="00275CC8" w:rsidRDefault="009720B3" w:rsidP="00A00356">
            <w:pPr>
              <w:ind w:firstLine="340"/>
            </w:pPr>
            <w:r w:rsidRPr="00275CC8">
              <w:t>Часть 1 статьи 345 УК (нарушение правил дорожного движения или эксплуатации транспортных средств лицами, управляющими транспортными средствами, повлекшее по неосторожности причинение средней тяжести вреда здоровью человека) относится к уголовным проступкам.</w:t>
            </w:r>
          </w:p>
          <w:p w14:paraId="7B352FC5" w14:textId="77777777" w:rsidR="009720B3" w:rsidRPr="00275CC8" w:rsidRDefault="009720B3" w:rsidP="00A00356">
            <w:pPr>
              <w:ind w:firstLine="340"/>
            </w:pPr>
            <w:r w:rsidRPr="00275CC8">
              <w:t>Досудебное расследование относится к делам частно-публичного обвинения и производится в протокольной форме органами внутренних дел или СГО.</w:t>
            </w:r>
          </w:p>
          <w:p w14:paraId="4276818B" w14:textId="77777777" w:rsidR="009720B3" w:rsidRPr="00275CC8" w:rsidRDefault="009720B3" w:rsidP="00A00356">
            <w:pPr>
              <w:ind w:firstLine="318"/>
            </w:pPr>
            <w:r w:rsidRPr="00275CC8">
              <w:t xml:space="preserve">До 2015 года данный состав относился к административным правонарушениям – статья 468-1 «Нарушение правил дорожного движения и эксплуатации транспортных средств лицами, управляющими транспортными средствами». </w:t>
            </w:r>
          </w:p>
          <w:p w14:paraId="57547767" w14:textId="77777777" w:rsidR="009720B3" w:rsidRPr="00275CC8" w:rsidRDefault="009720B3" w:rsidP="00A00356">
            <w:pPr>
              <w:ind w:firstLine="318"/>
            </w:pPr>
            <w:r w:rsidRPr="00275CC8">
              <w:t>Статистика регистрации дел по ст.468-1 КоАП: 2012 г. – 1465, 2013 г. – 1641, 2014 г. – 1737; среднее значение – 1600.</w:t>
            </w:r>
          </w:p>
          <w:p w14:paraId="5E759650" w14:textId="77777777" w:rsidR="009720B3" w:rsidRPr="00275CC8" w:rsidRDefault="009720B3" w:rsidP="00A00356">
            <w:pPr>
              <w:ind w:firstLine="318"/>
            </w:pPr>
            <w:r w:rsidRPr="00275CC8">
              <w:t>Статистика регистрации уголовных дел по ч.1 ст.345 УК: 2015 г. – 2983, 2016 г. – 2918, 2017 г. – 2223,  2018 г. – 2175, 2019 г. – 1756, 2020 г. – 1380; среднее значение – 2200.</w:t>
            </w:r>
          </w:p>
          <w:p w14:paraId="60146A7B" w14:textId="77777777" w:rsidR="009720B3" w:rsidRPr="00275CC8" w:rsidRDefault="009720B3" w:rsidP="00A00356">
            <w:pPr>
              <w:ind w:firstLine="340"/>
            </w:pPr>
            <w:r w:rsidRPr="00275CC8">
              <w:t>Направлено в суд: 2015 г. – 519, 2016 г. – 619, 2017 г. – 552, 2018 г. – 885, 2019 г. – 663, 2020 г. – 523.</w:t>
            </w:r>
          </w:p>
          <w:p w14:paraId="0A45CE59" w14:textId="77777777" w:rsidR="009720B3" w:rsidRPr="00275CC8" w:rsidRDefault="009720B3" w:rsidP="003B39E5">
            <w:pPr>
              <w:ind w:firstLine="340"/>
            </w:pPr>
            <w:r w:rsidRPr="00275CC8">
              <w:t>Предлагается перенести данный состав уголовного проступка в статью 610 КоАП (как новую часть 4).</w:t>
            </w:r>
          </w:p>
          <w:p w14:paraId="3309E1C2" w14:textId="77777777" w:rsidR="009720B3" w:rsidRPr="00275CC8" w:rsidRDefault="009720B3" w:rsidP="0022541E">
            <w:pPr>
              <w:ind w:firstLine="340"/>
            </w:pPr>
            <w:r w:rsidRPr="00275CC8">
              <w:t>Протоколы по статье 610 КоАП составляются органами внутренних дел и военной полиции, дела рассматриваются судами.</w:t>
            </w:r>
          </w:p>
        </w:tc>
      </w:tr>
      <w:tr w:rsidR="00BC362D" w:rsidRPr="00275CC8" w14:paraId="3DBC4B69" w14:textId="77777777" w:rsidTr="003D67A3">
        <w:tc>
          <w:tcPr>
            <w:tcW w:w="368" w:type="pct"/>
          </w:tcPr>
          <w:p w14:paraId="6C68DA8E" w14:textId="77777777" w:rsidR="009720B3" w:rsidRPr="00275CC8" w:rsidRDefault="009720B3" w:rsidP="000E4067">
            <w:pPr>
              <w:pStyle w:val="a8"/>
              <w:numPr>
                <w:ilvl w:val="0"/>
                <w:numId w:val="1"/>
              </w:numPr>
              <w:jc w:val="center"/>
            </w:pPr>
          </w:p>
        </w:tc>
        <w:tc>
          <w:tcPr>
            <w:tcW w:w="520" w:type="pct"/>
          </w:tcPr>
          <w:p w14:paraId="0D9577EB" w14:textId="77777777" w:rsidR="009720B3" w:rsidRPr="00275CC8" w:rsidRDefault="009720B3" w:rsidP="009720B3">
            <w:r w:rsidRPr="00275CC8">
              <w:t>Абзац второй части  третьей, абзац второй части четвертой статьи 345</w:t>
            </w:r>
          </w:p>
        </w:tc>
        <w:tc>
          <w:tcPr>
            <w:tcW w:w="1371" w:type="pct"/>
          </w:tcPr>
          <w:p w14:paraId="3A262F70" w14:textId="77777777" w:rsidR="009720B3" w:rsidRPr="00275CC8" w:rsidRDefault="009720B3" w:rsidP="009720B3">
            <w:pPr>
              <w:ind w:firstLine="340"/>
            </w:pPr>
            <w:r w:rsidRPr="00275CC8">
              <w:t>Статья 345. Нарушение правил дорожного движения или эксплуатации транспортных средств лицами, управляющими транспортными средствами</w:t>
            </w:r>
          </w:p>
          <w:p w14:paraId="65F6B6F3" w14:textId="77777777" w:rsidR="009720B3" w:rsidRPr="00275CC8" w:rsidRDefault="009720B3" w:rsidP="009720B3">
            <w:pPr>
              <w:ind w:firstLine="340"/>
            </w:pPr>
          </w:p>
          <w:p w14:paraId="44D56B42" w14:textId="77777777" w:rsidR="009720B3" w:rsidRPr="00275CC8" w:rsidRDefault="009720B3" w:rsidP="009720B3">
            <w:pPr>
              <w:ind w:firstLine="340"/>
            </w:pPr>
            <w:r w:rsidRPr="00275CC8">
              <w:t>3. Деяние, предусмотренное частью первой настоящей статьи, повлекшее по неосторожности смерть человека, –</w:t>
            </w:r>
          </w:p>
          <w:p w14:paraId="4A809ACB" w14:textId="77777777" w:rsidR="009720B3" w:rsidRPr="00275CC8" w:rsidRDefault="009720B3" w:rsidP="009720B3">
            <w:pPr>
              <w:ind w:firstLine="340"/>
            </w:pPr>
            <w:r w:rsidRPr="00275CC8">
              <w:t xml:space="preserve">наказывается лишением свободы на срок </w:t>
            </w:r>
            <w:r w:rsidRPr="00275CC8">
              <w:rPr>
                <w:b/>
              </w:rPr>
              <w:t>до пяти</w:t>
            </w:r>
            <w:r w:rsidRPr="00275CC8">
              <w:t xml:space="preserve"> лет с лишением права занимать определенные должности или заниматься определенной деятельностью на срок до пяти лет.</w:t>
            </w:r>
          </w:p>
          <w:p w14:paraId="42BF3317" w14:textId="77777777" w:rsidR="009720B3" w:rsidRPr="00275CC8" w:rsidRDefault="009720B3" w:rsidP="009720B3">
            <w:pPr>
              <w:ind w:firstLine="340"/>
            </w:pPr>
            <w:r w:rsidRPr="00275CC8">
              <w:t>4. Деяние, предусмотренное частью первой настоящей статьи, повлекшее по неосторожности смерть двух или более лиц, –</w:t>
            </w:r>
          </w:p>
          <w:p w14:paraId="3C17CEED" w14:textId="77777777" w:rsidR="009720B3" w:rsidRPr="00275CC8" w:rsidRDefault="009720B3" w:rsidP="009720B3">
            <w:pPr>
              <w:ind w:firstLine="340"/>
            </w:pPr>
            <w:r w:rsidRPr="00275CC8">
              <w:t xml:space="preserve">наказывается лишением свободы на срок от пяти до </w:t>
            </w:r>
            <w:r w:rsidRPr="00275CC8">
              <w:rPr>
                <w:b/>
              </w:rPr>
              <w:t>десяти</w:t>
            </w:r>
            <w:r w:rsidRPr="00275CC8">
              <w:t xml:space="preserve"> лет с лишением права занимать определенные должности или заниматься определенной деятельностью на срок до семи лет.</w:t>
            </w:r>
          </w:p>
        </w:tc>
        <w:tc>
          <w:tcPr>
            <w:tcW w:w="1371" w:type="pct"/>
          </w:tcPr>
          <w:p w14:paraId="786A1E34" w14:textId="77777777" w:rsidR="009720B3" w:rsidRPr="00275CC8" w:rsidRDefault="009720B3" w:rsidP="009720B3">
            <w:pPr>
              <w:ind w:firstLine="340"/>
            </w:pPr>
            <w:r w:rsidRPr="00275CC8">
              <w:t>Статья 345. Нарушение правил дорожного движения или эксплуатации транспортных средств лицами, управляющими транспортными средствами</w:t>
            </w:r>
          </w:p>
          <w:p w14:paraId="1A15B55E" w14:textId="77777777" w:rsidR="009720B3" w:rsidRPr="00275CC8" w:rsidRDefault="009720B3" w:rsidP="009720B3">
            <w:pPr>
              <w:ind w:firstLine="340"/>
            </w:pPr>
          </w:p>
          <w:p w14:paraId="4DDB9005" w14:textId="77777777" w:rsidR="009720B3" w:rsidRPr="00275CC8" w:rsidRDefault="009720B3" w:rsidP="009720B3">
            <w:pPr>
              <w:ind w:firstLine="340"/>
            </w:pPr>
            <w:r w:rsidRPr="00275CC8">
              <w:t>3. Деяние, предусмотренное частью первой настоящей статьи, повлекшее по неосторожности смерть человека, –</w:t>
            </w:r>
          </w:p>
          <w:p w14:paraId="7B30E47B" w14:textId="77777777" w:rsidR="009720B3" w:rsidRPr="00275CC8" w:rsidRDefault="009720B3" w:rsidP="009720B3">
            <w:pPr>
              <w:ind w:firstLine="340"/>
            </w:pPr>
            <w:r w:rsidRPr="00275CC8">
              <w:t xml:space="preserve">наказывается лишением свободы на срок </w:t>
            </w:r>
            <w:r w:rsidRPr="00275CC8">
              <w:rPr>
                <w:b/>
                <w:bCs/>
                <w:color w:val="000000" w:themeColor="text1"/>
                <w:szCs w:val="24"/>
              </w:rPr>
              <w:t xml:space="preserve">от трех до семи </w:t>
            </w:r>
            <w:r w:rsidRPr="00275CC8">
              <w:rPr>
                <w:bCs/>
                <w:color w:val="000000" w:themeColor="text1"/>
                <w:szCs w:val="24"/>
              </w:rPr>
              <w:t xml:space="preserve">лет </w:t>
            </w:r>
            <w:r w:rsidRPr="00275CC8">
              <w:t>с лишением права занимать определенные должности или заниматься определенной деятельностью на срок до пяти лет.</w:t>
            </w:r>
          </w:p>
          <w:p w14:paraId="1DBA4CA1" w14:textId="77777777" w:rsidR="009720B3" w:rsidRPr="00275CC8" w:rsidRDefault="009720B3" w:rsidP="009720B3">
            <w:pPr>
              <w:ind w:firstLine="340"/>
            </w:pPr>
            <w:r w:rsidRPr="00275CC8">
              <w:t>4. Деяние, предусмотренное частью первой настоящей статьи, повлекшее по неосторожности смерть двух или более лиц, –</w:t>
            </w:r>
          </w:p>
          <w:p w14:paraId="0F1A7F67" w14:textId="77777777" w:rsidR="009720B3" w:rsidRPr="00275CC8" w:rsidRDefault="009720B3" w:rsidP="009720B3">
            <w:pPr>
              <w:ind w:firstLine="340"/>
            </w:pPr>
            <w:r w:rsidRPr="00275CC8">
              <w:t xml:space="preserve">наказывается лишением свободы на срок от пяти до </w:t>
            </w:r>
            <w:r w:rsidRPr="00275CC8">
              <w:rPr>
                <w:b/>
                <w:bCs/>
                <w:color w:val="000000" w:themeColor="text1"/>
                <w:szCs w:val="24"/>
              </w:rPr>
              <w:t>двенадцати</w:t>
            </w:r>
            <w:r w:rsidRPr="00275CC8">
              <w:rPr>
                <w:bCs/>
                <w:color w:val="000000" w:themeColor="text1"/>
                <w:szCs w:val="24"/>
              </w:rPr>
              <w:t xml:space="preserve"> </w:t>
            </w:r>
            <w:r w:rsidRPr="00275CC8">
              <w:t>лет с лишением права занимать определенные должности или заниматься определенной деятельностью на срок до семи лет.</w:t>
            </w:r>
          </w:p>
        </w:tc>
        <w:tc>
          <w:tcPr>
            <w:tcW w:w="1371" w:type="pct"/>
          </w:tcPr>
          <w:p w14:paraId="06964DC4" w14:textId="77777777" w:rsidR="009720B3" w:rsidRPr="00275CC8" w:rsidRDefault="009720B3" w:rsidP="009720B3">
            <w:pPr>
              <w:ind w:firstLine="340"/>
              <w:rPr>
                <w:b/>
              </w:rPr>
            </w:pPr>
            <w:r w:rsidRPr="00275CC8">
              <w:rPr>
                <w:b/>
              </w:rPr>
              <w:t>Верховный Суд</w:t>
            </w:r>
          </w:p>
          <w:p w14:paraId="4F320649" w14:textId="77777777" w:rsidR="009720B3" w:rsidRPr="00275CC8" w:rsidRDefault="009720B3" w:rsidP="009720B3">
            <w:pPr>
              <w:ind w:firstLine="340"/>
            </w:pPr>
            <w:r w:rsidRPr="00275CC8">
              <w:t>1-е направление оптимизации – актуализация санкций уголовного закона соразмерно общественной опасности деяний.</w:t>
            </w:r>
          </w:p>
          <w:p w14:paraId="4D27ED32" w14:textId="77777777" w:rsidR="009720B3" w:rsidRPr="00275CC8" w:rsidRDefault="009720B3" w:rsidP="009720B3">
            <w:pPr>
              <w:ind w:firstLine="340"/>
            </w:pPr>
            <w:r w:rsidRPr="00275CC8">
              <w:t>Предлагается ужесточить наказание за ДТП, повлекшее смерть человека, с лишением свободы до двенадцати лет, а за смерть двух и более лиц лишение свободы от восьми до пятнадцати лет.</w:t>
            </w:r>
          </w:p>
          <w:p w14:paraId="0FC3665E" w14:textId="77777777" w:rsidR="009720B3" w:rsidRPr="00275CC8" w:rsidRDefault="009720B3" w:rsidP="009720B3">
            <w:pPr>
              <w:ind w:firstLine="340"/>
            </w:pPr>
            <w:r w:rsidRPr="00275CC8">
              <w:t>Предлагаемые меры должны снизить количество ДТП, совершенных водителями в состоянии алкогольного опьянения.</w:t>
            </w:r>
          </w:p>
          <w:p w14:paraId="563AD766" w14:textId="77777777" w:rsidR="009720B3" w:rsidRPr="00275CC8" w:rsidRDefault="009720B3" w:rsidP="009720B3">
            <w:pPr>
              <w:ind w:firstLine="340"/>
            </w:pPr>
            <w:r w:rsidRPr="00275CC8">
              <w:t>В Российской Федерации за аналогичное правонарушение наказываются лишением свободы от пяти до двенадцати лет, а за смерть двух или более лиц от восьми до пятнадцати лет (ст. 264 УК РФ).</w:t>
            </w:r>
          </w:p>
          <w:p w14:paraId="2A664730" w14:textId="77777777" w:rsidR="007A082D" w:rsidRPr="00275CC8" w:rsidRDefault="007A082D" w:rsidP="007A082D">
            <w:pPr>
              <w:ind w:firstLine="340"/>
            </w:pPr>
          </w:p>
          <w:p w14:paraId="30C5BBD4"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2CC3811E" w14:textId="77777777" w:rsidR="007A082D" w:rsidRPr="00275CC8" w:rsidRDefault="007A082D" w:rsidP="007A082D">
            <w:pPr>
              <w:ind w:firstLine="340"/>
              <w:rPr>
                <w:b/>
              </w:rPr>
            </w:pPr>
            <w:r w:rsidRPr="00275CC8">
              <w:rPr>
                <w:b/>
              </w:rPr>
              <w:t>Верховный Суд поддерживает (письмо от 18.02.2022 № 6001-22-8-6/71).</w:t>
            </w:r>
          </w:p>
          <w:p w14:paraId="633D3237" w14:textId="77777777" w:rsidR="007A082D" w:rsidRPr="00275CC8" w:rsidRDefault="007A082D" w:rsidP="009720B3">
            <w:pPr>
              <w:ind w:firstLine="340"/>
              <w:rPr>
                <w:b/>
              </w:rPr>
            </w:pPr>
          </w:p>
        </w:tc>
      </w:tr>
      <w:tr w:rsidR="00BC362D" w:rsidRPr="00275CC8" w14:paraId="483B3BB3" w14:textId="77777777" w:rsidTr="003D67A3">
        <w:tc>
          <w:tcPr>
            <w:tcW w:w="368" w:type="pct"/>
          </w:tcPr>
          <w:p w14:paraId="7BA5D667" w14:textId="77777777" w:rsidR="009720B3" w:rsidRPr="00275CC8" w:rsidRDefault="009720B3" w:rsidP="000E4067">
            <w:pPr>
              <w:pStyle w:val="a8"/>
              <w:numPr>
                <w:ilvl w:val="0"/>
                <w:numId w:val="1"/>
              </w:numPr>
              <w:jc w:val="center"/>
            </w:pPr>
          </w:p>
        </w:tc>
        <w:tc>
          <w:tcPr>
            <w:tcW w:w="520" w:type="pct"/>
          </w:tcPr>
          <w:p w14:paraId="241F36C3" w14:textId="77777777" w:rsidR="009720B3" w:rsidRPr="00275CC8" w:rsidRDefault="009720B3" w:rsidP="009720B3">
            <w:r w:rsidRPr="00275CC8">
              <w:t>Абзац второй части  третьей, абзац второй части четвертой статьи 345-1</w:t>
            </w:r>
          </w:p>
        </w:tc>
        <w:tc>
          <w:tcPr>
            <w:tcW w:w="1371" w:type="pct"/>
          </w:tcPr>
          <w:p w14:paraId="5C84AEBB" w14:textId="77777777" w:rsidR="009720B3" w:rsidRPr="00275CC8" w:rsidRDefault="009720B3" w:rsidP="009720B3">
            <w:pPr>
              <w:ind w:firstLine="340"/>
            </w:pPr>
            <w:r w:rsidRPr="00275CC8">
              <w:t>Статья 345-1.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токсикоманического опьянения</w:t>
            </w:r>
          </w:p>
          <w:p w14:paraId="6930183E" w14:textId="77777777" w:rsidR="009720B3" w:rsidRPr="00275CC8" w:rsidRDefault="009720B3" w:rsidP="009720B3">
            <w:pPr>
              <w:ind w:firstLine="340"/>
            </w:pPr>
          </w:p>
          <w:p w14:paraId="751EFA55" w14:textId="77777777" w:rsidR="009720B3" w:rsidRPr="00275CC8" w:rsidRDefault="009720B3" w:rsidP="009720B3">
            <w:pPr>
              <w:ind w:firstLine="340"/>
            </w:pPr>
            <w:r w:rsidRPr="00275CC8">
              <w:t>3. Деяние, предусмотренное частью первой настоящей статьи, повлекшее по неосторожности смерть человека, –</w:t>
            </w:r>
          </w:p>
          <w:p w14:paraId="407679BA" w14:textId="77777777" w:rsidR="009720B3" w:rsidRPr="00275CC8" w:rsidRDefault="009720B3" w:rsidP="009720B3">
            <w:pPr>
              <w:ind w:firstLine="340"/>
            </w:pPr>
            <w:r w:rsidRPr="00275CC8">
              <w:t xml:space="preserve">наказывается ограничением свободы на срок </w:t>
            </w:r>
            <w:r w:rsidRPr="00275CC8">
              <w:rPr>
                <w:b/>
              </w:rPr>
              <w:t>до семи</w:t>
            </w:r>
            <w:r w:rsidRPr="00275CC8">
              <w:t xml:space="preserve">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p w14:paraId="1C28AF50" w14:textId="77777777" w:rsidR="009720B3" w:rsidRPr="00275CC8" w:rsidRDefault="009720B3" w:rsidP="009720B3">
            <w:pPr>
              <w:ind w:firstLine="340"/>
            </w:pPr>
            <w:r w:rsidRPr="00275CC8">
              <w:t>4. Деяние, предусмотренное частью первой настоящей статьи, повлекшее по неосторожности смерть двух или более лиц, –</w:t>
            </w:r>
          </w:p>
          <w:p w14:paraId="5FDA4243" w14:textId="77777777" w:rsidR="009720B3" w:rsidRPr="00275CC8" w:rsidRDefault="009720B3" w:rsidP="009720B3">
            <w:pPr>
              <w:ind w:firstLine="340"/>
            </w:pPr>
            <w:r w:rsidRPr="00275CC8">
              <w:t xml:space="preserve">наказывается лишением свободы на срок от семи до </w:t>
            </w:r>
            <w:r w:rsidRPr="00275CC8">
              <w:rPr>
                <w:b/>
              </w:rPr>
              <w:t>десяти</w:t>
            </w:r>
            <w:r w:rsidRPr="00275CC8">
              <w:t xml:space="preserve"> лет с пожизненным лишением права занимать определенные должности или заниматься определенной деятельностью.</w:t>
            </w:r>
          </w:p>
          <w:p w14:paraId="532CF901" w14:textId="77777777" w:rsidR="009720B3" w:rsidRPr="00275CC8" w:rsidRDefault="009720B3" w:rsidP="009720B3">
            <w:pPr>
              <w:ind w:firstLine="340"/>
            </w:pPr>
          </w:p>
        </w:tc>
        <w:tc>
          <w:tcPr>
            <w:tcW w:w="1371" w:type="pct"/>
          </w:tcPr>
          <w:p w14:paraId="7F596E15" w14:textId="77777777" w:rsidR="009720B3" w:rsidRPr="00275CC8" w:rsidRDefault="009720B3" w:rsidP="009720B3">
            <w:pPr>
              <w:ind w:firstLine="340"/>
            </w:pPr>
            <w:r w:rsidRPr="00275CC8">
              <w:t>Статья 345-1.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токсикоманического опьянения</w:t>
            </w:r>
          </w:p>
          <w:p w14:paraId="24E109DA" w14:textId="77777777" w:rsidR="009720B3" w:rsidRPr="00275CC8" w:rsidRDefault="009720B3" w:rsidP="009720B3">
            <w:pPr>
              <w:ind w:firstLine="340"/>
            </w:pPr>
          </w:p>
          <w:p w14:paraId="6843AB29" w14:textId="77777777" w:rsidR="009720B3" w:rsidRPr="00275CC8" w:rsidRDefault="009720B3" w:rsidP="009720B3">
            <w:pPr>
              <w:ind w:firstLine="340"/>
            </w:pPr>
            <w:r w:rsidRPr="00275CC8">
              <w:t>3. Деяние, предусмотренное частью первой настоящей статьи, повлекшее по неосторожности смерть человека, –</w:t>
            </w:r>
          </w:p>
          <w:p w14:paraId="070A423A" w14:textId="77777777" w:rsidR="009720B3" w:rsidRPr="00275CC8" w:rsidRDefault="009720B3" w:rsidP="009720B3">
            <w:pPr>
              <w:ind w:firstLine="340"/>
            </w:pPr>
            <w:r w:rsidRPr="00275CC8">
              <w:t xml:space="preserve">наказывается лишением свободы на срок </w:t>
            </w:r>
            <w:r w:rsidRPr="00275CC8">
              <w:rPr>
                <w:b/>
              </w:rPr>
              <w:t xml:space="preserve">от </w:t>
            </w:r>
            <w:r w:rsidRPr="00275CC8">
              <w:rPr>
                <w:b/>
                <w:bCs/>
                <w:color w:val="000000" w:themeColor="text1"/>
                <w:szCs w:val="24"/>
              </w:rPr>
              <w:t xml:space="preserve">пяти до десяти </w:t>
            </w:r>
            <w:r w:rsidRPr="00275CC8">
              <w:t>лет с лишением права занимать определенные должности или заниматься определенной деятельностью сроком на десять лет.</w:t>
            </w:r>
          </w:p>
          <w:p w14:paraId="2F9B67FD" w14:textId="77777777" w:rsidR="009720B3" w:rsidRPr="00275CC8" w:rsidRDefault="009720B3" w:rsidP="009720B3">
            <w:pPr>
              <w:ind w:firstLine="340"/>
            </w:pPr>
            <w:r w:rsidRPr="00275CC8">
              <w:t>4. Деяние, предусмотренное частью первой настоящей статьи, повлекшее по неосторожности смерть двух или более лиц, –</w:t>
            </w:r>
          </w:p>
          <w:p w14:paraId="77F1223C" w14:textId="77777777" w:rsidR="009720B3" w:rsidRPr="00275CC8" w:rsidRDefault="009720B3" w:rsidP="009720B3">
            <w:pPr>
              <w:ind w:firstLine="340"/>
            </w:pPr>
            <w:r w:rsidRPr="00275CC8">
              <w:t xml:space="preserve">наказывается лишением свободы на срок от семи до </w:t>
            </w:r>
            <w:r w:rsidRPr="00275CC8">
              <w:rPr>
                <w:b/>
                <w:bCs/>
                <w:color w:val="000000" w:themeColor="text1"/>
                <w:szCs w:val="24"/>
              </w:rPr>
              <w:t xml:space="preserve">двенадцати </w:t>
            </w:r>
            <w:r w:rsidRPr="00275CC8">
              <w:t>лет с пожизненным лишением права занимать определенные должности или заниматься определенной деятельностью.</w:t>
            </w:r>
          </w:p>
          <w:p w14:paraId="78BB4304" w14:textId="77777777" w:rsidR="009720B3" w:rsidRPr="00275CC8" w:rsidRDefault="009720B3" w:rsidP="009720B3">
            <w:pPr>
              <w:ind w:firstLine="340"/>
            </w:pPr>
          </w:p>
        </w:tc>
        <w:tc>
          <w:tcPr>
            <w:tcW w:w="1371" w:type="pct"/>
          </w:tcPr>
          <w:p w14:paraId="4306EDF5" w14:textId="77777777" w:rsidR="009720B3" w:rsidRPr="00275CC8" w:rsidRDefault="009720B3" w:rsidP="009720B3">
            <w:pPr>
              <w:ind w:firstLine="340"/>
              <w:rPr>
                <w:b/>
              </w:rPr>
            </w:pPr>
            <w:r w:rsidRPr="00275CC8">
              <w:rPr>
                <w:b/>
              </w:rPr>
              <w:t>Верховный Суд</w:t>
            </w:r>
          </w:p>
          <w:p w14:paraId="7BE3B36E" w14:textId="77777777" w:rsidR="009720B3" w:rsidRPr="00275CC8" w:rsidRDefault="009720B3" w:rsidP="009720B3">
            <w:pPr>
              <w:ind w:firstLine="340"/>
            </w:pPr>
            <w:r w:rsidRPr="00275CC8">
              <w:t>1-е направление оптимизации – актуализация санкций уголовного закона соразмерно общественной опасности деяний.</w:t>
            </w:r>
          </w:p>
          <w:p w14:paraId="69678496" w14:textId="77777777" w:rsidR="009720B3" w:rsidRPr="00275CC8" w:rsidRDefault="009720B3" w:rsidP="009720B3">
            <w:pPr>
              <w:ind w:firstLine="340"/>
            </w:pPr>
            <w:r w:rsidRPr="00275CC8">
              <w:t>Предлагается ужесточить наказание за ДТП, повлекшее смерть человека, с лишением свободы до двенадцати лет, а за смерть двух и более лиц лишение свободы от восьми до пятнадцати лет.</w:t>
            </w:r>
          </w:p>
          <w:p w14:paraId="4356519F" w14:textId="77777777" w:rsidR="009720B3" w:rsidRPr="00275CC8" w:rsidRDefault="009720B3" w:rsidP="009720B3">
            <w:pPr>
              <w:ind w:firstLine="340"/>
            </w:pPr>
            <w:r w:rsidRPr="00275CC8">
              <w:t>Предлагаемые меры должны снизить количество ДТП, совершенных водителями в состоянии алкогольного опьянения.</w:t>
            </w:r>
          </w:p>
          <w:p w14:paraId="61862683" w14:textId="77777777" w:rsidR="009720B3" w:rsidRPr="00275CC8" w:rsidRDefault="009720B3" w:rsidP="009720B3">
            <w:pPr>
              <w:ind w:firstLine="340"/>
            </w:pPr>
            <w:r w:rsidRPr="00275CC8">
              <w:t>В Российской Федерации за аналогичное правонарушение наказываются лишением свободы от пяти до двенадцати лет, а за смерть двух или более лиц от восьми до пятнадцати лет (ст. 264 УК РФ).</w:t>
            </w:r>
          </w:p>
          <w:p w14:paraId="7280630D" w14:textId="77777777" w:rsidR="007A082D" w:rsidRPr="00275CC8" w:rsidRDefault="007A082D" w:rsidP="007A082D">
            <w:pPr>
              <w:ind w:firstLine="340"/>
            </w:pPr>
          </w:p>
          <w:p w14:paraId="4264E667"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33E7E0D9" w14:textId="77777777" w:rsidR="007A082D" w:rsidRPr="00275CC8" w:rsidRDefault="007A082D" w:rsidP="007A082D">
            <w:pPr>
              <w:ind w:firstLine="340"/>
              <w:rPr>
                <w:b/>
              </w:rPr>
            </w:pPr>
            <w:r w:rsidRPr="00275CC8">
              <w:rPr>
                <w:b/>
              </w:rPr>
              <w:t>Верховный Суд поддерживает (письмо от 18.02.2022 № 6001-22-8-6/71).</w:t>
            </w:r>
          </w:p>
          <w:p w14:paraId="61A9C018" w14:textId="77777777" w:rsidR="007A082D" w:rsidRPr="00275CC8" w:rsidRDefault="007A082D" w:rsidP="009720B3">
            <w:pPr>
              <w:ind w:firstLine="340"/>
              <w:rPr>
                <w:b/>
              </w:rPr>
            </w:pPr>
          </w:p>
        </w:tc>
      </w:tr>
      <w:tr w:rsidR="00BC362D" w:rsidRPr="00275CC8" w14:paraId="685784AB" w14:textId="77777777" w:rsidTr="003D67A3">
        <w:tc>
          <w:tcPr>
            <w:tcW w:w="368" w:type="pct"/>
          </w:tcPr>
          <w:p w14:paraId="236E19D8" w14:textId="77777777" w:rsidR="009720B3" w:rsidRPr="00275CC8" w:rsidRDefault="009720B3" w:rsidP="000E4067">
            <w:pPr>
              <w:pStyle w:val="a8"/>
              <w:numPr>
                <w:ilvl w:val="0"/>
                <w:numId w:val="1"/>
              </w:numPr>
              <w:jc w:val="center"/>
            </w:pPr>
          </w:p>
        </w:tc>
        <w:tc>
          <w:tcPr>
            <w:tcW w:w="520" w:type="pct"/>
          </w:tcPr>
          <w:p w14:paraId="51E248D0" w14:textId="77777777" w:rsidR="009720B3" w:rsidRPr="00275CC8" w:rsidRDefault="009720B3" w:rsidP="009720B3">
            <w:r w:rsidRPr="00275CC8">
              <w:t>Абзац второй части  пятой, абзац второй части шестой статьи 346</w:t>
            </w:r>
          </w:p>
        </w:tc>
        <w:tc>
          <w:tcPr>
            <w:tcW w:w="1371" w:type="pct"/>
          </w:tcPr>
          <w:p w14:paraId="71102921" w14:textId="77777777" w:rsidR="009720B3" w:rsidRPr="00275CC8" w:rsidRDefault="009720B3" w:rsidP="009720B3">
            <w:pPr>
              <w:ind w:firstLine="340"/>
            </w:pPr>
            <w:r w:rsidRPr="00275CC8">
              <w:t>Статья 346.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а равно передача управления транспортным средством такому лицу или допуск к управлению транспортным средством такого лица</w:t>
            </w:r>
          </w:p>
          <w:p w14:paraId="1406C177" w14:textId="77777777" w:rsidR="009720B3" w:rsidRPr="00275CC8" w:rsidRDefault="009720B3" w:rsidP="009720B3">
            <w:pPr>
              <w:ind w:firstLine="340"/>
            </w:pPr>
          </w:p>
          <w:p w14:paraId="6238AA0D" w14:textId="77777777" w:rsidR="009720B3" w:rsidRPr="00275CC8" w:rsidRDefault="009720B3" w:rsidP="009720B3">
            <w:pPr>
              <w:ind w:firstLine="340"/>
            </w:pPr>
            <w:r w:rsidRPr="00275CC8">
              <w:t>5. Деяния, предусмотренные частью первой настоящей статьи, повлекшие по неосторожности смерть человека, –</w:t>
            </w:r>
          </w:p>
          <w:p w14:paraId="32E09AED" w14:textId="77777777" w:rsidR="009720B3" w:rsidRPr="00275CC8" w:rsidRDefault="009720B3" w:rsidP="009720B3">
            <w:pPr>
              <w:ind w:firstLine="340"/>
            </w:pPr>
            <w:r w:rsidRPr="00275CC8">
              <w:t xml:space="preserve">наказываются лишением свободы на срок от семи до </w:t>
            </w:r>
            <w:r w:rsidRPr="00275CC8">
              <w:rPr>
                <w:b/>
              </w:rPr>
              <w:t>девяти</w:t>
            </w:r>
            <w:r w:rsidRPr="00275CC8">
              <w:t xml:space="preserve"> лет с пожизненным лишением права занимать определенные должности или заниматься определенной деятельностью.</w:t>
            </w:r>
          </w:p>
          <w:p w14:paraId="6DA446A5" w14:textId="77777777" w:rsidR="009720B3" w:rsidRPr="00275CC8" w:rsidRDefault="009720B3" w:rsidP="009720B3">
            <w:pPr>
              <w:ind w:firstLine="340"/>
            </w:pPr>
            <w:r w:rsidRPr="00275CC8">
              <w:t>6. Деяния, предусмотренные частью первой настоящей статьи, повлекшие по неосторожности смерть двух или более лиц, –</w:t>
            </w:r>
          </w:p>
          <w:p w14:paraId="52370BE5" w14:textId="77777777" w:rsidR="009720B3" w:rsidRPr="00275CC8" w:rsidRDefault="009720B3" w:rsidP="009720B3">
            <w:pPr>
              <w:ind w:firstLine="340"/>
            </w:pPr>
            <w:r w:rsidRPr="00275CC8">
              <w:t xml:space="preserve">наказываются лишением свободы на срок от </w:t>
            </w:r>
            <w:r w:rsidRPr="00275CC8">
              <w:rPr>
                <w:b/>
              </w:rPr>
              <w:t>восьми до десяти</w:t>
            </w:r>
            <w:r w:rsidRPr="00275CC8">
              <w:t xml:space="preserve"> лет с пожизненным лишением права занимать определенные должности или заниматься определенной деятельностью.</w:t>
            </w:r>
          </w:p>
          <w:p w14:paraId="24D03605" w14:textId="77777777" w:rsidR="009720B3" w:rsidRPr="00275CC8" w:rsidRDefault="009720B3" w:rsidP="009720B3">
            <w:pPr>
              <w:ind w:firstLine="340"/>
            </w:pPr>
          </w:p>
        </w:tc>
        <w:tc>
          <w:tcPr>
            <w:tcW w:w="1371" w:type="pct"/>
          </w:tcPr>
          <w:p w14:paraId="62B531E2" w14:textId="77777777" w:rsidR="009720B3" w:rsidRPr="00275CC8" w:rsidRDefault="009720B3" w:rsidP="009720B3">
            <w:pPr>
              <w:ind w:firstLine="340"/>
            </w:pPr>
            <w:r w:rsidRPr="00275CC8">
              <w:t>Статья 346.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а равно передача управления транспортным средством такому лицу или допуск к управлению транспортным средством такого лица</w:t>
            </w:r>
          </w:p>
          <w:p w14:paraId="5C47A3A9" w14:textId="77777777" w:rsidR="009720B3" w:rsidRPr="00275CC8" w:rsidRDefault="009720B3" w:rsidP="009720B3">
            <w:pPr>
              <w:ind w:firstLine="340"/>
            </w:pPr>
          </w:p>
          <w:p w14:paraId="435E6E33" w14:textId="77777777" w:rsidR="009720B3" w:rsidRPr="00275CC8" w:rsidRDefault="009720B3" w:rsidP="009720B3">
            <w:pPr>
              <w:ind w:firstLine="340"/>
            </w:pPr>
            <w:r w:rsidRPr="00275CC8">
              <w:t>5. Деяния, предусмотренные частью первой настоящей статьи, повлекшие по неосторожности смерть человека, –</w:t>
            </w:r>
          </w:p>
          <w:p w14:paraId="18B67245" w14:textId="77777777" w:rsidR="009720B3" w:rsidRPr="00275CC8" w:rsidRDefault="009720B3" w:rsidP="009720B3">
            <w:pPr>
              <w:ind w:firstLine="340"/>
            </w:pPr>
            <w:r w:rsidRPr="00275CC8">
              <w:t xml:space="preserve">наказываются лишением свободы на срок </w:t>
            </w:r>
            <w:r w:rsidRPr="00275CC8">
              <w:rPr>
                <w:rFonts w:eastAsia="Times New Roman"/>
                <w:szCs w:val="24"/>
                <w:lang w:eastAsia="ru-RU"/>
              </w:rPr>
              <w:t xml:space="preserve">от семи до </w:t>
            </w:r>
            <w:r w:rsidRPr="00275CC8">
              <w:rPr>
                <w:rFonts w:eastAsia="Times New Roman"/>
                <w:b/>
                <w:szCs w:val="24"/>
                <w:lang w:eastAsia="ru-RU"/>
              </w:rPr>
              <w:t xml:space="preserve">двенадцати </w:t>
            </w:r>
            <w:r w:rsidRPr="00275CC8">
              <w:t>лет с пожизненным лишением права занимать определенные должности или заниматься определенной деятельностью.</w:t>
            </w:r>
          </w:p>
          <w:p w14:paraId="2A4A8F71" w14:textId="77777777" w:rsidR="009720B3" w:rsidRPr="00275CC8" w:rsidRDefault="009720B3" w:rsidP="009720B3">
            <w:pPr>
              <w:ind w:firstLine="340"/>
            </w:pPr>
            <w:r w:rsidRPr="00275CC8">
              <w:t>6. Деяния, предусмотренные частью первой настоящей статьи, повлекшие по неосторожности смерть двух или более лиц, –</w:t>
            </w:r>
          </w:p>
          <w:p w14:paraId="096DBBBE" w14:textId="77777777" w:rsidR="009720B3" w:rsidRPr="00275CC8" w:rsidRDefault="009720B3" w:rsidP="009720B3">
            <w:pPr>
              <w:ind w:firstLine="340"/>
            </w:pPr>
            <w:r w:rsidRPr="00275CC8">
              <w:t xml:space="preserve">наказываются лишением свободы на срок </w:t>
            </w:r>
            <w:r w:rsidRPr="00275CC8">
              <w:rPr>
                <w:rFonts w:eastAsia="Times New Roman"/>
                <w:szCs w:val="24"/>
                <w:lang w:eastAsia="ru-RU"/>
              </w:rPr>
              <w:t>от</w:t>
            </w:r>
            <w:r w:rsidRPr="00275CC8">
              <w:rPr>
                <w:rFonts w:eastAsia="Times New Roman"/>
                <w:b/>
                <w:szCs w:val="24"/>
                <w:lang w:eastAsia="ru-RU"/>
              </w:rPr>
              <w:t xml:space="preserve"> десяти до пятнадцати </w:t>
            </w:r>
            <w:r w:rsidRPr="00275CC8">
              <w:rPr>
                <w:rFonts w:eastAsia="Times New Roman"/>
                <w:szCs w:val="24"/>
                <w:lang w:eastAsia="ru-RU"/>
              </w:rPr>
              <w:t>лет</w:t>
            </w:r>
            <w:r w:rsidRPr="00275CC8">
              <w:t xml:space="preserve"> с пожизненным лишением права занимать определенные должности или заниматься определенной деятельностью.</w:t>
            </w:r>
          </w:p>
          <w:p w14:paraId="51C82BC2" w14:textId="77777777" w:rsidR="009720B3" w:rsidRPr="00275CC8" w:rsidRDefault="009720B3" w:rsidP="009720B3">
            <w:pPr>
              <w:ind w:firstLine="340"/>
            </w:pPr>
          </w:p>
        </w:tc>
        <w:tc>
          <w:tcPr>
            <w:tcW w:w="1371" w:type="pct"/>
          </w:tcPr>
          <w:p w14:paraId="0743931D" w14:textId="77777777" w:rsidR="009720B3" w:rsidRPr="00275CC8" w:rsidRDefault="009720B3" w:rsidP="009720B3">
            <w:pPr>
              <w:ind w:firstLine="340"/>
              <w:rPr>
                <w:b/>
              </w:rPr>
            </w:pPr>
            <w:r w:rsidRPr="00275CC8">
              <w:rPr>
                <w:b/>
              </w:rPr>
              <w:t>Верховный Суд</w:t>
            </w:r>
          </w:p>
          <w:p w14:paraId="466F66A6" w14:textId="77777777" w:rsidR="009720B3" w:rsidRPr="00275CC8" w:rsidRDefault="009720B3" w:rsidP="009720B3">
            <w:pPr>
              <w:ind w:firstLine="340"/>
            </w:pPr>
            <w:r w:rsidRPr="00275CC8">
              <w:t>1-е направление оптимизации – актуализация санкций уголовного закона соразмерно общественной опасности деяний.</w:t>
            </w:r>
          </w:p>
          <w:p w14:paraId="3AC1C11A" w14:textId="77777777" w:rsidR="009720B3" w:rsidRPr="00275CC8" w:rsidRDefault="009720B3" w:rsidP="009720B3">
            <w:pPr>
              <w:ind w:firstLine="340"/>
            </w:pPr>
            <w:r w:rsidRPr="00275CC8">
              <w:t>Предлагается ужесточить наказание за ДТП, повлекшее смерть человека, с лишением свободы до двенадцати лет, а за смерть двух и более лиц лишение свободы от восьми до пятнадцати лет.</w:t>
            </w:r>
          </w:p>
          <w:p w14:paraId="3619D145" w14:textId="77777777" w:rsidR="009720B3" w:rsidRPr="00275CC8" w:rsidRDefault="009720B3" w:rsidP="009720B3">
            <w:pPr>
              <w:ind w:firstLine="340"/>
            </w:pPr>
            <w:r w:rsidRPr="00275CC8">
              <w:t>Предлагаемые меры должны снизить количество ДТП, совершенных водителями в состоянии алкогольного опьянения.</w:t>
            </w:r>
          </w:p>
          <w:p w14:paraId="177E2134" w14:textId="77777777" w:rsidR="009720B3" w:rsidRPr="00275CC8" w:rsidRDefault="009720B3" w:rsidP="009720B3">
            <w:pPr>
              <w:ind w:firstLine="340"/>
            </w:pPr>
            <w:r w:rsidRPr="00275CC8">
              <w:t>В Российской Федерации за аналогичное правонарушение наказываются лишением свободы от пяти до двенадцати лет, а за смерть двух или более лиц от восьми до пятнадцати лет (ст. 264 УК РФ).</w:t>
            </w:r>
          </w:p>
          <w:p w14:paraId="5CCC9943" w14:textId="77777777" w:rsidR="007A082D" w:rsidRPr="00275CC8" w:rsidRDefault="007A082D" w:rsidP="007A082D">
            <w:pPr>
              <w:ind w:firstLine="340"/>
            </w:pPr>
          </w:p>
          <w:p w14:paraId="30208338"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6A56DA0D" w14:textId="77777777" w:rsidR="007A082D" w:rsidRPr="00275CC8" w:rsidRDefault="007A082D" w:rsidP="007A082D">
            <w:pPr>
              <w:ind w:firstLine="340"/>
              <w:rPr>
                <w:b/>
              </w:rPr>
            </w:pPr>
            <w:r w:rsidRPr="00275CC8">
              <w:rPr>
                <w:b/>
              </w:rPr>
              <w:t>Верховный Суд поддерживает (письмо от 18.02.2022 № 6001-22-8-6/71).</w:t>
            </w:r>
          </w:p>
          <w:p w14:paraId="20F81558" w14:textId="77777777" w:rsidR="007A082D" w:rsidRPr="00275CC8" w:rsidRDefault="007A082D" w:rsidP="009720B3">
            <w:pPr>
              <w:ind w:firstLine="340"/>
              <w:rPr>
                <w:b/>
              </w:rPr>
            </w:pPr>
          </w:p>
        </w:tc>
      </w:tr>
      <w:tr w:rsidR="00BC362D" w:rsidRPr="00275CC8" w14:paraId="55CF6D57" w14:textId="77777777" w:rsidTr="003D67A3">
        <w:tc>
          <w:tcPr>
            <w:tcW w:w="368" w:type="pct"/>
          </w:tcPr>
          <w:p w14:paraId="00897AB4" w14:textId="77777777" w:rsidR="009720B3" w:rsidRPr="00275CC8" w:rsidRDefault="009720B3" w:rsidP="000E4067">
            <w:pPr>
              <w:pStyle w:val="a8"/>
              <w:numPr>
                <w:ilvl w:val="0"/>
                <w:numId w:val="1"/>
              </w:numPr>
              <w:jc w:val="center"/>
            </w:pPr>
          </w:p>
        </w:tc>
        <w:tc>
          <w:tcPr>
            <w:tcW w:w="520" w:type="pct"/>
          </w:tcPr>
          <w:p w14:paraId="3534F20E" w14:textId="77777777" w:rsidR="009720B3" w:rsidRPr="00275CC8" w:rsidRDefault="009720B3" w:rsidP="00193D32">
            <w:r w:rsidRPr="00275CC8">
              <w:t>Часть первая, абзац первый части второй, абзац первый части третьей, абзац первый части четвертой статьи 348</w:t>
            </w:r>
          </w:p>
        </w:tc>
        <w:tc>
          <w:tcPr>
            <w:tcW w:w="1371" w:type="pct"/>
          </w:tcPr>
          <w:p w14:paraId="4B36D270" w14:textId="77777777" w:rsidR="009720B3" w:rsidRPr="00275CC8" w:rsidRDefault="009720B3" w:rsidP="009322C5">
            <w:pPr>
              <w:ind w:firstLine="340"/>
            </w:pPr>
            <w:r w:rsidRPr="00275CC8">
              <w:t>Статья 348. Недоброкачественный ремонт транспортных средств или выпуск их в эксплуатацию с техническими неисправностями</w:t>
            </w:r>
          </w:p>
          <w:p w14:paraId="1133DF61" w14:textId="77777777" w:rsidR="009720B3" w:rsidRPr="00275CC8" w:rsidRDefault="009720B3" w:rsidP="009322C5">
            <w:pPr>
              <w:ind w:firstLine="340"/>
              <w:rPr>
                <w:b/>
              </w:rPr>
            </w:pPr>
            <w:r w:rsidRPr="00275CC8">
              <w:rPr>
                <w:b/>
              </w:rPr>
              <w:t>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заведомо технически неисправных транспортных средств лицом, ответственным за техническое состояние транспортных средств, либо невыполнение должностным лицом, ответственным за техническое состояние и эксплуатацию транспортных средств, требований установленных правил обеспечения безопасности дорожного движения, если эти деяния повлекли по неосторожности причинение средней тяжести вреда здоровью человека, –</w:t>
            </w:r>
          </w:p>
          <w:p w14:paraId="0E0D4F61" w14:textId="77777777" w:rsidR="009720B3" w:rsidRPr="00275CC8" w:rsidRDefault="009720B3" w:rsidP="009322C5">
            <w:pPr>
              <w:ind w:firstLine="340"/>
              <w:rPr>
                <w:b/>
              </w:rPr>
            </w:pPr>
            <w:r w:rsidRPr="00275CC8">
              <w:rPr>
                <w:b/>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14:paraId="2FAAE620" w14:textId="77777777" w:rsidR="009720B3" w:rsidRPr="00275CC8" w:rsidRDefault="009720B3" w:rsidP="009322C5">
            <w:pPr>
              <w:ind w:firstLine="340"/>
            </w:pPr>
            <w:r w:rsidRPr="00275CC8">
              <w:t xml:space="preserve">2. </w:t>
            </w:r>
            <w:r w:rsidRPr="00275CC8">
              <w:rPr>
                <w:b/>
              </w:rPr>
              <w:t>Те же деяния, повлекшие</w:t>
            </w:r>
            <w:r w:rsidRPr="00275CC8">
              <w:t xml:space="preserve"> по неосторожности причинение тяжкого вреда здоровью человека, –</w:t>
            </w:r>
          </w:p>
          <w:p w14:paraId="4A4B21B5" w14:textId="77777777" w:rsidR="009720B3" w:rsidRPr="00275CC8" w:rsidRDefault="009720B3" w:rsidP="009322C5">
            <w:pPr>
              <w:ind w:firstLine="340"/>
            </w:pPr>
            <w:r w:rsidRPr="00275CC8">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3F58EC8E" w14:textId="77777777" w:rsidR="009720B3" w:rsidRPr="00275CC8" w:rsidRDefault="009720B3" w:rsidP="009322C5">
            <w:pPr>
              <w:ind w:firstLine="340"/>
            </w:pPr>
            <w:r w:rsidRPr="00275CC8">
              <w:t xml:space="preserve">3. Деяния, предусмотренные частью </w:t>
            </w:r>
            <w:r w:rsidRPr="00275CC8">
              <w:rPr>
                <w:b/>
              </w:rPr>
              <w:t>первой</w:t>
            </w:r>
            <w:r w:rsidRPr="00275CC8">
              <w:t xml:space="preserve"> настоящей статьи, повлекшие по неосторожности смерть человека, –</w:t>
            </w:r>
          </w:p>
          <w:p w14:paraId="5177C838" w14:textId="77777777" w:rsidR="009720B3" w:rsidRPr="00275CC8" w:rsidRDefault="009720B3" w:rsidP="009322C5">
            <w:pPr>
              <w:ind w:firstLine="340"/>
            </w:pPr>
            <w:r w:rsidRPr="00275CC8">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7B48F4DE" w14:textId="77777777" w:rsidR="009720B3" w:rsidRPr="00275CC8" w:rsidRDefault="009720B3" w:rsidP="009322C5">
            <w:pPr>
              <w:ind w:firstLine="340"/>
            </w:pPr>
            <w:r w:rsidRPr="00275CC8">
              <w:t xml:space="preserve">4. Деяния, предусмотренные частью </w:t>
            </w:r>
            <w:r w:rsidRPr="00275CC8">
              <w:rPr>
                <w:b/>
              </w:rPr>
              <w:t>первой</w:t>
            </w:r>
            <w:r w:rsidRPr="00275CC8">
              <w:t xml:space="preserve"> настоящей статьи, повлекшие по неосторожности смерть двух или более лиц, –</w:t>
            </w:r>
          </w:p>
          <w:p w14:paraId="38E6D166" w14:textId="77777777" w:rsidR="009720B3" w:rsidRPr="00275CC8" w:rsidRDefault="009720B3" w:rsidP="009322C5">
            <w:pPr>
              <w:ind w:firstLine="340"/>
            </w:pPr>
            <w:r w:rsidRPr="00275CC8">
              <w:t>наказываются лишением свободы на срок от четырех до семи лет с лишением права занимать определенные должности или заниматься определенной деятельностью на срок до пяти лет.</w:t>
            </w:r>
          </w:p>
          <w:p w14:paraId="09FC0D80" w14:textId="77777777" w:rsidR="009720B3" w:rsidRPr="00275CC8" w:rsidRDefault="009720B3" w:rsidP="009322C5">
            <w:pPr>
              <w:ind w:firstLine="340"/>
            </w:pPr>
          </w:p>
        </w:tc>
        <w:tc>
          <w:tcPr>
            <w:tcW w:w="1371" w:type="pct"/>
          </w:tcPr>
          <w:p w14:paraId="259E9A01" w14:textId="77777777" w:rsidR="009720B3" w:rsidRPr="00275CC8" w:rsidRDefault="009720B3" w:rsidP="009322C5">
            <w:pPr>
              <w:ind w:firstLine="340"/>
            </w:pPr>
            <w:r w:rsidRPr="00275CC8">
              <w:t>Статья 348. Недоброкачественный ремонт транспортных средств или выпуск их в эксплуатацию с техническими неисправностями</w:t>
            </w:r>
          </w:p>
          <w:p w14:paraId="5086DC2C" w14:textId="77777777" w:rsidR="009720B3" w:rsidRPr="00275CC8" w:rsidRDefault="009720B3" w:rsidP="009322C5">
            <w:pPr>
              <w:ind w:firstLine="340"/>
              <w:rPr>
                <w:b/>
              </w:rPr>
            </w:pPr>
            <w:r w:rsidRPr="00275CC8">
              <w:rPr>
                <w:b/>
              </w:rPr>
              <w:t>1. Исключить.</w:t>
            </w:r>
          </w:p>
          <w:p w14:paraId="60B96C95" w14:textId="77777777" w:rsidR="009720B3" w:rsidRPr="00275CC8" w:rsidRDefault="009720B3" w:rsidP="009322C5">
            <w:pPr>
              <w:ind w:firstLine="340"/>
            </w:pPr>
          </w:p>
          <w:p w14:paraId="44877FD9" w14:textId="77777777" w:rsidR="009720B3" w:rsidRPr="00275CC8" w:rsidRDefault="009720B3" w:rsidP="009322C5">
            <w:pPr>
              <w:ind w:firstLine="340"/>
            </w:pPr>
          </w:p>
          <w:p w14:paraId="1D407B01" w14:textId="77777777" w:rsidR="009720B3" w:rsidRPr="00275CC8" w:rsidRDefault="009720B3" w:rsidP="009322C5">
            <w:pPr>
              <w:ind w:firstLine="340"/>
            </w:pPr>
          </w:p>
          <w:p w14:paraId="4DBBA0AA" w14:textId="77777777" w:rsidR="009720B3" w:rsidRPr="00275CC8" w:rsidRDefault="009720B3" w:rsidP="009322C5">
            <w:pPr>
              <w:ind w:firstLine="340"/>
            </w:pPr>
          </w:p>
          <w:p w14:paraId="320F88A7" w14:textId="77777777" w:rsidR="009720B3" w:rsidRPr="00275CC8" w:rsidRDefault="009720B3" w:rsidP="009322C5">
            <w:pPr>
              <w:ind w:firstLine="340"/>
            </w:pPr>
          </w:p>
          <w:p w14:paraId="18FA41EA" w14:textId="77777777" w:rsidR="009720B3" w:rsidRPr="00275CC8" w:rsidRDefault="009720B3" w:rsidP="009322C5">
            <w:pPr>
              <w:ind w:firstLine="340"/>
            </w:pPr>
          </w:p>
          <w:p w14:paraId="53BF8047" w14:textId="77777777" w:rsidR="009720B3" w:rsidRPr="00275CC8" w:rsidRDefault="009720B3" w:rsidP="009322C5">
            <w:pPr>
              <w:ind w:firstLine="340"/>
            </w:pPr>
            <w:r w:rsidRPr="00275CC8">
              <w:t xml:space="preserve">2. </w:t>
            </w:r>
            <w:r w:rsidRPr="00275CC8">
              <w:rPr>
                <w:b/>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заведомо технически неисправных транспортных средств лицом, ответственным за техническое состояние транспортных средств, либо невыполнение должностным лицом, ответственным за техническое состояние и эксплуатацию транспортных средств, требований установленных правил обеспечения безопасности дорожного движения, если эти деяния повлекли</w:t>
            </w:r>
            <w:r w:rsidRPr="00275CC8">
              <w:t xml:space="preserve"> по неосторожности причинение тяжкого вреда здоровью человека, –</w:t>
            </w:r>
          </w:p>
          <w:p w14:paraId="74A90E90" w14:textId="77777777" w:rsidR="009720B3" w:rsidRPr="00275CC8" w:rsidRDefault="009720B3" w:rsidP="009322C5">
            <w:pPr>
              <w:ind w:firstLine="340"/>
            </w:pPr>
            <w:r w:rsidRPr="00275CC8">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14A0A44C" w14:textId="77777777" w:rsidR="009720B3" w:rsidRPr="00275CC8" w:rsidRDefault="009720B3" w:rsidP="009322C5">
            <w:pPr>
              <w:ind w:firstLine="340"/>
            </w:pPr>
            <w:r w:rsidRPr="00275CC8">
              <w:t xml:space="preserve">3. Деяния, предусмотренные частью </w:t>
            </w:r>
            <w:r w:rsidRPr="00275CC8">
              <w:rPr>
                <w:b/>
              </w:rPr>
              <w:t>второй</w:t>
            </w:r>
            <w:r w:rsidRPr="00275CC8">
              <w:t xml:space="preserve"> настоящей статьи, повлекшие по неосторожности смерть человека, –</w:t>
            </w:r>
          </w:p>
          <w:p w14:paraId="71CBC65B" w14:textId="77777777" w:rsidR="009720B3" w:rsidRPr="00275CC8" w:rsidRDefault="009720B3" w:rsidP="009322C5">
            <w:pPr>
              <w:ind w:firstLine="340"/>
            </w:pPr>
            <w:r w:rsidRPr="00275CC8">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31858D97" w14:textId="77777777" w:rsidR="009720B3" w:rsidRPr="00275CC8" w:rsidRDefault="009720B3" w:rsidP="009322C5">
            <w:pPr>
              <w:ind w:firstLine="340"/>
            </w:pPr>
            <w:r w:rsidRPr="00275CC8">
              <w:t xml:space="preserve">4. Деяния, предусмотренные частью </w:t>
            </w:r>
            <w:r w:rsidRPr="00275CC8">
              <w:rPr>
                <w:b/>
              </w:rPr>
              <w:t>второй</w:t>
            </w:r>
            <w:r w:rsidRPr="00275CC8">
              <w:t xml:space="preserve"> настоящей статьи, повлекшие по неосторожности смерть двух или более лиц, –</w:t>
            </w:r>
          </w:p>
          <w:p w14:paraId="6B95AF7F" w14:textId="77777777" w:rsidR="009720B3" w:rsidRPr="00275CC8" w:rsidRDefault="009720B3" w:rsidP="009322C5">
            <w:pPr>
              <w:ind w:firstLine="340"/>
            </w:pPr>
            <w:r w:rsidRPr="00275CC8">
              <w:t>наказываются лишением свободы на срок от четырех до семи лет с лишением права занимать определенные должности или заниматься определенной деятельностью на срок до пяти лет.</w:t>
            </w:r>
          </w:p>
          <w:p w14:paraId="687A8C93" w14:textId="77777777" w:rsidR="009720B3" w:rsidRPr="00275CC8" w:rsidRDefault="009720B3" w:rsidP="000E4067">
            <w:pPr>
              <w:ind w:firstLine="340"/>
            </w:pPr>
          </w:p>
        </w:tc>
        <w:tc>
          <w:tcPr>
            <w:tcW w:w="1371" w:type="pct"/>
          </w:tcPr>
          <w:p w14:paraId="406FE3E8" w14:textId="77777777" w:rsidR="009720B3" w:rsidRPr="00275CC8" w:rsidRDefault="009720B3" w:rsidP="00510B74">
            <w:pPr>
              <w:ind w:firstLine="340"/>
              <w:rPr>
                <w:b/>
              </w:rPr>
            </w:pPr>
            <w:r w:rsidRPr="00275CC8">
              <w:rPr>
                <w:b/>
              </w:rPr>
              <w:t xml:space="preserve">Генеральная прокуратура </w:t>
            </w:r>
          </w:p>
          <w:p w14:paraId="1F870277" w14:textId="77777777" w:rsidR="009720B3" w:rsidRPr="00275CC8" w:rsidRDefault="009720B3" w:rsidP="009835AF">
            <w:pPr>
              <w:ind w:firstLine="340"/>
            </w:pPr>
            <w:r w:rsidRPr="00275CC8">
              <w:t>1-е направление оптимизации – актуализация санкций уголовного закона соразмерно общественной опасности деяний.</w:t>
            </w:r>
          </w:p>
          <w:p w14:paraId="19765823" w14:textId="77777777" w:rsidR="009720B3" w:rsidRPr="00275CC8" w:rsidRDefault="009720B3" w:rsidP="009322C5">
            <w:pPr>
              <w:ind w:firstLine="340"/>
            </w:pPr>
            <w:r w:rsidRPr="00275CC8">
              <w:t>Часть 1 статьи 348 УК (недоброкачественный ремонт транспортных средств или выпуск их в эксплуатацию с техническими неисправностями, повлекшие по неосторожности причинение средней тяжести вреда здоровью человека) относится к уголовным проступкам.</w:t>
            </w:r>
          </w:p>
          <w:p w14:paraId="6C200670" w14:textId="77777777" w:rsidR="009720B3" w:rsidRPr="00275CC8" w:rsidRDefault="009720B3" w:rsidP="009322C5">
            <w:pPr>
              <w:ind w:firstLine="340"/>
            </w:pPr>
            <w:r w:rsidRPr="00275CC8">
              <w:t>Досудебное расследование относится к делам публичного обвинения и производится в протокольной форме органами внутренних дел или СГО.</w:t>
            </w:r>
          </w:p>
          <w:p w14:paraId="23A3DAB8" w14:textId="77777777" w:rsidR="009720B3" w:rsidRPr="00275CC8" w:rsidRDefault="009720B3" w:rsidP="009322C5">
            <w:pPr>
              <w:ind w:firstLine="340"/>
            </w:pPr>
            <w:r w:rsidRPr="00275CC8">
              <w:t>До 2015 года данный состав относился к административным правонарушениям – статья 474-1 КоАП «Недоброкачественный ремонт транспортных средств и выпуск их в эксплуатацию с техническими неисправностями».</w:t>
            </w:r>
          </w:p>
          <w:p w14:paraId="600A8B33" w14:textId="77777777" w:rsidR="009720B3" w:rsidRPr="00275CC8" w:rsidRDefault="009720B3" w:rsidP="009322C5">
            <w:pPr>
              <w:ind w:firstLine="340"/>
            </w:pPr>
            <w:r w:rsidRPr="00275CC8">
              <w:t>Статистика регистрации дел по ст.474-1 КоАП: 2010 г. – 0, 2011 г. – 0, 2012 г. – 1, 2013 г. – 0, 2014 г. – 0; среднее значение – 0.</w:t>
            </w:r>
          </w:p>
          <w:p w14:paraId="0F8B12E0" w14:textId="77777777" w:rsidR="009720B3" w:rsidRPr="00275CC8" w:rsidRDefault="009720B3" w:rsidP="009322C5">
            <w:pPr>
              <w:ind w:firstLine="340"/>
            </w:pPr>
            <w:r w:rsidRPr="00275CC8">
              <w:t>Статистика регистрации уголовных дел по ст.348 УК: 2015 г. – 5, 2016 г. – 5, 2017 г. – 1, 2018 г. – 2, 2019 г. – 2, 2020 г. – 1; среднее значение – 2.</w:t>
            </w:r>
          </w:p>
          <w:p w14:paraId="655FCBB4" w14:textId="77777777" w:rsidR="009720B3" w:rsidRPr="00275CC8" w:rsidRDefault="009720B3" w:rsidP="009322C5">
            <w:pPr>
              <w:ind w:firstLine="340"/>
            </w:pPr>
            <w:r w:rsidRPr="00275CC8">
              <w:t>Направлено в суд: 2015 г. – 0, 2016 г. – 0, 2017 г. – 0, 2018 г. – 0, 2019 г. – 0, 2020 г. – 0.</w:t>
            </w:r>
          </w:p>
          <w:p w14:paraId="2716984D" w14:textId="77777777" w:rsidR="009720B3" w:rsidRPr="00275CC8" w:rsidRDefault="009720B3" w:rsidP="003B39E5">
            <w:pPr>
              <w:ind w:firstLine="340"/>
            </w:pPr>
            <w:r w:rsidRPr="00275CC8">
              <w:t>Предлагается перенести данный состав уголовного проступка в статью 617 КоАП (как новую часть 3).</w:t>
            </w:r>
          </w:p>
          <w:p w14:paraId="28DD88A2" w14:textId="77777777" w:rsidR="009720B3" w:rsidRPr="00275CC8" w:rsidRDefault="009720B3" w:rsidP="0022541E">
            <w:pPr>
              <w:ind w:firstLine="340"/>
            </w:pPr>
            <w:r w:rsidRPr="00275CC8">
              <w:t>Дела по статье 617 КоАП рассматриваются органами внутренних дел.</w:t>
            </w:r>
          </w:p>
        </w:tc>
      </w:tr>
      <w:tr w:rsidR="00BC362D" w:rsidRPr="00275CC8" w14:paraId="4715F874" w14:textId="77777777" w:rsidTr="003D67A3">
        <w:tc>
          <w:tcPr>
            <w:tcW w:w="368" w:type="pct"/>
          </w:tcPr>
          <w:p w14:paraId="11A28F2E" w14:textId="77777777" w:rsidR="009720B3" w:rsidRPr="00275CC8" w:rsidRDefault="009720B3" w:rsidP="000E4067">
            <w:pPr>
              <w:pStyle w:val="a8"/>
              <w:numPr>
                <w:ilvl w:val="0"/>
                <w:numId w:val="1"/>
              </w:numPr>
              <w:jc w:val="center"/>
            </w:pPr>
          </w:p>
        </w:tc>
        <w:tc>
          <w:tcPr>
            <w:tcW w:w="520" w:type="pct"/>
          </w:tcPr>
          <w:p w14:paraId="245B92C2" w14:textId="77777777" w:rsidR="009720B3" w:rsidRPr="00275CC8" w:rsidRDefault="009720B3" w:rsidP="003E1A30">
            <w:r w:rsidRPr="00275CC8">
              <w:t>Часть первая, абзац первый части второй, абзац первый части третьей, абзац первый части четвертой статьи 349</w:t>
            </w:r>
          </w:p>
        </w:tc>
        <w:tc>
          <w:tcPr>
            <w:tcW w:w="1371" w:type="pct"/>
          </w:tcPr>
          <w:p w14:paraId="6819D50C" w14:textId="77777777" w:rsidR="009720B3" w:rsidRPr="00275CC8" w:rsidRDefault="009720B3" w:rsidP="003E1A30">
            <w:pPr>
              <w:ind w:firstLine="340"/>
            </w:pPr>
            <w:r w:rsidRPr="00275CC8">
              <w:t>Статья 349. Допуск к управлению транспортным средством водителя, не имеющего права управления</w:t>
            </w:r>
          </w:p>
          <w:p w14:paraId="420F0C85" w14:textId="77777777" w:rsidR="009720B3" w:rsidRPr="00275CC8" w:rsidRDefault="009720B3" w:rsidP="003E1A30">
            <w:pPr>
              <w:ind w:firstLine="340"/>
              <w:rPr>
                <w:b/>
              </w:rPr>
            </w:pPr>
            <w:r w:rsidRPr="00275CC8">
              <w:rPr>
                <w:b/>
              </w:rPr>
              <w:t>1. Допуск должностным лицом либо собственником или владельцем транспортного средства к управлению транспортным средством водителя, не имеющего прав управления транспортными средствами или прав управления транспортными средствами соответствующей категории, если это деяние повлекло по неосторожности причинение средней тяжести вреда здоровью человека, –</w:t>
            </w:r>
          </w:p>
          <w:p w14:paraId="56601804" w14:textId="77777777" w:rsidR="009720B3" w:rsidRPr="00275CC8" w:rsidRDefault="009720B3" w:rsidP="003E1A30">
            <w:pPr>
              <w:ind w:firstLine="340"/>
              <w:rPr>
                <w:b/>
              </w:rPr>
            </w:pPr>
            <w:r w:rsidRPr="00275CC8">
              <w:rPr>
                <w:b/>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14:paraId="3F863927" w14:textId="77777777" w:rsidR="009720B3" w:rsidRPr="00275CC8" w:rsidRDefault="009720B3" w:rsidP="003E1A30">
            <w:pPr>
              <w:ind w:firstLine="340"/>
            </w:pPr>
            <w:r w:rsidRPr="00275CC8">
              <w:t xml:space="preserve">2. </w:t>
            </w:r>
            <w:r w:rsidRPr="00275CC8">
              <w:rPr>
                <w:b/>
              </w:rPr>
              <w:t>То же деяние, повлекшее</w:t>
            </w:r>
            <w:r w:rsidRPr="00275CC8">
              <w:t xml:space="preserve"> по неосторожности причинение тяжкого вреда здоровью человека, –</w:t>
            </w:r>
          </w:p>
          <w:p w14:paraId="1B4B75FF" w14:textId="77777777" w:rsidR="009720B3" w:rsidRPr="00275CC8" w:rsidRDefault="009720B3" w:rsidP="003E1A30">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38FA6F89" w14:textId="77777777" w:rsidR="009720B3" w:rsidRPr="00275CC8" w:rsidRDefault="009720B3" w:rsidP="003E1A30">
            <w:pPr>
              <w:ind w:firstLine="340"/>
            </w:pPr>
            <w:r w:rsidRPr="00275CC8">
              <w:t xml:space="preserve">3. Деяние, предусмотренное частью </w:t>
            </w:r>
            <w:r w:rsidRPr="00275CC8">
              <w:rPr>
                <w:b/>
              </w:rPr>
              <w:t>первой</w:t>
            </w:r>
            <w:r w:rsidRPr="00275CC8">
              <w:t xml:space="preserve"> настоящей статьи, повлекшее по неосторожности смерть человека, –</w:t>
            </w:r>
          </w:p>
          <w:p w14:paraId="7A95A193" w14:textId="77777777" w:rsidR="009720B3" w:rsidRPr="00275CC8" w:rsidRDefault="009720B3" w:rsidP="003E1A30">
            <w:pPr>
              <w:ind w:firstLine="340"/>
            </w:pPr>
            <w:r w:rsidRPr="00275CC8">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59647731" w14:textId="77777777" w:rsidR="009720B3" w:rsidRPr="00275CC8" w:rsidRDefault="009720B3" w:rsidP="003E1A30">
            <w:pPr>
              <w:ind w:firstLine="340"/>
            </w:pPr>
            <w:r w:rsidRPr="00275CC8">
              <w:t xml:space="preserve">4. Деяние, предусмотренное частью </w:t>
            </w:r>
            <w:r w:rsidRPr="00275CC8">
              <w:rPr>
                <w:b/>
              </w:rPr>
              <w:t>первой</w:t>
            </w:r>
            <w:r w:rsidRPr="00275CC8">
              <w:t xml:space="preserve"> настоящей статьи, повлекшее по неосторожности смерть двух или более лиц, –</w:t>
            </w:r>
          </w:p>
          <w:p w14:paraId="7E3D7720" w14:textId="77777777" w:rsidR="009720B3" w:rsidRPr="00275CC8" w:rsidRDefault="009720B3" w:rsidP="003E1A30">
            <w:pPr>
              <w:ind w:firstLine="340"/>
            </w:pPr>
            <w:r w:rsidRPr="00275CC8">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7100F26" w14:textId="77777777" w:rsidR="009720B3" w:rsidRPr="00275CC8" w:rsidRDefault="009720B3" w:rsidP="003E1A30">
            <w:pPr>
              <w:ind w:firstLine="340"/>
            </w:pPr>
          </w:p>
        </w:tc>
        <w:tc>
          <w:tcPr>
            <w:tcW w:w="1371" w:type="pct"/>
          </w:tcPr>
          <w:p w14:paraId="5E21D67B" w14:textId="77777777" w:rsidR="009720B3" w:rsidRPr="00275CC8" w:rsidRDefault="009720B3" w:rsidP="003E1A30">
            <w:pPr>
              <w:ind w:firstLine="340"/>
            </w:pPr>
            <w:r w:rsidRPr="00275CC8">
              <w:t>Статья 349. Допуск к управлению транспортным средством водителя, не имеющего права управления</w:t>
            </w:r>
          </w:p>
          <w:p w14:paraId="532E16EE" w14:textId="77777777" w:rsidR="009720B3" w:rsidRPr="00275CC8" w:rsidRDefault="009720B3" w:rsidP="003E1A30">
            <w:pPr>
              <w:ind w:firstLine="340"/>
              <w:rPr>
                <w:b/>
              </w:rPr>
            </w:pPr>
            <w:r w:rsidRPr="00275CC8">
              <w:rPr>
                <w:b/>
              </w:rPr>
              <w:t>1. Исключить.</w:t>
            </w:r>
          </w:p>
          <w:p w14:paraId="2A329808" w14:textId="77777777" w:rsidR="009720B3" w:rsidRPr="00275CC8" w:rsidRDefault="009720B3" w:rsidP="003E1A30">
            <w:pPr>
              <w:ind w:firstLine="340"/>
            </w:pPr>
          </w:p>
          <w:p w14:paraId="71FF3023" w14:textId="77777777" w:rsidR="009720B3" w:rsidRPr="00275CC8" w:rsidRDefault="009720B3" w:rsidP="003E1A30">
            <w:pPr>
              <w:ind w:firstLine="340"/>
            </w:pPr>
          </w:p>
          <w:p w14:paraId="65E6A89F" w14:textId="77777777" w:rsidR="009720B3" w:rsidRPr="00275CC8" w:rsidRDefault="009720B3" w:rsidP="003E1A30">
            <w:pPr>
              <w:ind w:firstLine="340"/>
            </w:pPr>
          </w:p>
          <w:p w14:paraId="5CDFC9FB" w14:textId="77777777" w:rsidR="009720B3" w:rsidRPr="00275CC8" w:rsidRDefault="009720B3" w:rsidP="003E1A30">
            <w:pPr>
              <w:ind w:firstLine="340"/>
            </w:pPr>
          </w:p>
          <w:p w14:paraId="10548372" w14:textId="77777777" w:rsidR="009720B3" w:rsidRPr="00275CC8" w:rsidRDefault="009720B3" w:rsidP="003E1A30">
            <w:pPr>
              <w:ind w:firstLine="340"/>
            </w:pPr>
          </w:p>
          <w:p w14:paraId="1543570D" w14:textId="77777777" w:rsidR="009720B3" w:rsidRPr="00275CC8" w:rsidRDefault="009720B3" w:rsidP="003E1A30">
            <w:pPr>
              <w:ind w:firstLine="340"/>
            </w:pPr>
          </w:p>
          <w:p w14:paraId="536F4EC2" w14:textId="77777777" w:rsidR="009720B3" w:rsidRPr="00275CC8" w:rsidRDefault="009720B3" w:rsidP="003E1A30">
            <w:pPr>
              <w:ind w:firstLine="340"/>
            </w:pPr>
            <w:r w:rsidRPr="00275CC8">
              <w:t xml:space="preserve">2. </w:t>
            </w:r>
            <w:r w:rsidRPr="00275CC8">
              <w:rPr>
                <w:b/>
              </w:rPr>
              <w:t>Допуск должностным лицом либо собственником или владельцем транспортного средства к управлению транспортным средством водителя, не имеющего прав управления транспортными средствами или прав управления транспортными средствами соответствующей категории, если это деяние повлекло</w:t>
            </w:r>
            <w:r w:rsidRPr="00275CC8">
              <w:t xml:space="preserve"> по неосторожности причинение тяжкого вреда здоровью человека, –</w:t>
            </w:r>
          </w:p>
          <w:p w14:paraId="702D5BCA" w14:textId="77777777" w:rsidR="009720B3" w:rsidRPr="00275CC8" w:rsidRDefault="009720B3" w:rsidP="003E1A30">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17274321" w14:textId="77777777" w:rsidR="009720B3" w:rsidRPr="00275CC8" w:rsidRDefault="009720B3" w:rsidP="003E1A30">
            <w:pPr>
              <w:ind w:firstLine="340"/>
            </w:pPr>
            <w:r w:rsidRPr="00275CC8">
              <w:t xml:space="preserve">3. Деяние, предусмотренное частью </w:t>
            </w:r>
            <w:r w:rsidRPr="00275CC8">
              <w:rPr>
                <w:b/>
              </w:rPr>
              <w:t>второй</w:t>
            </w:r>
            <w:r w:rsidRPr="00275CC8">
              <w:t xml:space="preserve"> настоящей статьи, повлекшее по неосторожности смерть человека, –</w:t>
            </w:r>
          </w:p>
          <w:p w14:paraId="58470E72" w14:textId="77777777" w:rsidR="009720B3" w:rsidRPr="00275CC8" w:rsidRDefault="009720B3" w:rsidP="003E1A30">
            <w:pPr>
              <w:ind w:firstLine="340"/>
            </w:pPr>
            <w:r w:rsidRPr="00275CC8">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390213DD" w14:textId="77777777" w:rsidR="009720B3" w:rsidRPr="00275CC8" w:rsidRDefault="009720B3" w:rsidP="003E1A30">
            <w:pPr>
              <w:ind w:firstLine="340"/>
            </w:pPr>
            <w:r w:rsidRPr="00275CC8">
              <w:t xml:space="preserve">4. Деяние, предусмотренное частью </w:t>
            </w:r>
            <w:r w:rsidRPr="00275CC8">
              <w:rPr>
                <w:b/>
              </w:rPr>
              <w:t>второй</w:t>
            </w:r>
            <w:r w:rsidRPr="00275CC8">
              <w:t xml:space="preserve"> настоящей статьи, повлекшее по неосторожности смерть двух или более лиц, –</w:t>
            </w:r>
          </w:p>
          <w:p w14:paraId="1FC0E712" w14:textId="77777777" w:rsidR="009720B3" w:rsidRPr="00275CC8" w:rsidRDefault="009720B3" w:rsidP="003E1A30">
            <w:pPr>
              <w:ind w:firstLine="340"/>
            </w:pPr>
            <w:r w:rsidRPr="00275CC8">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66D5297" w14:textId="77777777" w:rsidR="009720B3" w:rsidRPr="00275CC8" w:rsidRDefault="009720B3" w:rsidP="009322C5">
            <w:pPr>
              <w:ind w:firstLine="340"/>
            </w:pPr>
          </w:p>
        </w:tc>
        <w:tc>
          <w:tcPr>
            <w:tcW w:w="1371" w:type="pct"/>
          </w:tcPr>
          <w:p w14:paraId="6B063568" w14:textId="77777777" w:rsidR="009720B3" w:rsidRPr="00275CC8" w:rsidRDefault="009720B3" w:rsidP="00510B74">
            <w:pPr>
              <w:ind w:firstLine="340"/>
              <w:rPr>
                <w:b/>
              </w:rPr>
            </w:pPr>
            <w:r w:rsidRPr="00275CC8">
              <w:rPr>
                <w:b/>
              </w:rPr>
              <w:t xml:space="preserve">Генеральная прокуратура </w:t>
            </w:r>
          </w:p>
          <w:p w14:paraId="683BCCB7" w14:textId="77777777" w:rsidR="009720B3" w:rsidRPr="00275CC8" w:rsidRDefault="009720B3" w:rsidP="009835AF">
            <w:pPr>
              <w:ind w:firstLine="340"/>
            </w:pPr>
            <w:r w:rsidRPr="00275CC8">
              <w:t>1-е направление оптимизации – актуализация санкций уголовного закона соразмерно общественной опасности деяний.</w:t>
            </w:r>
          </w:p>
          <w:p w14:paraId="59298516" w14:textId="77777777" w:rsidR="009720B3" w:rsidRPr="00275CC8" w:rsidRDefault="009720B3" w:rsidP="00172B83">
            <w:pPr>
              <w:ind w:firstLine="340"/>
            </w:pPr>
            <w:r w:rsidRPr="00275CC8">
              <w:t>Часть 1 статьи 349 УК (допуск к управлению транспортным средством водителя, не имеющего права управления, повлекший по неосторожности причинение средней тяжести вреда здоровью человека) относится к уголовным проступкам.</w:t>
            </w:r>
          </w:p>
          <w:p w14:paraId="28E37975" w14:textId="77777777" w:rsidR="009720B3" w:rsidRPr="00275CC8" w:rsidRDefault="009720B3" w:rsidP="00172B83">
            <w:pPr>
              <w:ind w:firstLine="340"/>
            </w:pPr>
            <w:r w:rsidRPr="00275CC8">
              <w:t>Досудебное расследование относится к делам публичного обвинения и производится в протокольной форме органами внутренних дел.</w:t>
            </w:r>
          </w:p>
          <w:p w14:paraId="39B73686" w14:textId="77777777" w:rsidR="009720B3" w:rsidRPr="00275CC8" w:rsidRDefault="009720B3" w:rsidP="00172B83">
            <w:pPr>
              <w:ind w:firstLine="340"/>
            </w:pPr>
            <w:r w:rsidRPr="00275CC8">
              <w:t xml:space="preserve">До 2015 года данный состав в КоАП и УК отсутствовал. </w:t>
            </w:r>
          </w:p>
          <w:p w14:paraId="44B39549" w14:textId="77777777" w:rsidR="009720B3" w:rsidRPr="00275CC8" w:rsidRDefault="009720B3" w:rsidP="00172B83">
            <w:pPr>
              <w:ind w:firstLine="340"/>
            </w:pPr>
            <w:r w:rsidRPr="00275CC8">
              <w:t>Статистика регистрации уголовных дел по ч.1 ст.349 УК: 2015 г. – 7, 2016 г. – 3, 2017 г. – 2, 2018 г. – 3, 2019 г. – 1, 2020 г. – 3; среднее значение – 3.</w:t>
            </w:r>
          </w:p>
          <w:p w14:paraId="3872ECDC" w14:textId="77777777" w:rsidR="009720B3" w:rsidRPr="00275CC8" w:rsidRDefault="009720B3" w:rsidP="00172B83">
            <w:pPr>
              <w:ind w:firstLine="340"/>
            </w:pPr>
            <w:r w:rsidRPr="00275CC8">
              <w:t>Направлено в суд: 2015 г. – 2, 2016 г. – 2, 2017 г. – 0, 2018 г. – 2, 2019 г. – 0, 2020 г. – 1.</w:t>
            </w:r>
          </w:p>
          <w:p w14:paraId="2BF57782" w14:textId="77777777" w:rsidR="009720B3" w:rsidRPr="00275CC8" w:rsidRDefault="009720B3" w:rsidP="00061034">
            <w:pPr>
              <w:ind w:firstLine="340"/>
            </w:pPr>
            <w:r w:rsidRPr="00275CC8">
              <w:t>Предлагается перенести данный состав уголовного проступка в статью 619 КоАП (как новую часть 3).</w:t>
            </w:r>
          </w:p>
          <w:p w14:paraId="02F689ED" w14:textId="77777777" w:rsidR="009720B3" w:rsidRPr="00275CC8" w:rsidRDefault="009720B3" w:rsidP="0022541E">
            <w:pPr>
              <w:ind w:firstLine="340"/>
            </w:pPr>
            <w:r w:rsidRPr="00275CC8">
              <w:t>Дела по статье 619 КоАП рассматриваются органами внутренних дел.</w:t>
            </w:r>
          </w:p>
        </w:tc>
      </w:tr>
      <w:tr w:rsidR="00BC362D" w:rsidRPr="00275CC8" w14:paraId="758E4F38" w14:textId="77777777" w:rsidTr="003D67A3">
        <w:tc>
          <w:tcPr>
            <w:tcW w:w="368" w:type="pct"/>
          </w:tcPr>
          <w:p w14:paraId="30E94C31" w14:textId="77777777" w:rsidR="009720B3" w:rsidRPr="00275CC8" w:rsidRDefault="009720B3" w:rsidP="000E4067">
            <w:pPr>
              <w:pStyle w:val="a8"/>
              <w:numPr>
                <w:ilvl w:val="0"/>
                <w:numId w:val="1"/>
              </w:numPr>
              <w:jc w:val="center"/>
            </w:pPr>
          </w:p>
        </w:tc>
        <w:tc>
          <w:tcPr>
            <w:tcW w:w="520" w:type="pct"/>
          </w:tcPr>
          <w:p w14:paraId="011CBA50" w14:textId="77777777" w:rsidR="009720B3" w:rsidRPr="00275CC8" w:rsidRDefault="009720B3" w:rsidP="003E1A30">
            <w:r w:rsidRPr="00275CC8">
              <w:t>Часть первая, абзац первый части второй, абзац первый части третьей, абзац первый части четвертой статьи 353</w:t>
            </w:r>
          </w:p>
        </w:tc>
        <w:tc>
          <w:tcPr>
            <w:tcW w:w="1371" w:type="pct"/>
          </w:tcPr>
          <w:p w14:paraId="46243F9E" w14:textId="77777777" w:rsidR="009720B3" w:rsidRPr="00275CC8" w:rsidRDefault="009720B3" w:rsidP="00612967">
            <w:pPr>
              <w:ind w:firstLine="340"/>
            </w:pPr>
            <w:r w:rsidRPr="00275CC8">
              <w:t>Статья 353. Нарушение действующих на транспорте правил</w:t>
            </w:r>
          </w:p>
          <w:p w14:paraId="77A95ED9" w14:textId="77777777" w:rsidR="009720B3" w:rsidRPr="00275CC8" w:rsidRDefault="009720B3" w:rsidP="00612967">
            <w:pPr>
              <w:ind w:firstLine="340"/>
              <w:rPr>
                <w:b/>
              </w:rPr>
            </w:pPr>
            <w:r w:rsidRPr="00275CC8">
              <w:rPr>
                <w:b/>
              </w:rPr>
              <w:t>1. Нарушение действующих на транспорте правил охраны порядка и безопасности движения лицами, выполняющими управленческие функции в дорожных, строительных и других организациях и ответственными за эксплуатацию дорог и дорожных сооружений, их оборудования, а также за организацию дорожного движения, если это деяние повлекло по неосторожности причинение средней тяжести вреда здоровью человека, –</w:t>
            </w:r>
          </w:p>
          <w:p w14:paraId="37A896F4" w14:textId="77777777" w:rsidR="009720B3" w:rsidRPr="00275CC8" w:rsidRDefault="009720B3" w:rsidP="00612967">
            <w:pPr>
              <w:ind w:firstLine="340"/>
              <w:rPr>
                <w:b/>
              </w:rPr>
            </w:pPr>
            <w:r w:rsidRPr="00275CC8">
              <w:rPr>
                <w:b/>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14:paraId="59B3ECAD" w14:textId="77777777" w:rsidR="009720B3" w:rsidRPr="00275CC8" w:rsidRDefault="009720B3" w:rsidP="00612967">
            <w:pPr>
              <w:ind w:firstLine="340"/>
            </w:pPr>
            <w:r w:rsidRPr="00275CC8">
              <w:t xml:space="preserve">2. </w:t>
            </w:r>
            <w:r w:rsidRPr="00275CC8">
              <w:rPr>
                <w:b/>
              </w:rPr>
              <w:t>То же деяние, повлекшее</w:t>
            </w:r>
            <w:r w:rsidRPr="00275CC8">
              <w:t xml:space="preserve"> по неосторожности причинение тяжкого вреда здоровью человека, –</w:t>
            </w:r>
          </w:p>
          <w:p w14:paraId="668B811C" w14:textId="77777777" w:rsidR="009720B3" w:rsidRPr="00275CC8" w:rsidRDefault="009720B3" w:rsidP="00612967">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10E50E54" w14:textId="77777777" w:rsidR="009720B3" w:rsidRPr="00275CC8" w:rsidRDefault="009720B3" w:rsidP="00612967">
            <w:pPr>
              <w:ind w:firstLine="340"/>
            </w:pPr>
            <w:r w:rsidRPr="00275CC8">
              <w:t xml:space="preserve">3. Деяние, предусмотренное частью </w:t>
            </w:r>
            <w:r w:rsidRPr="00275CC8">
              <w:rPr>
                <w:b/>
              </w:rPr>
              <w:t>первой</w:t>
            </w:r>
            <w:r w:rsidRPr="00275CC8">
              <w:t xml:space="preserve"> настоящей статьи, повлекшее по неосторожности смерть человека, –</w:t>
            </w:r>
          </w:p>
          <w:p w14:paraId="3E63695C" w14:textId="77777777" w:rsidR="009720B3" w:rsidRPr="00275CC8" w:rsidRDefault="009720B3" w:rsidP="00612967">
            <w:pPr>
              <w:ind w:firstLine="340"/>
            </w:pPr>
            <w:r w:rsidRPr="00275CC8">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06CDB4C9" w14:textId="77777777" w:rsidR="009720B3" w:rsidRPr="00275CC8" w:rsidRDefault="009720B3" w:rsidP="00612967">
            <w:pPr>
              <w:ind w:firstLine="340"/>
            </w:pPr>
            <w:r w:rsidRPr="00275CC8">
              <w:t xml:space="preserve">4. Деяние, предусмотренное частью </w:t>
            </w:r>
            <w:r w:rsidRPr="00275CC8">
              <w:rPr>
                <w:b/>
              </w:rPr>
              <w:t>первой</w:t>
            </w:r>
            <w:r w:rsidRPr="00275CC8">
              <w:t xml:space="preserve"> настоящей статьи, повлекшее по неосторожности смерть двух или более лиц, –</w:t>
            </w:r>
          </w:p>
          <w:p w14:paraId="1C9D25A4" w14:textId="77777777" w:rsidR="009720B3" w:rsidRPr="00275CC8" w:rsidRDefault="009720B3" w:rsidP="00612967">
            <w:pPr>
              <w:ind w:firstLine="340"/>
            </w:pPr>
            <w:r w:rsidRPr="00275CC8">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3B9B4E8" w14:textId="77777777" w:rsidR="009720B3" w:rsidRPr="00275CC8" w:rsidRDefault="009720B3" w:rsidP="00612967">
            <w:pPr>
              <w:ind w:firstLine="340"/>
            </w:pPr>
          </w:p>
        </w:tc>
        <w:tc>
          <w:tcPr>
            <w:tcW w:w="1371" w:type="pct"/>
          </w:tcPr>
          <w:p w14:paraId="165E0831" w14:textId="77777777" w:rsidR="009720B3" w:rsidRPr="00275CC8" w:rsidRDefault="009720B3" w:rsidP="00612967">
            <w:pPr>
              <w:ind w:firstLine="340"/>
            </w:pPr>
            <w:r w:rsidRPr="00275CC8">
              <w:t>Статья 353. Нарушение действующих на транспорте правил</w:t>
            </w:r>
          </w:p>
          <w:p w14:paraId="306D0676" w14:textId="77777777" w:rsidR="009720B3" w:rsidRPr="00275CC8" w:rsidRDefault="009720B3" w:rsidP="00612967">
            <w:pPr>
              <w:ind w:firstLine="340"/>
              <w:rPr>
                <w:b/>
              </w:rPr>
            </w:pPr>
            <w:r w:rsidRPr="00275CC8">
              <w:rPr>
                <w:b/>
              </w:rPr>
              <w:t>1. Исключить.</w:t>
            </w:r>
          </w:p>
          <w:p w14:paraId="619D9B5B" w14:textId="77777777" w:rsidR="009720B3" w:rsidRPr="00275CC8" w:rsidRDefault="009720B3" w:rsidP="00612967">
            <w:pPr>
              <w:ind w:firstLine="340"/>
            </w:pPr>
          </w:p>
          <w:p w14:paraId="765DDEA0" w14:textId="77777777" w:rsidR="009720B3" w:rsidRPr="00275CC8" w:rsidRDefault="009720B3" w:rsidP="00612967">
            <w:pPr>
              <w:ind w:firstLine="340"/>
            </w:pPr>
          </w:p>
          <w:p w14:paraId="0A32A7E6" w14:textId="77777777" w:rsidR="009720B3" w:rsidRPr="00275CC8" w:rsidRDefault="009720B3" w:rsidP="00612967">
            <w:pPr>
              <w:ind w:firstLine="340"/>
            </w:pPr>
          </w:p>
          <w:p w14:paraId="545FDB20" w14:textId="77777777" w:rsidR="009720B3" w:rsidRPr="00275CC8" w:rsidRDefault="009720B3" w:rsidP="00612967">
            <w:pPr>
              <w:ind w:firstLine="340"/>
            </w:pPr>
          </w:p>
          <w:p w14:paraId="7C6639C8" w14:textId="77777777" w:rsidR="009720B3" w:rsidRPr="00275CC8" w:rsidRDefault="009720B3" w:rsidP="00612967">
            <w:pPr>
              <w:ind w:firstLine="340"/>
            </w:pPr>
          </w:p>
          <w:p w14:paraId="78C3A1B8" w14:textId="77777777" w:rsidR="009720B3" w:rsidRPr="00275CC8" w:rsidRDefault="009720B3" w:rsidP="00612967">
            <w:pPr>
              <w:ind w:firstLine="340"/>
            </w:pPr>
            <w:r w:rsidRPr="00275CC8">
              <w:t xml:space="preserve">2. </w:t>
            </w:r>
            <w:r w:rsidRPr="00275CC8">
              <w:rPr>
                <w:b/>
              </w:rPr>
              <w:t xml:space="preserve">Нарушение действующих на транспорте правил охраны порядка и безопасности движения лицами, выполняющими управленческие функции в дорожных, строительных и других организациях и ответственными за эксплуатацию дорог и дорожных сооружений, их оборудования, а также за организацию дорожного движения, если это деяние повлекло </w:t>
            </w:r>
            <w:r w:rsidRPr="00275CC8">
              <w:t>по неосторожности причинение тяжкого вреда здоровью человека, –</w:t>
            </w:r>
          </w:p>
          <w:p w14:paraId="041FF7A0" w14:textId="77777777" w:rsidR="009720B3" w:rsidRPr="00275CC8" w:rsidRDefault="009720B3" w:rsidP="00612967">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596B5844" w14:textId="77777777" w:rsidR="009720B3" w:rsidRPr="00275CC8" w:rsidRDefault="009720B3" w:rsidP="00612967">
            <w:pPr>
              <w:ind w:firstLine="340"/>
            </w:pPr>
            <w:r w:rsidRPr="00275CC8">
              <w:t xml:space="preserve">3. Деяние, предусмотренное частью </w:t>
            </w:r>
            <w:r w:rsidRPr="00275CC8">
              <w:rPr>
                <w:b/>
              </w:rPr>
              <w:t>второй</w:t>
            </w:r>
            <w:r w:rsidRPr="00275CC8">
              <w:t xml:space="preserve"> настоящей статьи, повлекшее по неосторожности смерть человека, –</w:t>
            </w:r>
          </w:p>
          <w:p w14:paraId="062609D0" w14:textId="77777777" w:rsidR="009720B3" w:rsidRPr="00275CC8" w:rsidRDefault="009720B3" w:rsidP="00612967">
            <w:pPr>
              <w:ind w:firstLine="340"/>
            </w:pPr>
            <w:r w:rsidRPr="00275CC8">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7C53339F" w14:textId="77777777" w:rsidR="009720B3" w:rsidRPr="00275CC8" w:rsidRDefault="009720B3" w:rsidP="00612967">
            <w:pPr>
              <w:ind w:firstLine="340"/>
            </w:pPr>
            <w:r w:rsidRPr="00275CC8">
              <w:t xml:space="preserve">4. Деяние, предусмотренное частью </w:t>
            </w:r>
            <w:r w:rsidRPr="00275CC8">
              <w:rPr>
                <w:b/>
              </w:rPr>
              <w:t>второй</w:t>
            </w:r>
            <w:r w:rsidRPr="00275CC8">
              <w:t xml:space="preserve"> настоящей статьи, повлекшее по неосторожности смерть двух или более лиц, –</w:t>
            </w:r>
          </w:p>
          <w:p w14:paraId="1EF04A68" w14:textId="77777777" w:rsidR="009720B3" w:rsidRPr="00275CC8" w:rsidRDefault="009720B3" w:rsidP="00612967">
            <w:pPr>
              <w:ind w:firstLine="340"/>
            </w:pPr>
            <w:r w:rsidRPr="00275CC8">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3634423" w14:textId="77777777" w:rsidR="009720B3" w:rsidRPr="00275CC8" w:rsidRDefault="009720B3" w:rsidP="003E1A30">
            <w:pPr>
              <w:ind w:firstLine="340"/>
            </w:pPr>
          </w:p>
        </w:tc>
        <w:tc>
          <w:tcPr>
            <w:tcW w:w="1371" w:type="pct"/>
          </w:tcPr>
          <w:p w14:paraId="1239A9B7" w14:textId="77777777" w:rsidR="009720B3" w:rsidRPr="00275CC8" w:rsidRDefault="009720B3" w:rsidP="00510B74">
            <w:pPr>
              <w:ind w:firstLine="340"/>
              <w:rPr>
                <w:b/>
              </w:rPr>
            </w:pPr>
            <w:r w:rsidRPr="00275CC8">
              <w:rPr>
                <w:b/>
              </w:rPr>
              <w:t xml:space="preserve">Генеральная прокуратура </w:t>
            </w:r>
          </w:p>
          <w:p w14:paraId="49309165" w14:textId="77777777" w:rsidR="009720B3" w:rsidRPr="00275CC8" w:rsidRDefault="009720B3" w:rsidP="009835AF">
            <w:pPr>
              <w:ind w:firstLine="340"/>
            </w:pPr>
            <w:r w:rsidRPr="00275CC8">
              <w:t>1-е направление оптимизации – актуализация санкций уголовного закона соразмерно общественной опасности деяний.</w:t>
            </w:r>
          </w:p>
          <w:p w14:paraId="6746A735" w14:textId="77777777" w:rsidR="009720B3" w:rsidRPr="00275CC8" w:rsidRDefault="009720B3" w:rsidP="00612967">
            <w:pPr>
              <w:ind w:firstLine="340"/>
            </w:pPr>
            <w:r w:rsidRPr="00275CC8">
              <w:t>Часть 1 статьи 353 УК (нарушение действующих на транспорте правил, повлекшее по неосторожности причинение средней тяжести вреда здоровью человека) относится к уголовным проступкам.</w:t>
            </w:r>
          </w:p>
          <w:p w14:paraId="1C897C17" w14:textId="77777777" w:rsidR="009720B3" w:rsidRPr="00275CC8" w:rsidRDefault="009720B3" w:rsidP="00612967">
            <w:pPr>
              <w:ind w:firstLine="340"/>
            </w:pPr>
            <w:r w:rsidRPr="00275CC8">
              <w:t>Досудебное расследование относится к делам публичного обвинения и производится в протокольной форме органами внутренних дел или СГО.</w:t>
            </w:r>
          </w:p>
          <w:p w14:paraId="616A3E0B" w14:textId="77777777" w:rsidR="009720B3" w:rsidRPr="00275CC8" w:rsidRDefault="009720B3" w:rsidP="00612967">
            <w:pPr>
              <w:ind w:firstLine="340"/>
            </w:pPr>
            <w:r w:rsidRPr="00275CC8">
              <w:t>До 2015 года данный состав относился к административным правонарушениям – статья 468-2 «Нарушение действующих на транспорте правил».</w:t>
            </w:r>
          </w:p>
          <w:p w14:paraId="43DB14F9" w14:textId="77777777" w:rsidR="009720B3" w:rsidRPr="00275CC8" w:rsidRDefault="009720B3" w:rsidP="00612967">
            <w:pPr>
              <w:ind w:firstLine="340"/>
            </w:pPr>
            <w:r w:rsidRPr="00275CC8">
              <w:t>Статистика регистрации дел по ст.468-2 КоАП: 2010 г. – 0, 2011 г. – 0, 2012 г. – 7, 2013 г. – 3, 2014 г. – 5; среднее значение – 3.</w:t>
            </w:r>
          </w:p>
          <w:p w14:paraId="46C05A4A" w14:textId="77777777" w:rsidR="009720B3" w:rsidRPr="00275CC8" w:rsidRDefault="009720B3" w:rsidP="00612967">
            <w:pPr>
              <w:ind w:firstLine="340"/>
            </w:pPr>
            <w:r w:rsidRPr="00275CC8">
              <w:t>Статистика регистрации уголовных дел по ч.1 ст.353 УК: 2015 г. – 0, 2016 г. – 3, 2017 г. – 1, 2018 г. – 5, 2019 г. – 6, 2020 г. – 2; среднее значение – 3.</w:t>
            </w:r>
          </w:p>
          <w:p w14:paraId="5C54ADCF" w14:textId="77777777" w:rsidR="009720B3" w:rsidRPr="00275CC8" w:rsidRDefault="009720B3" w:rsidP="00612967">
            <w:pPr>
              <w:ind w:firstLine="340"/>
            </w:pPr>
            <w:r w:rsidRPr="00275CC8">
              <w:t>Направлено в суд: 2015 г. – 0, 2016 г. – 0, 2017 г. – 0, 2018 г. – 0, 2019 г. – 0, 2020 г. – 0.</w:t>
            </w:r>
          </w:p>
          <w:p w14:paraId="379CD1BD" w14:textId="77777777" w:rsidR="009720B3" w:rsidRPr="00275CC8" w:rsidRDefault="009720B3" w:rsidP="00C74F0C">
            <w:pPr>
              <w:ind w:firstLine="340"/>
            </w:pPr>
            <w:r w:rsidRPr="00275CC8">
              <w:t>Предлагается перенести данный состав уголовного проступка в статью 631 КоАП (как новую часть 3).</w:t>
            </w:r>
          </w:p>
          <w:p w14:paraId="16271CF3" w14:textId="77777777" w:rsidR="009720B3" w:rsidRPr="00275CC8" w:rsidRDefault="009720B3" w:rsidP="0022541E">
            <w:pPr>
              <w:ind w:firstLine="340"/>
            </w:pPr>
            <w:r w:rsidRPr="00275CC8">
              <w:t>Дела по статье 631 КоАП рассматриваются органами внутренних дел.</w:t>
            </w:r>
          </w:p>
        </w:tc>
      </w:tr>
      <w:tr w:rsidR="00BC362D" w:rsidRPr="00275CC8" w14:paraId="14EF8A8C" w14:textId="77777777" w:rsidTr="003D67A3">
        <w:tc>
          <w:tcPr>
            <w:tcW w:w="368" w:type="pct"/>
          </w:tcPr>
          <w:p w14:paraId="6F821957" w14:textId="77777777" w:rsidR="009720B3" w:rsidRPr="00275CC8" w:rsidRDefault="009720B3" w:rsidP="000E4067">
            <w:pPr>
              <w:pStyle w:val="a8"/>
              <w:numPr>
                <w:ilvl w:val="0"/>
                <w:numId w:val="1"/>
              </w:numPr>
              <w:jc w:val="center"/>
            </w:pPr>
          </w:p>
        </w:tc>
        <w:tc>
          <w:tcPr>
            <w:tcW w:w="520" w:type="pct"/>
          </w:tcPr>
          <w:p w14:paraId="6D132480" w14:textId="77777777" w:rsidR="009720B3" w:rsidRPr="00275CC8" w:rsidRDefault="009720B3" w:rsidP="00A85D4D">
            <w:r w:rsidRPr="00275CC8">
              <w:t>Часть первая, абзац первый части второй, абзац первый части третьей, абзац первый части четвертой статьи 354</w:t>
            </w:r>
          </w:p>
        </w:tc>
        <w:tc>
          <w:tcPr>
            <w:tcW w:w="1371" w:type="pct"/>
          </w:tcPr>
          <w:p w14:paraId="126C331F" w14:textId="77777777" w:rsidR="009720B3" w:rsidRPr="00275CC8" w:rsidRDefault="009720B3" w:rsidP="00A85D4D">
            <w:pPr>
              <w:ind w:firstLine="340"/>
            </w:pPr>
            <w:r w:rsidRPr="00275CC8">
              <w:t>Статья 354. Нарушение правил безопасности при строительстве, эксплуатации или ремонте магистральных трубопроводов</w:t>
            </w:r>
          </w:p>
          <w:p w14:paraId="5BF1E009" w14:textId="77777777" w:rsidR="009720B3" w:rsidRPr="00275CC8" w:rsidRDefault="009720B3" w:rsidP="00A85D4D">
            <w:pPr>
              <w:ind w:firstLine="340"/>
              <w:rPr>
                <w:b/>
              </w:rPr>
            </w:pPr>
            <w:r w:rsidRPr="00275CC8">
              <w:rPr>
                <w:b/>
              </w:rPr>
              <w:t>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средней тяжести вреда здоровью человека, –</w:t>
            </w:r>
          </w:p>
          <w:p w14:paraId="692CA6D0" w14:textId="77777777" w:rsidR="009720B3" w:rsidRPr="00275CC8" w:rsidRDefault="009720B3" w:rsidP="00A85D4D">
            <w:pPr>
              <w:ind w:firstLine="340"/>
              <w:rPr>
                <w:b/>
              </w:rPr>
            </w:pPr>
            <w:r w:rsidRPr="00275CC8">
              <w:rPr>
                <w:b/>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710868D4" w14:textId="77777777" w:rsidR="009720B3" w:rsidRPr="00275CC8" w:rsidRDefault="009720B3" w:rsidP="00A85D4D">
            <w:pPr>
              <w:ind w:firstLine="340"/>
            </w:pPr>
            <w:r w:rsidRPr="00275CC8">
              <w:t xml:space="preserve">2. </w:t>
            </w:r>
            <w:r w:rsidRPr="00275CC8">
              <w:rPr>
                <w:b/>
              </w:rPr>
              <w:t xml:space="preserve">То же деяние, повлекшее </w:t>
            </w:r>
            <w:r w:rsidRPr="00275CC8">
              <w:t>по неосторожности причинение тяжкого вреда здоровью человека либо причинение крупного ущерба, –</w:t>
            </w:r>
          </w:p>
          <w:p w14:paraId="6AAA831A" w14:textId="77777777" w:rsidR="009720B3" w:rsidRPr="00275CC8" w:rsidRDefault="009720B3" w:rsidP="00A85D4D">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2A74607A" w14:textId="77777777" w:rsidR="009720B3" w:rsidRPr="00275CC8" w:rsidRDefault="009720B3" w:rsidP="00A85D4D">
            <w:pPr>
              <w:ind w:firstLine="340"/>
            </w:pPr>
            <w:r w:rsidRPr="00275CC8">
              <w:t xml:space="preserve">3. Деяние, предусмотренное частью </w:t>
            </w:r>
            <w:r w:rsidRPr="00275CC8">
              <w:rPr>
                <w:b/>
              </w:rPr>
              <w:t>первой</w:t>
            </w:r>
            <w:r w:rsidRPr="00275CC8">
              <w:t xml:space="preserve"> настоящей статьи, повлекшее по неосторожности смерть человека, –</w:t>
            </w:r>
          </w:p>
          <w:p w14:paraId="4DA5EE9A" w14:textId="77777777" w:rsidR="009720B3" w:rsidRPr="00275CC8" w:rsidRDefault="009720B3" w:rsidP="00A85D4D">
            <w:pPr>
              <w:ind w:firstLine="340"/>
            </w:pPr>
            <w:r w:rsidRPr="00275CC8">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1BF7251" w14:textId="77777777" w:rsidR="009720B3" w:rsidRPr="00275CC8" w:rsidRDefault="009720B3" w:rsidP="00A85D4D">
            <w:pPr>
              <w:ind w:firstLine="340"/>
            </w:pPr>
            <w:r w:rsidRPr="00275CC8">
              <w:t xml:space="preserve">4. Деяние, предусмотренное частью </w:t>
            </w:r>
            <w:r w:rsidRPr="00275CC8">
              <w:rPr>
                <w:b/>
              </w:rPr>
              <w:t>первой</w:t>
            </w:r>
            <w:r w:rsidRPr="00275CC8">
              <w:t xml:space="preserve"> настоящей статьи, повлекшее по неосторожности смерть двух или более лиц, –</w:t>
            </w:r>
          </w:p>
          <w:p w14:paraId="58918E9A" w14:textId="77777777" w:rsidR="009720B3" w:rsidRPr="00275CC8" w:rsidRDefault="009720B3" w:rsidP="00A85D4D">
            <w:pPr>
              <w:ind w:firstLine="340"/>
            </w:pPr>
            <w:r w:rsidRPr="00275CC8">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14:paraId="6318897A" w14:textId="77777777" w:rsidR="009720B3" w:rsidRPr="00275CC8" w:rsidRDefault="009720B3" w:rsidP="00A85D4D">
            <w:pPr>
              <w:ind w:firstLine="340"/>
            </w:pPr>
          </w:p>
        </w:tc>
        <w:tc>
          <w:tcPr>
            <w:tcW w:w="1371" w:type="pct"/>
          </w:tcPr>
          <w:p w14:paraId="3F5EFDDD" w14:textId="77777777" w:rsidR="009720B3" w:rsidRPr="00275CC8" w:rsidRDefault="009720B3" w:rsidP="00A85D4D">
            <w:pPr>
              <w:ind w:firstLine="340"/>
            </w:pPr>
            <w:r w:rsidRPr="00275CC8">
              <w:t>Статья 354. Нарушение правил безопасности при строительстве, эксплуатации или ремонте магистральных трубопроводов</w:t>
            </w:r>
          </w:p>
          <w:p w14:paraId="3A3DDA62" w14:textId="77777777" w:rsidR="009720B3" w:rsidRPr="00275CC8" w:rsidRDefault="009720B3" w:rsidP="00A85D4D">
            <w:pPr>
              <w:ind w:firstLine="340"/>
              <w:rPr>
                <w:b/>
              </w:rPr>
            </w:pPr>
            <w:r w:rsidRPr="00275CC8">
              <w:rPr>
                <w:b/>
              </w:rPr>
              <w:t>1. Исключить.</w:t>
            </w:r>
          </w:p>
          <w:p w14:paraId="71EFA5EF" w14:textId="77777777" w:rsidR="009720B3" w:rsidRPr="00275CC8" w:rsidRDefault="009720B3" w:rsidP="00A85D4D">
            <w:pPr>
              <w:ind w:firstLine="340"/>
            </w:pPr>
          </w:p>
          <w:p w14:paraId="11BDB4D8" w14:textId="77777777" w:rsidR="009720B3" w:rsidRPr="00275CC8" w:rsidRDefault="009720B3" w:rsidP="00A85D4D">
            <w:pPr>
              <w:ind w:firstLine="340"/>
            </w:pPr>
          </w:p>
          <w:p w14:paraId="35CF6F0D" w14:textId="77777777" w:rsidR="009720B3" w:rsidRPr="00275CC8" w:rsidRDefault="009720B3" w:rsidP="00A85D4D">
            <w:pPr>
              <w:ind w:firstLine="340"/>
            </w:pPr>
          </w:p>
          <w:p w14:paraId="71E4227B" w14:textId="77777777" w:rsidR="009720B3" w:rsidRPr="00275CC8" w:rsidRDefault="009720B3" w:rsidP="00A85D4D">
            <w:pPr>
              <w:ind w:firstLine="340"/>
            </w:pPr>
          </w:p>
          <w:p w14:paraId="580BC3F1" w14:textId="77777777" w:rsidR="009720B3" w:rsidRPr="00275CC8" w:rsidRDefault="009720B3" w:rsidP="00A85D4D">
            <w:pPr>
              <w:ind w:firstLine="340"/>
            </w:pPr>
          </w:p>
          <w:p w14:paraId="5668C6BF" w14:textId="77777777" w:rsidR="009720B3" w:rsidRPr="00275CC8" w:rsidRDefault="009720B3" w:rsidP="00A85D4D">
            <w:pPr>
              <w:ind w:firstLine="340"/>
            </w:pPr>
            <w:r w:rsidRPr="00275CC8">
              <w:t xml:space="preserve">2. </w:t>
            </w:r>
            <w:r w:rsidRPr="00275CC8">
              <w:rPr>
                <w:b/>
              </w:rPr>
              <w:t xml:space="preserve">Нарушение правил безопасности при строительстве, эксплуатации или ремонте магистральных трубопроводов, если это деяние повлекло </w:t>
            </w:r>
            <w:r w:rsidRPr="00275CC8">
              <w:t>по неосторожности причинение тяжкого вреда здоровью человека либо причинение крупного ущерба, –</w:t>
            </w:r>
          </w:p>
          <w:p w14:paraId="0C9D7132" w14:textId="77777777" w:rsidR="009720B3" w:rsidRPr="00275CC8" w:rsidRDefault="009720B3" w:rsidP="00A85D4D">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0F0C3C8C" w14:textId="77777777" w:rsidR="009720B3" w:rsidRPr="00275CC8" w:rsidRDefault="009720B3" w:rsidP="00A85D4D">
            <w:pPr>
              <w:ind w:firstLine="340"/>
            </w:pPr>
            <w:r w:rsidRPr="00275CC8">
              <w:t xml:space="preserve">3. Деяние, предусмотренное частью </w:t>
            </w:r>
            <w:r w:rsidRPr="00275CC8">
              <w:rPr>
                <w:b/>
              </w:rPr>
              <w:t>второй</w:t>
            </w:r>
            <w:r w:rsidRPr="00275CC8">
              <w:t xml:space="preserve"> настоящей статьи, повлекшее по неосторожности смерть человека, –</w:t>
            </w:r>
          </w:p>
          <w:p w14:paraId="637B6EDF" w14:textId="77777777" w:rsidR="009720B3" w:rsidRPr="00275CC8" w:rsidRDefault="009720B3" w:rsidP="00A85D4D">
            <w:pPr>
              <w:ind w:firstLine="340"/>
            </w:pPr>
            <w:r w:rsidRPr="00275CC8">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1593AB4" w14:textId="77777777" w:rsidR="009720B3" w:rsidRPr="00275CC8" w:rsidRDefault="009720B3" w:rsidP="00A85D4D">
            <w:pPr>
              <w:ind w:firstLine="340"/>
            </w:pPr>
            <w:r w:rsidRPr="00275CC8">
              <w:t xml:space="preserve">4. Деяние, предусмотренное частью </w:t>
            </w:r>
            <w:r w:rsidRPr="00275CC8">
              <w:rPr>
                <w:b/>
              </w:rPr>
              <w:t>второй</w:t>
            </w:r>
            <w:r w:rsidRPr="00275CC8">
              <w:t xml:space="preserve"> настоящей статьи, повлекшее по неосторожности смерть двух или более лиц, –</w:t>
            </w:r>
          </w:p>
          <w:p w14:paraId="272DCF21" w14:textId="77777777" w:rsidR="009720B3" w:rsidRPr="00275CC8" w:rsidRDefault="009720B3" w:rsidP="00A85D4D">
            <w:pPr>
              <w:ind w:firstLine="340"/>
            </w:pPr>
            <w:r w:rsidRPr="00275CC8">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14:paraId="236FE042" w14:textId="77777777" w:rsidR="009720B3" w:rsidRPr="00275CC8" w:rsidRDefault="009720B3" w:rsidP="00612967">
            <w:pPr>
              <w:ind w:firstLine="340"/>
            </w:pPr>
          </w:p>
        </w:tc>
        <w:tc>
          <w:tcPr>
            <w:tcW w:w="1371" w:type="pct"/>
          </w:tcPr>
          <w:p w14:paraId="15FB1175" w14:textId="77777777" w:rsidR="009720B3" w:rsidRPr="00275CC8" w:rsidRDefault="009720B3" w:rsidP="00510B74">
            <w:pPr>
              <w:ind w:firstLine="340"/>
              <w:rPr>
                <w:b/>
              </w:rPr>
            </w:pPr>
            <w:r w:rsidRPr="00275CC8">
              <w:rPr>
                <w:b/>
              </w:rPr>
              <w:t xml:space="preserve">Генеральная прокуратура </w:t>
            </w:r>
          </w:p>
          <w:p w14:paraId="5BD961EF" w14:textId="77777777" w:rsidR="009720B3" w:rsidRPr="00275CC8" w:rsidRDefault="009720B3" w:rsidP="009835AF">
            <w:pPr>
              <w:ind w:firstLine="340"/>
            </w:pPr>
            <w:r w:rsidRPr="00275CC8">
              <w:t>1-е направление оптимизации – актуализация санкций уголовного закона соразмерно общественной опасности деяний.</w:t>
            </w:r>
          </w:p>
          <w:p w14:paraId="3D8F0303" w14:textId="77777777" w:rsidR="009720B3" w:rsidRPr="00275CC8" w:rsidRDefault="009720B3" w:rsidP="00A85D4D">
            <w:pPr>
              <w:ind w:firstLine="340"/>
            </w:pPr>
            <w:r w:rsidRPr="00275CC8">
              <w:t>Часть 1 статьи 354 УК (нарушение правил безопасности при строительстве, эксплуатации или ремонте магистральных трубопроводов, повлекшее по неосторожности причинение средней тяжести вреда здоровью человека) относится к уголовным проступкам.</w:t>
            </w:r>
          </w:p>
          <w:p w14:paraId="3273673A" w14:textId="77777777" w:rsidR="009720B3" w:rsidRPr="00275CC8" w:rsidRDefault="009720B3" w:rsidP="00A85D4D">
            <w:pPr>
              <w:ind w:firstLine="340"/>
            </w:pPr>
            <w:r w:rsidRPr="00275CC8">
              <w:t>Досудебное расследование относится к делам публичного обвинения и производится в протокольной форме органами внутренних дел.</w:t>
            </w:r>
          </w:p>
          <w:p w14:paraId="104BED72" w14:textId="77777777" w:rsidR="009720B3" w:rsidRPr="00275CC8" w:rsidRDefault="009720B3" w:rsidP="00A85D4D">
            <w:pPr>
              <w:ind w:firstLine="340"/>
            </w:pPr>
            <w:r w:rsidRPr="00275CC8">
              <w:t>До 2015 года данный состав относился к административным правонарушениям – статья 234-1 «Нарушение правил безопасности при строительстве, эксплуатации или ремонте магистральных трубопроводов».</w:t>
            </w:r>
          </w:p>
          <w:p w14:paraId="4BE0EBEE" w14:textId="77777777" w:rsidR="009720B3" w:rsidRPr="00275CC8" w:rsidRDefault="009720B3" w:rsidP="008C0749">
            <w:pPr>
              <w:ind w:firstLine="340"/>
            </w:pPr>
            <w:r w:rsidRPr="00275CC8">
              <w:t>Статистика регистрации дел по ст.234-1 КоАП: 2010 г. – 0, 2011 г. – 0, 2012 г. – 2, 2013 г. – 2, 2014 г. – 0; среднее значение – 1.</w:t>
            </w:r>
          </w:p>
          <w:p w14:paraId="0EC7E82C" w14:textId="77777777" w:rsidR="009720B3" w:rsidRPr="00275CC8" w:rsidRDefault="009720B3" w:rsidP="008C0749">
            <w:pPr>
              <w:ind w:firstLine="340"/>
            </w:pPr>
            <w:r w:rsidRPr="00275CC8">
              <w:t>Статистика регистрации уголовных дел по ч.1 ст.354 УК: 2015 г. – 0, 2016 г. – 2, 2017 г. – 0, 2018 г. – 3, 2019 г. – 2, 2020 г. – 2; среднее значение – 2.</w:t>
            </w:r>
          </w:p>
          <w:p w14:paraId="2622AA3D" w14:textId="77777777" w:rsidR="009720B3" w:rsidRPr="00275CC8" w:rsidRDefault="009720B3" w:rsidP="008C0749">
            <w:pPr>
              <w:ind w:firstLine="340"/>
            </w:pPr>
            <w:r w:rsidRPr="00275CC8">
              <w:t>Направлено в суд: 2015 г. – 0, 2016 г. – 0, 2017 г. – 0, 2018 г. – 0, 2019 г. – 0, 2020 г. – 0.</w:t>
            </w:r>
          </w:p>
          <w:p w14:paraId="1AE9C03A" w14:textId="77777777" w:rsidR="009720B3" w:rsidRPr="00275CC8" w:rsidRDefault="009720B3" w:rsidP="00E12269">
            <w:pPr>
              <w:ind w:firstLine="340"/>
            </w:pPr>
            <w:r w:rsidRPr="00275CC8">
              <w:t>Предлагается перенести данный состав уголовного проступка в статью 635 КоАП (как новую часть 4).</w:t>
            </w:r>
          </w:p>
          <w:p w14:paraId="14803149" w14:textId="77777777" w:rsidR="009720B3" w:rsidRPr="00275CC8" w:rsidRDefault="009720B3" w:rsidP="0022541E">
            <w:pPr>
              <w:ind w:firstLine="340"/>
            </w:pPr>
            <w:r w:rsidRPr="00275CC8">
              <w:t>Дела по статье 635 КоАП рассматриваются органами внутренних дел.</w:t>
            </w:r>
          </w:p>
        </w:tc>
      </w:tr>
      <w:tr w:rsidR="00BC362D" w:rsidRPr="00275CC8" w14:paraId="5A984BD7" w14:textId="77777777" w:rsidTr="003D67A3">
        <w:tc>
          <w:tcPr>
            <w:tcW w:w="368" w:type="pct"/>
          </w:tcPr>
          <w:p w14:paraId="44A2EC35" w14:textId="77777777" w:rsidR="009720B3" w:rsidRPr="00275CC8" w:rsidRDefault="009720B3" w:rsidP="000E4067">
            <w:pPr>
              <w:pStyle w:val="a8"/>
              <w:numPr>
                <w:ilvl w:val="0"/>
                <w:numId w:val="1"/>
              </w:numPr>
              <w:jc w:val="center"/>
            </w:pPr>
          </w:p>
        </w:tc>
        <w:tc>
          <w:tcPr>
            <w:tcW w:w="520" w:type="pct"/>
          </w:tcPr>
          <w:p w14:paraId="394C94CE" w14:textId="77777777" w:rsidR="009720B3" w:rsidRPr="00275CC8" w:rsidRDefault="009720B3" w:rsidP="00442DF5">
            <w:r w:rsidRPr="00275CC8">
              <w:t>Абзац второй части первой, абзац второй части второй статьи 385</w:t>
            </w:r>
          </w:p>
        </w:tc>
        <w:tc>
          <w:tcPr>
            <w:tcW w:w="1371" w:type="pct"/>
          </w:tcPr>
          <w:p w14:paraId="49F57DB9" w14:textId="77777777" w:rsidR="009720B3" w:rsidRPr="00275CC8" w:rsidRDefault="009720B3" w:rsidP="00442DF5">
            <w:pPr>
              <w:ind w:firstLine="340"/>
            </w:pPr>
            <w:r w:rsidRPr="00275CC8">
              <w:t>Статья 385. Подделка, изготовление или сбыт поддельных документов, штампов, печатей, бланков, государственных знаков почтовой оплаты, государственных наград</w:t>
            </w:r>
          </w:p>
          <w:p w14:paraId="69E508B5" w14:textId="77777777" w:rsidR="009720B3" w:rsidRPr="00275CC8" w:rsidRDefault="009720B3" w:rsidP="00442DF5">
            <w:pPr>
              <w:ind w:firstLine="340"/>
            </w:pPr>
            <w:r w:rsidRPr="00275CC8">
              <w:t>1. Подделка удостоверения или иного официального документа, предоставляющего права или освобождающего от обязанностей, либо сбыт такого документа, а равно изготовление или сбыт поддельных штампов, печатей, бланков, государственных знаков почтовой оплаты, государственных наград Республики Казахстан или СССР –</w:t>
            </w:r>
          </w:p>
          <w:p w14:paraId="128BF42E" w14:textId="77777777" w:rsidR="009720B3" w:rsidRPr="00275CC8" w:rsidRDefault="009720B3" w:rsidP="00442DF5">
            <w:pPr>
              <w:ind w:firstLine="340"/>
            </w:pPr>
            <w:r w:rsidRPr="00275CC8">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14:paraId="1E2335D2" w14:textId="77777777" w:rsidR="009720B3" w:rsidRPr="00275CC8" w:rsidRDefault="009720B3" w:rsidP="00442DF5">
            <w:pPr>
              <w:ind w:firstLine="340"/>
            </w:pPr>
            <w:r w:rsidRPr="00275CC8">
              <w:t>2. Те же деяния, совершенные неоднократно или группой лиц по предварительному сговору, –</w:t>
            </w:r>
          </w:p>
          <w:p w14:paraId="47D47A1A" w14:textId="77777777" w:rsidR="009720B3" w:rsidRPr="00275CC8" w:rsidRDefault="009720B3" w:rsidP="00442DF5">
            <w:pPr>
              <w:ind w:firstLine="340"/>
            </w:pPr>
            <w:r w:rsidRPr="00275CC8">
              <w:t>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p w14:paraId="3D5D15DB" w14:textId="77777777" w:rsidR="009720B3" w:rsidRPr="00275CC8" w:rsidRDefault="009720B3" w:rsidP="00442DF5">
            <w:pPr>
              <w:ind w:firstLine="340"/>
            </w:pPr>
            <w:r w:rsidRPr="00275CC8">
              <w:t>3. Использование заведомо подложного документа –</w:t>
            </w:r>
          </w:p>
          <w:p w14:paraId="371C474E" w14:textId="77777777" w:rsidR="009720B3" w:rsidRPr="00275CC8" w:rsidRDefault="009720B3" w:rsidP="00442DF5">
            <w:pPr>
              <w:ind w:firstLine="340"/>
            </w:pPr>
            <w:r w:rsidRPr="00275CC8">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52E83F85" w14:textId="77777777" w:rsidR="009720B3" w:rsidRPr="00275CC8" w:rsidRDefault="009720B3" w:rsidP="00442DF5">
            <w:pPr>
              <w:ind w:firstLine="340"/>
            </w:pPr>
          </w:p>
        </w:tc>
        <w:tc>
          <w:tcPr>
            <w:tcW w:w="1371" w:type="pct"/>
          </w:tcPr>
          <w:p w14:paraId="32D9B665" w14:textId="77777777" w:rsidR="009720B3" w:rsidRPr="00275CC8" w:rsidRDefault="009720B3" w:rsidP="00442DF5">
            <w:pPr>
              <w:ind w:firstLine="340"/>
            </w:pPr>
            <w:r w:rsidRPr="00275CC8">
              <w:t>Статья 385. Подделка, изготовление или сбыт поддельных документов, штампов, печатей, бланков, государственных знаков почтовой оплаты, государственных наград</w:t>
            </w:r>
          </w:p>
          <w:p w14:paraId="65371BCD" w14:textId="77777777" w:rsidR="009720B3" w:rsidRPr="00275CC8" w:rsidRDefault="009720B3" w:rsidP="00442DF5">
            <w:pPr>
              <w:ind w:firstLine="340"/>
            </w:pPr>
            <w:r w:rsidRPr="00275CC8">
              <w:t>1. Подделка удостоверения или иного официального документа, предоставляющего права или освобождающего от обязанностей, либо сбыт такого документа, а равно изготовление или сбыт поддельных штампов, печатей, бланков, государственных знаков почтовой оплаты, государственных наград Республики Казахстан или СССР –</w:t>
            </w:r>
          </w:p>
          <w:p w14:paraId="0E3282E2" w14:textId="77777777" w:rsidR="009720B3" w:rsidRPr="00275CC8" w:rsidRDefault="009720B3" w:rsidP="00442DF5">
            <w:pPr>
              <w:ind w:firstLine="340"/>
            </w:pPr>
            <w:r w:rsidRPr="00275CC8">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r w:rsidRPr="00275CC8">
              <w:rPr>
                <w:b/>
                <w:highlight w:val="yellow"/>
              </w:rPr>
              <w:t>, с лишением права занимать определенные должности или заниматься определенной деятельностью на срок до четырех лет или без такового</w:t>
            </w:r>
            <w:r w:rsidRPr="00275CC8">
              <w:t>.</w:t>
            </w:r>
          </w:p>
          <w:p w14:paraId="42D3D1CC" w14:textId="77777777" w:rsidR="009720B3" w:rsidRPr="00275CC8" w:rsidRDefault="009720B3" w:rsidP="00442DF5">
            <w:pPr>
              <w:ind w:firstLine="340"/>
            </w:pPr>
            <w:r w:rsidRPr="00275CC8">
              <w:t>2. Те же деяния, совершенные неоднократно или группой лиц по предварительному сговору, –</w:t>
            </w:r>
          </w:p>
          <w:p w14:paraId="532453B4" w14:textId="77777777" w:rsidR="009720B3" w:rsidRPr="00275CC8" w:rsidRDefault="009720B3" w:rsidP="00442DF5">
            <w:pPr>
              <w:ind w:firstLine="340"/>
            </w:pPr>
            <w:r w:rsidRPr="00275CC8">
              <w:t>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r w:rsidRPr="00275CC8">
              <w:rPr>
                <w:b/>
                <w:highlight w:val="yellow"/>
              </w:rPr>
              <w:t>, с лишением права занимать определенные должности или заниматься определенной деятельностью на срок до четырех лет или без такового</w:t>
            </w:r>
            <w:r w:rsidRPr="00275CC8">
              <w:t>.</w:t>
            </w:r>
          </w:p>
          <w:p w14:paraId="33ABFD01" w14:textId="77777777" w:rsidR="009720B3" w:rsidRPr="00275CC8" w:rsidRDefault="009720B3" w:rsidP="00442DF5">
            <w:pPr>
              <w:ind w:firstLine="340"/>
            </w:pPr>
            <w:r w:rsidRPr="00275CC8">
              <w:t>3. Использование заведомо подложного документа –</w:t>
            </w:r>
          </w:p>
          <w:p w14:paraId="6815D651" w14:textId="77777777" w:rsidR="009720B3" w:rsidRPr="00275CC8" w:rsidRDefault="009720B3" w:rsidP="00442DF5">
            <w:pPr>
              <w:ind w:firstLine="340"/>
            </w:pPr>
            <w:r w:rsidRPr="00275CC8">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28CBE228" w14:textId="77777777" w:rsidR="009720B3" w:rsidRPr="00275CC8" w:rsidRDefault="009720B3" w:rsidP="00A85D4D">
            <w:pPr>
              <w:ind w:firstLine="340"/>
            </w:pPr>
          </w:p>
        </w:tc>
        <w:tc>
          <w:tcPr>
            <w:tcW w:w="1371" w:type="pct"/>
          </w:tcPr>
          <w:p w14:paraId="30AFCE42" w14:textId="77777777" w:rsidR="009720B3" w:rsidRPr="00275CC8" w:rsidRDefault="009720B3" w:rsidP="00510B74">
            <w:pPr>
              <w:ind w:firstLine="340"/>
              <w:rPr>
                <w:b/>
              </w:rPr>
            </w:pPr>
            <w:r w:rsidRPr="00275CC8">
              <w:rPr>
                <w:b/>
              </w:rPr>
              <w:t>Министерство внутренних дел</w:t>
            </w:r>
          </w:p>
          <w:p w14:paraId="63887684" w14:textId="77777777" w:rsidR="009720B3" w:rsidRPr="00275CC8" w:rsidRDefault="009720B3" w:rsidP="00442DF5">
            <w:pPr>
              <w:ind w:firstLine="340"/>
            </w:pPr>
            <w:r w:rsidRPr="00275CC8">
              <w:t>1-е направление оптимизации – актуализация санкций уголовного закона соразмерно общественной опасности деяний.</w:t>
            </w:r>
          </w:p>
          <w:p w14:paraId="05379D2B" w14:textId="77777777" w:rsidR="009720B3" w:rsidRPr="00275CC8" w:rsidRDefault="009720B3" w:rsidP="00442DF5">
            <w:pPr>
              <w:ind w:firstLine="340"/>
            </w:pPr>
            <w:r w:rsidRPr="00275CC8">
              <w:t>В условиях пандемии на территории страны участились факты подделки и использования ПЦР-тестов. В 2021 году зарегистрировано 331 дела, из которых по подделке ПЦР-тестов – 115, паспортов вакцинации – 216.</w:t>
            </w:r>
          </w:p>
          <w:p w14:paraId="41952DB9" w14:textId="77777777" w:rsidR="009720B3" w:rsidRPr="00275CC8" w:rsidRDefault="009720B3" w:rsidP="00442DF5">
            <w:pPr>
              <w:ind w:firstLine="340"/>
            </w:pPr>
            <w:r w:rsidRPr="00275CC8">
              <w:t>Паспорт вакцинации от коронавирусной инфекции (COVID-19) и справка о результатах ПЦР-тестирования являются официальными документами (сертификатами), подтверждающими отсутствие либо наличие инфекционного заболевания. Они предоставляют гражданам права (на передвижение авиатранспортом, проезд в карантинную зону и т.д.), а также освобождают от обязанностей (неявка в государственные органы, в т.ч. правоохранительные, невыход на работу, на основании больничного листа, выданного по данной справке).</w:t>
            </w:r>
          </w:p>
          <w:p w14:paraId="1307E767" w14:textId="77777777" w:rsidR="009720B3" w:rsidRPr="00275CC8" w:rsidRDefault="009720B3" w:rsidP="00442DF5">
            <w:pPr>
              <w:ind w:firstLine="340"/>
            </w:pPr>
            <w:r w:rsidRPr="00275CC8">
              <w:t>Государством принимаются исчерпывающие меры, направленные на обеспечение безопасности жизни и здоровья граждан, однако отдельные граждане изготавливают и используют поддельные медицинские сертификаты, что нивелирует усилия, направленные на борьбу с пандемией.</w:t>
            </w:r>
          </w:p>
          <w:p w14:paraId="3145220D" w14:textId="77777777" w:rsidR="009720B3" w:rsidRPr="00275CC8" w:rsidRDefault="009720B3" w:rsidP="00906BFE">
            <w:pPr>
              <w:ind w:firstLine="340"/>
            </w:pPr>
            <w:r w:rsidRPr="00275CC8">
              <w:t>В санкции ст.385 УК предлагается предусмотреть дополнительный вид наказания в виде лишения права занимать определенную должность или заниматься определенной деятельностью для случаев, связанных с подделкой паспортов и справок медицинскими работниками.</w:t>
            </w:r>
          </w:p>
          <w:p w14:paraId="44381913" w14:textId="77777777" w:rsidR="00467572" w:rsidRPr="00275CC8" w:rsidRDefault="00467572" w:rsidP="00906BFE">
            <w:pPr>
              <w:ind w:firstLine="340"/>
            </w:pPr>
          </w:p>
          <w:p w14:paraId="3726CB44" w14:textId="77777777" w:rsidR="00467572" w:rsidRPr="00275CC8" w:rsidRDefault="00467572" w:rsidP="00467572">
            <w:pPr>
              <w:ind w:firstLine="340"/>
              <w:rPr>
                <w:b/>
              </w:rPr>
            </w:pPr>
            <w:r w:rsidRPr="00275CC8">
              <w:rPr>
                <w:b/>
              </w:rPr>
              <w:t>Позиции, представленные государственными органами и членами рабочей группы:</w:t>
            </w:r>
          </w:p>
          <w:p w14:paraId="6650AF9D" w14:textId="77777777" w:rsidR="00467572" w:rsidRPr="00275CC8" w:rsidRDefault="00467572" w:rsidP="00467572">
            <w:pPr>
              <w:ind w:firstLine="340"/>
            </w:pPr>
            <w:r w:rsidRPr="00275CC8">
              <w:rPr>
                <w:b/>
              </w:rPr>
              <w:t>Комитет национальной безопасности (письмо от 19.02.2022 № А/9/8493):</w:t>
            </w:r>
            <w:r w:rsidRPr="00275CC8">
              <w:t xml:space="preserve"> «Поправка требует доработки с учетом рисков, ранее обозначенных в ходе ее осуждения в формате межведомственной экспертной подгруппы при Генеральной прокуратуре (на экспертном уровне) по мониторингу и обобщению практики применения УК и УПК».</w:t>
            </w:r>
          </w:p>
          <w:p w14:paraId="406E17EA" w14:textId="77777777" w:rsidR="00467572" w:rsidRPr="00275CC8" w:rsidRDefault="00467572" w:rsidP="00906BFE">
            <w:pPr>
              <w:ind w:firstLine="340"/>
            </w:pPr>
          </w:p>
        </w:tc>
      </w:tr>
      <w:tr w:rsidR="00BC362D" w:rsidRPr="00275CC8" w14:paraId="4F0013C2" w14:textId="77777777" w:rsidTr="003D67A3">
        <w:tc>
          <w:tcPr>
            <w:tcW w:w="368" w:type="pct"/>
          </w:tcPr>
          <w:p w14:paraId="1FA25D29" w14:textId="77777777" w:rsidR="009720B3" w:rsidRPr="00275CC8" w:rsidRDefault="009720B3" w:rsidP="000E4067">
            <w:pPr>
              <w:pStyle w:val="a8"/>
              <w:numPr>
                <w:ilvl w:val="0"/>
                <w:numId w:val="1"/>
              </w:numPr>
              <w:jc w:val="center"/>
            </w:pPr>
          </w:p>
        </w:tc>
        <w:tc>
          <w:tcPr>
            <w:tcW w:w="520" w:type="pct"/>
          </w:tcPr>
          <w:p w14:paraId="32DCB082" w14:textId="77777777" w:rsidR="009720B3" w:rsidRPr="00275CC8" w:rsidRDefault="009720B3" w:rsidP="00FF0D7D">
            <w:r w:rsidRPr="00275CC8">
              <w:t>Часть первая, абзац первый части второй статьи 389</w:t>
            </w:r>
          </w:p>
        </w:tc>
        <w:tc>
          <w:tcPr>
            <w:tcW w:w="1371" w:type="pct"/>
          </w:tcPr>
          <w:p w14:paraId="576C310F" w14:textId="77777777" w:rsidR="009720B3" w:rsidRPr="00275CC8" w:rsidRDefault="009720B3" w:rsidP="00202308">
            <w:pPr>
              <w:ind w:firstLine="340"/>
            </w:pPr>
            <w:r w:rsidRPr="00275CC8">
              <w:t>Статья 389. Самоуправство</w:t>
            </w:r>
          </w:p>
          <w:p w14:paraId="6CA2F160" w14:textId="77777777" w:rsidR="009720B3" w:rsidRPr="00275CC8" w:rsidRDefault="009720B3" w:rsidP="00202308">
            <w:pPr>
              <w:ind w:firstLine="340"/>
              <w:rPr>
                <w:b/>
              </w:rPr>
            </w:pPr>
            <w:r w:rsidRPr="00275CC8">
              <w:rPr>
                <w:b/>
              </w:rPr>
              <w:t>1. Самоуправство, то есть самовольное, вопреки установленному законодательством Республики Казахстан порядку, осуществление своего действительного или предполагаемого права, оспариваемого другим лицом или организацией, –</w:t>
            </w:r>
          </w:p>
          <w:p w14:paraId="4212E36A" w14:textId="77777777" w:rsidR="009720B3" w:rsidRPr="00275CC8" w:rsidRDefault="009720B3" w:rsidP="00202308">
            <w:pPr>
              <w:ind w:firstLine="340"/>
              <w:rPr>
                <w:b/>
              </w:rPr>
            </w:pPr>
            <w:r w:rsidRPr="00275CC8">
              <w:rPr>
                <w:b/>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14:paraId="69AB36F1" w14:textId="77777777" w:rsidR="009720B3" w:rsidRPr="00275CC8" w:rsidRDefault="009720B3" w:rsidP="00202308">
            <w:pPr>
              <w:ind w:firstLine="340"/>
            </w:pPr>
            <w:r w:rsidRPr="00275CC8">
              <w:t xml:space="preserve">2. </w:t>
            </w:r>
            <w:r w:rsidRPr="00275CC8">
              <w:rPr>
                <w:b/>
              </w:rPr>
              <w:t>То же деяние</w:t>
            </w:r>
            <w:r w:rsidRPr="00275CC8">
              <w:t>, причинившее существенный вред правам или законным интересам граждан или организаций либо охраняемым законом интересам общества или государства, –</w:t>
            </w:r>
          </w:p>
          <w:p w14:paraId="6867A8CB" w14:textId="77777777" w:rsidR="009720B3" w:rsidRPr="00275CC8" w:rsidRDefault="009720B3" w:rsidP="00202308">
            <w:pPr>
              <w:ind w:firstLine="340"/>
            </w:pPr>
            <w:r w:rsidRPr="00275CC8">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6BC36D81" w14:textId="77777777" w:rsidR="009720B3" w:rsidRPr="00275CC8" w:rsidRDefault="009720B3" w:rsidP="00FF0D7D">
            <w:pPr>
              <w:ind w:firstLine="340"/>
            </w:pPr>
          </w:p>
        </w:tc>
        <w:tc>
          <w:tcPr>
            <w:tcW w:w="1371" w:type="pct"/>
          </w:tcPr>
          <w:p w14:paraId="434CCE12" w14:textId="77777777" w:rsidR="009720B3" w:rsidRPr="00275CC8" w:rsidRDefault="009720B3" w:rsidP="00202308">
            <w:pPr>
              <w:ind w:firstLine="340"/>
            </w:pPr>
            <w:r w:rsidRPr="00275CC8">
              <w:t>Статья 389. Самоуправство</w:t>
            </w:r>
          </w:p>
          <w:p w14:paraId="748A6B11" w14:textId="77777777" w:rsidR="009720B3" w:rsidRPr="00275CC8" w:rsidRDefault="009720B3" w:rsidP="00FF0D7D">
            <w:pPr>
              <w:ind w:firstLine="340"/>
              <w:rPr>
                <w:b/>
              </w:rPr>
            </w:pPr>
            <w:r w:rsidRPr="00275CC8">
              <w:rPr>
                <w:b/>
              </w:rPr>
              <w:t>1. Исключить.</w:t>
            </w:r>
          </w:p>
          <w:p w14:paraId="7D3A65E8" w14:textId="77777777" w:rsidR="009720B3" w:rsidRPr="00275CC8" w:rsidRDefault="009720B3" w:rsidP="00202308">
            <w:pPr>
              <w:ind w:firstLine="340"/>
            </w:pPr>
          </w:p>
          <w:p w14:paraId="44646380" w14:textId="77777777" w:rsidR="009720B3" w:rsidRPr="00275CC8" w:rsidRDefault="009720B3" w:rsidP="00202308">
            <w:pPr>
              <w:ind w:firstLine="340"/>
            </w:pPr>
          </w:p>
          <w:p w14:paraId="5A4A06D5" w14:textId="77777777" w:rsidR="009720B3" w:rsidRPr="00275CC8" w:rsidRDefault="009720B3" w:rsidP="00202308">
            <w:pPr>
              <w:ind w:firstLine="340"/>
            </w:pPr>
          </w:p>
          <w:p w14:paraId="64F4F158" w14:textId="77777777" w:rsidR="009720B3" w:rsidRPr="00275CC8" w:rsidRDefault="009720B3" w:rsidP="00202308">
            <w:pPr>
              <w:ind w:firstLine="340"/>
            </w:pPr>
          </w:p>
          <w:p w14:paraId="23DBA040" w14:textId="77777777" w:rsidR="009720B3" w:rsidRPr="00275CC8" w:rsidRDefault="009720B3" w:rsidP="00202308">
            <w:pPr>
              <w:ind w:firstLine="340"/>
            </w:pPr>
            <w:r w:rsidRPr="00275CC8">
              <w:t xml:space="preserve">2. </w:t>
            </w:r>
            <w:r w:rsidRPr="00275CC8">
              <w:rPr>
                <w:b/>
              </w:rPr>
              <w:t>Самоуправство, то есть самовольное, вопреки установленному законодательством Республики Казахстан порядку, осуществление своего действительного или предполагаемого права, оспариваемого другим лицом или организацией</w:t>
            </w:r>
            <w:r w:rsidRPr="00275CC8">
              <w:t>, причинившее существенный вред правам или законным интересам граждан или организаций либо охраняемым законом интересам общества или государства, –</w:t>
            </w:r>
          </w:p>
          <w:p w14:paraId="3B9F8494" w14:textId="77777777" w:rsidR="009720B3" w:rsidRPr="00275CC8" w:rsidRDefault="009720B3" w:rsidP="00202308">
            <w:pPr>
              <w:ind w:firstLine="340"/>
            </w:pPr>
            <w:r w:rsidRPr="00275CC8">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71ADE69F" w14:textId="77777777" w:rsidR="009720B3" w:rsidRPr="00275CC8" w:rsidRDefault="009720B3" w:rsidP="00FF0D7D">
            <w:pPr>
              <w:ind w:firstLine="340"/>
            </w:pPr>
          </w:p>
        </w:tc>
        <w:tc>
          <w:tcPr>
            <w:tcW w:w="1371" w:type="pct"/>
          </w:tcPr>
          <w:p w14:paraId="37755F31" w14:textId="77777777" w:rsidR="009720B3" w:rsidRPr="00275CC8" w:rsidRDefault="009720B3" w:rsidP="00510B74">
            <w:pPr>
              <w:ind w:firstLine="340"/>
              <w:rPr>
                <w:b/>
              </w:rPr>
            </w:pPr>
            <w:r w:rsidRPr="00275CC8">
              <w:rPr>
                <w:b/>
              </w:rPr>
              <w:t xml:space="preserve">Генеральная прокуратура </w:t>
            </w:r>
          </w:p>
          <w:p w14:paraId="2CD1B757" w14:textId="77777777" w:rsidR="009720B3" w:rsidRPr="00275CC8" w:rsidRDefault="009720B3" w:rsidP="009835AF">
            <w:pPr>
              <w:ind w:firstLine="340"/>
            </w:pPr>
            <w:r w:rsidRPr="00275CC8">
              <w:t>1-е направление оптимизации – актуализация санкций уголовного закона соразмерно общественной опасности деяний.</w:t>
            </w:r>
          </w:p>
          <w:p w14:paraId="04734499" w14:textId="77777777" w:rsidR="009720B3" w:rsidRPr="00275CC8" w:rsidRDefault="009720B3" w:rsidP="00F467F0">
            <w:pPr>
              <w:ind w:firstLine="340"/>
            </w:pPr>
            <w:r w:rsidRPr="00275CC8">
              <w:t>Часть 1 статьи 389 УК (самоуправство) относится к уголовным проступкам.</w:t>
            </w:r>
          </w:p>
          <w:p w14:paraId="551B59B4" w14:textId="77777777" w:rsidR="009720B3" w:rsidRPr="00275CC8" w:rsidRDefault="009720B3" w:rsidP="00F467F0">
            <w:pPr>
              <w:ind w:firstLine="340"/>
            </w:pPr>
            <w:r w:rsidRPr="00275CC8">
              <w:t>Досудебное расследование относится к делам частно-публичного обвинения и производится в протокольной форме органами внутренних дел.</w:t>
            </w:r>
          </w:p>
          <w:p w14:paraId="154D2A1B" w14:textId="77777777" w:rsidR="009720B3" w:rsidRPr="00275CC8" w:rsidRDefault="009720B3" w:rsidP="00F467F0">
            <w:pPr>
              <w:ind w:firstLine="340"/>
            </w:pPr>
            <w:r w:rsidRPr="00275CC8">
              <w:t>До 2015 года данный состав относился к административным правонарушениям – статья 357 «Самоуправство».</w:t>
            </w:r>
          </w:p>
          <w:p w14:paraId="4C550DDF" w14:textId="77777777" w:rsidR="009720B3" w:rsidRPr="00275CC8" w:rsidRDefault="009720B3" w:rsidP="00F467F0">
            <w:pPr>
              <w:ind w:firstLine="318"/>
            </w:pPr>
            <w:r w:rsidRPr="00275CC8">
              <w:t>Статистика регистрации дел по ст.357 КоАП: 2010 г. – 80, 2011 г. – 77, 2012 г. – 44, 2013 г. – 63, 2014 г. – 57; среднее значение – 64.</w:t>
            </w:r>
          </w:p>
          <w:p w14:paraId="76020976" w14:textId="77777777" w:rsidR="009720B3" w:rsidRPr="00275CC8" w:rsidRDefault="009720B3" w:rsidP="00F467F0">
            <w:pPr>
              <w:ind w:firstLine="318"/>
            </w:pPr>
            <w:r w:rsidRPr="00275CC8">
              <w:t>Статистика регистрации уголовных дел по ч.1 ст.389 УК: 2015 г. – 3034, 2016 г. – 3014, 2017 г. – 1857, 2018 г. – 1673, 2019 г. – 1518, 2020 г. – 1294; среднее значение – 2065.</w:t>
            </w:r>
          </w:p>
          <w:p w14:paraId="4731F1D2" w14:textId="77777777" w:rsidR="009720B3" w:rsidRPr="00275CC8" w:rsidRDefault="009720B3" w:rsidP="00F467F0">
            <w:pPr>
              <w:ind w:firstLine="318"/>
            </w:pPr>
            <w:r w:rsidRPr="00275CC8">
              <w:t>Направлено в суд: 2015 г. – 150, 2016 г. – 84, 2017 г. – 165, 2018 г. – 214, 2019 г. – 111, 2020 г. – 136.</w:t>
            </w:r>
          </w:p>
          <w:p w14:paraId="6216EC2A" w14:textId="77777777" w:rsidR="009720B3" w:rsidRPr="00275CC8" w:rsidRDefault="009720B3" w:rsidP="00F467F0">
            <w:pPr>
              <w:ind w:firstLine="318"/>
            </w:pPr>
            <w:r w:rsidRPr="00275CC8">
              <w:t>Возможность незамедлительного применения административных мер повысит эффективность профилактики данных правонарушений без вовлечения граждан в орбиту уголовного процесса.</w:t>
            </w:r>
          </w:p>
          <w:p w14:paraId="246EF029" w14:textId="77777777" w:rsidR="009720B3" w:rsidRPr="00275CC8" w:rsidRDefault="009720B3" w:rsidP="0022541E">
            <w:pPr>
              <w:ind w:firstLine="340"/>
            </w:pPr>
            <w:r w:rsidRPr="00275CC8">
              <w:t>С учетом незначительной степени общественной опасности рассматриваемых деяний предлагается перенести данный состав уголовного проступка в КоАП как новую статью 509-1 (дела возбуждать только по заявлению, прекращать за примирением сторон, рассмотрение отнести к компетенции полиции).</w:t>
            </w:r>
          </w:p>
        </w:tc>
      </w:tr>
      <w:tr w:rsidR="00BC362D" w:rsidRPr="00275CC8" w14:paraId="63501D10" w14:textId="77777777" w:rsidTr="003D67A3">
        <w:tc>
          <w:tcPr>
            <w:tcW w:w="368" w:type="pct"/>
          </w:tcPr>
          <w:p w14:paraId="5102E286" w14:textId="77777777" w:rsidR="009720B3" w:rsidRPr="00275CC8" w:rsidRDefault="009720B3" w:rsidP="000E4067">
            <w:pPr>
              <w:pStyle w:val="a8"/>
              <w:numPr>
                <w:ilvl w:val="0"/>
                <w:numId w:val="1"/>
              </w:numPr>
              <w:jc w:val="center"/>
            </w:pPr>
          </w:p>
        </w:tc>
        <w:tc>
          <w:tcPr>
            <w:tcW w:w="520" w:type="pct"/>
          </w:tcPr>
          <w:p w14:paraId="76B921D7" w14:textId="77777777" w:rsidR="009720B3" w:rsidRPr="00275CC8" w:rsidRDefault="009720B3" w:rsidP="00E777A9">
            <w:r w:rsidRPr="00275CC8">
              <w:t>Абзац второй части первой, новая часть 1-1, часть вторая статьи 392</w:t>
            </w:r>
          </w:p>
        </w:tc>
        <w:tc>
          <w:tcPr>
            <w:tcW w:w="1371" w:type="pct"/>
          </w:tcPr>
          <w:p w14:paraId="37543C47" w14:textId="77777777" w:rsidR="009720B3" w:rsidRPr="00275CC8" w:rsidRDefault="009720B3" w:rsidP="00E777A9">
            <w:pPr>
              <w:ind w:firstLine="340"/>
            </w:pPr>
            <w:r w:rsidRPr="00275CC8">
              <w:t>Статья 392. Умышленное незаконное пересечение Государственной границы Республики Казахстан</w:t>
            </w:r>
          </w:p>
          <w:p w14:paraId="35993D58" w14:textId="77777777" w:rsidR="009720B3" w:rsidRPr="00275CC8" w:rsidRDefault="009720B3" w:rsidP="00E777A9">
            <w:pPr>
              <w:ind w:firstLine="340"/>
            </w:pPr>
            <w:r w:rsidRPr="00275CC8">
              <w:t>1. Умышленное незаконное пересечение Государственной границы Республики Казахстан вне пунктов пропуска через Государственную границу, а равно умышленное незаконное пересечение Государственной границы Республики Казахстан в указанных пунктах, совершенное по подложным документам или с обманным использованием действительных документов третьих лиц, а равно с нарушением установленного порядка, –</w:t>
            </w:r>
          </w:p>
          <w:p w14:paraId="52D332BB" w14:textId="77777777" w:rsidR="009720B3" w:rsidRPr="00275CC8" w:rsidRDefault="009720B3" w:rsidP="00E777A9">
            <w:pPr>
              <w:ind w:firstLine="340"/>
            </w:pPr>
            <w:r w:rsidRPr="00275CC8">
              <w:t xml:space="preserve">наказываются штрафом в размере до </w:t>
            </w:r>
            <w:r w:rsidRPr="00275CC8">
              <w:rPr>
                <w:b/>
              </w:rPr>
              <w:t>одной тысячи</w:t>
            </w:r>
            <w:r w:rsidRPr="00275CC8">
              <w:t xml:space="preserve"> месячных расчетных показателей либо лишением свободы на срок до </w:t>
            </w:r>
            <w:r w:rsidRPr="00275CC8">
              <w:rPr>
                <w:b/>
              </w:rPr>
              <w:t>одного года</w:t>
            </w:r>
            <w:r w:rsidRPr="00275CC8">
              <w:t>, с выдворением за пределы Республики Казахстан иностранца или лица без гражданства сроком на пять лет.</w:t>
            </w:r>
          </w:p>
          <w:p w14:paraId="0B4E2101" w14:textId="77777777" w:rsidR="009720B3" w:rsidRPr="00275CC8" w:rsidRDefault="009720B3" w:rsidP="00E777A9">
            <w:pPr>
              <w:ind w:firstLine="340"/>
              <w:rPr>
                <w:b/>
              </w:rPr>
            </w:pPr>
            <w:r w:rsidRPr="00275CC8">
              <w:rPr>
                <w:b/>
              </w:rPr>
              <w:t>1-1. Отсутствует.</w:t>
            </w:r>
          </w:p>
          <w:p w14:paraId="4F54DA83" w14:textId="77777777" w:rsidR="009720B3" w:rsidRPr="00275CC8" w:rsidRDefault="009720B3" w:rsidP="00E777A9">
            <w:pPr>
              <w:ind w:firstLine="340"/>
            </w:pPr>
          </w:p>
          <w:p w14:paraId="054FA172" w14:textId="77777777" w:rsidR="009720B3" w:rsidRPr="00275CC8" w:rsidRDefault="009720B3" w:rsidP="00E777A9">
            <w:pPr>
              <w:ind w:firstLine="340"/>
            </w:pPr>
            <w:r w:rsidRPr="00275CC8">
              <w:t>2. Те же деяния, совершенные преступной группой либо с применением насилия или угрозы его применения, –</w:t>
            </w:r>
          </w:p>
          <w:p w14:paraId="5AF13B53" w14:textId="77777777" w:rsidR="009720B3" w:rsidRPr="00275CC8" w:rsidRDefault="009720B3" w:rsidP="00E777A9">
            <w:pPr>
              <w:ind w:firstLine="340"/>
            </w:pPr>
            <w:r w:rsidRPr="00275CC8">
              <w:t xml:space="preserve">наказываются лишением свободы на срок </w:t>
            </w:r>
            <w:r w:rsidRPr="00275CC8">
              <w:rPr>
                <w:b/>
              </w:rPr>
              <w:t>до пяти</w:t>
            </w:r>
            <w:r w:rsidRPr="00275CC8">
              <w:t xml:space="preserve"> лет с выдворением за пределы Республики Казахстан иностранца или лица без гражданства сроком на пять лет.</w:t>
            </w:r>
          </w:p>
          <w:p w14:paraId="737DBFBB" w14:textId="77777777" w:rsidR="009720B3" w:rsidRPr="00275CC8" w:rsidRDefault="009720B3" w:rsidP="00E777A9">
            <w:pPr>
              <w:ind w:firstLine="340"/>
            </w:pPr>
          </w:p>
        </w:tc>
        <w:tc>
          <w:tcPr>
            <w:tcW w:w="1371" w:type="pct"/>
          </w:tcPr>
          <w:p w14:paraId="3A316E4E" w14:textId="77777777" w:rsidR="009720B3" w:rsidRPr="00275CC8" w:rsidRDefault="009720B3" w:rsidP="00E777A9">
            <w:pPr>
              <w:ind w:firstLine="340"/>
            </w:pPr>
            <w:r w:rsidRPr="00275CC8">
              <w:t>Статья 392. Умышленное незаконное пересечение Государственной границы Республики Казахстан</w:t>
            </w:r>
          </w:p>
          <w:p w14:paraId="15618C77" w14:textId="77777777" w:rsidR="009720B3" w:rsidRPr="00275CC8" w:rsidRDefault="009720B3" w:rsidP="00E777A9">
            <w:pPr>
              <w:ind w:firstLine="340"/>
            </w:pPr>
            <w:r w:rsidRPr="00275CC8">
              <w:t>1. Умышленное незаконное пересечение Государственной границы Республики Казахстан вне пунктов пропуска через Государственную границу, а равно умышленное незаконное пересечение Государственной границы Республики Казахстан в указанных пунктах, совершенное по подложным документам или с обманным использованием действительных документов третьих лиц, а равно с нарушением установленного порядка, –</w:t>
            </w:r>
          </w:p>
          <w:p w14:paraId="5A567ACF" w14:textId="77777777" w:rsidR="009720B3" w:rsidRPr="00275CC8" w:rsidRDefault="009720B3" w:rsidP="00E777A9">
            <w:pPr>
              <w:ind w:firstLine="340"/>
            </w:pPr>
            <w:r w:rsidRPr="00275CC8">
              <w:t xml:space="preserve">наказываются штрафом в размере до </w:t>
            </w:r>
            <w:r w:rsidRPr="00275CC8">
              <w:rPr>
                <w:b/>
              </w:rPr>
              <w:t>двух тысяч</w:t>
            </w:r>
            <w:r w:rsidRPr="00275CC8">
              <w:t xml:space="preserve"> месячных расчетных показателей либо лишением свободы на срок до </w:t>
            </w:r>
            <w:r w:rsidRPr="00275CC8">
              <w:rPr>
                <w:b/>
              </w:rPr>
              <w:t>трех лет</w:t>
            </w:r>
            <w:r w:rsidRPr="00275CC8">
              <w:t>, с выдворением за пределы Республики Казахстан иностранца или лица без гражданства сроком на пять лет.</w:t>
            </w:r>
          </w:p>
          <w:p w14:paraId="42B23F46" w14:textId="77777777" w:rsidR="009720B3" w:rsidRPr="00275CC8" w:rsidRDefault="009720B3" w:rsidP="00E777A9">
            <w:pPr>
              <w:ind w:firstLine="340"/>
              <w:rPr>
                <w:b/>
              </w:rPr>
            </w:pPr>
            <w:r w:rsidRPr="00275CC8">
              <w:rPr>
                <w:b/>
              </w:rPr>
              <w:t>1-1. Те же деяния, совершенные:</w:t>
            </w:r>
          </w:p>
          <w:p w14:paraId="4B3245BB" w14:textId="77777777" w:rsidR="009720B3" w:rsidRPr="00275CC8" w:rsidRDefault="009720B3" w:rsidP="00E777A9">
            <w:pPr>
              <w:ind w:firstLine="340"/>
              <w:rPr>
                <w:b/>
              </w:rPr>
            </w:pPr>
            <w:r w:rsidRPr="00275CC8">
              <w:rPr>
                <w:b/>
              </w:rPr>
              <w:t>1) группой лиц, группой лиц по предварительному сговору;</w:t>
            </w:r>
          </w:p>
          <w:p w14:paraId="62AA06F3" w14:textId="77777777" w:rsidR="009720B3" w:rsidRPr="00275CC8" w:rsidRDefault="009720B3" w:rsidP="00E777A9">
            <w:pPr>
              <w:ind w:firstLine="340"/>
              <w:rPr>
                <w:b/>
              </w:rPr>
            </w:pPr>
            <w:r w:rsidRPr="00275CC8">
              <w:rPr>
                <w:b/>
              </w:rPr>
              <w:t>2) неоднократно;</w:t>
            </w:r>
          </w:p>
          <w:p w14:paraId="2FD98753" w14:textId="77777777" w:rsidR="009720B3" w:rsidRPr="00275CC8" w:rsidRDefault="009720B3" w:rsidP="00E777A9">
            <w:pPr>
              <w:ind w:firstLine="340"/>
              <w:rPr>
                <w:b/>
              </w:rPr>
            </w:pPr>
            <w:r w:rsidRPr="00275CC8">
              <w:rPr>
                <w:b/>
              </w:rPr>
              <w:t>3) лицом, в отношении которого установлен известный ему запрет (временное ограничение) на въезд в Республику Казахстан либо выезд из Республики Казахстан, –</w:t>
            </w:r>
          </w:p>
          <w:p w14:paraId="472935F9" w14:textId="77777777" w:rsidR="009720B3" w:rsidRPr="00275CC8" w:rsidRDefault="009720B3" w:rsidP="00E777A9">
            <w:pPr>
              <w:ind w:firstLine="340"/>
              <w:rPr>
                <w:b/>
              </w:rPr>
            </w:pPr>
            <w:r w:rsidRPr="00275CC8">
              <w:rPr>
                <w:b/>
              </w:rPr>
              <w:t>наказываются штрафом в размере до трех тысяч месячных расчётных показателей либо лишением свободы на срок до четырех лет, с выдворением за пределы Республики Казахстан иностранца или лица без гражданства сроком на пять лет.</w:t>
            </w:r>
          </w:p>
          <w:p w14:paraId="13085B7D" w14:textId="77777777" w:rsidR="009720B3" w:rsidRPr="00275CC8" w:rsidRDefault="009720B3" w:rsidP="00E777A9">
            <w:pPr>
              <w:ind w:firstLine="340"/>
            </w:pPr>
            <w:r w:rsidRPr="00275CC8">
              <w:t xml:space="preserve">2. </w:t>
            </w:r>
            <w:r w:rsidRPr="00275CC8">
              <w:rPr>
                <w:b/>
              </w:rPr>
              <w:t>Деяния, предусмотренные частями первой или 1-1 настоящей статьи</w:t>
            </w:r>
            <w:r w:rsidRPr="00275CC8">
              <w:t>, совершенные преступной группой либо с применением насилия или угрозы его применения, –</w:t>
            </w:r>
          </w:p>
          <w:p w14:paraId="42AA8F92" w14:textId="77777777" w:rsidR="009720B3" w:rsidRPr="00275CC8" w:rsidRDefault="009720B3" w:rsidP="00E777A9">
            <w:pPr>
              <w:ind w:firstLine="340"/>
            </w:pPr>
            <w:r w:rsidRPr="00275CC8">
              <w:t xml:space="preserve">наказываются лишением свободы на срок </w:t>
            </w:r>
            <w:r w:rsidRPr="00275CC8">
              <w:rPr>
                <w:b/>
              </w:rPr>
              <w:t>от трех до семи</w:t>
            </w:r>
            <w:r w:rsidRPr="00275CC8">
              <w:t xml:space="preserve"> лет с выдворением за пределы Республики Казахстан иностранца или лица без гражданства сроком на пять лет.</w:t>
            </w:r>
          </w:p>
          <w:p w14:paraId="2452A09E" w14:textId="77777777" w:rsidR="009720B3" w:rsidRPr="00275CC8" w:rsidRDefault="009720B3" w:rsidP="00202308">
            <w:pPr>
              <w:ind w:firstLine="340"/>
            </w:pPr>
          </w:p>
        </w:tc>
        <w:tc>
          <w:tcPr>
            <w:tcW w:w="1371" w:type="pct"/>
          </w:tcPr>
          <w:p w14:paraId="10E8994E" w14:textId="77777777" w:rsidR="009720B3" w:rsidRPr="00275CC8" w:rsidRDefault="009720B3" w:rsidP="00510B74">
            <w:pPr>
              <w:ind w:firstLine="340"/>
              <w:rPr>
                <w:b/>
              </w:rPr>
            </w:pPr>
            <w:r w:rsidRPr="00275CC8">
              <w:rPr>
                <w:b/>
              </w:rPr>
              <w:t>Комитет национальной безопасности</w:t>
            </w:r>
          </w:p>
          <w:p w14:paraId="464DF8E3" w14:textId="77777777" w:rsidR="009720B3" w:rsidRPr="00275CC8" w:rsidRDefault="009720B3" w:rsidP="00E777A9">
            <w:pPr>
              <w:ind w:firstLine="340"/>
            </w:pPr>
            <w:r w:rsidRPr="00275CC8">
              <w:t>1-е направление оптимизации – актуализация санкций уголовного закона соразмерно общественной опасности деяний.</w:t>
            </w:r>
          </w:p>
          <w:p w14:paraId="3851F51B" w14:textId="77777777" w:rsidR="009720B3" w:rsidRPr="00275CC8" w:rsidRDefault="009720B3" w:rsidP="00E777A9">
            <w:pPr>
              <w:ind w:firstLine="340"/>
            </w:pPr>
            <w:r w:rsidRPr="00275CC8">
              <w:t>В последнее время вызывает серьезную обеспокоенность нестабильная ситуация на Ближнем Востоке и обострение оперативной обстановки в Афганистане.</w:t>
            </w:r>
          </w:p>
          <w:p w14:paraId="3B34E214" w14:textId="77777777" w:rsidR="009720B3" w:rsidRPr="00275CC8" w:rsidRDefault="009720B3" w:rsidP="00E777A9">
            <w:pPr>
              <w:ind w:firstLine="340"/>
            </w:pPr>
            <w:r w:rsidRPr="00275CC8">
              <w:t>На этом фоне участились попытки незаконного проникновения на территорию страны по подложным документам.</w:t>
            </w:r>
          </w:p>
          <w:p w14:paraId="76D1E7DD" w14:textId="77777777" w:rsidR="009720B3" w:rsidRPr="00275CC8" w:rsidRDefault="009720B3" w:rsidP="00E777A9">
            <w:pPr>
              <w:ind w:firstLine="340"/>
            </w:pPr>
            <w:r w:rsidRPr="00275CC8">
              <w:t>Между тем, действующее уголовное законодательство не позволяет привлекать к ответственности лиц за покушение на умышленное незаконное пересечение Государственной границы РК, поскольку данное деяние отнесено к преступлениям небольшой тяжести.</w:t>
            </w:r>
          </w:p>
          <w:p w14:paraId="6DB8F7E0" w14:textId="77777777" w:rsidR="009720B3" w:rsidRPr="00275CC8" w:rsidRDefault="009720B3" w:rsidP="00E777A9">
            <w:pPr>
              <w:ind w:firstLine="340"/>
            </w:pPr>
            <w:r w:rsidRPr="00275CC8">
              <w:t>Относительно мягкие санкции статьи 392 УК создают предпосылки для повторного совершения данного преступления, формируя у нарушителей чувства безнаказанности, и сводят к нулю деятельность по предупреждению уголовных правонарушений в сфере охраны Государственной границы.</w:t>
            </w:r>
          </w:p>
          <w:p w14:paraId="6C0A5079" w14:textId="77777777" w:rsidR="009720B3" w:rsidRPr="00275CC8" w:rsidRDefault="009720B3" w:rsidP="00E777A9">
            <w:pPr>
              <w:ind w:firstLine="340"/>
            </w:pPr>
            <w:r w:rsidRPr="00275CC8">
              <w:t>Оправданность ужесточения наказания за рассматриваемое деяние подтверждает опыт других стран.</w:t>
            </w:r>
          </w:p>
          <w:p w14:paraId="62BE14C9" w14:textId="77777777" w:rsidR="009720B3" w:rsidRPr="00275CC8" w:rsidRDefault="009720B3" w:rsidP="00E777A9">
            <w:pPr>
              <w:ind w:firstLine="340"/>
            </w:pPr>
            <w:r w:rsidRPr="00275CC8">
              <w:t>К примеру, в Российской Федерации за умышленное пересечение госграницы без квалифицирующих признаков предусмотрено наказание в виде лишения свободы на срок до двух лет, в Кыргызстане – до трех лет, в Узбекистане – от трех до пяти лет, в Туркменистане – до пяти лет.</w:t>
            </w:r>
          </w:p>
          <w:p w14:paraId="31305357" w14:textId="77777777" w:rsidR="009720B3" w:rsidRPr="00275CC8" w:rsidRDefault="009720B3" w:rsidP="00E777A9">
            <w:pPr>
              <w:ind w:firstLine="340"/>
            </w:pPr>
            <w:r w:rsidRPr="00275CC8">
              <w:t>В этой связи, предлагается увеличить максимальный размер наказания по части 1 статьи 392 УК с одного до трех лет лишения свободы, переводя данное деяние в категорию преступлений средней тяжести.</w:t>
            </w:r>
          </w:p>
          <w:p w14:paraId="25F9EECC" w14:textId="77777777" w:rsidR="009720B3" w:rsidRPr="00275CC8" w:rsidRDefault="009720B3" w:rsidP="00E777A9">
            <w:pPr>
              <w:ind w:firstLine="340"/>
            </w:pPr>
            <w:r w:rsidRPr="00275CC8">
              <w:t>Данная мера позволит привлекать к уголовной ответственности лиц за покушение на незаконное пересечение границы, а также проводить негласные следственные действия, что, в свою очередь, положительно отразится на эффективности расследования подобных преступлений и охраны Государственной границы.</w:t>
            </w:r>
          </w:p>
          <w:p w14:paraId="004AD8D0" w14:textId="77777777" w:rsidR="009720B3" w:rsidRPr="00275CC8" w:rsidRDefault="009720B3" w:rsidP="00E777A9">
            <w:pPr>
              <w:ind w:firstLine="340"/>
            </w:pPr>
            <w:r w:rsidRPr="00275CC8">
              <w:t>Совершение уголовного правонарушения в составе группы лиц, группы лиц по предварительному сговору, а также неоднократность уголовных правонарушений относятся к обстоятельствам, отягчающим уголовную ответственность и наказание.</w:t>
            </w:r>
          </w:p>
          <w:p w14:paraId="526C48BA" w14:textId="77777777" w:rsidR="009720B3" w:rsidRPr="00275CC8" w:rsidRDefault="009720B3" w:rsidP="00E777A9">
            <w:pPr>
              <w:ind w:firstLine="340"/>
            </w:pPr>
            <w:r w:rsidRPr="00275CC8">
              <w:t>Однако, ввиду отсутствия в статье 392 УК указанных квалифицирующих признаков, умышленное незаконное пересечение границы группой лиц, группой лиц по предварительному сговору, неоднократно, квалифицируются по части 1 статьи 392 УК, что не согласуется с принципом соразмерности уголовного закона общественной опасности деяния.</w:t>
            </w:r>
          </w:p>
          <w:p w14:paraId="1F2EE502" w14:textId="77777777" w:rsidR="009720B3" w:rsidRPr="00275CC8" w:rsidRDefault="009720B3" w:rsidP="00E777A9">
            <w:pPr>
              <w:ind w:firstLine="340"/>
            </w:pPr>
            <w:r w:rsidRPr="00275CC8">
              <w:t>Наряду с этим, полагаем целесообразным усилить уголовную ответственность за умышленное пересечение Государственной границы лицом, в отношении которого установлен запрет (временное ограничение) на въезд в Республику Казахстан либо выезд из Республики Казахстан, при условии, что о таком запрете ему было известно.</w:t>
            </w:r>
          </w:p>
          <w:p w14:paraId="651452FE" w14:textId="77777777" w:rsidR="009720B3" w:rsidRPr="00275CC8" w:rsidRDefault="009720B3" w:rsidP="00E777A9">
            <w:pPr>
              <w:ind w:firstLine="340"/>
            </w:pPr>
            <w:r w:rsidRPr="00275CC8">
              <w:t>Повышенная общественная опасность этих деяний заключается в том, что преступление совершается, как правило, с целью уклонения от исполнения обязательств или иной ответственности, а также неисполнения судебных актов.</w:t>
            </w:r>
          </w:p>
          <w:p w14:paraId="57C0CF3C" w14:textId="77777777" w:rsidR="009720B3" w:rsidRPr="00275CC8" w:rsidRDefault="009720B3" w:rsidP="00E777A9">
            <w:pPr>
              <w:ind w:firstLine="340"/>
            </w:pPr>
            <w:r w:rsidRPr="00275CC8">
              <w:t>С учетом изложенного, предлагается статью 392 УК дополнить новой частью 1-1 предусматривающей вышеуказанные квалифицирующие признаки.</w:t>
            </w:r>
          </w:p>
          <w:p w14:paraId="1ADB1F65" w14:textId="77777777" w:rsidR="009720B3" w:rsidRPr="00275CC8" w:rsidRDefault="009720B3" w:rsidP="00E777A9">
            <w:pPr>
              <w:ind w:firstLine="340"/>
            </w:pPr>
            <w:r w:rsidRPr="00275CC8">
              <w:t>Соответствующие коррективы вносятся в санкцию части второй данной статьи.</w:t>
            </w:r>
          </w:p>
        </w:tc>
      </w:tr>
      <w:tr w:rsidR="00BC362D" w:rsidRPr="00275CC8" w14:paraId="22AB0047" w14:textId="77777777" w:rsidTr="003D67A3">
        <w:tc>
          <w:tcPr>
            <w:tcW w:w="368" w:type="pct"/>
          </w:tcPr>
          <w:p w14:paraId="1377D192" w14:textId="77777777" w:rsidR="009720B3" w:rsidRPr="00275CC8" w:rsidRDefault="009720B3" w:rsidP="000E4067">
            <w:pPr>
              <w:pStyle w:val="a8"/>
              <w:numPr>
                <w:ilvl w:val="0"/>
                <w:numId w:val="1"/>
              </w:numPr>
              <w:jc w:val="center"/>
            </w:pPr>
          </w:p>
        </w:tc>
        <w:tc>
          <w:tcPr>
            <w:tcW w:w="520" w:type="pct"/>
          </w:tcPr>
          <w:p w14:paraId="76AF90F2" w14:textId="77777777" w:rsidR="009720B3" w:rsidRPr="00275CC8" w:rsidRDefault="009720B3" w:rsidP="00CA392F">
            <w:r w:rsidRPr="00275CC8">
              <w:t>Абзац второй части первой, части вторая, третья статьи 394</w:t>
            </w:r>
          </w:p>
        </w:tc>
        <w:tc>
          <w:tcPr>
            <w:tcW w:w="1371" w:type="pct"/>
          </w:tcPr>
          <w:p w14:paraId="48589BFC" w14:textId="77777777" w:rsidR="009720B3" w:rsidRPr="00275CC8" w:rsidRDefault="009720B3" w:rsidP="00CA392F">
            <w:pPr>
              <w:ind w:firstLine="340"/>
            </w:pPr>
            <w:r w:rsidRPr="00275CC8">
              <w:t>Статья 394. Организация незаконной миграции</w:t>
            </w:r>
          </w:p>
          <w:p w14:paraId="0A64E6FF" w14:textId="77777777" w:rsidR="009720B3" w:rsidRPr="00275CC8" w:rsidRDefault="009720B3" w:rsidP="00CA392F">
            <w:pPr>
              <w:ind w:firstLine="340"/>
            </w:pPr>
            <w:r w:rsidRPr="00275CC8">
              <w:t>1. Организация незаконной миграции путем предоставления транспортных средств либо поддельных документов, либо жилого или иного помещения, а также оказания гражданам, иностранцам и лицам без гражданства иных услуг для незаконного въезда, выезда, перемещения по территории Республики Казахстан –</w:t>
            </w:r>
          </w:p>
          <w:p w14:paraId="5BFE6CF2" w14:textId="77777777" w:rsidR="009720B3" w:rsidRPr="00275CC8" w:rsidRDefault="009720B3" w:rsidP="00CA392F">
            <w:pPr>
              <w:ind w:firstLine="340"/>
            </w:pPr>
            <w:r w:rsidRPr="00275CC8">
              <w:t xml:space="preserve">наказывается штрафом в размере до </w:t>
            </w:r>
            <w:r w:rsidRPr="00275CC8">
              <w:rPr>
                <w:b/>
              </w:rPr>
              <w:t>двух</w:t>
            </w:r>
            <w:r w:rsidRPr="00275CC8">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шестисот</w:t>
            </w:r>
            <w:r w:rsidRPr="00275CC8">
              <w:t xml:space="preserve"> часов, либо ограничением свободы на срок до </w:t>
            </w:r>
            <w:r w:rsidRPr="00275CC8">
              <w:rPr>
                <w:b/>
              </w:rPr>
              <w:t>двух</w:t>
            </w:r>
            <w:r w:rsidRPr="00275CC8">
              <w:t xml:space="preserve"> лет, либо лишением свободы на тот же срок.</w:t>
            </w:r>
          </w:p>
          <w:p w14:paraId="4AA6757A" w14:textId="77777777" w:rsidR="009720B3" w:rsidRPr="00275CC8" w:rsidRDefault="009720B3" w:rsidP="00CA392F">
            <w:pPr>
              <w:ind w:firstLine="340"/>
            </w:pPr>
            <w:r w:rsidRPr="00275CC8">
              <w:t>2. То же деяние, совершенное лицом с использованием своих служебных полномочий или группой лиц по предварительному сговору, –</w:t>
            </w:r>
          </w:p>
          <w:p w14:paraId="6EF5A2EF" w14:textId="77777777" w:rsidR="009720B3" w:rsidRPr="00275CC8" w:rsidRDefault="009720B3" w:rsidP="00CA392F">
            <w:pPr>
              <w:ind w:firstLine="340"/>
            </w:pPr>
            <w:r w:rsidRPr="00275CC8">
              <w:t xml:space="preserve">наказывается штрафом в размере до </w:t>
            </w:r>
            <w:r w:rsidRPr="00275CC8">
              <w:rPr>
                <w:b/>
              </w:rPr>
              <w:t>пяти</w:t>
            </w:r>
            <w:r w:rsidRPr="00275CC8">
              <w:t xml:space="preserve"> тысяч месячных расчетных показателей либо исправительными работами в том же размере, </w:t>
            </w:r>
            <w:r w:rsidRPr="00275CC8">
              <w:rPr>
                <w:b/>
              </w:rPr>
              <w:t>либо привлечением к общественным работам на срок до одной тысячи двухсот часов,</w:t>
            </w:r>
            <w:r w:rsidRPr="00275CC8">
              <w:t xml:space="preserve"> либо ограничением свободы на срок до </w:t>
            </w:r>
            <w:r w:rsidRPr="00275CC8">
              <w:rPr>
                <w:b/>
              </w:rPr>
              <w:t>пяти</w:t>
            </w:r>
            <w:r w:rsidRPr="00275CC8">
              <w:t xml:space="preserve"> лет, либо лишением свободы на тот же срок, с лишением права занимать определенные должности или заниматься определенной деятельностью на срок до </w:t>
            </w:r>
            <w:r w:rsidRPr="00275CC8">
              <w:rPr>
                <w:b/>
              </w:rPr>
              <w:t>трех</w:t>
            </w:r>
            <w:r w:rsidRPr="00275CC8">
              <w:t xml:space="preserve"> лет или без такового.</w:t>
            </w:r>
          </w:p>
          <w:p w14:paraId="60788DF4" w14:textId="77777777" w:rsidR="009720B3" w:rsidRPr="00275CC8" w:rsidRDefault="009720B3" w:rsidP="00CA392F">
            <w:pPr>
              <w:ind w:firstLine="340"/>
            </w:pPr>
            <w:r w:rsidRPr="00275CC8">
              <w:t>3. Деяние, предусмотренное частью первой настоящей статьи, совершенное преступной группой, –</w:t>
            </w:r>
          </w:p>
          <w:p w14:paraId="0BEAAF79" w14:textId="77777777" w:rsidR="009720B3" w:rsidRPr="00275CC8" w:rsidRDefault="009720B3" w:rsidP="00CA392F">
            <w:pPr>
              <w:ind w:firstLine="340"/>
            </w:pPr>
            <w:r w:rsidRPr="00275CC8">
              <w:t>наказывается лишением свободы на срок от</w:t>
            </w:r>
            <w:r w:rsidRPr="00275CC8">
              <w:rPr>
                <w:b/>
              </w:rPr>
              <w:t xml:space="preserve"> трех до семи</w:t>
            </w:r>
            <w:r w:rsidRPr="00275CC8">
              <w:t xml:space="preserve"> лет.</w:t>
            </w:r>
          </w:p>
          <w:p w14:paraId="455A62AA" w14:textId="77777777" w:rsidR="009720B3" w:rsidRPr="00275CC8" w:rsidRDefault="009720B3" w:rsidP="00CA392F">
            <w:pPr>
              <w:ind w:firstLine="340"/>
            </w:pPr>
          </w:p>
        </w:tc>
        <w:tc>
          <w:tcPr>
            <w:tcW w:w="1371" w:type="pct"/>
          </w:tcPr>
          <w:p w14:paraId="3787E5F4" w14:textId="77777777" w:rsidR="009720B3" w:rsidRPr="00275CC8" w:rsidRDefault="009720B3" w:rsidP="00CA392F">
            <w:pPr>
              <w:ind w:firstLine="340"/>
            </w:pPr>
            <w:r w:rsidRPr="00275CC8">
              <w:t>Статья 394. Организация незаконной миграции</w:t>
            </w:r>
          </w:p>
          <w:p w14:paraId="738DA571" w14:textId="77777777" w:rsidR="009720B3" w:rsidRPr="00275CC8" w:rsidRDefault="009720B3" w:rsidP="00CA392F">
            <w:pPr>
              <w:ind w:firstLine="340"/>
            </w:pPr>
            <w:r w:rsidRPr="00275CC8">
              <w:t>1. Организация незаконной миграции путем предоставления транспортных средств либо поддельных документов, либо жилого или иного помещения, а также оказания гражданам, иностранцам и лицам без гражданства иных услуг для незаконного въезда, выезда, перемещения по территории Республики Казахстан –</w:t>
            </w:r>
          </w:p>
          <w:p w14:paraId="1C10DE28" w14:textId="77777777" w:rsidR="009720B3" w:rsidRPr="00275CC8" w:rsidRDefault="009720B3" w:rsidP="00CA392F">
            <w:pPr>
              <w:ind w:firstLine="340"/>
            </w:pPr>
            <w:r w:rsidRPr="00275CC8">
              <w:t xml:space="preserve">наказывается штрафом в размере до </w:t>
            </w:r>
            <w:r w:rsidRPr="00275CC8">
              <w:rPr>
                <w:b/>
              </w:rPr>
              <w:t>трех</w:t>
            </w:r>
            <w:r w:rsidRPr="00275CC8">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Pr="00275CC8">
              <w:rPr>
                <w:b/>
              </w:rPr>
              <w:t>восьмисот</w:t>
            </w:r>
            <w:r w:rsidRPr="00275CC8">
              <w:t xml:space="preserve"> часов, либо ограничением свободы на срок до </w:t>
            </w:r>
            <w:r w:rsidRPr="00275CC8">
              <w:rPr>
                <w:b/>
              </w:rPr>
              <w:t>трех</w:t>
            </w:r>
            <w:r w:rsidRPr="00275CC8">
              <w:t xml:space="preserve"> лет, либо лишением свободы на тот же срок</w:t>
            </w:r>
            <w:r w:rsidRPr="00275CC8">
              <w:rPr>
                <w:b/>
              </w:rPr>
              <w:t>, с выдворением за пределы Республики Казахстан сроком на пять лет</w:t>
            </w:r>
            <w:r w:rsidRPr="00275CC8">
              <w:t>.</w:t>
            </w:r>
          </w:p>
          <w:p w14:paraId="4E2772FB" w14:textId="77777777" w:rsidR="009720B3" w:rsidRPr="00275CC8" w:rsidRDefault="009720B3" w:rsidP="00CA392F">
            <w:pPr>
              <w:ind w:firstLine="340"/>
            </w:pPr>
            <w:r w:rsidRPr="00275CC8">
              <w:t xml:space="preserve">2. То же деяние, совершенное </w:t>
            </w:r>
            <w:r w:rsidRPr="00275CC8">
              <w:rPr>
                <w:b/>
              </w:rPr>
              <w:t>неоднократно либо</w:t>
            </w:r>
            <w:r w:rsidRPr="00275CC8">
              <w:t xml:space="preserve"> лицом с использованием своих служебных полномочий или группой лиц по предварительному сговору, –</w:t>
            </w:r>
          </w:p>
          <w:p w14:paraId="5A72E7D7" w14:textId="77777777" w:rsidR="009720B3" w:rsidRPr="00275CC8" w:rsidRDefault="009720B3" w:rsidP="00CA392F">
            <w:pPr>
              <w:ind w:firstLine="340"/>
            </w:pPr>
            <w:r w:rsidRPr="00275CC8">
              <w:t xml:space="preserve">наказывается штрафом в размере до </w:t>
            </w:r>
            <w:r w:rsidRPr="00275CC8">
              <w:rPr>
                <w:b/>
              </w:rPr>
              <w:t>семи</w:t>
            </w:r>
            <w:r w:rsidRPr="00275CC8">
              <w:t xml:space="preserve"> тысяч месячных расчетных показателей либо исправительными работами в том же размере, либо ограничением свободы на срок </w:t>
            </w:r>
            <w:r w:rsidRPr="00275CC8">
              <w:rPr>
                <w:b/>
              </w:rPr>
              <w:t>от трех до семи</w:t>
            </w:r>
            <w:r w:rsidRPr="00275CC8">
              <w:t xml:space="preserve"> лет, либо лишением свободы на тот же срок, с лишением права занимать определенные должности или заниматься определенной деятельностью на срок до </w:t>
            </w:r>
            <w:r w:rsidRPr="00275CC8">
              <w:rPr>
                <w:b/>
              </w:rPr>
              <w:t>семи</w:t>
            </w:r>
            <w:r w:rsidRPr="00275CC8">
              <w:t xml:space="preserve"> лет или без такового, </w:t>
            </w:r>
            <w:r w:rsidRPr="00275CC8">
              <w:rPr>
                <w:b/>
              </w:rPr>
              <w:t>с выдворением за пределы Республики Казахстан иностранца или лица без гражданства сроком на пять лет</w:t>
            </w:r>
            <w:r w:rsidRPr="00275CC8">
              <w:t>.</w:t>
            </w:r>
          </w:p>
          <w:p w14:paraId="05350916" w14:textId="77777777" w:rsidR="009720B3" w:rsidRPr="00275CC8" w:rsidRDefault="009720B3" w:rsidP="00CA392F">
            <w:pPr>
              <w:ind w:firstLine="340"/>
            </w:pPr>
            <w:r w:rsidRPr="00275CC8">
              <w:t xml:space="preserve">3. Деяние, предусмотренное частью первой </w:t>
            </w:r>
            <w:r w:rsidRPr="00275CC8">
              <w:rPr>
                <w:b/>
              </w:rPr>
              <w:t>или второй</w:t>
            </w:r>
            <w:r w:rsidRPr="00275CC8">
              <w:t xml:space="preserve"> настоящей статьи, совершенное преступной группой </w:t>
            </w:r>
            <w:r w:rsidRPr="00275CC8">
              <w:rPr>
                <w:b/>
              </w:rPr>
              <w:t>или повлекшее тяжкие последствия</w:t>
            </w:r>
            <w:r w:rsidRPr="00275CC8">
              <w:t>, –</w:t>
            </w:r>
          </w:p>
          <w:p w14:paraId="5EAA4CA2" w14:textId="77777777" w:rsidR="009720B3" w:rsidRPr="00275CC8" w:rsidRDefault="009720B3" w:rsidP="00CA392F">
            <w:pPr>
              <w:ind w:firstLine="340"/>
            </w:pPr>
            <w:r w:rsidRPr="00275CC8">
              <w:t xml:space="preserve">наказывается лишением свободы на срок от </w:t>
            </w:r>
            <w:r w:rsidRPr="00275CC8">
              <w:rPr>
                <w:b/>
              </w:rPr>
              <w:t>пяти</w:t>
            </w:r>
            <w:r w:rsidRPr="00275CC8">
              <w:t xml:space="preserve"> </w:t>
            </w:r>
            <w:r w:rsidRPr="00275CC8">
              <w:rPr>
                <w:b/>
              </w:rPr>
              <w:t>до</w:t>
            </w:r>
            <w:r w:rsidRPr="00275CC8">
              <w:t xml:space="preserve"> </w:t>
            </w:r>
            <w:r w:rsidRPr="00275CC8">
              <w:rPr>
                <w:b/>
              </w:rPr>
              <w:t>десяти</w:t>
            </w:r>
            <w:r w:rsidRPr="00275CC8">
              <w:t xml:space="preserve"> лет</w:t>
            </w:r>
            <w:r w:rsidRPr="00275CC8">
              <w:rPr>
                <w:b/>
              </w:rPr>
              <w:t xml:space="preserve"> с выдворением за пределы Республики Казахстан иностранца или лица без гражданства сроком на пять лет</w:t>
            </w:r>
            <w:r w:rsidRPr="00275CC8">
              <w:t>.</w:t>
            </w:r>
          </w:p>
          <w:p w14:paraId="464AD32B" w14:textId="77777777" w:rsidR="009720B3" w:rsidRPr="00275CC8" w:rsidRDefault="009720B3" w:rsidP="00E777A9">
            <w:pPr>
              <w:ind w:firstLine="340"/>
            </w:pPr>
          </w:p>
        </w:tc>
        <w:tc>
          <w:tcPr>
            <w:tcW w:w="1371" w:type="pct"/>
          </w:tcPr>
          <w:p w14:paraId="3F93FD2D" w14:textId="77777777" w:rsidR="009720B3" w:rsidRPr="00275CC8" w:rsidRDefault="009720B3" w:rsidP="00510B74">
            <w:pPr>
              <w:ind w:firstLine="340"/>
              <w:rPr>
                <w:b/>
              </w:rPr>
            </w:pPr>
            <w:r w:rsidRPr="00275CC8">
              <w:rPr>
                <w:b/>
              </w:rPr>
              <w:t>Комитет национальной безопасности</w:t>
            </w:r>
          </w:p>
          <w:p w14:paraId="2B64780C" w14:textId="77777777" w:rsidR="009720B3" w:rsidRPr="00275CC8" w:rsidRDefault="009720B3" w:rsidP="00CA392F">
            <w:pPr>
              <w:ind w:firstLine="340"/>
            </w:pPr>
            <w:r w:rsidRPr="00275CC8">
              <w:t>1-е направление оптимизации – актуализация санкций уголовного закона соразмерно общественной опасности деяний.</w:t>
            </w:r>
          </w:p>
          <w:p w14:paraId="485E2FE3" w14:textId="77777777" w:rsidR="009720B3" w:rsidRPr="00275CC8" w:rsidRDefault="009720B3" w:rsidP="00CA392F">
            <w:pPr>
              <w:ind w:firstLine="340"/>
            </w:pPr>
            <w:r w:rsidRPr="00275CC8">
              <w:t>В связи с обострившейся ситуацией в Афганистане и эскалацией конфликта на территории Ближнего Востока и прилегающих территорий, в будущем ожидается риск активизации незаконной миграции, создающей сопутствующие угрозы (терроризм и религиозный экстремизм, наркотрафик, контрабанда, распространение массовых заболеваний, в том числе коронавирусной инфекции).</w:t>
            </w:r>
          </w:p>
          <w:p w14:paraId="605FF4E6" w14:textId="77777777" w:rsidR="009720B3" w:rsidRPr="00275CC8" w:rsidRDefault="009720B3" w:rsidP="00CA392F">
            <w:pPr>
              <w:ind w:firstLine="340"/>
            </w:pPr>
            <w:r w:rsidRPr="00275CC8">
              <w:t>Законодательство близлежащих стран (РФ, РБ, РУ и т.д.) также предусматривает более строгое наказание за организацию незаконной миграции по сравнении с действующим законодательством РК.</w:t>
            </w:r>
          </w:p>
          <w:p w14:paraId="5C4308CC" w14:textId="77777777" w:rsidR="009720B3" w:rsidRPr="00275CC8" w:rsidRDefault="009720B3" w:rsidP="00CA392F">
            <w:pPr>
              <w:ind w:firstLine="340"/>
            </w:pPr>
            <w:r w:rsidRPr="00275CC8">
              <w:t>В этой связи возникла необходимость усиления ответственности за рассматриваемое уголовное правонарушение в целях защиты интересов граждан и государства.</w:t>
            </w:r>
          </w:p>
          <w:p w14:paraId="12B573DF" w14:textId="77777777" w:rsidR="009720B3" w:rsidRPr="00275CC8" w:rsidRDefault="009720B3" w:rsidP="00CA392F">
            <w:pPr>
              <w:ind w:firstLine="340"/>
            </w:pPr>
            <w:r w:rsidRPr="00275CC8">
              <w:t>Организация незаконной миграции, совершенная неоднократно, ввиду отсутствия в статье 394 УК соответствующего признака, квалифицируется по части 1 статьи 394 УК, что не соразмерно общественной опасности деяния.</w:t>
            </w:r>
          </w:p>
          <w:p w14:paraId="562AEBDB" w14:textId="77777777" w:rsidR="009720B3" w:rsidRPr="00275CC8" w:rsidRDefault="009720B3" w:rsidP="00CA392F">
            <w:pPr>
              <w:ind w:firstLine="340"/>
            </w:pPr>
            <w:r w:rsidRPr="00275CC8">
              <w:t>В этой связи, часть 2 статьи 394 предлагается дополнить квалифицирующим признаком «неоднократно».</w:t>
            </w:r>
          </w:p>
          <w:p w14:paraId="47A71317" w14:textId="77777777" w:rsidR="009720B3" w:rsidRPr="00275CC8" w:rsidRDefault="009720B3" w:rsidP="00CA392F">
            <w:pPr>
              <w:ind w:firstLine="340"/>
            </w:pPr>
            <w:r w:rsidRPr="00275CC8">
              <w:t>При этом, представляется не-обходимым предусмотреть в качестве обязательного наказания выдворение иностранца или лица без гражданства за пределы РК.</w:t>
            </w:r>
          </w:p>
          <w:p w14:paraId="6F942DB9" w14:textId="77777777" w:rsidR="009720B3" w:rsidRPr="00275CC8" w:rsidRDefault="009720B3" w:rsidP="00CA392F">
            <w:pPr>
              <w:ind w:firstLine="340"/>
            </w:pPr>
            <w:r w:rsidRPr="00275CC8">
              <w:t>Одновременно ввиду перевода указанных деяний в категории тяжких преступлений необходимо исключить наказание в виде «привлечения к общественным работам» из части второй статьи 394 УК.</w:t>
            </w:r>
          </w:p>
        </w:tc>
      </w:tr>
      <w:tr w:rsidR="00BC362D" w:rsidRPr="00275CC8" w14:paraId="14D0E6DA" w14:textId="77777777" w:rsidTr="003D67A3">
        <w:tc>
          <w:tcPr>
            <w:tcW w:w="368" w:type="pct"/>
          </w:tcPr>
          <w:p w14:paraId="15367731" w14:textId="77777777" w:rsidR="009720B3" w:rsidRPr="00275CC8" w:rsidRDefault="009720B3" w:rsidP="000E4067">
            <w:pPr>
              <w:pStyle w:val="a8"/>
              <w:numPr>
                <w:ilvl w:val="0"/>
                <w:numId w:val="1"/>
              </w:numPr>
              <w:jc w:val="center"/>
            </w:pPr>
          </w:p>
        </w:tc>
        <w:tc>
          <w:tcPr>
            <w:tcW w:w="520" w:type="pct"/>
          </w:tcPr>
          <w:p w14:paraId="65874CA5" w14:textId="77777777" w:rsidR="009720B3" w:rsidRPr="00275CC8" w:rsidRDefault="009720B3" w:rsidP="009720B3">
            <w:r w:rsidRPr="00275CC8">
              <w:t>Статья 419</w:t>
            </w:r>
          </w:p>
        </w:tc>
        <w:tc>
          <w:tcPr>
            <w:tcW w:w="1371" w:type="pct"/>
          </w:tcPr>
          <w:p w14:paraId="1294387A" w14:textId="77777777" w:rsidR="009720B3" w:rsidRPr="00275CC8" w:rsidRDefault="009720B3" w:rsidP="009720B3">
            <w:pPr>
              <w:ind w:firstLine="340"/>
            </w:pPr>
            <w:r w:rsidRPr="00275CC8">
              <w:t>Статья 419. Заведомо ложный донос</w:t>
            </w:r>
          </w:p>
          <w:p w14:paraId="5B474E53" w14:textId="77777777" w:rsidR="009720B3" w:rsidRPr="00275CC8" w:rsidRDefault="009720B3" w:rsidP="009720B3">
            <w:pPr>
              <w:ind w:firstLine="340"/>
              <w:rPr>
                <w:rFonts w:eastAsia="Times New Roman"/>
                <w:b/>
                <w:spacing w:val="2"/>
                <w:szCs w:val="24"/>
                <w:lang w:eastAsia="ru-RU"/>
              </w:rPr>
            </w:pPr>
          </w:p>
          <w:p w14:paraId="5994B439" w14:textId="77777777" w:rsidR="009720B3" w:rsidRPr="00275CC8" w:rsidRDefault="009720B3" w:rsidP="009720B3">
            <w:pPr>
              <w:ind w:firstLine="340"/>
              <w:rPr>
                <w:b/>
              </w:rPr>
            </w:pPr>
            <w:r w:rsidRPr="00275CC8">
              <w:rPr>
                <w:rFonts w:eastAsia="Times New Roman"/>
                <w:b/>
                <w:spacing w:val="2"/>
                <w:szCs w:val="24"/>
                <w:lang w:eastAsia="ru-RU"/>
              </w:rPr>
              <w:t>Примечание отсутствует</w:t>
            </w:r>
            <w:r w:rsidRPr="00275CC8">
              <w:t>.</w:t>
            </w:r>
          </w:p>
        </w:tc>
        <w:tc>
          <w:tcPr>
            <w:tcW w:w="1371" w:type="pct"/>
          </w:tcPr>
          <w:p w14:paraId="38D2C207" w14:textId="77777777" w:rsidR="009720B3" w:rsidRPr="00275CC8" w:rsidRDefault="009720B3" w:rsidP="009720B3">
            <w:pPr>
              <w:ind w:firstLine="340"/>
            </w:pPr>
            <w:r w:rsidRPr="00275CC8">
              <w:t>Статья 419. Заведомо ложный донос</w:t>
            </w:r>
          </w:p>
          <w:p w14:paraId="086A5FC9" w14:textId="77777777" w:rsidR="009720B3" w:rsidRPr="00275CC8" w:rsidRDefault="009720B3" w:rsidP="009720B3">
            <w:pPr>
              <w:ind w:firstLine="340"/>
              <w:rPr>
                <w:b/>
                <w:szCs w:val="24"/>
              </w:rPr>
            </w:pPr>
          </w:p>
          <w:p w14:paraId="73E9624E" w14:textId="77777777" w:rsidR="009720B3" w:rsidRPr="00275CC8" w:rsidRDefault="009720B3" w:rsidP="009720B3">
            <w:pPr>
              <w:ind w:firstLine="340"/>
              <w:rPr>
                <w:b/>
                <w:szCs w:val="24"/>
              </w:rPr>
            </w:pPr>
            <w:r w:rsidRPr="00275CC8">
              <w:rPr>
                <w:b/>
                <w:szCs w:val="24"/>
                <w:highlight w:val="yellow"/>
              </w:rPr>
              <w:t>Примечание: Для привлечения к уголовной ответственности по данной статье достаточно того, что лицо несмотря на оформление официальной подписки об ответственности за заведомо ложный донос при принятии заявления о преступлении правоохранительным органом, продолжает противоправное деяния выраженное в виде умысла.</w:t>
            </w:r>
          </w:p>
        </w:tc>
        <w:tc>
          <w:tcPr>
            <w:tcW w:w="1371" w:type="pct"/>
          </w:tcPr>
          <w:p w14:paraId="5B6D44B1" w14:textId="77777777" w:rsidR="009720B3" w:rsidRPr="00275CC8" w:rsidRDefault="009720B3" w:rsidP="009720B3">
            <w:pPr>
              <w:ind w:firstLine="340"/>
              <w:rPr>
                <w:b/>
              </w:rPr>
            </w:pPr>
            <w:r w:rsidRPr="00275CC8">
              <w:rPr>
                <w:b/>
              </w:rPr>
              <w:t>Министерство внутренних дел</w:t>
            </w:r>
          </w:p>
          <w:p w14:paraId="09F12BF8" w14:textId="77777777" w:rsidR="009720B3" w:rsidRPr="00275CC8" w:rsidRDefault="009720B3" w:rsidP="009720B3">
            <w:pPr>
              <w:ind w:firstLine="340"/>
            </w:pPr>
            <w:r w:rsidRPr="00275CC8">
              <w:t>1-е направление оптимизации – актуализация санкций уголовного закона соразмерно общественной опасности деяний.</w:t>
            </w:r>
          </w:p>
          <w:p w14:paraId="043091A1" w14:textId="77777777" w:rsidR="009720B3" w:rsidRPr="00275CC8" w:rsidRDefault="009720B3" w:rsidP="009720B3">
            <w:pPr>
              <w:ind w:firstLine="340"/>
            </w:pPr>
            <w:r w:rsidRPr="00275CC8">
              <w:t>Проведенный анализ показал на не однообразное применение статьи 419 УК.</w:t>
            </w:r>
          </w:p>
          <w:p w14:paraId="564F7A5F" w14:textId="77777777" w:rsidR="009720B3" w:rsidRPr="00275CC8" w:rsidRDefault="009720B3" w:rsidP="009720B3">
            <w:pPr>
              <w:ind w:firstLine="340"/>
            </w:pPr>
            <w:r w:rsidRPr="00275CC8">
              <w:t>Так, органы уголовного преследования прекращают досудебное расследование исходя из того, что на основании ложного сообщения, расследование не было завершено в суде и незаконного осуждения невиновных не было, даже к дисциплинарной ответственности.</w:t>
            </w:r>
          </w:p>
          <w:p w14:paraId="421660C8" w14:textId="77777777" w:rsidR="009720B3" w:rsidRPr="00275CC8" w:rsidRDefault="009720B3" w:rsidP="009720B3">
            <w:pPr>
              <w:ind w:firstLine="340"/>
            </w:pPr>
            <w:r w:rsidRPr="00275CC8">
              <w:t>Всего прекращено досудебное расследование в отношении 3 осужденных за ложный донос в отношении сотрудников учреждений.</w:t>
            </w:r>
          </w:p>
          <w:p w14:paraId="6F8BC36D" w14:textId="77777777" w:rsidR="009720B3" w:rsidRPr="00275CC8" w:rsidRDefault="009720B3" w:rsidP="009720B3">
            <w:pPr>
              <w:ind w:firstLine="340"/>
            </w:pPr>
            <w:r w:rsidRPr="00275CC8">
              <w:t>Кроме того, данные обстоятельства в основном вызывают общественный резонанс и влияют на имидж не только учреждения, но и в целом уголовно-исполнительной системы.</w:t>
            </w:r>
          </w:p>
          <w:p w14:paraId="5FD52694" w14:textId="77777777" w:rsidR="009720B3" w:rsidRPr="00275CC8" w:rsidRDefault="009720B3" w:rsidP="009720B3">
            <w:pPr>
              <w:ind w:firstLine="340"/>
            </w:pPr>
            <w:r w:rsidRPr="00275CC8">
              <w:t>Вместе с тем, Уголовно-процессуальное законодательство обязывает лицо, принимающее письменное заявление о готовящемся или совершенном уголовном правонарушении, предупреждать об уголовной ответственности по ст. 419 УК за заведомо ложный донос.</w:t>
            </w:r>
          </w:p>
          <w:p w14:paraId="0F35F0E2" w14:textId="77777777" w:rsidR="009720B3" w:rsidRPr="00275CC8" w:rsidRDefault="009720B3" w:rsidP="009720B3">
            <w:pPr>
              <w:ind w:firstLine="340"/>
            </w:pPr>
            <w:r w:rsidRPr="00275CC8">
              <w:t>Именно поэтому при принятии заявления о преступлении госорганы обязательно оформляют подписку об ответственности за заведомо ложный донос - поскольку именно эта подписка может свидетельствовать о наличии в действиях виновного лица субъективной стороны состава преступления (заведомо ложного доноса), выраженной в виде умысла. Если же лицо, давшее подписку об ответственности за заведомо ложный донос, все равно совершает противоправное деяние, то это указывает о наличии умысла.</w:t>
            </w:r>
          </w:p>
          <w:p w14:paraId="2366BDE8" w14:textId="77777777" w:rsidR="009720B3" w:rsidRPr="00275CC8" w:rsidRDefault="009720B3" w:rsidP="009720B3">
            <w:pPr>
              <w:ind w:firstLine="340"/>
            </w:pPr>
            <w:r w:rsidRPr="00275CC8">
              <w:t>Необязательность наступления каких-либо последствий также подтверждается судебными решениями.</w:t>
            </w:r>
          </w:p>
          <w:p w14:paraId="379042C6" w14:textId="77777777" w:rsidR="009720B3" w:rsidRPr="00275CC8" w:rsidRDefault="009720B3" w:rsidP="009720B3">
            <w:pPr>
              <w:ind w:firstLine="340"/>
            </w:pPr>
            <w:r w:rsidRPr="00275CC8">
              <w:t>Полагается, что после принятия примечания практика применения статьи 419 УК  устранить разное толкование нормы.</w:t>
            </w:r>
          </w:p>
          <w:p w14:paraId="345E896F" w14:textId="77777777" w:rsidR="00D445D7" w:rsidRPr="00275CC8" w:rsidRDefault="00D445D7" w:rsidP="009720B3">
            <w:pPr>
              <w:ind w:firstLine="340"/>
            </w:pPr>
          </w:p>
          <w:p w14:paraId="29CB498F" w14:textId="77777777" w:rsidR="00D445D7" w:rsidRPr="00275CC8" w:rsidRDefault="00D445D7" w:rsidP="00D445D7">
            <w:pPr>
              <w:ind w:firstLine="340"/>
              <w:rPr>
                <w:b/>
              </w:rPr>
            </w:pPr>
            <w:r w:rsidRPr="00275CC8">
              <w:rPr>
                <w:b/>
              </w:rPr>
              <w:t>Позиции, представленные государственными органами и членами рабочей группы:</w:t>
            </w:r>
          </w:p>
          <w:p w14:paraId="76D1AB71" w14:textId="77777777" w:rsidR="00D445D7" w:rsidRPr="00275CC8" w:rsidRDefault="00D445D7" w:rsidP="00D445D7">
            <w:pPr>
              <w:ind w:firstLine="340"/>
            </w:pPr>
            <w:r w:rsidRPr="00275CC8">
              <w:rPr>
                <w:b/>
              </w:rPr>
              <w:t>Комитет национальной безопасности не поддерживает (письмо от 19.02.2022 № А/9/8493):</w:t>
            </w:r>
            <w:r w:rsidRPr="00275CC8">
              <w:t xml:space="preserve"> «Редакция поправки не отвечает требованиям к содержанию и стилю изложения текста нормативного правового акта и не несет смысловой и правовой нагрузки».</w:t>
            </w:r>
          </w:p>
          <w:p w14:paraId="64AB0C9A" w14:textId="77777777" w:rsidR="009A44B7" w:rsidRPr="00275CC8" w:rsidRDefault="009A44B7" w:rsidP="009A44B7">
            <w:pPr>
              <w:ind w:firstLine="340"/>
            </w:pPr>
            <w:r w:rsidRPr="00275CC8">
              <w:rPr>
                <w:b/>
              </w:rPr>
              <w:t>Балтабаев К.Ж., ЕНУ им.</w:t>
            </w:r>
            <w:r w:rsidR="004E3D11" w:rsidRPr="00275CC8">
              <w:rPr>
                <w:b/>
              </w:rPr>
              <w:t>Л.Н.Гумилева</w:t>
            </w:r>
            <w:r w:rsidRPr="00275CC8">
              <w:rPr>
                <w:b/>
              </w:rPr>
              <w:t xml:space="preserve">: </w:t>
            </w:r>
            <w:r w:rsidRPr="00275CC8">
              <w:t>«Это деяние с формальным составом и поэтому нет необходимости связывать последствия заведомо ложного доноса с тем, рассмотрено оно в суде или нет. Сам ложный донос позволяет признать деяние оконченным. В предлагаемом примечании нет необходимости. Формами вины являются умысел и неосторожность, а видами умысла прямой и косвенный умысел, видами неосторожности самонадеянность и небрежность».</w:t>
            </w:r>
          </w:p>
          <w:p w14:paraId="110F6835" w14:textId="77777777" w:rsidR="00D445D7" w:rsidRPr="00275CC8" w:rsidRDefault="004434E2" w:rsidP="004434E2">
            <w:pPr>
              <w:ind w:firstLine="340"/>
              <w:rPr>
                <w:szCs w:val="24"/>
              </w:rPr>
            </w:pPr>
            <w:r w:rsidRPr="00275CC8">
              <w:rPr>
                <w:b/>
                <w:szCs w:val="24"/>
              </w:rPr>
              <w:t>Бекмагамбетов А.Б., ЕНУ им.Л.Н.Гумилева: «</w:t>
            </w:r>
            <w:r w:rsidRPr="00275CC8">
              <w:rPr>
                <w:szCs w:val="24"/>
              </w:rPr>
              <w:t>Предложенная редакция примечания к статье не соответствует общепринятой законодательной технике. Подобные формулировки целесообразно отражать в нормативном постановлении Верховного Суда РК. В УК РК отражаются основные юридически значимые криминоообразующие признаки. Признаки дополнительного или вспомогательного характера, находят отражение в другом источнике уголовного законодательства».</w:t>
            </w:r>
          </w:p>
          <w:p w14:paraId="171D8130" w14:textId="77777777" w:rsidR="008D16CC" w:rsidRPr="00275CC8" w:rsidRDefault="008D16CC" w:rsidP="008D16CC">
            <w:pPr>
              <w:ind w:firstLine="340"/>
            </w:pPr>
            <w:r w:rsidRPr="00275CC8">
              <w:rPr>
                <w:b/>
              </w:rPr>
              <w:t>Генеральная прокуратура:</w:t>
            </w:r>
            <w:r w:rsidRPr="00275CC8">
              <w:t xml:space="preserve"> Поддерживаем мнение КНБ, Балтабаева К.Ж.,</w:t>
            </w:r>
            <w:r w:rsidRPr="00275CC8">
              <w:rPr>
                <w:szCs w:val="24"/>
              </w:rPr>
              <w:t xml:space="preserve"> Бекмагамбетова А.Б.</w:t>
            </w:r>
          </w:p>
          <w:p w14:paraId="61F1D04C" w14:textId="77777777" w:rsidR="004434E2" w:rsidRPr="00275CC8" w:rsidRDefault="004434E2" w:rsidP="004434E2">
            <w:pPr>
              <w:ind w:firstLine="340"/>
              <w:rPr>
                <w:szCs w:val="24"/>
              </w:rPr>
            </w:pPr>
          </w:p>
        </w:tc>
      </w:tr>
      <w:tr w:rsidR="00BC362D" w:rsidRPr="00275CC8" w14:paraId="13E7BEC7" w14:textId="77777777" w:rsidTr="003D67A3">
        <w:tc>
          <w:tcPr>
            <w:tcW w:w="368" w:type="pct"/>
          </w:tcPr>
          <w:p w14:paraId="2D34FA9C" w14:textId="77777777" w:rsidR="009720B3" w:rsidRPr="00275CC8" w:rsidRDefault="009720B3" w:rsidP="000E4067">
            <w:pPr>
              <w:pStyle w:val="a8"/>
              <w:numPr>
                <w:ilvl w:val="0"/>
                <w:numId w:val="1"/>
              </w:numPr>
              <w:jc w:val="center"/>
            </w:pPr>
          </w:p>
        </w:tc>
        <w:tc>
          <w:tcPr>
            <w:tcW w:w="520" w:type="pct"/>
          </w:tcPr>
          <w:p w14:paraId="647EFC1A" w14:textId="77777777" w:rsidR="009720B3" w:rsidRPr="00275CC8" w:rsidRDefault="009720B3" w:rsidP="00FF0D7D">
            <w:r w:rsidRPr="00275CC8">
              <w:t>Абзац первый части первой статьи 420</w:t>
            </w:r>
          </w:p>
        </w:tc>
        <w:tc>
          <w:tcPr>
            <w:tcW w:w="1371" w:type="pct"/>
          </w:tcPr>
          <w:p w14:paraId="769A4B95" w14:textId="77777777" w:rsidR="009720B3" w:rsidRPr="00275CC8" w:rsidRDefault="009720B3" w:rsidP="007A1790">
            <w:pPr>
              <w:ind w:firstLine="340"/>
            </w:pPr>
            <w:r w:rsidRPr="00275CC8">
              <w:t>Статья 420. Заведомо ложные показания, заключения эксперта, специалиста или неправильный перевод</w:t>
            </w:r>
          </w:p>
          <w:p w14:paraId="185280AD" w14:textId="77777777" w:rsidR="009720B3" w:rsidRPr="00275CC8" w:rsidRDefault="009720B3" w:rsidP="007A1790">
            <w:pPr>
              <w:ind w:firstLine="340"/>
            </w:pPr>
            <w:r w:rsidRPr="00275CC8">
              <w:t>1. Заведомо ложные показания свидетеля, потерпевшего либо заключения эксперта, специалиста в суде либо в ходе досудебного расследования, а равно заведомо неправильный перевод, сделанный переводчиком в тех же случаях, а также при исполнении исполнительных документов, –</w:t>
            </w:r>
          </w:p>
          <w:p w14:paraId="301F35E7" w14:textId="77777777" w:rsidR="009720B3" w:rsidRPr="00275CC8" w:rsidRDefault="009720B3" w:rsidP="007A1790">
            <w:pPr>
              <w:ind w:firstLine="340"/>
            </w:pPr>
          </w:p>
        </w:tc>
        <w:tc>
          <w:tcPr>
            <w:tcW w:w="1371" w:type="pct"/>
          </w:tcPr>
          <w:p w14:paraId="3863BC94" w14:textId="77777777" w:rsidR="009720B3" w:rsidRPr="00275CC8" w:rsidRDefault="009720B3" w:rsidP="007A1790">
            <w:pPr>
              <w:ind w:firstLine="340"/>
              <w:rPr>
                <w:bCs/>
                <w:szCs w:val="24"/>
              </w:rPr>
            </w:pPr>
            <w:r w:rsidRPr="00275CC8">
              <w:rPr>
                <w:bCs/>
                <w:szCs w:val="24"/>
              </w:rPr>
              <w:t>Статья 420. Заведомо ложные показания, заключения эксперта, специалиста или неправильный перевод</w:t>
            </w:r>
          </w:p>
          <w:p w14:paraId="6546558D" w14:textId="77777777" w:rsidR="009720B3" w:rsidRPr="00275CC8" w:rsidRDefault="009720B3" w:rsidP="007A1790">
            <w:pPr>
              <w:ind w:firstLine="340"/>
              <w:rPr>
                <w:bCs/>
                <w:szCs w:val="24"/>
              </w:rPr>
            </w:pPr>
            <w:r w:rsidRPr="00275CC8">
              <w:rPr>
                <w:bCs/>
                <w:szCs w:val="24"/>
              </w:rPr>
              <w:t>1. Заведомо ложные показания свидетеля, потерпевшего либо заключения эксперта, специалиста в суде либо в ходе досудебного расследования, заведомо неправильный перевод, сделанный переводчиком в тех же случаях, а также при исполнении исполнительных документов</w:t>
            </w:r>
            <w:r w:rsidRPr="00275CC8">
              <w:rPr>
                <w:b/>
                <w:bCs/>
                <w:szCs w:val="24"/>
                <w:highlight w:val="yellow"/>
              </w:rPr>
              <w:t>, а равно заведомо ложные заключение, справка или акт специалиста в ходе оперативно-розыскной деятельности, послужившие подтверждением повода к началу досудебного расследования</w:t>
            </w:r>
            <w:r w:rsidRPr="00275CC8">
              <w:rPr>
                <w:bCs/>
                <w:szCs w:val="24"/>
                <w:highlight w:val="yellow"/>
              </w:rPr>
              <w:t>, –</w:t>
            </w:r>
          </w:p>
          <w:p w14:paraId="564CEF9E" w14:textId="77777777" w:rsidR="009720B3" w:rsidRPr="00275CC8" w:rsidRDefault="009720B3" w:rsidP="007A1790">
            <w:pPr>
              <w:ind w:firstLine="340"/>
            </w:pPr>
          </w:p>
        </w:tc>
        <w:tc>
          <w:tcPr>
            <w:tcW w:w="1371" w:type="pct"/>
          </w:tcPr>
          <w:p w14:paraId="609161BB" w14:textId="77777777" w:rsidR="009720B3" w:rsidRPr="00275CC8" w:rsidRDefault="009720B3" w:rsidP="006937A1">
            <w:pPr>
              <w:ind w:firstLine="340"/>
              <w:rPr>
                <w:b/>
              </w:rPr>
            </w:pPr>
            <w:r w:rsidRPr="00275CC8">
              <w:rPr>
                <w:b/>
              </w:rPr>
              <w:t>Генеральная прокуратура</w:t>
            </w:r>
          </w:p>
          <w:p w14:paraId="445F1AE6" w14:textId="77777777" w:rsidR="009720B3" w:rsidRPr="00275CC8" w:rsidRDefault="009720B3" w:rsidP="006937A1">
            <w:pPr>
              <w:ind w:firstLine="340"/>
            </w:pPr>
            <w:r w:rsidRPr="00275CC8">
              <w:t>1-е направление оптимизации – актуализация санкций уголовного закона соразмерно общественной опасности деяний.</w:t>
            </w:r>
          </w:p>
          <w:p w14:paraId="0F97CCD7" w14:textId="77777777" w:rsidR="009720B3" w:rsidRPr="00275CC8" w:rsidRDefault="009720B3" w:rsidP="006937A1">
            <w:pPr>
              <w:ind w:firstLine="340"/>
            </w:pPr>
            <w:r w:rsidRPr="00275CC8">
              <w:t>Поправка направлена на недопущение необоснованного начала досудебного расследования по заключениям специалистов, экспертов, подготовленных в рамках оперативно-розыскной деятельности.</w:t>
            </w:r>
          </w:p>
          <w:p w14:paraId="4D99FB11" w14:textId="77777777" w:rsidR="009720B3" w:rsidRPr="00275CC8" w:rsidRDefault="009720B3" w:rsidP="006937A1">
            <w:pPr>
              <w:ind w:firstLine="340"/>
            </w:pPr>
            <w:r w:rsidRPr="00275CC8">
              <w:t>Согласно п.5 ст.8 Закона «Об оперативно-розыскной деятельности» органы, уполномоченные осуществлять оперативно-розыскную деятельность, имеют право использовать помощь должностных лиц и специалистов, обладающих необходимыми научно-техническими или иными специальными познаниями.</w:t>
            </w:r>
          </w:p>
          <w:p w14:paraId="2741A666" w14:textId="77777777" w:rsidR="009720B3" w:rsidRPr="00275CC8" w:rsidRDefault="009720B3" w:rsidP="006937A1">
            <w:pPr>
              <w:ind w:firstLine="340"/>
            </w:pPr>
            <w:r w:rsidRPr="00275CC8">
              <w:t>В соответствии с ч.2 ст.120 УПК материалы, в которых зафиксированы фактические данные о противоправных действиях, полученные с соблюдением требований законов «Об оперативно-розыскной деятельности», «О контрразведывательной деятельности», являются документами и могут использоваться в уголовном процессе в качестве доказательств.</w:t>
            </w:r>
          </w:p>
          <w:p w14:paraId="1C996E20" w14:textId="77777777" w:rsidR="009720B3" w:rsidRPr="00275CC8" w:rsidRDefault="009720B3" w:rsidP="006937A1">
            <w:pPr>
              <w:ind w:firstLine="340"/>
            </w:pPr>
            <w:r w:rsidRPr="00275CC8">
              <w:t>Зачастую органы уголовного преследования в качестве поводов для начала досудебного расследования используют заключения, справки, акты специалистов, криминалистов, аудиторов, привлекаемых до регистрации материалов в ЕРДР для дачи соответствующего заключения, составления справки либо акта (в ходе ОРД).</w:t>
            </w:r>
          </w:p>
          <w:p w14:paraId="452277A6" w14:textId="77777777" w:rsidR="009720B3" w:rsidRPr="00275CC8" w:rsidRDefault="009720B3" w:rsidP="006937A1">
            <w:pPr>
              <w:ind w:firstLine="340"/>
            </w:pPr>
            <w:r w:rsidRPr="00275CC8">
              <w:t>При этом специалист, привлекаемый для дачи соответствующего заключения в рамках уголовного дела, предупреждается об уголовной ответственности по ст.420 УК. Тогда как уголовная ответственность специалиста (криминалиста, аудитора) за дачу заведомо ложного заключения (справки, акта) в рамках ОРД не предусмотрена.</w:t>
            </w:r>
          </w:p>
          <w:p w14:paraId="5654F3B8" w14:textId="77777777" w:rsidR="009720B3" w:rsidRPr="00275CC8" w:rsidRDefault="009720B3" w:rsidP="006937A1">
            <w:pPr>
              <w:ind w:firstLine="340"/>
            </w:pPr>
            <w:r w:rsidRPr="00275CC8">
              <w:t>В связи с этим возникают риски необоснованного вовлечения граждан в уголовный процесс на основании недостоверных заключений (справок, актов), полученных в ходе ОРД.</w:t>
            </w:r>
          </w:p>
          <w:p w14:paraId="1416C093" w14:textId="77777777" w:rsidR="009720B3" w:rsidRPr="00275CC8" w:rsidRDefault="009720B3" w:rsidP="006937A1">
            <w:pPr>
              <w:ind w:firstLine="340"/>
            </w:pPr>
            <w:r w:rsidRPr="00275CC8">
              <w:t>С учетом изложенного, предлагается ввести уголовную ответственность специалиста за дачу заведомо ложного заключения (справки, акта) в ходе ОРД.</w:t>
            </w:r>
          </w:p>
          <w:p w14:paraId="47E67C00" w14:textId="77777777" w:rsidR="009720B3" w:rsidRPr="00275CC8" w:rsidRDefault="009720B3" w:rsidP="009835AF">
            <w:pPr>
              <w:ind w:firstLine="340"/>
            </w:pPr>
          </w:p>
          <w:p w14:paraId="702FF978" w14:textId="77777777" w:rsidR="00D445D7" w:rsidRPr="00275CC8" w:rsidRDefault="00D445D7" w:rsidP="00D445D7">
            <w:pPr>
              <w:ind w:firstLine="340"/>
              <w:rPr>
                <w:b/>
              </w:rPr>
            </w:pPr>
            <w:r w:rsidRPr="00275CC8">
              <w:rPr>
                <w:b/>
              </w:rPr>
              <w:t>Позиции, представленные государственными органами и членами рабочей группы:</w:t>
            </w:r>
          </w:p>
          <w:p w14:paraId="7B8258E4" w14:textId="77777777" w:rsidR="00D445D7" w:rsidRPr="00275CC8" w:rsidRDefault="00D445D7" w:rsidP="00D445D7">
            <w:pPr>
              <w:ind w:firstLine="340"/>
            </w:pPr>
            <w:r w:rsidRPr="00275CC8">
              <w:rPr>
                <w:b/>
              </w:rPr>
              <w:t>Комитет национальной безопасности (письмо от 19.02.2022 № А/9/8493):</w:t>
            </w:r>
            <w:r w:rsidRPr="00275CC8">
              <w:t xml:space="preserve"> «Поправка требует дополнительного обсуждения с учетом следующих обстоятельств. В отличие от уголовного процесса, обязанности и полномочия лица, привлекаемого в качестве специалиста органом, осуществляющим оперативно-розыскную деятельность, в законе не определены. Помимо этого, согласно поправке, специалисту инкриминируется не только дача им ложного заключения, но и его использование другими лицами для инициирования досудебного расследования. Новая норма не решает проблему дачи ложных заключений при осуществлении налоговых проверок и иных форм государственного контроля и надзора, не связанных с осуществлением ОРД</w:t>
            </w:r>
            <w:r w:rsidR="00F31B16" w:rsidRPr="00275CC8">
              <w:t>. Ответственность за дачу заведомо ложного заключения сотрудниками государственных органов, а также аудиторами предусмотрена действующими статьями 251, 369, ч.3 ст.416 УК</w:t>
            </w:r>
            <w:r w:rsidRPr="00275CC8">
              <w:t>».</w:t>
            </w:r>
          </w:p>
          <w:p w14:paraId="52991D09" w14:textId="77777777" w:rsidR="00D445D7" w:rsidRPr="00275CC8" w:rsidRDefault="00E17B5B" w:rsidP="009835AF">
            <w:pPr>
              <w:ind w:firstLine="340"/>
            </w:pPr>
            <w:r w:rsidRPr="00275CC8">
              <w:rPr>
                <w:b/>
              </w:rPr>
              <w:t>Генеральная прокуратура:</w:t>
            </w:r>
            <w:r w:rsidRPr="00275CC8">
              <w:t xml:space="preserve"> Обращаем внимание, что данная норма закрывает пробел до регистрации в ЕРДР</w:t>
            </w:r>
            <w:r w:rsidR="00840628" w:rsidRPr="00275CC8">
              <w:t xml:space="preserve"> и касается только ОРД, иные специалисты и аудиторы в этой норме не вовлекаются</w:t>
            </w:r>
            <w:r w:rsidRPr="00275CC8">
              <w:t>.</w:t>
            </w:r>
          </w:p>
          <w:p w14:paraId="56FBC5FF" w14:textId="77777777" w:rsidR="00E17B5B" w:rsidRPr="00275CC8" w:rsidRDefault="00E17B5B" w:rsidP="009835AF">
            <w:pPr>
              <w:ind w:firstLine="340"/>
            </w:pPr>
          </w:p>
        </w:tc>
      </w:tr>
      <w:tr w:rsidR="00BC362D" w:rsidRPr="00275CC8" w14:paraId="15A9D1C8" w14:textId="77777777" w:rsidTr="003D67A3">
        <w:tc>
          <w:tcPr>
            <w:tcW w:w="368" w:type="pct"/>
          </w:tcPr>
          <w:p w14:paraId="3C8E846D" w14:textId="77777777" w:rsidR="009720B3" w:rsidRPr="00275CC8" w:rsidRDefault="009720B3" w:rsidP="000E4067">
            <w:pPr>
              <w:pStyle w:val="a8"/>
              <w:numPr>
                <w:ilvl w:val="0"/>
                <w:numId w:val="1"/>
              </w:numPr>
              <w:jc w:val="center"/>
            </w:pPr>
          </w:p>
        </w:tc>
        <w:tc>
          <w:tcPr>
            <w:tcW w:w="520" w:type="pct"/>
          </w:tcPr>
          <w:p w14:paraId="427B22EA" w14:textId="77777777" w:rsidR="009720B3" w:rsidRPr="00275CC8" w:rsidRDefault="009720B3" w:rsidP="00FF0D7D">
            <w:r w:rsidRPr="00275CC8">
              <w:t>Абзац первый статьи 423</w:t>
            </w:r>
          </w:p>
        </w:tc>
        <w:tc>
          <w:tcPr>
            <w:tcW w:w="1371" w:type="pct"/>
          </w:tcPr>
          <w:p w14:paraId="08F73245" w14:textId="77777777" w:rsidR="009720B3" w:rsidRPr="00275CC8" w:rsidRDefault="009720B3" w:rsidP="00E052BA">
            <w:pPr>
              <w:ind w:firstLine="340"/>
            </w:pPr>
            <w:r w:rsidRPr="00275CC8">
              <w:t>Статья 423. Разглашение данных досудебного производства или закрытого судебного разбирательства</w:t>
            </w:r>
          </w:p>
          <w:p w14:paraId="0E502A94" w14:textId="77777777" w:rsidR="009720B3" w:rsidRPr="00275CC8" w:rsidRDefault="009720B3" w:rsidP="00E052BA">
            <w:pPr>
              <w:ind w:firstLine="340"/>
            </w:pPr>
            <w:r w:rsidRPr="00275CC8">
              <w:t>Разглашение данных досудебного производства или закрытого судебного разбирательства лицом, предупрежденным в установленном законом Республики Казахстан порядке о недопустимости их разглашения, если разглашение данных досудебного разбирательства совершено без согласия прокурора или лица, осуществляющего досудебное производство, а также данных закрытого судебного разбирательства без согласия судьи –</w:t>
            </w:r>
          </w:p>
          <w:p w14:paraId="347E3B5F" w14:textId="77777777" w:rsidR="009720B3" w:rsidRPr="00275CC8" w:rsidRDefault="009720B3" w:rsidP="00E052BA">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14:paraId="69B8698D" w14:textId="77777777" w:rsidR="009720B3" w:rsidRPr="00275CC8" w:rsidRDefault="009720B3" w:rsidP="00E052BA">
            <w:pPr>
              <w:ind w:firstLine="340"/>
            </w:pPr>
          </w:p>
        </w:tc>
        <w:tc>
          <w:tcPr>
            <w:tcW w:w="1371" w:type="pct"/>
          </w:tcPr>
          <w:p w14:paraId="62B62F58" w14:textId="77777777" w:rsidR="009720B3" w:rsidRPr="00275CC8" w:rsidRDefault="009720B3" w:rsidP="00E052BA">
            <w:pPr>
              <w:ind w:firstLine="340"/>
            </w:pPr>
            <w:r w:rsidRPr="00275CC8">
              <w:t>Статья 423. Разглашение данных досудебного производства или закрытого судебного разбирательства</w:t>
            </w:r>
          </w:p>
          <w:p w14:paraId="02433D1B" w14:textId="77777777" w:rsidR="009720B3" w:rsidRPr="00275CC8" w:rsidRDefault="009720B3" w:rsidP="00E052BA">
            <w:pPr>
              <w:ind w:firstLine="340"/>
            </w:pPr>
            <w:r w:rsidRPr="00275CC8">
              <w:t xml:space="preserve">Разглашение данных досудебного производства или закрытого судебного разбирательства лицом, предупрежденным в установленном законом Республики Казахстан порядке о недопустимости их разглашения, </w:t>
            </w:r>
            <w:r w:rsidRPr="00275CC8">
              <w:rPr>
                <w:b/>
              </w:rPr>
              <w:t xml:space="preserve">а равно лицом, которому они стали известны по службе, работе, либо по иным предусмотренным законом Республики Казахстан основаниям, </w:t>
            </w:r>
            <w:r w:rsidRPr="00275CC8">
              <w:t>если разглашение данных досудебного разбирательства совершено без согласия прокурора или лица, осуществляющего досудебное производство, а также данных закрытого судебного разбирательства без согласия судьи –</w:t>
            </w:r>
          </w:p>
          <w:p w14:paraId="688BEB21" w14:textId="77777777" w:rsidR="009720B3" w:rsidRPr="00275CC8" w:rsidRDefault="009720B3" w:rsidP="00E052BA">
            <w:pPr>
              <w:ind w:firstLine="340"/>
            </w:pPr>
            <w:r w:rsidRPr="00275CC8">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14:paraId="5AC84547" w14:textId="77777777" w:rsidR="009720B3" w:rsidRPr="00275CC8" w:rsidRDefault="009720B3" w:rsidP="007A1790">
            <w:pPr>
              <w:ind w:firstLine="340"/>
              <w:rPr>
                <w:bCs/>
                <w:szCs w:val="24"/>
              </w:rPr>
            </w:pPr>
          </w:p>
        </w:tc>
        <w:tc>
          <w:tcPr>
            <w:tcW w:w="1371" w:type="pct"/>
          </w:tcPr>
          <w:p w14:paraId="5016A20A" w14:textId="77777777" w:rsidR="009720B3" w:rsidRPr="00275CC8" w:rsidRDefault="009720B3" w:rsidP="00510B74">
            <w:pPr>
              <w:ind w:firstLine="340"/>
              <w:rPr>
                <w:b/>
              </w:rPr>
            </w:pPr>
            <w:r w:rsidRPr="00275CC8">
              <w:rPr>
                <w:b/>
              </w:rPr>
              <w:t>Комитет национальной безопасности</w:t>
            </w:r>
          </w:p>
          <w:p w14:paraId="0F532D08" w14:textId="77777777" w:rsidR="009720B3" w:rsidRPr="00275CC8" w:rsidRDefault="009720B3" w:rsidP="00E052BA">
            <w:pPr>
              <w:ind w:firstLine="340"/>
            </w:pPr>
            <w:r w:rsidRPr="00275CC8">
              <w:t>1-е направление оптимизации – актуализация санкций уголовного закона соразмерно общественной опасности деяний.</w:t>
            </w:r>
          </w:p>
          <w:p w14:paraId="04F345C1" w14:textId="77777777" w:rsidR="009720B3" w:rsidRPr="00275CC8" w:rsidRDefault="009720B3" w:rsidP="00E052BA">
            <w:pPr>
              <w:ind w:firstLine="340"/>
            </w:pPr>
            <w:r w:rsidRPr="00275CC8">
              <w:t>Уголовная ответственность по статье 423 УК наступает исключительно для лиц, предупрежденных в установленном законом порядке о недопустимости разглашения данных досудебного производства или закрытого судебного разбирательства.</w:t>
            </w:r>
          </w:p>
          <w:p w14:paraId="03C7B949" w14:textId="77777777" w:rsidR="009720B3" w:rsidRPr="00275CC8" w:rsidRDefault="009720B3" w:rsidP="00E052BA">
            <w:pPr>
              <w:ind w:firstLine="340"/>
            </w:pPr>
            <w:r w:rsidRPr="00275CC8">
              <w:t>Между тем, в связи с расширением судебного контроля, а также введением электронного формата досудебного расследования доступ к материалам уголовных дел получает более широкий круг лиц (в частности, сотрудники канцелярий судов, системные администраторы, обслуживающие информационные системы судов и правоохранительных органов и др.).</w:t>
            </w:r>
          </w:p>
          <w:p w14:paraId="201BD387" w14:textId="77777777" w:rsidR="009720B3" w:rsidRPr="00275CC8" w:rsidRDefault="009720B3" w:rsidP="00E052BA">
            <w:pPr>
              <w:ind w:firstLine="340"/>
            </w:pPr>
            <w:r w:rsidRPr="00275CC8">
              <w:t>По объективным причинам предупреждение органом досудебного расследования данной категории лиц о недопустимости разглашения ставших им известных сведений невозможно.</w:t>
            </w:r>
          </w:p>
          <w:p w14:paraId="668EA9BF" w14:textId="77777777" w:rsidR="009720B3" w:rsidRPr="00275CC8" w:rsidRDefault="009720B3" w:rsidP="00E052BA">
            <w:pPr>
              <w:ind w:firstLine="340"/>
            </w:pPr>
            <w:r w:rsidRPr="00275CC8">
              <w:t>При этом разглашение данных досудебного производства или закрытого судебного разбирательства указанными лицами является не менее общественно опасным.</w:t>
            </w:r>
          </w:p>
          <w:p w14:paraId="0A12FE13" w14:textId="77777777" w:rsidR="009720B3" w:rsidRPr="00275CC8" w:rsidRDefault="009720B3" w:rsidP="00E052BA">
            <w:pPr>
              <w:ind w:firstLine="340"/>
            </w:pPr>
            <w:r w:rsidRPr="00275CC8">
              <w:t>В этой связи предлагается расширить круг лиц, подпадающих под действие статьи 423 УК, распространив его на вышеуказанную категорию лиц.</w:t>
            </w:r>
          </w:p>
        </w:tc>
      </w:tr>
      <w:tr w:rsidR="00BC362D" w:rsidRPr="00275CC8" w14:paraId="2CFA8400" w14:textId="77777777" w:rsidTr="003D67A3">
        <w:tc>
          <w:tcPr>
            <w:tcW w:w="368" w:type="pct"/>
          </w:tcPr>
          <w:p w14:paraId="2EE1A5F2" w14:textId="77777777" w:rsidR="009720B3" w:rsidRPr="00275CC8" w:rsidRDefault="009720B3" w:rsidP="000E4067">
            <w:pPr>
              <w:pStyle w:val="a8"/>
              <w:numPr>
                <w:ilvl w:val="0"/>
                <w:numId w:val="1"/>
              </w:numPr>
              <w:jc w:val="center"/>
            </w:pPr>
          </w:p>
        </w:tc>
        <w:tc>
          <w:tcPr>
            <w:tcW w:w="520" w:type="pct"/>
          </w:tcPr>
          <w:p w14:paraId="21A808E9" w14:textId="77777777" w:rsidR="009720B3" w:rsidRPr="00275CC8" w:rsidRDefault="009720B3" w:rsidP="00FF0D7D">
            <w:pPr>
              <w:rPr>
                <w:strike/>
                <w:highlight w:val="red"/>
              </w:rPr>
            </w:pPr>
            <w:r w:rsidRPr="00275CC8">
              <w:rPr>
                <w:strike/>
                <w:highlight w:val="red"/>
              </w:rPr>
              <w:t>Примечание к статье 426</w:t>
            </w:r>
          </w:p>
        </w:tc>
        <w:tc>
          <w:tcPr>
            <w:tcW w:w="1371" w:type="pct"/>
          </w:tcPr>
          <w:p w14:paraId="466A9DDF" w14:textId="77777777" w:rsidR="009720B3" w:rsidRPr="00275CC8" w:rsidRDefault="009720B3" w:rsidP="007A1790">
            <w:pPr>
              <w:ind w:firstLine="340"/>
              <w:rPr>
                <w:strike/>
                <w:highlight w:val="red"/>
              </w:rPr>
            </w:pPr>
            <w:r w:rsidRPr="00275CC8">
              <w:rPr>
                <w:strike/>
                <w:highlight w:val="red"/>
              </w:rPr>
              <w:t>Статья 426. Побег из мест лишения свободы, из-под ареста или из-под стражи</w:t>
            </w:r>
          </w:p>
          <w:p w14:paraId="03375BF1" w14:textId="77777777" w:rsidR="009720B3" w:rsidRPr="00275CC8" w:rsidRDefault="009720B3" w:rsidP="007A1790">
            <w:pPr>
              <w:ind w:firstLine="340"/>
              <w:rPr>
                <w:strike/>
                <w:highlight w:val="red"/>
              </w:rPr>
            </w:pPr>
          </w:p>
          <w:p w14:paraId="7DCEDD8D" w14:textId="77777777" w:rsidR="009720B3" w:rsidRPr="00275CC8" w:rsidRDefault="009720B3" w:rsidP="007A1790">
            <w:pPr>
              <w:ind w:firstLine="340"/>
              <w:rPr>
                <w:b/>
                <w:strike/>
                <w:highlight w:val="red"/>
              </w:rPr>
            </w:pPr>
            <w:r w:rsidRPr="00275CC8">
              <w:rPr>
                <w:b/>
                <w:strike/>
                <w:highlight w:val="red"/>
              </w:rPr>
              <w:t>Примечание. Лицо, добровольно возвратившееся в семидневный срок с момента совершения побега в место заключения или под стражу, освобождается от уголовной ответственности за побег, если оно не совершило иного нового уголовного правонарушения, и если побег не был сопряжен с действиями, предусмотренными пунктами 2) и 3) части второй настоящей статьи.</w:t>
            </w:r>
          </w:p>
          <w:p w14:paraId="0416627D" w14:textId="77777777" w:rsidR="009720B3" w:rsidRPr="00275CC8" w:rsidRDefault="009720B3" w:rsidP="007A1790">
            <w:pPr>
              <w:ind w:firstLine="340"/>
              <w:rPr>
                <w:b/>
                <w:strike/>
                <w:highlight w:val="red"/>
              </w:rPr>
            </w:pPr>
          </w:p>
        </w:tc>
        <w:tc>
          <w:tcPr>
            <w:tcW w:w="1371" w:type="pct"/>
          </w:tcPr>
          <w:p w14:paraId="69CD0DFB" w14:textId="77777777" w:rsidR="009720B3" w:rsidRPr="00275CC8" w:rsidRDefault="009720B3" w:rsidP="00DC6AFE">
            <w:pPr>
              <w:ind w:firstLine="340"/>
              <w:rPr>
                <w:bCs/>
                <w:strike/>
                <w:szCs w:val="24"/>
                <w:highlight w:val="red"/>
              </w:rPr>
            </w:pPr>
            <w:r w:rsidRPr="00275CC8">
              <w:rPr>
                <w:bCs/>
                <w:strike/>
                <w:szCs w:val="24"/>
                <w:highlight w:val="red"/>
              </w:rPr>
              <w:t>Статья 426. Побег из мест лишения свободы, из-под ареста или из-под стражи</w:t>
            </w:r>
          </w:p>
          <w:p w14:paraId="7A9E3557" w14:textId="77777777" w:rsidR="009720B3" w:rsidRPr="00275CC8" w:rsidRDefault="009720B3" w:rsidP="00DC6AFE">
            <w:pPr>
              <w:ind w:firstLine="340"/>
              <w:rPr>
                <w:bCs/>
                <w:strike/>
                <w:szCs w:val="24"/>
                <w:highlight w:val="red"/>
              </w:rPr>
            </w:pPr>
          </w:p>
          <w:p w14:paraId="22713EAC" w14:textId="77777777" w:rsidR="009720B3" w:rsidRPr="00275CC8" w:rsidRDefault="009720B3" w:rsidP="00DC6AFE">
            <w:pPr>
              <w:ind w:firstLine="340"/>
              <w:rPr>
                <w:b/>
                <w:bCs/>
                <w:strike/>
                <w:szCs w:val="24"/>
                <w:highlight w:val="red"/>
              </w:rPr>
            </w:pPr>
            <w:r w:rsidRPr="00275CC8">
              <w:rPr>
                <w:b/>
                <w:bCs/>
                <w:strike/>
                <w:szCs w:val="24"/>
                <w:highlight w:val="red"/>
              </w:rPr>
              <w:t>Примечание. Исключить.</w:t>
            </w:r>
          </w:p>
          <w:p w14:paraId="6D7E0DE5" w14:textId="77777777" w:rsidR="009A39B1" w:rsidRPr="00275CC8" w:rsidRDefault="009A39B1" w:rsidP="009A39B1">
            <w:pPr>
              <w:ind w:firstLine="340"/>
              <w:rPr>
                <w:strike/>
                <w:color w:val="000000"/>
                <w:szCs w:val="24"/>
              </w:rPr>
            </w:pPr>
          </w:p>
          <w:p w14:paraId="17E7F9FD" w14:textId="77777777" w:rsidR="009A39B1" w:rsidRPr="00275CC8" w:rsidRDefault="00A2499D" w:rsidP="009A39B1">
            <w:pPr>
              <w:ind w:firstLine="340"/>
              <w:rPr>
                <w:b/>
                <w:bCs/>
                <w:strike/>
                <w:szCs w:val="24"/>
                <w:highlight w:val="red"/>
              </w:rPr>
            </w:pPr>
            <w:r w:rsidRPr="00275CC8">
              <w:rPr>
                <w:b/>
              </w:rPr>
              <w:t xml:space="preserve">ПОПРАВКА СНИМАЕТСЯ </w:t>
            </w:r>
            <w:r w:rsidR="009A39B1" w:rsidRPr="00275CC8">
              <w:rPr>
                <w:b/>
              </w:rPr>
              <w:t>РАЗРАБОТЧИКОМ</w:t>
            </w:r>
          </w:p>
        </w:tc>
        <w:tc>
          <w:tcPr>
            <w:tcW w:w="1371" w:type="pct"/>
          </w:tcPr>
          <w:p w14:paraId="396E12B0" w14:textId="77777777" w:rsidR="009720B3" w:rsidRPr="00275CC8" w:rsidRDefault="009720B3" w:rsidP="00510B74">
            <w:pPr>
              <w:ind w:firstLine="340"/>
              <w:rPr>
                <w:b/>
              </w:rPr>
            </w:pPr>
            <w:r w:rsidRPr="00275CC8">
              <w:rPr>
                <w:b/>
              </w:rPr>
              <w:t>Генеральная прокуратура, Министерство внутренних дел</w:t>
            </w:r>
          </w:p>
          <w:p w14:paraId="4ECFB11E" w14:textId="77777777" w:rsidR="009720B3" w:rsidRPr="00275CC8" w:rsidRDefault="009720B3" w:rsidP="00DC6AFE">
            <w:pPr>
              <w:ind w:firstLine="340"/>
            </w:pPr>
            <w:r w:rsidRPr="00275CC8">
              <w:t>1-е направление оптимизации – актуализация санкций уголовного закона соразмерно общественной опасности деяний.</w:t>
            </w:r>
          </w:p>
          <w:p w14:paraId="10CABB2C" w14:textId="77777777" w:rsidR="009720B3" w:rsidRPr="00275CC8" w:rsidRDefault="009720B3" w:rsidP="00DC6AFE">
            <w:pPr>
              <w:ind w:firstLine="340"/>
            </w:pPr>
            <w:r w:rsidRPr="00275CC8">
              <w:t>Отсутствие ответственности в случае возвращения в учреждение в течение 7 суток осознается осужденными и часто мотивирует их на совершение побега. В 2020 году зарегистрировано 9 фактов побега из учреждений минимальной безопасности (бывшие колонии-поселения).</w:t>
            </w:r>
          </w:p>
          <w:p w14:paraId="4C7B3058" w14:textId="77777777" w:rsidR="009720B3" w:rsidRPr="00275CC8" w:rsidRDefault="009720B3" w:rsidP="00DC6AFE">
            <w:pPr>
              <w:ind w:firstLine="340"/>
            </w:pPr>
          </w:p>
        </w:tc>
      </w:tr>
      <w:tr w:rsidR="00BC362D" w:rsidRPr="00275CC8" w14:paraId="1761854D" w14:textId="77777777" w:rsidTr="003D67A3">
        <w:tc>
          <w:tcPr>
            <w:tcW w:w="368" w:type="pct"/>
          </w:tcPr>
          <w:p w14:paraId="21A6BA49" w14:textId="77777777" w:rsidR="009720B3" w:rsidRPr="00275CC8" w:rsidRDefault="009720B3" w:rsidP="000E4067">
            <w:pPr>
              <w:pStyle w:val="a8"/>
              <w:numPr>
                <w:ilvl w:val="0"/>
                <w:numId w:val="1"/>
              </w:numPr>
              <w:jc w:val="center"/>
            </w:pPr>
          </w:p>
        </w:tc>
        <w:tc>
          <w:tcPr>
            <w:tcW w:w="520" w:type="pct"/>
          </w:tcPr>
          <w:p w14:paraId="14454489" w14:textId="77777777" w:rsidR="009720B3" w:rsidRPr="00275CC8" w:rsidRDefault="009720B3" w:rsidP="009720B3">
            <w:pPr>
              <w:rPr>
                <w:strike/>
                <w:highlight w:val="red"/>
              </w:rPr>
            </w:pPr>
            <w:r w:rsidRPr="00275CC8">
              <w:rPr>
                <w:strike/>
                <w:highlight w:val="red"/>
              </w:rPr>
              <w:t>Абзац первый и примечание статьи 427</w:t>
            </w:r>
          </w:p>
        </w:tc>
        <w:tc>
          <w:tcPr>
            <w:tcW w:w="1371" w:type="pct"/>
          </w:tcPr>
          <w:p w14:paraId="4062F038" w14:textId="77777777" w:rsidR="009720B3" w:rsidRPr="00275CC8" w:rsidRDefault="009720B3" w:rsidP="009720B3">
            <w:pPr>
              <w:ind w:firstLine="340"/>
              <w:rPr>
                <w:strike/>
                <w:highlight w:val="red"/>
              </w:rPr>
            </w:pPr>
            <w:r w:rsidRPr="00275CC8">
              <w:rPr>
                <w:strike/>
                <w:highlight w:val="red"/>
              </w:rPr>
              <w:t>Статья 427. Уклонение от отбывания наказания в виде лишения свободы</w:t>
            </w:r>
          </w:p>
          <w:p w14:paraId="2EA673E1" w14:textId="77777777" w:rsidR="009720B3" w:rsidRPr="00275CC8" w:rsidRDefault="009720B3" w:rsidP="009720B3">
            <w:pPr>
              <w:ind w:firstLine="340"/>
              <w:rPr>
                <w:strike/>
                <w:szCs w:val="24"/>
                <w:highlight w:val="red"/>
              </w:rPr>
            </w:pPr>
            <w:r w:rsidRPr="00275CC8">
              <w:rPr>
                <w:strike/>
                <w:szCs w:val="24"/>
                <w:highlight w:val="red"/>
              </w:rPr>
              <w:t xml:space="preserve">1. Невозвращение в </w:t>
            </w:r>
            <w:r w:rsidRPr="00275CC8">
              <w:rPr>
                <w:b/>
                <w:strike/>
                <w:szCs w:val="24"/>
                <w:highlight w:val="red"/>
              </w:rPr>
              <w:t>исправительное учреждение</w:t>
            </w:r>
            <w:r w:rsidRPr="00275CC8">
              <w:rPr>
                <w:strike/>
                <w:szCs w:val="24"/>
                <w:highlight w:val="red"/>
              </w:rPr>
              <w:t xml:space="preserve"> осужденного, которому разрешен краткосрочный выезд за пределы места лишения свободы по истечении срока выезда, а равно осужденного, пользующегося правом передвижения без конвоя либо находящегося под надзором, совершенное с целью уклонения от дальнейшего отбывания наказания в виде лишения свободы, –</w:t>
            </w:r>
          </w:p>
          <w:p w14:paraId="42B848EB" w14:textId="77777777" w:rsidR="009720B3" w:rsidRPr="00275CC8" w:rsidRDefault="009720B3" w:rsidP="009720B3">
            <w:pPr>
              <w:ind w:firstLine="340"/>
              <w:rPr>
                <w:strike/>
                <w:szCs w:val="24"/>
                <w:highlight w:val="red"/>
              </w:rPr>
            </w:pPr>
            <w:r w:rsidRPr="00275CC8">
              <w:rPr>
                <w:strike/>
                <w:szCs w:val="24"/>
                <w:highlight w:val="red"/>
              </w:rPr>
              <w:t>наказывается лишением свободы на срок до двух лет.</w:t>
            </w:r>
          </w:p>
          <w:p w14:paraId="32D23278" w14:textId="77777777" w:rsidR="009720B3" w:rsidRPr="00275CC8" w:rsidRDefault="009720B3" w:rsidP="009720B3">
            <w:pPr>
              <w:ind w:firstLine="340"/>
              <w:rPr>
                <w:b/>
                <w:strike/>
                <w:szCs w:val="24"/>
                <w:highlight w:val="red"/>
              </w:rPr>
            </w:pPr>
          </w:p>
          <w:p w14:paraId="44E6E9EE" w14:textId="77777777" w:rsidR="009720B3" w:rsidRPr="00275CC8" w:rsidRDefault="009720B3" w:rsidP="009720B3">
            <w:pPr>
              <w:ind w:firstLine="340"/>
              <w:rPr>
                <w:b/>
                <w:strike/>
                <w:szCs w:val="24"/>
                <w:highlight w:val="red"/>
              </w:rPr>
            </w:pPr>
            <w:r w:rsidRPr="00275CC8">
              <w:rPr>
                <w:b/>
                <w:strike/>
                <w:szCs w:val="24"/>
                <w:highlight w:val="red"/>
              </w:rPr>
              <w:t>Примечание отсутствует.</w:t>
            </w:r>
          </w:p>
          <w:p w14:paraId="69A91C1C" w14:textId="77777777" w:rsidR="009720B3" w:rsidRPr="00275CC8" w:rsidRDefault="009720B3" w:rsidP="009720B3">
            <w:pPr>
              <w:ind w:firstLine="340"/>
              <w:rPr>
                <w:bCs/>
                <w:strike/>
                <w:highlight w:val="red"/>
              </w:rPr>
            </w:pPr>
          </w:p>
        </w:tc>
        <w:tc>
          <w:tcPr>
            <w:tcW w:w="1371" w:type="pct"/>
          </w:tcPr>
          <w:p w14:paraId="17A85769" w14:textId="77777777" w:rsidR="009720B3" w:rsidRPr="00275CC8" w:rsidRDefault="009720B3" w:rsidP="009720B3">
            <w:pPr>
              <w:ind w:firstLine="340"/>
              <w:rPr>
                <w:strike/>
                <w:highlight w:val="red"/>
              </w:rPr>
            </w:pPr>
            <w:r w:rsidRPr="00275CC8">
              <w:rPr>
                <w:strike/>
                <w:highlight w:val="red"/>
              </w:rPr>
              <w:t>Статья 427. Уклонение от отбывания наказания в виде лишения свободы</w:t>
            </w:r>
          </w:p>
          <w:p w14:paraId="302E0693" w14:textId="77777777" w:rsidR="009720B3" w:rsidRPr="00275CC8" w:rsidRDefault="009720B3" w:rsidP="009720B3">
            <w:pPr>
              <w:ind w:firstLine="340"/>
              <w:rPr>
                <w:strike/>
                <w:highlight w:val="red"/>
              </w:rPr>
            </w:pPr>
            <w:r w:rsidRPr="00275CC8">
              <w:rPr>
                <w:strike/>
                <w:highlight w:val="red"/>
              </w:rPr>
              <w:t xml:space="preserve">1. Невозвращение в </w:t>
            </w:r>
            <w:r w:rsidRPr="00275CC8">
              <w:rPr>
                <w:b/>
                <w:strike/>
                <w:spacing w:val="2"/>
                <w:highlight w:val="red"/>
                <w:lang w:eastAsia="ru-RU"/>
              </w:rPr>
              <w:t>учреждение уголовно-исполнительной системы</w:t>
            </w:r>
            <w:r w:rsidRPr="00275CC8">
              <w:rPr>
                <w:strike/>
                <w:highlight w:val="red"/>
              </w:rPr>
              <w:t xml:space="preserve"> осужденного, которому разрешен краткосрочный выезд за пределы места лишения свободы по истечении срока выезда, а равно осужденного, пользующегося правом передвижения без конвоя либо находящегося под надзором, совершенное с целью уклонения от дальнейшего отбывания наказания в виде лишения свободы, –</w:t>
            </w:r>
          </w:p>
          <w:p w14:paraId="70BF0E6A" w14:textId="77777777" w:rsidR="009720B3" w:rsidRPr="00275CC8" w:rsidRDefault="009720B3" w:rsidP="009720B3">
            <w:pPr>
              <w:ind w:firstLine="340"/>
              <w:rPr>
                <w:strike/>
                <w:highlight w:val="red"/>
              </w:rPr>
            </w:pPr>
            <w:r w:rsidRPr="00275CC8">
              <w:rPr>
                <w:strike/>
                <w:highlight w:val="red"/>
              </w:rPr>
              <w:t>наказывается лишением свободы на срок до двух лет.</w:t>
            </w:r>
          </w:p>
          <w:p w14:paraId="6C98F09E" w14:textId="77777777" w:rsidR="009720B3" w:rsidRPr="00275CC8" w:rsidRDefault="009720B3" w:rsidP="009720B3">
            <w:pPr>
              <w:ind w:firstLine="340"/>
              <w:rPr>
                <w:b/>
                <w:strike/>
                <w:highlight w:val="red"/>
              </w:rPr>
            </w:pPr>
          </w:p>
          <w:p w14:paraId="4253BDD5" w14:textId="77777777" w:rsidR="009720B3" w:rsidRPr="00275CC8" w:rsidRDefault="009720B3" w:rsidP="009720B3">
            <w:pPr>
              <w:ind w:firstLine="340"/>
              <w:rPr>
                <w:b/>
                <w:strike/>
                <w:highlight w:val="red"/>
              </w:rPr>
            </w:pPr>
            <w:r w:rsidRPr="00275CC8">
              <w:rPr>
                <w:b/>
                <w:strike/>
                <w:highlight w:val="red"/>
              </w:rPr>
              <w:t>Примечание. Лицо, добровольно возвратившееся в двухдневный срок с момента совершения уклонения в учреждение, освобождается от уголовной ответственности за уклонение, если оно не совершило иного нового уголовного правонарушения.</w:t>
            </w:r>
          </w:p>
          <w:p w14:paraId="21A66587" w14:textId="77777777" w:rsidR="009A39B1" w:rsidRPr="00275CC8" w:rsidRDefault="009A39B1" w:rsidP="009A39B1">
            <w:pPr>
              <w:ind w:firstLine="340"/>
              <w:rPr>
                <w:strike/>
                <w:color w:val="000000"/>
                <w:szCs w:val="24"/>
              </w:rPr>
            </w:pPr>
          </w:p>
          <w:p w14:paraId="0791BB05" w14:textId="77777777" w:rsidR="009A39B1" w:rsidRPr="00275CC8" w:rsidRDefault="00A2499D" w:rsidP="009A39B1">
            <w:pPr>
              <w:ind w:firstLine="340"/>
              <w:rPr>
                <w:b/>
                <w:strike/>
                <w:highlight w:val="red"/>
              </w:rPr>
            </w:pPr>
            <w:r w:rsidRPr="00275CC8">
              <w:rPr>
                <w:b/>
              </w:rPr>
              <w:t xml:space="preserve">ПОПРАВКА СНИМАЕТСЯ </w:t>
            </w:r>
            <w:r w:rsidR="009A39B1" w:rsidRPr="00275CC8">
              <w:rPr>
                <w:b/>
              </w:rPr>
              <w:t>РАЗРАБОТЧИКОМ</w:t>
            </w:r>
          </w:p>
        </w:tc>
        <w:tc>
          <w:tcPr>
            <w:tcW w:w="1371" w:type="pct"/>
          </w:tcPr>
          <w:p w14:paraId="7CC07386" w14:textId="77777777" w:rsidR="009720B3" w:rsidRPr="00275CC8" w:rsidRDefault="009720B3" w:rsidP="009720B3">
            <w:pPr>
              <w:ind w:firstLine="340"/>
              <w:rPr>
                <w:b/>
              </w:rPr>
            </w:pPr>
            <w:r w:rsidRPr="00275CC8">
              <w:rPr>
                <w:b/>
              </w:rPr>
              <w:t>Министерство внутренних дел</w:t>
            </w:r>
          </w:p>
          <w:p w14:paraId="7E1CCB2B" w14:textId="77777777" w:rsidR="009720B3" w:rsidRPr="00275CC8" w:rsidRDefault="009720B3" w:rsidP="009720B3">
            <w:pPr>
              <w:ind w:firstLine="340"/>
            </w:pPr>
            <w:r w:rsidRPr="00275CC8">
              <w:t>1-е направление оптимизации – актуализация санкций уголовного закона соразмерно общественной опасности деяний.</w:t>
            </w:r>
          </w:p>
          <w:p w14:paraId="31AB3B9D" w14:textId="77777777" w:rsidR="009720B3" w:rsidRPr="00275CC8" w:rsidRDefault="009720B3" w:rsidP="009720B3">
            <w:pPr>
              <w:ind w:firstLine="340"/>
            </w:pPr>
            <w:r w:rsidRPr="00275CC8">
              <w:t>В целях приведение с УИК, необходимо исключить слова «исправительное учреждение» заменить словами «учреждение уголовно-исполнительной системы». Кроме того, невозвращение в установленный срок в учреждение осужденного, которому разрешен краткосрочный выезд за его пределы, является уголовным преступлением (ст. 427 УК), а также злостным нарушением установленного порядка отбывания наказания (ст. 130 УИК).</w:t>
            </w:r>
          </w:p>
          <w:p w14:paraId="111ACDC8" w14:textId="77777777" w:rsidR="009720B3" w:rsidRPr="00275CC8" w:rsidRDefault="009720B3" w:rsidP="009720B3">
            <w:pPr>
              <w:ind w:firstLine="340"/>
            </w:pPr>
            <w:r w:rsidRPr="00275CC8">
              <w:t>В этой связи, полагается целесообразным установить грань различия, при котором осужденный должен привлекаться к ответственности по УК, а также при УИК и по аналогии статьи 426 УК, предусмотреть примечание.</w:t>
            </w:r>
          </w:p>
          <w:p w14:paraId="4C5519AB" w14:textId="77777777" w:rsidR="009720B3" w:rsidRPr="00275CC8" w:rsidRDefault="009720B3" w:rsidP="009720B3">
            <w:pPr>
              <w:ind w:firstLine="340"/>
            </w:pPr>
            <w:r w:rsidRPr="00275CC8">
              <w:t>Так, из-за разного толкования нормы, органами уголовного преследования, в 2020 году в связи с отсутствием состава преступления прекращено 25 уголовных дел по статье 426 УК – 5, по ст.427 – 20.</w:t>
            </w:r>
          </w:p>
          <w:p w14:paraId="77C68ECF" w14:textId="77777777" w:rsidR="009720B3" w:rsidRPr="00275CC8" w:rsidRDefault="009720B3" w:rsidP="009720B3">
            <w:pPr>
              <w:ind w:firstLine="340"/>
            </w:pPr>
            <w:r w:rsidRPr="00275CC8">
              <w:t>При этом, органы уголовного преследования указывают на необходимость привлечения осужденного за злостное нарушение установленного порядка отбывания наказания, предусмотренного УИК.</w:t>
            </w:r>
          </w:p>
        </w:tc>
      </w:tr>
      <w:tr w:rsidR="00BC362D" w:rsidRPr="00275CC8" w14:paraId="0D78E4E9" w14:textId="77777777" w:rsidTr="003D67A3">
        <w:tc>
          <w:tcPr>
            <w:tcW w:w="368" w:type="pct"/>
          </w:tcPr>
          <w:p w14:paraId="1343963E" w14:textId="77777777" w:rsidR="009720B3" w:rsidRPr="00275CC8" w:rsidRDefault="009720B3" w:rsidP="000E4067">
            <w:pPr>
              <w:pStyle w:val="a8"/>
              <w:numPr>
                <w:ilvl w:val="0"/>
                <w:numId w:val="1"/>
              </w:numPr>
              <w:jc w:val="center"/>
            </w:pPr>
          </w:p>
        </w:tc>
        <w:tc>
          <w:tcPr>
            <w:tcW w:w="520" w:type="pct"/>
          </w:tcPr>
          <w:p w14:paraId="22E79600" w14:textId="77777777" w:rsidR="009720B3" w:rsidRPr="00275CC8" w:rsidRDefault="009720B3" w:rsidP="009720B3">
            <w:r w:rsidRPr="00275CC8">
              <w:t>Статья 428</w:t>
            </w:r>
          </w:p>
        </w:tc>
        <w:tc>
          <w:tcPr>
            <w:tcW w:w="1371" w:type="pct"/>
          </w:tcPr>
          <w:p w14:paraId="297250CC" w14:textId="77777777" w:rsidR="009720B3" w:rsidRPr="00275CC8" w:rsidRDefault="009720B3" w:rsidP="009720B3">
            <w:pPr>
              <w:ind w:firstLine="340"/>
              <w:rPr>
                <w:b/>
              </w:rPr>
            </w:pPr>
            <w:r w:rsidRPr="00275CC8">
              <w:rPr>
                <w:b/>
              </w:rPr>
              <w:t>Статья 428. Неповиновение законным требованиям администрации уголовно-исполнительного учреждения</w:t>
            </w:r>
          </w:p>
          <w:p w14:paraId="219270F0" w14:textId="77777777" w:rsidR="009720B3" w:rsidRPr="00275CC8" w:rsidRDefault="009720B3" w:rsidP="009720B3">
            <w:pPr>
              <w:ind w:firstLine="340"/>
              <w:rPr>
                <w:b/>
                <w:szCs w:val="24"/>
              </w:rPr>
            </w:pPr>
            <w:r w:rsidRPr="00275CC8">
              <w:rPr>
                <w:b/>
                <w:szCs w:val="24"/>
              </w:rPr>
              <w:t>1. Злостное неповиновение законным требованиям администрации уголовно-исполнительного учреждения лицом, отбывающим наказание в местах лишения свободы, –</w:t>
            </w:r>
          </w:p>
          <w:p w14:paraId="0A035DF7" w14:textId="77777777" w:rsidR="009720B3" w:rsidRPr="00275CC8" w:rsidRDefault="009720B3" w:rsidP="009720B3">
            <w:pPr>
              <w:ind w:firstLine="340"/>
              <w:rPr>
                <w:b/>
                <w:szCs w:val="24"/>
              </w:rPr>
            </w:pPr>
            <w:r w:rsidRPr="00275CC8">
              <w:rPr>
                <w:b/>
                <w:szCs w:val="24"/>
              </w:rPr>
              <w:t>наказывается лишением свободы на срок от двух до пяти лет.</w:t>
            </w:r>
          </w:p>
          <w:p w14:paraId="3E3877BD" w14:textId="77777777" w:rsidR="009720B3" w:rsidRPr="00275CC8" w:rsidRDefault="009720B3" w:rsidP="009720B3">
            <w:pPr>
              <w:ind w:firstLine="340"/>
              <w:rPr>
                <w:b/>
                <w:szCs w:val="24"/>
              </w:rPr>
            </w:pPr>
            <w:r w:rsidRPr="00275CC8">
              <w:rPr>
                <w:b/>
                <w:szCs w:val="24"/>
              </w:rPr>
              <w:t>2. Исключен Законом  от 12.07.2018 № 180-VІ (вводится в действие по истечении десяти календарных дней после дня его первого официального опубликования).</w:t>
            </w:r>
          </w:p>
          <w:p w14:paraId="1756718B" w14:textId="77777777" w:rsidR="009720B3" w:rsidRPr="00275CC8" w:rsidRDefault="009720B3" w:rsidP="009720B3">
            <w:pPr>
              <w:ind w:firstLine="340"/>
              <w:rPr>
                <w:b/>
                <w:szCs w:val="24"/>
              </w:rPr>
            </w:pPr>
            <w:r w:rsidRPr="00275CC8">
              <w:rPr>
                <w:b/>
                <w:szCs w:val="24"/>
              </w:rPr>
              <w:t>3. Организация группового неповиновения законным требованиям администрации учреждения, обеспечивающего изоляцию от общества, а равно участие в групповом неповиновении, сопряженное с применением насилия или умышленным причинением себе какого-либо повреждения либо повлекшее иные тяжкие последствия, –</w:t>
            </w:r>
          </w:p>
          <w:p w14:paraId="6A4E99D7" w14:textId="77777777" w:rsidR="009720B3" w:rsidRPr="00275CC8" w:rsidRDefault="009720B3" w:rsidP="009720B3">
            <w:pPr>
              <w:ind w:firstLine="340"/>
              <w:rPr>
                <w:b/>
                <w:szCs w:val="24"/>
              </w:rPr>
            </w:pPr>
            <w:r w:rsidRPr="00275CC8">
              <w:rPr>
                <w:b/>
                <w:szCs w:val="24"/>
              </w:rPr>
              <w:t>наказываются лишением свободы на срок от пяти до десяти лет.</w:t>
            </w:r>
          </w:p>
          <w:p w14:paraId="6470BDB9" w14:textId="77777777" w:rsidR="009720B3" w:rsidRPr="00275CC8" w:rsidRDefault="009720B3" w:rsidP="009720B3">
            <w:pPr>
              <w:ind w:firstLine="340"/>
            </w:pPr>
          </w:p>
        </w:tc>
        <w:tc>
          <w:tcPr>
            <w:tcW w:w="1371" w:type="pct"/>
          </w:tcPr>
          <w:p w14:paraId="542B3C45" w14:textId="77777777" w:rsidR="009720B3" w:rsidRPr="00275CC8" w:rsidRDefault="009720B3" w:rsidP="009720B3">
            <w:pPr>
              <w:ind w:firstLine="340"/>
              <w:rPr>
                <w:b/>
              </w:rPr>
            </w:pPr>
            <w:r w:rsidRPr="00275CC8">
              <w:rPr>
                <w:b/>
              </w:rPr>
              <w:t xml:space="preserve">Статья 428. Нарушение установленного порядка </w:t>
            </w:r>
            <w:r w:rsidRPr="00275CC8">
              <w:rPr>
                <w:b/>
                <w:highlight w:val="yellow"/>
              </w:rPr>
              <w:t>отбывания наказания в учреждении уголовно-исполнительной системы</w:t>
            </w:r>
          </w:p>
          <w:p w14:paraId="19B409A5" w14:textId="77777777" w:rsidR="009720B3" w:rsidRPr="00275CC8" w:rsidRDefault="009720B3" w:rsidP="009720B3">
            <w:pPr>
              <w:ind w:firstLine="340"/>
              <w:rPr>
                <w:b/>
                <w:bCs/>
                <w:szCs w:val="24"/>
              </w:rPr>
            </w:pPr>
            <w:r w:rsidRPr="00275CC8">
              <w:rPr>
                <w:b/>
                <w:bCs/>
                <w:szCs w:val="24"/>
              </w:rPr>
              <w:t xml:space="preserve">1. Повторное злостное нарушение установленного порядка </w:t>
            </w:r>
            <w:r w:rsidRPr="00275CC8">
              <w:rPr>
                <w:b/>
                <w:bCs/>
                <w:szCs w:val="24"/>
                <w:highlight w:val="yellow"/>
              </w:rPr>
              <w:t>отбывания наказания лицом, отбывающим наказание в учреждении уголовно-исполнительной системы</w:t>
            </w:r>
            <w:r w:rsidRPr="00275CC8">
              <w:rPr>
                <w:b/>
                <w:bCs/>
                <w:szCs w:val="24"/>
              </w:rPr>
              <w:t>, если ранее в течение года к нему применялась мера взыскания в виде перевода в одиночную камеру, –</w:t>
            </w:r>
          </w:p>
          <w:p w14:paraId="2AE2CBF8" w14:textId="77777777" w:rsidR="009720B3" w:rsidRPr="00275CC8" w:rsidRDefault="009720B3" w:rsidP="009720B3">
            <w:pPr>
              <w:ind w:firstLine="340"/>
              <w:rPr>
                <w:b/>
                <w:bCs/>
                <w:szCs w:val="24"/>
              </w:rPr>
            </w:pPr>
            <w:r w:rsidRPr="00275CC8">
              <w:rPr>
                <w:b/>
                <w:bCs/>
                <w:szCs w:val="24"/>
              </w:rPr>
              <w:t>наказывается лишением свободы на срок до трех лет.</w:t>
            </w:r>
          </w:p>
          <w:p w14:paraId="59B7B871" w14:textId="77777777" w:rsidR="0075003D" w:rsidRPr="00275CC8" w:rsidRDefault="009720B3" w:rsidP="009720B3">
            <w:pPr>
              <w:ind w:firstLine="340"/>
              <w:rPr>
                <w:b/>
                <w:bCs/>
                <w:szCs w:val="24"/>
              </w:rPr>
            </w:pPr>
            <w:r w:rsidRPr="00275CC8">
              <w:rPr>
                <w:b/>
                <w:bCs/>
                <w:szCs w:val="24"/>
              </w:rPr>
              <w:t xml:space="preserve">2. Организация группового нарушения </w:t>
            </w:r>
            <w:r w:rsidRPr="00275CC8">
              <w:rPr>
                <w:b/>
                <w:bCs/>
                <w:szCs w:val="24"/>
                <w:highlight w:val="yellow"/>
              </w:rPr>
              <w:t>установленного порядка отбывания наказания</w:t>
            </w:r>
            <w:r w:rsidRPr="00275CC8">
              <w:rPr>
                <w:b/>
                <w:bCs/>
                <w:szCs w:val="24"/>
              </w:rPr>
              <w:t xml:space="preserve"> либо подстрекательство к нему, а равно участие в групповом нарушении </w:t>
            </w:r>
            <w:r w:rsidRPr="00275CC8">
              <w:rPr>
                <w:b/>
                <w:bCs/>
                <w:szCs w:val="24"/>
                <w:highlight w:val="yellow"/>
              </w:rPr>
              <w:t>установленного порядка отбывания наказания</w:t>
            </w:r>
            <w:r w:rsidRPr="00275CC8">
              <w:rPr>
                <w:b/>
                <w:bCs/>
                <w:szCs w:val="24"/>
              </w:rPr>
              <w:t>, сопряженн</w:t>
            </w:r>
            <w:r w:rsidRPr="00275CC8">
              <w:rPr>
                <w:b/>
                <w:bCs/>
                <w:szCs w:val="24"/>
                <w:highlight w:val="yellow"/>
              </w:rPr>
              <w:t>о</w:t>
            </w:r>
            <w:r w:rsidRPr="00275CC8">
              <w:rPr>
                <w:b/>
                <w:bCs/>
                <w:szCs w:val="24"/>
              </w:rPr>
              <w:t>е с применением насилия либо повлекш</w:t>
            </w:r>
            <w:r w:rsidRPr="00275CC8">
              <w:rPr>
                <w:b/>
                <w:bCs/>
                <w:szCs w:val="24"/>
                <w:highlight w:val="yellow"/>
              </w:rPr>
              <w:t>е</w:t>
            </w:r>
            <w:r w:rsidRPr="00275CC8">
              <w:rPr>
                <w:b/>
                <w:bCs/>
                <w:szCs w:val="24"/>
              </w:rPr>
              <w:t>е тяжкие последствия, –</w:t>
            </w:r>
          </w:p>
          <w:p w14:paraId="782BAE99" w14:textId="77777777" w:rsidR="009720B3" w:rsidRPr="00275CC8" w:rsidRDefault="009720B3" w:rsidP="009720B3">
            <w:pPr>
              <w:ind w:firstLine="340"/>
              <w:rPr>
                <w:b/>
                <w:bCs/>
                <w:szCs w:val="24"/>
              </w:rPr>
            </w:pPr>
            <w:r w:rsidRPr="00275CC8">
              <w:rPr>
                <w:b/>
                <w:bCs/>
                <w:szCs w:val="24"/>
              </w:rPr>
              <w:t>наказываются лишением свободы на срок от трех до семи лет.</w:t>
            </w:r>
          </w:p>
          <w:p w14:paraId="3ED624D5" w14:textId="77777777" w:rsidR="009720B3" w:rsidRPr="00275CC8" w:rsidRDefault="009720B3" w:rsidP="009720B3">
            <w:pPr>
              <w:ind w:firstLine="340"/>
              <w:rPr>
                <w:b/>
                <w:bCs/>
                <w:szCs w:val="24"/>
              </w:rPr>
            </w:pPr>
            <w:r w:rsidRPr="00275CC8">
              <w:rPr>
                <w:b/>
                <w:bCs/>
                <w:szCs w:val="24"/>
              </w:rPr>
              <w:t xml:space="preserve">3. Деяния, предусмотренные частью второй настоящей статьи, совершенные в военное время или условиях чрезвычайного положения, </w:t>
            </w:r>
            <w:r w:rsidR="0075003D" w:rsidRPr="00275CC8">
              <w:rPr>
                <w:b/>
                <w:bCs/>
                <w:szCs w:val="24"/>
              </w:rPr>
              <w:t>–</w:t>
            </w:r>
          </w:p>
          <w:p w14:paraId="384FE5F5" w14:textId="77777777" w:rsidR="009720B3" w:rsidRPr="00275CC8" w:rsidRDefault="009720B3" w:rsidP="009720B3">
            <w:pPr>
              <w:ind w:firstLine="340"/>
              <w:rPr>
                <w:b/>
                <w:szCs w:val="24"/>
              </w:rPr>
            </w:pPr>
            <w:r w:rsidRPr="00275CC8">
              <w:rPr>
                <w:b/>
                <w:bCs/>
                <w:szCs w:val="24"/>
              </w:rPr>
              <w:t>наказываются лишением свободы на срок от семи до десяти лет.</w:t>
            </w:r>
          </w:p>
        </w:tc>
        <w:tc>
          <w:tcPr>
            <w:tcW w:w="1371" w:type="pct"/>
          </w:tcPr>
          <w:p w14:paraId="6C35B507" w14:textId="77777777" w:rsidR="009720B3" w:rsidRPr="00275CC8" w:rsidRDefault="009720B3" w:rsidP="009720B3">
            <w:pPr>
              <w:ind w:firstLine="340"/>
              <w:rPr>
                <w:b/>
              </w:rPr>
            </w:pPr>
            <w:r w:rsidRPr="00275CC8">
              <w:rPr>
                <w:b/>
              </w:rPr>
              <w:t>Министерство внутренних дел</w:t>
            </w:r>
          </w:p>
          <w:p w14:paraId="636EC341" w14:textId="77777777" w:rsidR="009720B3" w:rsidRPr="00275CC8" w:rsidRDefault="009720B3" w:rsidP="009720B3">
            <w:pPr>
              <w:ind w:firstLine="340"/>
            </w:pPr>
            <w:r w:rsidRPr="00275CC8">
              <w:t>2-е направление оптимизации – рационализация порядка назначения и исполнения уголовных наказаний.</w:t>
            </w:r>
          </w:p>
          <w:p w14:paraId="2B457C3E" w14:textId="77777777" w:rsidR="009720B3" w:rsidRPr="00275CC8" w:rsidRDefault="009720B3" w:rsidP="009720B3">
            <w:pPr>
              <w:ind w:firstLine="340"/>
            </w:pPr>
            <w:r w:rsidRPr="00275CC8">
              <w:t>Анализ правоприменительной практики свидетельствует о наличии проблем применения ст.428 УК (неповиновение законным требованиям администрации уголовно-исполнительного учреждения).</w:t>
            </w:r>
          </w:p>
          <w:p w14:paraId="23BC1205" w14:textId="77777777" w:rsidR="009720B3" w:rsidRPr="00275CC8" w:rsidRDefault="009720B3" w:rsidP="009720B3">
            <w:pPr>
              <w:ind w:firstLine="340"/>
            </w:pPr>
            <w:r w:rsidRPr="00275CC8">
              <w:t>Диспозиция этой статьи не содержит четких критериев для квалификации действий виновных лиц, в связи с чем, в 2018 - 2019 г.г. Верховным Судом оправдано 11 осужденных за такие преступления.</w:t>
            </w:r>
          </w:p>
          <w:p w14:paraId="010C05D7" w14:textId="77777777" w:rsidR="009720B3" w:rsidRPr="00275CC8" w:rsidRDefault="009720B3" w:rsidP="009720B3">
            <w:pPr>
              <w:ind w:firstLine="340"/>
            </w:pPr>
            <w:r w:rsidRPr="00275CC8">
              <w:t>Более того, на несовершенство этой нормы указал Конституционный Совет в Послании от 20.06.2019 г.</w:t>
            </w:r>
          </w:p>
          <w:p w14:paraId="4548A92D" w14:textId="77777777" w:rsidR="009720B3" w:rsidRPr="00275CC8" w:rsidRDefault="009720B3" w:rsidP="009720B3">
            <w:pPr>
              <w:ind w:firstLine="340"/>
            </w:pPr>
            <w:r w:rsidRPr="00275CC8">
              <w:t>Во-первых, понятие «уголовно-исполнительное учреждение» не предусмотрено законодательством, в связи с чем, целесообразно заменить его на «учреждение УИС» (п.п.5 ст.3 УИК).</w:t>
            </w:r>
          </w:p>
          <w:p w14:paraId="0F8EF34D" w14:textId="77777777" w:rsidR="009720B3" w:rsidRPr="00275CC8" w:rsidRDefault="009720B3" w:rsidP="009720B3">
            <w:pPr>
              <w:ind w:firstLine="340"/>
            </w:pPr>
            <w:r w:rsidRPr="00275CC8">
              <w:t>Соответственно, будет определен круг субъектов, который ограничится осужденными к лишению свободы.</w:t>
            </w:r>
          </w:p>
          <w:p w14:paraId="7A1888A4" w14:textId="77777777" w:rsidR="009720B3" w:rsidRPr="00275CC8" w:rsidRDefault="009720B3" w:rsidP="009720B3">
            <w:pPr>
              <w:ind w:firstLine="340"/>
            </w:pPr>
            <w:r w:rsidRPr="00275CC8">
              <w:t>Во-вторых, отсутствует понятие «неповиновение законным требованиям администрации».</w:t>
            </w:r>
          </w:p>
          <w:p w14:paraId="1A3EFA36" w14:textId="77777777" w:rsidR="009720B3" w:rsidRPr="00275CC8" w:rsidRDefault="009720B3" w:rsidP="009720B3">
            <w:pPr>
              <w:ind w:firstLine="340"/>
            </w:pPr>
            <w:r w:rsidRPr="00275CC8">
              <w:t>Для конкретизации состава необходимо заменить его на «нарушение установленного порядка отбывания наказания», которое раскрыто в ст.130 УИК.</w:t>
            </w:r>
          </w:p>
          <w:p w14:paraId="7D119C31" w14:textId="77777777" w:rsidR="009720B3" w:rsidRPr="00275CC8" w:rsidRDefault="009720B3" w:rsidP="009720B3">
            <w:pPr>
              <w:ind w:firstLine="340"/>
            </w:pPr>
            <w:r w:rsidRPr="00275CC8">
              <w:t>Установить четкие критерии, при которых наступает уголовная ответственность, и разграничить ее от нарушений, влекущих наложение дисциплинарных взысканий.</w:t>
            </w:r>
          </w:p>
          <w:p w14:paraId="27A1F4F2" w14:textId="77777777" w:rsidR="009720B3" w:rsidRPr="00275CC8" w:rsidRDefault="009720B3" w:rsidP="009720B3">
            <w:pPr>
              <w:ind w:firstLine="340"/>
            </w:pPr>
            <w:r w:rsidRPr="00275CC8">
              <w:t>Основанием регистрации досудебного расследования считаем необходимым определить повторное злостное нарушение порядка отбывания наказания лицом, отбывающим наказание в учреждении УИС, если ранее в течение года к нему применялась мера взыскания в виде перевода в одиночную камеру.</w:t>
            </w:r>
          </w:p>
          <w:p w14:paraId="0B3EA62F" w14:textId="77777777" w:rsidR="009720B3" w:rsidRPr="00275CC8" w:rsidRDefault="009720B3" w:rsidP="009720B3">
            <w:pPr>
              <w:ind w:firstLine="340"/>
            </w:pPr>
            <w:r w:rsidRPr="00275CC8">
              <w:t>При таком подходе вопрос о возбуждении уголовного дела будет ставиться только в отношении отрицательно настроенных осужденных, негативно влияющих на режимную обстановку, нарушения порядка отбывания наказания со стороны которых носят демонстративный характер.</w:t>
            </w:r>
          </w:p>
          <w:p w14:paraId="7D7A0A60" w14:textId="77777777" w:rsidR="009720B3" w:rsidRPr="00275CC8" w:rsidRDefault="009720B3" w:rsidP="009720B3">
            <w:pPr>
              <w:ind w:firstLine="340"/>
            </w:pPr>
            <w:r w:rsidRPr="00275CC8">
              <w:t>Из части 2 статьи, с учетом рекомендаций Конституционного Совета, убрать ответственность за причинение вреда своему здоровью.</w:t>
            </w:r>
          </w:p>
          <w:p w14:paraId="4DECF2A5" w14:textId="77777777" w:rsidR="009720B3" w:rsidRPr="00275CC8" w:rsidRDefault="009720B3" w:rsidP="009720B3">
            <w:pPr>
              <w:ind w:firstLine="340"/>
            </w:pPr>
            <w:r w:rsidRPr="00275CC8">
              <w:t>Данные изменения станут дополнительным рычагом обеспечения правопорядка в учреждениях УИС и исключат критику правозащитных организаций относительно привлечения к уголовной ответственности за членовредительство.</w:t>
            </w:r>
          </w:p>
          <w:p w14:paraId="162581D4" w14:textId="77777777" w:rsidR="00D55FBF" w:rsidRPr="00275CC8" w:rsidRDefault="00D55FBF" w:rsidP="009720B3">
            <w:pPr>
              <w:ind w:firstLine="340"/>
            </w:pPr>
          </w:p>
          <w:p w14:paraId="37F26C58" w14:textId="77777777" w:rsidR="00D55FBF" w:rsidRPr="00275CC8" w:rsidRDefault="00D55FBF" w:rsidP="00D55FBF">
            <w:pPr>
              <w:ind w:firstLine="340"/>
              <w:rPr>
                <w:b/>
              </w:rPr>
            </w:pPr>
            <w:r w:rsidRPr="00275CC8">
              <w:rPr>
                <w:b/>
              </w:rPr>
              <w:t>Позиции, представленные государственными органами и членами рабочей группы:</w:t>
            </w:r>
          </w:p>
          <w:p w14:paraId="6A334D00" w14:textId="77777777" w:rsidR="00D55FBF" w:rsidRPr="00275CC8" w:rsidRDefault="00D55FBF" w:rsidP="00D55FBF">
            <w:pPr>
              <w:ind w:firstLine="340"/>
            </w:pPr>
            <w:r w:rsidRPr="00275CC8">
              <w:rPr>
                <w:b/>
              </w:rPr>
              <w:t>Комитет национальной безопасности (письмо от 19.02.2022 № А/9/8493):</w:t>
            </w:r>
            <w:r w:rsidRPr="00275CC8">
              <w:t xml:space="preserve"> «Поправка требует дополнительного обсуждения, поскольку фактически декриминализирует организацию группового неповиновения законным требованиям администрации или активное участие в нем в случае их совершения в учреждениях, обеспечивающих изоляцию от общества, но не входящих в УИС».</w:t>
            </w:r>
          </w:p>
          <w:p w14:paraId="4D1DDB75" w14:textId="77777777" w:rsidR="00D55FBF" w:rsidRPr="00275CC8" w:rsidRDefault="00D55FBF" w:rsidP="00D55FBF">
            <w:pPr>
              <w:ind w:firstLine="340"/>
              <w:rPr>
                <w:spacing w:val="2"/>
                <w:szCs w:val="24"/>
                <w:shd w:val="clear" w:color="auto" w:fill="FFFFFF"/>
              </w:rPr>
            </w:pPr>
          </w:p>
        </w:tc>
      </w:tr>
      <w:tr w:rsidR="00BC362D" w:rsidRPr="00275CC8" w14:paraId="1DB5DBDF" w14:textId="77777777" w:rsidTr="003D67A3">
        <w:tc>
          <w:tcPr>
            <w:tcW w:w="368" w:type="pct"/>
          </w:tcPr>
          <w:p w14:paraId="71F2641B" w14:textId="77777777" w:rsidR="009720B3" w:rsidRPr="00275CC8" w:rsidRDefault="009720B3" w:rsidP="000E4067">
            <w:pPr>
              <w:pStyle w:val="a8"/>
              <w:numPr>
                <w:ilvl w:val="0"/>
                <w:numId w:val="1"/>
              </w:numPr>
              <w:jc w:val="center"/>
            </w:pPr>
          </w:p>
        </w:tc>
        <w:tc>
          <w:tcPr>
            <w:tcW w:w="520" w:type="pct"/>
          </w:tcPr>
          <w:p w14:paraId="7AF7591D" w14:textId="77777777" w:rsidR="009720B3" w:rsidRPr="00275CC8" w:rsidRDefault="009720B3" w:rsidP="00FF0D7D">
            <w:r w:rsidRPr="00275CC8">
              <w:t>Новая статья 428-1</w:t>
            </w:r>
          </w:p>
        </w:tc>
        <w:tc>
          <w:tcPr>
            <w:tcW w:w="1371" w:type="pct"/>
          </w:tcPr>
          <w:p w14:paraId="7E22B0BB" w14:textId="77777777" w:rsidR="009720B3" w:rsidRPr="00275CC8" w:rsidRDefault="009720B3" w:rsidP="004978A3">
            <w:pPr>
              <w:ind w:firstLine="340"/>
              <w:rPr>
                <w:b/>
              </w:rPr>
            </w:pPr>
            <w:r w:rsidRPr="00275CC8">
              <w:rPr>
                <w:b/>
              </w:rPr>
              <w:t>Отсутствует.</w:t>
            </w:r>
          </w:p>
        </w:tc>
        <w:tc>
          <w:tcPr>
            <w:tcW w:w="1371" w:type="pct"/>
          </w:tcPr>
          <w:p w14:paraId="13E2F83D" w14:textId="77777777" w:rsidR="009720B3" w:rsidRPr="00275CC8" w:rsidRDefault="009720B3" w:rsidP="004978A3">
            <w:pPr>
              <w:ind w:firstLine="340"/>
              <w:rPr>
                <w:b/>
                <w:bCs/>
                <w:szCs w:val="24"/>
              </w:rPr>
            </w:pPr>
            <w:r w:rsidRPr="00275CC8">
              <w:rPr>
                <w:b/>
                <w:bCs/>
                <w:szCs w:val="24"/>
              </w:rPr>
              <w:t>Статья 428-1. Незаконная передача, незаконное доставление, хранение или использование технических средств и устройств в учреждениях уголовно-исполнительной системы, следственных изоляторах и изоляторах временного содержания</w:t>
            </w:r>
          </w:p>
          <w:p w14:paraId="0559EAD8" w14:textId="77777777" w:rsidR="009720B3" w:rsidRPr="00275CC8" w:rsidRDefault="009720B3" w:rsidP="004978A3">
            <w:pPr>
              <w:ind w:firstLine="340"/>
              <w:rPr>
                <w:b/>
                <w:bCs/>
                <w:szCs w:val="24"/>
              </w:rPr>
            </w:pPr>
            <w:r w:rsidRPr="00275CC8">
              <w:rPr>
                <w:b/>
                <w:bCs/>
                <w:szCs w:val="24"/>
              </w:rPr>
              <w:t>1. Незаконное доставление любым способом на охраняемую территорию учреждения уголовно-исполнительной системы, следственного изолятора или изолятора временного содержания мобильного средства связи, средства фотосъемки, аудио- или видеозаписи, устройства, позволяющего использовать сети телекоммуникаций, в том числе сеть Интернет, –</w:t>
            </w:r>
          </w:p>
          <w:p w14:paraId="65931A29" w14:textId="77777777" w:rsidR="009720B3" w:rsidRPr="00275CC8" w:rsidRDefault="009720B3" w:rsidP="004978A3">
            <w:pPr>
              <w:ind w:firstLine="340"/>
              <w:rPr>
                <w:b/>
                <w:bCs/>
                <w:szCs w:val="24"/>
              </w:rPr>
            </w:pPr>
            <w:r w:rsidRPr="00275CC8">
              <w:rPr>
                <w:b/>
                <w:bCs/>
                <w:szCs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14:paraId="575F91DA" w14:textId="77777777" w:rsidR="009720B3" w:rsidRPr="00275CC8" w:rsidRDefault="009720B3" w:rsidP="004978A3">
            <w:pPr>
              <w:ind w:firstLine="340"/>
              <w:rPr>
                <w:b/>
                <w:bCs/>
                <w:szCs w:val="24"/>
              </w:rPr>
            </w:pPr>
            <w:r w:rsidRPr="00275CC8">
              <w:rPr>
                <w:b/>
                <w:bCs/>
                <w:szCs w:val="24"/>
              </w:rPr>
              <w:t>2. Незаконное хранение или использование мобильного средства связи, средства фотосъемки, аудио- или видеозаписи, устройства, позволяющего использовать сети телекоммуникаций, в том числе сеть Интернет, совершенное подозреваемым, обвиняемым, подсудимым или осужденным, содержащимся в учреждении уголовно-исполнительной системы, следственном изоляторе или изоляторе временного содержания, а равно незаконная передача указанных средств и устройств подозреваемому, обвиняемому, подсудимому или осужденному, содержащемуся в учреждении уголовно-исполнительной системы, следственном изоляторе или изоляторе временного содержания, –</w:t>
            </w:r>
          </w:p>
          <w:p w14:paraId="086B34CF" w14:textId="77777777" w:rsidR="009720B3" w:rsidRPr="00275CC8" w:rsidRDefault="009720B3" w:rsidP="004978A3">
            <w:pPr>
              <w:ind w:firstLine="340"/>
              <w:rPr>
                <w:b/>
                <w:bCs/>
                <w:szCs w:val="24"/>
              </w:rPr>
            </w:pPr>
            <w:r w:rsidRPr="00275CC8">
              <w:rPr>
                <w:b/>
                <w:bCs/>
                <w:szCs w:val="24"/>
              </w:rPr>
              <w:t>наказываются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14:paraId="13D5B029" w14:textId="77777777" w:rsidR="009720B3" w:rsidRPr="00275CC8" w:rsidRDefault="009720B3" w:rsidP="004978A3">
            <w:pPr>
              <w:ind w:firstLine="340"/>
              <w:rPr>
                <w:b/>
                <w:bCs/>
                <w:szCs w:val="24"/>
              </w:rPr>
            </w:pPr>
            <w:r w:rsidRPr="00275CC8">
              <w:rPr>
                <w:b/>
                <w:bCs/>
                <w:szCs w:val="24"/>
              </w:rPr>
              <w:t>Примечание. Под мобильным средством связи в настоящей статье понимается абонентское устройство сотовой связи, мобильный телефон спутниковой связи, радиопереговорное устройство.</w:t>
            </w:r>
          </w:p>
          <w:p w14:paraId="07D3C8E6" w14:textId="77777777" w:rsidR="009720B3" w:rsidRPr="00275CC8" w:rsidRDefault="009720B3" w:rsidP="004978A3">
            <w:pPr>
              <w:ind w:firstLine="340"/>
              <w:rPr>
                <w:bCs/>
                <w:szCs w:val="24"/>
              </w:rPr>
            </w:pPr>
          </w:p>
        </w:tc>
        <w:tc>
          <w:tcPr>
            <w:tcW w:w="1371" w:type="pct"/>
          </w:tcPr>
          <w:p w14:paraId="62CED547" w14:textId="77777777" w:rsidR="009720B3" w:rsidRPr="00275CC8" w:rsidRDefault="009720B3" w:rsidP="00510B74">
            <w:pPr>
              <w:ind w:firstLine="340"/>
              <w:rPr>
                <w:b/>
              </w:rPr>
            </w:pPr>
            <w:r w:rsidRPr="00275CC8">
              <w:rPr>
                <w:b/>
              </w:rPr>
              <w:t>Генеральная прокуратура, Министерство внутренних дел</w:t>
            </w:r>
          </w:p>
          <w:p w14:paraId="33D8E7B3" w14:textId="77777777" w:rsidR="009720B3" w:rsidRPr="00275CC8" w:rsidRDefault="009720B3" w:rsidP="00AF3637">
            <w:pPr>
              <w:ind w:firstLine="340"/>
            </w:pPr>
            <w:r w:rsidRPr="00275CC8">
              <w:t>1-е направление оптимизации – актуализация санкций уголовного закона соразмерно общественной опасности деяний.</w:t>
            </w:r>
          </w:p>
          <w:p w14:paraId="233D8EE1" w14:textId="77777777" w:rsidR="009720B3" w:rsidRPr="00275CC8" w:rsidRDefault="009720B3" w:rsidP="00667989">
            <w:pPr>
              <w:ind w:firstLine="340"/>
            </w:pPr>
            <w:r w:rsidRPr="00275CC8">
              <w:t>Проникновение средств связи в учреждения уголовно-исполнительной системы и изоляторы негативно влияет на обеспечение режима в них.</w:t>
            </w:r>
          </w:p>
          <w:p w14:paraId="0B9F00D8" w14:textId="77777777" w:rsidR="009720B3" w:rsidRPr="00275CC8" w:rsidRDefault="009720B3" w:rsidP="00B15CFE">
            <w:pPr>
              <w:ind w:firstLine="340"/>
            </w:pPr>
            <w:r w:rsidRPr="00275CC8">
              <w:t>Незаконно полученные устройства используются для совершения мошенничества, связи с подельниками и религиозными радикалами, записи и распространения инсценировок и незаконных требований.</w:t>
            </w:r>
          </w:p>
          <w:p w14:paraId="6DF00D4C" w14:textId="77777777" w:rsidR="009720B3" w:rsidRPr="00275CC8" w:rsidRDefault="009720B3" w:rsidP="00667989">
            <w:pPr>
              <w:ind w:firstLine="340"/>
            </w:pPr>
            <w:r w:rsidRPr="00275CC8">
              <w:t>Предусмотренная законодательством административная ответственность (ст.481 КоАП) за передачу (пронос, провоз, переброс) запрещенных предметов не оказывает профилактического воздействия.</w:t>
            </w:r>
          </w:p>
          <w:p w14:paraId="2D3B0A9B" w14:textId="77777777" w:rsidR="009720B3" w:rsidRPr="00275CC8" w:rsidRDefault="009720B3" w:rsidP="00667989">
            <w:pPr>
              <w:ind w:firstLine="340"/>
            </w:pPr>
            <w:r w:rsidRPr="00275CC8">
              <w:t>За 2020 год в учреждениях уголовно-исполнительной системы изъято более 3 тыс. мобильных устройств.</w:t>
            </w:r>
          </w:p>
          <w:p w14:paraId="4D12A8A9" w14:textId="77777777" w:rsidR="009720B3" w:rsidRPr="00275CC8" w:rsidRDefault="009720B3" w:rsidP="00667989">
            <w:pPr>
              <w:ind w:firstLine="340"/>
            </w:pPr>
            <w:r w:rsidRPr="00275CC8">
              <w:t>В 2021 году только в одном учреждении (ЖД-158/7 ДУИС по Жамбылской области) во время выгрузки пиломатериалов обнаружены 137 мобильных телефонов.</w:t>
            </w:r>
          </w:p>
          <w:p w14:paraId="5FDD38C1" w14:textId="77777777" w:rsidR="009720B3" w:rsidRPr="00275CC8" w:rsidRDefault="009720B3" w:rsidP="00667989">
            <w:pPr>
              <w:ind w:firstLine="340"/>
            </w:pPr>
            <w:r w:rsidRPr="00275CC8">
              <w:t>В начале 2020 года Комитетом национальной безопасности пресечена попытка совершения террористической акции, которая руководилась с помощью сотового телефона осужденным, отбывающим наказание в одном из учреждений ДУИС по Восточно-Казахстанской области.</w:t>
            </w:r>
          </w:p>
          <w:p w14:paraId="44D72A64" w14:textId="77777777" w:rsidR="009720B3" w:rsidRPr="00275CC8" w:rsidRDefault="009720B3" w:rsidP="00667989">
            <w:pPr>
              <w:ind w:firstLine="340"/>
            </w:pPr>
            <w:r w:rsidRPr="00275CC8">
              <w:t>В этой связи предлагается установить уголовную ответственность за доставление и передачу лицам, содержащимся в учреждениях УИС средств мобильной, сотовой, радио, спутниковой, интернет связи, а также технических устройств съемки и записи.</w:t>
            </w:r>
          </w:p>
          <w:p w14:paraId="0D8215D9" w14:textId="77777777" w:rsidR="009720B3" w:rsidRPr="00275CC8" w:rsidRDefault="009720B3" w:rsidP="00667989">
            <w:pPr>
              <w:ind w:firstLine="340"/>
            </w:pPr>
            <w:r w:rsidRPr="00275CC8">
              <w:t>Кроме того, необходимо предусмотреть уголовную ответственность за хранение и использование этих устройств.</w:t>
            </w:r>
          </w:p>
          <w:p w14:paraId="528CDF4D" w14:textId="77777777" w:rsidR="009720B3" w:rsidRPr="00275CC8" w:rsidRDefault="009720B3" w:rsidP="0070381E">
            <w:pPr>
              <w:ind w:firstLine="340"/>
            </w:pPr>
            <w:r w:rsidRPr="00275CC8">
              <w:t>Международный опыт показывает, что аналогичная уголовная ответственность установлена в Азербайджане, Эстонии, Грузии. В указанных странах максимальное наказание в виде лишения свободы составляет от одного года до пяти лет.</w:t>
            </w:r>
          </w:p>
          <w:p w14:paraId="015F7307" w14:textId="77777777" w:rsidR="0089756F" w:rsidRPr="00275CC8" w:rsidRDefault="0089756F" w:rsidP="0070381E">
            <w:pPr>
              <w:ind w:firstLine="340"/>
            </w:pPr>
          </w:p>
          <w:p w14:paraId="45CC9627" w14:textId="77777777" w:rsidR="0089756F" w:rsidRPr="00275CC8" w:rsidRDefault="0089756F" w:rsidP="0089756F">
            <w:pPr>
              <w:ind w:firstLine="340"/>
              <w:rPr>
                <w:b/>
              </w:rPr>
            </w:pPr>
            <w:r w:rsidRPr="00275CC8">
              <w:rPr>
                <w:b/>
              </w:rPr>
              <w:t>Позиции, представленные государственными органами и членами рабочей группы:</w:t>
            </w:r>
          </w:p>
          <w:p w14:paraId="54A9425D" w14:textId="77777777" w:rsidR="0089756F" w:rsidRPr="00275CC8" w:rsidRDefault="0089756F" w:rsidP="0089756F">
            <w:pPr>
              <w:ind w:firstLine="340"/>
            </w:pPr>
            <w:r w:rsidRPr="00275CC8">
              <w:rPr>
                <w:b/>
              </w:rPr>
              <w:t xml:space="preserve">Генеральная прокуратура: </w:t>
            </w:r>
            <w:r w:rsidRPr="00275CC8">
              <w:t>Обращаем внимание МВД, что редакция новой статьи приведена в соответствие с юридической техникой УК, концептуальных правок в нее не вносилось.</w:t>
            </w:r>
            <w:r w:rsidR="00630F0F" w:rsidRPr="00275CC8">
              <w:t xml:space="preserve"> На грамматические ошибки и нарушение юридической техники в ранее согласованной редакции этой статьи могут обратить внимание в Министерстве юстиции, Правительстве, Парламенте.</w:t>
            </w:r>
          </w:p>
          <w:p w14:paraId="7C63DA2D" w14:textId="77777777" w:rsidR="0089756F" w:rsidRPr="00275CC8" w:rsidRDefault="0089756F" w:rsidP="0089756F">
            <w:pPr>
              <w:ind w:firstLine="340"/>
            </w:pPr>
          </w:p>
        </w:tc>
      </w:tr>
      <w:tr w:rsidR="00BC362D" w:rsidRPr="00275CC8" w14:paraId="1159F817" w14:textId="77777777" w:rsidTr="003D67A3">
        <w:tc>
          <w:tcPr>
            <w:tcW w:w="368" w:type="pct"/>
          </w:tcPr>
          <w:p w14:paraId="64C0C6A9" w14:textId="77777777" w:rsidR="009720B3" w:rsidRPr="00275CC8" w:rsidRDefault="009720B3" w:rsidP="000E4067">
            <w:pPr>
              <w:pStyle w:val="a8"/>
              <w:numPr>
                <w:ilvl w:val="0"/>
                <w:numId w:val="1"/>
              </w:numPr>
              <w:jc w:val="center"/>
            </w:pPr>
          </w:p>
        </w:tc>
        <w:tc>
          <w:tcPr>
            <w:tcW w:w="520" w:type="pct"/>
          </w:tcPr>
          <w:p w14:paraId="52923AA1" w14:textId="77777777" w:rsidR="009720B3" w:rsidRPr="00275CC8" w:rsidRDefault="009720B3" w:rsidP="0013170A">
            <w:r w:rsidRPr="00275CC8">
              <w:t>Новая часть 2-1, абзац первый, пункт 4) части третьей статьи 440</w:t>
            </w:r>
          </w:p>
        </w:tc>
        <w:tc>
          <w:tcPr>
            <w:tcW w:w="1371" w:type="pct"/>
          </w:tcPr>
          <w:p w14:paraId="4EE00848" w14:textId="77777777" w:rsidR="009720B3" w:rsidRPr="00275CC8" w:rsidRDefault="009720B3" w:rsidP="004978A3">
            <w:pPr>
              <w:ind w:firstLine="340"/>
            </w:pPr>
            <w:r w:rsidRPr="00275CC8">
              <w:t>Статья 440. Нарушение уставных правил взаимоотношений между военнослужащими при отсутствии между ними отношений подчиненности</w:t>
            </w:r>
          </w:p>
          <w:p w14:paraId="03AA8B2D" w14:textId="77777777" w:rsidR="009720B3" w:rsidRPr="00275CC8" w:rsidRDefault="009720B3" w:rsidP="0013170A">
            <w:pPr>
              <w:ind w:firstLine="340"/>
            </w:pPr>
          </w:p>
          <w:p w14:paraId="40A9E8BB" w14:textId="77777777" w:rsidR="009720B3" w:rsidRPr="00275CC8" w:rsidRDefault="009720B3" w:rsidP="0013170A">
            <w:pPr>
              <w:ind w:firstLine="340"/>
              <w:rPr>
                <w:b/>
              </w:rPr>
            </w:pPr>
            <w:r w:rsidRPr="00275CC8">
              <w:rPr>
                <w:b/>
              </w:rPr>
              <w:t>2-1. Отсутствует.</w:t>
            </w:r>
          </w:p>
          <w:p w14:paraId="51522E4A" w14:textId="77777777" w:rsidR="009720B3" w:rsidRPr="00275CC8" w:rsidRDefault="009720B3" w:rsidP="0013170A">
            <w:pPr>
              <w:ind w:firstLine="340"/>
            </w:pPr>
          </w:p>
          <w:p w14:paraId="58C6BD59" w14:textId="77777777" w:rsidR="009720B3" w:rsidRPr="00275CC8" w:rsidRDefault="009720B3" w:rsidP="0013170A">
            <w:pPr>
              <w:ind w:firstLine="340"/>
            </w:pPr>
            <w:r w:rsidRPr="00275CC8">
              <w:t xml:space="preserve">3. Деяния, предусмотренные частями первой </w:t>
            </w:r>
            <w:r w:rsidRPr="00275CC8">
              <w:rPr>
                <w:b/>
              </w:rPr>
              <w:t>или второй</w:t>
            </w:r>
            <w:r w:rsidRPr="00275CC8">
              <w:t xml:space="preserve"> настоящей статьи, совершенные:</w:t>
            </w:r>
          </w:p>
          <w:p w14:paraId="5B5AF1D2" w14:textId="77777777" w:rsidR="009720B3" w:rsidRPr="00275CC8" w:rsidRDefault="009720B3" w:rsidP="0013170A">
            <w:pPr>
              <w:ind w:firstLine="340"/>
            </w:pPr>
            <w:r w:rsidRPr="00275CC8">
              <w:t>1) в отношении двух или более лиц;</w:t>
            </w:r>
          </w:p>
          <w:p w14:paraId="4AFBF41C" w14:textId="77777777" w:rsidR="009720B3" w:rsidRPr="00275CC8" w:rsidRDefault="009720B3" w:rsidP="0013170A">
            <w:pPr>
              <w:ind w:firstLine="340"/>
            </w:pPr>
            <w:r w:rsidRPr="00275CC8">
              <w:t>2) группой лиц или группой лиц по предварительному сговору;</w:t>
            </w:r>
          </w:p>
          <w:p w14:paraId="3ED0A273" w14:textId="77777777" w:rsidR="009720B3" w:rsidRPr="00275CC8" w:rsidRDefault="009720B3" w:rsidP="0013170A">
            <w:pPr>
              <w:ind w:firstLine="340"/>
            </w:pPr>
            <w:r w:rsidRPr="00275CC8">
              <w:t>3) с применением оружия или специальных средств;</w:t>
            </w:r>
          </w:p>
          <w:p w14:paraId="64F4EC2B" w14:textId="77777777" w:rsidR="009720B3" w:rsidRPr="00275CC8" w:rsidRDefault="009720B3" w:rsidP="0013170A">
            <w:pPr>
              <w:ind w:firstLine="340"/>
            </w:pPr>
            <w:r w:rsidRPr="00275CC8">
              <w:t xml:space="preserve">4) с причинением тяжкого </w:t>
            </w:r>
            <w:r w:rsidRPr="00275CC8">
              <w:rPr>
                <w:b/>
              </w:rPr>
              <w:t>или средней тяжести</w:t>
            </w:r>
            <w:r w:rsidRPr="00275CC8">
              <w:t xml:space="preserve"> вреда здоровью, –</w:t>
            </w:r>
          </w:p>
          <w:p w14:paraId="23151805" w14:textId="77777777" w:rsidR="009720B3" w:rsidRPr="00275CC8" w:rsidRDefault="009720B3" w:rsidP="0013170A">
            <w:pPr>
              <w:ind w:firstLine="340"/>
            </w:pPr>
            <w:r w:rsidRPr="00275CC8">
              <w:t>наказывается лишением свободы на срок от четырех до восьми лет.</w:t>
            </w:r>
          </w:p>
          <w:p w14:paraId="7B474EF4" w14:textId="77777777" w:rsidR="009720B3" w:rsidRPr="00275CC8" w:rsidRDefault="009720B3" w:rsidP="0013170A">
            <w:pPr>
              <w:ind w:firstLine="340"/>
            </w:pPr>
          </w:p>
        </w:tc>
        <w:tc>
          <w:tcPr>
            <w:tcW w:w="1371" w:type="pct"/>
          </w:tcPr>
          <w:p w14:paraId="79ACF05B" w14:textId="77777777" w:rsidR="009720B3" w:rsidRPr="00275CC8" w:rsidRDefault="009720B3" w:rsidP="0013170A">
            <w:pPr>
              <w:ind w:firstLine="340"/>
            </w:pPr>
            <w:r w:rsidRPr="00275CC8">
              <w:t>Статья 440. Нарушение уставных правил взаимоотношений между военнослужащими при отсутствии между ними отношений подчиненности</w:t>
            </w:r>
          </w:p>
          <w:p w14:paraId="7A8DCDDD" w14:textId="77777777" w:rsidR="009720B3" w:rsidRPr="00275CC8" w:rsidRDefault="009720B3" w:rsidP="0013170A">
            <w:pPr>
              <w:ind w:firstLine="340"/>
            </w:pPr>
          </w:p>
          <w:p w14:paraId="2D1F8C66" w14:textId="77777777" w:rsidR="009720B3" w:rsidRPr="00275CC8" w:rsidRDefault="009720B3" w:rsidP="0013170A">
            <w:pPr>
              <w:ind w:firstLine="340"/>
              <w:rPr>
                <w:b/>
              </w:rPr>
            </w:pPr>
            <w:r w:rsidRPr="00275CC8">
              <w:rPr>
                <w:b/>
              </w:rPr>
              <w:t xml:space="preserve">2-1. Нарушение уставных правил взаимоотношений между военнослужащими при отсутствии между ними отношений подчиненности, выразившееся в причинении средней тяжести вреда здоровью, – </w:t>
            </w:r>
          </w:p>
          <w:p w14:paraId="2E59FB4C" w14:textId="77777777" w:rsidR="009720B3" w:rsidRPr="00275CC8" w:rsidRDefault="009720B3" w:rsidP="0013170A">
            <w:pPr>
              <w:ind w:firstLine="340"/>
              <w:rPr>
                <w:b/>
              </w:rPr>
            </w:pPr>
            <w:r w:rsidRPr="00275CC8">
              <w:rPr>
                <w:b/>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14:paraId="4D0A6F12" w14:textId="77777777" w:rsidR="009720B3" w:rsidRPr="00275CC8" w:rsidRDefault="009720B3" w:rsidP="0013170A">
            <w:pPr>
              <w:ind w:firstLine="340"/>
            </w:pPr>
            <w:r w:rsidRPr="00275CC8">
              <w:t>3. Деяния, предусмотренные частями первой</w:t>
            </w:r>
            <w:r w:rsidRPr="00275CC8">
              <w:rPr>
                <w:b/>
              </w:rPr>
              <w:t>, второй или 2-1</w:t>
            </w:r>
            <w:r w:rsidRPr="00275CC8">
              <w:t xml:space="preserve"> настоящей статьи, совершенные:</w:t>
            </w:r>
          </w:p>
          <w:p w14:paraId="2453E4ED" w14:textId="77777777" w:rsidR="009720B3" w:rsidRPr="00275CC8" w:rsidRDefault="009720B3" w:rsidP="0013170A">
            <w:pPr>
              <w:ind w:firstLine="340"/>
            </w:pPr>
            <w:r w:rsidRPr="00275CC8">
              <w:t>1) в отношении двух или более лиц;</w:t>
            </w:r>
          </w:p>
          <w:p w14:paraId="41821457" w14:textId="77777777" w:rsidR="009720B3" w:rsidRPr="00275CC8" w:rsidRDefault="009720B3" w:rsidP="0013170A">
            <w:pPr>
              <w:ind w:firstLine="340"/>
            </w:pPr>
            <w:r w:rsidRPr="00275CC8">
              <w:t>2) группой лиц или группой лиц по предварительному сговору;</w:t>
            </w:r>
          </w:p>
          <w:p w14:paraId="365328F2" w14:textId="77777777" w:rsidR="009720B3" w:rsidRPr="00275CC8" w:rsidRDefault="009720B3" w:rsidP="0013170A">
            <w:pPr>
              <w:ind w:firstLine="340"/>
            </w:pPr>
            <w:r w:rsidRPr="00275CC8">
              <w:t>3) с применением оружия или специальных средств;</w:t>
            </w:r>
          </w:p>
          <w:p w14:paraId="2F568F80" w14:textId="77777777" w:rsidR="009720B3" w:rsidRPr="00275CC8" w:rsidRDefault="009720B3" w:rsidP="0013170A">
            <w:pPr>
              <w:ind w:firstLine="340"/>
            </w:pPr>
            <w:r w:rsidRPr="00275CC8">
              <w:t>4) с причинением тяжкого вреда здоровью, –</w:t>
            </w:r>
          </w:p>
          <w:p w14:paraId="26CBF532" w14:textId="77777777" w:rsidR="009720B3" w:rsidRPr="00275CC8" w:rsidRDefault="009720B3" w:rsidP="0013170A">
            <w:pPr>
              <w:ind w:firstLine="340"/>
            </w:pPr>
            <w:r w:rsidRPr="00275CC8">
              <w:t>наказывается лишением свободы на срок от четырех до восьми лет.</w:t>
            </w:r>
          </w:p>
          <w:p w14:paraId="798A54E1" w14:textId="77777777" w:rsidR="009720B3" w:rsidRPr="00275CC8" w:rsidRDefault="009720B3" w:rsidP="004978A3">
            <w:pPr>
              <w:ind w:firstLine="340"/>
              <w:rPr>
                <w:bCs/>
                <w:szCs w:val="24"/>
              </w:rPr>
            </w:pPr>
          </w:p>
        </w:tc>
        <w:tc>
          <w:tcPr>
            <w:tcW w:w="1371" w:type="pct"/>
          </w:tcPr>
          <w:p w14:paraId="4AE73426" w14:textId="77777777" w:rsidR="009720B3" w:rsidRPr="00275CC8" w:rsidRDefault="009720B3" w:rsidP="0013170A">
            <w:pPr>
              <w:ind w:firstLine="340"/>
              <w:rPr>
                <w:b/>
              </w:rPr>
            </w:pPr>
            <w:r w:rsidRPr="00275CC8">
              <w:rPr>
                <w:b/>
              </w:rPr>
              <w:t>Министерство обороны</w:t>
            </w:r>
          </w:p>
          <w:p w14:paraId="22C86BC0" w14:textId="77777777" w:rsidR="009720B3" w:rsidRPr="00275CC8" w:rsidRDefault="009720B3" w:rsidP="0013170A">
            <w:pPr>
              <w:ind w:firstLine="340"/>
            </w:pPr>
            <w:r w:rsidRPr="00275CC8">
              <w:t>1-е направление оптимизации – актуализация санкций уголовного закона соразмерно общественной опасности деяний.</w:t>
            </w:r>
          </w:p>
          <w:p w14:paraId="7DDA6556" w14:textId="77777777" w:rsidR="009720B3" w:rsidRPr="00275CC8" w:rsidRDefault="009720B3" w:rsidP="0013170A">
            <w:pPr>
              <w:ind w:firstLine="340"/>
            </w:pPr>
            <w:r w:rsidRPr="00275CC8">
              <w:t>Наказание должно соответствовать степени общественной опасности деяния, которая выражается, в первую очередь, в наступивших последствиях.</w:t>
            </w:r>
          </w:p>
          <w:p w14:paraId="3E6E841C" w14:textId="77777777" w:rsidR="009720B3" w:rsidRPr="00275CC8" w:rsidRDefault="009720B3" w:rsidP="0013170A">
            <w:pPr>
              <w:ind w:firstLine="340"/>
            </w:pPr>
            <w:r w:rsidRPr="00275CC8">
              <w:t>Согласно ч.1 ст.107 УК умышленное причинение средней тяжести вреда здоровью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14:paraId="30CF075B" w14:textId="77777777" w:rsidR="009720B3" w:rsidRPr="00275CC8" w:rsidRDefault="009720B3" w:rsidP="0013170A">
            <w:pPr>
              <w:ind w:firstLine="340"/>
            </w:pPr>
            <w:r w:rsidRPr="00275CC8">
              <w:t>Предлагается установить в статье 440 УК градацию по тяжести вреда здоровью.</w:t>
            </w:r>
          </w:p>
        </w:tc>
      </w:tr>
      <w:tr w:rsidR="00BC362D" w:rsidRPr="00275CC8" w14:paraId="3A0722BA" w14:textId="77777777" w:rsidTr="003D67A3">
        <w:tc>
          <w:tcPr>
            <w:tcW w:w="368" w:type="pct"/>
          </w:tcPr>
          <w:p w14:paraId="438F4F84" w14:textId="77777777" w:rsidR="009720B3" w:rsidRPr="00275CC8" w:rsidRDefault="009720B3" w:rsidP="000E4067">
            <w:pPr>
              <w:pStyle w:val="a8"/>
              <w:numPr>
                <w:ilvl w:val="0"/>
                <w:numId w:val="1"/>
              </w:numPr>
              <w:jc w:val="center"/>
            </w:pPr>
          </w:p>
        </w:tc>
        <w:tc>
          <w:tcPr>
            <w:tcW w:w="520" w:type="pct"/>
          </w:tcPr>
          <w:p w14:paraId="6BEA4787" w14:textId="77777777" w:rsidR="009720B3" w:rsidRPr="00275CC8" w:rsidRDefault="009720B3" w:rsidP="0013170A">
            <w:r w:rsidRPr="00275CC8">
              <w:t>Абзац второй части первой, абзац второй части второй статьи 445</w:t>
            </w:r>
          </w:p>
        </w:tc>
        <w:tc>
          <w:tcPr>
            <w:tcW w:w="1371" w:type="pct"/>
          </w:tcPr>
          <w:p w14:paraId="15C6F850" w14:textId="77777777" w:rsidR="009720B3" w:rsidRPr="00275CC8" w:rsidRDefault="009720B3" w:rsidP="00F55AD2">
            <w:pPr>
              <w:ind w:firstLine="340"/>
            </w:pPr>
            <w:r w:rsidRPr="00275CC8">
              <w:t>Статья 445. Нарушение правил охраны Государственной границы Республики Казахстан</w:t>
            </w:r>
          </w:p>
          <w:p w14:paraId="0D30C8B1" w14:textId="77777777" w:rsidR="009720B3" w:rsidRPr="00275CC8" w:rsidRDefault="009720B3" w:rsidP="00F55AD2">
            <w:pPr>
              <w:ind w:firstLine="340"/>
            </w:pPr>
            <w:r w:rsidRPr="00275CC8">
              <w:t>1. Нарушение правил охраны Государственной границы Республики Казахстан, в том числе в пунктах пропуска, лицом, входящим в состав пограничного наряда или исполняющим иные обязанности по охране Государственной границы, если это деяние повлекло или могло повлечь причинение существенного вреда интересам безопасности государства, –</w:t>
            </w:r>
          </w:p>
          <w:p w14:paraId="238FE78C" w14:textId="77777777" w:rsidR="009720B3" w:rsidRPr="00275CC8" w:rsidRDefault="009720B3" w:rsidP="00F55AD2">
            <w:pPr>
              <w:ind w:firstLine="340"/>
            </w:pPr>
            <w:r w:rsidRPr="00275CC8">
              <w:t xml:space="preserve">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w:t>
            </w:r>
            <w:r w:rsidRPr="00275CC8">
              <w:rPr>
                <w:b/>
              </w:rPr>
              <w:t>двух</w:t>
            </w:r>
            <w:r w:rsidRPr="00275CC8">
              <w:t xml:space="preserve"> лет, либо лишением свободы на тот же срок.</w:t>
            </w:r>
          </w:p>
          <w:p w14:paraId="62B2B701" w14:textId="77777777" w:rsidR="009720B3" w:rsidRPr="00275CC8" w:rsidRDefault="009720B3" w:rsidP="00F55AD2">
            <w:pPr>
              <w:ind w:firstLine="340"/>
            </w:pPr>
            <w:r w:rsidRPr="00275CC8">
              <w:t>2. То же деяние, повлекшее тяжкие последствия либо совершенное группой лиц по предварительному сговору, –</w:t>
            </w:r>
          </w:p>
          <w:p w14:paraId="7D2396B3" w14:textId="77777777" w:rsidR="009720B3" w:rsidRPr="00275CC8" w:rsidRDefault="009720B3" w:rsidP="00F55AD2">
            <w:pPr>
              <w:ind w:firstLine="340"/>
            </w:pPr>
            <w:r w:rsidRPr="00275CC8">
              <w:t xml:space="preserve">наказывается лишением свободы на срок до </w:t>
            </w:r>
            <w:r w:rsidRPr="00275CC8">
              <w:rPr>
                <w:b/>
              </w:rPr>
              <w:t>пяти</w:t>
            </w:r>
            <w:r w:rsidRPr="00275CC8">
              <w:t xml:space="preserve"> лет.</w:t>
            </w:r>
          </w:p>
          <w:p w14:paraId="59593C19" w14:textId="77777777" w:rsidR="009720B3" w:rsidRPr="00275CC8" w:rsidRDefault="009720B3" w:rsidP="00F55AD2">
            <w:pPr>
              <w:ind w:firstLine="340"/>
            </w:pPr>
            <w:r w:rsidRPr="00275CC8">
              <w:t>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p w14:paraId="4F637AA6" w14:textId="77777777" w:rsidR="009720B3" w:rsidRPr="00275CC8" w:rsidRDefault="009720B3" w:rsidP="00F55AD2">
            <w:pPr>
              <w:ind w:firstLine="340"/>
            </w:pPr>
          </w:p>
        </w:tc>
        <w:tc>
          <w:tcPr>
            <w:tcW w:w="1371" w:type="pct"/>
          </w:tcPr>
          <w:p w14:paraId="36651DE7" w14:textId="77777777" w:rsidR="009720B3" w:rsidRPr="00275CC8" w:rsidRDefault="009720B3" w:rsidP="00F55AD2">
            <w:pPr>
              <w:ind w:firstLine="340"/>
            </w:pPr>
            <w:r w:rsidRPr="00275CC8">
              <w:t>Статья 445. Нарушение правил охраны Государственной границы Республики Казахстан</w:t>
            </w:r>
          </w:p>
          <w:p w14:paraId="6038FA76" w14:textId="77777777" w:rsidR="009720B3" w:rsidRPr="00275CC8" w:rsidRDefault="009720B3" w:rsidP="00F55AD2">
            <w:pPr>
              <w:ind w:firstLine="340"/>
            </w:pPr>
            <w:r w:rsidRPr="00275CC8">
              <w:t>1. Нарушение правил охраны Государственной границы Республики Казахстан, в том числе в пунктах пропуска, лицом, входящим в состав пограничного наряда или исполняющим иные обязанности по охране Государственной границы, если это деяние повлекло или могло повлечь причинение существенного вреда интересам безопасности государства, –</w:t>
            </w:r>
          </w:p>
          <w:p w14:paraId="04ED6F04" w14:textId="77777777" w:rsidR="009720B3" w:rsidRPr="00275CC8" w:rsidRDefault="009720B3" w:rsidP="00F55AD2">
            <w:pPr>
              <w:ind w:firstLine="340"/>
            </w:pPr>
            <w:r w:rsidRPr="00275CC8">
              <w:t xml:space="preserve">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w:t>
            </w:r>
            <w:r w:rsidRPr="00275CC8">
              <w:rPr>
                <w:b/>
              </w:rPr>
              <w:t>трех</w:t>
            </w:r>
            <w:r w:rsidRPr="00275CC8">
              <w:t xml:space="preserve"> лет, либо лишением свободы на тот же срок.</w:t>
            </w:r>
          </w:p>
          <w:p w14:paraId="23C8A061" w14:textId="77777777" w:rsidR="009720B3" w:rsidRPr="00275CC8" w:rsidRDefault="009720B3" w:rsidP="00F55AD2">
            <w:pPr>
              <w:ind w:firstLine="340"/>
            </w:pPr>
            <w:r w:rsidRPr="00275CC8">
              <w:t>2. То же деяние, повлекшее тяжкие последствия либо совершенное группой лиц по предварительному сговору, –</w:t>
            </w:r>
          </w:p>
          <w:p w14:paraId="62BD7E5B" w14:textId="77777777" w:rsidR="009720B3" w:rsidRPr="00275CC8" w:rsidRDefault="009720B3" w:rsidP="00F55AD2">
            <w:pPr>
              <w:ind w:firstLine="340"/>
            </w:pPr>
            <w:r w:rsidRPr="00275CC8">
              <w:t xml:space="preserve">наказывается лишением свободы на срок до </w:t>
            </w:r>
            <w:r w:rsidRPr="00275CC8">
              <w:rPr>
                <w:b/>
              </w:rPr>
              <w:t>семи</w:t>
            </w:r>
            <w:r w:rsidRPr="00275CC8">
              <w:t xml:space="preserve"> лет.</w:t>
            </w:r>
          </w:p>
          <w:p w14:paraId="1AA55016" w14:textId="77777777" w:rsidR="009720B3" w:rsidRPr="00275CC8" w:rsidRDefault="009720B3" w:rsidP="00F55AD2">
            <w:pPr>
              <w:ind w:firstLine="340"/>
            </w:pPr>
            <w:r w:rsidRPr="00275CC8">
              <w:t>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p w14:paraId="52FE2C77" w14:textId="77777777" w:rsidR="009720B3" w:rsidRPr="00275CC8" w:rsidRDefault="009720B3" w:rsidP="0013170A">
            <w:pPr>
              <w:ind w:firstLine="340"/>
            </w:pPr>
          </w:p>
        </w:tc>
        <w:tc>
          <w:tcPr>
            <w:tcW w:w="1371" w:type="pct"/>
          </w:tcPr>
          <w:p w14:paraId="7BFCAE37" w14:textId="77777777" w:rsidR="009720B3" w:rsidRPr="00275CC8" w:rsidRDefault="009720B3" w:rsidP="00510B74">
            <w:pPr>
              <w:ind w:firstLine="340"/>
              <w:rPr>
                <w:b/>
              </w:rPr>
            </w:pPr>
            <w:r w:rsidRPr="00275CC8">
              <w:rPr>
                <w:b/>
              </w:rPr>
              <w:t>Комитет национальной безопасности</w:t>
            </w:r>
          </w:p>
          <w:p w14:paraId="27B45DC8" w14:textId="77777777" w:rsidR="009720B3" w:rsidRPr="00275CC8" w:rsidRDefault="009720B3" w:rsidP="00F55AD2">
            <w:pPr>
              <w:ind w:firstLine="340"/>
            </w:pPr>
            <w:r w:rsidRPr="00275CC8">
              <w:t>1-е направление оптимизации – актуализация санкций уголовного закона соразмерно общественной опасности деяний.</w:t>
            </w:r>
          </w:p>
          <w:p w14:paraId="4D7E876A" w14:textId="77777777" w:rsidR="009720B3" w:rsidRPr="00275CC8" w:rsidRDefault="009720B3" w:rsidP="00F55AD2">
            <w:pPr>
              <w:ind w:firstLine="340"/>
            </w:pPr>
            <w:r w:rsidRPr="00275CC8">
              <w:t>В условиях обострения ситуации на территории Ближнего Востока и прилегающих территорий, возрастает риск незаконного пересечения Государственной границы в результате нарушения правил ее охраны со стороны должностных лиц Пограничной службы.</w:t>
            </w:r>
          </w:p>
          <w:p w14:paraId="0A1DCB79" w14:textId="77777777" w:rsidR="009720B3" w:rsidRPr="00275CC8" w:rsidRDefault="009720B3" w:rsidP="00F55AD2">
            <w:pPr>
              <w:ind w:firstLine="340"/>
            </w:pPr>
            <w:r w:rsidRPr="00275CC8">
              <w:t>В целях минимизации данного фактора полагаем целесообразным усилить санкции статьи 445 УК.</w:t>
            </w:r>
          </w:p>
          <w:p w14:paraId="34138BE4" w14:textId="77777777" w:rsidR="009720B3" w:rsidRPr="00275CC8" w:rsidRDefault="009720B3" w:rsidP="00F55AD2">
            <w:pPr>
              <w:ind w:firstLine="340"/>
            </w:pPr>
            <w:r w:rsidRPr="00275CC8">
              <w:t>На наш взгляд, указанные меры позволят обеспечить правоохранительный потенциал уголовного законодательства.</w:t>
            </w:r>
          </w:p>
          <w:p w14:paraId="6CEA86BD" w14:textId="77777777" w:rsidR="009720B3" w:rsidRPr="00275CC8" w:rsidRDefault="009720B3" w:rsidP="00F55AD2">
            <w:pPr>
              <w:ind w:firstLine="340"/>
            </w:pPr>
            <w:r w:rsidRPr="00275CC8">
              <w:t>Следует отметить, что в уголовном законодательстве имеются схожие по составу воинские уголовные правонарушения, за которые установлены аналогичные наказания (ст.444 УК и т.д.).</w:t>
            </w:r>
          </w:p>
          <w:p w14:paraId="7C3FE37D" w14:textId="77777777" w:rsidR="004508E7" w:rsidRPr="00275CC8" w:rsidRDefault="004508E7" w:rsidP="004508E7">
            <w:pPr>
              <w:ind w:firstLine="340"/>
            </w:pPr>
          </w:p>
        </w:tc>
      </w:tr>
      <w:tr w:rsidR="00DF4CD6" w:rsidRPr="00275CC8" w14:paraId="45CBC1D9" w14:textId="77777777" w:rsidTr="003D67A3">
        <w:tc>
          <w:tcPr>
            <w:tcW w:w="5000" w:type="pct"/>
            <w:gridSpan w:val="5"/>
          </w:tcPr>
          <w:p w14:paraId="3ECC1E33" w14:textId="77777777" w:rsidR="009720B3" w:rsidRPr="00275CC8" w:rsidRDefault="009720B3" w:rsidP="00567593">
            <w:pPr>
              <w:jc w:val="center"/>
              <w:rPr>
                <w:b/>
              </w:rPr>
            </w:pPr>
          </w:p>
          <w:p w14:paraId="37AF6232" w14:textId="77777777" w:rsidR="009720B3" w:rsidRPr="00275CC8" w:rsidRDefault="009720B3" w:rsidP="00567593">
            <w:pPr>
              <w:jc w:val="center"/>
              <w:rPr>
                <w:b/>
              </w:rPr>
            </w:pPr>
            <w:r w:rsidRPr="00275CC8">
              <w:rPr>
                <w:b/>
              </w:rPr>
              <w:t>Уголовно-процессуальный кодекс Республики Казахстан от 4 июля 2014 года</w:t>
            </w:r>
          </w:p>
          <w:p w14:paraId="5E56DF92" w14:textId="77777777" w:rsidR="009720B3" w:rsidRPr="00275CC8" w:rsidRDefault="009720B3" w:rsidP="00567593">
            <w:pPr>
              <w:jc w:val="center"/>
              <w:rPr>
                <w:b/>
              </w:rPr>
            </w:pPr>
          </w:p>
        </w:tc>
      </w:tr>
      <w:tr w:rsidR="00BC362D" w:rsidRPr="00275CC8" w14:paraId="15C4C66B" w14:textId="77777777" w:rsidTr="003D67A3">
        <w:tc>
          <w:tcPr>
            <w:tcW w:w="368" w:type="pct"/>
          </w:tcPr>
          <w:p w14:paraId="34D88B8F" w14:textId="77777777" w:rsidR="009720B3" w:rsidRPr="00275CC8" w:rsidRDefault="009720B3" w:rsidP="000E4067">
            <w:pPr>
              <w:pStyle w:val="a8"/>
              <w:numPr>
                <w:ilvl w:val="0"/>
                <w:numId w:val="1"/>
              </w:numPr>
              <w:jc w:val="center"/>
            </w:pPr>
          </w:p>
        </w:tc>
        <w:tc>
          <w:tcPr>
            <w:tcW w:w="520" w:type="pct"/>
          </w:tcPr>
          <w:p w14:paraId="726EABBD" w14:textId="77777777" w:rsidR="009720B3" w:rsidRPr="00275CC8" w:rsidRDefault="009720B3" w:rsidP="00C078FA">
            <w:r w:rsidRPr="00275CC8">
              <w:t>Пункты 29), 56) статьи 7</w:t>
            </w:r>
          </w:p>
        </w:tc>
        <w:tc>
          <w:tcPr>
            <w:tcW w:w="1371" w:type="pct"/>
          </w:tcPr>
          <w:p w14:paraId="1ABF53BE" w14:textId="77777777" w:rsidR="009720B3" w:rsidRPr="00275CC8" w:rsidRDefault="009720B3" w:rsidP="00A47F03">
            <w:pPr>
              <w:ind w:firstLine="340"/>
            </w:pPr>
            <w:r w:rsidRPr="00275CC8">
              <w:t>Статья 7. Разъяснение некоторых понятий, содержащихся в настоящем Кодексе</w:t>
            </w:r>
          </w:p>
          <w:p w14:paraId="38FC7106" w14:textId="77777777" w:rsidR="009720B3" w:rsidRPr="00275CC8" w:rsidRDefault="009720B3" w:rsidP="00A47F03">
            <w:pPr>
              <w:ind w:firstLine="340"/>
            </w:pPr>
            <w:r w:rsidRPr="00275CC8">
              <w:t>Содержащиеся в настоящем Кодексе понятия имеют, если нет особых указаний в законе, следующее значение:</w:t>
            </w:r>
          </w:p>
          <w:p w14:paraId="4788B438" w14:textId="77777777" w:rsidR="009720B3" w:rsidRPr="00275CC8" w:rsidRDefault="009720B3" w:rsidP="00A47F03">
            <w:pPr>
              <w:ind w:firstLine="340"/>
            </w:pPr>
          </w:p>
          <w:p w14:paraId="6276954B" w14:textId="77777777" w:rsidR="009720B3" w:rsidRPr="00275CC8" w:rsidRDefault="009720B3" w:rsidP="00A47F03">
            <w:pPr>
              <w:ind w:firstLine="340"/>
            </w:pPr>
            <w:r w:rsidRPr="00275CC8">
              <w:t>56) розыскные меры (мероприятия) – выполняемые по поручению органа, ведущего уголовный процесс, действия органа дознания, направленные на установление места нахождения лиц, скрывшихся от органа, ведущего уголовный процесс, и (или) уклоняющихся от уголовной ответственности, безвестно исчезнувших лиц, предметов и документов, имеющих значение для дела, а также на установление лиц, совершивших уголовное правонарушение;</w:t>
            </w:r>
          </w:p>
          <w:p w14:paraId="7A4A4CFD" w14:textId="77777777" w:rsidR="009720B3" w:rsidRPr="00275CC8" w:rsidRDefault="009720B3" w:rsidP="00A47F03">
            <w:pPr>
              <w:ind w:firstLine="340"/>
            </w:pPr>
          </w:p>
        </w:tc>
        <w:tc>
          <w:tcPr>
            <w:tcW w:w="1371" w:type="pct"/>
          </w:tcPr>
          <w:p w14:paraId="0F787196" w14:textId="77777777" w:rsidR="009720B3" w:rsidRPr="00275CC8" w:rsidRDefault="009720B3" w:rsidP="00A47F03">
            <w:pPr>
              <w:ind w:firstLine="340"/>
            </w:pPr>
            <w:r w:rsidRPr="00275CC8">
              <w:t>Статья 7. Разъяснение некоторых понятий, содержащихся в настоящем Кодексе</w:t>
            </w:r>
          </w:p>
          <w:p w14:paraId="1AAA3BB8" w14:textId="77777777" w:rsidR="009720B3" w:rsidRPr="00275CC8" w:rsidRDefault="009720B3" w:rsidP="00A47F03">
            <w:pPr>
              <w:ind w:firstLine="340"/>
            </w:pPr>
            <w:r w:rsidRPr="00275CC8">
              <w:t>Содержащиеся в настоящем Кодексе понятия имеют, если нет особых указаний в законе, следующее значение:</w:t>
            </w:r>
          </w:p>
          <w:p w14:paraId="0FC1CC7A" w14:textId="77777777" w:rsidR="009720B3" w:rsidRPr="00275CC8" w:rsidRDefault="009720B3" w:rsidP="00134582">
            <w:pPr>
              <w:ind w:firstLine="340"/>
            </w:pPr>
          </w:p>
          <w:p w14:paraId="18CE1480" w14:textId="77777777" w:rsidR="009720B3" w:rsidRPr="00275CC8" w:rsidRDefault="009720B3" w:rsidP="00A47F03">
            <w:pPr>
              <w:ind w:firstLine="340"/>
            </w:pPr>
            <w:r w:rsidRPr="00275CC8">
              <w:t xml:space="preserve">56) розыскные меры (мероприятия) – выполняемые по поручению органа, ведущего уголовный процесс, действия органа дознания, направленные на </w:t>
            </w:r>
            <w:r w:rsidRPr="00275CC8">
              <w:rPr>
                <w:b/>
              </w:rPr>
              <w:t>пресечение уголовных правонарушений,</w:t>
            </w:r>
            <w:r w:rsidRPr="00275CC8">
              <w:t xml:space="preserve"> установление места нахождения лиц, скрывшихся от органа, ведущего уголовный процесс, и (или) уклоняющихся от уголовной ответственности, безвестно исчезнувших лиц, предметов и документов, имеющих значение для дела, а также на установление лиц, совершивших уголовное правонарушение;</w:t>
            </w:r>
          </w:p>
          <w:p w14:paraId="34F54479" w14:textId="77777777" w:rsidR="009720B3" w:rsidRPr="00275CC8" w:rsidRDefault="009720B3" w:rsidP="00567593">
            <w:pPr>
              <w:ind w:firstLine="340"/>
            </w:pPr>
          </w:p>
        </w:tc>
        <w:tc>
          <w:tcPr>
            <w:tcW w:w="1371" w:type="pct"/>
          </w:tcPr>
          <w:p w14:paraId="4050A4DB" w14:textId="77777777" w:rsidR="009720B3" w:rsidRPr="00275CC8" w:rsidRDefault="009720B3" w:rsidP="00510B74">
            <w:pPr>
              <w:ind w:firstLine="340"/>
              <w:rPr>
                <w:b/>
              </w:rPr>
            </w:pPr>
            <w:r w:rsidRPr="00275CC8">
              <w:rPr>
                <w:b/>
              </w:rPr>
              <w:t>Комитет национальной безопасности</w:t>
            </w:r>
          </w:p>
          <w:p w14:paraId="70D149A9" w14:textId="77777777" w:rsidR="009720B3" w:rsidRPr="00275CC8" w:rsidRDefault="009720B3" w:rsidP="00A47F0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2803CC03" w14:textId="77777777" w:rsidR="009720B3" w:rsidRPr="00275CC8" w:rsidRDefault="009720B3" w:rsidP="00A47F03">
            <w:pPr>
              <w:ind w:firstLine="340"/>
            </w:pPr>
            <w:r w:rsidRPr="00275CC8">
              <w:t>Существующее понятие «розыскные меры (мероприятия)», изложенное в пункте 56 статьи 7 УПК, не охватывает ряд оперативно-розыскных мероприятий, направленных на решение общей для уголовного процесса и ОРД задачи пресечения уголовных правонарушений, включая проведение операций по захвату вооруженных преступников, преследование лица, готовящего, совершающего или совершившего преступление, и его задержание, и некоторые другие.</w:t>
            </w:r>
          </w:p>
          <w:p w14:paraId="34B64D0E" w14:textId="77777777" w:rsidR="009720B3" w:rsidRPr="00275CC8" w:rsidRDefault="009720B3" w:rsidP="00A47F03">
            <w:pPr>
              <w:ind w:firstLine="340"/>
            </w:pPr>
            <w:r w:rsidRPr="00275CC8">
              <w:t>В силу указанного пробела в ряде случаев под сомнение ставилась правомерность оперативных мероприятий, проведенных на основании поручений следователей в рамках расследуемых уголовных дел.</w:t>
            </w:r>
          </w:p>
          <w:p w14:paraId="50B6F43E" w14:textId="77777777" w:rsidR="009720B3" w:rsidRPr="00275CC8" w:rsidRDefault="009720B3" w:rsidP="00A47F03">
            <w:pPr>
              <w:ind w:firstLine="340"/>
            </w:pPr>
            <w:r w:rsidRPr="00275CC8">
              <w:t>В целях его устранения, предлагается в указанной норме УПК обозначить дополнительную цель пресечения уголовных правонарушений.</w:t>
            </w:r>
          </w:p>
        </w:tc>
      </w:tr>
      <w:tr w:rsidR="00BC362D" w:rsidRPr="00275CC8" w14:paraId="0138A1FB" w14:textId="77777777" w:rsidTr="003D67A3">
        <w:tc>
          <w:tcPr>
            <w:tcW w:w="368" w:type="pct"/>
          </w:tcPr>
          <w:p w14:paraId="38FCACD2" w14:textId="77777777" w:rsidR="009720B3" w:rsidRPr="00275CC8" w:rsidRDefault="009720B3" w:rsidP="000E4067">
            <w:pPr>
              <w:pStyle w:val="a8"/>
              <w:numPr>
                <w:ilvl w:val="0"/>
                <w:numId w:val="1"/>
              </w:numPr>
              <w:jc w:val="center"/>
            </w:pPr>
          </w:p>
        </w:tc>
        <w:tc>
          <w:tcPr>
            <w:tcW w:w="520" w:type="pct"/>
          </w:tcPr>
          <w:p w14:paraId="507EC5BC" w14:textId="77777777" w:rsidR="009720B3" w:rsidRPr="00275CC8" w:rsidRDefault="009720B3" w:rsidP="00F76B0F">
            <w:r w:rsidRPr="00275CC8">
              <w:t xml:space="preserve">Пункты 2), 7), 17), 22), 23), новый пункт 23-1), пункты 25), 27), </w:t>
            </w:r>
            <w:r w:rsidR="00627454" w:rsidRPr="00275CC8">
              <w:t xml:space="preserve">29), </w:t>
            </w:r>
            <w:r w:rsidRPr="00275CC8">
              <w:t>39), новый пункт 41-1), пункты 45), 46), 55) статьи 7</w:t>
            </w:r>
          </w:p>
        </w:tc>
        <w:tc>
          <w:tcPr>
            <w:tcW w:w="1371" w:type="pct"/>
          </w:tcPr>
          <w:p w14:paraId="2A74A825" w14:textId="77777777" w:rsidR="009720B3" w:rsidRPr="00275CC8" w:rsidRDefault="009720B3" w:rsidP="009720B3">
            <w:pPr>
              <w:ind w:firstLine="340"/>
            </w:pPr>
            <w:r w:rsidRPr="00275CC8">
              <w:t>Статья 7. Разъяснение некоторых понятий, содержащихся в настоящем Кодексе</w:t>
            </w:r>
          </w:p>
          <w:p w14:paraId="58636E07" w14:textId="77777777" w:rsidR="009720B3" w:rsidRPr="00275CC8" w:rsidRDefault="009720B3" w:rsidP="009720B3">
            <w:pPr>
              <w:ind w:firstLine="340"/>
            </w:pPr>
            <w:r w:rsidRPr="00275CC8">
              <w:t>Содержащиеся в настоящем Кодексе понятия имеют, если нет особых указаний в законе, следующее значение:</w:t>
            </w:r>
          </w:p>
          <w:p w14:paraId="7980F388" w14:textId="77777777" w:rsidR="009720B3" w:rsidRPr="00275CC8" w:rsidRDefault="009720B3" w:rsidP="009720B3">
            <w:pPr>
              <w:ind w:firstLine="340"/>
            </w:pPr>
          </w:p>
          <w:p w14:paraId="630BA54F" w14:textId="77777777" w:rsidR="009720B3" w:rsidRPr="00275CC8" w:rsidRDefault="009720B3" w:rsidP="009720B3">
            <w:pPr>
              <w:ind w:firstLine="340"/>
            </w:pPr>
            <w:r w:rsidRPr="00275CC8">
              <w:t xml:space="preserve">2) сторона обвинения – </w:t>
            </w:r>
            <w:r w:rsidRPr="00275CC8">
              <w:rPr>
                <w:b/>
              </w:rPr>
              <w:t>органы уголовного преследования</w:t>
            </w:r>
            <w:r w:rsidRPr="00275CC8">
              <w:t>, а также потерпевший (частный обвинитель), гражданский истец, их законные представители и представители;</w:t>
            </w:r>
          </w:p>
          <w:p w14:paraId="50D1C01C" w14:textId="77777777" w:rsidR="009720B3" w:rsidRPr="00275CC8" w:rsidRDefault="009720B3" w:rsidP="009720B3">
            <w:pPr>
              <w:ind w:firstLine="340"/>
            </w:pPr>
          </w:p>
          <w:p w14:paraId="19C3C80B" w14:textId="77777777" w:rsidR="009720B3" w:rsidRPr="00275CC8" w:rsidRDefault="009720B3" w:rsidP="009720B3">
            <w:pPr>
              <w:ind w:firstLine="340"/>
            </w:pPr>
            <w:r w:rsidRPr="00275CC8">
              <w:t xml:space="preserve">7) заявитель – лицо, сообщившее об уголовном правонарушении либо обратившееся к суду </w:t>
            </w:r>
            <w:r w:rsidRPr="00275CC8">
              <w:rPr>
                <w:b/>
              </w:rPr>
              <w:t>или органам уголовного преследования</w:t>
            </w:r>
            <w:r w:rsidRPr="00275CC8">
              <w:t xml:space="preserve"> за защитой в порядке уголовного судопроизводства своего действительного или предполагаемого права либо права представляемого им лица;</w:t>
            </w:r>
          </w:p>
          <w:p w14:paraId="06DE079F" w14:textId="77777777" w:rsidR="009720B3" w:rsidRPr="00275CC8" w:rsidRDefault="009720B3" w:rsidP="009720B3">
            <w:pPr>
              <w:ind w:firstLine="340"/>
            </w:pPr>
          </w:p>
          <w:p w14:paraId="0ED70607" w14:textId="77777777" w:rsidR="009720B3" w:rsidRPr="00275CC8" w:rsidRDefault="009720B3" w:rsidP="009720B3">
            <w:pPr>
              <w:ind w:firstLine="340"/>
            </w:pPr>
          </w:p>
          <w:p w14:paraId="6A0EF4E9" w14:textId="77777777" w:rsidR="009720B3" w:rsidRPr="00275CC8" w:rsidRDefault="009720B3" w:rsidP="009720B3">
            <w:pPr>
              <w:ind w:firstLine="340"/>
            </w:pPr>
          </w:p>
          <w:p w14:paraId="5AD67B97" w14:textId="77777777" w:rsidR="009720B3" w:rsidRPr="00275CC8" w:rsidRDefault="009720B3" w:rsidP="009720B3">
            <w:pPr>
              <w:ind w:firstLine="340"/>
            </w:pPr>
            <w:r w:rsidRPr="00275CC8">
              <w:t xml:space="preserve">22) уголовное преследование (обвинение) – процессуальная деятельность, осуществляемая стороной обвинения в целях установления </w:t>
            </w:r>
            <w:r w:rsidRPr="00275CC8">
              <w:rPr>
                <w:b/>
              </w:rPr>
              <w:t>деяния, запрещенного уголовным законом, и совершившего его лица,</w:t>
            </w:r>
            <w:r w:rsidRPr="00275CC8">
              <w:t xml:space="preserve"> виновности </w:t>
            </w:r>
            <w:r w:rsidRPr="00275CC8">
              <w:rPr>
                <w:b/>
              </w:rPr>
              <w:t>последнего</w:t>
            </w:r>
            <w:r w:rsidRPr="00275CC8">
              <w:t xml:space="preserve"> в совершении </w:t>
            </w:r>
            <w:r w:rsidRPr="00275CC8">
              <w:rPr>
                <w:b/>
              </w:rPr>
              <w:t>уголовного правонарушения</w:t>
            </w:r>
            <w:r w:rsidRPr="00275CC8">
              <w:t>, а также для обеспечения применения к такому лицу наказания или иных мер уголовно-правового воздействия;</w:t>
            </w:r>
          </w:p>
          <w:p w14:paraId="71502DBD" w14:textId="77777777" w:rsidR="009720B3" w:rsidRPr="00275CC8" w:rsidRDefault="009720B3" w:rsidP="009720B3">
            <w:pPr>
              <w:ind w:firstLine="340"/>
            </w:pPr>
          </w:p>
          <w:p w14:paraId="2BF79C5B" w14:textId="77777777" w:rsidR="009720B3" w:rsidRPr="00275CC8" w:rsidRDefault="009720B3" w:rsidP="009720B3">
            <w:pPr>
              <w:ind w:firstLine="340"/>
            </w:pPr>
            <w:r w:rsidRPr="00275CC8">
              <w:t xml:space="preserve">23) </w:t>
            </w:r>
            <w:r w:rsidRPr="00275CC8">
              <w:rPr>
                <w:b/>
              </w:rPr>
              <w:t xml:space="preserve">органы (должностные лица) </w:t>
            </w:r>
            <w:r w:rsidRPr="00275CC8">
              <w:t>уголовного преследования – прокурор (государственный обвинитель)</w:t>
            </w:r>
            <w:r w:rsidRPr="00275CC8">
              <w:rPr>
                <w:b/>
              </w:rPr>
              <w:t>, следователь, орган дознания, дознаватель</w:t>
            </w:r>
            <w:r w:rsidRPr="00275CC8">
              <w:t>;</w:t>
            </w:r>
          </w:p>
          <w:p w14:paraId="553609BA" w14:textId="77777777" w:rsidR="009720B3" w:rsidRPr="00275CC8" w:rsidRDefault="009720B3" w:rsidP="009720B3">
            <w:pPr>
              <w:ind w:firstLine="340"/>
            </w:pPr>
          </w:p>
          <w:p w14:paraId="15200707" w14:textId="77777777" w:rsidR="009720B3" w:rsidRPr="00275CC8" w:rsidRDefault="009720B3" w:rsidP="009720B3">
            <w:pPr>
              <w:ind w:firstLine="340"/>
              <w:rPr>
                <w:b/>
              </w:rPr>
            </w:pPr>
            <w:r w:rsidRPr="00275CC8">
              <w:rPr>
                <w:b/>
              </w:rPr>
              <w:t>23-1) отсутствует</w:t>
            </w:r>
          </w:p>
          <w:p w14:paraId="08BA64F3" w14:textId="77777777" w:rsidR="009720B3" w:rsidRPr="00275CC8" w:rsidRDefault="009720B3" w:rsidP="009720B3">
            <w:pPr>
              <w:ind w:firstLine="340"/>
              <w:rPr>
                <w:b/>
              </w:rPr>
            </w:pPr>
          </w:p>
          <w:p w14:paraId="71BF63BD" w14:textId="77777777" w:rsidR="009720B3" w:rsidRPr="00275CC8" w:rsidRDefault="009720B3" w:rsidP="009720B3">
            <w:pPr>
              <w:ind w:firstLine="340"/>
            </w:pPr>
            <w:r w:rsidRPr="00275CC8">
              <w:t>25) участники уголовного процесса – органы и лица, осуществляющие уголовное преследование и поддержание обвинения в суде, а также лица, защищающие при производстве по уголовному делу свои или представляемые ими права и интересы: прокурор (государственный обвинитель), следователь, орган дознания, дознаватель, подозреваемый, свидетель, имеющий право на защиту, обвиняемый, их законные представители, защитник, гражданский ответчик, потерпевший, частный обвинитель, гражданский истец, их законные представители и представители;</w:t>
            </w:r>
          </w:p>
          <w:p w14:paraId="566242F8" w14:textId="77777777" w:rsidR="009720B3" w:rsidRPr="00275CC8" w:rsidRDefault="009720B3" w:rsidP="009720B3">
            <w:pPr>
              <w:ind w:firstLine="340"/>
              <w:rPr>
                <w:b/>
              </w:rPr>
            </w:pPr>
          </w:p>
          <w:p w14:paraId="12B000EF" w14:textId="77777777" w:rsidR="009720B3" w:rsidRPr="00275CC8" w:rsidRDefault="009720B3" w:rsidP="009720B3">
            <w:pPr>
              <w:ind w:firstLine="340"/>
            </w:pPr>
            <w:r w:rsidRPr="00275CC8">
              <w:t xml:space="preserve">27) уголовное дело – обособленное производство, ведущееся органом </w:t>
            </w:r>
            <w:r w:rsidRPr="00275CC8">
              <w:rPr>
                <w:b/>
              </w:rPr>
              <w:t>уголовного преследования</w:t>
            </w:r>
            <w:r w:rsidRPr="00275CC8">
              <w:t xml:space="preserve"> и (или) судом по поводу одного или нескольких уголовных правонарушений;</w:t>
            </w:r>
          </w:p>
          <w:p w14:paraId="05208654" w14:textId="77777777" w:rsidR="009720B3" w:rsidRPr="00275CC8" w:rsidRDefault="009720B3" w:rsidP="009720B3">
            <w:pPr>
              <w:ind w:firstLine="340"/>
            </w:pPr>
          </w:p>
          <w:p w14:paraId="4BCDEC27" w14:textId="77777777" w:rsidR="00627454" w:rsidRPr="00275CC8" w:rsidRDefault="00627454" w:rsidP="009720B3">
            <w:pPr>
              <w:ind w:firstLine="340"/>
            </w:pPr>
            <w:r w:rsidRPr="00275CC8">
              <w:t xml:space="preserve">29) фактическое задержание – ограничение свободы задержанного лица, включая свободу передвижения,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так далее), а также какие-либо иные действия, существенно ограничивающие личную свободу человека, с момента </w:t>
            </w:r>
            <w:r w:rsidRPr="00275CC8">
              <w:rPr>
                <w:b/>
              </w:rPr>
              <w:t>с точностью до минуты</w:t>
            </w:r>
            <w:r w:rsidRPr="00275CC8">
              <w:t>, когда указанные ограничения стали реальными, независимо от придания задержанному какого-либо процессуального статуса или выполнения иных формальных процедур;</w:t>
            </w:r>
          </w:p>
          <w:p w14:paraId="35E97161" w14:textId="77777777" w:rsidR="00627454" w:rsidRPr="00275CC8" w:rsidRDefault="00627454" w:rsidP="009720B3">
            <w:pPr>
              <w:ind w:firstLine="340"/>
            </w:pPr>
          </w:p>
          <w:p w14:paraId="57AF6E94" w14:textId="77777777" w:rsidR="009720B3" w:rsidRPr="00275CC8" w:rsidRDefault="009720B3" w:rsidP="009720B3">
            <w:pPr>
              <w:ind w:firstLine="340"/>
            </w:pPr>
            <w:r w:rsidRPr="00275CC8">
              <w:t xml:space="preserve">39) санкция – разрешение суда на совершение в ходе досудебного производства органом </w:t>
            </w:r>
            <w:r w:rsidRPr="00275CC8">
              <w:rPr>
                <w:b/>
              </w:rPr>
              <w:t>уголовного преследования</w:t>
            </w:r>
            <w:r w:rsidRPr="00275CC8">
              <w:t xml:space="preserve"> процессуального действия;</w:t>
            </w:r>
          </w:p>
          <w:p w14:paraId="00320387" w14:textId="77777777" w:rsidR="009720B3" w:rsidRPr="00275CC8" w:rsidRDefault="009720B3" w:rsidP="009720B3">
            <w:pPr>
              <w:ind w:firstLine="340"/>
            </w:pPr>
          </w:p>
          <w:p w14:paraId="19BE0AC4" w14:textId="77777777" w:rsidR="009720B3" w:rsidRPr="00275CC8" w:rsidRDefault="009720B3" w:rsidP="009720B3">
            <w:pPr>
              <w:ind w:firstLine="340"/>
              <w:rPr>
                <w:b/>
              </w:rPr>
            </w:pPr>
            <w:r w:rsidRPr="00275CC8">
              <w:rPr>
                <w:b/>
              </w:rPr>
              <w:t>41-1) отсутствует</w:t>
            </w:r>
          </w:p>
          <w:p w14:paraId="2AAFC7F0" w14:textId="77777777" w:rsidR="009720B3" w:rsidRPr="00275CC8" w:rsidRDefault="009720B3" w:rsidP="009720B3">
            <w:pPr>
              <w:ind w:firstLine="340"/>
            </w:pPr>
          </w:p>
          <w:p w14:paraId="34961604" w14:textId="77777777" w:rsidR="009720B3" w:rsidRPr="00275CC8" w:rsidRDefault="009720B3" w:rsidP="009720B3">
            <w:pPr>
              <w:ind w:firstLine="340"/>
            </w:pPr>
          </w:p>
          <w:p w14:paraId="7CD75C9C" w14:textId="77777777" w:rsidR="009720B3" w:rsidRPr="00275CC8" w:rsidRDefault="009720B3" w:rsidP="009720B3">
            <w:pPr>
              <w:ind w:firstLine="340"/>
            </w:pPr>
          </w:p>
          <w:p w14:paraId="6D08BF9C" w14:textId="77777777" w:rsidR="009720B3" w:rsidRPr="00275CC8" w:rsidRDefault="009720B3" w:rsidP="009720B3">
            <w:pPr>
              <w:ind w:firstLine="340"/>
            </w:pPr>
          </w:p>
          <w:p w14:paraId="03ABB617" w14:textId="77777777" w:rsidR="009720B3" w:rsidRPr="00275CC8" w:rsidRDefault="009720B3" w:rsidP="009720B3">
            <w:pPr>
              <w:ind w:firstLine="340"/>
            </w:pPr>
          </w:p>
          <w:p w14:paraId="6D7551EA" w14:textId="77777777" w:rsidR="009720B3" w:rsidRPr="00275CC8" w:rsidRDefault="009720B3" w:rsidP="009720B3">
            <w:pPr>
              <w:ind w:firstLine="340"/>
            </w:pPr>
          </w:p>
          <w:p w14:paraId="48D47BBD" w14:textId="77777777" w:rsidR="009720B3" w:rsidRPr="00275CC8" w:rsidRDefault="009720B3" w:rsidP="009720B3">
            <w:pPr>
              <w:ind w:firstLine="340"/>
            </w:pPr>
          </w:p>
          <w:p w14:paraId="1A9BD3B6" w14:textId="77777777" w:rsidR="009720B3" w:rsidRPr="00275CC8" w:rsidRDefault="009720B3" w:rsidP="009720B3">
            <w:pPr>
              <w:ind w:firstLine="340"/>
            </w:pPr>
          </w:p>
          <w:p w14:paraId="67159C9F" w14:textId="77777777" w:rsidR="009720B3" w:rsidRPr="00275CC8" w:rsidRDefault="009720B3" w:rsidP="009720B3">
            <w:pPr>
              <w:ind w:firstLine="340"/>
            </w:pPr>
          </w:p>
          <w:p w14:paraId="43265FBF" w14:textId="77777777" w:rsidR="009720B3" w:rsidRPr="00275CC8" w:rsidRDefault="009720B3" w:rsidP="009720B3">
            <w:pPr>
              <w:ind w:firstLine="340"/>
            </w:pPr>
          </w:p>
          <w:p w14:paraId="3233F003" w14:textId="77777777" w:rsidR="003F13CA" w:rsidRPr="00275CC8" w:rsidRDefault="003F13CA" w:rsidP="009720B3">
            <w:pPr>
              <w:ind w:firstLine="340"/>
            </w:pPr>
          </w:p>
          <w:p w14:paraId="0D8B83D3" w14:textId="77777777" w:rsidR="00222403" w:rsidRPr="00275CC8" w:rsidRDefault="00222403" w:rsidP="009720B3">
            <w:pPr>
              <w:ind w:firstLine="340"/>
            </w:pPr>
          </w:p>
          <w:p w14:paraId="3C4CFC3C" w14:textId="77777777" w:rsidR="00222403" w:rsidRPr="00275CC8" w:rsidRDefault="00222403" w:rsidP="009720B3">
            <w:pPr>
              <w:ind w:firstLine="340"/>
            </w:pPr>
          </w:p>
          <w:p w14:paraId="707567AE" w14:textId="77777777" w:rsidR="00222403" w:rsidRPr="00275CC8" w:rsidRDefault="00222403" w:rsidP="009720B3">
            <w:pPr>
              <w:ind w:firstLine="340"/>
            </w:pPr>
          </w:p>
          <w:p w14:paraId="63176EE7" w14:textId="77777777" w:rsidR="009720B3" w:rsidRPr="00275CC8" w:rsidRDefault="009720B3" w:rsidP="009720B3">
            <w:pPr>
              <w:ind w:firstLine="340"/>
            </w:pPr>
            <w:r w:rsidRPr="00275CC8">
              <w:t xml:space="preserve">46) подследственность – совокупность установленных настоящим Кодексом признаков, по которым расследование данного уголовного правонарушения относится к компетенции того или иного органа </w:t>
            </w:r>
            <w:r w:rsidRPr="00275CC8">
              <w:rPr>
                <w:b/>
              </w:rPr>
              <w:t>уголовного преследования</w:t>
            </w:r>
            <w:r w:rsidRPr="00275CC8">
              <w:t>;</w:t>
            </w:r>
          </w:p>
          <w:p w14:paraId="150674F4" w14:textId="77777777" w:rsidR="009720B3" w:rsidRPr="00275CC8" w:rsidRDefault="009720B3" w:rsidP="009720B3">
            <w:pPr>
              <w:ind w:firstLine="340"/>
            </w:pPr>
          </w:p>
          <w:p w14:paraId="33C170BC" w14:textId="77777777" w:rsidR="009720B3" w:rsidRPr="00275CC8" w:rsidRDefault="009720B3" w:rsidP="009720B3">
            <w:pPr>
              <w:ind w:firstLine="340"/>
            </w:pPr>
            <w:r w:rsidRPr="00275CC8">
              <w:t>55) жалоба – акт реагирования участников процесса на действия (бездействие) и решения органов дознания, предварительного следствия, прокурора или суда, а также требование лица об осуществлении уголовного преследования в частном или частно-публичном порядке;</w:t>
            </w:r>
          </w:p>
          <w:p w14:paraId="1F0EA9B3" w14:textId="77777777" w:rsidR="009720B3" w:rsidRPr="00275CC8" w:rsidRDefault="009720B3" w:rsidP="009720B3">
            <w:pPr>
              <w:ind w:firstLine="340"/>
            </w:pPr>
          </w:p>
          <w:p w14:paraId="109103DC" w14:textId="77777777" w:rsidR="009720B3" w:rsidRPr="00275CC8" w:rsidRDefault="009720B3" w:rsidP="009720B3">
            <w:pPr>
              <w:ind w:firstLine="340"/>
            </w:pPr>
          </w:p>
          <w:p w14:paraId="264DBB82" w14:textId="77777777" w:rsidR="009720B3" w:rsidRPr="00275CC8" w:rsidRDefault="009720B3" w:rsidP="009720B3">
            <w:pPr>
              <w:ind w:firstLine="340"/>
            </w:pPr>
          </w:p>
        </w:tc>
        <w:tc>
          <w:tcPr>
            <w:tcW w:w="1371" w:type="pct"/>
          </w:tcPr>
          <w:p w14:paraId="0F1F20A1" w14:textId="77777777" w:rsidR="009720B3" w:rsidRPr="00275CC8" w:rsidRDefault="009720B3" w:rsidP="009720B3">
            <w:pPr>
              <w:ind w:firstLine="340"/>
            </w:pPr>
            <w:r w:rsidRPr="00275CC8">
              <w:t>Статья 7. Разъяснение некоторых понятий, содержащихся в настоящем Кодексе</w:t>
            </w:r>
          </w:p>
          <w:p w14:paraId="38336F05" w14:textId="77777777" w:rsidR="009720B3" w:rsidRPr="00275CC8" w:rsidRDefault="009720B3" w:rsidP="009720B3">
            <w:pPr>
              <w:ind w:firstLine="340"/>
            </w:pPr>
            <w:r w:rsidRPr="00275CC8">
              <w:t>Содержащиеся в настоящем Кодексе понятия имеют, если нет особых указаний в законе, следующее значение:</w:t>
            </w:r>
          </w:p>
          <w:p w14:paraId="2836E4F1" w14:textId="77777777" w:rsidR="009720B3" w:rsidRPr="00275CC8" w:rsidRDefault="009720B3" w:rsidP="009720B3">
            <w:pPr>
              <w:ind w:firstLine="340"/>
            </w:pPr>
          </w:p>
          <w:p w14:paraId="5CF9A806" w14:textId="77777777" w:rsidR="009720B3" w:rsidRPr="00275CC8" w:rsidRDefault="009720B3" w:rsidP="009720B3">
            <w:pPr>
              <w:ind w:firstLine="340"/>
            </w:pPr>
            <w:r w:rsidRPr="00275CC8">
              <w:rPr>
                <w:highlight w:val="yellow"/>
              </w:rPr>
              <w:t xml:space="preserve">2) сторона обвинения – </w:t>
            </w:r>
            <w:r w:rsidRPr="00275CC8">
              <w:rPr>
                <w:b/>
                <w:highlight w:val="yellow"/>
              </w:rPr>
              <w:t>прокурор</w:t>
            </w:r>
            <w:r w:rsidRPr="00275CC8">
              <w:rPr>
                <w:highlight w:val="yellow"/>
              </w:rPr>
              <w:t>,</w:t>
            </w:r>
            <w:r w:rsidR="00F76B0F" w:rsidRPr="00275CC8">
              <w:rPr>
                <w:highlight w:val="yellow"/>
              </w:rPr>
              <w:t xml:space="preserve"> </w:t>
            </w:r>
            <w:r w:rsidR="00F76B0F" w:rsidRPr="00275CC8">
              <w:rPr>
                <w:b/>
                <w:highlight w:val="yellow"/>
              </w:rPr>
              <w:t>орган досудебного расследования,</w:t>
            </w:r>
            <w:r w:rsidRPr="00275CC8">
              <w:rPr>
                <w:highlight w:val="yellow"/>
              </w:rPr>
              <w:t xml:space="preserve"> а также потерпевший (частный обвинитель), гражданский истец, их законные представители и представители;</w:t>
            </w:r>
          </w:p>
          <w:p w14:paraId="70AFCA0A" w14:textId="77777777" w:rsidR="009720B3" w:rsidRPr="00275CC8" w:rsidRDefault="009720B3" w:rsidP="009720B3">
            <w:pPr>
              <w:ind w:firstLine="340"/>
            </w:pPr>
          </w:p>
          <w:p w14:paraId="22E6D600" w14:textId="77777777" w:rsidR="009720B3" w:rsidRPr="00275CC8" w:rsidRDefault="009720B3" w:rsidP="009720B3">
            <w:pPr>
              <w:ind w:firstLine="340"/>
            </w:pPr>
            <w:r w:rsidRPr="00275CC8">
              <w:t>7) заявитель – лицо, сообщившее об уголовном правонарушении либо обратившееся к суду</w:t>
            </w:r>
            <w:r w:rsidRPr="00275CC8">
              <w:rPr>
                <w:b/>
              </w:rPr>
              <w:t>, органам досудебного расследования или прокурору</w:t>
            </w:r>
            <w:r w:rsidRPr="00275CC8">
              <w:t xml:space="preserve"> за защитой в порядке уголовного судопроизводства своего действительного или предполагаемого права либо права представляемого им лица;</w:t>
            </w:r>
          </w:p>
          <w:p w14:paraId="0CAC74ED" w14:textId="77777777" w:rsidR="009720B3" w:rsidRPr="00275CC8" w:rsidRDefault="009720B3" w:rsidP="009720B3">
            <w:pPr>
              <w:ind w:firstLine="340"/>
            </w:pPr>
          </w:p>
          <w:p w14:paraId="4F0E610B" w14:textId="77777777" w:rsidR="009720B3" w:rsidRPr="00275CC8" w:rsidRDefault="009720B3" w:rsidP="009720B3">
            <w:pPr>
              <w:ind w:firstLine="340"/>
            </w:pPr>
            <w:r w:rsidRPr="00275CC8">
              <w:rPr>
                <w:highlight w:val="yellow"/>
              </w:rPr>
              <w:t xml:space="preserve">22) уголовное преследование (обвинение) – процессуальная деятельность, осуществляемая стороной обвинения в целях установления виновности </w:t>
            </w:r>
            <w:r w:rsidRPr="00275CC8">
              <w:rPr>
                <w:b/>
                <w:highlight w:val="yellow"/>
              </w:rPr>
              <w:t xml:space="preserve">лица, обвиняемого </w:t>
            </w:r>
            <w:r w:rsidRPr="00275CC8">
              <w:rPr>
                <w:highlight w:val="yellow"/>
              </w:rPr>
              <w:t xml:space="preserve">в совершении </w:t>
            </w:r>
            <w:r w:rsidRPr="00275CC8">
              <w:rPr>
                <w:b/>
                <w:highlight w:val="yellow"/>
              </w:rPr>
              <w:t>уголовно наказуемого деяния</w:t>
            </w:r>
            <w:r w:rsidRPr="00275CC8">
              <w:rPr>
                <w:highlight w:val="yellow"/>
              </w:rPr>
              <w:t>, а также для обеспечения применения к такому лицу наказания или иных мер уголовно-правового воздействия;</w:t>
            </w:r>
          </w:p>
          <w:p w14:paraId="75ADBEA1" w14:textId="77777777" w:rsidR="009720B3" w:rsidRPr="00275CC8" w:rsidRDefault="009720B3" w:rsidP="009720B3">
            <w:pPr>
              <w:ind w:firstLine="340"/>
            </w:pPr>
          </w:p>
          <w:p w14:paraId="25772C50" w14:textId="77777777" w:rsidR="009720B3" w:rsidRPr="00275CC8" w:rsidRDefault="009720B3" w:rsidP="009720B3">
            <w:pPr>
              <w:ind w:firstLine="340"/>
            </w:pPr>
          </w:p>
          <w:p w14:paraId="67EBBC6C" w14:textId="77777777" w:rsidR="009720B3" w:rsidRPr="00275CC8" w:rsidRDefault="009720B3" w:rsidP="009720B3">
            <w:pPr>
              <w:ind w:firstLine="340"/>
            </w:pPr>
            <w:r w:rsidRPr="00275CC8">
              <w:t xml:space="preserve">23) </w:t>
            </w:r>
            <w:r w:rsidRPr="00275CC8">
              <w:rPr>
                <w:b/>
              </w:rPr>
              <w:t>орган (должностное лицо)</w:t>
            </w:r>
            <w:r w:rsidRPr="00275CC8">
              <w:t xml:space="preserve"> уголовного преследования – прокурор (государственный обвинитель);</w:t>
            </w:r>
          </w:p>
          <w:p w14:paraId="59A86063" w14:textId="77777777" w:rsidR="009720B3" w:rsidRPr="00275CC8" w:rsidRDefault="009720B3" w:rsidP="009720B3">
            <w:pPr>
              <w:ind w:firstLine="340"/>
            </w:pPr>
          </w:p>
          <w:p w14:paraId="2B86980C" w14:textId="77777777" w:rsidR="009720B3" w:rsidRPr="00275CC8" w:rsidRDefault="009720B3" w:rsidP="009720B3">
            <w:pPr>
              <w:ind w:firstLine="340"/>
              <w:rPr>
                <w:b/>
              </w:rPr>
            </w:pPr>
            <w:r w:rsidRPr="00275CC8">
              <w:rPr>
                <w:b/>
              </w:rPr>
              <w:t>23-1) органы (должностные лица) досудебного расследования – следователь, орган дознания, дознаватель;</w:t>
            </w:r>
          </w:p>
          <w:p w14:paraId="6583D548" w14:textId="77777777" w:rsidR="009720B3" w:rsidRPr="00275CC8" w:rsidRDefault="009720B3" w:rsidP="009720B3">
            <w:pPr>
              <w:ind w:firstLine="340"/>
              <w:rPr>
                <w:b/>
              </w:rPr>
            </w:pPr>
          </w:p>
          <w:p w14:paraId="0D9A0B98" w14:textId="77777777" w:rsidR="009720B3" w:rsidRPr="00275CC8" w:rsidRDefault="009720B3" w:rsidP="009720B3">
            <w:pPr>
              <w:ind w:firstLine="340"/>
            </w:pPr>
            <w:r w:rsidRPr="00275CC8">
              <w:t xml:space="preserve">25) участники уголовного процесса – органы и лица, осуществляющие </w:t>
            </w:r>
            <w:r w:rsidRPr="00275CC8">
              <w:rPr>
                <w:b/>
              </w:rPr>
              <w:t>досудебное расследование,</w:t>
            </w:r>
            <w:r w:rsidRPr="00275CC8">
              <w:t xml:space="preserve"> уголовное преследование и поддержание обвинения в суде, а также лица, защищающие при производстве по уголовному делу свои или представляемые ими права и интересы: прокурор (государственный обвинитель), следователь, орган дознания, дознаватель, подозреваемый, свидетель, имеющий право на защиту, обвиняемый, их законные представители, защитник, гражданский ответчик, потерпевший, частный обвинитель, гражданский истец, их законные представители и представители;</w:t>
            </w:r>
          </w:p>
          <w:p w14:paraId="69BB70ED" w14:textId="77777777" w:rsidR="009720B3" w:rsidRPr="00275CC8" w:rsidRDefault="009720B3" w:rsidP="009720B3">
            <w:pPr>
              <w:ind w:firstLine="340"/>
            </w:pPr>
          </w:p>
          <w:p w14:paraId="56E82277" w14:textId="77777777" w:rsidR="009720B3" w:rsidRPr="00275CC8" w:rsidRDefault="009720B3" w:rsidP="009720B3">
            <w:pPr>
              <w:ind w:firstLine="340"/>
            </w:pPr>
            <w:r w:rsidRPr="00275CC8">
              <w:t xml:space="preserve">27) уголовное дело – обособленное производство, ведущееся органом </w:t>
            </w:r>
            <w:r w:rsidRPr="00275CC8">
              <w:rPr>
                <w:b/>
              </w:rPr>
              <w:t xml:space="preserve">досудебного расследования </w:t>
            </w:r>
            <w:r w:rsidRPr="00275CC8">
              <w:t>и (или) судом по поводу одного или нескольких уголовных правонарушений;</w:t>
            </w:r>
          </w:p>
          <w:p w14:paraId="227F1E6D" w14:textId="77777777" w:rsidR="009720B3" w:rsidRPr="00275CC8" w:rsidRDefault="009720B3" w:rsidP="009720B3">
            <w:pPr>
              <w:ind w:firstLine="340"/>
            </w:pPr>
          </w:p>
          <w:p w14:paraId="01BF045B" w14:textId="77777777" w:rsidR="00627454" w:rsidRPr="00275CC8" w:rsidRDefault="00627454" w:rsidP="00627454">
            <w:pPr>
              <w:ind w:firstLine="340"/>
              <w:rPr>
                <w:highlight w:val="cyan"/>
              </w:rPr>
            </w:pPr>
            <w:r w:rsidRPr="00275CC8">
              <w:rPr>
                <w:highlight w:val="cyan"/>
              </w:rPr>
              <w:t xml:space="preserve">29) фактическое задержание – ограничение </w:t>
            </w:r>
            <w:r w:rsidRPr="00275CC8">
              <w:rPr>
                <w:b/>
                <w:highlight w:val="cyan"/>
              </w:rPr>
              <w:t>уполномоченным должностным лицом органа уголовного преследования</w:t>
            </w:r>
            <w:r w:rsidRPr="00275CC8">
              <w:rPr>
                <w:highlight w:val="cyan"/>
              </w:rPr>
              <w:t xml:space="preserve"> свободы задержанного лица, включая свободу передвижения,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так далее), а также какие-либо иные действия, существенно ограничивающие личную свободу человека, с момента, когда указанные ограничения стали реальными, независимо от придания задержанному какого-либо процессуального статуса или выполнения иных формальных процедур.</w:t>
            </w:r>
          </w:p>
          <w:p w14:paraId="1816D8D9" w14:textId="77777777" w:rsidR="00627454" w:rsidRPr="00275CC8" w:rsidRDefault="00627454" w:rsidP="00627454">
            <w:pPr>
              <w:ind w:firstLine="340"/>
              <w:rPr>
                <w:b/>
              </w:rPr>
            </w:pPr>
            <w:r w:rsidRPr="00275CC8">
              <w:rPr>
                <w:b/>
                <w:highlight w:val="cyan"/>
              </w:rPr>
              <w:t>Не является фактическим задержанием привод лица в порядке, установленном настоящим Кодексом, для участия в следственном действий или запрет участнику следственного действия покидать место проведения следственного действия до его окончания.</w:t>
            </w:r>
          </w:p>
          <w:p w14:paraId="3F89C2BE" w14:textId="77777777" w:rsidR="00627454" w:rsidRPr="00275CC8" w:rsidRDefault="00627454" w:rsidP="009720B3">
            <w:pPr>
              <w:ind w:firstLine="340"/>
            </w:pPr>
          </w:p>
          <w:p w14:paraId="2300CF90" w14:textId="77777777" w:rsidR="009720B3" w:rsidRPr="00275CC8" w:rsidRDefault="009720B3" w:rsidP="009720B3">
            <w:pPr>
              <w:ind w:firstLine="340"/>
            </w:pPr>
            <w:r w:rsidRPr="00275CC8">
              <w:t xml:space="preserve">39) санкция – разрешение суда на совершение в ходе досудебного производства органом </w:t>
            </w:r>
            <w:r w:rsidRPr="00275CC8">
              <w:rPr>
                <w:b/>
              </w:rPr>
              <w:t>досудебного расследования</w:t>
            </w:r>
            <w:r w:rsidRPr="00275CC8">
              <w:t xml:space="preserve"> процессуального действия;</w:t>
            </w:r>
          </w:p>
          <w:p w14:paraId="7127874C" w14:textId="77777777" w:rsidR="009720B3" w:rsidRPr="00275CC8" w:rsidRDefault="009720B3" w:rsidP="009720B3">
            <w:pPr>
              <w:ind w:firstLine="340"/>
            </w:pPr>
          </w:p>
          <w:p w14:paraId="147E7376" w14:textId="77777777" w:rsidR="009720B3" w:rsidRPr="00275CC8" w:rsidRDefault="009720B3" w:rsidP="009720B3">
            <w:pPr>
              <w:ind w:firstLine="340"/>
              <w:rPr>
                <w:b/>
              </w:rPr>
            </w:pPr>
            <w:r w:rsidRPr="00275CC8">
              <w:rPr>
                <w:b/>
              </w:rPr>
              <w:t>41-1) досудебное расследование – процессуальная деятельность, осуществляемая следователем, дознавателем, органом дознания с момента регистрации сведений об уголовном правонарушении в Едином реестре досудебных расследований до момента направления обвинительного акта и уголовного дела прокурору или момента прекращения дела производством в порядке, предусмотренном настоящим Кодексом, направленная на установление деяния и совершившего его лица, обнаружение, фиксацию, изъятие и исследование доказательств с целью установления истины по делу;</w:t>
            </w:r>
          </w:p>
          <w:p w14:paraId="52202B4A" w14:textId="77777777" w:rsidR="009720B3" w:rsidRPr="00275CC8" w:rsidRDefault="009720B3" w:rsidP="009720B3">
            <w:pPr>
              <w:ind w:firstLine="340"/>
            </w:pPr>
          </w:p>
          <w:p w14:paraId="3729A347" w14:textId="77777777" w:rsidR="009720B3" w:rsidRPr="00275CC8" w:rsidRDefault="009720B3" w:rsidP="009720B3">
            <w:pPr>
              <w:ind w:firstLine="340"/>
            </w:pPr>
          </w:p>
          <w:p w14:paraId="5369BC20" w14:textId="77777777" w:rsidR="009720B3" w:rsidRPr="00275CC8" w:rsidRDefault="009720B3" w:rsidP="009720B3">
            <w:pPr>
              <w:ind w:firstLine="340"/>
            </w:pPr>
          </w:p>
          <w:p w14:paraId="1A62EF98" w14:textId="77777777" w:rsidR="009720B3" w:rsidRPr="00275CC8" w:rsidRDefault="009720B3" w:rsidP="009720B3">
            <w:pPr>
              <w:ind w:firstLine="340"/>
            </w:pPr>
            <w:r w:rsidRPr="00275CC8">
              <w:t xml:space="preserve">46) подследственность – совокупность установленных настоящим Кодексом признаков, по которым расследование данного уголовного правонарушения относится к компетенции того или иного органа </w:t>
            </w:r>
            <w:r w:rsidRPr="00275CC8">
              <w:rPr>
                <w:b/>
              </w:rPr>
              <w:t>досудебного расследования</w:t>
            </w:r>
            <w:r w:rsidRPr="00275CC8">
              <w:t>;</w:t>
            </w:r>
          </w:p>
          <w:p w14:paraId="608E5722" w14:textId="77777777" w:rsidR="009720B3" w:rsidRPr="00275CC8" w:rsidRDefault="009720B3" w:rsidP="009720B3">
            <w:pPr>
              <w:ind w:firstLine="340"/>
            </w:pPr>
          </w:p>
          <w:p w14:paraId="4FB1A70A" w14:textId="77777777" w:rsidR="009720B3" w:rsidRPr="00275CC8" w:rsidRDefault="009720B3" w:rsidP="009720B3">
            <w:pPr>
              <w:ind w:firstLine="340"/>
            </w:pPr>
            <w:r w:rsidRPr="00275CC8">
              <w:t xml:space="preserve">55) жалоба – акт реагирования участников процесса на действия (бездействие) и решения органов дознания, предварительного следствия, прокурора или суда, а также требование лица об осуществлении </w:t>
            </w:r>
            <w:r w:rsidRPr="00275CC8">
              <w:rPr>
                <w:b/>
              </w:rPr>
              <w:t>досудебного расследования и (или)</w:t>
            </w:r>
            <w:r w:rsidRPr="00275CC8">
              <w:t xml:space="preserve"> уголовного преследования в частном или частно-публичном порядке;</w:t>
            </w:r>
          </w:p>
        </w:tc>
        <w:tc>
          <w:tcPr>
            <w:tcW w:w="1371" w:type="pct"/>
          </w:tcPr>
          <w:p w14:paraId="6D6215DA" w14:textId="77777777" w:rsidR="009720B3" w:rsidRPr="00275CC8" w:rsidRDefault="009720B3" w:rsidP="009720B3">
            <w:pPr>
              <w:ind w:firstLine="340"/>
              <w:rPr>
                <w:b/>
              </w:rPr>
            </w:pPr>
            <w:r w:rsidRPr="00275CC8">
              <w:rPr>
                <w:b/>
              </w:rPr>
              <w:t>Министерство внутренних дел</w:t>
            </w:r>
          </w:p>
          <w:p w14:paraId="66ED49A0"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382E5BAA" w14:textId="77777777" w:rsidR="009720B3" w:rsidRPr="00275CC8" w:rsidRDefault="009720B3" w:rsidP="009720B3">
            <w:pPr>
              <w:ind w:firstLine="340"/>
            </w:pPr>
            <w:r w:rsidRPr="00275CC8">
              <w:t>В связи с внедрением трехзвенной модели уголовного процесса произошло смещение и перераспределение функций и полномочий между участниками досудебного расследования, наделенными государственными властными полномочиями.</w:t>
            </w:r>
          </w:p>
          <w:p w14:paraId="657F48BF" w14:textId="77777777" w:rsidR="009720B3" w:rsidRPr="00275CC8" w:rsidRDefault="009720B3" w:rsidP="009720B3">
            <w:pPr>
              <w:ind w:firstLine="340"/>
            </w:pPr>
            <w:r w:rsidRPr="00275CC8">
              <w:t>Предлагается трансформировать институт уголовного преследования: деятельность следователя, дознавателя, начальника следственного отдела, органа дознания выделить в самостоятельную категорию «орган досудебного расследования» (исключив из категории «орган уголовного преследования»). При этом единственным органом уголовного преследования (государственного обвинения) предлагается считать прокурора.</w:t>
            </w:r>
          </w:p>
          <w:p w14:paraId="5F16A5DF" w14:textId="77777777" w:rsidR="009720B3" w:rsidRPr="00275CC8" w:rsidRDefault="009720B3" w:rsidP="009720B3">
            <w:pPr>
              <w:ind w:firstLine="340"/>
              <w:rPr>
                <w:b/>
              </w:rPr>
            </w:pPr>
          </w:p>
          <w:p w14:paraId="02E637BA" w14:textId="77777777" w:rsidR="00236719" w:rsidRPr="00275CC8" w:rsidRDefault="00236719" w:rsidP="00236719">
            <w:pPr>
              <w:ind w:firstLine="340"/>
              <w:rPr>
                <w:b/>
              </w:rPr>
            </w:pPr>
            <w:r w:rsidRPr="00275CC8">
              <w:rPr>
                <w:b/>
              </w:rPr>
              <w:t>Позиции, представленные государственными органами и членами рабочей группы:</w:t>
            </w:r>
          </w:p>
          <w:p w14:paraId="54F49AA2" w14:textId="77777777" w:rsidR="00236719" w:rsidRPr="00275CC8" w:rsidRDefault="00236719" w:rsidP="00236719">
            <w:pPr>
              <w:ind w:firstLine="340"/>
            </w:pPr>
            <w:r w:rsidRPr="00275CC8">
              <w:rPr>
                <w:b/>
              </w:rPr>
              <w:t>Комитет национальной безопасности (письмо от 19.02.2022 № А/9/8493):</w:t>
            </w:r>
            <w:r w:rsidRPr="00275CC8">
              <w:t xml:space="preserve"> «Предложения МВД об уточнении понятий «уголовное преследование», «сторона обвинения» и иных связанных с ними норм заслуживают пристального внимания.</w:t>
            </w:r>
          </w:p>
          <w:p w14:paraId="46DD1E4F" w14:textId="77777777" w:rsidR="00236719" w:rsidRPr="00275CC8" w:rsidRDefault="00236719" w:rsidP="00236719">
            <w:pPr>
              <w:ind w:firstLine="340"/>
            </w:pPr>
            <w:r w:rsidRPr="00275CC8">
              <w:t>Вместе с тем они носят концептуальный характер и требуют более глубокой комплексной проработки.</w:t>
            </w:r>
          </w:p>
          <w:p w14:paraId="2BE084EF" w14:textId="77777777" w:rsidR="00236719" w:rsidRPr="00275CC8" w:rsidRDefault="00236719" w:rsidP="00236719">
            <w:pPr>
              <w:ind w:firstLine="340"/>
            </w:pPr>
            <w:r w:rsidRPr="00275CC8">
              <w:t>Помимо изменения понятийного аппарата УПК, данные поправки потребуют корректировки норм, определяющих полномочия государственных органов и должностных лиц, участвующих в процессе.</w:t>
            </w:r>
          </w:p>
          <w:p w14:paraId="5F587C32" w14:textId="77777777" w:rsidR="00236719" w:rsidRPr="00275CC8" w:rsidRDefault="00236719" w:rsidP="00236719">
            <w:pPr>
              <w:ind w:firstLine="340"/>
            </w:pPr>
            <w:r w:rsidRPr="00275CC8">
              <w:t>В частности, разграничение функций уголовного преследования и досудебного расследования, повлечет за собой корректировку ряда норм, в том числе определяющих принципы уголовного процесса, касающихся прекращения дела или уголовного преследования отдельных лиц, рассмотрения жалоб и по иным вопросам.</w:t>
            </w:r>
          </w:p>
          <w:p w14:paraId="60A16CEB" w14:textId="77777777" w:rsidR="00236719" w:rsidRPr="00275CC8" w:rsidRDefault="00236719" w:rsidP="00236719">
            <w:pPr>
              <w:ind w:firstLine="340"/>
            </w:pPr>
            <w:r w:rsidRPr="00275CC8">
              <w:t>Потребуется выработать подходы касательно относимости к уголовному преследованию избрания меры пресечения, квалификации деяния подозреваемого, составления отчета о завершении досудебного расследования, которые в настоящее время признаются таковым согласно части 3 статьи 60 УПК.</w:t>
            </w:r>
          </w:p>
          <w:p w14:paraId="2BDC5CA6" w14:textId="77777777" w:rsidR="00236719" w:rsidRPr="00275CC8" w:rsidRDefault="00236719" w:rsidP="00236719">
            <w:pPr>
              <w:ind w:firstLine="340"/>
              <w:rPr>
                <w:b/>
              </w:rPr>
            </w:pPr>
            <w:r w:rsidRPr="00275CC8">
              <w:rPr>
                <w:b/>
              </w:rPr>
              <w:t>Учитывая сложность вопросов, полагали бы целесообразным изучить их вне рамок рассматриваемого законопроекта в ходе реализации Концепции правовой политики до 2030 года.</w:t>
            </w:r>
          </w:p>
          <w:p w14:paraId="3FDB07A6" w14:textId="77777777" w:rsidR="00236719" w:rsidRPr="00275CC8" w:rsidRDefault="00236719" w:rsidP="00236719">
            <w:pPr>
              <w:ind w:firstLine="340"/>
            </w:pPr>
            <w:r w:rsidRPr="00275CC8">
              <w:t>Наряду с этим в целях нормативного разрешения имеющихся проблемных вопросов предлагаем рассмотреть предложение об уточнении пункта 29 статьи 7 УПК и ее изложении в следующей редакции:</w:t>
            </w:r>
          </w:p>
          <w:p w14:paraId="50C13FC0" w14:textId="77777777" w:rsidR="00236719" w:rsidRPr="00275CC8" w:rsidRDefault="00236719" w:rsidP="00236719">
            <w:pPr>
              <w:ind w:firstLine="340"/>
            </w:pPr>
            <w:r w:rsidRPr="00275CC8">
              <w:t>«</w:t>
            </w:r>
            <w:r w:rsidRPr="00275CC8">
              <w:rPr>
                <w:b/>
              </w:rPr>
              <w:t>29) фактическое задержание</w:t>
            </w:r>
            <w:r w:rsidRPr="00275CC8">
              <w:t xml:space="preserve"> – ограничение уполномоченным должностным лицом органа уголовного преследования свободы задержанного лица, включая свободу передвижения,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так далее), а также какие-либо иные действия, существенно ограничивающие личную свободу человека, с момента, когда указанные ограничения стали реальными, независимо от придания задержанному какого-либо процессуального статуса или выполнения иных формальных процедур.</w:t>
            </w:r>
          </w:p>
          <w:p w14:paraId="20B7776D" w14:textId="77777777" w:rsidR="00236719" w:rsidRPr="00275CC8" w:rsidRDefault="00236719" w:rsidP="00236719">
            <w:pPr>
              <w:ind w:firstLine="340"/>
            </w:pPr>
            <w:r w:rsidRPr="00275CC8">
              <w:t>Не является фактическим задержанием привод лица в порядке, установленном настоящим Кодексом, для участия в следственном действий или запрет участнику следственного действия покидать место проведения следственного действия до его окончания.».</w:t>
            </w:r>
          </w:p>
          <w:p w14:paraId="396D5FCC" w14:textId="77777777" w:rsidR="00236719" w:rsidRPr="00275CC8" w:rsidRDefault="00236719" w:rsidP="00236719">
            <w:pPr>
              <w:ind w:firstLine="340"/>
            </w:pPr>
            <w:r w:rsidRPr="00275CC8">
              <w:t>Действующая дефиниция допускает широкое толкование.</w:t>
            </w:r>
          </w:p>
          <w:p w14:paraId="3400EEBA" w14:textId="77777777" w:rsidR="00236719" w:rsidRPr="00275CC8" w:rsidRDefault="00236719" w:rsidP="00236719">
            <w:pPr>
              <w:ind w:firstLine="340"/>
            </w:pPr>
            <w:r w:rsidRPr="00275CC8">
              <w:t>Под нее подпадают и случаи привода, не только подозреваемого, но и других участников процесса, а также ограничение свободы передвижения лица в период проведения следственного действия, предусмотренное частью 12 статьи 254 и другими нормами УПК. Кроме того, данная норма не учитывает институт «гражданского ареста», предусмотренный статьей 130 УПК.</w:t>
            </w:r>
          </w:p>
          <w:p w14:paraId="22D31257" w14:textId="77777777" w:rsidR="00236719" w:rsidRPr="00275CC8" w:rsidRDefault="00236719" w:rsidP="00236719">
            <w:pPr>
              <w:ind w:firstLine="340"/>
            </w:pPr>
            <w:r w:rsidRPr="00275CC8">
              <w:t>Это создает предпосылки для необоснованного обвинения сотрудников органов досудебного расследования в незаконном задержании и нарушении его сроков».</w:t>
            </w:r>
          </w:p>
          <w:p w14:paraId="167352FF" w14:textId="77777777" w:rsidR="00B56827" w:rsidRPr="00275CC8" w:rsidRDefault="00B56827" w:rsidP="00B56827">
            <w:pPr>
              <w:ind w:firstLine="340"/>
              <w:rPr>
                <w:b/>
              </w:rPr>
            </w:pPr>
          </w:p>
          <w:p w14:paraId="6143CDBC" w14:textId="77777777" w:rsidR="004508E7" w:rsidRPr="00275CC8" w:rsidRDefault="004508E7" w:rsidP="004508E7">
            <w:pPr>
              <w:ind w:firstLine="340"/>
              <w:rPr>
                <w:b/>
              </w:rPr>
            </w:pPr>
            <w:r w:rsidRPr="00275CC8">
              <w:rPr>
                <w:b/>
                <w:highlight w:val="cyan"/>
              </w:rPr>
              <w:t>ДОПОЛНЕНО В ПУНКТЕ 29)</w:t>
            </w:r>
          </w:p>
        </w:tc>
      </w:tr>
      <w:tr w:rsidR="00BC362D" w:rsidRPr="00275CC8" w14:paraId="4D473D30" w14:textId="77777777" w:rsidTr="003D67A3">
        <w:tc>
          <w:tcPr>
            <w:tcW w:w="368" w:type="pct"/>
          </w:tcPr>
          <w:p w14:paraId="74AAD73F" w14:textId="77777777" w:rsidR="009720B3" w:rsidRPr="00275CC8" w:rsidRDefault="009720B3" w:rsidP="000E4067">
            <w:pPr>
              <w:pStyle w:val="a8"/>
              <w:numPr>
                <w:ilvl w:val="0"/>
                <w:numId w:val="1"/>
              </w:numPr>
              <w:jc w:val="center"/>
            </w:pPr>
          </w:p>
        </w:tc>
        <w:tc>
          <w:tcPr>
            <w:tcW w:w="520" w:type="pct"/>
          </w:tcPr>
          <w:p w14:paraId="59108D83" w14:textId="77777777" w:rsidR="009720B3" w:rsidRPr="00275CC8" w:rsidRDefault="009720B3" w:rsidP="00C078FA">
            <w:r w:rsidRPr="00275CC8">
              <w:t>Части вторая и третья статьи 32</w:t>
            </w:r>
          </w:p>
        </w:tc>
        <w:tc>
          <w:tcPr>
            <w:tcW w:w="1371" w:type="pct"/>
          </w:tcPr>
          <w:p w14:paraId="6B11C91B" w14:textId="77777777" w:rsidR="009720B3" w:rsidRPr="00275CC8" w:rsidRDefault="009720B3" w:rsidP="000E4067">
            <w:pPr>
              <w:ind w:firstLine="340"/>
            </w:pPr>
            <w:r w:rsidRPr="00275CC8">
              <w:t>Статья 32. Дела частного, частно-публичного и публичного преследования и обвинения</w:t>
            </w:r>
          </w:p>
          <w:p w14:paraId="245D0DF1" w14:textId="77777777" w:rsidR="009720B3" w:rsidRPr="00275CC8" w:rsidRDefault="009720B3" w:rsidP="000E4067">
            <w:pPr>
              <w:ind w:firstLine="340"/>
            </w:pPr>
          </w:p>
          <w:p w14:paraId="20EC9737" w14:textId="77777777" w:rsidR="009720B3" w:rsidRPr="00275CC8" w:rsidRDefault="009720B3" w:rsidP="000E4067">
            <w:pPr>
              <w:ind w:firstLine="340"/>
            </w:pPr>
            <w:r w:rsidRPr="00275CC8">
              <w:t xml:space="preserve">2. Дела об уголовных правонарушениях, предусмотренных статьями </w:t>
            </w:r>
            <w:r w:rsidRPr="00275CC8">
              <w:rPr>
                <w:highlight w:val="cyan"/>
              </w:rPr>
              <w:t>114 (</w:t>
            </w:r>
            <w:r w:rsidRPr="00275CC8">
              <w:rPr>
                <w:b/>
                <w:highlight w:val="cyan"/>
              </w:rPr>
              <w:t>частями первой и</w:t>
            </w:r>
            <w:r w:rsidRPr="00275CC8">
              <w:t xml:space="preserve"> второй), 123 (частью первой), 131, 147 (частями первой и второй), 149 (частью первой), 150 (частью первой), 198 (частью первой), 199 (частью первой), 321 (частью первой) Уголовного кодекса Республики Казахстан, а также статьей 152 (частями первой и второй) Уголовного кодекса Республики Казахстан, за исключением случая, предусмотренного частью третьей настоящей статьи, считаются делами частного обвинения. Производство по этим делам начинается не иначе как по жалобе потерпевшего и подлежит прекращению за примирением его с обвиняемым, подсудимым.</w:t>
            </w:r>
          </w:p>
          <w:p w14:paraId="2F71E974" w14:textId="77777777" w:rsidR="009720B3" w:rsidRPr="00275CC8" w:rsidRDefault="009720B3" w:rsidP="000E4067">
            <w:pPr>
              <w:ind w:firstLine="340"/>
            </w:pPr>
            <w:r w:rsidRPr="00275CC8">
              <w:t xml:space="preserve">3. Дела об уголовных правонарушениях, предусмотренных статьями 110 (частью первой), 115, 120 (частью первой), 121 (частью первой), 126 (частью первой), 138, 139, 145, 148 (частью первой), 152 (частью третьей), 153 (частью первой), 154, 155 (частью первой), 157 (частью первой), 158 (частью первой), 159, 187, 189 (частями первой и второй), </w:t>
            </w:r>
            <w:r w:rsidRPr="00275CC8">
              <w:rPr>
                <w:b/>
                <w:highlight w:val="cyan"/>
              </w:rPr>
              <w:t>190 (частью первой),</w:t>
            </w:r>
            <w:r w:rsidRPr="00275CC8">
              <w:t xml:space="preserve"> 195 (частью первой), 198 (частью второй), 199 (частью второй), 201 (частью первой), 202 (частью первой), 204, 205 (частью первой), 206 (частью первой), 207 (частью первой), 208 (частью первой), 209 (частью первой), 211 (частью первой), 219 (частью первой), 223 (частями первой и второй), 248 (частью первой), 250, 251 (частью первой), 319(частями первой и второй), 321 (частью второй), </w:t>
            </w:r>
            <w:r w:rsidRPr="00275CC8">
              <w:rPr>
                <w:b/>
                <w:highlight w:val="cyan"/>
              </w:rPr>
              <w:t>345 (частью первой), 389 (частью первой)</w:t>
            </w:r>
            <w:r w:rsidRPr="00275CC8">
              <w:t xml:space="preserve"> Уголовного кодекса Республики Казахстан, а также статьей 152 (частью первой), если оно связано с неисполнением решения суда о восстановлении на работе, считаются делами частно-публичного обвинения. Производство по этим делам начинается не иначе как по жалобе потерпевшего и подлежит прекращению за примирением его с подозреваемым, обвиняемым, подсудимым лишь в случаях, предусмотренных статьей 68 Уголовного кодекса Республики Казахстан.</w:t>
            </w:r>
          </w:p>
          <w:p w14:paraId="4015E421" w14:textId="77777777" w:rsidR="009720B3" w:rsidRPr="00275CC8" w:rsidRDefault="009720B3" w:rsidP="000E4067">
            <w:pPr>
              <w:ind w:firstLine="340"/>
            </w:pPr>
          </w:p>
        </w:tc>
        <w:tc>
          <w:tcPr>
            <w:tcW w:w="1371" w:type="pct"/>
          </w:tcPr>
          <w:p w14:paraId="22DD896D" w14:textId="77777777" w:rsidR="009720B3" w:rsidRPr="00275CC8" w:rsidRDefault="009720B3" w:rsidP="00567593">
            <w:pPr>
              <w:ind w:firstLine="340"/>
            </w:pPr>
            <w:r w:rsidRPr="00275CC8">
              <w:t>Статья 32. Дела частного, частно-публичного и публичного преследования и обвинения</w:t>
            </w:r>
          </w:p>
          <w:p w14:paraId="27EDE05C" w14:textId="77777777" w:rsidR="009720B3" w:rsidRPr="00275CC8" w:rsidRDefault="009720B3" w:rsidP="00567593">
            <w:pPr>
              <w:ind w:firstLine="340"/>
            </w:pPr>
          </w:p>
          <w:p w14:paraId="6BC4E104" w14:textId="77777777" w:rsidR="009720B3" w:rsidRPr="00275CC8" w:rsidRDefault="009720B3" w:rsidP="00567593">
            <w:pPr>
              <w:ind w:firstLine="340"/>
            </w:pPr>
            <w:r w:rsidRPr="00275CC8">
              <w:t xml:space="preserve">2. Дела об уголовных правонарушениях, предусмотренных статьями </w:t>
            </w:r>
            <w:r w:rsidRPr="00275CC8">
              <w:rPr>
                <w:highlight w:val="cyan"/>
              </w:rPr>
              <w:t>114 (</w:t>
            </w:r>
            <w:r w:rsidRPr="00275CC8">
              <w:rPr>
                <w:b/>
                <w:highlight w:val="cyan"/>
              </w:rPr>
              <w:t>частью</w:t>
            </w:r>
            <w:r w:rsidRPr="00275CC8">
              <w:rPr>
                <w:highlight w:val="cyan"/>
              </w:rPr>
              <w:t xml:space="preserve"> второй)</w:t>
            </w:r>
            <w:r w:rsidRPr="00275CC8">
              <w:t>, 123 (частью первой), 131, 147 (частями первой и второй), 149 (частью первой), 150 (частью первой), 198 (частью первой), 199 (частью первой), 321 (частью первой) Уголовного кодекса Республики Казахстан, а также статьей 152 (частями первой и второй) Уголовного кодекса Республики Казахстан, за исключением случая, предусмотренного частью третьей настоящей статьи, считаются делами частного обвинения. Производство по этим делам начинается не иначе как по жалобе потерпевшего и подлежит прекращению за примирением его с обвиняемым, подсудимым.</w:t>
            </w:r>
          </w:p>
          <w:p w14:paraId="7AF94E1C" w14:textId="77777777" w:rsidR="009720B3" w:rsidRPr="00275CC8" w:rsidRDefault="009720B3" w:rsidP="000E4067">
            <w:pPr>
              <w:ind w:firstLine="340"/>
            </w:pPr>
            <w:r w:rsidRPr="00275CC8">
              <w:t xml:space="preserve">3. Дела об уголовных правонарушениях, предусмотренных статьями 110 (частью первой), 115, 120 (частью первой), 121 (частью первой), 126 (частью первой), 138, 139, 145, 148 (частью первой), 152 (частью третьей), 153 (частью первой), 154, 155 (частью первой), 157 (частью первой), 158 (частью первой), 159, 187, 189 (частями первой и </w:t>
            </w:r>
            <w:r w:rsidRPr="00275CC8">
              <w:rPr>
                <w:highlight w:val="cyan"/>
              </w:rPr>
              <w:t>второй), 195</w:t>
            </w:r>
            <w:r w:rsidRPr="00275CC8">
              <w:t xml:space="preserve"> (частью первой), 198 (частью второй), 199 (частью второй), 201 (частью первой), 202 (частью первой), 204, 205 (частью первой), 206 (частью первой), 207 (частью первой), 208 (частью первой), 209 (частью первой), 211 (частью первой), 219 (частью первой), 223 (частями первой и второй), 248 (частью первой), 250, 251 (частью первой), 319(частями первой и второй), 321 (частью </w:t>
            </w:r>
            <w:r w:rsidRPr="00275CC8">
              <w:rPr>
                <w:highlight w:val="cyan"/>
              </w:rPr>
              <w:t>второй)</w:t>
            </w:r>
            <w:r w:rsidRPr="00275CC8">
              <w:t xml:space="preserve"> Уголовного кодекса Республики Казахстан, а также статьей 152 (частью первой), если оно связано с неисполнением решения суда о восстановлении на работе, считаются делами частно-публичного обвинения. Производство по этим делам начинается не иначе как по жалобе потерпевшего и подлежит прекращению за примирением его с подозреваемым, обвиняемым, подсудимым лишь в случаях, предусмотренных статьей 68 Уголовного кодекса Республики Казахстан.</w:t>
            </w:r>
          </w:p>
          <w:p w14:paraId="49368B85" w14:textId="77777777" w:rsidR="009720B3" w:rsidRPr="00275CC8" w:rsidRDefault="009720B3" w:rsidP="000E4067">
            <w:pPr>
              <w:ind w:firstLine="340"/>
            </w:pPr>
          </w:p>
        </w:tc>
        <w:tc>
          <w:tcPr>
            <w:tcW w:w="1371" w:type="pct"/>
          </w:tcPr>
          <w:p w14:paraId="4C935731" w14:textId="77777777" w:rsidR="009720B3" w:rsidRPr="00275CC8" w:rsidRDefault="009720B3" w:rsidP="00510B74">
            <w:pPr>
              <w:ind w:firstLine="340"/>
              <w:rPr>
                <w:b/>
              </w:rPr>
            </w:pPr>
            <w:r w:rsidRPr="00275CC8">
              <w:rPr>
                <w:b/>
              </w:rPr>
              <w:t xml:space="preserve">Генеральная прокуратура </w:t>
            </w:r>
          </w:p>
          <w:p w14:paraId="4B84BF87" w14:textId="77777777" w:rsidR="009720B3" w:rsidRPr="00275CC8" w:rsidRDefault="009720B3" w:rsidP="00C96361">
            <w:pPr>
              <w:ind w:firstLine="340"/>
            </w:pPr>
            <w:r w:rsidRPr="00275CC8">
              <w:t>1-е направление оптимизации – актуализация санкций уголовного закона соразмерно общественной опасности деяний.</w:t>
            </w:r>
          </w:p>
          <w:p w14:paraId="3EB477E2" w14:textId="77777777" w:rsidR="009720B3" w:rsidRPr="00275CC8" w:rsidRDefault="009720B3" w:rsidP="000E4067">
            <w:pPr>
              <w:ind w:firstLine="340"/>
            </w:pPr>
            <w:r w:rsidRPr="00275CC8">
              <w:t>Перечисленные составы исключаются в связи с декриминализацией:</w:t>
            </w:r>
          </w:p>
          <w:p w14:paraId="2C67EAC6" w14:textId="77777777" w:rsidR="009720B3" w:rsidRPr="00275CC8" w:rsidRDefault="009720B3" w:rsidP="000E4067">
            <w:pPr>
              <w:ind w:firstLine="340"/>
            </w:pPr>
            <w:r w:rsidRPr="00275CC8">
              <w:t>части 1 статьи 114 УК (причинение средней тяжести вреда здоровью по неосторожности);</w:t>
            </w:r>
          </w:p>
          <w:p w14:paraId="29A68752" w14:textId="77777777" w:rsidR="009720B3" w:rsidRPr="00275CC8" w:rsidRDefault="009720B3" w:rsidP="00304AA5">
            <w:pPr>
              <w:ind w:firstLine="340"/>
            </w:pPr>
            <w:r w:rsidRPr="00275CC8">
              <w:t>части 1 статьи 345 УК (нарушение правил дорожного движения или эксплуатации транспортных средств лицами, управляющими транспортными средствами, повлекшее по неосторожности причинение средней тяжести вреда здоровью человека);</w:t>
            </w:r>
          </w:p>
          <w:p w14:paraId="74A22303" w14:textId="77777777" w:rsidR="009720B3" w:rsidRPr="00275CC8" w:rsidRDefault="009720B3" w:rsidP="00304AA5">
            <w:pPr>
              <w:ind w:firstLine="340"/>
            </w:pPr>
            <w:r w:rsidRPr="00275CC8">
              <w:t>части 1 статьи 389 УК (самоуправство).</w:t>
            </w:r>
          </w:p>
          <w:p w14:paraId="0B261C36" w14:textId="77777777" w:rsidR="009720B3" w:rsidRPr="00275CC8" w:rsidRDefault="009720B3" w:rsidP="00304AA5">
            <w:pPr>
              <w:ind w:firstLine="340"/>
            </w:pPr>
          </w:p>
          <w:p w14:paraId="5014E94E" w14:textId="77777777" w:rsidR="009720B3" w:rsidRPr="00275CC8" w:rsidRDefault="009720B3" w:rsidP="002C5F59">
            <w:pPr>
              <w:ind w:firstLine="340"/>
            </w:pPr>
            <w:r w:rsidRPr="00275CC8">
              <w:t>В целях усиления борьбы с мошенничеством предлагается уголовные дела о преступлениях, предусмотренных частью первой статьи 190 УК, перевести из дел частно-публичного обвинения в категорию дел публичного обвинения. В настоящее время дознание по ним проводится органами внутренних дел или службой экономических расследований, начавшими досудебное расследование (ч.8 ст.191 УПК).</w:t>
            </w:r>
          </w:p>
        </w:tc>
      </w:tr>
      <w:tr w:rsidR="00BC362D" w:rsidRPr="00275CC8" w14:paraId="4B38D9F9" w14:textId="77777777" w:rsidTr="003D67A3">
        <w:tc>
          <w:tcPr>
            <w:tcW w:w="368" w:type="pct"/>
          </w:tcPr>
          <w:p w14:paraId="41032AD6" w14:textId="77777777" w:rsidR="009720B3" w:rsidRPr="00275CC8" w:rsidRDefault="009720B3" w:rsidP="000E4067">
            <w:pPr>
              <w:pStyle w:val="a8"/>
              <w:numPr>
                <w:ilvl w:val="0"/>
                <w:numId w:val="1"/>
              </w:numPr>
              <w:jc w:val="center"/>
            </w:pPr>
          </w:p>
        </w:tc>
        <w:tc>
          <w:tcPr>
            <w:tcW w:w="520" w:type="pct"/>
          </w:tcPr>
          <w:p w14:paraId="318F29C3" w14:textId="77777777" w:rsidR="009720B3" w:rsidRPr="00275CC8" w:rsidRDefault="009720B3" w:rsidP="00C078FA">
            <w:r w:rsidRPr="00275CC8">
              <w:t>Пункты 5-1), 6), 8), 9) части второй статьи 53</w:t>
            </w:r>
          </w:p>
        </w:tc>
        <w:tc>
          <w:tcPr>
            <w:tcW w:w="1371" w:type="pct"/>
          </w:tcPr>
          <w:p w14:paraId="5C41E565" w14:textId="77777777" w:rsidR="009720B3" w:rsidRPr="00275CC8" w:rsidRDefault="009720B3" w:rsidP="000E4067">
            <w:pPr>
              <w:ind w:firstLine="340"/>
            </w:pPr>
            <w:r w:rsidRPr="00275CC8">
              <w:t>Статья 53. Полномочия суда</w:t>
            </w:r>
          </w:p>
          <w:p w14:paraId="670A3F70" w14:textId="77777777" w:rsidR="009720B3" w:rsidRPr="00275CC8" w:rsidRDefault="009720B3" w:rsidP="00103A61">
            <w:pPr>
              <w:ind w:firstLine="340"/>
            </w:pPr>
          </w:p>
          <w:p w14:paraId="0F308D2C" w14:textId="77777777" w:rsidR="009720B3" w:rsidRPr="00275CC8" w:rsidRDefault="009720B3" w:rsidP="00103A61">
            <w:pPr>
              <w:ind w:firstLine="340"/>
            </w:pPr>
            <w:r w:rsidRPr="00275CC8">
              <w:t>2. Только суд правомочен:</w:t>
            </w:r>
          </w:p>
          <w:p w14:paraId="54A49086" w14:textId="77777777" w:rsidR="009720B3" w:rsidRPr="00275CC8" w:rsidRDefault="009720B3" w:rsidP="00103A61">
            <w:pPr>
              <w:ind w:firstLine="340"/>
            </w:pPr>
            <w:r w:rsidRPr="00275CC8">
              <w:t>1) признать лицо виновным в совершении уголовного правонарушения и назначить ему наказание;</w:t>
            </w:r>
          </w:p>
          <w:p w14:paraId="48493FB8" w14:textId="77777777" w:rsidR="009720B3" w:rsidRPr="00275CC8" w:rsidRDefault="009720B3" w:rsidP="00103A61">
            <w:pPr>
              <w:ind w:firstLine="340"/>
            </w:pPr>
            <w:r w:rsidRPr="00275CC8">
              <w:t>2) применить к лицу принудительные меры медицинского характера либо принудительные меры воспитательного воздействия;</w:t>
            </w:r>
          </w:p>
          <w:p w14:paraId="3D1E43EB" w14:textId="77777777" w:rsidR="009720B3" w:rsidRPr="00275CC8" w:rsidRDefault="009720B3" w:rsidP="00103A61">
            <w:pPr>
              <w:ind w:firstLine="340"/>
            </w:pPr>
            <w:r w:rsidRPr="00275CC8">
              <w:t>3) отменить или изменить решение, принятое нижестоящим судом;</w:t>
            </w:r>
          </w:p>
          <w:p w14:paraId="4D20728D" w14:textId="77777777" w:rsidR="009720B3" w:rsidRPr="00275CC8" w:rsidRDefault="009720B3" w:rsidP="00103A61">
            <w:pPr>
              <w:ind w:firstLine="340"/>
            </w:pPr>
            <w:r w:rsidRPr="00275CC8">
              <w:t>4) пересмотреть судебные акты по вновь открывшимся обстоятельствам;</w:t>
            </w:r>
          </w:p>
          <w:p w14:paraId="70D75F70" w14:textId="77777777" w:rsidR="009720B3" w:rsidRPr="00275CC8" w:rsidRDefault="009720B3" w:rsidP="00103A61">
            <w:pPr>
              <w:ind w:firstLine="340"/>
            </w:pPr>
            <w:r w:rsidRPr="00275CC8">
              <w:t>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w:t>
            </w:r>
            <w:r w:rsidRPr="00275CC8">
              <w:rPr>
                <w:b/>
              </w:rPr>
              <w:t>, залога</w:t>
            </w:r>
            <w:r w:rsidRPr="00275CC8">
              <w:t xml:space="preserve"> и продлевать их сроки;</w:t>
            </w:r>
          </w:p>
          <w:p w14:paraId="11755230" w14:textId="77777777" w:rsidR="009720B3" w:rsidRPr="00275CC8" w:rsidRDefault="009720B3" w:rsidP="00103A61">
            <w:pPr>
              <w:ind w:firstLine="340"/>
              <w:rPr>
                <w:b/>
              </w:rPr>
            </w:pPr>
            <w:r w:rsidRPr="00275CC8">
              <w:rPr>
                <w:b/>
              </w:rPr>
              <w:t>5-1) санкционировать проведение негласных следственных действий и продление его сроков, а также продлевать срок уведомления лица о проведенных в отношении него негласных следственных действиях, давать органу досудебного расследования согласие на неуведомление лица о проведенных в отношении него негласных следственных действиях;</w:t>
            </w:r>
          </w:p>
          <w:p w14:paraId="5CDEB0B6" w14:textId="77777777" w:rsidR="009720B3" w:rsidRPr="00275CC8" w:rsidRDefault="009720B3" w:rsidP="00103A61">
            <w:pPr>
              <w:ind w:firstLine="340"/>
              <w:rPr>
                <w:b/>
              </w:rPr>
            </w:pPr>
            <w:r w:rsidRPr="00275CC8">
              <w:rPr>
                <w:b/>
              </w:rPr>
              <w:t>6) санкционировать в отношении подозреваемого, обвиняемого меры процессуального принуждения в виде временного отстранения от должности и запрета на приближение;</w:t>
            </w:r>
          </w:p>
          <w:p w14:paraId="662E1593" w14:textId="77777777" w:rsidR="009720B3" w:rsidRPr="00275CC8" w:rsidRDefault="009720B3" w:rsidP="00103A61">
            <w:pPr>
              <w:ind w:firstLine="340"/>
            </w:pPr>
            <w:r w:rsidRPr="00275CC8">
              <w:t>7) принудительно поместить не содержащегося под стражей лица в медицинскую организацию для производства судебно-психиатрической и (или) судебно-медицинской экспертизы;</w:t>
            </w:r>
          </w:p>
          <w:p w14:paraId="10FE91FB" w14:textId="77777777" w:rsidR="009720B3" w:rsidRPr="00275CC8" w:rsidRDefault="009720B3" w:rsidP="00103A61">
            <w:pPr>
              <w:ind w:firstLine="340"/>
              <w:rPr>
                <w:b/>
              </w:rPr>
            </w:pPr>
            <w:r w:rsidRPr="00275CC8">
              <w:rPr>
                <w:b/>
              </w:rPr>
              <w:t>8) санкционировать эксгумацию трупа, объявление международного розыска, наложение ареста на имущество, осмотр, обыск, выемку и личный обыск;</w:t>
            </w:r>
          </w:p>
          <w:p w14:paraId="1132FB0A" w14:textId="77777777" w:rsidR="009720B3" w:rsidRPr="00275CC8" w:rsidRDefault="009720B3" w:rsidP="00103A61">
            <w:pPr>
              <w:ind w:firstLine="340"/>
              <w:rPr>
                <w:b/>
              </w:rPr>
            </w:pPr>
            <w:r w:rsidRPr="00275CC8">
              <w:rPr>
                <w:b/>
              </w:rPr>
              <w:t>9) санкционировать принудительные получение образцов и освидетельствование.</w:t>
            </w:r>
          </w:p>
          <w:p w14:paraId="6BD57297" w14:textId="77777777" w:rsidR="009720B3" w:rsidRPr="00275CC8" w:rsidRDefault="009720B3" w:rsidP="00103A61">
            <w:pPr>
              <w:ind w:firstLine="340"/>
            </w:pPr>
          </w:p>
        </w:tc>
        <w:tc>
          <w:tcPr>
            <w:tcW w:w="1371" w:type="pct"/>
          </w:tcPr>
          <w:p w14:paraId="769A0164" w14:textId="77777777" w:rsidR="009720B3" w:rsidRPr="00275CC8" w:rsidRDefault="009720B3" w:rsidP="00D601DD">
            <w:pPr>
              <w:ind w:firstLine="340"/>
            </w:pPr>
            <w:r w:rsidRPr="00275CC8">
              <w:t>Статья 53. Полномочия суда</w:t>
            </w:r>
          </w:p>
          <w:p w14:paraId="0D3440F5" w14:textId="77777777" w:rsidR="009720B3" w:rsidRPr="00275CC8" w:rsidRDefault="009720B3" w:rsidP="00D601DD">
            <w:pPr>
              <w:ind w:firstLine="340"/>
            </w:pPr>
          </w:p>
          <w:p w14:paraId="28ACB293" w14:textId="77777777" w:rsidR="009720B3" w:rsidRPr="00275CC8" w:rsidRDefault="009720B3" w:rsidP="00D601DD">
            <w:pPr>
              <w:ind w:firstLine="340"/>
            </w:pPr>
            <w:r w:rsidRPr="00275CC8">
              <w:t>2. Только суд правомочен:</w:t>
            </w:r>
          </w:p>
          <w:p w14:paraId="044B7464" w14:textId="77777777" w:rsidR="009720B3" w:rsidRPr="00275CC8" w:rsidRDefault="009720B3" w:rsidP="00D601DD">
            <w:pPr>
              <w:ind w:firstLine="340"/>
            </w:pPr>
            <w:r w:rsidRPr="00275CC8">
              <w:t>1) признать лицо виновным в совершении уголовного правонарушения и назначить ему наказание;</w:t>
            </w:r>
          </w:p>
          <w:p w14:paraId="5DBCE2A3" w14:textId="77777777" w:rsidR="009720B3" w:rsidRPr="00275CC8" w:rsidRDefault="009720B3" w:rsidP="00D601DD">
            <w:pPr>
              <w:ind w:firstLine="340"/>
            </w:pPr>
            <w:r w:rsidRPr="00275CC8">
              <w:t>2) применить к лицу принудительные меры медицинского характера либо принудительные меры воспитательного воздействия;</w:t>
            </w:r>
          </w:p>
          <w:p w14:paraId="324F7DE7" w14:textId="77777777" w:rsidR="009720B3" w:rsidRPr="00275CC8" w:rsidRDefault="009720B3" w:rsidP="00D601DD">
            <w:pPr>
              <w:ind w:firstLine="340"/>
            </w:pPr>
            <w:r w:rsidRPr="00275CC8">
              <w:t>3) отменить или изменить решение, принятое нижестоящим судом;</w:t>
            </w:r>
          </w:p>
          <w:p w14:paraId="2E9DD5F8" w14:textId="77777777" w:rsidR="009720B3" w:rsidRPr="00275CC8" w:rsidRDefault="009720B3" w:rsidP="00D601DD">
            <w:pPr>
              <w:ind w:firstLine="340"/>
            </w:pPr>
            <w:r w:rsidRPr="00275CC8">
              <w:t>4) пересмотреть судебные акты по вновь открывшимся обстоятельствам;</w:t>
            </w:r>
          </w:p>
          <w:p w14:paraId="782656C5" w14:textId="77777777" w:rsidR="009720B3" w:rsidRPr="00275CC8" w:rsidRDefault="009720B3" w:rsidP="00D601DD">
            <w:pPr>
              <w:ind w:firstLine="340"/>
            </w:pPr>
            <w:r w:rsidRPr="00275CC8">
              <w:t>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 и продлевать их сроки;</w:t>
            </w:r>
          </w:p>
          <w:p w14:paraId="71DBAEF0" w14:textId="77777777" w:rsidR="009720B3" w:rsidRPr="00275CC8" w:rsidRDefault="009720B3" w:rsidP="00D601DD">
            <w:pPr>
              <w:ind w:firstLine="340"/>
              <w:rPr>
                <w:b/>
              </w:rPr>
            </w:pPr>
            <w:r w:rsidRPr="00275CC8">
              <w:rPr>
                <w:b/>
              </w:rPr>
              <w:t>5-1) исключить</w:t>
            </w:r>
          </w:p>
          <w:p w14:paraId="13D31245" w14:textId="77777777" w:rsidR="009720B3" w:rsidRPr="00275CC8" w:rsidRDefault="009720B3" w:rsidP="00D601DD">
            <w:pPr>
              <w:ind w:firstLine="340"/>
              <w:rPr>
                <w:b/>
              </w:rPr>
            </w:pPr>
            <w:r w:rsidRPr="00275CC8">
              <w:rPr>
                <w:b/>
              </w:rPr>
              <w:t>6) исключить</w:t>
            </w:r>
          </w:p>
          <w:p w14:paraId="237095E5" w14:textId="77777777" w:rsidR="009720B3" w:rsidRPr="00275CC8" w:rsidRDefault="009720B3" w:rsidP="00D601DD">
            <w:pPr>
              <w:ind w:firstLine="340"/>
            </w:pPr>
            <w:r w:rsidRPr="00275CC8">
              <w:t>7) принудительно поместить не содержащегося под стражей лица в медицинскую организацию для производства судебно-психиатрической и (или) судебно-медицинской экспертизы;</w:t>
            </w:r>
          </w:p>
          <w:p w14:paraId="313327D7" w14:textId="77777777" w:rsidR="009720B3" w:rsidRPr="00275CC8" w:rsidRDefault="009720B3" w:rsidP="00D601DD">
            <w:pPr>
              <w:ind w:firstLine="340"/>
              <w:rPr>
                <w:b/>
              </w:rPr>
            </w:pPr>
            <w:r w:rsidRPr="00275CC8">
              <w:rPr>
                <w:b/>
              </w:rPr>
              <w:t>8) исключить</w:t>
            </w:r>
          </w:p>
          <w:p w14:paraId="128C3F0C" w14:textId="77777777" w:rsidR="009720B3" w:rsidRPr="00275CC8" w:rsidRDefault="009720B3" w:rsidP="00D601DD">
            <w:pPr>
              <w:ind w:firstLine="340"/>
              <w:rPr>
                <w:b/>
              </w:rPr>
            </w:pPr>
            <w:r w:rsidRPr="00275CC8">
              <w:rPr>
                <w:b/>
              </w:rPr>
              <w:t>9) исключить</w:t>
            </w:r>
          </w:p>
          <w:p w14:paraId="295B5DF7" w14:textId="77777777" w:rsidR="009720B3" w:rsidRPr="00275CC8" w:rsidRDefault="009720B3" w:rsidP="00C96361">
            <w:pPr>
              <w:ind w:firstLine="340"/>
            </w:pPr>
          </w:p>
        </w:tc>
        <w:tc>
          <w:tcPr>
            <w:tcW w:w="1371" w:type="pct"/>
          </w:tcPr>
          <w:p w14:paraId="3130A5D2" w14:textId="77777777" w:rsidR="009720B3" w:rsidRPr="00275CC8" w:rsidRDefault="009720B3" w:rsidP="00D601DD">
            <w:pPr>
              <w:ind w:firstLine="340"/>
              <w:rPr>
                <w:b/>
              </w:rPr>
            </w:pPr>
            <w:r w:rsidRPr="00275CC8">
              <w:rPr>
                <w:b/>
              </w:rPr>
              <w:t>Генеральная прокуратура, Верховный Суд</w:t>
            </w:r>
          </w:p>
          <w:p w14:paraId="32564201" w14:textId="77777777" w:rsidR="009720B3" w:rsidRPr="00275CC8" w:rsidRDefault="009720B3" w:rsidP="00D601DD">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322EFC9A" w14:textId="77777777" w:rsidR="009720B3" w:rsidRPr="00275CC8" w:rsidRDefault="009720B3" w:rsidP="00D601DD">
            <w:pPr>
              <w:ind w:firstLine="340"/>
            </w:pPr>
            <w:r w:rsidRPr="00275CC8">
              <w:t>В 2018 году вопросы санкционирования следственных действий, в том числе негласных, передали суду. Это позволило разгрузить прокуроров и начать реформу по переходу к трехзвенной модели уголовного процесса.</w:t>
            </w:r>
          </w:p>
          <w:p w14:paraId="4F9D6A6C" w14:textId="77777777" w:rsidR="009720B3" w:rsidRPr="00275CC8" w:rsidRDefault="009720B3" w:rsidP="00D601DD">
            <w:pPr>
              <w:ind w:firstLine="340"/>
            </w:pPr>
            <w:r w:rsidRPr="00275CC8">
              <w:t>В 2018 году внедрили электронное уголовное дело. Прокуроры в пилотном режиме начали согласовывать ключевые решения следователя. Как итог успешной апробации, в 2020 году в УПК внесли поправки и законодательно закрепили процедуру согласования.</w:t>
            </w:r>
          </w:p>
          <w:p w14:paraId="6508A034" w14:textId="77777777" w:rsidR="009720B3" w:rsidRPr="00275CC8" w:rsidRDefault="009720B3" w:rsidP="00D601DD">
            <w:pPr>
              <w:ind w:firstLine="340"/>
            </w:pPr>
            <w:r w:rsidRPr="00275CC8">
              <w:t>В 2020 году прокурорам для согласования поступило почти 420 тысяч решений. В целом, процесс их рассмотрения ничем не отличается от санкционирования.</w:t>
            </w:r>
          </w:p>
          <w:p w14:paraId="16F6C51B" w14:textId="77777777" w:rsidR="009720B3" w:rsidRPr="00275CC8" w:rsidRDefault="009720B3" w:rsidP="00D601DD">
            <w:pPr>
              <w:ind w:firstLine="340"/>
            </w:pPr>
            <w:r w:rsidRPr="00275CC8">
              <w:t>Суды рассмотрели порядка 66 тысяч ходатайств о получении санкции.</w:t>
            </w:r>
          </w:p>
          <w:p w14:paraId="13F46AF6" w14:textId="77777777" w:rsidR="009720B3" w:rsidRPr="00275CC8" w:rsidRDefault="009720B3" w:rsidP="00D601DD">
            <w:pPr>
              <w:ind w:firstLine="340"/>
            </w:pPr>
            <w:r w:rsidRPr="00275CC8">
              <w:t>Предлагается передать полномочия по санкционированию следственных действий, за исключением содержания под стражей,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22B82427" w14:textId="77777777" w:rsidR="009720B3" w:rsidRPr="00275CC8" w:rsidRDefault="009720B3" w:rsidP="00D601DD">
            <w:pPr>
              <w:ind w:firstLine="340"/>
            </w:pPr>
            <w:r w:rsidRPr="00275CC8">
              <w:t>При этом предлагается отказаться от термина «санкция» и заменить его «согласованием» прокурора.</w:t>
            </w:r>
          </w:p>
          <w:p w14:paraId="0D4FBC45" w14:textId="77777777" w:rsidR="009720B3" w:rsidRPr="00275CC8" w:rsidRDefault="009720B3" w:rsidP="00D601DD">
            <w:pPr>
              <w:ind w:firstLine="340"/>
            </w:pPr>
            <w:r w:rsidRPr="00275CC8">
              <w:t>Суд будет фокусировать внимание на рассмотрении жалоб граждан на процессуальные решения, принимаемые в рамках уголовного дела.</w:t>
            </w:r>
          </w:p>
          <w:p w14:paraId="46F65D36" w14:textId="77777777" w:rsidR="009720B3" w:rsidRPr="00275CC8" w:rsidRDefault="009720B3" w:rsidP="00D601DD">
            <w:pPr>
              <w:ind w:firstLine="340"/>
            </w:pPr>
            <w:r w:rsidRPr="00275CC8">
              <w:t>Проверка законности следственных действий через согласование соответствует концепции трехзвенной модели уголовного процесса.</w:t>
            </w:r>
          </w:p>
          <w:p w14:paraId="7462B8A8" w14:textId="77777777" w:rsidR="007A082D" w:rsidRPr="00275CC8" w:rsidRDefault="007A082D" w:rsidP="007A082D">
            <w:pPr>
              <w:ind w:firstLine="340"/>
            </w:pPr>
          </w:p>
          <w:p w14:paraId="0A52EF48"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2AB26683" w14:textId="77777777" w:rsidR="007A082D" w:rsidRPr="00275CC8" w:rsidRDefault="007A082D" w:rsidP="007A082D">
            <w:pPr>
              <w:ind w:firstLine="340"/>
              <w:rPr>
                <w:b/>
              </w:rPr>
            </w:pPr>
            <w:r w:rsidRPr="00275CC8">
              <w:rPr>
                <w:b/>
              </w:rPr>
              <w:t>Верховный Суд поддерживает (письмо от 18.02.2022 № 6001-22-8-6/71).</w:t>
            </w:r>
          </w:p>
          <w:p w14:paraId="191382C3" w14:textId="77777777" w:rsidR="00107D4E" w:rsidRPr="00275CC8" w:rsidRDefault="004508E7" w:rsidP="00D87DE3">
            <w:pPr>
              <w:ind w:firstLine="340"/>
            </w:pPr>
            <w:r w:rsidRPr="00275CC8">
              <w:rPr>
                <w:b/>
              </w:rPr>
              <w:t xml:space="preserve">Генеральная прокуратура: </w:t>
            </w:r>
            <w:r w:rsidRPr="00275CC8">
              <w:t>Обращаем внимание членов рабочей группы, что данный подход уже поддержан на МВРГ при ГП от 18.02.2022 года.</w:t>
            </w:r>
          </w:p>
          <w:p w14:paraId="1C8C3E25" w14:textId="77777777" w:rsidR="00D87DE3" w:rsidRPr="00275CC8" w:rsidRDefault="00D87DE3" w:rsidP="00D87DE3">
            <w:pPr>
              <w:ind w:firstLine="340"/>
            </w:pPr>
          </w:p>
        </w:tc>
      </w:tr>
      <w:tr w:rsidR="00BC362D" w:rsidRPr="00275CC8" w14:paraId="567BFA19" w14:textId="77777777" w:rsidTr="003D67A3">
        <w:tc>
          <w:tcPr>
            <w:tcW w:w="368" w:type="pct"/>
          </w:tcPr>
          <w:p w14:paraId="5F0EF8B3" w14:textId="77777777" w:rsidR="009720B3" w:rsidRPr="00275CC8" w:rsidRDefault="009720B3" w:rsidP="000E4067">
            <w:pPr>
              <w:pStyle w:val="a8"/>
              <w:numPr>
                <w:ilvl w:val="0"/>
                <w:numId w:val="1"/>
              </w:numPr>
              <w:jc w:val="center"/>
            </w:pPr>
          </w:p>
        </w:tc>
        <w:tc>
          <w:tcPr>
            <w:tcW w:w="520" w:type="pct"/>
          </w:tcPr>
          <w:p w14:paraId="5C67E3A9" w14:textId="77777777" w:rsidR="009720B3" w:rsidRPr="00275CC8" w:rsidRDefault="009720B3" w:rsidP="003C7564">
            <w:r w:rsidRPr="00275CC8">
              <w:t>Пункты 3), 4), 5-1), 5-2), 7), 8), 11), 12), 13), 14), 15), 16), 17), 18) части первой, пункты 8-1), 8-2) части второй статьи 55</w:t>
            </w:r>
          </w:p>
        </w:tc>
        <w:tc>
          <w:tcPr>
            <w:tcW w:w="1371" w:type="pct"/>
          </w:tcPr>
          <w:p w14:paraId="1895B52C" w14:textId="77777777" w:rsidR="009720B3" w:rsidRPr="00275CC8" w:rsidRDefault="009720B3" w:rsidP="000E4067">
            <w:pPr>
              <w:ind w:firstLine="340"/>
            </w:pPr>
            <w:r w:rsidRPr="00275CC8">
              <w:t>Статья 55. Полномочия следственного судьи</w:t>
            </w:r>
          </w:p>
          <w:p w14:paraId="4254063E" w14:textId="77777777" w:rsidR="009720B3" w:rsidRPr="00275CC8" w:rsidRDefault="009720B3" w:rsidP="000E4067">
            <w:pPr>
              <w:ind w:firstLine="340"/>
            </w:pPr>
          </w:p>
          <w:p w14:paraId="2C804746" w14:textId="77777777" w:rsidR="009720B3" w:rsidRPr="00275CC8" w:rsidRDefault="009720B3" w:rsidP="000E4067">
            <w:pPr>
              <w:ind w:firstLine="340"/>
            </w:pPr>
            <w:r w:rsidRPr="00275CC8">
              <w:t>1. В ходе досудебного производства следственный судья в предусмотренных настоящим Кодексом случаях рассматривает вопросы:</w:t>
            </w:r>
          </w:p>
          <w:p w14:paraId="503B1E99" w14:textId="77777777" w:rsidR="009720B3" w:rsidRPr="00275CC8" w:rsidRDefault="009720B3" w:rsidP="00C96361">
            <w:pPr>
              <w:ind w:firstLine="340"/>
            </w:pPr>
            <w:r w:rsidRPr="00275CC8">
              <w:t>1) санкционирования содержания под стражей;</w:t>
            </w:r>
          </w:p>
          <w:p w14:paraId="0711A914" w14:textId="77777777" w:rsidR="009720B3" w:rsidRPr="00275CC8" w:rsidRDefault="009720B3" w:rsidP="00C96361">
            <w:pPr>
              <w:ind w:firstLine="340"/>
            </w:pPr>
            <w:r w:rsidRPr="00275CC8">
              <w:t>2) санкционирования домашнего ареста;</w:t>
            </w:r>
          </w:p>
          <w:p w14:paraId="4B902168" w14:textId="77777777" w:rsidR="009720B3" w:rsidRPr="00275CC8" w:rsidRDefault="009720B3" w:rsidP="00C96361">
            <w:pPr>
              <w:ind w:firstLine="340"/>
              <w:rPr>
                <w:b/>
              </w:rPr>
            </w:pPr>
            <w:r w:rsidRPr="00275CC8">
              <w:rPr>
                <w:b/>
              </w:rPr>
              <w:t>3) санкционирования временного отстранения от должности;</w:t>
            </w:r>
          </w:p>
          <w:p w14:paraId="735E7502" w14:textId="77777777" w:rsidR="009720B3" w:rsidRPr="00275CC8" w:rsidRDefault="009720B3" w:rsidP="00C96361">
            <w:pPr>
              <w:ind w:firstLine="340"/>
              <w:rPr>
                <w:b/>
              </w:rPr>
            </w:pPr>
            <w:r w:rsidRPr="00275CC8">
              <w:rPr>
                <w:b/>
              </w:rPr>
              <w:t>4) санкционирования запрета на приближение;</w:t>
            </w:r>
          </w:p>
          <w:p w14:paraId="09BBD2F4" w14:textId="77777777" w:rsidR="009720B3" w:rsidRPr="00275CC8" w:rsidRDefault="009720B3" w:rsidP="00C96361">
            <w:pPr>
              <w:ind w:firstLine="340"/>
            </w:pPr>
            <w:r w:rsidRPr="00275CC8">
              <w:t>5) санкционирования экстрадиционного ареста;</w:t>
            </w:r>
          </w:p>
          <w:p w14:paraId="05988C9F" w14:textId="77777777" w:rsidR="009720B3" w:rsidRPr="00275CC8" w:rsidRDefault="009720B3" w:rsidP="00C96361">
            <w:pPr>
              <w:ind w:firstLine="340"/>
              <w:rPr>
                <w:b/>
              </w:rPr>
            </w:pPr>
            <w:r w:rsidRPr="00275CC8">
              <w:rPr>
                <w:b/>
              </w:rPr>
              <w:t>5-1) санкционирования проведения негласных следственных действий, продления сроков проведения негласных следственных действий;</w:t>
            </w:r>
          </w:p>
          <w:p w14:paraId="48576928" w14:textId="77777777" w:rsidR="009720B3" w:rsidRPr="00275CC8" w:rsidRDefault="009720B3" w:rsidP="00C96361">
            <w:pPr>
              <w:ind w:firstLine="340"/>
              <w:rPr>
                <w:b/>
              </w:rPr>
            </w:pPr>
            <w:r w:rsidRPr="00275CC8">
              <w:rPr>
                <w:b/>
              </w:rPr>
              <w:t>5-2) прекращения негласных следственных действий по ходатайству прокурора в случаях, предусмотренных частью третьей статьи 234 настоящего Кодекса;</w:t>
            </w:r>
          </w:p>
          <w:p w14:paraId="5C6A029D" w14:textId="77777777" w:rsidR="009720B3" w:rsidRPr="00275CC8" w:rsidRDefault="009720B3" w:rsidP="00C96361">
            <w:pPr>
              <w:ind w:firstLine="340"/>
            </w:pPr>
            <w:r w:rsidRPr="00275CC8">
              <w:t>6) продления сроков содержания под стражей, домашнего ареста, экстрадиционного ареста;</w:t>
            </w:r>
          </w:p>
          <w:p w14:paraId="69F32E21" w14:textId="77777777" w:rsidR="009720B3" w:rsidRPr="00275CC8" w:rsidRDefault="009720B3" w:rsidP="00C96361">
            <w:pPr>
              <w:ind w:firstLine="340"/>
              <w:rPr>
                <w:b/>
              </w:rPr>
            </w:pPr>
            <w:r w:rsidRPr="00275CC8">
              <w:rPr>
                <w:b/>
              </w:rPr>
              <w:t>7) санкционирования применения залога;</w:t>
            </w:r>
          </w:p>
          <w:p w14:paraId="313D93D0" w14:textId="77777777" w:rsidR="009720B3" w:rsidRPr="00275CC8" w:rsidRDefault="009720B3" w:rsidP="00C96361">
            <w:pPr>
              <w:ind w:firstLine="340"/>
              <w:rPr>
                <w:b/>
              </w:rPr>
            </w:pPr>
            <w:r w:rsidRPr="00275CC8">
              <w:rPr>
                <w:b/>
              </w:rPr>
              <w:t>8) санкционирования наложения ареста на имущество;</w:t>
            </w:r>
          </w:p>
          <w:p w14:paraId="225C54A7" w14:textId="77777777" w:rsidR="009720B3" w:rsidRPr="00275CC8" w:rsidRDefault="009720B3" w:rsidP="00C96361">
            <w:pPr>
              <w:ind w:firstLine="340"/>
            </w:pPr>
            <w:r w:rsidRPr="00275CC8">
              <w:t>9) принудительного помещения не содержащегося под стражей лица в медицинскую организацию для производства судебно-психиатрической и (или) судебно-медицинской экспертиз;</w:t>
            </w:r>
          </w:p>
          <w:p w14:paraId="4B284616" w14:textId="77777777" w:rsidR="009720B3" w:rsidRPr="00275CC8" w:rsidRDefault="009720B3" w:rsidP="00C96361">
            <w:pPr>
              <w:ind w:firstLine="340"/>
            </w:pPr>
            <w:r w:rsidRPr="00275CC8">
              <w:t>10) 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w:t>
            </w:r>
          </w:p>
          <w:p w14:paraId="63159567" w14:textId="77777777" w:rsidR="009720B3" w:rsidRPr="00275CC8" w:rsidRDefault="009720B3" w:rsidP="00C96361">
            <w:pPr>
              <w:ind w:firstLine="340"/>
              <w:rPr>
                <w:b/>
              </w:rPr>
            </w:pPr>
            <w:r w:rsidRPr="00275CC8">
              <w:rPr>
                <w:b/>
              </w:rPr>
              <w:t>11) эксгумации трупа;</w:t>
            </w:r>
          </w:p>
          <w:p w14:paraId="4E118156" w14:textId="77777777" w:rsidR="009720B3" w:rsidRPr="00275CC8" w:rsidRDefault="009720B3" w:rsidP="00C96361">
            <w:pPr>
              <w:ind w:firstLine="340"/>
              <w:rPr>
                <w:b/>
              </w:rPr>
            </w:pPr>
            <w:r w:rsidRPr="00275CC8">
              <w:rPr>
                <w:b/>
              </w:rPr>
              <w:t>12) объявления международного розыска подозреваемого, обвиняемого;</w:t>
            </w:r>
          </w:p>
          <w:p w14:paraId="109B8FD2" w14:textId="77777777" w:rsidR="009720B3" w:rsidRPr="00275CC8" w:rsidRDefault="009720B3" w:rsidP="00C96361">
            <w:pPr>
              <w:ind w:firstLine="340"/>
              <w:rPr>
                <w:b/>
              </w:rPr>
            </w:pPr>
            <w:r w:rsidRPr="00275CC8">
              <w:rPr>
                <w:b/>
              </w:rPr>
              <w:t>13) санкционирования осмотра;</w:t>
            </w:r>
          </w:p>
          <w:p w14:paraId="3AE91B05" w14:textId="77777777" w:rsidR="009720B3" w:rsidRPr="00275CC8" w:rsidRDefault="009720B3" w:rsidP="00C96361">
            <w:pPr>
              <w:ind w:firstLine="340"/>
              <w:rPr>
                <w:b/>
              </w:rPr>
            </w:pPr>
            <w:r w:rsidRPr="00275CC8">
              <w:rPr>
                <w:b/>
              </w:rPr>
              <w:t>14) санкционирования обыска;</w:t>
            </w:r>
          </w:p>
          <w:p w14:paraId="1BBE5D58" w14:textId="77777777" w:rsidR="009720B3" w:rsidRPr="00275CC8" w:rsidRDefault="009720B3" w:rsidP="00C96361">
            <w:pPr>
              <w:ind w:firstLine="340"/>
              <w:rPr>
                <w:b/>
              </w:rPr>
            </w:pPr>
            <w:r w:rsidRPr="00275CC8">
              <w:rPr>
                <w:b/>
              </w:rPr>
              <w:t>15) санкционирования выемки;</w:t>
            </w:r>
          </w:p>
          <w:p w14:paraId="710FBA3B" w14:textId="77777777" w:rsidR="009720B3" w:rsidRPr="00275CC8" w:rsidRDefault="009720B3" w:rsidP="00C96361">
            <w:pPr>
              <w:ind w:firstLine="340"/>
              <w:rPr>
                <w:b/>
              </w:rPr>
            </w:pPr>
            <w:r w:rsidRPr="00275CC8">
              <w:rPr>
                <w:b/>
              </w:rPr>
              <w:t>16) санкционирования личного обыска;</w:t>
            </w:r>
          </w:p>
          <w:p w14:paraId="03684B4B" w14:textId="77777777" w:rsidR="009720B3" w:rsidRPr="00275CC8" w:rsidRDefault="009720B3" w:rsidP="00C96361">
            <w:pPr>
              <w:ind w:firstLine="340"/>
              <w:rPr>
                <w:b/>
              </w:rPr>
            </w:pPr>
            <w:r w:rsidRPr="00275CC8">
              <w:rPr>
                <w:b/>
              </w:rPr>
              <w:t>17) санкционирования принудительного освидетельствования;</w:t>
            </w:r>
          </w:p>
          <w:p w14:paraId="531D386A" w14:textId="77777777" w:rsidR="009720B3" w:rsidRPr="00275CC8" w:rsidRDefault="009720B3" w:rsidP="00C96361">
            <w:pPr>
              <w:ind w:firstLine="340"/>
              <w:rPr>
                <w:b/>
              </w:rPr>
            </w:pPr>
            <w:r w:rsidRPr="00275CC8">
              <w:rPr>
                <w:b/>
              </w:rPr>
              <w:t>18) санкционирования принудительного получения образцов.</w:t>
            </w:r>
          </w:p>
          <w:p w14:paraId="230A0EE1" w14:textId="77777777" w:rsidR="009720B3" w:rsidRPr="00275CC8" w:rsidRDefault="009720B3" w:rsidP="00C96361">
            <w:pPr>
              <w:ind w:firstLine="340"/>
            </w:pPr>
            <w:r w:rsidRPr="00275CC8">
              <w:t>2. В случаях, предусмотренных настоящим Кодексом, следственный судья:</w:t>
            </w:r>
          </w:p>
          <w:p w14:paraId="53E99572" w14:textId="77777777" w:rsidR="009720B3" w:rsidRPr="00275CC8" w:rsidRDefault="009720B3" w:rsidP="00C96361">
            <w:pPr>
              <w:ind w:firstLine="340"/>
            </w:pPr>
            <w:r w:rsidRPr="00275CC8">
              <w:t>1) рассматривает жалобы на действия (бездействие) и решения дознавателя, органа дознания, следователя и прокурора;</w:t>
            </w:r>
          </w:p>
          <w:p w14:paraId="431709BC" w14:textId="77777777" w:rsidR="009720B3" w:rsidRPr="00275CC8" w:rsidRDefault="009720B3" w:rsidP="00C96361">
            <w:pPr>
              <w:ind w:firstLine="340"/>
            </w:pPr>
            <w:r w:rsidRPr="00275CC8">
              <w:t>2) рассматривает вопрос о реализации вещественных доказательств, подвергающихся быстрой порче или длительное хранение которых до разрешения уголовного дела по существу требует значительных материальных затрат;</w:t>
            </w:r>
          </w:p>
          <w:p w14:paraId="65DD4A89" w14:textId="77777777" w:rsidR="009720B3" w:rsidRPr="00275CC8" w:rsidRDefault="009720B3" w:rsidP="00C96361">
            <w:pPr>
              <w:ind w:firstLine="340"/>
            </w:pPr>
            <w:r w:rsidRPr="00275CC8">
              <w:t>3) депонирует в ходе досудебного производства показания потерпевшего и свидетеля;</w:t>
            </w:r>
          </w:p>
          <w:p w14:paraId="7581506B" w14:textId="77777777" w:rsidR="009720B3" w:rsidRPr="00275CC8" w:rsidRDefault="009720B3" w:rsidP="00C96361">
            <w:pPr>
              <w:ind w:firstLine="340"/>
            </w:pPr>
            <w:r w:rsidRPr="00275CC8">
              <w:t>4) налагает денежное взыскание на лиц, не выполняющих или выполняющих ненадлежаще процессуальные обязанности в досудебном производстве, за исключением адвокатов и прокуроров;</w:t>
            </w:r>
          </w:p>
          <w:p w14:paraId="7CF7133A" w14:textId="77777777" w:rsidR="009720B3" w:rsidRPr="00275CC8" w:rsidRDefault="009720B3" w:rsidP="00C96361">
            <w:pPr>
              <w:ind w:firstLine="340"/>
            </w:pPr>
            <w:r w:rsidRPr="00275CC8">
              <w:t>5) рассматривает вопрос о взыскании процессуальных издержек по уголовному делу по представлению прокурора;</w:t>
            </w:r>
          </w:p>
          <w:p w14:paraId="2DA989BD" w14:textId="77777777" w:rsidR="009720B3" w:rsidRPr="00275CC8" w:rsidRDefault="009720B3" w:rsidP="00C96361">
            <w:pPr>
              <w:ind w:firstLine="340"/>
            </w:pPr>
            <w:r w:rsidRPr="00275CC8">
              <w:t>6) по мотивированному ходатайству адвоката, участвующего в качестве защитника, представителя потерпевшего, рассматривает вопрос об истребовании и приобщении к уголовному делу любых сведений, документов, предметов, имеющих значение для уголовного дела,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14:paraId="5C15E044" w14:textId="77777777" w:rsidR="009720B3" w:rsidRPr="00275CC8" w:rsidRDefault="009720B3" w:rsidP="00C96361">
            <w:pPr>
              <w:ind w:firstLine="340"/>
            </w:pPr>
            <w:r w:rsidRPr="00275CC8">
              <w:t>7) по мотивированному ходатайству адвоката, участвующего в качестве защитника, представителя потерпевшего, рассматривает вопрос о назначении экспертизы либо производстве органом уголовного преследования иных следственных действий, за исключением негласных следственных действий,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14:paraId="4E496AEB" w14:textId="77777777" w:rsidR="009720B3" w:rsidRPr="00275CC8" w:rsidRDefault="009720B3" w:rsidP="00C96361">
            <w:pPr>
              <w:ind w:firstLine="340"/>
            </w:pPr>
            <w:r w:rsidRPr="00275CC8">
              <w:t>8) по ходатайству адвоката, участвующего в качестве защитника, рассматривает вопрос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p w14:paraId="71978785" w14:textId="77777777" w:rsidR="009720B3" w:rsidRPr="00275CC8" w:rsidRDefault="009720B3" w:rsidP="00C96361">
            <w:pPr>
              <w:ind w:firstLine="340"/>
              <w:rPr>
                <w:b/>
              </w:rPr>
            </w:pPr>
            <w:r w:rsidRPr="00275CC8">
              <w:rPr>
                <w:b/>
              </w:rPr>
              <w:t>8-1) по мотивированному ходатайству органа досудебного расследования рассматривает вопрос о продлении срока уведомления лица о проведенных в отношении него негласных следственных действиях до одного года;</w:t>
            </w:r>
          </w:p>
          <w:p w14:paraId="5D36E476" w14:textId="77777777" w:rsidR="009720B3" w:rsidRPr="00275CC8" w:rsidRDefault="009720B3" w:rsidP="00C96361">
            <w:pPr>
              <w:ind w:firstLine="340"/>
              <w:rPr>
                <w:b/>
              </w:rPr>
            </w:pPr>
            <w:r w:rsidRPr="00275CC8">
              <w:rPr>
                <w:b/>
              </w:rPr>
              <w:t>8-2) по мотивированному ходатайству органа досудебного расследования дает согласие органу досудебного расследования на неуведомление лица о проведенных в отношении него негласных следственных действиях;</w:t>
            </w:r>
          </w:p>
          <w:p w14:paraId="1DE7797B" w14:textId="77777777" w:rsidR="009720B3" w:rsidRPr="00275CC8" w:rsidRDefault="009720B3" w:rsidP="00C96361">
            <w:pPr>
              <w:ind w:firstLine="340"/>
            </w:pPr>
            <w:r w:rsidRPr="00275CC8">
              <w:t>9) выполняет иные полномочия, предусмотренные настоящим Кодексом.</w:t>
            </w:r>
          </w:p>
          <w:p w14:paraId="542C2BC4" w14:textId="77777777" w:rsidR="009720B3" w:rsidRPr="00275CC8" w:rsidRDefault="009720B3" w:rsidP="00C96361">
            <w:pPr>
              <w:ind w:firstLine="340"/>
            </w:pPr>
          </w:p>
        </w:tc>
        <w:tc>
          <w:tcPr>
            <w:tcW w:w="1371" w:type="pct"/>
          </w:tcPr>
          <w:p w14:paraId="3D97CE01" w14:textId="77777777" w:rsidR="009720B3" w:rsidRPr="00275CC8" w:rsidRDefault="009720B3" w:rsidP="00C96361">
            <w:pPr>
              <w:ind w:firstLine="340"/>
            </w:pPr>
            <w:r w:rsidRPr="00275CC8">
              <w:t>Статья 55. Полномочия следственного судьи</w:t>
            </w:r>
          </w:p>
          <w:p w14:paraId="03C6C100" w14:textId="77777777" w:rsidR="009720B3" w:rsidRPr="00275CC8" w:rsidRDefault="009720B3" w:rsidP="00C96361">
            <w:pPr>
              <w:ind w:firstLine="340"/>
            </w:pPr>
          </w:p>
          <w:p w14:paraId="7AE6DF29" w14:textId="77777777" w:rsidR="009720B3" w:rsidRPr="00275CC8" w:rsidRDefault="009720B3" w:rsidP="00C96361">
            <w:pPr>
              <w:ind w:firstLine="340"/>
            </w:pPr>
            <w:r w:rsidRPr="00275CC8">
              <w:t>1. В ходе досудебного производства следственный судья в предусмотренных настоящим Кодексом случаях рассматривает вопросы:</w:t>
            </w:r>
          </w:p>
          <w:p w14:paraId="060C10A6" w14:textId="77777777" w:rsidR="009720B3" w:rsidRPr="00275CC8" w:rsidRDefault="009720B3" w:rsidP="00C96361">
            <w:pPr>
              <w:ind w:firstLine="340"/>
            </w:pPr>
            <w:r w:rsidRPr="00275CC8">
              <w:t>1) санкционирования содержания под стражей;</w:t>
            </w:r>
          </w:p>
          <w:p w14:paraId="17E76163" w14:textId="77777777" w:rsidR="009720B3" w:rsidRPr="00275CC8" w:rsidRDefault="009720B3" w:rsidP="00C96361">
            <w:pPr>
              <w:ind w:firstLine="340"/>
            </w:pPr>
            <w:r w:rsidRPr="00275CC8">
              <w:t>2) санкционирования домашнего ареста;</w:t>
            </w:r>
          </w:p>
          <w:p w14:paraId="228FC578" w14:textId="77777777" w:rsidR="009720B3" w:rsidRPr="00275CC8" w:rsidRDefault="009720B3" w:rsidP="00C96361">
            <w:pPr>
              <w:ind w:firstLine="340"/>
              <w:rPr>
                <w:b/>
              </w:rPr>
            </w:pPr>
            <w:r w:rsidRPr="00275CC8">
              <w:rPr>
                <w:b/>
              </w:rPr>
              <w:t>3) исключить</w:t>
            </w:r>
          </w:p>
          <w:p w14:paraId="00975068" w14:textId="77777777" w:rsidR="009720B3" w:rsidRPr="00275CC8" w:rsidRDefault="009720B3" w:rsidP="00C96361">
            <w:pPr>
              <w:ind w:firstLine="340"/>
              <w:rPr>
                <w:b/>
              </w:rPr>
            </w:pPr>
            <w:r w:rsidRPr="00275CC8">
              <w:rPr>
                <w:b/>
              </w:rPr>
              <w:t>4) исключить</w:t>
            </w:r>
          </w:p>
          <w:p w14:paraId="47F46805" w14:textId="77777777" w:rsidR="009720B3" w:rsidRPr="00275CC8" w:rsidRDefault="009720B3" w:rsidP="00C96361">
            <w:pPr>
              <w:ind w:firstLine="340"/>
            </w:pPr>
            <w:r w:rsidRPr="00275CC8">
              <w:t>5) санкционирования экстрадиционного ареста;</w:t>
            </w:r>
          </w:p>
          <w:p w14:paraId="0647512D" w14:textId="77777777" w:rsidR="009720B3" w:rsidRPr="00275CC8" w:rsidRDefault="009720B3" w:rsidP="00C96361">
            <w:pPr>
              <w:ind w:firstLine="340"/>
              <w:rPr>
                <w:b/>
              </w:rPr>
            </w:pPr>
            <w:r w:rsidRPr="00275CC8">
              <w:rPr>
                <w:b/>
              </w:rPr>
              <w:t>5-1) исключить</w:t>
            </w:r>
          </w:p>
          <w:p w14:paraId="7901E39E" w14:textId="77777777" w:rsidR="009720B3" w:rsidRPr="00275CC8" w:rsidRDefault="009720B3" w:rsidP="00C96361">
            <w:pPr>
              <w:ind w:firstLine="340"/>
              <w:rPr>
                <w:b/>
              </w:rPr>
            </w:pPr>
            <w:r w:rsidRPr="00275CC8">
              <w:rPr>
                <w:b/>
              </w:rPr>
              <w:t>5-2) исключить</w:t>
            </w:r>
          </w:p>
          <w:p w14:paraId="58860E0C" w14:textId="77777777" w:rsidR="009720B3" w:rsidRPr="00275CC8" w:rsidRDefault="009720B3" w:rsidP="00C96361">
            <w:pPr>
              <w:ind w:firstLine="340"/>
            </w:pPr>
            <w:r w:rsidRPr="00275CC8">
              <w:t>6) продления сроков содержания под стражей, домашнего ареста, экстрадиционного ареста;</w:t>
            </w:r>
          </w:p>
          <w:p w14:paraId="29D5C0B2" w14:textId="77777777" w:rsidR="009720B3" w:rsidRPr="00275CC8" w:rsidRDefault="009720B3" w:rsidP="007468AC">
            <w:pPr>
              <w:ind w:firstLine="340"/>
              <w:rPr>
                <w:b/>
              </w:rPr>
            </w:pPr>
            <w:r w:rsidRPr="00275CC8">
              <w:rPr>
                <w:b/>
                <w:highlight w:val="cyan"/>
              </w:rPr>
              <w:t>7) применения залога в порядке, предусмотренном статьей 148 настоящего Кодекса;</w:t>
            </w:r>
          </w:p>
          <w:p w14:paraId="084E3A71" w14:textId="77777777" w:rsidR="009720B3" w:rsidRPr="00275CC8" w:rsidRDefault="009720B3" w:rsidP="00C96361">
            <w:pPr>
              <w:ind w:firstLine="340"/>
              <w:rPr>
                <w:b/>
              </w:rPr>
            </w:pPr>
            <w:r w:rsidRPr="00275CC8">
              <w:rPr>
                <w:b/>
              </w:rPr>
              <w:t>8) исключить</w:t>
            </w:r>
          </w:p>
          <w:p w14:paraId="3C24C95B" w14:textId="77777777" w:rsidR="009720B3" w:rsidRPr="00275CC8" w:rsidRDefault="009720B3" w:rsidP="00C96361">
            <w:pPr>
              <w:ind w:firstLine="340"/>
            </w:pPr>
            <w:r w:rsidRPr="00275CC8">
              <w:t>9) принудительного помещения не содержащегося под стражей лица в медицинскую организацию для производства судебно-психиатрической и (или) судебно-медицинской экспертиз;</w:t>
            </w:r>
          </w:p>
          <w:p w14:paraId="6A4D8CC3" w14:textId="77777777" w:rsidR="009720B3" w:rsidRPr="00275CC8" w:rsidRDefault="009720B3" w:rsidP="00C96361">
            <w:pPr>
              <w:ind w:firstLine="340"/>
            </w:pPr>
            <w:r w:rsidRPr="00275CC8">
              <w:t>10) 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w:t>
            </w:r>
          </w:p>
          <w:p w14:paraId="3C1DF37A" w14:textId="77777777" w:rsidR="009720B3" w:rsidRPr="00275CC8" w:rsidRDefault="009720B3" w:rsidP="00C96361">
            <w:pPr>
              <w:ind w:firstLine="340"/>
              <w:rPr>
                <w:b/>
              </w:rPr>
            </w:pPr>
            <w:r w:rsidRPr="00275CC8">
              <w:rPr>
                <w:b/>
              </w:rPr>
              <w:t>11) исключить</w:t>
            </w:r>
          </w:p>
          <w:p w14:paraId="6412529B" w14:textId="77777777" w:rsidR="009720B3" w:rsidRPr="00275CC8" w:rsidRDefault="009720B3" w:rsidP="00C96361">
            <w:pPr>
              <w:ind w:firstLine="340"/>
              <w:rPr>
                <w:b/>
              </w:rPr>
            </w:pPr>
            <w:r w:rsidRPr="00275CC8">
              <w:rPr>
                <w:b/>
              </w:rPr>
              <w:t>12) исключить</w:t>
            </w:r>
          </w:p>
          <w:p w14:paraId="2DF7E27F" w14:textId="77777777" w:rsidR="009720B3" w:rsidRPr="00275CC8" w:rsidRDefault="009720B3" w:rsidP="00C96361">
            <w:pPr>
              <w:ind w:firstLine="340"/>
              <w:rPr>
                <w:b/>
              </w:rPr>
            </w:pPr>
            <w:r w:rsidRPr="00275CC8">
              <w:rPr>
                <w:b/>
              </w:rPr>
              <w:t>13) исключить</w:t>
            </w:r>
          </w:p>
          <w:p w14:paraId="19B8E1FA" w14:textId="77777777" w:rsidR="009720B3" w:rsidRPr="00275CC8" w:rsidRDefault="009720B3" w:rsidP="00C96361">
            <w:pPr>
              <w:ind w:firstLine="340"/>
              <w:rPr>
                <w:b/>
              </w:rPr>
            </w:pPr>
            <w:r w:rsidRPr="00275CC8">
              <w:rPr>
                <w:b/>
              </w:rPr>
              <w:t>14) исключить</w:t>
            </w:r>
          </w:p>
          <w:p w14:paraId="64C2045E" w14:textId="77777777" w:rsidR="009720B3" w:rsidRPr="00275CC8" w:rsidRDefault="009720B3" w:rsidP="00C96361">
            <w:pPr>
              <w:ind w:firstLine="340"/>
              <w:rPr>
                <w:b/>
              </w:rPr>
            </w:pPr>
            <w:r w:rsidRPr="00275CC8">
              <w:rPr>
                <w:b/>
              </w:rPr>
              <w:t>15) исключить</w:t>
            </w:r>
          </w:p>
          <w:p w14:paraId="022E6E1B" w14:textId="77777777" w:rsidR="009720B3" w:rsidRPr="00275CC8" w:rsidRDefault="009720B3" w:rsidP="00C96361">
            <w:pPr>
              <w:ind w:firstLine="340"/>
              <w:rPr>
                <w:b/>
              </w:rPr>
            </w:pPr>
            <w:r w:rsidRPr="00275CC8">
              <w:rPr>
                <w:b/>
              </w:rPr>
              <w:t>16) исключить</w:t>
            </w:r>
          </w:p>
          <w:p w14:paraId="4A42C11F" w14:textId="77777777" w:rsidR="009720B3" w:rsidRPr="00275CC8" w:rsidRDefault="009720B3" w:rsidP="00C96361">
            <w:pPr>
              <w:ind w:firstLine="340"/>
              <w:rPr>
                <w:b/>
              </w:rPr>
            </w:pPr>
            <w:r w:rsidRPr="00275CC8">
              <w:rPr>
                <w:b/>
              </w:rPr>
              <w:t>17) исключить</w:t>
            </w:r>
          </w:p>
          <w:p w14:paraId="7DF7AEC2" w14:textId="77777777" w:rsidR="009720B3" w:rsidRPr="00275CC8" w:rsidRDefault="009720B3" w:rsidP="00C96361">
            <w:pPr>
              <w:ind w:firstLine="340"/>
              <w:rPr>
                <w:b/>
              </w:rPr>
            </w:pPr>
            <w:r w:rsidRPr="00275CC8">
              <w:rPr>
                <w:b/>
              </w:rPr>
              <w:t>18) исключить</w:t>
            </w:r>
          </w:p>
          <w:p w14:paraId="21F839EC" w14:textId="77777777" w:rsidR="009720B3" w:rsidRPr="00275CC8" w:rsidRDefault="009720B3" w:rsidP="00C96361">
            <w:pPr>
              <w:ind w:firstLine="340"/>
            </w:pPr>
            <w:r w:rsidRPr="00275CC8">
              <w:t>2. В случаях, предусмотренных настоящим Кодексом, следственный судья:</w:t>
            </w:r>
          </w:p>
          <w:p w14:paraId="4AD2C682" w14:textId="77777777" w:rsidR="009720B3" w:rsidRPr="00275CC8" w:rsidRDefault="009720B3" w:rsidP="00C96361">
            <w:pPr>
              <w:ind w:firstLine="340"/>
            </w:pPr>
            <w:r w:rsidRPr="00275CC8">
              <w:t>1) рассматривает жалобы на действия (бездействие) и решения дознавателя, органа дознания, следователя и прокурора;</w:t>
            </w:r>
          </w:p>
          <w:p w14:paraId="131656C6" w14:textId="77777777" w:rsidR="009720B3" w:rsidRPr="00275CC8" w:rsidRDefault="009720B3" w:rsidP="00C96361">
            <w:pPr>
              <w:ind w:firstLine="340"/>
            </w:pPr>
            <w:r w:rsidRPr="00275CC8">
              <w:t>2) рассматривает вопрос о реализации вещественных доказательств, подвергающихся быстрой порче или длительное хранение которых до разрешения уголовного дела по существу требует значительных материальных затрат;</w:t>
            </w:r>
          </w:p>
          <w:p w14:paraId="5B0BB2D5" w14:textId="77777777" w:rsidR="009720B3" w:rsidRPr="00275CC8" w:rsidRDefault="009720B3" w:rsidP="00C96361">
            <w:pPr>
              <w:ind w:firstLine="340"/>
            </w:pPr>
            <w:r w:rsidRPr="00275CC8">
              <w:t>3) депонирует в ходе досудебного производства показания потерпевшего и свидетеля;</w:t>
            </w:r>
          </w:p>
          <w:p w14:paraId="6AD88B77" w14:textId="77777777" w:rsidR="009720B3" w:rsidRPr="00275CC8" w:rsidRDefault="009720B3" w:rsidP="00C96361">
            <w:pPr>
              <w:ind w:firstLine="340"/>
            </w:pPr>
            <w:r w:rsidRPr="00275CC8">
              <w:t>4) налагает денежное взыскание на лиц, не выполняющих или выполняющих ненадлежаще процессуальные обязанности в досудебном производстве, за исключением адвокатов и прокуроров;</w:t>
            </w:r>
          </w:p>
          <w:p w14:paraId="106B3843" w14:textId="77777777" w:rsidR="009720B3" w:rsidRPr="00275CC8" w:rsidRDefault="009720B3" w:rsidP="00C96361">
            <w:pPr>
              <w:ind w:firstLine="340"/>
            </w:pPr>
            <w:r w:rsidRPr="00275CC8">
              <w:t>5) рассматривает вопрос о взыскании процессуальных издержек по уголовному делу по представлению прокурора;</w:t>
            </w:r>
          </w:p>
          <w:p w14:paraId="7C5A28B2" w14:textId="77777777" w:rsidR="009720B3" w:rsidRPr="00275CC8" w:rsidRDefault="009720B3" w:rsidP="00C96361">
            <w:pPr>
              <w:ind w:firstLine="340"/>
            </w:pPr>
            <w:r w:rsidRPr="00275CC8">
              <w:t>6) по мотивированному ходатайству адвоката, участвующего в качестве защитника, представителя потерпевшего, рассматривает вопрос об истребовании и приобщении к уголовному делу любых сведений, документов, предметов, имеющих значение для уголовного дела, за исключением сведений, составляющих государственные секреты, в случаях отказа в исполнении запроса либо непринятия решения по нему в течение трех суток;</w:t>
            </w:r>
          </w:p>
          <w:p w14:paraId="29D82402" w14:textId="77777777" w:rsidR="009720B3" w:rsidRPr="00275CC8" w:rsidRDefault="009720B3" w:rsidP="00C96361">
            <w:pPr>
              <w:ind w:firstLine="340"/>
            </w:pPr>
            <w:r w:rsidRPr="00275CC8">
              <w:t>7) по мотивированному ходатайству адвоката, участвующего в качестве защитника, представителя потерпевшего, рассматривает вопрос о назначении экспертизы либо производстве органом уголовного преследования иных следственных действий, за исключением негласных следственных действий,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14:paraId="63EA3791" w14:textId="77777777" w:rsidR="009720B3" w:rsidRPr="00275CC8" w:rsidRDefault="009720B3" w:rsidP="00C96361">
            <w:pPr>
              <w:ind w:firstLine="340"/>
            </w:pPr>
            <w:r w:rsidRPr="00275CC8">
              <w:t>8) по ходатайству адвоката, участвующего в качестве защитника, рассматривает вопрос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p>
          <w:p w14:paraId="2B62A386" w14:textId="77777777" w:rsidR="009720B3" w:rsidRPr="00275CC8" w:rsidRDefault="009720B3" w:rsidP="00C96361">
            <w:pPr>
              <w:ind w:firstLine="340"/>
              <w:rPr>
                <w:b/>
              </w:rPr>
            </w:pPr>
            <w:r w:rsidRPr="00275CC8">
              <w:rPr>
                <w:b/>
              </w:rPr>
              <w:t>8-1) исключить</w:t>
            </w:r>
          </w:p>
          <w:p w14:paraId="02280A19" w14:textId="77777777" w:rsidR="009720B3" w:rsidRPr="00275CC8" w:rsidRDefault="009720B3" w:rsidP="00C96361">
            <w:pPr>
              <w:ind w:firstLine="340"/>
              <w:rPr>
                <w:b/>
              </w:rPr>
            </w:pPr>
            <w:r w:rsidRPr="00275CC8">
              <w:rPr>
                <w:b/>
              </w:rPr>
              <w:t>8-2) исключить</w:t>
            </w:r>
          </w:p>
          <w:p w14:paraId="55182052" w14:textId="77777777" w:rsidR="009720B3" w:rsidRPr="00275CC8" w:rsidRDefault="009720B3" w:rsidP="00C96361">
            <w:pPr>
              <w:ind w:firstLine="340"/>
            </w:pPr>
            <w:r w:rsidRPr="00275CC8">
              <w:t>9) выполняет иные полномочия, предусмотренные настоящим Кодексом.</w:t>
            </w:r>
          </w:p>
          <w:p w14:paraId="199CCF52" w14:textId="77777777" w:rsidR="009720B3" w:rsidRPr="00275CC8" w:rsidRDefault="009720B3" w:rsidP="00C96361">
            <w:pPr>
              <w:ind w:firstLine="340"/>
            </w:pPr>
          </w:p>
        </w:tc>
        <w:tc>
          <w:tcPr>
            <w:tcW w:w="1371" w:type="pct"/>
          </w:tcPr>
          <w:p w14:paraId="2FCA4BFD" w14:textId="77777777" w:rsidR="009720B3" w:rsidRPr="00275CC8" w:rsidRDefault="009720B3" w:rsidP="00510B74">
            <w:pPr>
              <w:ind w:firstLine="340"/>
              <w:rPr>
                <w:b/>
              </w:rPr>
            </w:pPr>
            <w:r w:rsidRPr="00275CC8">
              <w:rPr>
                <w:b/>
              </w:rPr>
              <w:t>Генеральная прокуратура, Верховный Суд</w:t>
            </w:r>
          </w:p>
          <w:p w14:paraId="7ED20285" w14:textId="77777777" w:rsidR="009720B3" w:rsidRPr="00275CC8" w:rsidRDefault="009720B3" w:rsidP="00C96361">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59B7B1CF" w14:textId="77777777" w:rsidR="009720B3" w:rsidRPr="00275CC8" w:rsidRDefault="009720B3" w:rsidP="004E759E">
            <w:pPr>
              <w:ind w:firstLine="340"/>
            </w:pPr>
            <w:r w:rsidRPr="00275CC8">
              <w:t>В 2018 году вопросы санкционирования следственных действий, в том числе негласных, передали суду. Это позволило разгрузить прокуроров и начать реформу по переходу к трехзвенной модели уголовного процесса.</w:t>
            </w:r>
          </w:p>
          <w:p w14:paraId="772D3806" w14:textId="77777777" w:rsidR="009720B3" w:rsidRPr="00275CC8" w:rsidRDefault="009720B3" w:rsidP="004E759E">
            <w:pPr>
              <w:ind w:firstLine="340"/>
            </w:pPr>
            <w:r w:rsidRPr="00275CC8">
              <w:t>В 2018 году внедрили электронное уголовное дело. Прокуроры в пилотном режиме начали согласовывать ключевые решения следователя. Как итог успешной апробации, в 2020 году в УПК внесли поправки и законодательно закрепили процедуру согласования.</w:t>
            </w:r>
          </w:p>
          <w:p w14:paraId="1CCB389D" w14:textId="77777777" w:rsidR="009720B3" w:rsidRPr="00275CC8" w:rsidRDefault="009720B3" w:rsidP="004E759E">
            <w:pPr>
              <w:ind w:firstLine="340"/>
            </w:pPr>
            <w:r w:rsidRPr="00275CC8">
              <w:t>В 2020 году прокурорам для согласования поступило почти 420 тысяч решений. В целом, процесс их рассмотрения ничем не отличается от санкционирования.</w:t>
            </w:r>
          </w:p>
          <w:p w14:paraId="3B47B162" w14:textId="77777777" w:rsidR="009720B3" w:rsidRPr="00275CC8" w:rsidRDefault="009720B3" w:rsidP="004E759E">
            <w:pPr>
              <w:ind w:firstLine="340"/>
            </w:pPr>
            <w:r w:rsidRPr="00275CC8">
              <w:t>Суды рассмотрели порядка 66 тысяч ходатайств о получении санкции.</w:t>
            </w:r>
          </w:p>
          <w:p w14:paraId="486CC7FB" w14:textId="77777777" w:rsidR="009720B3" w:rsidRPr="00275CC8" w:rsidRDefault="009720B3" w:rsidP="00C96361">
            <w:pPr>
              <w:ind w:firstLine="340"/>
            </w:pPr>
            <w:r w:rsidRPr="00275CC8">
              <w:t>Предлагается передать полномочия по санкционированию следственных действий, за исключением содержания под стражей,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1040B7B0" w14:textId="77777777" w:rsidR="009720B3" w:rsidRPr="00275CC8" w:rsidRDefault="009720B3" w:rsidP="00C96361">
            <w:pPr>
              <w:ind w:firstLine="340"/>
            </w:pPr>
            <w:r w:rsidRPr="00275CC8">
              <w:t>При этом предлагается отказаться от термина «санкция» и заменить его «согласованием» прокурора.</w:t>
            </w:r>
          </w:p>
          <w:p w14:paraId="1DD383B3" w14:textId="77777777" w:rsidR="009720B3" w:rsidRPr="00275CC8" w:rsidRDefault="009720B3" w:rsidP="00C96361">
            <w:pPr>
              <w:ind w:firstLine="340"/>
            </w:pPr>
            <w:r w:rsidRPr="00275CC8">
              <w:t>Суд будет фокусировать внимание на рассмотрении жалоб граждан на процессуальные решения, принимаемые в рамках уголовного дела.</w:t>
            </w:r>
          </w:p>
          <w:p w14:paraId="56703CAC" w14:textId="77777777" w:rsidR="009720B3" w:rsidRPr="00275CC8" w:rsidRDefault="009720B3" w:rsidP="00C96361">
            <w:pPr>
              <w:ind w:firstLine="340"/>
            </w:pPr>
            <w:r w:rsidRPr="00275CC8">
              <w:t>Проверка законности следственных действий через согласование соответствует концепции трехзвенной модели уголовного процесса.</w:t>
            </w:r>
          </w:p>
          <w:p w14:paraId="2AD479BD" w14:textId="77777777" w:rsidR="007A082D" w:rsidRPr="00275CC8" w:rsidRDefault="007A082D" w:rsidP="007A082D">
            <w:pPr>
              <w:ind w:firstLine="340"/>
            </w:pPr>
          </w:p>
          <w:p w14:paraId="344F06AD"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56BFEB78" w14:textId="77777777" w:rsidR="007A082D" w:rsidRPr="00275CC8" w:rsidRDefault="007A082D" w:rsidP="007A082D">
            <w:pPr>
              <w:ind w:firstLine="340"/>
              <w:rPr>
                <w:b/>
              </w:rPr>
            </w:pPr>
            <w:r w:rsidRPr="00275CC8">
              <w:rPr>
                <w:b/>
              </w:rPr>
              <w:t>Верховный Суд поддерживает (письмо от 18.02.2022 № 6001-22-8-6/71).</w:t>
            </w:r>
          </w:p>
          <w:p w14:paraId="1BB94585" w14:textId="77777777" w:rsidR="004508E7" w:rsidRPr="00275CC8" w:rsidRDefault="004508E7" w:rsidP="004508E7">
            <w:pPr>
              <w:ind w:firstLine="340"/>
            </w:pPr>
            <w:r w:rsidRPr="00275CC8">
              <w:rPr>
                <w:b/>
              </w:rPr>
              <w:t xml:space="preserve">Генеральная прокуратура: </w:t>
            </w:r>
            <w:r w:rsidRPr="00275CC8">
              <w:t>Обращаем внимание членов рабочей группы, что данный подход уже поддержан на МВРГ при ГП от 18.02.2022 года.</w:t>
            </w:r>
          </w:p>
          <w:p w14:paraId="2DACBA83" w14:textId="77777777" w:rsidR="009720B3" w:rsidRPr="00275CC8" w:rsidRDefault="009720B3" w:rsidP="004E759E">
            <w:pPr>
              <w:ind w:firstLine="340"/>
            </w:pPr>
          </w:p>
        </w:tc>
      </w:tr>
      <w:tr w:rsidR="00BC362D" w:rsidRPr="00275CC8" w14:paraId="092FAB18" w14:textId="77777777" w:rsidTr="003D67A3">
        <w:tc>
          <w:tcPr>
            <w:tcW w:w="368" w:type="pct"/>
          </w:tcPr>
          <w:p w14:paraId="6D3667FF" w14:textId="77777777" w:rsidR="009720B3" w:rsidRPr="00275CC8" w:rsidRDefault="009720B3" w:rsidP="000E4067">
            <w:pPr>
              <w:pStyle w:val="a8"/>
              <w:numPr>
                <w:ilvl w:val="0"/>
                <w:numId w:val="1"/>
              </w:numPr>
              <w:jc w:val="center"/>
            </w:pPr>
          </w:p>
        </w:tc>
        <w:tc>
          <w:tcPr>
            <w:tcW w:w="520" w:type="pct"/>
          </w:tcPr>
          <w:p w14:paraId="5B409673" w14:textId="77777777" w:rsidR="009720B3" w:rsidRPr="00275CC8" w:rsidRDefault="009720B3" w:rsidP="009720B3">
            <w:r w:rsidRPr="00275CC8">
              <w:t>Новый пункт 19) части первой статьи 55</w:t>
            </w:r>
          </w:p>
        </w:tc>
        <w:tc>
          <w:tcPr>
            <w:tcW w:w="1371" w:type="pct"/>
          </w:tcPr>
          <w:p w14:paraId="57D89A82" w14:textId="77777777" w:rsidR="009720B3" w:rsidRPr="00275CC8" w:rsidRDefault="009720B3" w:rsidP="009720B3">
            <w:pPr>
              <w:ind w:firstLine="340"/>
            </w:pPr>
            <w:r w:rsidRPr="00275CC8">
              <w:t>Статья 55. Полномочия следственного судьи</w:t>
            </w:r>
          </w:p>
          <w:p w14:paraId="2BAC5A2D" w14:textId="77777777" w:rsidR="009720B3" w:rsidRPr="00275CC8" w:rsidRDefault="009720B3" w:rsidP="009720B3">
            <w:pPr>
              <w:ind w:firstLine="340"/>
            </w:pPr>
          </w:p>
          <w:p w14:paraId="0E0C27DF" w14:textId="77777777" w:rsidR="009720B3" w:rsidRPr="00275CC8" w:rsidRDefault="009720B3" w:rsidP="009720B3">
            <w:pPr>
              <w:ind w:firstLine="340"/>
            </w:pPr>
            <w:r w:rsidRPr="00275CC8">
              <w:t>1. В ходе досудебного производства следственный судья в предусмотренных настоящим Кодексом случаях рассматривает вопросы:</w:t>
            </w:r>
          </w:p>
          <w:p w14:paraId="03626058" w14:textId="77777777" w:rsidR="009720B3" w:rsidRPr="00275CC8" w:rsidRDefault="009720B3" w:rsidP="009720B3">
            <w:pPr>
              <w:ind w:firstLine="340"/>
            </w:pPr>
          </w:p>
          <w:p w14:paraId="7016CAA3" w14:textId="77777777" w:rsidR="009720B3" w:rsidRPr="00275CC8" w:rsidRDefault="009720B3" w:rsidP="009720B3">
            <w:pPr>
              <w:ind w:firstLine="340"/>
            </w:pPr>
            <w:r w:rsidRPr="00275CC8">
              <w:rPr>
                <w:b/>
              </w:rPr>
              <w:t>19) отсутствует.</w:t>
            </w:r>
          </w:p>
        </w:tc>
        <w:tc>
          <w:tcPr>
            <w:tcW w:w="1371" w:type="pct"/>
          </w:tcPr>
          <w:p w14:paraId="3568B1AC" w14:textId="77777777" w:rsidR="009720B3" w:rsidRPr="00275CC8" w:rsidRDefault="009720B3" w:rsidP="009720B3">
            <w:pPr>
              <w:ind w:firstLine="340"/>
            </w:pPr>
            <w:r w:rsidRPr="00275CC8">
              <w:t>Статья 55. Полномочия следственного судьи</w:t>
            </w:r>
          </w:p>
          <w:p w14:paraId="0C74E10A" w14:textId="77777777" w:rsidR="009720B3" w:rsidRPr="00275CC8" w:rsidRDefault="009720B3" w:rsidP="009720B3">
            <w:pPr>
              <w:ind w:firstLine="340"/>
            </w:pPr>
          </w:p>
          <w:p w14:paraId="7AE9F008" w14:textId="77777777" w:rsidR="009720B3" w:rsidRPr="00275CC8" w:rsidRDefault="009720B3" w:rsidP="009720B3">
            <w:pPr>
              <w:ind w:firstLine="340"/>
            </w:pPr>
            <w:r w:rsidRPr="00275CC8">
              <w:t>1. В ходе досудебного производства следственный судья в предусмотренных настоящим Кодексом случаях рассматривает вопросы:</w:t>
            </w:r>
          </w:p>
          <w:p w14:paraId="7BAA53F8" w14:textId="77777777" w:rsidR="009720B3" w:rsidRPr="00275CC8" w:rsidRDefault="009720B3" w:rsidP="009720B3">
            <w:pPr>
              <w:ind w:firstLine="340"/>
            </w:pPr>
          </w:p>
          <w:p w14:paraId="5064550B" w14:textId="77777777" w:rsidR="009720B3" w:rsidRPr="00275CC8" w:rsidRDefault="009720B3" w:rsidP="009720B3">
            <w:pPr>
              <w:ind w:firstLine="340"/>
              <w:rPr>
                <w:b/>
              </w:rPr>
            </w:pPr>
            <w:r w:rsidRPr="00275CC8">
              <w:rPr>
                <w:b/>
                <w:highlight w:val="red"/>
              </w:rPr>
              <w:t>19) санкционирует получение информации о соединениях между абонентами и (или) абонентскими устройствами.</w:t>
            </w:r>
          </w:p>
          <w:p w14:paraId="341F5BE4" w14:textId="77777777" w:rsidR="009720B3" w:rsidRPr="00275CC8" w:rsidRDefault="009720B3" w:rsidP="009720B3">
            <w:pPr>
              <w:ind w:firstLine="340"/>
            </w:pPr>
          </w:p>
        </w:tc>
        <w:tc>
          <w:tcPr>
            <w:tcW w:w="1371" w:type="pct"/>
          </w:tcPr>
          <w:p w14:paraId="32150BF3" w14:textId="77777777" w:rsidR="009720B3" w:rsidRPr="00275CC8" w:rsidRDefault="009720B3" w:rsidP="009720B3">
            <w:pPr>
              <w:ind w:firstLine="340"/>
              <w:rPr>
                <w:b/>
              </w:rPr>
            </w:pPr>
            <w:r w:rsidRPr="00275CC8">
              <w:rPr>
                <w:b/>
              </w:rPr>
              <w:t>Министерство внутренних дел</w:t>
            </w:r>
          </w:p>
          <w:p w14:paraId="6C78461C"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5D26A265" w14:textId="77777777" w:rsidR="009720B3" w:rsidRPr="00275CC8" w:rsidRDefault="009720B3" w:rsidP="009720B3">
            <w:pPr>
              <w:ind w:firstLine="340"/>
            </w:pPr>
            <w:r w:rsidRPr="00275CC8">
              <w:t>В связи с введением нового следственного действия – получения информации о соединениях между абонентами и (или) абонентскими устройствами (статья 261-1 УПК).</w:t>
            </w:r>
          </w:p>
          <w:p w14:paraId="2E30F135" w14:textId="77777777" w:rsidR="00D87DE3" w:rsidRPr="00275CC8" w:rsidRDefault="00D87DE3" w:rsidP="009720B3">
            <w:pPr>
              <w:ind w:firstLine="340"/>
            </w:pPr>
          </w:p>
          <w:p w14:paraId="26A2430A" w14:textId="77777777" w:rsidR="004508E7" w:rsidRPr="00275CC8" w:rsidRDefault="004508E7" w:rsidP="004508E7">
            <w:pPr>
              <w:ind w:firstLine="340"/>
              <w:rPr>
                <w:b/>
              </w:rPr>
            </w:pPr>
            <w:r w:rsidRPr="00275CC8">
              <w:rPr>
                <w:b/>
              </w:rPr>
              <w:t>Позиции, представленные государственными органами и членами рабочей группы:</w:t>
            </w:r>
          </w:p>
          <w:p w14:paraId="39F2A6BB" w14:textId="77777777" w:rsidR="00D87DE3" w:rsidRPr="00275CC8" w:rsidRDefault="00D87DE3" w:rsidP="009720B3">
            <w:pPr>
              <w:ind w:firstLine="340"/>
            </w:pPr>
            <w:r w:rsidRPr="00275CC8">
              <w:rPr>
                <w:b/>
              </w:rPr>
              <w:t xml:space="preserve">Генеральная прокуратура: </w:t>
            </w:r>
            <w:r w:rsidRPr="00275CC8">
              <w:t>данная поправка противоречит решению, принятому на МВРГ при ГП от 18.02.2022.</w:t>
            </w:r>
          </w:p>
          <w:p w14:paraId="2CF33471" w14:textId="77777777" w:rsidR="00D87DE3" w:rsidRPr="00275CC8" w:rsidRDefault="00D87DE3" w:rsidP="009720B3">
            <w:pPr>
              <w:ind w:firstLine="340"/>
            </w:pPr>
          </w:p>
        </w:tc>
      </w:tr>
      <w:tr w:rsidR="00BC362D" w:rsidRPr="00275CC8" w14:paraId="1EAC2500" w14:textId="77777777" w:rsidTr="003D67A3">
        <w:tc>
          <w:tcPr>
            <w:tcW w:w="368" w:type="pct"/>
          </w:tcPr>
          <w:p w14:paraId="04C37B9C" w14:textId="77777777" w:rsidR="009720B3" w:rsidRPr="00275CC8" w:rsidRDefault="009720B3" w:rsidP="000E4067">
            <w:pPr>
              <w:pStyle w:val="a8"/>
              <w:numPr>
                <w:ilvl w:val="0"/>
                <w:numId w:val="1"/>
              </w:numPr>
              <w:jc w:val="center"/>
            </w:pPr>
          </w:p>
        </w:tc>
        <w:tc>
          <w:tcPr>
            <w:tcW w:w="520" w:type="pct"/>
          </w:tcPr>
          <w:p w14:paraId="5A69B283" w14:textId="77777777" w:rsidR="009720B3" w:rsidRPr="00275CC8" w:rsidRDefault="009720B3" w:rsidP="009720B3">
            <w:r w:rsidRPr="00275CC8">
              <w:t>Новый абзац третий части восьмой статьи 60</w:t>
            </w:r>
          </w:p>
        </w:tc>
        <w:tc>
          <w:tcPr>
            <w:tcW w:w="1371" w:type="pct"/>
          </w:tcPr>
          <w:p w14:paraId="23F23730" w14:textId="77777777" w:rsidR="009720B3" w:rsidRPr="00275CC8" w:rsidRDefault="009720B3" w:rsidP="009720B3">
            <w:pPr>
              <w:ind w:firstLine="340"/>
            </w:pPr>
            <w:r w:rsidRPr="00275CC8">
              <w:t>Статья 60. Следователь</w:t>
            </w:r>
          </w:p>
          <w:p w14:paraId="1E3BFFFC" w14:textId="77777777" w:rsidR="009720B3" w:rsidRPr="00275CC8" w:rsidRDefault="009720B3" w:rsidP="009720B3">
            <w:pPr>
              <w:ind w:firstLine="340"/>
            </w:pPr>
          </w:p>
          <w:p w14:paraId="7ED82E53" w14:textId="77777777" w:rsidR="009720B3" w:rsidRPr="00275CC8" w:rsidRDefault="009720B3" w:rsidP="009720B3">
            <w:pPr>
              <w:ind w:firstLine="340"/>
            </w:pPr>
            <w:r w:rsidRPr="00275CC8">
              <w:t>8. В случае несогласия следователя с процессуальными решениями, действиями (бездействием) прокурора по расследуемому делу он вправе обжаловать их вышестоящему прокурору.</w:t>
            </w:r>
          </w:p>
          <w:p w14:paraId="467626CE" w14:textId="77777777" w:rsidR="009720B3" w:rsidRPr="00275CC8" w:rsidRDefault="009720B3" w:rsidP="009720B3">
            <w:pPr>
              <w:ind w:firstLine="340"/>
            </w:pPr>
            <w:r w:rsidRPr="00275CC8">
              <w:t>Обжалование процессуальных решений, действий (бездействия) прокурора вышестоящему прокурору не приостанавливает их исполнения.</w:t>
            </w:r>
          </w:p>
        </w:tc>
        <w:tc>
          <w:tcPr>
            <w:tcW w:w="1371" w:type="pct"/>
          </w:tcPr>
          <w:p w14:paraId="3DBB8208" w14:textId="77777777" w:rsidR="009720B3" w:rsidRPr="00275CC8" w:rsidRDefault="009720B3" w:rsidP="009720B3">
            <w:pPr>
              <w:ind w:firstLine="340"/>
            </w:pPr>
            <w:r w:rsidRPr="00275CC8">
              <w:t>Статья 60. Следователь</w:t>
            </w:r>
          </w:p>
          <w:p w14:paraId="5D783489" w14:textId="77777777" w:rsidR="009720B3" w:rsidRPr="00275CC8" w:rsidRDefault="009720B3" w:rsidP="009720B3">
            <w:pPr>
              <w:ind w:firstLine="340"/>
            </w:pPr>
          </w:p>
          <w:p w14:paraId="67845E7C" w14:textId="77777777" w:rsidR="009720B3" w:rsidRPr="00275CC8" w:rsidRDefault="009720B3" w:rsidP="009720B3">
            <w:pPr>
              <w:ind w:firstLine="340"/>
            </w:pPr>
            <w:r w:rsidRPr="00275CC8">
              <w:t>8. В случае несогласия следователя с процессуальными решениями, действиями (бездействием) прокурора по расследуемому делу он вправе обжаловать их вышестоящему прокурору.</w:t>
            </w:r>
          </w:p>
          <w:p w14:paraId="5C299868" w14:textId="77777777" w:rsidR="009720B3" w:rsidRPr="00275CC8" w:rsidRDefault="009720B3" w:rsidP="009720B3">
            <w:pPr>
              <w:ind w:firstLine="340"/>
            </w:pPr>
            <w:r w:rsidRPr="00275CC8">
              <w:t>Обжалование процессуальных решений, действий (бездействия) прокурора вышестоящему прокурору не приостанавливает их исполнения.</w:t>
            </w:r>
          </w:p>
          <w:p w14:paraId="42C8B40F" w14:textId="77777777" w:rsidR="009720B3" w:rsidRPr="00275CC8" w:rsidRDefault="009720B3" w:rsidP="009720B3">
            <w:pPr>
              <w:ind w:firstLine="340"/>
              <w:rPr>
                <w:b/>
              </w:rPr>
            </w:pPr>
            <w:r w:rsidRPr="00275CC8">
              <w:rPr>
                <w:b/>
                <w:highlight w:val="yellow"/>
              </w:rPr>
              <w:t>В случае если вышестоящий прокурор не принял необходимых мер по жалобе на процессуальные решения и (или) действия нижестоящего прокурора и, если при этом имеются признаки существенного нарушения процессуальных норм, следователь вправе подать по фактам таких нарушений мотивированную жалобу следственному судье.</w:t>
            </w:r>
          </w:p>
          <w:p w14:paraId="28B07AF8" w14:textId="77777777" w:rsidR="009720B3" w:rsidRPr="00275CC8" w:rsidRDefault="009720B3" w:rsidP="009720B3">
            <w:pPr>
              <w:ind w:firstLine="340"/>
            </w:pPr>
          </w:p>
        </w:tc>
        <w:tc>
          <w:tcPr>
            <w:tcW w:w="1371" w:type="pct"/>
          </w:tcPr>
          <w:p w14:paraId="156A3591" w14:textId="77777777" w:rsidR="009720B3" w:rsidRPr="00275CC8" w:rsidRDefault="009720B3" w:rsidP="009720B3">
            <w:pPr>
              <w:ind w:firstLine="340"/>
              <w:rPr>
                <w:b/>
              </w:rPr>
            </w:pPr>
            <w:r w:rsidRPr="00275CC8">
              <w:rPr>
                <w:b/>
              </w:rPr>
              <w:t>Министерство внутренних дел</w:t>
            </w:r>
          </w:p>
          <w:p w14:paraId="2695BB5E"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5941C7C2" w14:textId="77777777" w:rsidR="009720B3" w:rsidRPr="00275CC8" w:rsidRDefault="009720B3" w:rsidP="009720B3">
            <w:pPr>
              <w:ind w:firstLine="340"/>
            </w:pPr>
            <w:r w:rsidRPr="00275CC8">
              <w:t>С целью усиления системы сдержек и противовесов между следователем, прокурором и судом (согласно принципам трехзвенной модели уголовного процесса), необходимо предоставить следователю право обжалования процессуальных решений и действий прокурора не только вышестоящему прокурору, но и следственному судье (при условии, если нарушения процессуальных норм со стороны прокурора носят явный и существенный характер, а обжалование вышестоящему прокурору не дало результатов).</w:t>
            </w:r>
          </w:p>
          <w:p w14:paraId="4B9949AC" w14:textId="77777777" w:rsidR="009720B3" w:rsidRPr="00275CC8" w:rsidRDefault="009720B3" w:rsidP="009720B3">
            <w:pPr>
              <w:ind w:firstLine="340"/>
            </w:pPr>
            <w:r w:rsidRPr="00275CC8">
              <w:t>Данные поправки повлияют на повышение эффективности взаимодействия прокурора и следователя в стадии досудебного производства, а также будут способствовать укреплению проц</w:t>
            </w:r>
            <w:r w:rsidR="001F7CF1" w:rsidRPr="00275CC8">
              <w:t>ессуального статуса следователя.</w:t>
            </w:r>
          </w:p>
          <w:p w14:paraId="52AC3069" w14:textId="77777777" w:rsidR="001F7CF1" w:rsidRPr="00275CC8" w:rsidRDefault="001F7CF1" w:rsidP="009720B3">
            <w:pPr>
              <w:ind w:firstLine="340"/>
            </w:pPr>
          </w:p>
          <w:p w14:paraId="32CA1FAF" w14:textId="77777777" w:rsidR="001F7CF1" w:rsidRPr="00275CC8" w:rsidRDefault="001F7CF1" w:rsidP="001F7CF1">
            <w:pPr>
              <w:ind w:firstLine="340"/>
              <w:rPr>
                <w:b/>
              </w:rPr>
            </w:pPr>
            <w:r w:rsidRPr="00275CC8">
              <w:rPr>
                <w:b/>
              </w:rPr>
              <w:t>Позиции, представленные государственными органами и членами рабочей группы:</w:t>
            </w:r>
          </w:p>
          <w:p w14:paraId="0F2E59DD" w14:textId="77777777" w:rsidR="001F7CF1" w:rsidRPr="00275CC8" w:rsidRDefault="001F7CF1" w:rsidP="001F7CF1">
            <w:pPr>
              <w:ind w:firstLine="340"/>
            </w:pPr>
            <w:r w:rsidRPr="00275CC8">
              <w:rPr>
                <w:b/>
              </w:rPr>
              <w:t>Карагандинская академия МВД РК им.Б.Бейсенова:</w:t>
            </w:r>
            <w:r w:rsidRPr="00275CC8">
              <w:t xml:space="preserve"> «Статью 60 необходимо оставить в прежней редакции. В соответствии с 7 разделом Конституции РК «Суды и правосудие», главой 7 УПК РК суд осуществляет правосудие. Согласно трехзвенной модели уголовного процесса, следователь согласовывает процессуальные решения с прокурором, меры пресечения в случае поддержания прокурором со следственным судьей. Суд осуществляет только правосудие и поэтому не может быть вовлечен в уголовно-процессуальное судопроизводство. Только в таком случае суд может сохранить свою независимость и в полной мере осуществлять правосудие. Поэтому в соответствии с УПК РК следственный судья, рассматривавший санкции по делу, в дальнейшем не может принимать участие в ходе рассмотрения его по существу. По своему назначению за ходом расследования надзор осуществляет прокурор».</w:t>
            </w:r>
          </w:p>
          <w:p w14:paraId="003A2C3C" w14:textId="77777777" w:rsidR="001F7CF1" w:rsidRPr="00275CC8" w:rsidRDefault="00E83027" w:rsidP="00461D49">
            <w:pPr>
              <w:ind w:firstLine="340"/>
              <w:rPr>
                <w:szCs w:val="24"/>
              </w:rPr>
            </w:pPr>
            <w:r w:rsidRPr="00275CC8">
              <w:rPr>
                <w:b/>
                <w:szCs w:val="24"/>
              </w:rPr>
              <w:t>Генеральная прокуратура</w:t>
            </w:r>
            <w:r w:rsidR="00DF4CD6" w:rsidRPr="00275CC8">
              <w:rPr>
                <w:b/>
                <w:szCs w:val="24"/>
              </w:rPr>
              <w:t>:</w:t>
            </w:r>
            <w:r w:rsidR="00DF4CD6" w:rsidRPr="00275CC8">
              <w:rPr>
                <w:szCs w:val="24"/>
              </w:rPr>
              <w:t xml:space="preserve"> Не поддерживается инициатива МВД (ст.60 УПК) о предоставлении следователю права обжалования действий и решений прокурора следственному судье. С введением трехзвенной модели решение об уголовном преследовании возлагается на прокурора. </w:t>
            </w:r>
            <w:r w:rsidR="00D87DE3" w:rsidRPr="00275CC8">
              <w:rPr>
                <w:szCs w:val="24"/>
              </w:rPr>
              <w:t xml:space="preserve">Следователь и прокурор – это фигуры, которые относятся к одной стороне – обвинения. </w:t>
            </w:r>
            <w:r w:rsidR="00DF4CD6" w:rsidRPr="00275CC8">
              <w:rPr>
                <w:szCs w:val="24"/>
              </w:rPr>
              <w:t>Поэтому орган расследования не</w:t>
            </w:r>
            <w:r w:rsidR="00D87DE3" w:rsidRPr="00275CC8">
              <w:rPr>
                <w:szCs w:val="24"/>
              </w:rPr>
              <w:t xml:space="preserve"> может обжаловать такие решения в суд</w:t>
            </w:r>
            <w:r w:rsidR="00DF4CD6" w:rsidRPr="00275CC8">
              <w:rPr>
                <w:szCs w:val="24"/>
              </w:rPr>
              <w:t>.</w:t>
            </w:r>
          </w:p>
          <w:p w14:paraId="52BFAF12" w14:textId="77777777" w:rsidR="000026A2" w:rsidRPr="00275CC8" w:rsidRDefault="000026A2" w:rsidP="00461D49">
            <w:pPr>
              <w:ind w:firstLine="340"/>
              <w:rPr>
                <w:b/>
              </w:rPr>
            </w:pPr>
          </w:p>
        </w:tc>
      </w:tr>
      <w:tr w:rsidR="00BC362D" w:rsidRPr="00275CC8" w14:paraId="2249DFC7" w14:textId="77777777" w:rsidTr="003D67A3">
        <w:tc>
          <w:tcPr>
            <w:tcW w:w="368" w:type="pct"/>
          </w:tcPr>
          <w:p w14:paraId="4D144299" w14:textId="77777777" w:rsidR="009720B3" w:rsidRPr="00275CC8" w:rsidRDefault="009720B3" w:rsidP="000E4067">
            <w:pPr>
              <w:pStyle w:val="a8"/>
              <w:numPr>
                <w:ilvl w:val="0"/>
                <w:numId w:val="1"/>
              </w:numPr>
              <w:jc w:val="center"/>
            </w:pPr>
          </w:p>
        </w:tc>
        <w:tc>
          <w:tcPr>
            <w:tcW w:w="520" w:type="pct"/>
          </w:tcPr>
          <w:p w14:paraId="1D4BBA01" w14:textId="77777777" w:rsidR="009720B3" w:rsidRPr="00275CC8" w:rsidRDefault="009720B3" w:rsidP="009720B3">
            <w:r w:rsidRPr="00275CC8">
              <w:t>Новая часть 12-1 статьи 71</w:t>
            </w:r>
          </w:p>
        </w:tc>
        <w:tc>
          <w:tcPr>
            <w:tcW w:w="1371" w:type="pct"/>
          </w:tcPr>
          <w:p w14:paraId="7D2B8AB5" w14:textId="77777777" w:rsidR="009720B3" w:rsidRPr="00275CC8" w:rsidRDefault="009720B3" w:rsidP="009720B3">
            <w:pPr>
              <w:ind w:firstLine="340"/>
            </w:pPr>
            <w:r w:rsidRPr="00275CC8">
              <w:t>Статья 71. Потерпевший</w:t>
            </w:r>
          </w:p>
          <w:p w14:paraId="0A753380" w14:textId="77777777" w:rsidR="009720B3" w:rsidRPr="00275CC8" w:rsidRDefault="009720B3" w:rsidP="009720B3">
            <w:pPr>
              <w:ind w:firstLine="340"/>
            </w:pPr>
          </w:p>
          <w:p w14:paraId="4D455EC9" w14:textId="77777777" w:rsidR="009720B3" w:rsidRPr="00275CC8" w:rsidRDefault="009720B3" w:rsidP="009720B3">
            <w:pPr>
              <w:ind w:firstLine="340"/>
              <w:rPr>
                <w:b/>
              </w:rPr>
            </w:pPr>
            <w:r w:rsidRPr="00275CC8">
              <w:rPr>
                <w:b/>
              </w:rPr>
              <w:t>12-1. Отсутствует</w:t>
            </w:r>
          </w:p>
          <w:p w14:paraId="79522214" w14:textId="77777777" w:rsidR="009720B3" w:rsidRPr="00275CC8" w:rsidRDefault="009720B3" w:rsidP="009720B3">
            <w:pPr>
              <w:ind w:firstLine="340"/>
            </w:pPr>
          </w:p>
          <w:p w14:paraId="5EF24A08" w14:textId="77777777" w:rsidR="009720B3" w:rsidRPr="00275CC8" w:rsidRDefault="009720B3" w:rsidP="009720B3">
            <w:pPr>
              <w:ind w:firstLine="340"/>
            </w:pPr>
          </w:p>
        </w:tc>
        <w:tc>
          <w:tcPr>
            <w:tcW w:w="1371" w:type="pct"/>
          </w:tcPr>
          <w:p w14:paraId="100EFCFC" w14:textId="77777777" w:rsidR="009720B3" w:rsidRPr="00275CC8" w:rsidRDefault="009720B3" w:rsidP="009720B3">
            <w:pPr>
              <w:ind w:firstLine="340"/>
            </w:pPr>
            <w:r w:rsidRPr="00275CC8">
              <w:t>Статья 71. Потерпевший</w:t>
            </w:r>
          </w:p>
          <w:p w14:paraId="2A0C0E7D" w14:textId="77777777" w:rsidR="009720B3" w:rsidRPr="00275CC8" w:rsidRDefault="009720B3" w:rsidP="009720B3">
            <w:pPr>
              <w:ind w:firstLine="340"/>
            </w:pPr>
          </w:p>
          <w:p w14:paraId="2B949B11" w14:textId="77777777" w:rsidR="009720B3" w:rsidRPr="00275CC8" w:rsidRDefault="009720B3" w:rsidP="009720B3">
            <w:pPr>
              <w:ind w:firstLine="340"/>
              <w:rPr>
                <w:b/>
              </w:rPr>
            </w:pPr>
            <w:r w:rsidRPr="00275CC8">
              <w:rPr>
                <w:b/>
                <w:highlight w:val="yellow"/>
              </w:rPr>
              <w:t>12-1. Если уголовным правонарушением причинен вред интересам государства, то интересы государства, связанные с уголовным преследованием и уголовной ответственностью подозреваемого, обвиняемого, подсудимого представляет прокурор. По вопросам, связанным с гражданско-правовой ответственностью подозреваемого, обвиняемого, подсудимого, наряду с прокурором защиту интересов государства вправе осуществлять представитель уполномоченного государственного органа.</w:t>
            </w:r>
          </w:p>
          <w:p w14:paraId="7F0DA3DA" w14:textId="77777777" w:rsidR="009720B3" w:rsidRPr="00275CC8" w:rsidRDefault="009720B3" w:rsidP="009720B3">
            <w:pPr>
              <w:ind w:firstLine="340"/>
            </w:pPr>
          </w:p>
        </w:tc>
        <w:tc>
          <w:tcPr>
            <w:tcW w:w="1371" w:type="pct"/>
          </w:tcPr>
          <w:p w14:paraId="4953E9BE" w14:textId="77777777" w:rsidR="009720B3" w:rsidRPr="00275CC8" w:rsidRDefault="009720B3" w:rsidP="009720B3">
            <w:pPr>
              <w:ind w:firstLine="340"/>
              <w:rPr>
                <w:b/>
              </w:rPr>
            </w:pPr>
            <w:r w:rsidRPr="00275CC8">
              <w:rPr>
                <w:b/>
              </w:rPr>
              <w:t>Верховный Суд</w:t>
            </w:r>
          </w:p>
          <w:p w14:paraId="333AE821"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75E8061D" w14:textId="77777777" w:rsidR="009720B3" w:rsidRPr="00275CC8" w:rsidRDefault="009720B3" w:rsidP="009720B3">
            <w:pPr>
              <w:ind w:firstLine="340"/>
            </w:pPr>
            <w:r w:rsidRPr="00275CC8">
              <w:t>В УПК не регламентирован порядок представительства интересов государства. Поправки направлены на урегулирование этого порядка.</w:t>
            </w:r>
          </w:p>
          <w:p w14:paraId="613F755A" w14:textId="77777777" w:rsidR="007A082D" w:rsidRPr="00275CC8" w:rsidRDefault="007A082D" w:rsidP="007A082D">
            <w:pPr>
              <w:ind w:firstLine="340"/>
            </w:pPr>
          </w:p>
          <w:p w14:paraId="5A85F069"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5F64C981" w14:textId="77777777" w:rsidR="007A082D" w:rsidRPr="00275CC8" w:rsidRDefault="007A082D" w:rsidP="007A082D">
            <w:pPr>
              <w:ind w:firstLine="340"/>
              <w:rPr>
                <w:b/>
              </w:rPr>
            </w:pPr>
            <w:r w:rsidRPr="00275CC8">
              <w:rPr>
                <w:b/>
              </w:rPr>
              <w:t>Верховный Суд поддерживает (письмо от 18.02.2022 № 6001-22-8-6/71).</w:t>
            </w:r>
          </w:p>
          <w:p w14:paraId="38934024" w14:textId="77777777" w:rsidR="007A082D" w:rsidRPr="00275CC8" w:rsidRDefault="00A12C12" w:rsidP="00A12C12">
            <w:pPr>
              <w:ind w:firstLine="340"/>
            </w:pPr>
            <w:r w:rsidRPr="00275CC8">
              <w:rPr>
                <w:b/>
              </w:rPr>
              <w:t>Комитет национальной безопасности</w:t>
            </w:r>
            <w:r w:rsidR="00ED4816" w:rsidRPr="00275CC8">
              <w:rPr>
                <w:b/>
              </w:rPr>
              <w:t xml:space="preserve"> не поддерживает</w:t>
            </w:r>
            <w:r w:rsidRPr="00275CC8">
              <w:rPr>
                <w:b/>
              </w:rPr>
              <w:t xml:space="preserve"> (письмо от 19.02.2022 № А/9/8493):</w:t>
            </w:r>
            <w:r w:rsidRPr="00275CC8">
              <w:t xml:space="preserve"> «Включение в норму о потерпевшем положений о прокуроре некорректно, так как в данном случае прокурор будет выступать в двух процессуальных статусах (гособвинителя и потерпевшего), которые имеют различный объем полномочий. При этом действующим УПК прокурор уже наделен правом предъявления иска в защиту интересов потерпевшего и государства и представительства интересов государства в суде. Кроме того, поправками предусмотрено, что по вопросам, связанным с гражданско-правовой ответственностью подозреваемого, обвиняемого, подсудимого, наряду с прокурором защиту интересов государства вправе осуществлять представитель уполномоченного государственного органа. В этой связи возникает аналогичный вопрос по статусу «гражданского истца», «гражданского ответчика».</w:t>
            </w:r>
          </w:p>
          <w:p w14:paraId="04107C99" w14:textId="77777777" w:rsidR="00A12C12" w:rsidRPr="00275CC8" w:rsidRDefault="004508E7" w:rsidP="00A12C12">
            <w:pPr>
              <w:ind w:firstLine="340"/>
              <w:rPr>
                <w:b/>
              </w:rPr>
            </w:pPr>
            <w:r w:rsidRPr="00275CC8">
              <w:rPr>
                <w:b/>
              </w:rPr>
              <w:t>Генеральная прокуратура поддерживает позицию КНБ.</w:t>
            </w:r>
          </w:p>
          <w:p w14:paraId="0788B30E" w14:textId="77777777" w:rsidR="004508E7" w:rsidRPr="00275CC8" w:rsidRDefault="004508E7" w:rsidP="00A12C12">
            <w:pPr>
              <w:ind w:firstLine="340"/>
              <w:rPr>
                <w:b/>
              </w:rPr>
            </w:pPr>
          </w:p>
        </w:tc>
      </w:tr>
      <w:tr w:rsidR="00BC362D" w:rsidRPr="00275CC8" w14:paraId="4003F185" w14:textId="77777777" w:rsidTr="003D67A3">
        <w:tc>
          <w:tcPr>
            <w:tcW w:w="368" w:type="pct"/>
          </w:tcPr>
          <w:p w14:paraId="071A97E8" w14:textId="77777777" w:rsidR="009720B3" w:rsidRPr="00275CC8" w:rsidRDefault="009720B3" w:rsidP="000E4067">
            <w:pPr>
              <w:pStyle w:val="a8"/>
              <w:numPr>
                <w:ilvl w:val="0"/>
                <w:numId w:val="1"/>
              </w:numPr>
              <w:jc w:val="center"/>
            </w:pPr>
          </w:p>
        </w:tc>
        <w:tc>
          <w:tcPr>
            <w:tcW w:w="520" w:type="pct"/>
          </w:tcPr>
          <w:p w14:paraId="2242651E" w14:textId="77777777" w:rsidR="009720B3" w:rsidRPr="00275CC8" w:rsidRDefault="009720B3" w:rsidP="009720B3">
            <w:r w:rsidRPr="00275CC8">
              <w:t>Часть 7-2 статьи 87</w:t>
            </w:r>
          </w:p>
        </w:tc>
        <w:tc>
          <w:tcPr>
            <w:tcW w:w="1371" w:type="pct"/>
          </w:tcPr>
          <w:p w14:paraId="682DEE76" w14:textId="77777777" w:rsidR="009720B3" w:rsidRPr="00275CC8" w:rsidRDefault="009720B3" w:rsidP="009720B3">
            <w:pPr>
              <w:ind w:firstLine="340"/>
            </w:pPr>
            <w:r w:rsidRPr="00275CC8">
              <w:t>Статья 87. Отвод судьи</w:t>
            </w:r>
          </w:p>
          <w:p w14:paraId="45221868" w14:textId="77777777" w:rsidR="009720B3" w:rsidRPr="00275CC8" w:rsidRDefault="009720B3" w:rsidP="009720B3">
            <w:pPr>
              <w:ind w:firstLine="340"/>
            </w:pPr>
          </w:p>
          <w:p w14:paraId="480F2B11" w14:textId="77777777" w:rsidR="009720B3" w:rsidRPr="00275CC8" w:rsidRDefault="009720B3" w:rsidP="009720B3">
            <w:pPr>
              <w:ind w:firstLine="340"/>
              <w:rPr>
                <w:b/>
              </w:rPr>
            </w:pPr>
            <w:r w:rsidRPr="00275CC8">
              <w:rPr>
                <w:b/>
              </w:rPr>
              <w:t>7-2. Судья апелляционной и кассационной инстанции не может принимать участие соответственно в суде апелляционной и кассационной инстанции, если он принимал участие в предыдущем рассмотрении уголовного дела в отношении других соучастников уголовного правонарушения.</w:t>
            </w:r>
          </w:p>
          <w:p w14:paraId="08F40A7D" w14:textId="77777777" w:rsidR="009720B3" w:rsidRPr="00275CC8" w:rsidRDefault="009720B3" w:rsidP="009720B3">
            <w:pPr>
              <w:ind w:firstLine="340"/>
            </w:pPr>
          </w:p>
        </w:tc>
        <w:tc>
          <w:tcPr>
            <w:tcW w:w="1371" w:type="pct"/>
          </w:tcPr>
          <w:p w14:paraId="154312B0" w14:textId="77777777" w:rsidR="009720B3" w:rsidRPr="00275CC8" w:rsidRDefault="009720B3" w:rsidP="009720B3">
            <w:pPr>
              <w:ind w:firstLine="340"/>
            </w:pPr>
            <w:r w:rsidRPr="00275CC8">
              <w:t>Статья 87. Отвод судьи</w:t>
            </w:r>
          </w:p>
          <w:p w14:paraId="4930A308" w14:textId="77777777" w:rsidR="009720B3" w:rsidRPr="00275CC8" w:rsidRDefault="009720B3" w:rsidP="009720B3">
            <w:pPr>
              <w:ind w:firstLine="340"/>
            </w:pPr>
          </w:p>
          <w:p w14:paraId="69EB537A" w14:textId="77777777" w:rsidR="009720B3" w:rsidRPr="00275CC8" w:rsidRDefault="009720B3" w:rsidP="009720B3">
            <w:pPr>
              <w:ind w:firstLine="340"/>
              <w:rPr>
                <w:b/>
              </w:rPr>
            </w:pPr>
            <w:r w:rsidRPr="00275CC8">
              <w:rPr>
                <w:b/>
              </w:rPr>
              <w:t>7-2. Исключить</w:t>
            </w:r>
          </w:p>
          <w:p w14:paraId="03EE6CE7" w14:textId="77777777" w:rsidR="009720B3" w:rsidRPr="00275CC8" w:rsidRDefault="009720B3" w:rsidP="009720B3">
            <w:pPr>
              <w:ind w:firstLine="340"/>
            </w:pPr>
          </w:p>
        </w:tc>
        <w:tc>
          <w:tcPr>
            <w:tcW w:w="1371" w:type="pct"/>
          </w:tcPr>
          <w:p w14:paraId="6CD49DE0" w14:textId="77777777" w:rsidR="009720B3" w:rsidRPr="00275CC8" w:rsidRDefault="009720B3" w:rsidP="009720B3">
            <w:pPr>
              <w:ind w:firstLine="340"/>
              <w:rPr>
                <w:b/>
              </w:rPr>
            </w:pPr>
            <w:r w:rsidRPr="00275CC8">
              <w:rPr>
                <w:b/>
              </w:rPr>
              <w:t>Верховный Суд</w:t>
            </w:r>
          </w:p>
          <w:p w14:paraId="33B990EA"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70F92245" w14:textId="77777777" w:rsidR="009720B3" w:rsidRPr="00275CC8" w:rsidRDefault="009720B3" w:rsidP="009720B3">
            <w:pPr>
              <w:ind w:firstLine="340"/>
            </w:pPr>
            <w:r w:rsidRPr="00275CC8">
              <w:t>Для апелляции и кассации нет необходимости предусматривать такое исключение. Нынешний штат апелляции и кассации небольшой и не позволяет реализовать данную норму.</w:t>
            </w:r>
          </w:p>
          <w:p w14:paraId="20A492ED" w14:textId="77777777" w:rsidR="009720B3" w:rsidRPr="00275CC8" w:rsidRDefault="009720B3" w:rsidP="009720B3">
            <w:pPr>
              <w:ind w:firstLine="340"/>
            </w:pPr>
            <w:r w:rsidRPr="00275CC8">
              <w:t>К тому же, только суд первой инстанции рассматривает дело по существу, а вышестоящие инстанции лишь проверяют законность принятого решения.</w:t>
            </w:r>
          </w:p>
          <w:p w14:paraId="64A54A43" w14:textId="77777777" w:rsidR="009720B3" w:rsidRPr="00275CC8" w:rsidRDefault="009720B3" w:rsidP="009720B3">
            <w:pPr>
              <w:ind w:firstLine="340"/>
            </w:pPr>
            <w:r w:rsidRPr="00275CC8">
              <w:t>В целом такое исключение остается для судей первой инстанции.</w:t>
            </w:r>
          </w:p>
          <w:p w14:paraId="341EE713" w14:textId="77777777" w:rsidR="007A082D" w:rsidRPr="00275CC8" w:rsidRDefault="007A082D" w:rsidP="007A082D">
            <w:pPr>
              <w:ind w:firstLine="340"/>
            </w:pPr>
          </w:p>
          <w:p w14:paraId="20938B9C" w14:textId="77777777" w:rsidR="007A082D" w:rsidRPr="00275CC8" w:rsidRDefault="007A082D" w:rsidP="007A082D">
            <w:pPr>
              <w:ind w:firstLine="340"/>
              <w:rPr>
                <w:b/>
              </w:rPr>
            </w:pPr>
            <w:r w:rsidRPr="00275CC8">
              <w:rPr>
                <w:b/>
              </w:rPr>
              <w:t>Позиции, представленные государственными органами и членами рабочей группы:</w:t>
            </w:r>
          </w:p>
          <w:p w14:paraId="575FB2FE" w14:textId="77777777" w:rsidR="007A082D" w:rsidRPr="00275CC8" w:rsidRDefault="007A082D" w:rsidP="007A082D">
            <w:pPr>
              <w:ind w:firstLine="340"/>
              <w:rPr>
                <w:b/>
              </w:rPr>
            </w:pPr>
            <w:r w:rsidRPr="00275CC8">
              <w:rPr>
                <w:b/>
              </w:rPr>
              <w:t>Верховный Суд поддерживает (письмо от 18.02.2022 № 6001-22-8-6/71).</w:t>
            </w:r>
          </w:p>
          <w:p w14:paraId="0D629384" w14:textId="77777777" w:rsidR="007A082D" w:rsidRPr="00275CC8" w:rsidRDefault="00C107C6" w:rsidP="00C107C6">
            <w:pPr>
              <w:ind w:firstLine="340"/>
            </w:pPr>
            <w:r w:rsidRPr="00275CC8">
              <w:rPr>
                <w:b/>
              </w:rPr>
              <w:t>Карагандинская академия МВД РК им.Б.Бейсенова:</w:t>
            </w:r>
            <w:r w:rsidRPr="00275CC8">
              <w:t xml:space="preserve"> «Оставить в прежней редакции. Данная часть статьи 87 предусматривает отвод судьи в части рассмотрения апелляционной и кассационной инстанции в части заинтересованности данного судьи».</w:t>
            </w:r>
          </w:p>
          <w:p w14:paraId="19C1EF3F" w14:textId="77777777" w:rsidR="00C107C6" w:rsidRPr="00275CC8" w:rsidRDefault="00C107C6" w:rsidP="00C107C6">
            <w:pPr>
              <w:ind w:firstLine="340"/>
              <w:rPr>
                <w:b/>
              </w:rPr>
            </w:pPr>
          </w:p>
        </w:tc>
      </w:tr>
      <w:tr w:rsidR="00BC362D" w:rsidRPr="00275CC8" w14:paraId="467F11A0" w14:textId="77777777" w:rsidTr="003D67A3">
        <w:tc>
          <w:tcPr>
            <w:tcW w:w="368" w:type="pct"/>
          </w:tcPr>
          <w:p w14:paraId="7255468B" w14:textId="77777777" w:rsidR="009720B3" w:rsidRPr="00275CC8" w:rsidRDefault="009720B3" w:rsidP="000E4067">
            <w:pPr>
              <w:pStyle w:val="a8"/>
              <w:numPr>
                <w:ilvl w:val="0"/>
                <w:numId w:val="1"/>
              </w:numPr>
              <w:jc w:val="center"/>
            </w:pPr>
          </w:p>
        </w:tc>
        <w:tc>
          <w:tcPr>
            <w:tcW w:w="520" w:type="pct"/>
          </w:tcPr>
          <w:p w14:paraId="4C802A6C" w14:textId="77777777" w:rsidR="009720B3" w:rsidRPr="00275CC8" w:rsidRDefault="009720B3" w:rsidP="009720B3">
            <w:r w:rsidRPr="00275CC8">
              <w:t>Часть первая статьи 105</w:t>
            </w:r>
          </w:p>
        </w:tc>
        <w:tc>
          <w:tcPr>
            <w:tcW w:w="1371" w:type="pct"/>
          </w:tcPr>
          <w:p w14:paraId="6BE848AC" w14:textId="77777777" w:rsidR="009720B3" w:rsidRPr="00275CC8" w:rsidRDefault="009720B3" w:rsidP="009720B3">
            <w:pPr>
              <w:ind w:firstLine="340"/>
            </w:pPr>
            <w:r w:rsidRPr="00275CC8">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p w14:paraId="4938EDB6" w14:textId="77777777" w:rsidR="009720B3" w:rsidRPr="00275CC8" w:rsidRDefault="009720B3" w:rsidP="009720B3">
            <w:pPr>
              <w:ind w:firstLine="340"/>
            </w:pPr>
            <w:r w:rsidRPr="00275CC8">
              <w:t>1. Жалобы, поданные лицами, защищающими свои или представляемые права и интересы, на действия (бездействие) и решения лиц, осуществляющих досудебное расследование, подаются начальнику следственного отдела, начальнику органа дознания, прокурору или в суд.</w:t>
            </w:r>
          </w:p>
          <w:p w14:paraId="28044971" w14:textId="77777777" w:rsidR="009720B3" w:rsidRPr="00275CC8" w:rsidRDefault="009720B3" w:rsidP="009720B3">
            <w:pPr>
              <w:ind w:firstLine="340"/>
            </w:pPr>
            <w:r w:rsidRPr="00275CC8">
              <w:t>Лицо, осуществляющее досудебное расследование, к которому поступила жалоба на его собственные действия (бездействие) или решения, обязано немедленно направить жалобу со своими пояснениями начальнику следственного отдела, начальнику органа дознания.</w:t>
            </w:r>
          </w:p>
          <w:p w14:paraId="47824439" w14:textId="77777777" w:rsidR="009720B3" w:rsidRPr="00275CC8" w:rsidRDefault="009720B3" w:rsidP="009720B3">
            <w:pPr>
              <w:ind w:firstLine="340"/>
            </w:pPr>
            <w:r w:rsidRPr="00275CC8">
              <w:t>Жалобы на действия (бездействие) и решения начальника следственного отдела, начальника органа дознания подаются прокурору. Начальник следственного отдела или начальник органа дознания, к которому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w:t>
            </w:r>
          </w:p>
          <w:p w14:paraId="6B80262E" w14:textId="77777777" w:rsidR="009720B3" w:rsidRPr="00275CC8" w:rsidRDefault="009720B3" w:rsidP="009720B3">
            <w:pPr>
              <w:ind w:firstLine="340"/>
            </w:pPr>
            <w:r w:rsidRPr="00275CC8">
              <w:t>Жалобы на действия (бездействия) и решения прокурора подаются вышестоящему прокурору. По вопросам, указанным в статье 106 настоящего Кодекса, жалобы подаются в суд и рассматриваются в порядке, предусмотренном данной статьей.</w:t>
            </w:r>
          </w:p>
          <w:p w14:paraId="2E45ACFF" w14:textId="77777777" w:rsidR="009720B3" w:rsidRPr="00275CC8" w:rsidRDefault="009720B3" w:rsidP="009720B3">
            <w:pPr>
              <w:ind w:firstLine="340"/>
            </w:pPr>
          </w:p>
        </w:tc>
        <w:tc>
          <w:tcPr>
            <w:tcW w:w="1371" w:type="pct"/>
          </w:tcPr>
          <w:p w14:paraId="420A76E6" w14:textId="77777777" w:rsidR="009720B3" w:rsidRPr="00275CC8" w:rsidRDefault="009720B3" w:rsidP="009720B3">
            <w:pPr>
              <w:ind w:firstLine="340"/>
            </w:pPr>
            <w:r w:rsidRPr="00275CC8">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p w14:paraId="26801B3D" w14:textId="77777777" w:rsidR="009720B3" w:rsidRPr="00275CC8" w:rsidRDefault="009720B3" w:rsidP="009720B3">
            <w:pPr>
              <w:ind w:firstLine="340"/>
            </w:pPr>
            <w:r w:rsidRPr="00275CC8">
              <w:t>1. Жалобы, поданные лицами, защищающими свои или представляемые права и интересы, на действия (бездействие) и решения лиц, осуществляющих досудебное расследование, подаются начальнику следственного отдела, начальнику органа дознания, прокурору или в суд.</w:t>
            </w:r>
          </w:p>
          <w:p w14:paraId="1BA1CA28" w14:textId="77777777" w:rsidR="009720B3" w:rsidRPr="00275CC8" w:rsidRDefault="009720B3" w:rsidP="009720B3">
            <w:pPr>
              <w:ind w:firstLine="340"/>
            </w:pPr>
            <w:r w:rsidRPr="00275CC8">
              <w:t>Лицо, осуществляющее досудебное расследование, к которому поступила жалоба на его собственные действия (бездействие) или решения, обязано немедленно направить жалобу со своими пояснениями начальнику следственного отдела, начальнику органа дознания.</w:t>
            </w:r>
          </w:p>
          <w:p w14:paraId="28D50F97" w14:textId="77777777" w:rsidR="009720B3" w:rsidRPr="00275CC8" w:rsidRDefault="009720B3" w:rsidP="009720B3">
            <w:pPr>
              <w:ind w:firstLine="340"/>
            </w:pPr>
            <w:r w:rsidRPr="00275CC8">
              <w:t>Жалобы на действия (бездействие) и решения начальника следственного отдела, начальника органа дознания подаются прокурору. Начальник следственного отдела или начальник органа дознания, к которому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w:t>
            </w:r>
          </w:p>
          <w:p w14:paraId="10C3CA08" w14:textId="77777777" w:rsidR="009720B3" w:rsidRPr="00275CC8" w:rsidRDefault="009720B3" w:rsidP="009720B3">
            <w:pPr>
              <w:ind w:firstLine="340"/>
            </w:pPr>
            <w:r w:rsidRPr="00275CC8">
              <w:t>Жалобы на действия (бездействия) и решения прокурора подаются вышестоящему прокурору. По вопросам, указанным в статье 106 настоящего Кодекса, жалобы подаются в суд и рассматриваются в порядке, предусмотренном данной статьей.</w:t>
            </w:r>
          </w:p>
          <w:p w14:paraId="422A54E5" w14:textId="77777777" w:rsidR="009720B3" w:rsidRPr="00275CC8" w:rsidRDefault="009720B3" w:rsidP="009720B3">
            <w:pPr>
              <w:ind w:firstLine="340"/>
              <w:rPr>
                <w:b/>
              </w:rPr>
            </w:pPr>
            <w:r w:rsidRPr="00275CC8">
              <w:rPr>
                <w:b/>
                <w:highlight w:val="yellow"/>
              </w:rPr>
              <w:t>При отказе прокурором области либо приравненным к нему прокурором либо Генеральным Прокурором Республики Казахстан в удовлетворении жалобы по вопросам, указанным в статье 106 настоящего Кодекса, жалоба может быть подана в суд.</w:t>
            </w:r>
          </w:p>
          <w:p w14:paraId="6D07B3AC" w14:textId="77777777" w:rsidR="009720B3" w:rsidRPr="00275CC8" w:rsidRDefault="009720B3" w:rsidP="009720B3">
            <w:pPr>
              <w:ind w:firstLine="340"/>
            </w:pPr>
          </w:p>
        </w:tc>
        <w:tc>
          <w:tcPr>
            <w:tcW w:w="1371" w:type="pct"/>
          </w:tcPr>
          <w:p w14:paraId="5B84CF8F" w14:textId="77777777" w:rsidR="009720B3" w:rsidRPr="00275CC8" w:rsidRDefault="009720B3" w:rsidP="009720B3">
            <w:pPr>
              <w:ind w:firstLine="340"/>
              <w:rPr>
                <w:b/>
              </w:rPr>
            </w:pPr>
            <w:r w:rsidRPr="00275CC8">
              <w:rPr>
                <w:b/>
              </w:rPr>
              <w:t>Верховный Суд</w:t>
            </w:r>
          </w:p>
          <w:p w14:paraId="111B8761"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68255353" w14:textId="77777777" w:rsidR="009720B3" w:rsidRPr="00275CC8" w:rsidRDefault="009720B3" w:rsidP="009720B3">
            <w:pPr>
              <w:ind w:firstLine="340"/>
            </w:pPr>
            <w:r w:rsidRPr="00275CC8">
              <w:t>Все жалобы на нарушения в ходе досудебного уголовного процесса необходимо проводить через фильтр ведомственного контроля и прокурорского надзора. Судебный контроль по нарушениям по процедурным вопросам должен осуществляться, когда все уполномоченные должностные лица проверили и высказали свою позицию.</w:t>
            </w:r>
          </w:p>
          <w:p w14:paraId="7AFA951B" w14:textId="77777777" w:rsidR="009720B3" w:rsidRPr="00275CC8" w:rsidRDefault="009720B3" w:rsidP="009720B3">
            <w:pPr>
              <w:ind w:firstLine="340"/>
            </w:pPr>
            <w:r w:rsidRPr="00275CC8">
              <w:t>Суд не должен подменять следствие и прокурорский контроль.</w:t>
            </w:r>
          </w:p>
          <w:p w14:paraId="7A37139B" w14:textId="77777777" w:rsidR="009720B3" w:rsidRPr="00275CC8" w:rsidRDefault="009720B3" w:rsidP="009720B3">
            <w:pPr>
              <w:ind w:firstLine="340"/>
            </w:pPr>
            <w:r w:rsidRPr="00275CC8">
              <w:t>Здесь должен быть общий четкий механизм проверки нарушения закона через прокурорский надзор и судебный контроль.</w:t>
            </w:r>
          </w:p>
          <w:p w14:paraId="2DF8299B" w14:textId="77777777" w:rsidR="00AC117F" w:rsidRPr="00275CC8" w:rsidRDefault="00AC117F" w:rsidP="00AC117F">
            <w:pPr>
              <w:ind w:firstLine="340"/>
            </w:pPr>
          </w:p>
          <w:p w14:paraId="2460E25F" w14:textId="77777777" w:rsidR="00AC117F" w:rsidRPr="00275CC8" w:rsidRDefault="00AC117F" w:rsidP="00AC117F">
            <w:pPr>
              <w:ind w:firstLine="340"/>
              <w:rPr>
                <w:b/>
              </w:rPr>
            </w:pPr>
            <w:r w:rsidRPr="00275CC8">
              <w:rPr>
                <w:b/>
              </w:rPr>
              <w:t>Позиции, представленные государственными органами и членами рабочей группы:</w:t>
            </w:r>
          </w:p>
          <w:p w14:paraId="33D91FCB" w14:textId="77777777" w:rsidR="00AC117F" w:rsidRPr="00275CC8" w:rsidRDefault="00AC117F" w:rsidP="00AC117F">
            <w:pPr>
              <w:ind w:firstLine="340"/>
              <w:rPr>
                <w:b/>
              </w:rPr>
            </w:pPr>
            <w:r w:rsidRPr="00275CC8">
              <w:rPr>
                <w:b/>
              </w:rPr>
              <w:t>Верховный Суд поддерживает (письмо от 18.02.2022 № 6001-22-8-6/71).</w:t>
            </w:r>
          </w:p>
          <w:p w14:paraId="2BA57AF3" w14:textId="77777777" w:rsidR="00AC117F" w:rsidRPr="00275CC8" w:rsidRDefault="00635A1F" w:rsidP="00635A1F">
            <w:pPr>
              <w:ind w:firstLine="340"/>
            </w:pPr>
            <w:r w:rsidRPr="00275CC8">
              <w:rPr>
                <w:b/>
              </w:rPr>
              <w:t>Комитет национальной безопасности не поддерживает (письмо от 19.02.2022 № А/9/8493):</w:t>
            </w:r>
            <w:r w:rsidRPr="00275CC8">
              <w:t xml:space="preserve"> «Рассмотрение судом жалоб исключительно после подачи их органу досудебного расследования и прокурору, на наш взгляд, нарушает ст.13 Конституции, согласно которой каждый имеет право на судебную защиту своих прав и свобод. Кроме того, предлагаемые новые ч.ч.5-1 и 6-1 ст.106 УПК усложняют процедуру подачи жалоб и в отдельных случаях делают заведомо невозможным их рассмотрение, поскольку подающее жалобу лицо не всегда имеет возможность получения тех или иных документов, к примеру, содержащих сведения, составляющие государственные секреты или иную охраняемую законом тайну».</w:t>
            </w:r>
          </w:p>
          <w:p w14:paraId="066A8BB5" w14:textId="77777777" w:rsidR="00107D4E" w:rsidRPr="00275CC8" w:rsidRDefault="00107D4E" w:rsidP="00107D4E">
            <w:pPr>
              <w:ind w:firstLine="340"/>
            </w:pPr>
            <w:r w:rsidRPr="00275CC8">
              <w:rPr>
                <w:b/>
              </w:rPr>
              <w:t>Зинкевич Е.М., Алматинская академия МВД РК:</w:t>
            </w:r>
            <w:r w:rsidRPr="00275CC8">
              <w:t xml:space="preserve"> «Предложенная редакция ст. 105 УПК, по нашему мнению, по сути дела бюрократизируют концепцию судебного контроля, который начинается с момента обращения в суд гражданина, для зашиты своих прав и свобод, что гарантируется ст. 13 Конституции. При этом данное право не оговаривает время, место и субъекта его реализации. Предложенная редакция вовлекает в бюрократический правовой «водоворот» человека и гражданина, который должен пройти все инстанции, и только потом обратится в суд».</w:t>
            </w:r>
          </w:p>
          <w:p w14:paraId="407E408C" w14:textId="77777777" w:rsidR="00107D4E" w:rsidRPr="00275CC8" w:rsidRDefault="00107D4E" w:rsidP="00635A1F">
            <w:pPr>
              <w:ind w:firstLine="340"/>
              <w:rPr>
                <w:b/>
              </w:rPr>
            </w:pPr>
          </w:p>
        </w:tc>
      </w:tr>
      <w:tr w:rsidR="00BC362D" w:rsidRPr="00275CC8" w14:paraId="76EF3EEA" w14:textId="77777777" w:rsidTr="003D67A3">
        <w:tc>
          <w:tcPr>
            <w:tcW w:w="368" w:type="pct"/>
          </w:tcPr>
          <w:p w14:paraId="13D40E01" w14:textId="77777777" w:rsidR="009720B3" w:rsidRPr="00275CC8" w:rsidRDefault="009720B3" w:rsidP="000E4067">
            <w:pPr>
              <w:pStyle w:val="a8"/>
              <w:numPr>
                <w:ilvl w:val="0"/>
                <w:numId w:val="1"/>
              </w:numPr>
              <w:jc w:val="center"/>
            </w:pPr>
          </w:p>
        </w:tc>
        <w:tc>
          <w:tcPr>
            <w:tcW w:w="520" w:type="pct"/>
          </w:tcPr>
          <w:p w14:paraId="4929FEE6" w14:textId="77777777" w:rsidR="009720B3" w:rsidRPr="00275CC8" w:rsidRDefault="009720B3" w:rsidP="003C7564">
            <w:r w:rsidRPr="00275CC8">
              <w:t>Часть вторая статьи 105</w:t>
            </w:r>
          </w:p>
        </w:tc>
        <w:tc>
          <w:tcPr>
            <w:tcW w:w="1371" w:type="pct"/>
          </w:tcPr>
          <w:p w14:paraId="6B24A2C8" w14:textId="77777777" w:rsidR="009720B3" w:rsidRPr="00275CC8" w:rsidRDefault="009720B3" w:rsidP="000E4067">
            <w:pPr>
              <w:ind w:firstLine="340"/>
            </w:pPr>
            <w:r w:rsidRPr="00275CC8">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p w14:paraId="7785BBB4" w14:textId="77777777" w:rsidR="009720B3" w:rsidRPr="00275CC8" w:rsidRDefault="009720B3" w:rsidP="000E4067">
            <w:pPr>
              <w:ind w:firstLine="340"/>
            </w:pPr>
          </w:p>
          <w:p w14:paraId="607EDBB4" w14:textId="77777777" w:rsidR="009720B3" w:rsidRPr="00275CC8" w:rsidRDefault="009720B3" w:rsidP="000E4067">
            <w:pPr>
              <w:ind w:firstLine="340"/>
            </w:pPr>
            <w:r w:rsidRPr="00275CC8">
              <w:t xml:space="preserve">2. 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проведении </w:t>
            </w:r>
            <w:r w:rsidRPr="00275CC8">
              <w:rPr>
                <w:b/>
              </w:rPr>
              <w:t>несанкционированного</w:t>
            </w:r>
            <w:r w:rsidRPr="00275CC8">
              <w:t xml:space="preserve"> осмотра, обыска, выемки, временном ограничении на распоряжение имуществом, приостановлении совершения сделок и иных операций с имуществом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p>
          <w:p w14:paraId="7DBF7735" w14:textId="77777777" w:rsidR="009720B3" w:rsidRPr="00275CC8" w:rsidRDefault="009720B3" w:rsidP="000E4067">
            <w:pPr>
              <w:ind w:firstLine="340"/>
            </w:pPr>
          </w:p>
        </w:tc>
        <w:tc>
          <w:tcPr>
            <w:tcW w:w="1371" w:type="pct"/>
          </w:tcPr>
          <w:p w14:paraId="354D1EE5" w14:textId="77777777" w:rsidR="009720B3" w:rsidRPr="00275CC8" w:rsidRDefault="009720B3" w:rsidP="00AE37B4">
            <w:pPr>
              <w:ind w:firstLine="340"/>
            </w:pPr>
            <w:r w:rsidRPr="00275CC8">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p w14:paraId="6AA70DBB" w14:textId="77777777" w:rsidR="009720B3" w:rsidRPr="00275CC8" w:rsidRDefault="009720B3" w:rsidP="00AE37B4">
            <w:pPr>
              <w:ind w:firstLine="340"/>
            </w:pPr>
          </w:p>
          <w:p w14:paraId="25C6B745" w14:textId="77777777" w:rsidR="009720B3" w:rsidRPr="00275CC8" w:rsidRDefault="009720B3" w:rsidP="00AE37B4">
            <w:pPr>
              <w:ind w:firstLine="340"/>
            </w:pPr>
            <w:r w:rsidRPr="00275CC8">
              <w:t xml:space="preserve">2. 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проведении </w:t>
            </w:r>
            <w:r w:rsidRPr="00275CC8">
              <w:rPr>
                <w:b/>
              </w:rPr>
              <w:t>несогласованного</w:t>
            </w:r>
            <w:r w:rsidRPr="00275CC8">
              <w:t xml:space="preserve"> осмотра, обыска, выемки, временном ограничении на распоряжение имуществом, приостановлении совершения сделок и иных операций с имуществом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p>
          <w:p w14:paraId="5371A0F7" w14:textId="77777777" w:rsidR="009720B3" w:rsidRPr="00275CC8" w:rsidRDefault="009720B3" w:rsidP="00AE0433">
            <w:pPr>
              <w:ind w:firstLine="340"/>
            </w:pPr>
          </w:p>
        </w:tc>
        <w:tc>
          <w:tcPr>
            <w:tcW w:w="1371" w:type="pct"/>
          </w:tcPr>
          <w:p w14:paraId="493907D6" w14:textId="77777777" w:rsidR="009720B3" w:rsidRPr="00275CC8" w:rsidRDefault="009720B3" w:rsidP="006550F8">
            <w:pPr>
              <w:ind w:firstLine="340"/>
              <w:rPr>
                <w:b/>
              </w:rPr>
            </w:pPr>
            <w:r w:rsidRPr="00275CC8">
              <w:rPr>
                <w:b/>
              </w:rPr>
              <w:t>Генеральная прокуратура, Верховный Суд</w:t>
            </w:r>
          </w:p>
          <w:p w14:paraId="2BEE69FF" w14:textId="77777777" w:rsidR="009720B3" w:rsidRPr="00275CC8" w:rsidRDefault="009720B3" w:rsidP="00AE37B4">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74651986" w14:textId="77777777" w:rsidR="009720B3" w:rsidRPr="00275CC8" w:rsidRDefault="009720B3" w:rsidP="00AE37B4">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65912B3B" w14:textId="77777777" w:rsidR="00AC117F" w:rsidRPr="00275CC8" w:rsidRDefault="00AC117F" w:rsidP="00AC117F">
            <w:pPr>
              <w:ind w:firstLine="340"/>
            </w:pPr>
          </w:p>
          <w:p w14:paraId="0D345286" w14:textId="77777777" w:rsidR="00AC117F" w:rsidRPr="00275CC8" w:rsidRDefault="00AC117F" w:rsidP="00AC117F">
            <w:pPr>
              <w:ind w:firstLine="340"/>
              <w:rPr>
                <w:b/>
              </w:rPr>
            </w:pPr>
            <w:r w:rsidRPr="00275CC8">
              <w:rPr>
                <w:b/>
              </w:rPr>
              <w:t>Позиции, представленные государственными органами и членами рабочей группы:</w:t>
            </w:r>
          </w:p>
          <w:p w14:paraId="2B4E9B39" w14:textId="77777777" w:rsidR="00AC117F" w:rsidRPr="00275CC8" w:rsidRDefault="00AC117F" w:rsidP="00AC117F">
            <w:pPr>
              <w:ind w:firstLine="340"/>
              <w:rPr>
                <w:b/>
              </w:rPr>
            </w:pPr>
            <w:r w:rsidRPr="00275CC8">
              <w:rPr>
                <w:b/>
              </w:rPr>
              <w:t>Верховный Суд поддерживает (письмо от 18.02.2022 № 6001-22-8-6/71).</w:t>
            </w:r>
          </w:p>
          <w:p w14:paraId="01A5AA8F" w14:textId="77777777" w:rsidR="00AC117F" w:rsidRPr="00275CC8" w:rsidRDefault="00AC117F" w:rsidP="00AE37B4">
            <w:pPr>
              <w:ind w:firstLine="340"/>
            </w:pPr>
          </w:p>
          <w:p w14:paraId="4B8CE30D" w14:textId="77777777" w:rsidR="009720B3" w:rsidRPr="00275CC8" w:rsidRDefault="009720B3" w:rsidP="00AE0433">
            <w:pPr>
              <w:ind w:firstLine="340"/>
            </w:pPr>
          </w:p>
        </w:tc>
      </w:tr>
      <w:tr w:rsidR="00BC362D" w:rsidRPr="00275CC8" w14:paraId="1ABA3A9D" w14:textId="77777777" w:rsidTr="003D67A3">
        <w:tc>
          <w:tcPr>
            <w:tcW w:w="368" w:type="pct"/>
          </w:tcPr>
          <w:p w14:paraId="534D9077" w14:textId="77777777" w:rsidR="009720B3" w:rsidRPr="00275CC8" w:rsidRDefault="009720B3" w:rsidP="000E4067">
            <w:pPr>
              <w:pStyle w:val="a8"/>
              <w:numPr>
                <w:ilvl w:val="0"/>
                <w:numId w:val="1"/>
              </w:numPr>
              <w:jc w:val="center"/>
            </w:pPr>
          </w:p>
        </w:tc>
        <w:tc>
          <w:tcPr>
            <w:tcW w:w="520" w:type="pct"/>
          </w:tcPr>
          <w:p w14:paraId="61AC1000" w14:textId="77777777" w:rsidR="009720B3" w:rsidRPr="00275CC8" w:rsidRDefault="009720B3" w:rsidP="009720B3">
            <w:r w:rsidRPr="00275CC8">
              <w:t>Части первая, пятая, новые части 5-1, 6-1, 7-1, новый пункт 5) части восьмой статьи 106</w:t>
            </w:r>
          </w:p>
        </w:tc>
        <w:tc>
          <w:tcPr>
            <w:tcW w:w="1371" w:type="pct"/>
          </w:tcPr>
          <w:p w14:paraId="20EEC9FC" w14:textId="77777777" w:rsidR="009720B3" w:rsidRPr="00275CC8" w:rsidRDefault="009720B3" w:rsidP="009720B3">
            <w:pPr>
              <w:ind w:firstLine="340"/>
            </w:pPr>
            <w:r w:rsidRPr="00275CC8">
              <w:t>Статья 106. Судебный порядок рассмотрения жалоб на действия (бездействие) и решения прокурора, органов уголовного преследования</w:t>
            </w:r>
          </w:p>
          <w:p w14:paraId="03C7974D" w14:textId="77777777" w:rsidR="009720B3" w:rsidRPr="00275CC8" w:rsidRDefault="009720B3" w:rsidP="009720B3">
            <w:pPr>
              <w:ind w:firstLine="340"/>
            </w:pPr>
            <w:r w:rsidRPr="00275CC8">
              <w:t xml:space="preserve">1. Лицо, чьи права и свободы непосредственно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w:t>
            </w:r>
            <w:r w:rsidRPr="00275CC8">
              <w:rPr>
                <w:b/>
              </w:rPr>
              <w:t>прекращении уголовного дела,</w:t>
            </w:r>
            <w:r w:rsidRPr="00275CC8">
              <w:t xml:space="preserve">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p>
          <w:p w14:paraId="1B0414C8" w14:textId="77777777" w:rsidR="009720B3" w:rsidRPr="00275CC8" w:rsidRDefault="009720B3" w:rsidP="009720B3">
            <w:pPr>
              <w:ind w:firstLine="340"/>
            </w:pPr>
          </w:p>
          <w:p w14:paraId="069DEBCA" w14:textId="77777777" w:rsidR="009720B3" w:rsidRPr="00275CC8" w:rsidRDefault="009720B3" w:rsidP="009720B3">
            <w:pPr>
              <w:ind w:firstLine="340"/>
            </w:pPr>
          </w:p>
          <w:p w14:paraId="736B6186" w14:textId="77777777" w:rsidR="009720B3" w:rsidRPr="00275CC8" w:rsidRDefault="009720B3" w:rsidP="009720B3">
            <w:pPr>
              <w:ind w:firstLine="340"/>
            </w:pPr>
          </w:p>
          <w:p w14:paraId="798933E8" w14:textId="77777777" w:rsidR="009720B3" w:rsidRPr="00275CC8" w:rsidRDefault="009720B3" w:rsidP="009720B3">
            <w:pPr>
              <w:ind w:firstLine="340"/>
            </w:pPr>
          </w:p>
          <w:p w14:paraId="1F995095" w14:textId="77777777" w:rsidR="009720B3" w:rsidRPr="00275CC8" w:rsidRDefault="009720B3" w:rsidP="009720B3">
            <w:pPr>
              <w:ind w:firstLine="340"/>
            </w:pPr>
            <w:r w:rsidRPr="00275CC8">
              <w:t xml:space="preserve">5. Жалоба может быть подана в районный суд по месту нахождения органа, ведущего уголовный процесс, в течение пятнадцати суток </w:t>
            </w:r>
            <w:r w:rsidRPr="00275CC8">
              <w:rPr>
                <w:b/>
              </w:rPr>
              <w:t>со дня ознакомления с решением, с которым лицо не согласно, либо в этот же срок</w:t>
            </w:r>
            <w:r w:rsidRPr="00275CC8">
              <w:t xml:space="preserve">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p>
          <w:p w14:paraId="57B51D00" w14:textId="77777777" w:rsidR="009720B3" w:rsidRPr="00275CC8" w:rsidRDefault="009720B3" w:rsidP="009720B3">
            <w:pPr>
              <w:ind w:firstLine="340"/>
            </w:pPr>
          </w:p>
          <w:p w14:paraId="5A265DAB" w14:textId="77777777" w:rsidR="009720B3" w:rsidRPr="00275CC8" w:rsidRDefault="009720B3" w:rsidP="009720B3">
            <w:pPr>
              <w:ind w:firstLine="340"/>
              <w:rPr>
                <w:b/>
              </w:rPr>
            </w:pPr>
            <w:r w:rsidRPr="00275CC8">
              <w:rPr>
                <w:b/>
              </w:rPr>
              <w:t>5-1. Отсутствует</w:t>
            </w:r>
          </w:p>
          <w:p w14:paraId="0CE44CB4" w14:textId="77777777" w:rsidR="009720B3" w:rsidRPr="00275CC8" w:rsidRDefault="009720B3" w:rsidP="009720B3">
            <w:pPr>
              <w:ind w:firstLine="340"/>
              <w:rPr>
                <w:b/>
              </w:rPr>
            </w:pPr>
          </w:p>
          <w:p w14:paraId="2D5F583A" w14:textId="77777777" w:rsidR="009720B3" w:rsidRPr="00275CC8" w:rsidRDefault="009720B3" w:rsidP="009720B3">
            <w:pPr>
              <w:ind w:firstLine="340"/>
              <w:rPr>
                <w:b/>
              </w:rPr>
            </w:pPr>
            <w:r w:rsidRPr="00275CC8">
              <w:rPr>
                <w:b/>
              </w:rPr>
              <w:t>6-1. Отсутствует</w:t>
            </w:r>
          </w:p>
          <w:p w14:paraId="3DC883CF" w14:textId="77777777" w:rsidR="009720B3" w:rsidRPr="00275CC8" w:rsidRDefault="009720B3" w:rsidP="009720B3">
            <w:pPr>
              <w:ind w:firstLine="340"/>
            </w:pPr>
          </w:p>
          <w:p w14:paraId="507574C4" w14:textId="77777777" w:rsidR="009720B3" w:rsidRPr="00275CC8" w:rsidRDefault="009720B3" w:rsidP="009720B3">
            <w:pPr>
              <w:ind w:firstLine="340"/>
              <w:rPr>
                <w:b/>
              </w:rPr>
            </w:pPr>
            <w:r w:rsidRPr="00275CC8">
              <w:rPr>
                <w:b/>
              </w:rPr>
              <w:t>7-1. Отсутствует</w:t>
            </w:r>
          </w:p>
          <w:p w14:paraId="450D5181" w14:textId="77777777" w:rsidR="009720B3" w:rsidRPr="00275CC8" w:rsidRDefault="009720B3" w:rsidP="009720B3">
            <w:pPr>
              <w:ind w:firstLine="340"/>
            </w:pPr>
          </w:p>
          <w:p w14:paraId="2AFC9496" w14:textId="77777777" w:rsidR="009720B3" w:rsidRPr="00275CC8" w:rsidRDefault="009720B3" w:rsidP="009720B3">
            <w:pPr>
              <w:ind w:firstLine="340"/>
            </w:pPr>
            <w:r w:rsidRPr="00275CC8">
              <w:t>8. По результатам рассмотрения жалобы следственный судья выносит соответствующие постановления:</w:t>
            </w:r>
          </w:p>
          <w:p w14:paraId="36DD0659" w14:textId="77777777" w:rsidR="009720B3" w:rsidRPr="00275CC8" w:rsidRDefault="009720B3" w:rsidP="009720B3">
            <w:pPr>
              <w:ind w:firstLine="340"/>
            </w:pPr>
            <w:r w:rsidRPr="00275CC8">
              <w:t>1) об отмене признанного незаконным процессуального решения;</w:t>
            </w:r>
          </w:p>
          <w:p w14:paraId="58496596" w14:textId="77777777" w:rsidR="009720B3" w:rsidRPr="00275CC8" w:rsidRDefault="009720B3" w:rsidP="009720B3">
            <w:pPr>
              <w:ind w:firstLine="340"/>
            </w:pPr>
            <w:r w:rsidRPr="00275CC8">
              <w:t>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14:paraId="12CB22DB" w14:textId="77777777" w:rsidR="009720B3" w:rsidRPr="00275CC8" w:rsidRDefault="009720B3" w:rsidP="009720B3">
            <w:pPr>
              <w:ind w:firstLine="340"/>
            </w:pPr>
            <w:r w:rsidRPr="00275CC8">
              <w:t>3) о возложении на прокурора обязанности устранить допущенное нарушение прав и законных интересов гражданина или организации;</w:t>
            </w:r>
          </w:p>
          <w:p w14:paraId="1604EC99" w14:textId="77777777" w:rsidR="009720B3" w:rsidRPr="00275CC8" w:rsidRDefault="009720B3" w:rsidP="009720B3">
            <w:pPr>
              <w:ind w:firstLine="340"/>
            </w:pPr>
            <w:r w:rsidRPr="00275CC8">
              <w:t>4) об оставлении жалобы без удовлетворения.</w:t>
            </w:r>
          </w:p>
          <w:p w14:paraId="55F57688" w14:textId="77777777" w:rsidR="009720B3" w:rsidRPr="00275CC8" w:rsidRDefault="009720B3" w:rsidP="009720B3">
            <w:pPr>
              <w:ind w:firstLine="340"/>
              <w:rPr>
                <w:b/>
              </w:rPr>
            </w:pPr>
            <w:r w:rsidRPr="00275CC8">
              <w:rPr>
                <w:b/>
              </w:rPr>
              <w:t>5) отсутствует</w:t>
            </w:r>
          </w:p>
        </w:tc>
        <w:tc>
          <w:tcPr>
            <w:tcW w:w="1371" w:type="pct"/>
          </w:tcPr>
          <w:p w14:paraId="44D12E26" w14:textId="77777777" w:rsidR="009720B3" w:rsidRPr="00275CC8" w:rsidRDefault="009720B3" w:rsidP="009720B3">
            <w:pPr>
              <w:ind w:firstLine="340"/>
            </w:pPr>
            <w:r w:rsidRPr="00275CC8">
              <w:t>Статья 106. Судебный порядок рассмотрения жалоб на действия (бездействие) и решения прокурора, органов уголовного преследования</w:t>
            </w:r>
          </w:p>
          <w:p w14:paraId="27E4537A" w14:textId="77777777" w:rsidR="009720B3" w:rsidRPr="00275CC8" w:rsidRDefault="009720B3" w:rsidP="009720B3">
            <w:pPr>
              <w:ind w:firstLine="340"/>
            </w:pPr>
            <w:r w:rsidRPr="00275CC8">
              <w:t xml:space="preserve">1. </w:t>
            </w:r>
            <w:r w:rsidRPr="00275CC8">
              <w:rPr>
                <w:rFonts w:eastAsia="Times New Roman"/>
                <w:color w:val="000000"/>
                <w:szCs w:val="24"/>
                <w:lang w:eastAsia="ru-RU"/>
              </w:rPr>
              <w:t>Лицо, чьи права и свободы непосредственно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w:t>
            </w:r>
            <w:r w:rsidRPr="00275CC8">
              <w:t xml:space="preserve"> </w:t>
            </w:r>
            <w:r w:rsidRPr="00275CC8">
              <w:rPr>
                <w:b/>
                <w:highlight w:val="yellow"/>
              </w:rPr>
              <w:t>если отложение проверки законности таких действий (бездействия) и решений до стадии судебного разбирательства делает восстановление ущемленных прав и свобод человека и гражданина затруднительным или невозможным</w:t>
            </w:r>
            <w:r w:rsidRPr="00275CC8">
              <w:rPr>
                <w:highlight w:val="yellow"/>
              </w:rPr>
              <w:t>.</w:t>
            </w:r>
            <w:r w:rsidRPr="00275CC8">
              <w:t xml:space="preserve">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p>
          <w:p w14:paraId="7D6349D5" w14:textId="77777777" w:rsidR="009720B3" w:rsidRPr="00275CC8" w:rsidRDefault="009720B3" w:rsidP="009720B3">
            <w:pPr>
              <w:ind w:firstLine="340"/>
            </w:pPr>
          </w:p>
          <w:p w14:paraId="65145A67" w14:textId="77777777" w:rsidR="009720B3" w:rsidRPr="00275CC8" w:rsidRDefault="009720B3" w:rsidP="009720B3">
            <w:pPr>
              <w:ind w:firstLine="340"/>
            </w:pPr>
            <w:r w:rsidRPr="00275CC8">
              <w:t>5. Жалоба может быть подана в районный суд по месту нахождения органа, ведущего уголовный процесс, в течение пятнадцати суток после получения уведомления прокурора</w:t>
            </w:r>
            <w:r w:rsidRPr="00275CC8">
              <w:rPr>
                <w:b/>
              </w:rPr>
              <w:t xml:space="preserve"> </w:t>
            </w:r>
            <w:r w:rsidRPr="00275CC8">
              <w:rPr>
                <w:b/>
                <w:highlight w:val="yellow"/>
              </w:rPr>
              <w:t>области либо приравненного к нему прокурора либо Генерального Прокурора Республики Казахстан</w:t>
            </w:r>
            <w:r w:rsidRPr="00275CC8">
              <w:t xml:space="preserve"> 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p>
          <w:p w14:paraId="58DCFC28" w14:textId="77777777" w:rsidR="009720B3" w:rsidRPr="00275CC8" w:rsidRDefault="009720B3" w:rsidP="009720B3">
            <w:pPr>
              <w:ind w:firstLine="340"/>
            </w:pPr>
          </w:p>
          <w:p w14:paraId="30C26319" w14:textId="77777777" w:rsidR="009720B3" w:rsidRPr="00275CC8" w:rsidRDefault="009720B3" w:rsidP="009720B3">
            <w:pPr>
              <w:ind w:firstLine="340"/>
              <w:rPr>
                <w:b/>
                <w:highlight w:val="yellow"/>
              </w:rPr>
            </w:pPr>
            <w:r w:rsidRPr="00275CC8">
              <w:rPr>
                <w:b/>
                <w:highlight w:val="yellow"/>
              </w:rPr>
              <w:t>5-1. Жалоба, направляемая в суд, излагается в письменном виде, в ней указывается фамилия, имя, отчество заявителя и лица, в интересах которого она подана, их адрес и контактные телефоны, наименование и местонахождение органа, должностное лицо которого совершило обжалуемое действие (бездействие), приняло решение.</w:t>
            </w:r>
          </w:p>
          <w:p w14:paraId="2C608462" w14:textId="77777777" w:rsidR="009720B3" w:rsidRPr="00275CC8" w:rsidRDefault="009720B3" w:rsidP="009720B3">
            <w:pPr>
              <w:ind w:firstLine="340"/>
              <w:rPr>
                <w:b/>
                <w:highlight w:val="yellow"/>
              </w:rPr>
            </w:pPr>
            <w:r w:rsidRPr="00275CC8">
              <w:rPr>
                <w:b/>
                <w:highlight w:val="yellow"/>
              </w:rPr>
              <w:t>В жалобе должно быть указано:</w:t>
            </w:r>
          </w:p>
          <w:p w14:paraId="0DC37653" w14:textId="77777777" w:rsidR="009720B3" w:rsidRPr="00275CC8" w:rsidRDefault="009720B3" w:rsidP="009720B3">
            <w:pPr>
              <w:ind w:firstLine="340"/>
              <w:rPr>
                <w:b/>
                <w:highlight w:val="yellow"/>
              </w:rPr>
            </w:pPr>
            <w:r w:rsidRPr="00275CC8">
              <w:rPr>
                <w:b/>
                <w:highlight w:val="yellow"/>
              </w:rPr>
              <w:t>1) когда, кем (каким органом или его должностным лицом) и какие процессуальные действия (бездействие) были совершены, какие решения были приняты;</w:t>
            </w:r>
          </w:p>
          <w:p w14:paraId="1E9F1603" w14:textId="77777777" w:rsidR="009720B3" w:rsidRPr="00275CC8" w:rsidRDefault="009720B3" w:rsidP="009720B3">
            <w:pPr>
              <w:ind w:firstLine="340"/>
              <w:rPr>
                <w:b/>
                <w:highlight w:val="yellow"/>
              </w:rPr>
            </w:pPr>
            <w:r w:rsidRPr="00275CC8">
              <w:rPr>
                <w:b/>
                <w:highlight w:val="yellow"/>
              </w:rPr>
              <w:t>2) какие нормы закона были нарушены, как эти нарушения отразились на правах и законных интересах заявителя;</w:t>
            </w:r>
          </w:p>
          <w:p w14:paraId="581C2BFB" w14:textId="77777777" w:rsidR="009720B3" w:rsidRPr="00275CC8" w:rsidRDefault="009720B3" w:rsidP="009720B3">
            <w:pPr>
              <w:ind w:firstLine="340"/>
              <w:rPr>
                <w:b/>
                <w:highlight w:val="yellow"/>
              </w:rPr>
            </w:pPr>
            <w:r w:rsidRPr="00275CC8">
              <w:rPr>
                <w:b/>
                <w:highlight w:val="yellow"/>
              </w:rPr>
              <w:t>3) существо просьбы заявителя;</w:t>
            </w:r>
          </w:p>
          <w:p w14:paraId="4BD0338B" w14:textId="77777777" w:rsidR="009720B3" w:rsidRPr="00275CC8" w:rsidRDefault="009720B3" w:rsidP="009720B3">
            <w:pPr>
              <w:ind w:firstLine="340"/>
              <w:rPr>
                <w:b/>
                <w:highlight w:val="yellow"/>
              </w:rPr>
            </w:pPr>
            <w:r w:rsidRPr="00275CC8">
              <w:rPr>
                <w:b/>
                <w:highlight w:val="yellow"/>
              </w:rPr>
              <w:t>4) сведения об обжаловании прокурору указанных в жалобе действия (бездействия), решения;</w:t>
            </w:r>
          </w:p>
          <w:p w14:paraId="0D5642E7" w14:textId="77777777" w:rsidR="009720B3" w:rsidRPr="00275CC8" w:rsidRDefault="009720B3" w:rsidP="009720B3">
            <w:pPr>
              <w:ind w:firstLine="340"/>
              <w:rPr>
                <w:b/>
                <w:highlight w:val="yellow"/>
              </w:rPr>
            </w:pPr>
            <w:r w:rsidRPr="00275CC8">
              <w:rPr>
                <w:b/>
                <w:highlight w:val="yellow"/>
              </w:rPr>
              <w:t>5) сведения о получении ответа, существо ответа прокурора и доводы о несогласии с ним.</w:t>
            </w:r>
          </w:p>
          <w:p w14:paraId="41513E82" w14:textId="77777777" w:rsidR="009720B3" w:rsidRPr="00275CC8" w:rsidRDefault="009720B3" w:rsidP="009720B3">
            <w:pPr>
              <w:ind w:firstLine="340"/>
              <w:rPr>
                <w:b/>
                <w:highlight w:val="yellow"/>
              </w:rPr>
            </w:pPr>
            <w:r w:rsidRPr="00275CC8">
              <w:rPr>
                <w:b/>
                <w:highlight w:val="yellow"/>
              </w:rPr>
              <w:t>Жалоба подписывается лицом, ее подавшим.</w:t>
            </w:r>
          </w:p>
          <w:p w14:paraId="64D7C99B" w14:textId="77777777" w:rsidR="009720B3" w:rsidRPr="00275CC8" w:rsidRDefault="009720B3" w:rsidP="009720B3">
            <w:pPr>
              <w:ind w:firstLine="340"/>
              <w:rPr>
                <w:b/>
                <w:highlight w:val="yellow"/>
              </w:rPr>
            </w:pPr>
            <w:r w:rsidRPr="00275CC8">
              <w:rPr>
                <w:b/>
                <w:highlight w:val="yellow"/>
              </w:rPr>
              <w:t>К жалобе должны быть приложены: ее копии (для вручения прокурору и лицам, действия (бездействие), решения которых обжалованы); копия обжалуемого процессуального акта; материалы, подтверждающие, по мнению заявителя, доводы жалобы; ответ прокурора об оставлении жалобы без удовлетворения; копия жалобы, направленной прокурору, на которую ответ не получен; документы, подтверждающие правомочия представителя лица, в интересах которого подана жалоба.</w:t>
            </w:r>
          </w:p>
          <w:p w14:paraId="455E2AFB" w14:textId="77777777" w:rsidR="009720B3" w:rsidRPr="00275CC8" w:rsidRDefault="009720B3" w:rsidP="009720B3">
            <w:pPr>
              <w:ind w:firstLine="340"/>
              <w:rPr>
                <w:b/>
              </w:rPr>
            </w:pPr>
            <w:r w:rsidRPr="00275CC8">
              <w:rPr>
                <w:b/>
                <w:highlight w:val="yellow"/>
              </w:rPr>
              <w:t>В случае несоответствия жалобы указанным требованиям, судья возвращает жалобу без рассмотрения.</w:t>
            </w:r>
          </w:p>
          <w:p w14:paraId="48A3B9B2" w14:textId="77777777" w:rsidR="009720B3" w:rsidRPr="00275CC8" w:rsidRDefault="009720B3" w:rsidP="009720B3">
            <w:pPr>
              <w:ind w:firstLine="340"/>
            </w:pPr>
          </w:p>
          <w:p w14:paraId="4C17CBB0" w14:textId="77777777" w:rsidR="009720B3" w:rsidRPr="00275CC8" w:rsidRDefault="009720B3" w:rsidP="009720B3">
            <w:pPr>
              <w:ind w:firstLine="340"/>
              <w:rPr>
                <w:b/>
                <w:highlight w:val="yellow"/>
              </w:rPr>
            </w:pPr>
            <w:r w:rsidRPr="00275CC8">
              <w:rPr>
                <w:b/>
                <w:highlight w:val="yellow"/>
              </w:rPr>
              <w:t>6-1. При отсутствии в поступившей жалобе и в приложенных к ней материалах необходимых для правильного разрешения жалобы сведений, судья своим постановлением истребует их у заявителя или иных лиц и устанавливает срок для их предоставления.</w:t>
            </w:r>
          </w:p>
          <w:p w14:paraId="47EDF99A" w14:textId="77777777" w:rsidR="009720B3" w:rsidRPr="00275CC8" w:rsidRDefault="009720B3" w:rsidP="009720B3">
            <w:pPr>
              <w:ind w:firstLine="340"/>
              <w:rPr>
                <w:b/>
                <w:highlight w:val="yellow"/>
              </w:rPr>
            </w:pPr>
            <w:r w:rsidRPr="00275CC8">
              <w:rPr>
                <w:b/>
                <w:highlight w:val="yellow"/>
              </w:rPr>
              <w:t>В случае неисполнения заявителем указаний, судья возвращает ее заявителю без рассмотрения.</w:t>
            </w:r>
          </w:p>
          <w:p w14:paraId="0F8D5A8C" w14:textId="77777777" w:rsidR="009720B3" w:rsidRPr="00275CC8" w:rsidRDefault="009720B3" w:rsidP="009720B3">
            <w:pPr>
              <w:ind w:firstLine="340"/>
              <w:rPr>
                <w:b/>
                <w:highlight w:val="yellow"/>
              </w:rPr>
            </w:pPr>
            <w:r w:rsidRPr="00275CC8">
              <w:rPr>
                <w:b/>
                <w:highlight w:val="yellow"/>
              </w:rPr>
              <w:t>В случае поступления ходатайств участников процесса либо необходимости дополнительного выяснения обстоятельств дела, срок рассмотрения жалобы следственным судьей может быть продлен, но не более чем на десять суток.</w:t>
            </w:r>
          </w:p>
          <w:p w14:paraId="3CD758EB" w14:textId="77777777" w:rsidR="009720B3" w:rsidRPr="00275CC8" w:rsidRDefault="009720B3" w:rsidP="009720B3">
            <w:pPr>
              <w:ind w:firstLine="340"/>
              <w:rPr>
                <w:highlight w:val="yellow"/>
              </w:rPr>
            </w:pPr>
          </w:p>
          <w:p w14:paraId="2C7B01B8" w14:textId="77777777" w:rsidR="009720B3" w:rsidRPr="00275CC8" w:rsidRDefault="009720B3" w:rsidP="009720B3">
            <w:pPr>
              <w:ind w:firstLine="340"/>
              <w:rPr>
                <w:b/>
              </w:rPr>
            </w:pPr>
            <w:r w:rsidRPr="00275CC8">
              <w:rPr>
                <w:b/>
                <w:highlight w:val="yellow"/>
              </w:rPr>
              <w:t>7-1. В случаях подачи жалобы лицами, которые в соответствии с законом не обладают правом обжалования данного процессуального действия (бездействия), решения, либо подачи жалобы на действия (бездействие) и решения, которые не могут рассматриваться в порядке, предусмотренном статьей 106 настоящего Кодекса, или пропуска срока для подачи жалобы и отсутствия ходатайства о его восстановлении, а также при поступлении от заявителя до начала судебного заседания заявления об отзыве жалобы судья выносит мотивированное постановление о возвращении жалобы без рассмотрения.</w:t>
            </w:r>
          </w:p>
          <w:p w14:paraId="05FDBB3A" w14:textId="77777777" w:rsidR="009720B3" w:rsidRPr="00275CC8" w:rsidRDefault="009720B3" w:rsidP="009720B3">
            <w:pPr>
              <w:ind w:firstLine="340"/>
              <w:rPr>
                <w:strike/>
              </w:rPr>
            </w:pPr>
          </w:p>
          <w:p w14:paraId="72044934" w14:textId="77777777" w:rsidR="009720B3" w:rsidRPr="00275CC8" w:rsidRDefault="009720B3" w:rsidP="009720B3">
            <w:pPr>
              <w:ind w:firstLine="340"/>
            </w:pPr>
            <w:r w:rsidRPr="00275CC8">
              <w:t>8. По результатам рассмотрения жалобы следственный судья выносит соответствующие постановления:</w:t>
            </w:r>
          </w:p>
          <w:p w14:paraId="29794561" w14:textId="77777777" w:rsidR="009720B3" w:rsidRPr="00275CC8" w:rsidRDefault="009720B3" w:rsidP="009720B3">
            <w:pPr>
              <w:ind w:firstLine="340"/>
            </w:pPr>
            <w:r w:rsidRPr="00275CC8">
              <w:t>1) об отмене признанного незаконным процессуального решения;</w:t>
            </w:r>
          </w:p>
          <w:p w14:paraId="2C676CE3" w14:textId="77777777" w:rsidR="009720B3" w:rsidRPr="00275CC8" w:rsidRDefault="009720B3" w:rsidP="009720B3">
            <w:pPr>
              <w:ind w:firstLine="340"/>
            </w:pPr>
            <w:r w:rsidRPr="00275CC8">
              <w:t>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14:paraId="16C9015B" w14:textId="77777777" w:rsidR="009720B3" w:rsidRPr="00275CC8" w:rsidRDefault="009720B3" w:rsidP="009720B3">
            <w:pPr>
              <w:ind w:firstLine="340"/>
            </w:pPr>
            <w:r w:rsidRPr="00275CC8">
              <w:t>3) о возложении на прокурора обязанности устранить допущенное нарушение прав и законных интересов гражданина или организации;</w:t>
            </w:r>
          </w:p>
          <w:p w14:paraId="3845BF13" w14:textId="77777777" w:rsidR="009720B3" w:rsidRPr="00275CC8" w:rsidRDefault="009720B3" w:rsidP="009720B3">
            <w:pPr>
              <w:ind w:firstLine="340"/>
            </w:pPr>
            <w:r w:rsidRPr="00275CC8">
              <w:t>4) об оставлении жалобы без удовлетворения.</w:t>
            </w:r>
          </w:p>
          <w:p w14:paraId="66C00C86" w14:textId="77777777" w:rsidR="009720B3" w:rsidRPr="00275CC8" w:rsidRDefault="009720B3" w:rsidP="009720B3">
            <w:pPr>
              <w:ind w:firstLine="340"/>
              <w:rPr>
                <w:b/>
              </w:rPr>
            </w:pPr>
            <w:r w:rsidRPr="00275CC8">
              <w:rPr>
                <w:b/>
                <w:highlight w:val="yellow"/>
              </w:rPr>
              <w:t>5) о возвращении жалобы без рассмотрения в случаях, предусмотренных пунктами 5-1), 7-1) настоящей статьи.</w:t>
            </w:r>
          </w:p>
          <w:p w14:paraId="70AD5B9A" w14:textId="77777777" w:rsidR="009720B3" w:rsidRPr="00275CC8" w:rsidRDefault="009720B3" w:rsidP="009720B3">
            <w:pPr>
              <w:ind w:firstLine="340"/>
            </w:pPr>
          </w:p>
        </w:tc>
        <w:tc>
          <w:tcPr>
            <w:tcW w:w="1371" w:type="pct"/>
          </w:tcPr>
          <w:p w14:paraId="45A00480" w14:textId="77777777" w:rsidR="009720B3" w:rsidRPr="00275CC8" w:rsidRDefault="009720B3" w:rsidP="009720B3">
            <w:pPr>
              <w:ind w:firstLine="340"/>
              <w:rPr>
                <w:b/>
              </w:rPr>
            </w:pPr>
            <w:r w:rsidRPr="00275CC8">
              <w:rPr>
                <w:b/>
              </w:rPr>
              <w:t>Верховный Суд</w:t>
            </w:r>
          </w:p>
          <w:p w14:paraId="26D98F86"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0363C62D" w14:textId="77777777" w:rsidR="009720B3" w:rsidRPr="00275CC8" w:rsidRDefault="009720B3" w:rsidP="009720B3">
            <w:pPr>
              <w:ind w:firstLine="340"/>
            </w:pPr>
            <w:r w:rsidRPr="00275CC8">
              <w:t>Необходима более подробная регламентация судебного порядка рассмотрения жалоб на действия (бездействие) и решения прокурора, органов уголовного преследования, содержания жалоб.</w:t>
            </w:r>
          </w:p>
          <w:p w14:paraId="25B64C32" w14:textId="77777777" w:rsidR="009720B3" w:rsidRPr="00275CC8" w:rsidRDefault="009720B3" w:rsidP="009720B3">
            <w:pPr>
              <w:ind w:firstLine="340"/>
            </w:pPr>
            <w:r w:rsidRPr="00275CC8">
              <w:t>Обжалование в суд решений о прекращении дела влечет нарушение принципа состязательности и равноправия сторон, так как в случае отмены такого решения суд фактически выполняет функцию органа уголовного преследования.</w:t>
            </w:r>
          </w:p>
          <w:p w14:paraId="5D95D535" w14:textId="77777777" w:rsidR="009720B3" w:rsidRPr="00275CC8" w:rsidRDefault="009720B3" w:rsidP="009720B3">
            <w:pPr>
              <w:ind w:firstLine="340"/>
            </w:pPr>
            <w:r w:rsidRPr="00275CC8">
              <w:t>В судебном порядке должны обжаловаться действия и нарушения, если отложение проверки законности таких действий (бездействия) и решений до стадии судебного разбирательства делает восстановление ущемленных прав и свобод человека и гражданина затруднительным или невозможным.</w:t>
            </w:r>
          </w:p>
          <w:p w14:paraId="58213130" w14:textId="77777777" w:rsidR="009720B3" w:rsidRPr="00275CC8" w:rsidRDefault="009720B3" w:rsidP="009720B3">
            <w:pPr>
              <w:ind w:firstLine="340"/>
            </w:pPr>
            <w:r w:rsidRPr="00275CC8">
              <w:t>Все иные вопросы должны проверяться прокуратурой либо судом, рассматривающим дело по существу.</w:t>
            </w:r>
          </w:p>
          <w:p w14:paraId="0C68DD9A" w14:textId="77777777" w:rsidR="009720B3" w:rsidRPr="00275CC8" w:rsidRDefault="009720B3" w:rsidP="009720B3">
            <w:pPr>
              <w:ind w:firstLine="340"/>
            </w:pPr>
            <w:r w:rsidRPr="00275CC8">
              <w:t>В целях регламентации порядка подачи жалоб и их рассмотрения следственным судьей.</w:t>
            </w:r>
          </w:p>
          <w:p w14:paraId="2E0A0449" w14:textId="77777777" w:rsidR="00AC117F" w:rsidRPr="00275CC8" w:rsidRDefault="00AC117F" w:rsidP="00AC117F">
            <w:pPr>
              <w:ind w:firstLine="340"/>
            </w:pPr>
          </w:p>
          <w:p w14:paraId="515325DB" w14:textId="77777777" w:rsidR="00AC117F" w:rsidRPr="00275CC8" w:rsidRDefault="00AC117F" w:rsidP="00AC117F">
            <w:pPr>
              <w:ind w:firstLine="340"/>
              <w:rPr>
                <w:b/>
              </w:rPr>
            </w:pPr>
            <w:r w:rsidRPr="00275CC8">
              <w:rPr>
                <w:b/>
              </w:rPr>
              <w:t>Позиции, представленные государственными органами и членами рабочей группы:</w:t>
            </w:r>
          </w:p>
          <w:p w14:paraId="7DE02B61" w14:textId="77777777" w:rsidR="00AC117F" w:rsidRPr="00275CC8" w:rsidRDefault="00AC117F" w:rsidP="00AC117F">
            <w:pPr>
              <w:ind w:firstLine="340"/>
              <w:rPr>
                <w:b/>
              </w:rPr>
            </w:pPr>
            <w:r w:rsidRPr="00275CC8">
              <w:rPr>
                <w:b/>
              </w:rPr>
              <w:t>Верховный Суд поддерживает (письмо от 18.02.2022 № 6001-22-8-6/71).</w:t>
            </w:r>
          </w:p>
          <w:p w14:paraId="1BED2CDD" w14:textId="77777777" w:rsidR="00AC117F" w:rsidRPr="00275CC8" w:rsidRDefault="001C4128" w:rsidP="009720B3">
            <w:pPr>
              <w:ind w:firstLine="340"/>
            </w:pPr>
            <w:r w:rsidRPr="00275CC8">
              <w:rPr>
                <w:b/>
              </w:rPr>
              <w:t>Комитет национальной безопасности не поддерживает (письмо от 19.02.2022 № А/9/8493):</w:t>
            </w:r>
            <w:r w:rsidRPr="00275CC8">
              <w:t xml:space="preserve"> «Рассмотрение судом жалоб исключительно после подачи их органу досудебного расследования и прокурору, на наш взгляд, нарушает ст.13 Конституции, согласно которой каждый имеет право на судебную защиту своих прав и свобод. Кроме того, предлагаемые новые ч.ч.5-1 и 6-1 ст.106 УПК усложняют процедуру подачи жалоб и в отдельных случаях делают заведомо невозможным их рассмотрение, поскольку подающее жалобу лицо не всегда имеет возможность получения тех или иных документов, к примеру, содержащих сведения, составляющие государственные секреты или иную охраняемую законом тайну».</w:t>
            </w:r>
          </w:p>
          <w:p w14:paraId="74DEE13D" w14:textId="77777777" w:rsidR="00107D4E" w:rsidRPr="00275CC8" w:rsidRDefault="00107D4E" w:rsidP="00107D4E">
            <w:pPr>
              <w:ind w:firstLine="340"/>
            </w:pPr>
            <w:r w:rsidRPr="00275CC8">
              <w:rPr>
                <w:b/>
              </w:rPr>
              <w:t>Зинкевич Е.М., Алматинская академия МВД РК:</w:t>
            </w:r>
            <w:r w:rsidRPr="00275CC8">
              <w:t xml:space="preserve"> «Доводы для редакции данной статьи базируются на аналогичных аргументах к ст. 105 УПК РК.</w:t>
            </w:r>
          </w:p>
          <w:p w14:paraId="2573E1E4" w14:textId="77777777" w:rsidR="00107D4E" w:rsidRPr="00275CC8" w:rsidRDefault="00107D4E" w:rsidP="00107D4E">
            <w:pPr>
              <w:ind w:firstLine="340"/>
            </w:pPr>
            <w:r w:rsidRPr="00275CC8">
              <w:t>По нашему мнению, поводом этого является отсутствие единой концепции судебного контроля и соответственно, как совершенно справедливо указанно в обосновании отсутствие подробной «…регламентация судебного порядка рассмотрения жалоб на действия (бездействие) и решения прокурора, органов уголовного преследования, содержания жалоб».</w:t>
            </w:r>
          </w:p>
          <w:p w14:paraId="69AD9DB3" w14:textId="77777777" w:rsidR="00107D4E" w:rsidRPr="00275CC8" w:rsidRDefault="00107D4E" w:rsidP="00107D4E">
            <w:pPr>
              <w:ind w:firstLine="340"/>
            </w:pPr>
            <w:r w:rsidRPr="00275CC8">
              <w:t>В ряде основополагающий документов, регламентирующих все сферы жизни в Республике Казахстан (Конституция РК, УПК, УК, ГПК и пр.) подобная деятельность декларирована и частично поверглась правовой регламентации (следственный судья). Это позволяет говорить о судебном контроле как совершившемся факте. Однако действительно его регламентация, по нашему мнению, настоятельно требует разработку нормативно правового акта, возможно конституционного характера.</w:t>
            </w:r>
          </w:p>
          <w:p w14:paraId="4487CCDF" w14:textId="77777777" w:rsidR="00107D4E" w:rsidRPr="00275CC8" w:rsidRDefault="00107D4E" w:rsidP="00107D4E">
            <w:pPr>
              <w:ind w:firstLine="340"/>
            </w:pPr>
            <w:r w:rsidRPr="00275CC8">
              <w:t>Следует также иметь в виду, что граждане Республики Казахстан, в своем большинстве не особо доверяют органам уголовного преследования в лице ОВД и прокуратуры на местах. Суды в сознании общества, все еще являются структурами способными, хоть медленно, но с большей степенью вероятности защитить его права и свободы.</w:t>
            </w:r>
          </w:p>
          <w:p w14:paraId="28CB4F9E" w14:textId="77777777" w:rsidR="00107D4E" w:rsidRPr="00275CC8" w:rsidRDefault="00107D4E" w:rsidP="00107D4E">
            <w:pPr>
              <w:ind w:firstLine="340"/>
              <w:rPr>
                <w:b/>
              </w:rPr>
            </w:pPr>
            <w:r w:rsidRPr="00275CC8">
              <w:t>Остальные изменения и дополнения в Уголовно-процессуальный кодекс, в той или иной степени развивают уже высказанные нами аргументы».</w:t>
            </w:r>
          </w:p>
        </w:tc>
      </w:tr>
      <w:tr w:rsidR="00BC362D" w:rsidRPr="00275CC8" w14:paraId="0C1CF1BD" w14:textId="77777777" w:rsidTr="003D67A3">
        <w:tc>
          <w:tcPr>
            <w:tcW w:w="368" w:type="pct"/>
          </w:tcPr>
          <w:p w14:paraId="7567672F" w14:textId="77777777" w:rsidR="009720B3" w:rsidRPr="00275CC8" w:rsidRDefault="009720B3" w:rsidP="000E4067">
            <w:pPr>
              <w:pStyle w:val="a8"/>
              <w:numPr>
                <w:ilvl w:val="0"/>
                <w:numId w:val="1"/>
              </w:numPr>
              <w:jc w:val="center"/>
            </w:pPr>
          </w:p>
        </w:tc>
        <w:tc>
          <w:tcPr>
            <w:tcW w:w="520" w:type="pct"/>
          </w:tcPr>
          <w:p w14:paraId="1AEE6139" w14:textId="77777777" w:rsidR="009720B3" w:rsidRPr="00275CC8" w:rsidRDefault="009720B3" w:rsidP="003C7564">
            <w:r w:rsidRPr="00275CC8">
              <w:t>Пункты 1), 2), 4), 5), 6), 8), 10) части первой, часть 1-1 статьи 107</w:t>
            </w:r>
          </w:p>
        </w:tc>
        <w:tc>
          <w:tcPr>
            <w:tcW w:w="1371" w:type="pct"/>
          </w:tcPr>
          <w:p w14:paraId="461497F5" w14:textId="77777777" w:rsidR="009720B3" w:rsidRPr="00275CC8" w:rsidRDefault="009720B3" w:rsidP="000E4067">
            <w:pPr>
              <w:ind w:firstLine="340"/>
            </w:pPr>
            <w:r w:rsidRPr="00275CC8">
              <w:t>Статья 107. Обжалование, принесение ходатайства прокурора на постановления, санкции следственного судьи</w:t>
            </w:r>
          </w:p>
          <w:p w14:paraId="1F165A16" w14:textId="77777777" w:rsidR="009720B3" w:rsidRPr="00275CC8" w:rsidRDefault="009720B3" w:rsidP="00AE0433">
            <w:pPr>
              <w:ind w:firstLine="340"/>
            </w:pPr>
            <w:r w:rsidRPr="00275CC8">
              <w:t>1. В ходе досудебного расследования подозреваемый, его защитник, законный представитель, потерпевший, его законный представитель, представитель,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p w14:paraId="378ACDCB" w14:textId="77777777" w:rsidR="009720B3" w:rsidRPr="00275CC8" w:rsidRDefault="009720B3" w:rsidP="00AE0433">
            <w:pPr>
              <w:ind w:firstLine="340"/>
            </w:pPr>
            <w:r w:rsidRPr="00275CC8">
              <w:t xml:space="preserve">1) о санкционировании меры пресечения в виде содержания подозреваемого под стражей, экстрадиционного ареста, домашнего ареста, </w:t>
            </w:r>
            <w:r w:rsidRPr="00275CC8">
              <w:rPr>
                <w:b/>
              </w:rPr>
              <w:t>залога или</w:t>
            </w:r>
            <w:r w:rsidRPr="00275CC8">
              <w:t xml:space="preserve"> продлении срока содержания под стражей, домашнего ареста;</w:t>
            </w:r>
          </w:p>
          <w:p w14:paraId="6305A961" w14:textId="77777777" w:rsidR="009720B3" w:rsidRPr="00275CC8" w:rsidRDefault="009720B3" w:rsidP="00AE0433">
            <w:pPr>
              <w:ind w:firstLine="340"/>
            </w:pPr>
            <w:r w:rsidRPr="00275CC8">
              <w:t xml:space="preserve">2) об отказе в даче санкции на содержание подозреваемого под стражей, экстрадиционного ареста, домашнего ареста, </w:t>
            </w:r>
            <w:r w:rsidRPr="00275CC8">
              <w:rPr>
                <w:b/>
              </w:rPr>
              <w:t>залога или</w:t>
            </w:r>
            <w:r w:rsidRPr="00275CC8">
              <w:t xml:space="preserve"> отказе в продлении срока содержания под стражей, домашнего ареста;</w:t>
            </w:r>
          </w:p>
          <w:p w14:paraId="6B3FD6C3" w14:textId="77777777" w:rsidR="009720B3" w:rsidRPr="00275CC8" w:rsidRDefault="009720B3" w:rsidP="00AE0433">
            <w:pPr>
              <w:ind w:firstLine="340"/>
            </w:pPr>
            <w:r w:rsidRPr="00275CC8">
              <w:t>3) об отмене либо отказе в отмене санкционированной меры пресечения;</w:t>
            </w:r>
          </w:p>
          <w:p w14:paraId="0B1EDF98" w14:textId="77777777" w:rsidR="009720B3" w:rsidRPr="00275CC8" w:rsidRDefault="009720B3" w:rsidP="00AE0433">
            <w:pPr>
              <w:ind w:firstLine="340"/>
              <w:rPr>
                <w:b/>
              </w:rPr>
            </w:pPr>
            <w:r w:rsidRPr="00275CC8">
              <w:rPr>
                <w:b/>
              </w:rPr>
              <w:t>4) о наложении либо отказе в наложении ареста на имущество;</w:t>
            </w:r>
          </w:p>
          <w:p w14:paraId="3A747B4C" w14:textId="77777777" w:rsidR="009720B3" w:rsidRPr="00275CC8" w:rsidRDefault="009720B3" w:rsidP="00AE0433">
            <w:pPr>
              <w:ind w:firstLine="340"/>
              <w:rPr>
                <w:b/>
              </w:rPr>
            </w:pPr>
            <w:r w:rsidRPr="00275CC8">
              <w:rPr>
                <w:b/>
              </w:rPr>
              <w:t>5) об эксгумации либо отказе в этом;</w:t>
            </w:r>
          </w:p>
          <w:p w14:paraId="21AAEB7A" w14:textId="77777777" w:rsidR="009720B3" w:rsidRPr="00275CC8" w:rsidRDefault="009720B3" w:rsidP="00AE0433">
            <w:pPr>
              <w:ind w:firstLine="340"/>
              <w:rPr>
                <w:b/>
              </w:rPr>
            </w:pPr>
            <w:r w:rsidRPr="00275CC8">
              <w:rPr>
                <w:b/>
              </w:rPr>
              <w:t>6) об объявлении международного розыска либо отказе в этом;</w:t>
            </w:r>
          </w:p>
          <w:p w14:paraId="35186B22" w14:textId="77777777" w:rsidR="009720B3" w:rsidRPr="00275CC8" w:rsidRDefault="009720B3" w:rsidP="00AE0433">
            <w:pPr>
              <w:ind w:firstLine="340"/>
            </w:pPr>
            <w:r w:rsidRPr="00275CC8">
              <w:t>7) о принудительном помещении лица в медицинскую организацию для производства судебно-медицинской и (или) судебно-психиатрической экспертиз либо отказе в этом;</w:t>
            </w:r>
          </w:p>
          <w:p w14:paraId="04D2B998" w14:textId="77777777" w:rsidR="009720B3" w:rsidRPr="00275CC8" w:rsidRDefault="009720B3" w:rsidP="00AE0433">
            <w:pPr>
              <w:ind w:firstLine="340"/>
            </w:pPr>
            <w:r w:rsidRPr="00275CC8">
              <w:t>8) об обращении предмета залога в доход государства или отказе в этом;</w:t>
            </w:r>
          </w:p>
          <w:p w14:paraId="23269F36" w14:textId="77777777" w:rsidR="009720B3" w:rsidRPr="00275CC8" w:rsidRDefault="009720B3" w:rsidP="00AE0433">
            <w:pPr>
              <w:ind w:firstLine="340"/>
            </w:pPr>
            <w:r w:rsidRPr="00275CC8">
              <w:t>9) по рассмотрению жалоб на действия (бездействие) и решения прокурора, органов уголовного преследования;</w:t>
            </w:r>
          </w:p>
          <w:p w14:paraId="1BB6ADCA" w14:textId="77777777" w:rsidR="009720B3" w:rsidRPr="00275CC8" w:rsidRDefault="009720B3" w:rsidP="00AE0433">
            <w:pPr>
              <w:ind w:firstLine="340"/>
              <w:rPr>
                <w:b/>
              </w:rPr>
            </w:pPr>
            <w:r w:rsidRPr="00275CC8">
              <w:rPr>
                <w:b/>
              </w:rPr>
              <w:t>10) о санкционировании либо об отказе в санкционировании осмотра, обыска, выемки, личного обыска, принудительного освидетельствования, принудительного получения образцов;</w:t>
            </w:r>
          </w:p>
          <w:p w14:paraId="4A35E9AF" w14:textId="77777777" w:rsidR="009720B3" w:rsidRPr="00275CC8" w:rsidRDefault="009720B3" w:rsidP="00AE0433">
            <w:pPr>
              <w:ind w:firstLine="340"/>
            </w:pPr>
            <w:r w:rsidRPr="00275CC8">
              <w:t>11) о назначении либо отказе в назначении экспертизы, либо производстве органом уголовного преследования иных следственных действий, за исключением негласных следственных действий.</w:t>
            </w:r>
          </w:p>
          <w:p w14:paraId="1152CD79" w14:textId="77777777" w:rsidR="009720B3" w:rsidRPr="00275CC8" w:rsidRDefault="009720B3" w:rsidP="00AE0433">
            <w:pPr>
              <w:ind w:firstLine="340"/>
              <w:rPr>
                <w:b/>
              </w:rPr>
            </w:pPr>
            <w:r w:rsidRPr="00275CC8">
              <w:rPr>
                <w:b/>
              </w:rPr>
              <w:t>1-1. В ходе досудебного расследования прокурор вправе принести ходатайство на постановление, санкцию следственного судьи:</w:t>
            </w:r>
          </w:p>
          <w:p w14:paraId="30A147D7" w14:textId="77777777" w:rsidR="009720B3" w:rsidRPr="00275CC8" w:rsidRDefault="009720B3" w:rsidP="00AE0433">
            <w:pPr>
              <w:ind w:firstLine="340"/>
              <w:rPr>
                <w:b/>
              </w:rPr>
            </w:pPr>
            <w:r w:rsidRPr="00275CC8">
              <w:rPr>
                <w:b/>
              </w:rPr>
              <w:t>1) о санкционировании либо отказе в санкционировании негласных следственных действий;</w:t>
            </w:r>
          </w:p>
          <w:p w14:paraId="364DD561" w14:textId="77777777" w:rsidR="009720B3" w:rsidRPr="00275CC8" w:rsidRDefault="009720B3" w:rsidP="00AE0433">
            <w:pPr>
              <w:ind w:firstLine="340"/>
              <w:rPr>
                <w:b/>
              </w:rPr>
            </w:pPr>
            <w:r w:rsidRPr="00275CC8">
              <w:rPr>
                <w:b/>
              </w:rPr>
              <w:t>2) о продлении либо отказе в продлении сроков негласных следственных действий;</w:t>
            </w:r>
          </w:p>
          <w:p w14:paraId="62FFAEA5" w14:textId="77777777" w:rsidR="009720B3" w:rsidRPr="00275CC8" w:rsidRDefault="009720B3" w:rsidP="00AE0433">
            <w:pPr>
              <w:ind w:firstLine="340"/>
              <w:rPr>
                <w:b/>
              </w:rPr>
            </w:pPr>
            <w:r w:rsidRPr="00275CC8">
              <w:rPr>
                <w:b/>
              </w:rPr>
              <w:t>3) о продлении либо отказе в продлении сроков уведомления лица о проведенных в отношении него негласных следственных действиях;</w:t>
            </w:r>
          </w:p>
          <w:p w14:paraId="05DBE9EE" w14:textId="77777777" w:rsidR="009720B3" w:rsidRPr="00275CC8" w:rsidRDefault="009720B3" w:rsidP="00AE0433">
            <w:pPr>
              <w:ind w:firstLine="340"/>
              <w:rPr>
                <w:b/>
              </w:rPr>
            </w:pPr>
            <w:r w:rsidRPr="00275CC8">
              <w:rPr>
                <w:b/>
              </w:rPr>
              <w:t>4) о согласии на неуведомление органом досудебного расследования лица о проведенных в отношении него негласных следственных действиях либо отказе в даче органу досудебного расследования такого согласия;</w:t>
            </w:r>
          </w:p>
          <w:p w14:paraId="60A9F7D8" w14:textId="77777777" w:rsidR="009720B3" w:rsidRPr="00275CC8" w:rsidRDefault="009720B3" w:rsidP="00AE0433">
            <w:pPr>
              <w:ind w:firstLine="340"/>
              <w:rPr>
                <w:b/>
              </w:rPr>
            </w:pPr>
            <w:r w:rsidRPr="00275CC8">
              <w:rPr>
                <w:b/>
              </w:rPr>
              <w:t>5) об отказе в удовлетворении ходатайства прокурора о прекращении негласных следственных действий;</w:t>
            </w:r>
          </w:p>
          <w:p w14:paraId="739615FF" w14:textId="77777777" w:rsidR="009720B3" w:rsidRPr="00275CC8" w:rsidRDefault="009720B3" w:rsidP="00AE0433">
            <w:pPr>
              <w:ind w:firstLine="340"/>
              <w:rPr>
                <w:b/>
              </w:rPr>
            </w:pPr>
            <w:r w:rsidRPr="00275CC8">
              <w:rPr>
                <w:b/>
              </w:rPr>
              <w:t>6) о прекращении негласных следственных действий, проведенных в порядке, установленном статьей 235 настоящего Кодекса, и недопустимости использования полученных результатов в качестве доказательств.</w:t>
            </w:r>
          </w:p>
          <w:p w14:paraId="5FD6D37E" w14:textId="77777777" w:rsidR="009720B3" w:rsidRPr="00275CC8" w:rsidRDefault="009720B3" w:rsidP="00AE0433">
            <w:pPr>
              <w:ind w:firstLine="340"/>
            </w:pPr>
          </w:p>
        </w:tc>
        <w:tc>
          <w:tcPr>
            <w:tcW w:w="1371" w:type="pct"/>
          </w:tcPr>
          <w:p w14:paraId="4F7C6C5A" w14:textId="77777777" w:rsidR="009720B3" w:rsidRPr="00275CC8" w:rsidRDefault="009720B3" w:rsidP="00AE0433">
            <w:pPr>
              <w:ind w:firstLine="340"/>
            </w:pPr>
            <w:r w:rsidRPr="00275CC8">
              <w:t>Статья 107. Обжалование, принесение ходатайства прокурора на постановления, санкции следственного судьи</w:t>
            </w:r>
          </w:p>
          <w:p w14:paraId="7355A1E4" w14:textId="77777777" w:rsidR="009720B3" w:rsidRPr="00275CC8" w:rsidRDefault="009720B3" w:rsidP="00AE0433">
            <w:pPr>
              <w:ind w:firstLine="340"/>
            </w:pPr>
            <w:r w:rsidRPr="00275CC8">
              <w:t>1. В ходе досудебного расследования подозреваемый, его защитник, законный представитель, потерпевший, его законный представитель, представитель,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w:t>
            </w:r>
          </w:p>
          <w:p w14:paraId="3730A8EE" w14:textId="77777777" w:rsidR="009720B3" w:rsidRPr="00275CC8" w:rsidRDefault="009720B3" w:rsidP="00AE0433">
            <w:pPr>
              <w:ind w:firstLine="340"/>
              <w:rPr>
                <w:b/>
              </w:rPr>
            </w:pPr>
            <w:r w:rsidRPr="00275CC8">
              <w:t>1) о санкционировании меры пресечения в виде содержания подозреваемого под стражей, экстрадиционного ареста, домашнего ареста, продлении срока содержания под стражей, домашнего ареста</w:t>
            </w:r>
            <w:r w:rsidRPr="00275CC8">
              <w:rPr>
                <w:b/>
                <w:highlight w:val="cyan"/>
              </w:rPr>
              <w:t>, а также</w:t>
            </w:r>
            <w:r w:rsidRPr="00275CC8">
              <w:rPr>
                <w:highlight w:val="cyan"/>
              </w:rPr>
              <w:t xml:space="preserve"> </w:t>
            </w:r>
            <w:r w:rsidRPr="00275CC8">
              <w:rPr>
                <w:b/>
                <w:highlight w:val="cyan"/>
              </w:rPr>
              <w:t>об избрании меры пресечения в виде залога, в случаях предусмотренных статьей 148 настоящего Кодекса;</w:t>
            </w:r>
            <w:r w:rsidRPr="00275CC8">
              <w:rPr>
                <w:b/>
              </w:rPr>
              <w:t xml:space="preserve"> </w:t>
            </w:r>
          </w:p>
          <w:p w14:paraId="60CD8B19" w14:textId="77777777" w:rsidR="009720B3" w:rsidRPr="00275CC8" w:rsidRDefault="009720B3" w:rsidP="00AE0433">
            <w:pPr>
              <w:ind w:firstLine="340"/>
            </w:pPr>
            <w:r w:rsidRPr="00275CC8">
              <w:t>2) об отказе в даче санкции на содержание подозреваемого под стражей, экстрадиционного ареста, домашнего ареста, отказе в продлении срока содержания под стражей, домашнего ареста;</w:t>
            </w:r>
          </w:p>
          <w:p w14:paraId="485E39B7" w14:textId="77777777" w:rsidR="009720B3" w:rsidRPr="00275CC8" w:rsidRDefault="009720B3" w:rsidP="00AE0433">
            <w:pPr>
              <w:ind w:firstLine="340"/>
            </w:pPr>
            <w:r w:rsidRPr="00275CC8">
              <w:t>3) об отмене либо отказе в отмене санкционированной меры пресечения;</w:t>
            </w:r>
          </w:p>
          <w:p w14:paraId="61D8F014" w14:textId="77777777" w:rsidR="009720B3" w:rsidRPr="00275CC8" w:rsidRDefault="009720B3" w:rsidP="00AE0433">
            <w:pPr>
              <w:ind w:firstLine="340"/>
              <w:rPr>
                <w:b/>
              </w:rPr>
            </w:pPr>
            <w:r w:rsidRPr="00275CC8">
              <w:rPr>
                <w:b/>
              </w:rPr>
              <w:t>4) исключить</w:t>
            </w:r>
          </w:p>
          <w:p w14:paraId="5A7F1DDC" w14:textId="77777777" w:rsidR="009720B3" w:rsidRPr="00275CC8" w:rsidRDefault="009720B3" w:rsidP="00AE0433">
            <w:pPr>
              <w:ind w:firstLine="340"/>
              <w:rPr>
                <w:b/>
              </w:rPr>
            </w:pPr>
            <w:r w:rsidRPr="00275CC8">
              <w:rPr>
                <w:b/>
              </w:rPr>
              <w:t>5) исключить</w:t>
            </w:r>
          </w:p>
          <w:p w14:paraId="59A95EA8" w14:textId="77777777" w:rsidR="009720B3" w:rsidRPr="00275CC8" w:rsidRDefault="009720B3" w:rsidP="00AE0433">
            <w:pPr>
              <w:ind w:firstLine="340"/>
              <w:rPr>
                <w:b/>
              </w:rPr>
            </w:pPr>
            <w:r w:rsidRPr="00275CC8">
              <w:rPr>
                <w:b/>
              </w:rPr>
              <w:t>6) исключить</w:t>
            </w:r>
          </w:p>
          <w:p w14:paraId="51A135C9" w14:textId="77777777" w:rsidR="009720B3" w:rsidRPr="00275CC8" w:rsidRDefault="009720B3" w:rsidP="00AE0433">
            <w:pPr>
              <w:ind w:firstLine="340"/>
            </w:pPr>
            <w:r w:rsidRPr="00275CC8">
              <w:t>7) о принудительном помещении лица в медицинскую организацию для производства судебно-медицинской и (или) судебно-психиатрической экспертиз либо отказе в этом;</w:t>
            </w:r>
          </w:p>
          <w:p w14:paraId="3099494C" w14:textId="77777777" w:rsidR="009720B3" w:rsidRPr="00275CC8" w:rsidRDefault="009720B3" w:rsidP="0030528A">
            <w:pPr>
              <w:ind w:firstLine="340"/>
            </w:pPr>
            <w:r w:rsidRPr="00275CC8">
              <w:t>8) об обращении предмета залога в доход государства или отказе в этом;</w:t>
            </w:r>
          </w:p>
          <w:p w14:paraId="039DA3F5" w14:textId="77777777" w:rsidR="009720B3" w:rsidRPr="00275CC8" w:rsidRDefault="009720B3" w:rsidP="00AE0433">
            <w:pPr>
              <w:ind w:firstLine="340"/>
            </w:pPr>
            <w:r w:rsidRPr="00275CC8">
              <w:t>9) по рассмотрению жалоб на действия (бездействие) и решения прокурора, органов уголовного преследования;</w:t>
            </w:r>
          </w:p>
          <w:p w14:paraId="51A79C16" w14:textId="77777777" w:rsidR="009720B3" w:rsidRPr="00275CC8" w:rsidRDefault="009720B3" w:rsidP="00AE0433">
            <w:pPr>
              <w:ind w:firstLine="340"/>
              <w:rPr>
                <w:b/>
              </w:rPr>
            </w:pPr>
            <w:r w:rsidRPr="00275CC8">
              <w:rPr>
                <w:b/>
              </w:rPr>
              <w:t>10) исключить</w:t>
            </w:r>
          </w:p>
          <w:p w14:paraId="261BC6AB" w14:textId="77777777" w:rsidR="009720B3" w:rsidRPr="00275CC8" w:rsidRDefault="009720B3" w:rsidP="00AE0433">
            <w:pPr>
              <w:ind w:firstLine="340"/>
            </w:pPr>
            <w:r w:rsidRPr="00275CC8">
              <w:t>11) о назначении либо отказе в назначении экспертизы, либо производстве органом уголовного преследования иных следственных действий, за исключением негласных следственных действий.</w:t>
            </w:r>
          </w:p>
          <w:p w14:paraId="12A15D53" w14:textId="77777777" w:rsidR="009720B3" w:rsidRPr="00275CC8" w:rsidRDefault="009720B3" w:rsidP="00AE0433">
            <w:pPr>
              <w:ind w:firstLine="340"/>
              <w:rPr>
                <w:b/>
              </w:rPr>
            </w:pPr>
            <w:r w:rsidRPr="00275CC8">
              <w:rPr>
                <w:b/>
              </w:rPr>
              <w:t>1-1. Исключить</w:t>
            </w:r>
          </w:p>
          <w:p w14:paraId="5385EC67" w14:textId="77777777" w:rsidR="009720B3" w:rsidRPr="00275CC8" w:rsidRDefault="009720B3" w:rsidP="00C96361">
            <w:pPr>
              <w:ind w:firstLine="340"/>
            </w:pPr>
          </w:p>
        </w:tc>
        <w:tc>
          <w:tcPr>
            <w:tcW w:w="1371" w:type="pct"/>
          </w:tcPr>
          <w:p w14:paraId="53CB0E8C" w14:textId="77777777" w:rsidR="009720B3" w:rsidRPr="00275CC8" w:rsidRDefault="009720B3" w:rsidP="006550F8">
            <w:pPr>
              <w:ind w:firstLine="340"/>
              <w:rPr>
                <w:b/>
              </w:rPr>
            </w:pPr>
            <w:r w:rsidRPr="00275CC8">
              <w:rPr>
                <w:b/>
              </w:rPr>
              <w:t>Генеральная прокуратура, Верховный Суд</w:t>
            </w:r>
          </w:p>
          <w:p w14:paraId="2FF9F69D" w14:textId="77777777" w:rsidR="009720B3" w:rsidRPr="00275CC8" w:rsidRDefault="009720B3" w:rsidP="00AE043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2376B223" w14:textId="77777777" w:rsidR="009720B3" w:rsidRPr="00275CC8" w:rsidRDefault="009720B3" w:rsidP="00AE0433">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1B9CBF09" w14:textId="77777777" w:rsidR="00AC117F" w:rsidRPr="00275CC8" w:rsidRDefault="00AC117F" w:rsidP="00AC117F">
            <w:pPr>
              <w:ind w:firstLine="340"/>
            </w:pPr>
          </w:p>
          <w:p w14:paraId="67597956" w14:textId="77777777" w:rsidR="00AC117F" w:rsidRPr="00275CC8" w:rsidRDefault="00AC117F" w:rsidP="00AC117F">
            <w:pPr>
              <w:ind w:firstLine="340"/>
              <w:rPr>
                <w:b/>
              </w:rPr>
            </w:pPr>
            <w:r w:rsidRPr="00275CC8">
              <w:rPr>
                <w:b/>
              </w:rPr>
              <w:t>Позиции, представленные государственными органами и членами рабочей группы:</w:t>
            </w:r>
          </w:p>
          <w:p w14:paraId="6E90B381" w14:textId="77777777" w:rsidR="00AC117F" w:rsidRPr="00275CC8" w:rsidRDefault="00AC117F" w:rsidP="00AC117F">
            <w:pPr>
              <w:ind w:firstLine="340"/>
              <w:rPr>
                <w:b/>
              </w:rPr>
            </w:pPr>
            <w:r w:rsidRPr="00275CC8">
              <w:rPr>
                <w:b/>
              </w:rPr>
              <w:t>Верховный Суд поддерживает (письмо от 18.02.2022 № 6001-22-8-6/71).</w:t>
            </w:r>
          </w:p>
          <w:p w14:paraId="40433ED8"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6ECEBC5B" w14:textId="77777777" w:rsidR="009720B3" w:rsidRPr="00275CC8" w:rsidRDefault="009720B3" w:rsidP="00C96361">
            <w:pPr>
              <w:ind w:firstLine="340"/>
            </w:pPr>
          </w:p>
        </w:tc>
      </w:tr>
      <w:tr w:rsidR="00BC362D" w:rsidRPr="00275CC8" w14:paraId="0EB88C27" w14:textId="77777777" w:rsidTr="003D67A3">
        <w:tc>
          <w:tcPr>
            <w:tcW w:w="368" w:type="pct"/>
          </w:tcPr>
          <w:p w14:paraId="4D728ABE" w14:textId="77777777" w:rsidR="009720B3" w:rsidRPr="00275CC8" w:rsidRDefault="009720B3" w:rsidP="000E4067">
            <w:pPr>
              <w:pStyle w:val="a8"/>
              <w:numPr>
                <w:ilvl w:val="0"/>
                <w:numId w:val="1"/>
              </w:numPr>
              <w:jc w:val="center"/>
            </w:pPr>
          </w:p>
        </w:tc>
        <w:tc>
          <w:tcPr>
            <w:tcW w:w="520" w:type="pct"/>
          </w:tcPr>
          <w:p w14:paraId="3E4185DF" w14:textId="77777777" w:rsidR="009720B3" w:rsidRPr="00275CC8" w:rsidRDefault="009720B3" w:rsidP="009720B3">
            <w:r w:rsidRPr="00275CC8">
              <w:t>Часть третья статьи 120</w:t>
            </w:r>
          </w:p>
        </w:tc>
        <w:tc>
          <w:tcPr>
            <w:tcW w:w="1371" w:type="pct"/>
          </w:tcPr>
          <w:p w14:paraId="72B99699" w14:textId="77777777" w:rsidR="009720B3" w:rsidRPr="00275CC8" w:rsidRDefault="009720B3" w:rsidP="009720B3">
            <w:pPr>
              <w:ind w:firstLine="340"/>
            </w:pPr>
            <w:r w:rsidRPr="00275CC8">
              <w:t>Статья 120. Документы</w:t>
            </w:r>
          </w:p>
          <w:p w14:paraId="54D35C93" w14:textId="77777777" w:rsidR="009720B3" w:rsidRPr="00275CC8" w:rsidRDefault="009720B3" w:rsidP="009720B3">
            <w:pPr>
              <w:ind w:firstLine="340"/>
            </w:pPr>
          </w:p>
          <w:p w14:paraId="4B9349F2" w14:textId="77777777" w:rsidR="009720B3" w:rsidRPr="00275CC8" w:rsidRDefault="009720B3" w:rsidP="009720B3">
            <w:pPr>
              <w:ind w:firstLine="340"/>
            </w:pPr>
            <w:r w:rsidRPr="00275CC8">
              <w:t>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налоговой службы, а также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статьей 122 настоящего Кодекса.</w:t>
            </w:r>
          </w:p>
          <w:p w14:paraId="6C889AE2" w14:textId="77777777" w:rsidR="009720B3" w:rsidRPr="00275CC8" w:rsidRDefault="009720B3" w:rsidP="009720B3">
            <w:pPr>
              <w:ind w:firstLine="340"/>
            </w:pPr>
          </w:p>
        </w:tc>
        <w:tc>
          <w:tcPr>
            <w:tcW w:w="1371" w:type="pct"/>
          </w:tcPr>
          <w:p w14:paraId="4FAAC55D" w14:textId="77777777" w:rsidR="009720B3" w:rsidRPr="00275CC8" w:rsidRDefault="009720B3" w:rsidP="009720B3">
            <w:pPr>
              <w:ind w:firstLine="340"/>
            </w:pPr>
            <w:r w:rsidRPr="00275CC8">
              <w:t>Статья 120. Документы</w:t>
            </w:r>
          </w:p>
          <w:p w14:paraId="656264F6" w14:textId="77777777" w:rsidR="009720B3" w:rsidRPr="00275CC8" w:rsidRDefault="009720B3" w:rsidP="009720B3">
            <w:pPr>
              <w:ind w:firstLine="340"/>
            </w:pPr>
          </w:p>
          <w:p w14:paraId="0AC82BF4" w14:textId="77777777" w:rsidR="009720B3" w:rsidRPr="00275CC8" w:rsidRDefault="009720B3" w:rsidP="009720B3">
            <w:pPr>
              <w:ind w:firstLine="340"/>
              <w:rPr>
                <w:b/>
              </w:rPr>
            </w:pPr>
            <w:r w:rsidRPr="00275CC8">
              <w:t xml:space="preserve">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налоговой службы, а также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статьей 122 настоящего Кодекса. </w:t>
            </w:r>
            <w:r w:rsidRPr="00275CC8">
              <w:rPr>
                <w:b/>
                <w:highlight w:val="yellow"/>
              </w:rPr>
              <w:t>Представленные сторонами в порядке части четвертой статьи 122 настоящего Кодекса самостоятельно выполненные ими звуко–, видеозаписи могут быть признаны доказательствами, если они произведены в целях защиты ими своих прав, свобод либо законных интересов при соблюдении конституционного права на неприкосновенность частной жизни других лиц и требований статьи 16 настоящего Кодекса.</w:t>
            </w:r>
          </w:p>
          <w:p w14:paraId="3C4AE969" w14:textId="77777777" w:rsidR="009720B3" w:rsidRPr="00275CC8" w:rsidRDefault="009720B3" w:rsidP="009720B3">
            <w:pPr>
              <w:ind w:firstLine="340"/>
            </w:pPr>
          </w:p>
        </w:tc>
        <w:tc>
          <w:tcPr>
            <w:tcW w:w="1371" w:type="pct"/>
          </w:tcPr>
          <w:p w14:paraId="20E93CB6" w14:textId="77777777" w:rsidR="009720B3" w:rsidRPr="00275CC8" w:rsidRDefault="009720B3" w:rsidP="009720B3">
            <w:pPr>
              <w:ind w:firstLine="340"/>
              <w:rPr>
                <w:b/>
              </w:rPr>
            </w:pPr>
            <w:r w:rsidRPr="00275CC8">
              <w:rPr>
                <w:b/>
              </w:rPr>
              <w:t>Верховный Суд</w:t>
            </w:r>
          </w:p>
          <w:p w14:paraId="2ECAC43F"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33D76C38" w14:textId="77777777" w:rsidR="009720B3" w:rsidRPr="00275CC8" w:rsidRDefault="009720B3" w:rsidP="009720B3">
            <w:pPr>
              <w:ind w:firstLine="340"/>
            </w:pPr>
            <w:r w:rsidRPr="00275CC8">
              <w:t>Предложенные поправки связаны с поступлением многочисленных вопросов, касающихся самостоятельно выполненных аудио-видеозаписей. Имеется необходимость в законодательной регламентации данного вопроса.</w:t>
            </w:r>
          </w:p>
          <w:p w14:paraId="6A5F772F" w14:textId="77777777" w:rsidR="00AC117F" w:rsidRPr="00275CC8" w:rsidRDefault="00AC117F" w:rsidP="00AC117F">
            <w:pPr>
              <w:ind w:firstLine="340"/>
            </w:pPr>
          </w:p>
          <w:p w14:paraId="6B6C33EB" w14:textId="77777777" w:rsidR="00AC117F" w:rsidRPr="00275CC8" w:rsidRDefault="00AC117F" w:rsidP="00AC117F">
            <w:pPr>
              <w:ind w:firstLine="340"/>
              <w:rPr>
                <w:b/>
              </w:rPr>
            </w:pPr>
            <w:r w:rsidRPr="00275CC8">
              <w:rPr>
                <w:b/>
              </w:rPr>
              <w:t>Позиции, представленные государственными органами и членами рабочей группы:</w:t>
            </w:r>
          </w:p>
          <w:p w14:paraId="3110A327" w14:textId="77777777" w:rsidR="00AC117F" w:rsidRPr="00275CC8" w:rsidRDefault="00AC117F" w:rsidP="00AC117F">
            <w:pPr>
              <w:ind w:firstLine="340"/>
              <w:rPr>
                <w:b/>
              </w:rPr>
            </w:pPr>
            <w:r w:rsidRPr="00275CC8">
              <w:rPr>
                <w:b/>
              </w:rPr>
              <w:t>Верховный Суд поддерживает (письмо от 18.02.2022 № 6001-22-8-6/71).</w:t>
            </w:r>
          </w:p>
          <w:p w14:paraId="664FCE7B" w14:textId="77777777" w:rsidR="00AC117F" w:rsidRPr="00275CC8" w:rsidRDefault="001C4128" w:rsidP="009720B3">
            <w:pPr>
              <w:ind w:firstLine="340"/>
            </w:pPr>
            <w:r w:rsidRPr="00275CC8">
              <w:rPr>
                <w:b/>
              </w:rPr>
              <w:t>Комитет национальной безопасности не поддерживает (письмо от 19.02.2022 № А/9/8493):</w:t>
            </w:r>
            <w:r w:rsidRPr="00275CC8">
              <w:t xml:space="preserve"> «Поправка не поддерживается, поскольку необоснованно ограничивает право, как участников процесса, так третьих лиц, на предоставление органу, ведущему процесс, имеющихся у них материалов, имеющих значение для дела».</w:t>
            </w:r>
          </w:p>
          <w:p w14:paraId="1EB1312F" w14:textId="77777777" w:rsidR="001C4128" w:rsidRPr="00275CC8" w:rsidRDefault="001C4128" w:rsidP="009720B3">
            <w:pPr>
              <w:ind w:firstLine="340"/>
            </w:pPr>
          </w:p>
        </w:tc>
      </w:tr>
      <w:tr w:rsidR="00BC362D" w:rsidRPr="00275CC8" w14:paraId="1382204A" w14:textId="77777777" w:rsidTr="003D67A3">
        <w:tc>
          <w:tcPr>
            <w:tcW w:w="368" w:type="pct"/>
          </w:tcPr>
          <w:p w14:paraId="58E570DC" w14:textId="77777777" w:rsidR="009720B3" w:rsidRPr="00275CC8" w:rsidRDefault="009720B3" w:rsidP="000E4067">
            <w:pPr>
              <w:pStyle w:val="a8"/>
              <w:numPr>
                <w:ilvl w:val="0"/>
                <w:numId w:val="1"/>
              </w:numPr>
              <w:jc w:val="center"/>
            </w:pPr>
          </w:p>
        </w:tc>
        <w:tc>
          <w:tcPr>
            <w:tcW w:w="520" w:type="pct"/>
          </w:tcPr>
          <w:p w14:paraId="752786B4" w14:textId="77777777" w:rsidR="009720B3" w:rsidRPr="00275CC8" w:rsidRDefault="009720B3" w:rsidP="007468AC">
            <w:r w:rsidRPr="00275CC8">
              <w:t>Абзац первый части второй статьи 131</w:t>
            </w:r>
          </w:p>
        </w:tc>
        <w:tc>
          <w:tcPr>
            <w:tcW w:w="1371" w:type="pct"/>
          </w:tcPr>
          <w:p w14:paraId="08679EFB" w14:textId="77777777" w:rsidR="009720B3" w:rsidRPr="00275CC8" w:rsidRDefault="009720B3" w:rsidP="00AE37B4">
            <w:pPr>
              <w:ind w:firstLine="340"/>
            </w:pPr>
            <w:r w:rsidRPr="00275CC8">
              <w:t>Статья 131. Порядок процессуального задержания лица, подозреваемого в совершении уголовного правонарушения</w:t>
            </w:r>
          </w:p>
          <w:p w14:paraId="0A4AB2C4" w14:textId="77777777" w:rsidR="009720B3" w:rsidRPr="00275CC8" w:rsidRDefault="009720B3" w:rsidP="00AE37B4">
            <w:pPr>
              <w:ind w:firstLine="340"/>
            </w:pPr>
          </w:p>
          <w:p w14:paraId="6EB8C9CA" w14:textId="77777777" w:rsidR="009720B3" w:rsidRPr="00275CC8" w:rsidRDefault="009720B3" w:rsidP="008B456E">
            <w:pPr>
              <w:ind w:firstLine="340"/>
            </w:pPr>
            <w:r w:rsidRPr="00275CC8">
              <w:t>2. В срок, указанный в части первой статьи 129 настоящего Кодекса, должностное лицо органа дознания, дознаватель, следователь составляют протокол задержания. Подозреваемый подлежит освидетельствованию в порядке, предусмотренном статьей 223 настоящего Кодекса, для установления общего состояния его здоровья и наличия телесных повреждений.</w:t>
            </w:r>
          </w:p>
          <w:p w14:paraId="42223A40" w14:textId="77777777" w:rsidR="009720B3" w:rsidRPr="00275CC8" w:rsidRDefault="009720B3" w:rsidP="008B456E">
            <w:pPr>
              <w:ind w:firstLine="340"/>
            </w:pPr>
            <w:r w:rsidRPr="00275CC8">
              <w:t>В протоколе задержания указываются следующие сведения:</w:t>
            </w:r>
          </w:p>
          <w:p w14:paraId="36218A6F" w14:textId="77777777" w:rsidR="009720B3" w:rsidRPr="00275CC8" w:rsidRDefault="009720B3" w:rsidP="008B456E">
            <w:pPr>
              <w:ind w:firstLine="340"/>
            </w:pPr>
            <w:r w:rsidRPr="00275CC8">
              <w:t>1) фамилия, имя, отчество (при его наличии) подозреваемого;</w:t>
            </w:r>
          </w:p>
          <w:p w14:paraId="3FC88E5B" w14:textId="77777777" w:rsidR="009720B3" w:rsidRPr="00275CC8" w:rsidRDefault="009720B3" w:rsidP="008B456E">
            <w:pPr>
              <w:ind w:firstLine="340"/>
            </w:pPr>
            <w:r w:rsidRPr="00275CC8">
              <w:t>2) кем задержан подозреваемый, основания, мотивы, место задержания, время фактического задержания и доставления (с указанием часа и минуты);</w:t>
            </w:r>
          </w:p>
          <w:p w14:paraId="0C09FE39" w14:textId="77777777" w:rsidR="009720B3" w:rsidRPr="00275CC8" w:rsidRDefault="009720B3" w:rsidP="008B456E">
            <w:pPr>
              <w:ind w:firstLine="340"/>
            </w:pPr>
            <w:r w:rsidRPr="00275CC8">
              <w:t>3) сведения о разъяснении прав подозреваемого;</w:t>
            </w:r>
          </w:p>
          <w:p w14:paraId="766A76EB" w14:textId="77777777" w:rsidR="009720B3" w:rsidRPr="00275CC8" w:rsidRDefault="009720B3" w:rsidP="008B456E">
            <w:pPr>
              <w:ind w:firstLine="340"/>
            </w:pPr>
            <w:r w:rsidRPr="00275CC8">
              <w:t>4) результаты личного обыска;</w:t>
            </w:r>
          </w:p>
          <w:p w14:paraId="6D6107A2" w14:textId="77777777" w:rsidR="009720B3" w:rsidRPr="00275CC8" w:rsidRDefault="009720B3" w:rsidP="008B456E">
            <w:pPr>
              <w:ind w:firstLine="340"/>
            </w:pPr>
            <w:r w:rsidRPr="00275CC8">
              <w:t>5) сведения о состоянии здоровья задержанного;</w:t>
            </w:r>
          </w:p>
          <w:p w14:paraId="3E6ED234" w14:textId="77777777" w:rsidR="009720B3" w:rsidRPr="00275CC8" w:rsidRDefault="009720B3" w:rsidP="008B456E">
            <w:pPr>
              <w:ind w:firstLine="340"/>
            </w:pPr>
            <w:r w:rsidRPr="00275CC8">
              <w:t>6) время и место составления протокола;</w:t>
            </w:r>
          </w:p>
          <w:p w14:paraId="3C82F493" w14:textId="77777777" w:rsidR="009720B3" w:rsidRPr="00275CC8" w:rsidRDefault="009720B3" w:rsidP="008B456E">
            <w:pPr>
              <w:ind w:firstLine="340"/>
            </w:pPr>
            <w:r w:rsidRPr="00275CC8">
              <w:t>7) срок задержания.</w:t>
            </w:r>
          </w:p>
          <w:p w14:paraId="06ED8386" w14:textId="77777777" w:rsidR="009720B3" w:rsidRPr="00275CC8" w:rsidRDefault="009720B3" w:rsidP="008B456E">
            <w:pPr>
              <w:ind w:firstLine="340"/>
            </w:pPr>
            <w:r w:rsidRPr="00275CC8">
              <w:t>Протокол подписывается должностным лицом, его составившим, подозреваемым и защитником (при его участии).</w:t>
            </w:r>
          </w:p>
          <w:p w14:paraId="60DB502B" w14:textId="77777777" w:rsidR="009720B3" w:rsidRPr="00275CC8" w:rsidRDefault="009720B3" w:rsidP="008B456E">
            <w:pPr>
              <w:ind w:firstLine="340"/>
            </w:pPr>
            <w:r w:rsidRPr="00275CC8">
              <w:t>К протоколу прилагается заключение медицинского освидетельствования.</w:t>
            </w:r>
          </w:p>
          <w:p w14:paraId="589F6D11" w14:textId="77777777" w:rsidR="009720B3" w:rsidRPr="00275CC8" w:rsidRDefault="009720B3" w:rsidP="008B456E">
            <w:pPr>
              <w:ind w:firstLine="340"/>
            </w:pPr>
          </w:p>
        </w:tc>
        <w:tc>
          <w:tcPr>
            <w:tcW w:w="1371" w:type="pct"/>
          </w:tcPr>
          <w:p w14:paraId="77281125" w14:textId="77777777" w:rsidR="009720B3" w:rsidRPr="00275CC8" w:rsidRDefault="009720B3" w:rsidP="008B456E">
            <w:pPr>
              <w:ind w:firstLine="340"/>
            </w:pPr>
            <w:r w:rsidRPr="00275CC8">
              <w:t>Статья 131. Порядок процессуального задержания лица, подозреваемого в совершении уголовного правонарушения</w:t>
            </w:r>
          </w:p>
          <w:p w14:paraId="5726AED4" w14:textId="77777777" w:rsidR="009720B3" w:rsidRPr="00275CC8" w:rsidRDefault="009720B3" w:rsidP="008B456E">
            <w:pPr>
              <w:ind w:firstLine="340"/>
            </w:pPr>
          </w:p>
          <w:p w14:paraId="020DD48F" w14:textId="77777777" w:rsidR="009720B3" w:rsidRPr="00275CC8" w:rsidRDefault="009720B3" w:rsidP="008B456E">
            <w:pPr>
              <w:ind w:firstLine="340"/>
            </w:pPr>
            <w:r w:rsidRPr="00275CC8">
              <w:t>2. В срок, указанный в части первой статьи 129 настоящего Кодекса,</w:t>
            </w:r>
            <w:r w:rsidRPr="00275CC8">
              <w:rPr>
                <w:b/>
              </w:rPr>
              <w:t xml:space="preserve"> а в случае проведения неотложного следственного действия с участием задержанного, которое не может быть завершено в указанный срок, по окончании данного следственного действия, </w:t>
            </w:r>
            <w:r w:rsidRPr="00275CC8">
              <w:t>должностное лицо органа дознания, дознаватель, следователь составляют протокол задержания. Подозреваемый подлежит освидетельствованию в порядке, предусмотренном статьей 223 настоящего Кодекса, для установления общего состояния его здоровья и наличия телесных повреждений.</w:t>
            </w:r>
          </w:p>
          <w:p w14:paraId="67A027BF" w14:textId="77777777" w:rsidR="009720B3" w:rsidRPr="00275CC8" w:rsidRDefault="009720B3" w:rsidP="008B456E">
            <w:pPr>
              <w:ind w:firstLine="340"/>
            </w:pPr>
            <w:r w:rsidRPr="00275CC8">
              <w:t>В протоколе задержания указываются следующие сведения:</w:t>
            </w:r>
          </w:p>
          <w:p w14:paraId="0621B444" w14:textId="77777777" w:rsidR="009720B3" w:rsidRPr="00275CC8" w:rsidRDefault="009720B3" w:rsidP="008B456E">
            <w:pPr>
              <w:ind w:firstLine="340"/>
            </w:pPr>
            <w:r w:rsidRPr="00275CC8">
              <w:t>1) фамилия, имя, отчество (при его наличии) подозреваемого;</w:t>
            </w:r>
          </w:p>
          <w:p w14:paraId="560D5212" w14:textId="77777777" w:rsidR="009720B3" w:rsidRPr="00275CC8" w:rsidRDefault="009720B3" w:rsidP="008B456E">
            <w:pPr>
              <w:ind w:firstLine="340"/>
            </w:pPr>
            <w:r w:rsidRPr="00275CC8">
              <w:t>2) кем задержан подозреваемый, основания, мотивы, место задержания, время фактического задержания и доставления (с указанием часа и минуты);</w:t>
            </w:r>
          </w:p>
          <w:p w14:paraId="58124D50" w14:textId="77777777" w:rsidR="009720B3" w:rsidRPr="00275CC8" w:rsidRDefault="009720B3" w:rsidP="008B456E">
            <w:pPr>
              <w:ind w:firstLine="340"/>
            </w:pPr>
            <w:r w:rsidRPr="00275CC8">
              <w:t>3) сведения о разъяснении прав подозреваемого;</w:t>
            </w:r>
          </w:p>
          <w:p w14:paraId="512CC88F" w14:textId="77777777" w:rsidR="009720B3" w:rsidRPr="00275CC8" w:rsidRDefault="009720B3" w:rsidP="008B456E">
            <w:pPr>
              <w:ind w:firstLine="340"/>
            </w:pPr>
            <w:r w:rsidRPr="00275CC8">
              <w:t>4) результаты личного обыска;</w:t>
            </w:r>
          </w:p>
          <w:p w14:paraId="3E16EF44" w14:textId="77777777" w:rsidR="009720B3" w:rsidRPr="00275CC8" w:rsidRDefault="009720B3" w:rsidP="008B456E">
            <w:pPr>
              <w:ind w:firstLine="340"/>
            </w:pPr>
            <w:r w:rsidRPr="00275CC8">
              <w:t>5) сведения о состоянии здоровья задержанного;</w:t>
            </w:r>
          </w:p>
          <w:p w14:paraId="10E5CAF7" w14:textId="77777777" w:rsidR="009720B3" w:rsidRPr="00275CC8" w:rsidRDefault="009720B3" w:rsidP="008B456E">
            <w:pPr>
              <w:ind w:firstLine="340"/>
            </w:pPr>
            <w:r w:rsidRPr="00275CC8">
              <w:t>6) время и место составления протокола;</w:t>
            </w:r>
          </w:p>
          <w:p w14:paraId="5AA80F3D" w14:textId="77777777" w:rsidR="009720B3" w:rsidRPr="00275CC8" w:rsidRDefault="009720B3" w:rsidP="008B456E">
            <w:pPr>
              <w:ind w:firstLine="340"/>
            </w:pPr>
            <w:r w:rsidRPr="00275CC8">
              <w:t>7) срок задержания.</w:t>
            </w:r>
          </w:p>
          <w:p w14:paraId="7C5D891F" w14:textId="77777777" w:rsidR="009720B3" w:rsidRPr="00275CC8" w:rsidRDefault="009720B3" w:rsidP="008B456E">
            <w:pPr>
              <w:ind w:firstLine="340"/>
            </w:pPr>
            <w:r w:rsidRPr="00275CC8">
              <w:t>Протокол подписывается должностным лицом, его составившим, подозреваемым и защитником (при его участии).</w:t>
            </w:r>
          </w:p>
          <w:p w14:paraId="2B627508" w14:textId="77777777" w:rsidR="009720B3" w:rsidRPr="00275CC8" w:rsidRDefault="009720B3" w:rsidP="008B456E">
            <w:pPr>
              <w:ind w:firstLine="340"/>
            </w:pPr>
            <w:r w:rsidRPr="00275CC8">
              <w:t>К протоколу прилагается заключение медицинского освидетельствования.</w:t>
            </w:r>
          </w:p>
          <w:p w14:paraId="7B3076AA" w14:textId="77777777" w:rsidR="009720B3" w:rsidRPr="00275CC8" w:rsidRDefault="009720B3" w:rsidP="00AE37B4">
            <w:pPr>
              <w:ind w:firstLine="340"/>
            </w:pPr>
          </w:p>
        </w:tc>
        <w:tc>
          <w:tcPr>
            <w:tcW w:w="1371" w:type="pct"/>
          </w:tcPr>
          <w:p w14:paraId="0D4551E5" w14:textId="77777777" w:rsidR="009720B3" w:rsidRPr="00275CC8" w:rsidRDefault="009720B3" w:rsidP="00B9404B">
            <w:pPr>
              <w:ind w:firstLine="340"/>
              <w:rPr>
                <w:b/>
              </w:rPr>
            </w:pPr>
            <w:r w:rsidRPr="00275CC8">
              <w:rPr>
                <w:b/>
              </w:rPr>
              <w:t>Комитет национальной безопасности</w:t>
            </w:r>
          </w:p>
          <w:p w14:paraId="376374AA" w14:textId="77777777" w:rsidR="009720B3" w:rsidRPr="00275CC8" w:rsidRDefault="009720B3" w:rsidP="008B456E">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7D7F799E" w14:textId="77777777" w:rsidR="009720B3" w:rsidRPr="00275CC8" w:rsidRDefault="009720B3" w:rsidP="008B456E">
            <w:pPr>
              <w:ind w:firstLine="340"/>
            </w:pPr>
            <w:r w:rsidRPr="00275CC8">
              <w:t>Статья 131 УПК требует в обязательном порядке составить протокол задержания по истечении 3 часов, предусмотренных частью первой статьи 129 УПК. При этом момент, с которого исчисляется данный срок, четко не определен.</w:t>
            </w:r>
          </w:p>
          <w:p w14:paraId="1E6996C4" w14:textId="77777777" w:rsidR="009720B3" w:rsidRPr="00275CC8" w:rsidRDefault="009720B3" w:rsidP="008B456E">
            <w:pPr>
              <w:ind w:firstLine="340"/>
            </w:pPr>
            <w:r w:rsidRPr="00275CC8">
              <w:t>Согласно статьям 128 и 129 УПК задержание может быть произведено только после проведения необходимых неотложных следственных действий при подтверждении причастности доставленного лица к преступлению.</w:t>
            </w:r>
          </w:p>
          <w:p w14:paraId="53C99420" w14:textId="77777777" w:rsidR="009720B3" w:rsidRPr="00275CC8" w:rsidRDefault="009720B3" w:rsidP="008B456E">
            <w:pPr>
              <w:ind w:firstLine="340"/>
            </w:pPr>
            <w:r w:rsidRPr="00275CC8">
              <w:t>В случаях задержании подозреваемого лица при совершении преступления или непосредственно после него, как правило, проводятся неотложные следственные действия с его обязательным участием (личный обыск, обыск либо осмотр места происшествия), направленные на фиксацию следов преступления, длительность которых может составлять более 3 часов.</w:t>
            </w:r>
          </w:p>
          <w:p w14:paraId="77446EEE" w14:textId="77777777" w:rsidR="009720B3" w:rsidRPr="00275CC8" w:rsidRDefault="009720B3" w:rsidP="008B456E">
            <w:pPr>
              <w:ind w:firstLine="340"/>
            </w:pPr>
            <w:r w:rsidRPr="00275CC8">
              <w:t>При этом принять решение о процессуальном задержании лица, зачастую не представляется возможным до окончания указанных действий.</w:t>
            </w:r>
          </w:p>
          <w:p w14:paraId="1760A277" w14:textId="77777777" w:rsidR="009720B3" w:rsidRPr="00275CC8" w:rsidRDefault="009720B3" w:rsidP="008B456E">
            <w:pPr>
              <w:ind w:firstLine="340"/>
            </w:pPr>
            <w:r w:rsidRPr="00275CC8">
              <w:t>В этой связи неясно, может ли быть протокол задержания лица составлен позднее трех часов, если неотложные следственные действия с его участием заняли более длительное время, либо же эти действия необходимо прервать и составить протокол задержания независимо от их результатов и подтверждения причастности лица к преступлению.</w:t>
            </w:r>
          </w:p>
          <w:p w14:paraId="71456866" w14:textId="77777777" w:rsidR="009720B3" w:rsidRPr="00275CC8" w:rsidRDefault="009720B3" w:rsidP="008B456E">
            <w:pPr>
              <w:ind w:firstLine="340"/>
            </w:pPr>
            <w:r w:rsidRPr="00275CC8">
              <w:t>Данный пробел создает предпосылки для фальсификации времени фактического задержания либо создает риск признания задержания незаконным.</w:t>
            </w:r>
          </w:p>
          <w:p w14:paraId="0EC3019A" w14:textId="77777777" w:rsidR="009720B3" w:rsidRPr="00275CC8" w:rsidRDefault="009720B3" w:rsidP="008B456E">
            <w:pPr>
              <w:ind w:firstLine="340"/>
            </w:pPr>
            <w:r w:rsidRPr="00275CC8">
              <w:t>В этой связи, для устранения противоречий между частью второй статьи 131, частью третьей статьи 128 и частью второй статьи 129 УПК предлагается в пункт 29 статьи 2 и часть 2 статьи 131 УПК включить соответствующие оговорки.</w:t>
            </w:r>
          </w:p>
          <w:p w14:paraId="6A211DD3" w14:textId="77777777" w:rsidR="009720B3" w:rsidRPr="00275CC8" w:rsidRDefault="009720B3" w:rsidP="00AE37B4">
            <w:pPr>
              <w:ind w:firstLine="340"/>
            </w:pPr>
          </w:p>
        </w:tc>
      </w:tr>
      <w:tr w:rsidR="00BC362D" w:rsidRPr="00275CC8" w14:paraId="2CB2B755" w14:textId="77777777" w:rsidTr="003D67A3">
        <w:tc>
          <w:tcPr>
            <w:tcW w:w="368" w:type="pct"/>
          </w:tcPr>
          <w:p w14:paraId="021D7B4C" w14:textId="77777777" w:rsidR="009720B3" w:rsidRPr="00275CC8" w:rsidRDefault="009720B3" w:rsidP="000E4067">
            <w:pPr>
              <w:pStyle w:val="a8"/>
              <w:numPr>
                <w:ilvl w:val="0"/>
                <w:numId w:val="1"/>
              </w:numPr>
              <w:jc w:val="center"/>
            </w:pPr>
          </w:p>
        </w:tc>
        <w:tc>
          <w:tcPr>
            <w:tcW w:w="520" w:type="pct"/>
          </w:tcPr>
          <w:p w14:paraId="400FBFDE" w14:textId="77777777" w:rsidR="009720B3" w:rsidRPr="00275CC8" w:rsidRDefault="009720B3" w:rsidP="009720B3">
            <w:r w:rsidRPr="00275CC8">
              <w:t>Часть третья статьи 136</w:t>
            </w:r>
          </w:p>
        </w:tc>
        <w:tc>
          <w:tcPr>
            <w:tcW w:w="1371" w:type="pct"/>
          </w:tcPr>
          <w:p w14:paraId="37407667" w14:textId="77777777" w:rsidR="009720B3" w:rsidRPr="00275CC8" w:rsidRDefault="009720B3" w:rsidP="009720B3">
            <w:pPr>
              <w:ind w:firstLine="340"/>
            </w:pPr>
            <w:r w:rsidRPr="00275CC8">
              <w:t>Статья 136. Основания для применения мер пресечения</w:t>
            </w:r>
          </w:p>
          <w:p w14:paraId="3F0B143A" w14:textId="77777777" w:rsidR="009720B3" w:rsidRPr="00275CC8" w:rsidRDefault="009720B3" w:rsidP="009720B3">
            <w:pPr>
              <w:ind w:firstLine="340"/>
            </w:pPr>
          </w:p>
          <w:p w14:paraId="2713C180" w14:textId="77777777" w:rsidR="009720B3" w:rsidRPr="00275CC8" w:rsidRDefault="009720B3" w:rsidP="009720B3">
            <w:pPr>
              <w:ind w:firstLine="340"/>
            </w:pPr>
            <w:r w:rsidRPr="00275CC8">
              <w:t xml:space="preserve">3. К лицам, подозреваемым, обвиняемым в совершении преступлений в сфере экономической деятельности, кроме уголовных правонарушений, предусмотренных </w:t>
            </w:r>
            <w:r w:rsidRPr="00275CC8">
              <w:rPr>
                <w:highlight w:val="cyan"/>
              </w:rPr>
              <w:t>статьями</w:t>
            </w:r>
            <w:r w:rsidRPr="00275CC8">
              <w:t xml:space="preserve"> 217, </w:t>
            </w:r>
            <w:r w:rsidRPr="00275CC8">
              <w:rPr>
                <w:highlight w:val="cyan"/>
              </w:rPr>
              <w:t>218</w:t>
            </w:r>
            <w:r w:rsidRPr="00275CC8">
              <w:t>, 231, 234, 248 и 249 Уголовного кодекса Республики Казахстан, мера пресечения в виде содержания под стражей не применяется, за исключением случаев, предусмотренных пунктами 4) и 5) части первой статьи 147 настоящего Кодекса.</w:t>
            </w:r>
          </w:p>
          <w:p w14:paraId="3BF30977" w14:textId="77777777" w:rsidR="009720B3" w:rsidRPr="00275CC8" w:rsidRDefault="009720B3" w:rsidP="009720B3">
            <w:pPr>
              <w:ind w:firstLine="340"/>
            </w:pPr>
          </w:p>
        </w:tc>
        <w:tc>
          <w:tcPr>
            <w:tcW w:w="1371" w:type="pct"/>
          </w:tcPr>
          <w:p w14:paraId="75BEFC62" w14:textId="77777777" w:rsidR="009720B3" w:rsidRPr="00275CC8" w:rsidRDefault="009720B3" w:rsidP="009720B3">
            <w:pPr>
              <w:ind w:firstLine="340"/>
            </w:pPr>
            <w:r w:rsidRPr="00275CC8">
              <w:t>Статья 136. Основания для применения мер пресечения</w:t>
            </w:r>
          </w:p>
          <w:p w14:paraId="3AE539DB" w14:textId="77777777" w:rsidR="009720B3" w:rsidRPr="00275CC8" w:rsidRDefault="009720B3" w:rsidP="009720B3">
            <w:pPr>
              <w:ind w:firstLine="340"/>
            </w:pPr>
          </w:p>
          <w:p w14:paraId="06E962F3" w14:textId="77777777" w:rsidR="009720B3" w:rsidRPr="00275CC8" w:rsidRDefault="009720B3" w:rsidP="009720B3">
            <w:pPr>
              <w:ind w:firstLine="340"/>
            </w:pPr>
            <w:r w:rsidRPr="00275CC8">
              <w:t xml:space="preserve">3. К лицам, подозреваемым, обвиняемым в совершении преступлений в сфере экономической деятельности, кроме уголовных правонарушений, предусмотренных статьями </w:t>
            </w:r>
            <w:r w:rsidRPr="00275CC8">
              <w:rPr>
                <w:b/>
              </w:rPr>
              <w:t>216 (частью второй и третьей)</w:t>
            </w:r>
            <w:r w:rsidRPr="00275CC8">
              <w:t xml:space="preserve">, 217, 218, </w:t>
            </w:r>
            <w:r w:rsidRPr="00275CC8">
              <w:rPr>
                <w:b/>
              </w:rPr>
              <w:t xml:space="preserve">221, </w:t>
            </w:r>
            <w:r w:rsidRPr="00275CC8">
              <w:t>231, 234, 248 и 249 Уголовного кодекса Республики Казахстан, мера пресечения в виде содержания под стражей не применяется, за исключением случаев, предусмотренных пунктами 4) и 5) части первой статьи 147 настоящего Кодекса.</w:t>
            </w:r>
          </w:p>
          <w:p w14:paraId="4285B654" w14:textId="77777777" w:rsidR="009720B3" w:rsidRPr="00275CC8" w:rsidRDefault="009720B3" w:rsidP="009720B3">
            <w:pPr>
              <w:ind w:firstLine="340"/>
            </w:pPr>
          </w:p>
        </w:tc>
        <w:tc>
          <w:tcPr>
            <w:tcW w:w="1371" w:type="pct"/>
          </w:tcPr>
          <w:p w14:paraId="1EB09B3F" w14:textId="77777777" w:rsidR="009720B3" w:rsidRPr="00275CC8" w:rsidRDefault="009720B3" w:rsidP="009720B3">
            <w:pPr>
              <w:ind w:firstLine="340"/>
              <w:rPr>
                <w:b/>
              </w:rPr>
            </w:pPr>
            <w:r w:rsidRPr="00275CC8">
              <w:rPr>
                <w:b/>
              </w:rPr>
              <w:t>Агентство по финансовому мониторингу</w:t>
            </w:r>
          </w:p>
          <w:p w14:paraId="7840747C"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5BC1A684" w14:textId="77777777" w:rsidR="009720B3" w:rsidRPr="00275CC8" w:rsidRDefault="009720B3" w:rsidP="009720B3">
            <w:pPr>
              <w:ind w:firstLine="340"/>
            </w:pPr>
            <w:r w:rsidRPr="00275CC8">
              <w:t>Выпиской фиктивных счетов-фактур занимаются не добросовестные предприниматели, а «дельцы теневой» экономики, которые способствуют уклонению от уплаты налогов, а также хищению бюджетных средств.</w:t>
            </w:r>
          </w:p>
          <w:p w14:paraId="2F1DFE54" w14:textId="77777777" w:rsidR="009720B3" w:rsidRPr="00275CC8" w:rsidRDefault="009720B3" w:rsidP="009720B3">
            <w:pPr>
              <w:ind w:firstLine="340"/>
            </w:pPr>
          </w:p>
        </w:tc>
      </w:tr>
      <w:tr w:rsidR="00BC362D" w:rsidRPr="00275CC8" w14:paraId="22294C0B" w14:textId="77777777" w:rsidTr="003D67A3">
        <w:tc>
          <w:tcPr>
            <w:tcW w:w="368" w:type="pct"/>
          </w:tcPr>
          <w:p w14:paraId="5F2FF10C" w14:textId="77777777" w:rsidR="009720B3" w:rsidRPr="00275CC8" w:rsidRDefault="009720B3" w:rsidP="000E4067">
            <w:pPr>
              <w:pStyle w:val="a8"/>
              <w:numPr>
                <w:ilvl w:val="0"/>
                <w:numId w:val="1"/>
              </w:numPr>
              <w:jc w:val="center"/>
            </w:pPr>
          </w:p>
        </w:tc>
        <w:tc>
          <w:tcPr>
            <w:tcW w:w="520" w:type="pct"/>
          </w:tcPr>
          <w:p w14:paraId="4D3F49E7" w14:textId="77777777" w:rsidR="009720B3" w:rsidRPr="00275CC8" w:rsidRDefault="009720B3" w:rsidP="007468AC">
            <w:r w:rsidRPr="00275CC8">
              <w:t>Части вторая и четвертая статьи 145</w:t>
            </w:r>
          </w:p>
        </w:tc>
        <w:tc>
          <w:tcPr>
            <w:tcW w:w="1371" w:type="pct"/>
          </w:tcPr>
          <w:p w14:paraId="1002F604" w14:textId="77777777" w:rsidR="009720B3" w:rsidRPr="00275CC8" w:rsidRDefault="009720B3" w:rsidP="00AE37B4">
            <w:pPr>
              <w:ind w:firstLine="340"/>
            </w:pPr>
            <w:r w:rsidRPr="00275CC8">
              <w:t>Статья 145. Залог</w:t>
            </w:r>
          </w:p>
          <w:p w14:paraId="5CA4BBC9" w14:textId="77777777" w:rsidR="009720B3" w:rsidRPr="00275CC8" w:rsidRDefault="009720B3" w:rsidP="00AE37B4">
            <w:pPr>
              <w:ind w:firstLine="340"/>
            </w:pPr>
          </w:p>
          <w:p w14:paraId="36C50109" w14:textId="77777777" w:rsidR="009720B3" w:rsidRPr="00275CC8" w:rsidRDefault="009720B3" w:rsidP="00AE37B4">
            <w:pPr>
              <w:ind w:firstLine="340"/>
            </w:pPr>
            <w:r w:rsidRPr="00275CC8">
              <w:t xml:space="preserve">2. Залог применяется только </w:t>
            </w:r>
            <w:r w:rsidRPr="00275CC8">
              <w:rPr>
                <w:b/>
              </w:rPr>
              <w:t xml:space="preserve">с санкции следственного судьи </w:t>
            </w:r>
            <w:r w:rsidRPr="00275CC8">
              <w:t>либо по постановлению суда.</w:t>
            </w:r>
          </w:p>
          <w:p w14:paraId="3EC58924" w14:textId="77777777" w:rsidR="009720B3" w:rsidRPr="00275CC8" w:rsidRDefault="009720B3" w:rsidP="00AE37B4">
            <w:pPr>
              <w:ind w:firstLine="340"/>
              <w:rPr>
                <w:b/>
              </w:rPr>
            </w:pPr>
            <w:r w:rsidRPr="00275CC8">
              <w:t xml:space="preserve">При избрании в качестве меры пресечения залога лицо, осуществляющее досудебное расследование, в соответствии со статьей 140 настоящего Кодекса выносит постановление </w:t>
            </w:r>
            <w:r w:rsidRPr="00275CC8">
              <w:rPr>
                <w:b/>
              </w:rPr>
              <w:t>о возбуждении ходатайства перед судом о даче санкции на применение</w:t>
            </w:r>
            <w:r w:rsidRPr="00275CC8">
              <w:t xml:space="preserve"> данной меры и направляет его в суд. </w:t>
            </w:r>
            <w:r w:rsidRPr="00275CC8">
              <w:rPr>
                <w:b/>
              </w:rPr>
              <w:t>К постановлению прилагаются заверенные копии материалов уголовного дела, подтверждающих обоснованность ходатайства.</w:t>
            </w:r>
          </w:p>
          <w:p w14:paraId="3B2AFFDF" w14:textId="77777777" w:rsidR="009720B3" w:rsidRPr="00275CC8" w:rsidRDefault="009720B3" w:rsidP="00AE37B4">
            <w:pPr>
              <w:ind w:firstLine="340"/>
              <w:rPr>
                <w:b/>
              </w:rPr>
            </w:pPr>
            <w:r w:rsidRPr="00275CC8">
              <w:rPr>
                <w:b/>
              </w:rPr>
              <w:t>Копия постановления одновременно направляется прокурору.</w:t>
            </w:r>
          </w:p>
          <w:p w14:paraId="7BA6E706" w14:textId="77777777" w:rsidR="009720B3" w:rsidRPr="00275CC8" w:rsidRDefault="009720B3" w:rsidP="00AE37B4">
            <w:pPr>
              <w:ind w:firstLine="340"/>
            </w:pPr>
          </w:p>
          <w:p w14:paraId="4CF9C94A" w14:textId="77777777" w:rsidR="009720B3" w:rsidRPr="00275CC8" w:rsidRDefault="009720B3" w:rsidP="00AE37B4">
            <w:pPr>
              <w:ind w:firstLine="340"/>
            </w:pPr>
            <w:r w:rsidRPr="00275CC8">
              <w:t>4.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 суду.</w:t>
            </w:r>
          </w:p>
          <w:p w14:paraId="25ABFC51" w14:textId="77777777" w:rsidR="009720B3" w:rsidRPr="00275CC8" w:rsidRDefault="009720B3" w:rsidP="00AE37B4">
            <w:pPr>
              <w:ind w:firstLine="340"/>
            </w:pPr>
            <w:r w:rsidRPr="00275CC8">
              <w:t>В случае невы</w:t>
            </w:r>
            <w:r w:rsidRPr="00275CC8">
              <w:rPr>
                <w:b/>
              </w:rPr>
              <w:t>полнения постановления следственного судьи о внесении</w:t>
            </w:r>
            <w:r w:rsidRPr="00275CC8">
              <w:t xml:space="preserve"> залога лицо, осуществляющее досудебное производство, инициирует вопрос об изменении меры пресечения.</w:t>
            </w:r>
          </w:p>
          <w:p w14:paraId="51FB807F" w14:textId="77777777" w:rsidR="009720B3" w:rsidRPr="00275CC8" w:rsidRDefault="009720B3" w:rsidP="0030528A">
            <w:pPr>
              <w:ind w:firstLine="340"/>
            </w:pPr>
          </w:p>
        </w:tc>
        <w:tc>
          <w:tcPr>
            <w:tcW w:w="1371" w:type="pct"/>
          </w:tcPr>
          <w:p w14:paraId="387D7682" w14:textId="77777777" w:rsidR="009720B3" w:rsidRPr="00275CC8" w:rsidRDefault="009720B3" w:rsidP="00AE37B4">
            <w:pPr>
              <w:ind w:firstLine="340"/>
            </w:pPr>
            <w:r w:rsidRPr="00275CC8">
              <w:t>Статья 145. Залог</w:t>
            </w:r>
          </w:p>
          <w:p w14:paraId="4038220F" w14:textId="77777777" w:rsidR="009720B3" w:rsidRPr="00275CC8" w:rsidRDefault="009720B3" w:rsidP="00AE37B4">
            <w:pPr>
              <w:ind w:firstLine="340"/>
            </w:pPr>
          </w:p>
          <w:p w14:paraId="447F6234" w14:textId="77777777" w:rsidR="009720B3" w:rsidRPr="00275CC8" w:rsidRDefault="009720B3" w:rsidP="00AE37B4">
            <w:pPr>
              <w:ind w:firstLine="340"/>
            </w:pPr>
            <w:r w:rsidRPr="00275CC8">
              <w:t>2. Залог применяется только</w:t>
            </w:r>
            <w:r w:rsidRPr="00275CC8">
              <w:rPr>
                <w:b/>
              </w:rPr>
              <w:t xml:space="preserve"> по согласованию с прокурором </w:t>
            </w:r>
            <w:r w:rsidRPr="00275CC8">
              <w:t>либо по постановлению суда.</w:t>
            </w:r>
          </w:p>
          <w:p w14:paraId="65E74D0A" w14:textId="77777777" w:rsidR="009720B3" w:rsidRPr="00275CC8" w:rsidRDefault="009720B3" w:rsidP="00AE37B4">
            <w:pPr>
              <w:ind w:firstLine="340"/>
            </w:pPr>
            <w:r w:rsidRPr="00275CC8">
              <w:t xml:space="preserve">При избрании в качестве меры пресечения залога лицо, осуществляющее досудебное расследование, в соответствии со статьей 140 настоящего Кодекса выносит постановление </w:t>
            </w:r>
            <w:r w:rsidRPr="00275CC8">
              <w:rPr>
                <w:b/>
              </w:rPr>
              <w:t>о применении</w:t>
            </w:r>
            <w:r w:rsidRPr="00275CC8">
              <w:t xml:space="preserve"> данной меры и направляет его </w:t>
            </w:r>
            <w:r w:rsidRPr="00275CC8">
              <w:rPr>
                <w:b/>
              </w:rPr>
              <w:t>для согласования прокурору</w:t>
            </w:r>
            <w:r w:rsidRPr="00275CC8">
              <w:t>.</w:t>
            </w:r>
          </w:p>
          <w:p w14:paraId="758364E7" w14:textId="77777777" w:rsidR="009720B3" w:rsidRPr="00275CC8" w:rsidRDefault="009720B3" w:rsidP="00AE37B4">
            <w:pPr>
              <w:ind w:firstLine="340"/>
            </w:pPr>
          </w:p>
          <w:p w14:paraId="4CC2DDD0" w14:textId="77777777" w:rsidR="009720B3" w:rsidRPr="00275CC8" w:rsidRDefault="009720B3" w:rsidP="00AE37B4">
            <w:pPr>
              <w:ind w:firstLine="340"/>
            </w:pPr>
          </w:p>
          <w:p w14:paraId="6AC463FB" w14:textId="77777777" w:rsidR="009720B3" w:rsidRPr="00275CC8" w:rsidRDefault="009720B3" w:rsidP="00AE37B4">
            <w:pPr>
              <w:ind w:firstLine="340"/>
            </w:pPr>
          </w:p>
          <w:p w14:paraId="0B3C71D9" w14:textId="77777777" w:rsidR="009720B3" w:rsidRPr="00275CC8" w:rsidRDefault="009720B3" w:rsidP="00AE37B4">
            <w:pPr>
              <w:ind w:firstLine="340"/>
            </w:pPr>
          </w:p>
          <w:p w14:paraId="28E84742" w14:textId="77777777" w:rsidR="009720B3" w:rsidRPr="00275CC8" w:rsidRDefault="009720B3" w:rsidP="00AE37B4">
            <w:pPr>
              <w:ind w:firstLine="340"/>
            </w:pPr>
          </w:p>
          <w:p w14:paraId="72027601" w14:textId="77777777" w:rsidR="009720B3" w:rsidRPr="00275CC8" w:rsidRDefault="009720B3" w:rsidP="00AE37B4">
            <w:pPr>
              <w:ind w:firstLine="340"/>
            </w:pPr>
            <w:r w:rsidRPr="00275CC8">
              <w:t>4. Подозреваемый, обвиняемый, подсудимый, которые не содержатся под стражей, либо другое лицо не позднее пяти суток со дня избрания,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 суду.</w:t>
            </w:r>
          </w:p>
          <w:p w14:paraId="63760C0E" w14:textId="77777777" w:rsidR="009720B3" w:rsidRPr="00275CC8" w:rsidRDefault="009720B3" w:rsidP="00AE37B4">
            <w:pPr>
              <w:ind w:firstLine="340"/>
            </w:pPr>
            <w:r w:rsidRPr="00275CC8">
              <w:t xml:space="preserve">В случае </w:t>
            </w:r>
            <w:r w:rsidRPr="00275CC8">
              <w:rPr>
                <w:b/>
              </w:rPr>
              <w:t>невнесения</w:t>
            </w:r>
            <w:r w:rsidRPr="00275CC8">
              <w:t xml:space="preserve"> залога лицо, осуществляющее досудебное производство, инициирует вопрос об изменении меры пресечения.</w:t>
            </w:r>
          </w:p>
          <w:p w14:paraId="42B9737D" w14:textId="77777777" w:rsidR="009720B3" w:rsidRPr="00275CC8" w:rsidRDefault="009720B3" w:rsidP="0030528A">
            <w:pPr>
              <w:ind w:firstLine="340"/>
            </w:pPr>
          </w:p>
        </w:tc>
        <w:tc>
          <w:tcPr>
            <w:tcW w:w="1371" w:type="pct"/>
          </w:tcPr>
          <w:p w14:paraId="5F906CA8" w14:textId="77777777" w:rsidR="009720B3" w:rsidRPr="00275CC8" w:rsidRDefault="009720B3" w:rsidP="006550F8">
            <w:pPr>
              <w:ind w:firstLine="340"/>
              <w:rPr>
                <w:b/>
              </w:rPr>
            </w:pPr>
            <w:r w:rsidRPr="00275CC8">
              <w:rPr>
                <w:b/>
              </w:rPr>
              <w:t>Генеральная прокуратура, Верховный Суд</w:t>
            </w:r>
          </w:p>
          <w:p w14:paraId="42A5589A" w14:textId="77777777" w:rsidR="009720B3" w:rsidRPr="00275CC8" w:rsidRDefault="009720B3" w:rsidP="00AE37B4">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5C44D12D" w14:textId="77777777" w:rsidR="009720B3" w:rsidRPr="00275CC8" w:rsidRDefault="009720B3" w:rsidP="00AE37B4">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5719A541" w14:textId="77777777" w:rsidR="00AC117F" w:rsidRPr="00275CC8" w:rsidRDefault="00AC117F" w:rsidP="00AC117F">
            <w:pPr>
              <w:ind w:firstLine="340"/>
            </w:pPr>
          </w:p>
          <w:p w14:paraId="0DE59CC3" w14:textId="77777777" w:rsidR="00AC117F" w:rsidRPr="00275CC8" w:rsidRDefault="00AC117F" w:rsidP="00AC117F">
            <w:pPr>
              <w:ind w:firstLine="340"/>
              <w:rPr>
                <w:b/>
              </w:rPr>
            </w:pPr>
            <w:r w:rsidRPr="00275CC8">
              <w:rPr>
                <w:b/>
              </w:rPr>
              <w:t>Позиции, представленные государственными органами и членами рабочей группы:</w:t>
            </w:r>
          </w:p>
          <w:p w14:paraId="3CBB98C4" w14:textId="77777777" w:rsidR="00AC117F" w:rsidRPr="00275CC8" w:rsidRDefault="00AC117F" w:rsidP="00AC117F">
            <w:pPr>
              <w:ind w:firstLine="340"/>
              <w:rPr>
                <w:b/>
              </w:rPr>
            </w:pPr>
            <w:r w:rsidRPr="00275CC8">
              <w:rPr>
                <w:b/>
              </w:rPr>
              <w:t>Верховный Суд поддерживает (письмо от 18.02.2022 № 6001-22-8-6/71).</w:t>
            </w:r>
          </w:p>
          <w:p w14:paraId="03E06C53"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53A86CD1" w14:textId="77777777" w:rsidR="00AC117F" w:rsidRPr="00275CC8" w:rsidRDefault="00AC117F" w:rsidP="00AE37B4">
            <w:pPr>
              <w:ind w:firstLine="340"/>
            </w:pPr>
          </w:p>
          <w:p w14:paraId="7F635E65" w14:textId="77777777" w:rsidR="009720B3" w:rsidRPr="00275CC8" w:rsidRDefault="009720B3" w:rsidP="00AE0433">
            <w:pPr>
              <w:ind w:firstLine="340"/>
            </w:pPr>
          </w:p>
        </w:tc>
      </w:tr>
      <w:tr w:rsidR="00BC362D" w:rsidRPr="00275CC8" w14:paraId="2CD6E6CB" w14:textId="77777777" w:rsidTr="003D67A3">
        <w:tc>
          <w:tcPr>
            <w:tcW w:w="368" w:type="pct"/>
          </w:tcPr>
          <w:p w14:paraId="25570582" w14:textId="77777777" w:rsidR="009720B3" w:rsidRPr="00275CC8" w:rsidRDefault="009720B3" w:rsidP="000E4067">
            <w:pPr>
              <w:pStyle w:val="a8"/>
              <w:numPr>
                <w:ilvl w:val="0"/>
                <w:numId w:val="1"/>
              </w:numPr>
              <w:jc w:val="center"/>
            </w:pPr>
          </w:p>
        </w:tc>
        <w:tc>
          <w:tcPr>
            <w:tcW w:w="520" w:type="pct"/>
          </w:tcPr>
          <w:p w14:paraId="167B18F5" w14:textId="77777777" w:rsidR="009720B3" w:rsidRPr="00275CC8" w:rsidRDefault="009720B3" w:rsidP="009720B3">
            <w:r w:rsidRPr="00275CC8">
              <w:t>Новая часть 5-1 статьи 148</w:t>
            </w:r>
          </w:p>
        </w:tc>
        <w:tc>
          <w:tcPr>
            <w:tcW w:w="1371" w:type="pct"/>
          </w:tcPr>
          <w:p w14:paraId="0B79227C" w14:textId="77777777" w:rsidR="009720B3" w:rsidRPr="00275CC8" w:rsidRDefault="009720B3" w:rsidP="009720B3">
            <w:pPr>
              <w:ind w:firstLine="340"/>
            </w:pPr>
            <w:r w:rsidRPr="00275CC8">
              <w:t>Статья 148. Рассмотрение следственным судьей ходатайств о санкционировании меры пресечения в виде содержания под стражей</w:t>
            </w:r>
          </w:p>
          <w:p w14:paraId="412C9A5B" w14:textId="77777777" w:rsidR="009720B3" w:rsidRPr="00275CC8" w:rsidRDefault="009720B3" w:rsidP="009720B3">
            <w:pPr>
              <w:ind w:firstLine="340"/>
            </w:pPr>
          </w:p>
          <w:p w14:paraId="672A6E72" w14:textId="77777777" w:rsidR="009720B3" w:rsidRPr="00275CC8" w:rsidRDefault="009720B3" w:rsidP="009720B3">
            <w:pPr>
              <w:ind w:firstLine="340"/>
              <w:rPr>
                <w:b/>
              </w:rPr>
            </w:pPr>
            <w:r w:rsidRPr="00275CC8">
              <w:rPr>
                <w:b/>
              </w:rPr>
              <w:t>5-1. Отсутствует</w:t>
            </w:r>
          </w:p>
        </w:tc>
        <w:tc>
          <w:tcPr>
            <w:tcW w:w="1371" w:type="pct"/>
          </w:tcPr>
          <w:p w14:paraId="61DC0000" w14:textId="77777777" w:rsidR="009720B3" w:rsidRPr="00275CC8" w:rsidRDefault="009720B3" w:rsidP="009720B3">
            <w:pPr>
              <w:ind w:firstLine="340"/>
            </w:pPr>
            <w:r w:rsidRPr="00275CC8">
              <w:t>Статья 148. Рассмотрение следственным судьей ходатайств о санкционировании меры пресечения в виде содержания под стражей</w:t>
            </w:r>
          </w:p>
          <w:p w14:paraId="4FF8F21D" w14:textId="77777777" w:rsidR="009720B3" w:rsidRPr="00275CC8" w:rsidRDefault="009720B3" w:rsidP="009720B3">
            <w:pPr>
              <w:ind w:firstLine="340"/>
            </w:pPr>
          </w:p>
          <w:p w14:paraId="1C6D34E1" w14:textId="77777777" w:rsidR="009720B3" w:rsidRPr="00275CC8" w:rsidRDefault="009720B3" w:rsidP="009720B3">
            <w:pPr>
              <w:tabs>
                <w:tab w:val="left" w:pos="2535"/>
              </w:tabs>
              <w:ind w:firstLine="340"/>
              <w:rPr>
                <w:b/>
              </w:rPr>
            </w:pPr>
            <w:r w:rsidRPr="00275CC8">
              <w:rPr>
                <w:b/>
                <w:highlight w:val="yellow"/>
              </w:rPr>
              <w:t>5-1. Ходатайства о санкционировании мер пресечения, их продлении, изменении, отмене подлежат рассмотрению следственным судьей исключительно в пределах изложенных в них доводов и представленных материалов. При этом дополнительные документы, не представленные следственному судье, не подлежат в дальнейшем представлению в суд апелляционной инстанции. В таких случаях органы уголовного преследования вправе обратиться к следственному судье с повторным ходатайством в порядке части тринадцатой статьи 148 настоящего Кодекса.</w:t>
            </w:r>
          </w:p>
          <w:p w14:paraId="24925642" w14:textId="77777777" w:rsidR="009720B3" w:rsidRPr="00275CC8" w:rsidRDefault="009720B3" w:rsidP="009720B3">
            <w:pPr>
              <w:tabs>
                <w:tab w:val="left" w:pos="2535"/>
              </w:tabs>
              <w:ind w:firstLine="340"/>
            </w:pPr>
            <w:r w:rsidRPr="00275CC8">
              <w:rPr>
                <w:b/>
              </w:rPr>
              <w:tab/>
            </w:r>
          </w:p>
        </w:tc>
        <w:tc>
          <w:tcPr>
            <w:tcW w:w="1371" w:type="pct"/>
          </w:tcPr>
          <w:p w14:paraId="1D03F680" w14:textId="77777777" w:rsidR="009720B3" w:rsidRPr="00275CC8" w:rsidRDefault="009720B3" w:rsidP="009720B3">
            <w:pPr>
              <w:ind w:firstLine="340"/>
              <w:rPr>
                <w:b/>
              </w:rPr>
            </w:pPr>
            <w:r w:rsidRPr="00275CC8">
              <w:rPr>
                <w:b/>
              </w:rPr>
              <w:t>Верховный Суд</w:t>
            </w:r>
          </w:p>
          <w:p w14:paraId="3C143BC8"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6F4632BB" w14:textId="77777777" w:rsidR="009720B3" w:rsidRPr="00275CC8" w:rsidRDefault="009720B3" w:rsidP="009720B3">
            <w:pPr>
              <w:ind w:firstLine="340"/>
            </w:pPr>
            <w:r w:rsidRPr="00275CC8">
              <w:t>Предложенные поправки определяют пределы рассмотрения ходатайств о санкционировании содержания под стражей и будут способствовать ускорению судопроизводства.</w:t>
            </w:r>
          </w:p>
          <w:p w14:paraId="73153048" w14:textId="77777777" w:rsidR="00AC117F" w:rsidRPr="00275CC8" w:rsidRDefault="00AC117F" w:rsidP="00AC117F">
            <w:pPr>
              <w:ind w:firstLine="340"/>
            </w:pPr>
          </w:p>
          <w:p w14:paraId="0EEA4035" w14:textId="77777777" w:rsidR="00AC117F" w:rsidRPr="00275CC8" w:rsidRDefault="00AC117F" w:rsidP="00AC117F">
            <w:pPr>
              <w:ind w:firstLine="340"/>
              <w:rPr>
                <w:b/>
              </w:rPr>
            </w:pPr>
            <w:r w:rsidRPr="00275CC8">
              <w:rPr>
                <w:b/>
              </w:rPr>
              <w:t>Позиции, представленные государственными органами и членами рабочей группы:</w:t>
            </w:r>
          </w:p>
          <w:p w14:paraId="4BADE315" w14:textId="77777777" w:rsidR="00AC117F" w:rsidRPr="00275CC8" w:rsidRDefault="00AC117F" w:rsidP="00AC117F">
            <w:pPr>
              <w:ind w:firstLine="340"/>
              <w:rPr>
                <w:b/>
              </w:rPr>
            </w:pPr>
            <w:r w:rsidRPr="00275CC8">
              <w:rPr>
                <w:b/>
              </w:rPr>
              <w:t>Верховный Суд поддерживает (письмо от 18.02.2022 № 6001-22-8-6/71).</w:t>
            </w:r>
          </w:p>
          <w:p w14:paraId="68ED6E73" w14:textId="77777777" w:rsidR="00B6250E" w:rsidRPr="00275CC8" w:rsidRDefault="00B6250E" w:rsidP="00B6250E">
            <w:pPr>
              <w:ind w:firstLine="340"/>
            </w:pPr>
            <w:r w:rsidRPr="00275CC8">
              <w:rPr>
                <w:b/>
              </w:rPr>
              <w:t>Комитет национальной безопасности не поддерживает (письмо от 19.02.2022 № А/9/8493):</w:t>
            </w:r>
            <w:r w:rsidRPr="00275CC8">
              <w:t xml:space="preserve"> «Требование о рассмотрении следственным судьей ходатайства о санкционировании мер пресечения, их продлении, изменении, отмене, а также их обжалование в суде апелляционной инстанции исключительно в пределах первоначально представленных материалов не согласуется с ч.3 ст.148 УПК, согласно которой в случае необходимости судья вправе истребовать уголовное дело. Кроме того, необходимость обращения органов досудебного расследования или стороны защиты к следственной судье с повторным ходатайством приведет к увеличению нагрузки на данные суды. Наряду с этим, ст.148 УПК регламентирует порядок санкционирования меры пресечения в виде содержания под стражей, тогда как продление сроков, изменение или отмена этой меры пресечения регулируются статьями 151-153 УПК».</w:t>
            </w:r>
          </w:p>
          <w:p w14:paraId="77B3191A" w14:textId="77777777" w:rsidR="00AC117F" w:rsidRPr="00275CC8" w:rsidRDefault="00AC117F" w:rsidP="009720B3">
            <w:pPr>
              <w:ind w:firstLine="340"/>
            </w:pPr>
          </w:p>
        </w:tc>
      </w:tr>
      <w:tr w:rsidR="00BC362D" w:rsidRPr="00275CC8" w14:paraId="7951A22F" w14:textId="77777777" w:rsidTr="003D67A3">
        <w:tc>
          <w:tcPr>
            <w:tcW w:w="368" w:type="pct"/>
          </w:tcPr>
          <w:p w14:paraId="4B60C666" w14:textId="77777777" w:rsidR="009720B3" w:rsidRPr="00275CC8" w:rsidRDefault="009720B3" w:rsidP="000E4067">
            <w:pPr>
              <w:pStyle w:val="a8"/>
              <w:numPr>
                <w:ilvl w:val="0"/>
                <w:numId w:val="1"/>
              </w:numPr>
              <w:jc w:val="center"/>
            </w:pPr>
          </w:p>
        </w:tc>
        <w:tc>
          <w:tcPr>
            <w:tcW w:w="520" w:type="pct"/>
          </w:tcPr>
          <w:p w14:paraId="5AA809ED" w14:textId="77777777" w:rsidR="009720B3" w:rsidRPr="00275CC8" w:rsidRDefault="009720B3" w:rsidP="009720B3">
            <w:r w:rsidRPr="00275CC8">
              <w:t>Абзац первый части первой статьи 152</w:t>
            </w:r>
          </w:p>
        </w:tc>
        <w:tc>
          <w:tcPr>
            <w:tcW w:w="1371" w:type="pct"/>
          </w:tcPr>
          <w:p w14:paraId="7B919EE3" w14:textId="77777777" w:rsidR="009720B3" w:rsidRPr="00275CC8" w:rsidRDefault="009720B3" w:rsidP="009720B3">
            <w:pPr>
              <w:ind w:firstLine="340"/>
            </w:pPr>
            <w:r w:rsidRPr="00275CC8">
              <w:t>Статья 152. Рассмотрение следственным судьей ходатайства о продлении срока содержания под стражей и исчисление сроков</w:t>
            </w:r>
          </w:p>
          <w:p w14:paraId="1C8969D8" w14:textId="77777777" w:rsidR="009720B3" w:rsidRPr="00275CC8" w:rsidRDefault="009720B3" w:rsidP="009720B3">
            <w:pPr>
              <w:ind w:firstLine="340"/>
            </w:pPr>
            <w:r w:rsidRPr="00275CC8">
              <w:t>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В заседании также могут участвовать защитник, законный представитель подозреваемого, потерпевший,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w:t>
            </w:r>
          </w:p>
          <w:p w14:paraId="5EAE5537" w14:textId="77777777" w:rsidR="009720B3" w:rsidRPr="00275CC8" w:rsidRDefault="009720B3" w:rsidP="009720B3">
            <w:pPr>
              <w:ind w:firstLine="340"/>
            </w:pPr>
            <w:r w:rsidRPr="00275CC8">
              <w:t>Суд вправе признать необходимым участие в рассмотрении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p>
          <w:p w14:paraId="6107FF56" w14:textId="77777777" w:rsidR="009720B3" w:rsidRPr="00275CC8" w:rsidRDefault="009720B3" w:rsidP="009720B3">
            <w:pPr>
              <w:ind w:firstLine="340"/>
            </w:pPr>
            <w:r w:rsidRPr="00275CC8">
              <w:t>Лицо, о продлении срока содержания под стражей которого ходатайствует прокурор, вправе принимать участие в судебном заседании, в этом случае суд вправе возложить на орган осуществляющий расследование, его доставку в судебное заседание.</w:t>
            </w:r>
          </w:p>
          <w:p w14:paraId="0ADB76B7" w14:textId="77777777" w:rsidR="009720B3" w:rsidRPr="00275CC8" w:rsidRDefault="009720B3" w:rsidP="009720B3">
            <w:pPr>
              <w:ind w:firstLine="340"/>
            </w:pPr>
          </w:p>
        </w:tc>
        <w:tc>
          <w:tcPr>
            <w:tcW w:w="1371" w:type="pct"/>
          </w:tcPr>
          <w:p w14:paraId="2065F03F" w14:textId="77777777" w:rsidR="009720B3" w:rsidRPr="00275CC8" w:rsidRDefault="009720B3" w:rsidP="009720B3">
            <w:pPr>
              <w:ind w:firstLine="340"/>
            </w:pPr>
            <w:r w:rsidRPr="00275CC8">
              <w:t>Статья 152. Рассмотрение следственным судьей ходатайства о продлении срока содержания под стражей и исчисление сроков</w:t>
            </w:r>
          </w:p>
          <w:p w14:paraId="01BE6959" w14:textId="77777777" w:rsidR="009720B3" w:rsidRPr="00275CC8" w:rsidRDefault="009720B3" w:rsidP="009720B3">
            <w:pPr>
              <w:ind w:firstLine="340"/>
            </w:pPr>
            <w:r w:rsidRPr="00275CC8">
              <w:t xml:space="preserve">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w:t>
            </w:r>
            <w:r w:rsidRPr="00275CC8">
              <w:rPr>
                <w:b/>
                <w:highlight w:val="yellow"/>
              </w:rPr>
              <w:t>и защитник</w:t>
            </w:r>
            <w:r w:rsidRPr="00275CC8">
              <w:rPr>
                <w:highlight w:val="yellow"/>
              </w:rPr>
              <w:t>.</w:t>
            </w:r>
            <w:r w:rsidRPr="00275CC8">
              <w:t xml:space="preserve"> В заседании также могут участвовать законный представитель подозреваемого, потерпевший,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w:t>
            </w:r>
          </w:p>
          <w:p w14:paraId="00DC2140" w14:textId="77777777" w:rsidR="009720B3" w:rsidRPr="00275CC8" w:rsidRDefault="009720B3" w:rsidP="009720B3">
            <w:pPr>
              <w:ind w:firstLine="340"/>
            </w:pPr>
            <w:r w:rsidRPr="00275CC8">
              <w:t>Суд вправе признать необходимым участие в рассмотрении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p>
          <w:p w14:paraId="17F44449" w14:textId="77777777" w:rsidR="009720B3" w:rsidRPr="00275CC8" w:rsidRDefault="009720B3" w:rsidP="009720B3">
            <w:pPr>
              <w:ind w:firstLine="340"/>
            </w:pPr>
            <w:r w:rsidRPr="00275CC8">
              <w:t>Лицо, о продлении срока содержания под стражей которого ходатайствует прокурор, вправе принимать участие в судебном заседании, в этом случае суд вправе возложить на орган осуществляющий расследование, его доставку в судебное заседание.</w:t>
            </w:r>
          </w:p>
        </w:tc>
        <w:tc>
          <w:tcPr>
            <w:tcW w:w="1371" w:type="pct"/>
          </w:tcPr>
          <w:p w14:paraId="10EC5931" w14:textId="77777777" w:rsidR="009720B3" w:rsidRPr="00275CC8" w:rsidRDefault="009720B3" w:rsidP="009720B3">
            <w:pPr>
              <w:ind w:firstLine="340"/>
              <w:rPr>
                <w:b/>
              </w:rPr>
            </w:pPr>
            <w:r w:rsidRPr="00275CC8">
              <w:rPr>
                <w:b/>
              </w:rPr>
              <w:t>Верховный Суд</w:t>
            </w:r>
          </w:p>
          <w:p w14:paraId="562667C0"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1A671091" w14:textId="77777777" w:rsidR="009720B3" w:rsidRPr="00275CC8" w:rsidRDefault="009720B3" w:rsidP="009720B3">
            <w:pPr>
              <w:ind w:firstLine="340"/>
            </w:pPr>
            <w:r w:rsidRPr="00275CC8">
              <w:t>Поправки предложены в целях обеспечения принципа состязательности и равноправия сторон.</w:t>
            </w:r>
          </w:p>
          <w:p w14:paraId="7EF3523B" w14:textId="77777777" w:rsidR="009720B3" w:rsidRPr="00275CC8" w:rsidRDefault="009720B3" w:rsidP="009720B3">
            <w:pPr>
              <w:ind w:firstLine="340"/>
            </w:pPr>
            <w:r w:rsidRPr="00275CC8">
              <w:t>Содержание под стражей – самая строгая мера пресечения, связанная с лишением человека свободы и определенными правовыми ограничениями. Поэтому вопросы о продлении срока содержания лица под стражей должны рассматриваться с обязательным участием защитника.</w:t>
            </w:r>
          </w:p>
          <w:p w14:paraId="57A68D2E" w14:textId="77777777" w:rsidR="00AC117F" w:rsidRPr="00275CC8" w:rsidRDefault="00AC117F" w:rsidP="00AC117F">
            <w:pPr>
              <w:ind w:firstLine="340"/>
            </w:pPr>
          </w:p>
          <w:p w14:paraId="2B82FF58" w14:textId="77777777" w:rsidR="00AC117F" w:rsidRPr="00275CC8" w:rsidRDefault="00AC117F" w:rsidP="00AC117F">
            <w:pPr>
              <w:ind w:firstLine="340"/>
              <w:rPr>
                <w:b/>
              </w:rPr>
            </w:pPr>
            <w:r w:rsidRPr="00275CC8">
              <w:rPr>
                <w:b/>
              </w:rPr>
              <w:t>Позиции, представленные государственными органами и членами рабочей группы:</w:t>
            </w:r>
          </w:p>
          <w:p w14:paraId="5B8AA071" w14:textId="77777777" w:rsidR="00AC117F" w:rsidRPr="00275CC8" w:rsidRDefault="00AC117F" w:rsidP="00AC117F">
            <w:pPr>
              <w:ind w:firstLine="340"/>
              <w:rPr>
                <w:b/>
              </w:rPr>
            </w:pPr>
            <w:r w:rsidRPr="00275CC8">
              <w:rPr>
                <w:b/>
              </w:rPr>
              <w:t>Верховный Суд поддерживает (письмо от 18.02.2022 № 6001-22-8-6/71).</w:t>
            </w:r>
          </w:p>
          <w:p w14:paraId="703A0835" w14:textId="77777777" w:rsidR="00AC117F" w:rsidRPr="00275CC8" w:rsidRDefault="00AA4756" w:rsidP="00AA4756">
            <w:pPr>
              <w:ind w:firstLine="340"/>
            </w:pPr>
            <w:r w:rsidRPr="00275CC8">
              <w:rPr>
                <w:b/>
              </w:rPr>
              <w:t>Комитет национальной безопасности не поддерживает (письмо от 19.02.2022 № А/9/8493):</w:t>
            </w:r>
            <w:r w:rsidRPr="00275CC8">
              <w:t xml:space="preserve"> «Введение обязательного участия защитника при продлении срока содержания под стражей видится нецелесообразным ввиду того, что защитник уже наделен соответствующим правом и при добросовестном отношении имеет возможность участия в судебном заседании и выражения своей позиции. Принятие поправки, не имея реального правозащитного значения, повлечет неоправданное усложнение процесса и увеличение временных и материальных издержек. Кроме того, при отсутствии механизма оперативной замены или назначения защитника, данная норма может быть использована недобросовестными адвокатами для освобождения подзащитного путем блокирования проведения судебного заседания до истечения срока его содержания под стражей».</w:t>
            </w:r>
          </w:p>
          <w:p w14:paraId="7D59CE70" w14:textId="77777777" w:rsidR="00AA4756" w:rsidRPr="00275CC8" w:rsidRDefault="00AA4756" w:rsidP="00AA4756">
            <w:pPr>
              <w:ind w:firstLine="340"/>
              <w:rPr>
                <w:b/>
              </w:rPr>
            </w:pPr>
          </w:p>
        </w:tc>
      </w:tr>
      <w:tr w:rsidR="00BC362D" w:rsidRPr="00275CC8" w14:paraId="186E7E98" w14:textId="77777777" w:rsidTr="003D67A3">
        <w:tc>
          <w:tcPr>
            <w:tcW w:w="368" w:type="pct"/>
          </w:tcPr>
          <w:p w14:paraId="4BC7DCE2" w14:textId="77777777" w:rsidR="009720B3" w:rsidRPr="00275CC8" w:rsidRDefault="009720B3" w:rsidP="000E4067">
            <w:pPr>
              <w:pStyle w:val="a8"/>
              <w:numPr>
                <w:ilvl w:val="0"/>
                <w:numId w:val="1"/>
              </w:numPr>
              <w:jc w:val="center"/>
            </w:pPr>
          </w:p>
        </w:tc>
        <w:tc>
          <w:tcPr>
            <w:tcW w:w="520" w:type="pct"/>
          </w:tcPr>
          <w:p w14:paraId="4D71B506" w14:textId="77777777" w:rsidR="009720B3" w:rsidRPr="00275CC8" w:rsidRDefault="009720B3" w:rsidP="003C7564">
            <w:r w:rsidRPr="00275CC8">
              <w:t>Части первая, вторая, четвертая и пятая статьи 158</w:t>
            </w:r>
          </w:p>
        </w:tc>
        <w:tc>
          <w:tcPr>
            <w:tcW w:w="1371" w:type="pct"/>
          </w:tcPr>
          <w:p w14:paraId="1E3A88BD" w14:textId="77777777" w:rsidR="009720B3" w:rsidRPr="00275CC8" w:rsidRDefault="009720B3" w:rsidP="00AE37B4">
            <w:pPr>
              <w:ind w:firstLine="340"/>
            </w:pPr>
            <w:r w:rsidRPr="00275CC8">
              <w:t>Статья 158. Временное отстранение от должности</w:t>
            </w:r>
          </w:p>
          <w:p w14:paraId="469C812B" w14:textId="77777777" w:rsidR="009720B3" w:rsidRPr="00275CC8" w:rsidRDefault="009720B3" w:rsidP="007468AC">
            <w:pPr>
              <w:ind w:firstLine="340"/>
            </w:pPr>
            <w:r w:rsidRPr="00275CC8">
              <w:t xml:space="preserve">1. Во время досудебного расследования </w:t>
            </w:r>
            <w:r w:rsidRPr="00275CC8">
              <w:rPr>
                <w:b/>
              </w:rPr>
              <w:t>следственный судья</w:t>
            </w:r>
            <w:r w:rsidRPr="00275CC8">
              <w:t xml:space="preserve"> или во время судебного производства суд вправе отстранить от 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w:t>
            </w:r>
          </w:p>
          <w:p w14:paraId="7D142589" w14:textId="77777777" w:rsidR="009720B3" w:rsidRPr="00275CC8" w:rsidRDefault="009720B3" w:rsidP="007468AC">
            <w:pPr>
              <w:ind w:firstLine="340"/>
            </w:pPr>
            <w:r w:rsidRPr="00275CC8">
              <w:t xml:space="preserve">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w:t>
            </w:r>
            <w:r w:rsidRPr="00275CC8">
              <w:rPr>
                <w:b/>
              </w:rPr>
              <w:t>следственному судье</w:t>
            </w:r>
            <w:r w:rsidRPr="00275CC8">
              <w:t>.</w:t>
            </w:r>
          </w:p>
          <w:p w14:paraId="08F0ED96" w14:textId="77777777" w:rsidR="009720B3" w:rsidRPr="00275CC8" w:rsidRDefault="009720B3" w:rsidP="007468AC">
            <w:pPr>
              <w:ind w:firstLine="340"/>
              <w:rPr>
                <w:b/>
              </w:rPr>
            </w:pPr>
            <w:r w:rsidRPr="00275CC8">
              <w:rPr>
                <w:b/>
              </w:rPr>
              <w:t>К постановлению прилагаются заверенные копии материалов уголовного дела, подтверждающих необходимость отстранения от должности.</w:t>
            </w:r>
          </w:p>
          <w:p w14:paraId="1DD74DDD" w14:textId="77777777" w:rsidR="009720B3" w:rsidRPr="00275CC8" w:rsidRDefault="009720B3" w:rsidP="007468AC">
            <w:pPr>
              <w:ind w:firstLine="340"/>
              <w:rPr>
                <w:b/>
              </w:rPr>
            </w:pPr>
            <w:r w:rsidRPr="00275CC8">
              <w:rPr>
                <w:b/>
              </w:rPr>
              <w:t>Копия постановления одновременно направляется прокурору.</w:t>
            </w:r>
          </w:p>
          <w:p w14:paraId="67D2DDDE" w14:textId="77777777" w:rsidR="009720B3" w:rsidRPr="00275CC8" w:rsidRDefault="009720B3" w:rsidP="007468AC">
            <w:pPr>
              <w:ind w:firstLine="340"/>
            </w:pPr>
            <w:r w:rsidRPr="00275CC8">
              <w:t>3. Исключен Законом РК от 21.12.2017 № 118-VI (вводится в действие по истечении десяти календарных дней после дня его первого официального опубликования).</w:t>
            </w:r>
          </w:p>
          <w:p w14:paraId="1F966B89" w14:textId="77777777" w:rsidR="009720B3" w:rsidRPr="00275CC8" w:rsidRDefault="009720B3" w:rsidP="007468AC">
            <w:pPr>
              <w:ind w:firstLine="340"/>
              <w:rPr>
                <w:b/>
              </w:rPr>
            </w:pPr>
            <w:r w:rsidRPr="00275CC8">
              <w:rPr>
                <w:b/>
              </w:rPr>
              <w:t>4. Ходатайство о санкционировании временного отстранения от должности рассматривается единолично следственным судьей без участия сторон в течение двадцати четырех часов с момента поступления ходатайства в суд.</w:t>
            </w:r>
          </w:p>
          <w:p w14:paraId="68A83119" w14:textId="77777777" w:rsidR="009720B3" w:rsidRPr="00275CC8" w:rsidRDefault="009720B3" w:rsidP="007468AC">
            <w:pPr>
              <w:ind w:firstLine="340"/>
              <w:rPr>
                <w:b/>
              </w:rPr>
            </w:pPr>
            <w:r w:rsidRPr="00275CC8">
              <w:rPr>
                <w:b/>
              </w:rPr>
              <w:t>5. Рассмотрев ходатайство и представленные материалы дела, следственный судья выносит постановление о санкционировании либо отказе в санкционировании временного отстранения от должности. Постановление о санкционировании временного отстранения от должности или отказе в этом может быть обжаловано, пересмотрено по ходатайству прокурора в порядке, предусмотренном статьей 107 настоящего Кодекса.</w:t>
            </w:r>
          </w:p>
          <w:p w14:paraId="17706D1E" w14:textId="77777777" w:rsidR="009720B3" w:rsidRPr="00275CC8" w:rsidRDefault="009720B3" w:rsidP="008E0BCA">
            <w:pPr>
              <w:ind w:firstLine="340"/>
            </w:pPr>
          </w:p>
        </w:tc>
        <w:tc>
          <w:tcPr>
            <w:tcW w:w="1371" w:type="pct"/>
          </w:tcPr>
          <w:p w14:paraId="4F16D3FE" w14:textId="77777777" w:rsidR="009720B3" w:rsidRPr="00275CC8" w:rsidRDefault="009720B3" w:rsidP="007468AC">
            <w:pPr>
              <w:ind w:firstLine="340"/>
            </w:pPr>
            <w:r w:rsidRPr="00275CC8">
              <w:t>Статья 158. Временное отстранение от должности</w:t>
            </w:r>
          </w:p>
          <w:p w14:paraId="39CF84AD" w14:textId="77777777" w:rsidR="009720B3" w:rsidRPr="00275CC8" w:rsidRDefault="009720B3" w:rsidP="007468AC">
            <w:pPr>
              <w:ind w:firstLine="340"/>
            </w:pPr>
            <w:r w:rsidRPr="00275CC8">
              <w:t xml:space="preserve">1. Во время досудебного расследования </w:t>
            </w:r>
            <w:r w:rsidRPr="00275CC8">
              <w:rPr>
                <w:b/>
              </w:rPr>
              <w:t>лицо, осуществляющее досудебное расследование, по согласованию с прокурором</w:t>
            </w:r>
            <w:r w:rsidRPr="00275CC8">
              <w:t xml:space="preserve"> или во время судебного производства суд вправе отстранить от 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w:t>
            </w:r>
          </w:p>
          <w:p w14:paraId="6921ACAC" w14:textId="77777777" w:rsidR="009720B3" w:rsidRPr="00275CC8" w:rsidRDefault="009720B3" w:rsidP="007468AC">
            <w:pPr>
              <w:ind w:firstLine="340"/>
            </w:pPr>
            <w:r w:rsidRPr="00275CC8">
              <w:t xml:space="preserve">2. При наличии обстоятельств, указанных в части первой настоящей статьи, лицо, осуществляющее досудебное расследование, выносит постановление о временном отстранении от должности и направляет его </w:t>
            </w:r>
            <w:r w:rsidRPr="00275CC8">
              <w:rPr>
                <w:b/>
              </w:rPr>
              <w:t>для согласования прокурору</w:t>
            </w:r>
            <w:r w:rsidRPr="00275CC8">
              <w:t>.</w:t>
            </w:r>
          </w:p>
          <w:p w14:paraId="4BEA3BCB" w14:textId="77777777" w:rsidR="009720B3" w:rsidRPr="00275CC8" w:rsidRDefault="009720B3" w:rsidP="007468AC">
            <w:pPr>
              <w:ind w:firstLine="340"/>
            </w:pPr>
            <w:r w:rsidRPr="00275CC8">
              <w:t>3. Исключен Законом РК от 21.12.2017 № 118-VI (вводится в действие по истечении десяти календарных дней после дня его первого официального опубликования).</w:t>
            </w:r>
          </w:p>
          <w:p w14:paraId="7404B781" w14:textId="77777777" w:rsidR="009720B3" w:rsidRPr="00275CC8" w:rsidRDefault="009720B3" w:rsidP="007468AC">
            <w:pPr>
              <w:ind w:firstLine="340"/>
              <w:rPr>
                <w:b/>
              </w:rPr>
            </w:pPr>
            <w:r w:rsidRPr="00275CC8">
              <w:rPr>
                <w:b/>
              </w:rPr>
              <w:t>4. Исключить.</w:t>
            </w:r>
          </w:p>
          <w:p w14:paraId="7400CB1E" w14:textId="77777777" w:rsidR="009720B3" w:rsidRPr="00275CC8" w:rsidRDefault="009720B3" w:rsidP="007468AC">
            <w:pPr>
              <w:ind w:firstLine="340"/>
              <w:rPr>
                <w:b/>
              </w:rPr>
            </w:pPr>
            <w:r w:rsidRPr="00275CC8">
              <w:rPr>
                <w:b/>
              </w:rPr>
              <w:t>5. Исключить.</w:t>
            </w:r>
          </w:p>
          <w:p w14:paraId="5D7D3675" w14:textId="77777777" w:rsidR="009720B3" w:rsidRPr="00275CC8" w:rsidRDefault="009720B3" w:rsidP="008E0BCA">
            <w:pPr>
              <w:ind w:firstLine="340"/>
            </w:pPr>
          </w:p>
        </w:tc>
        <w:tc>
          <w:tcPr>
            <w:tcW w:w="1371" w:type="pct"/>
          </w:tcPr>
          <w:p w14:paraId="279F0A63" w14:textId="77777777" w:rsidR="009720B3" w:rsidRPr="00275CC8" w:rsidRDefault="009720B3" w:rsidP="006550F8">
            <w:pPr>
              <w:ind w:firstLine="340"/>
              <w:rPr>
                <w:b/>
              </w:rPr>
            </w:pPr>
            <w:r w:rsidRPr="00275CC8">
              <w:rPr>
                <w:b/>
              </w:rPr>
              <w:t>Генеральная прокуратура, Верховный Суд</w:t>
            </w:r>
          </w:p>
          <w:p w14:paraId="1B5E3050" w14:textId="77777777" w:rsidR="009720B3" w:rsidRPr="00275CC8" w:rsidRDefault="009720B3" w:rsidP="008E0BCA">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07703752" w14:textId="77777777" w:rsidR="009720B3" w:rsidRPr="00275CC8" w:rsidRDefault="009720B3" w:rsidP="008E0BCA">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7706F87D" w14:textId="77777777" w:rsidR="00E409DD" w:rsidRPr="00275CC8" w:rsidRDefault="00E409DD" w:rsidP="00E409DD">
            <w:pPr>
              <w:ind w:firstLine="340"/>
            </w:pPr>
          </w:p>
          <w:p w14:paraId="6177B9FC"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4926EC03" w14:textId="77777777" w:rsidR="00E409DD" w:rsidRPr="00275CC8" w:rsidRDefault="00E409DD" w:rsidP="00E409DD">
            <w:pPr>
              <w:ind w:firstLine="340"/>
              <w:rPr>
                <w:b/>
              </w:rPr>
            </w:pPr>
            <w:r w:rsidRPr="00275CC8">
              <w:rPr>
                <w:b/>
              </w:rPr>
              <w:t>Верховный Суд поддерживает (письмо от 18.02.2022 № 6001-22-8-6/71).</w:t>
            </w:r>
          </w:p>
          <w:p w14:paraId="75390568"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27914A37" w14:textId="77777777" w:rsidR="00E409DD" w:rsidRPr="00275CC8" w:rsidRDefault="00E409DD" w:rsidP="008E0BCA">
            <w:pPr>
              <w:ind w:firstLine="340"/>
            </w:pPr>
          </w:p>
          <w:p w14:paraId="0BD8D4F5" w14:textId="77777777" w:rsidR="009720B3" w:rsidRPr="00275CC8" w:rsidRDefault="009720B3" w:rsidP="00AE37B4">
            <w:pPr>
              <w:ind w:firstLine="340"/>
            </w:pPr>
          </w:p>
        </w:tc>
      </w:tr>
      <w:tr w:rsidR="00BC362D" w:rsidRPr="00275CC8" w14:paraId="784DD790" w14:textId="77777777" w:rsidTr="003D67A3">
        <w:tc>
          <w:tcPr>
            <w:tcW w:w="368" w:type="pct"/>
          </w:tcPr>
          <w:p w14:paraId="61FB3A8C" w14:textId="77777777" w:rsidR="009720B3" w:rsidRPr="00275CC8" w:rsidRDefault="009720B3" w:rsidP="000E4067">
            <w:pPr>
              <w:pStyle w:val="a8"/>
              <w:numPr>
                <w:ilvl w:val="0"/>
                <w:numId w:val="1"/>
              </w:numPr>
              <w:jc w:val="center"/>
            </w:pPr>
          </w:p>
        </w:tc>
        <w:tc>
          <w:tcPr>
            <w:tcW w:w="520" w:type="pct"/>
          </w:tcPr>
          <w:p w14:paraId="7E0208F0" w14:textId="77777777" w:rsidR="009720B3" w:rsidRPr="00275CC8" w:rsidRDefault="009720B3" w:rsidP="009720B3">
            <w:r w:rsidRPr="00275CC8">
              <w:t>Статья 159</w:t>
            </w:r>
          </w:p>
        </w:tc>
        <w:tc>
          <w:tcPr>
            <w:tcW w:w="1371" w:type="pct"/>
          </w:tcPr>
          <w:p w14:paraId="2F1DD799" w14:textId="77777777" w:rsidR="009720B3" w:rsidRPr="00275CC8" w:rsidRDefault="009720B3" w:rsidP="009720B3">
            <w:pPr>
              <w:ind w:firstLine="340"/>
            </w:pPr>
            <w:r w:rsidRPr="00275CC8">
              <w:t>Статья 159. Денежное взыскание</w:t>
            </w:r>
          </w:p>
          <w:p w14:paraId="26E4DE87" w14:textId="77777777" w:rsidR="009720B3" w:rsidRPr="00275CC8" w:rsidRDefault="009720B3" w:rsidP="009720B3">
            <w:pPr>
              <w:ind w:firstLine="340"/>
            </w:pPr>
            <w:r w:rsidRPr="00275CC8">
              <w:t xml:space="preserve">За неисполнение процессуальных обязанностей, предусмотренных </w:t>
            </w:r>
            <w:r w:rsidRPr="00275CC8">
              <w:rPr>
                <w:b/>
              </w:rPr>
              <w:t>статьями 65-1, 71, 78, 80, 81, 82, 90, 142, 144, 156 и 165 настоящего Кодекса</w:t>
            </w:r>
            <w:r w:rsidRPr="00275CC8">
              <w:t xml:space="preserve">, и нарушение порядка в судебном заседании на </w:t>
            </w:r>
            <w:r w:rsidRPr="00275CC8">
              <w:rPr>
                <w:b/>
              </w:rPr>
              <w:t>свидетеля, имеющего право на защиту, потерпевшего, свидетеля, специалиста, переводчика</w:t>
            </w:r>
            <w:r w:rsidRPr="00275CC8">
              <w:t xml:space="preserve"> и иных лиц, </w:t>
            </w:r>
            <w:r w:rsidRPr="00275CC8">
              <w:rPr>
                <w:b/>
              </w:rPr>
              <w:t>за исключением адвоката, прокурора и подсудимого,</w:t>
            </w:r>
            <w:r w:rsidRPr="00275CC8">
              <w:t xml:space="preserve"> может быть наложено денежное взыскание в размере и порядке, которые установлены статьей 160 настоящего Кодекса.</w:t>
            </w:r>
          </w:p>
          <w:p w14:paraId="3539A1A2" w14:textId="77777777" w:rsidR="009720B3" w:rsidRPr="00275CC8" w:rsidRDefault="009720B3" w:rsidP="009720B3">
            <w:pPr>
              <w:ind w:firstLine="340"/>
            </w:pPr>
          </w:p>
        </w:tc>
        <w:tc>
          <w:tcPr>
            <w:tcW w:w="1371" w:type="pct"/>
          </w:tcPr>
          <w:p w14:paraId="7EFA8D5A" w14:textId="77777777" w:rsidR="009720B3" w:rsidRPr="00275CC8" w:rsidRDefault="009720B3" w:rsidP="009720B3">
            <w:pPr>
              <w:ind w:firstLine="340"/>
            </w:pPr>
            <w:r w:rsidRPr="00275CC8">
              <w:t>Статья 159. Денежное взыскание</w:t>
            </w:r>
          </w:p>
          <w:p w14:paraId="6D0DBD2A" w14:textId="77777777" w:rsidR="009720B3" w:rsidRPr="00275CC8" w:rsidRDefault="009720B3" w:rsidP="009720B3">
            <w:pPr>
              <w:ind w:firstLine="340"/>
            </w:pPr>
            <w:r w:rsidRPr="00275CC8">
              <w:t xml:space="preserve">За неисполнение </w:t>
            </w:r>
            <w:r w:rsidRPr="00275CC8">
              <w:rPr>
                <w:b/>
                <w:highlight w:val="yellow"/>
              </w:rPr>
              <w:t>или ненадлежащее исполнение</w:t>
            </w:r>
            <w:r w:rsidRPr="00275CC8">
              <w:rPr>
                <w:b/>
              </w:rPr>
              <w:t xml:space="preserve"> участником процесса</w:t>
            </w:r>
            <w:r w:rsidRPr="00275CC8">
              <w:t xml:space="preserve"> процессуальных обязанностей, предусмотренных </w:t>
            </w:r>
            <w:r w:rsidRPr="00275CC8">
              <w:rPr>
                <w:b/>
              </w:rPr>
              <w:t>настоящим Кодексом</w:t>
            </w:r>
            <w:r w:rsidRPr="00275CC8">
              <w:t xml:space="preserve">, и нарушение порядка в судебном заседании на </w:t>
            </w:r>
            <w:r w:rsidRPr="00275CC8">
              <w:rPr>
                <w:b/>
              </w:rPr>
              <w:t>участника процесса</w:t>
            </w:r>
            <w:r w:rsidRPr="00275CC8">
              <w:t xml:space="preserve"> и иных лиц, может быть наложено денежное взыскание в размере и порядке, которые установлены статьей 160 настоящего Кодекса.</w:t>
            </w:r>
          </w:p>
        </w:tc>
        <w:tc>
          <w:tcPr>
            <w:tcW w:w="1371" w:type="pct"/>
          </w:tcPr>
          <w:p w14:paraId="431EDDAF" w14:textId="77777777" w:rsidR="009720B3" w:rsidRPr="00275CC8" w:rsidRDefault="009720B3" w:rsidP="009720B3">
            <w:pPr>
              <w:ind w:firstLine="340"/>
              <w:rPr>
                <w:b/>
              </w:rPr>
            </w:pPr>
            <w:r w:rsidRPr="00275CC8">
              <w:rPr>
                <w:b/>
              </w:rPr>
              <w:t>Верховный Суд</w:t>
            </w:r>
          </w:p>
          <w:p w14:paraId="122B4BEF"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220CBCA2" w14:textId="77777777" w:rsidR="009720B3" w:rsidRPr="00275CC8" w:rsidRDefault="009720B3" w:rsidP="009720B3">
            <w:pPr>
              <w:ind w:firstLine="340"/>
            </w:pPr>
            <w:r w:rsidRPr="00275CC8">
              <w:t>Поправка направлена на обеспечение порядка в судебном заседании и надлежащего исполнения участниками уголовного процесса своих процессуальных обязанностей.</w:t>
            </w:r>
          </w:p>
          <w:p w14:paraId="5DAD5E27" w14:textId="77777777" w:rsidR="009720B3" w:rsidRPr="00275CC8" w:rsidRDefault="009720B3" w:rsidP="009720B3">
            <w:pPr>
              <w:ind w:firstLine="340"/>
            </w:pPr>
            <w:r w:rsidRPr="00275CC8">
              <w:t>Нарушение порядка в судебном заседании недопустимо, потому ответственность за нарушение порядка должен нести любой участник процесса и присутствующий в зале, это будет способствовать повышению профессиональной этики участников процесса, формированию у граждан уважения к закону и суду.</w:t>
            </w:r>
          </w:p>
          <w:p w14:paraId="5F01ED0F" w14:textId="77777777" w:rsidR="00E409DD" w:rsidRPr="00275CC8" w:rsidRDefault="00E409DD" w:rsidP="00E409DD">
            <w:pPr>
              <w:ind w:firstLine="340"/>
            </w:pPr>
          </w:p>
          <w:p w14:paraId="67F0520E"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0988DBB9" w14:textId="77777777" w:rsidR="00E409DD" w:rsidRPr="00275CC8" w:rsidRDefault="00E409DD" w:rsidP="00E409DD">
            <w:pPr>
              <w:ind w:firstLine="340"/>
              <w:rPr>
                <w:b/>
              </w:rPr>
            </w:pPr>
            <w:r w:rsidRPr="00275CC8">
              <w:rPr>
                <w:b/>
              </w:rPr>
              <w:t>Верховный Суд поддерживает (письмо от 18.02.2022 № 6001-22-8-6/71).</w:t>
            </w:r>
          </w:p>
          <w:p w14:paraId="62620C9D" w14:textId="77777777" w:rsidR="00E409DD" w:rsidRPr="00275CC8" w:rsidRDefault="001F1D46" w:rsidP="009720B3">
            <w:pPr>
              <w:ind w:firstLine="340"/>
            </w:pPr>
            <w:r w:rsidRPr="00275CC8">
              <w:rPr>
                <w:b/>
              </w:rPr>
              <w:t>Комитет национальной безопасности не поддерживает (письмо от 19.02.2022 № А/9/8493):</w:t>
            </w:r>
            <w:r w:rsidRPr="00275CC8">
              <w:t xml:space="preserve"> «Поправка не поддерживается. Действующая редакция статьи 159 УПК представляется более приемлемой и исключающей произвольное толкование, так как в ней предусмотрен исчерпывающий перечень статей, предусматривающих процессуальные обязанности лиц, участвующих в процессе».</w:t>
            </w:r>
          </w:p>
          <w:p w14:paraId="668ADD04" w14:textId="77777777" w:rsidR="001F1D46" w:rsidRPr="00275CC8" w:rsidRDefault="001F1D46" w:rsidP="009720B3">
            <w:pPr>
              <w:ind w:firstLine="340"/>
              <w:rPr>
                <w:b/>
              </w:rPr>
            </w:pPr>
          </w:p>
        </w:tc>
      </w:tr>
      <w:tr w:rsidR="00BC362D" w:rsidRPr="00275CC8" w14:paraId="3BA2F74E" w14:textId="77777777" w:rsidTr="003D67A3">
        <w:tc>
          <w:tcPr>
            <w:tcW w:w="368" w:type="pct"/>
          </w:tcPr>
          <w:p w14:paraId="5D53ABD8" w14:textId="77777777" w:rsidR="009720B3" w:rsidRPr="00275CC8" w:rsidRDefault="009720B3" w:rsidP="000E4067">
            <w:pPr>
              <w:pStyle w:val="a8"/>
              <w:numPr>
                <w:ilvl w:val="0"/>
                <w:numId w:val="1"/>
              </w:numPr>
              <w:jc w:val="center"/>
            </w:pPr>
          </w:p>
        </w:tc>
        <w:tc>
          <w:tcPr>
            <w:tcW w:w="520" w:type="pct"/>
          </w:tcPr>
          <w:p w14:paraId="6DF4531C" w14:textId="77777777" w:rsidR="009720B3" w:rsidRPr="00275CC8" w:rsidRDefault="009720B3" w:rsidP="00155266">
            <w:r w:rsidRPr="00275CC8">
              <w:t>Абзацы третий, четвертый, пятый, абзацы первый, второй, третий части девятой статьи 161</w:t>
            </w:r>
          </w:p>
        </w:tc>
        <w:tc>
          <w:tcPr>
            <w:tcW w:w="1371" w:type="pct"/>
          </w:tcPr>
          <w:p w14:paraId="51254A9D" w14:textId="77777777" w:rsidR="009720B3" w:rsidRPr="00275CC8" w:rsidRDefault="009720B3" w:rsidP="00AE37B4">
            <w:pPr>
              <w:ind w:firstLine="340"/>
            </w:pPr>
            <w:r w:rsidRPr="00275CC8">
              <w:t>Статья 161. Наложение ареста на имущество</w:t>
            </w:r>
          </w:p>
          <w:p w14:paraId="1EAC432D" w14:textId="77777777" w:rsidR="009720B3" w:rsidRPr="00275CC8" w:rsidRDefault="009720B3" w:rsidP="00AE37B4">
            <w:pPr>
              <w:ind w:firstLine="340"/>
            </w:pPr>
          </w:p>
          <w:p w14:paraId="5199DC87" w14:textId="77777777" w:rsidR="009720B3" w:rsidRPr="00275CC8" w:rsidRDefault="009720B3" w:rsidP="00155266">
            <w:pPr>
              <w:ind w:firstLine="340"/>
            </w:pPr>
            <w:r w:rsidRPr="00275CC8">
              <w:t>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p w14:paraId="16AE1650" w14:textId="77777777" w:rsidR="009720B3" w:rsidRPr="00275CC8" w:rsidRDefault="009720B3" w:rsidP="00155266">
            <w:pPr>
              <w:ind w:firstLine="340"/>
            </w:pPr>
            <w:r w:rsidRPr="00275CC8">
              <w:t>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14:paraId="2F9ACACA" w14:textId="77777777" w:rsidR="009720B3" w:rsidRPr="00275CC8" w:rsidRDefault="009720B3" w:rsidP="00155266">
            <w:pPr>
              <w:ind w:firstLine="340"/>
              <w:rPr>
                <w:b/>
              </w:rPr>
            </w:pPr>
            <w:r w:rsidRPr="00275CC8">
              <w:rPr>
                <w:b/>
              </w:rPr>
              <w:t>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p>
          <w:p w14:paraId="6062650C" w14:textId="77777777" w:rsidR="009720B3" w:rsidRPr="00275CC8" w:rsidRDefault="009720B3" w:rsidP="00155266">
            <w:pPr>
              <w:ind w:firstLine="340"/>
              <w:rPr>
                <w:b/>
              </w:rPr>
            </w:pPr>
            <w:r w:rsidRPr="00275CC8">
              <w:rPr>
                <w:b/>
              </w:rPr>
              <w:t>До истечения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снять установленное ограничение.</w:t>
            </w:r>
          </w:p>
          <w:p w14:paraId="39CB6A02" w14:textId="77777777" w:rsidR="009720B3" w:rsidRPr="00275CC8" w:rsidRDefault="009720B3" w:rsidP="00155266">
            <w:pPr>
              <w:ind w:firstLine="340"/>
              <w:rPr>
                <w:b/>
              </w:rPr>
            </w:pPr>
            <w:r w:rsidRPr="00275CC8">
              <w:rPr>
                <w:b/>
              </w:rPr>
              <w:t>Уведомление собственника имущества об установлении временного ограничения на распоряжение принадлежащим ему имуществом не производится в следующих случаях:</w:t>
            </w:r>
          </w:p>
          <w:p w14:paraId="4BAE90BD" w14:textId="77777777" w:rsidR="009720B3" w:rsidRPr="00275CC8" w:rsidRDefault="009720B3" w:rsidP="00155266">
            <w:pPr>
              <w:ind w:firstLine="340"/>
              <w:rPr>
                <w:b/>
              </w:rPr>
            </w:pPr>
            <w:r w:rsidRPr="00275CC8">
              <w:rPr>
                <w:b/>
              </w:rPr>
              <w:t>1) по уголовным делам о террористических или экстремистских преступлениях;</w:t>
            </w:r>
          </w:p>
          <w:p w14:paraId="02F37D7A" w14:textId="77777777" w:rsidR="009720B3" w:rsidRPr="00275CC8" w:rsidRDefault="009720B3" w:rsidP="00155266">
            <w:pPr>
              <w:ind w:firstLine="340"/>
              <w:rPr>
                <w:b/>
              </w:rPr>
            </w:pPr>
            <w:r w:rsidRPr="00275CC8">
              <w:rPr>
                <w:b/>
              </w:rPr>
              <w:t>2) по уголовным делам о преступлениях, совершенных преступной группой;</w:t>
            </w:r>
          </w:p>
          <w:p w14:paraId="52216A7D" w14:textId="77777777" w:rsidR="009720B3" w:rsidRPr="00275CC8" w:rsidRDefault="009720B3" w:rsidP="00155266">
            <w:pPr>
              <w:ind w:firstLine="340"/>
              <w:rPr>
                <w:b/>
              </w:rPr>
            </w:pPr>
            <w:r w:rsidRPr="00275CC8">
              <w:rPr>
                <w:b/>
              </w:rPr>
              <w:t>3) если 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p>
          <w:p w14:paraId="66FF2DF4" w14:textId="77777777" w:rsidR="009720B3" w:rsidRPr="00275CC8" w:rsidRDefault="009720B3" w:rsidP="00155266">
            <w:pPr>
              <w:ind w:firstLine="340"/>
            </w:pPr>
          </w:p>
          <w:p w14:paraId="6692D3BD" w14:textId="77777777" w:rsidR="009720B3" w:rsidRPr="00275CC8" w:rsidRDefault="009720B3" w:rsidP="00155266">
            <w:pPr>
              <w:ind w:firstLine="340"/>
            </w:pPr>
            <w:r w:rsidRPr="00275CC8">
              <w:t xml:space="preserve">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приостановить совершение сделок и иных операций с имуществом либо его изъять на срок не более десяти суток с уведомлением прокурора </w:t>
            </w:r>
            <w:r w:rsidRPr="00275CC8">
              <w:rPr>
                <w:b/>
              </w:rPr>
              <w:t>и суда</w:t>
            </w:r>
            <w:r w:rsidRPr="00275CC8">
              <w:t xml:space="preserve"> в течение двадцати четырех часов.</w:t>
            </w:r>
          </w:p>
          <w:p w14:paraId="29D1DB4B" w14:textId="77777777" w:rsidR="009720B3" w:rsidRPr="00275CC8" w:rsidRDefault="009720B3" w:rsidP="00155266">
            <w:pPr>
              <w:ind w:firstLine="340"/>
            </w:pPr>
            <w:r w:rsidRPr="00275CC8">
              <w:rPr>
                <w:b/>
              </w:rPr>
              <w:t>По истечении</w:t>
            </w:r>
            <w:r w:rsidRPr="00275CC8">
              <w:t xml:space="preserve"> срока приостановления совершения сделок и иных операций с имуществом либо его изъятия лицо, осуществляющее досудебное расследование, обязано вынести постановление </w:t>
            </w:r>
            <w:r w:rsidRPr="00275CC8">
              <w:rPr>
                <w:b/>
              </w:rPr>
              <w:t xml:space="preserve">о возбуждении перед судом ходатайства </w:t>
            </w:r>
            <w:r w:rsidRPr="00275CC8">
              <w:t>о наложении ареста на имущество в порядке, предусмотренном статьей 162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отменить приостановление совершения сделок и иных операций с имуществом и (или) его возвратить.</w:t>
            </w:r>
          </w:p>
          <w:p w14:paraId="72D699B8" w14:textId="77777777" w:rsidR="009720B3" w:rsidRPr="00275CC8" w:rsidRDefault="009720B3" w:rsidP="00155266">
            <w:pPr>
              <w:ind w:firstLine="340"/>
            </w:pPr>
            <w:r w:rsidRPr="00275CC8">
              <w:t xml:space="preserve">В случаях истечения срока, на который было установлено ограничение на распоряжение имуществом, приостановлено совершение сделок и иных операций с имуществом, и непоступления постановления </w:t>
            </w:r>
            <w:r w:rsidRPr="00275CC8">
              <w:rPr>
                <w:b/>
              </w:rPr>
              <w:t>о санкционировании следственным судом наложения</w:t>
            </w:r>
            <w:r w:rsidRPr="00275CC8">
              <w:t xml:space="preserve"> ареста на имущество финансовые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совершения сделок и иных операций с имуществом с незамедлительным уведомлением лица, осуществляющего досудебное расследование.</w:t>
            </w:r>
          </w:p>
          <w:p w14:paraId="2DD42101" w14:textId="77777777" w:rsidR="009720B3" w:rsidRPr="00275CC8" w:rsidRDefault="009720B3" w:rsidP="00155266">
            <w:pPr>
              <w:ind w:firstLine="340"/>
            </w:pPr>
          </w:p>
        </w:tc>
        <w:tc>
          <w:tcPr>
            <w:tcW w:w="1371" w:type="pct"/>
          </w:tcPr>
          <w:p w14:paraId="3E02F243" w14:textId="77777777" w:rsidR="009720B3" w:rsidRPr="00275CC8" w:rsidRDefault="009720B3" w:rsidP="00155266">
            <w:pPr>
              <w:ind w:firstLine="340"/>
            </w:pPr>
            <w:r w:rsidRPr="00275CC8">
              <w:t>Статья 161. Наложение ареста на имущество</w:t>
            </w:r>
          </w:p>
          <w:p w14:paraId="1214D872" w14:textId="77777777" w:rsidR="009720B3" w:rsidRPr="00275CC8" w:rsidRDefault="009720B3" w:rsidP="00155266">
            <w:pPr>
              <w:ind w:firstLine="340"/>
            </w:pPr>
          </w:p>
          <w:p w14:paraId="44C05AAA" w14:textId="77777777" w:rsidR="009720B3" w:rsidRPr="00275CC8" w:rsidRDefault="009720B3" w:rsidP="00155266">
            <w:pPr>
              <w:ind w:firstLine="340"/>
            </w:pPr>
            <w:r w:rsidRPr="00275CC8">
              <w:t>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p w14:paraId="22631004" w14:textId="77777777" w:rsidR="009720B3" w:rsidRPr="00275CC8" w:rsidRDefault="009720B3" w:rsidP="00155266">
            <w:pPr>
              <w:ind w:firstLine="340"/>
            </w:pPr>
            <w:r w:rsidRPr="00275CC8">
              <w:t>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14:paraId="4D6A1E47" w14:textId="77777777" w:rsidR="009720B3" w:rsidRPr="00275CC8" w:rsidRDefault="009720B3" w:rsidP="007468AC">
            <w:pPr>
              <w:ind w:firstLine="340"/>
            </w:pPr>
          </w:p>
          <w:p w14:paraId="7B1865CD" w14:textId="77777777" w:rsidR="009720B3" w:rsidRPr="00275CC8" w:rsidRDefault="009720B3" w:rsidP="00155266">
            <w:pPr>
              <w:ind w:firstLine="340"/>
              <w:rPr>
                <w:b/>
              </w:rPr>
            </w:pPr>
            <w:r w:rsidRPr="00275CC8">
              <w:rPr>
                <w:b/>
              </w:rPr>
              <w:t>Абзацы третий, четвертый, пятый исключить.</w:t>
            </w:r>
          </w:p>
          <w:p w14:paraId="72066BC5" w14:textId="77777777" w:rsidR="009720B3" w:rsidRPr="00275CC8" w:rsidRDefault="009720B3" w:rsidP="00155266">
            <w:pPr>
              <w:ind w:firstLine="340"/>
            </w:pPr>
          </w:p>
          <w:p w14:paraId="7B615FF8" w14:textId="77777777" w:rsidR="009720B3" w:rsidRPr="00275CC8" w:rsidRDefault="009720B3" w:rsidP="00155266">
            <w:pPr>
              <w:ind w:firstLine="340"/>
            </w:pPr>
          </w:p>
          <w:p w14:paraId="61ABB397" w14:textId="77777777" w:rsidR="009720B3" w:rsidRPr="00275CC8" w:rsidRDefault="009720B3" w:rsidP="00155266">
            <w:pPr>
              <w:ind w:firstLine="340"/>
            </w:pPr>
          </w:p>
          <w:p w14:paraId="1315837F" w14:textId="77777777" w:rsidR="009720B3" w:rsidRPr="00275CC8" w:rsidRDefault="009720B3" w:rsidP="00155266">
            <w:pPr>
              <w:ind w:firstLine="340"/>
            </w:pPr>
          </w:p>
          <w:p w14:paraId="3B62583C" w14:textId="77777777" w:rsidR="009720B3" w:rsidRPr="00275CC8" w:rsidRDefault="009720B3" w:rsidP="00155266">
            <w:pPr>
              <w:ind w:firstLine="340"/>
            </w:pPr>
          </w:p>
          <w:p w14:paraId="46DFB902" w14:textId="77777777" w:rsidR="009720B3" w:rsidRPr="00275CC8" w:rsidRDefault="009720B3" w:rsidP="00155266">
            <w:pPr>
              <w:ind w:firstLine="340"/>
            </w:pPr>
          </w:p>
          <w:p w14:paraId="0FC958F2" w14:textId="77777777" w:rsidR="009720B3" w:rsidRPr="00275CC8" w:rsidRDefault="009720B3" w:rsidP="00155266">
            <w:pPr>
              <w:ind w:firstLine="340"/>
            </w:pPr>
          </w:p>
          <w:p w14:paraId="3A65FFE0" w14:textId="77777777" w:rsidR="009720B3" w:rsidRPr="00275CC8" w:rsidRDefault="009720B3" w:rsidP="00155266">
            <w:pPr>
              <w:ind w:firstLine="340"/>
            </w:pPr>
          </w:p>
          <w:p w14:paraId="7616048C" w14:textId="77777777" w:rsidR="009720B3" w:rsidRPr="00275CC8" w:rsidRDefault="009720B3" w:rsidP="00155266">
            <w:pPr>
              <w:ind w:firstLine="340"/>
            </w:pPr>
          </w:p>
          <w:p w14:paraId="45B95656" w14:textId="77777777" w:rsidR="009720B3" w:rsidRPr="00275CC8" w:rsidRDefault="009720B3" w:rsidP="00155266">
            <w:pPr>
              <w:ind w:firstLine="340"/>
            </w:pPr>
          </w:p>
          <w:p w14:paraId="7231F53C" w14:textId="77777777" w:rsidR="009720B3" w:rsidRPr="00275CC8" w:rsidRDefault="009720B3" w:rsidP="00155266">
            <w:pPr>
              <w:ind w:firstLine="340"/>
            </w:pPr>
          </w:p>
          <w:p w14:paraId="0199F064" w14:textId="77777777" w:rsidR="009720B3" w:rsidRPr="00275CC8" w:rsidRDefault="009720B3" w:rsidP="00155266">
            <w:pPr>
              <w:ind w:firstLine="340"/>
            </w:pPr>
          </w:p>
          <w:p w14:paraId="09A7EDE5" w14:textId="77777777" w:rsidR="009720B3" w:rsidRPr="00275CC8" w:rsidRDefault="009720B3" w:rsidP="00155266">
            <w:pPr>
              <w:ind w:firstLine="340"/>
            </w:pPr>
          </w:p>
          <w:p w14:paraId="0A5E1B33" w14:textId="77777777" w:rsidR="009720B3" w:rsidRPr="00275CC8" w:rsidRDefault="009720B3" w:rsidP="00155266">
            <w:pPr>
              <w:ind w:firstLine="340"/>
            </w:pPr>
          </w:p>
          <w:p w14:paraId="57462A90" w14:textId="77777777" w:rsidR="009720B3" w:rsidRPr="00275CC8" w:rsidRDefault="009720B3" w:rsidP="00155266">
            <w:pPr>
              <w:ind w:firstLine="340"/>
            </w:pPr>
          </w:p>
          <w:p w14:paraId="39DBACE5" w14:textId="77777777" w:rsidR="009720B3" w:rsidRPr="00275CC8" w:rsidRDefault="009720B3" w:rsidP="00155266">
            <w:pPr>
              <w:ind w:firstLine="340"/>
            </w:pPr>
          </w:p>
          <w:p w14:paraId="3B848F6E" w14:textId="77777777" w:rsidR="009720B3" w:rsidRPr="00275CC8" w:rsidRDefault="009720B3" w:rsidP="00155266">
            <w:pPr>
              <w:ind w:firstLine="340"/>
            </w:pPr>
          </w:p>
          <w:p w14:paraId="677F3850" w14:textId="77777777" w:rsidR="009720B3" w:rsidRPr="00275CC8" w:rsidRDefault="009720B3" w:rsidP="00155266">
            <w:pPr>
              <w:ind w:firstLine="340"/>
            </w:pPr>
          </w:p>
          <w:p w14:paraId="16A04E99" w14:textId="77777777" w:rsidR="009720B3" w:rsidRPr="00275CC8" w:rsidRDefault="009720B3" w:rsidP="00155266">
            <w:pPr>
              <w:ind w:firstLine="340"/>
            </w:pPr>
          </w:p>
          <w:p w14:paraId="1EF40EE3" w14:textId="77777777" w:rsidR="009720B3" w:rsidRPr="00275CC8" w:rsidRDefault="009720B3" w:rsidP="00155266">
            <w:pPr>
              <w:ind w:firstLine="340"/>
            </w:pPr>
          </w:p>
          <w:p w14:paraId="13EBE300" w14:textId="77777777" w:rsidR="009720B3" w:rsidRPr="00275CC8" w:rsidRDefault="009720B3" w:rsidP="00155266">
            <w:pPr>
              <w:ind w:firstLine="340"/>
            </w:pPr>
          </w:p>
          <w:p w14:paraId="5B7023E1" w14:textId="77777777" w:rsidR="009720B3" w:rsidRPr="00275CC8" w:rsidRDefault="009720B3" w:rsidP="00155266">
            <w:pPr>
              <w:ind w:firstLine="340"/>
            </w:pPr>
          </w:p>
          <w:p w14:paraId="781D675F" w14:textId="77777777" w:rsidR="009720B3" w:rsidRPr="00275CC8" w:rsidRDefault="009720B3" w:rsidP="00155266">
            <w:pPr>
              <w:ind w:firstLine="340"/>
            </w:pPr>
          </w:p>
          <w:p w14:paraId="1B13924A" w14:textId="77777777" w:rsidR="009720B3" w:rsidRPr="00275CC8" w:rsidRDefault="009720B3" w:rsidP="00155266">
            <w:pPr>
              <w:ind w:firstLine="340"/>
            </w:pPr>
          </w:p>
          <w:p w14:paraId="58DFCE37" w14:textId="77777777" w:rsidR="009720B3" w:rsidRPr="00275CC8" w:rsidRDefault="009720B3" w:rsidP="00155266">
            <w:pPr>
              <w:ind w:firstLine="340"/>
            </w:pPr>
            <w:r w:rsidRPr="00275CC8">
              <w:t>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приостановить совершение сделок и иных операций с имуществом либо его изъять на срок не более десяти суток с уведомлением прокурора в течение двадцати четырех часов.</w:t>
            </w:r>
          </w:p>
          <w:p w14:paraId="1CF6E9B3" w14:textId="77777777" w:rsidR="009720B3" w:rsidRPr="00275CC8" w:rsidRDefault="009720B3" w:rsidP="00155266">
            <w:pPr>
              <w:ind w:firstLine="340"/>
            </w:pPr>
            <w:r w:rsidRPr="00275CC8">
              <w:rPr>
                <w:b/>
              </w:rPr>
              <w:t>До истечения</w:t>
            </w:r>
            <w:r w:rsidRPr="00275CC8">
              <w:t xml:space="preserve"> срока приостановления совершения сделок и иных операций с имуществом либо его изъятия лицо, осуществляющее досудебное расследование, обязано вынести постановление о наложении ареста на имущество </w:t>
            </w:r>
            <w:r w:rsidRPr="00275CC8">
              <w:rPr>
                <w:b/>
              </w:rPr>
              <w:t>и направить его для согласования прокурору</w:t>
            </w:r>
            <w:r w:rsidRPr="00275CC8">
              <w:t xml:space="preserve"> в порядке, предусмотренном статьей 162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отменить приостановление совершения сделок и иных операций с имуществом и (или) его возвратить.</w:t>
            </w:r>
          </w:p>
          <w:p w14:paraId="47704A13" w14:textId="77777777" w:rsidR="009720B3" w:rsidRPr="00275CC8" w:rsidRDefault="009720B3" w:rsidP="00155266">
            <w:pPr>
              <w:ind w:firstLine="340"/>
            </w:pPr>
            <w:r w:rsidRPr="00275CC8">
              <w:t xml:space="preserve">В случаях истечения срока, на который было установлено ограничение на распоряжение имуществом, приостановлено совершение сделок и иных операций с имуществом, и непоступления постановления </w:t>
            </w:r>
            <w:r w:rsidRPr="00275CC8">
              <w:rPr>
                <w:b/>
              </w:rPr>
              <w:t>о наложении</w:t>
            </w:r>
            <w:r w:rsidRPr="00275CC8">
              <w:t xml:space="preserve"> ареста на имущество финансовые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совершения сделок и иных операций с имуществом с незамедлительным уведомлением лица, осуществляющего досудебное расследование.</w:t>
            </w:r>
          </w:p>
          <w:p w14:paraId="39D690C5" w14:textId="77777777" w:rsidR="009720B3" w:rsidRPr="00275CC8" w:rsidRDefault="009720B3" w:rsidP="00155266">
            <w:pPr>
              <w:ind w:firstLine="340"/>
            </w:pPr>
          </w:p>
          <w:p w14:paraId="777CB58C" w14:textId="77777777" w:rsidR="009720B3" w:rsidRPr="00275CC8" w:rsidRDefault="009720B3" w:rsidP="00155266">
            <w:pPr>
              <w:ind w:firstLine="340"/>
              <w:rPr>
                <w:b/>
              </w:rPr>
            </w:pPr>
          </w:p>
        </w:tc>
        <w:tc>
          <w:tcPr>
            <w:tcW w:w="1371" w:type="pct"/>
          </w:tcPr>
          <w:p w14:paraId="064DAFDA" w14:textId="77777777" w:rsidR="009720B3" w:rsidRPr="00275CC8" w:rsidRDefault="009720B3" w:rsidP="006550F8">
            <w:pPr>
              <w:ind w:firstLine="340"/>
              <w:rPr>
                <w:b/>
              </w:rPr>
            </w:pPr>
            <w:r w:rsidRPr="00275CC8">
              <w:rPr>
                <w:b/>
              </w:rPr>
              <w:t>Генеральная прокуратура, Верховный Суд</w:t>
            </w:r>
          </w:p>
          <w:p w14:paraId="6D5FF890" w14:textId="77777777" w:rsidR="009720B3" w:rsidRPr="00275CC8" w:rsidRDefault="009720B3" w:rsidP="00155266">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15CF9943" w14:textId="77777777" w:rsidR="009720B3" w:rsidRPr="00275CC8" w:rsidRDefault="009720B3" w:rsidP="00155266">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58375703" w14:textId="77777777" w:rsidR="009720B3" w:rsidRPr="00275CC8" w:rsidRDefault="009720B3" w:rsidP="00155266">
            <w:pPr>
              <w:ind w:firstLine="340"/>
            </w:pPr>
            <w:r w:rsidRPr="00275CC8">
              <w:t>С учетом передачи полномочий по наложению ареста на имущество на досудебной стадии прокурору (по его согласию), необходимость во временном ограничении распоряжения имуществом отпадает.</w:t>
            </w:r>
          </w:p>
          <w:p w14:paraId="5E11E65B" w14:textId="77777777" w:rsidR="00E409DD" w:rsidRPr="00275CC8" w:rsidRDefault="00E409DD" w:rsidP="00E409DD">
            <w:pPr>
              <w:ind w:firstLine="340"/>
            </w:pPr>
          </w:p>
          <w:p w14:paraId="6FBF09D9"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0EE9AD0A" w14:textId="77777777" w:rsidR="00E409DD" w:rsidRPr="00275CC8" w:rsidRDefault="00E409DD" w:rsidP="00E409DD">
            <w:pPr>
              <w:ind w:firstLine="340"/>
              <w:rPr>
                <w:b/>
              </w:rPr>
            </w:pPr>
            <w:r w:rsidRPr="00275CC8">
              <w:rPr>
                <w:b/>
              </w:rPr>
              <w:t>Верховный Суд поддерживает (письмо от 18.02.2022 № 6001-22-8-6/71).</w:t>
            </w:r>
          </w:p>
          <w:p w14:paraId="35A01EFE"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5AD1BF41" w14:textId="77777777" w:rsidR="00E409DD" w:rsidRPr="00275CC8" w:rsidRDefault="00E409DD" w:rsidP="00155266">
            <w:pPr>
              <w:ind w:firstLine="340"/>
            </w:pPr>
          </w:p>
        </w:tc>
      </w:tr>
      <w:tr w:rsidR="00BC362D" w:rsidRPr="00275CC8" w14:paraId="3ED0046A" w14:textId="77777777" w:rsidTr="003D67A3">
        <w:tc>
          <w:tcPr>
            <w:tcW w:w="368" w:type="pct"/>
          </w:tcPr>
          <w:p w14:paraId="75F64B3E" w14:textId="77777777" w:rsidR="009720B3" w:rsidRPr="00275CC8" w:rsidRDefault="009720B3" w:rsidP="000E4067">
            <w:pPr>
              <w:pStyle w:val="a8"/>
              <w:numPr>
                <w:ilvl w:val="0"/>
                <w:numId w:val="1"/>
              </w:numPr>
              <w:jc w:val="center"/>
            </w:pPr>
          </w:p>
        </w:tc>
        <w:tc>
          <w:tcPr>
            <w:tcW w:w="520" w:type="pct"/>
          </w:tcPr>
          <w:p w14:paraId="04B1768C" w14:textId="77777777" w:rsidR="009720B3" w:rsidRPr="00275CC8" w:rsidRDefault="009720B3" w:rsidP="00716EE2">
            <w:r w:rsidRPr="00275CC8">
              <w:t>Абзац первый, второй, третий части первой, часть вторая, новые части третья, четвертая, пятая, шестая, седьмая, восьмая, девятая статьи 162</w:t>
            </w:r>
          </w:p>
        </w:tc>
        <w:tc>
          <w:tcPr>
            <w:tcW w:w="1371" w:type="pct"/>
          </w:tcPr>
          <w:p w14:paraId="271D976D" w14:textId="77777777" w:rsidR="009720B3" w:rsidRPr="00275CC8" w:rsidRDefault="009720B3" w:rsidP="000F0736">
            <w:pPr>
              <w:ind w:firstLine="340"/>
            </w:pPr>
            <w:r w:rsidRPr="00275CC8">
              <w:t>Статья 162. Порядок наложения ареста на имущество</w:t>
            </w:r>
          </w:p>
          <w:p w14:paraId="3546FDC6" w14:textId="77777777" w:rsidR="009720B3" w:rsidRPr="00275CC8" w:rsidRDefault="009720B3" w:rsidP="000F0736">
            <w:pPr>
              <w:ind w:firstLine="340"/>
            </w:pPr>
            <w:r w:rsidRPr="00275CC8">
              <w:t>1. При необходимости наложения ареста на имущество лицо, осуществляющее досудебное расследование, выносит постановление о возбуждении перед судом ходатайства о наложении ареста на имущество подозреваемого или лиц, несущих по закону материальную ответственность за их действия.</w:t>
            </w:r>
          </w:p>
          <w:p w14:paraId="7F827236" w14:textId="77777777" w:rsidR="009720B3" w:rsidRPr="00275CC8" w:rsidRDefault="009720B3" w:rsidP="000F0736">
            <w:pPr>
              <w:ind w:firstLine="340"/>
              <w:rPr>
                <w:b/>
              </w:rPr>
            </w:pPr>
            <w:r w:rsidRPr="00275CC8">
              <w:rPr>
                <w:b/>
              </w:rPr>
              <w:t>К постановлению прилагаются заверенные копии уголовного дела, подтверждающие обоснованность ходатайства.</w:t>
            </w:r>
          </w:p>
          <w:p w14:paraId="4A64874A" w14:textId="77777777" w:rsidR="009720B3" w:rsidRPr="00275CC8" w:rsidRDefault="009720B3" w:rsidP="000F0736">
            <w:pPr>
              <w:ind w:firstLine="340"/>
            </w:pPr>
            <w:r w:rsidRPr="00275CC8">
              <w:t>Постановление должно содержать краткую фабулу уголовного правонарушения, квалификацию, данные о подозреваемом, обвиняемом или лице, несущем ответственность за вред, причиненный уголовным правонарушением или запрещенным Уголовным кодексом Республики Казахстан деянием невменяемого, при наличии предъявленного иска, стоимость имущества, на которое предлагается наложить арест, его месте нахождения и выводы о необходимости наложения ареста на имущество.</w:t>
            </w:r>
          </w:p>
          <w:p w14:paraId="0DA6FD86" w14:textId="77777777" w:rsidR="009720B3" w:rsidRPr="00275CC8" w:rsidRDefault="009720B3" w:rsidP="000F0736">
            <w:pPr>
              <w:ind w:firstLine="340"/>
              <w:rPr>
                <w:b/>
              </w:rPr>
            </w:pPr>
            <w:r w:rsidRPr="00275CC8">
              <w:rPr>
                <w:b/>
              </w:rPr>
              <w:t>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следственному судье не позднее сорока восьми часов с момента установления имущества, подлежащего аресту. Копия постановления одновременно направляется прокурору.</w:t>
            </w:r>
          </w:p>
          <w:p w14:paraId="5A58B6C6" w14:textId="77777777" w:rsidR="009720B3" w:rsidRPr="00275CC8" w:rsidRDefault="009720B3" w:rsidP="000F0736">
            <w:pPr>
              <w:ind w:firstLine="340"/>
            </w:pPr>
          </w:p>
          <w:p w14:paraId="1868B382" w14:textId="77777777" w:rsidR="009720B3" w:rsidRPr="00275CC8" w:rsidRDefault="009720B3" w:rsidP="000F0736">
            <w:pPr>
              <w:ind w:firstLine="340"/>
              <w:rPr>
                <w:b/>
              </w:rPr>
            </w:pPr>
            <w:r w:rsidRPr="00275CC8">
              <w:rPr>
                <w:b/>
              </w:rPr>
              <w:t>3. Отсутствует.</w:t>
            </w:r>
          </w:p>
        </w:tc>
        <w:tc>
          <w:tcPr>
            <w:tcW w:w="1371" w:type="pct"/>
          </w:tcPr>
          <w:p w14:paraId="03BB3315" w14:textId="77777777" w:rsidR="009720B3" w:rsidRPr="00275CC8" w:rsidRDefault="009720B3" w:rsidP="000F0736">
            <w:pPr>
              <w:ind w:firstLine="340"/>
            </w:pPr>
            <w:r w:rsidRPr="00275CC8">
              <w:t>Статья 162. Порядок наложения ареста на имущество</w:t>
            </w:r>
          </w:p>
          <w:p w14:paraId="3FA37097" w14:textId="77777777" w:rsidR="009720B3" w:rsidRPr="00275CC8" w:rsidRDefault="009720B3" w:rsidP="000F0736">
            <w:pPr>
              <w:ind w:firstLine="340"/>
            </w:pPr>
            <w:r w:rsidRPr="00275CC8">
              <w:t>1. При необходимости наложения ареста на имущество лицо, осуществляющее досудебное расследование, выносит постановление о наложении ареста на имущество подозреваемого или лиц, несущих по закону материальную ответственность за их действия</w:t>
            </w:r>
            <w:r w:rsidRPr="00275CC8">
              <w:rPr>
                <w:b/>
              </w:rPr>
              <w:t>, и направляет его для согласования прокурору</w:t>
            </w:r>
            <w:r w:rsidRPr="00275CC8">
              <w:t>.</w:t>
            </w:r>
          </w:p>
          <w:p w14:paraId="7C232107" w14:textId="77777777" w:rsidR="009720B3" w:rsidRPr="00275CC8" w:rsidRDefault="009720B3" w:rsidP="000F0736">
            <w:pPr>
              <w:ind w:firstLine="340"/>
            </w:pPr>
          </w:p>
          <w:p w14:paraId="6AB6F104" w14:textId="77777777" w:rsidR="009720B3" w:rsidRPr="00275CC8" w:rsidRDefault="009720B3" w:rsidP="000F0736">
            <w:pPr>
              <w:ind w:firstLine="340"/>
              <w:rPr>
                <w:b/>
              </w:rPr>
            </w:pPr>
            <w:r w:rsidRPr="00275CC8">
              <w:rPr>
                <w:b/>
              </w:rPr>
              <w:t>Абзацы второй и третий исключить.</w:t>
            </w:r>
          </w:p>
          <w:p w14:paraId="074920D1" w14:textId="77777777" w:rsidR="009720B3" w:rsidRPr="00275CC8" w:rsidRDefault="009720B3" w:rsidP="000F0736">
            <w:pPr>
              <w:ind w:firstLine="340"/>
              <w:rPr>
                <w:b/>
              </w:rPr>
            </w:pPr>
          </w:p>
          <w:p w14:paraId="1B7C96CB" w14:textId="77777777" w:rsidR="009720B3" w:rsidRPr="00275CC8" w:rsidRDefault="009720B3" w:rsidP="000F0736">
            <w:pPr>
              <w:ind w:firstLine="340"/>
              <w:rPr>
                <w:b/>
              </w:rPr>
            </w:pPr>
            <w:r w:rsidRPr="00275CC8">
              <w:rPr>
                <w:b/>
              </w:rPr>
              <w:t>2. Исключить.</w:t>
            </w:r>
          </w:p>
          <w:p w14:paraId="15B1AB50" w14:textId="77777777" w:rsidR="009720B3" w:rsidRPr="00275CC8" w:rsidRDefault="009720B3" w:rsidP="00996A49">
            <w:pPr>
              <w:ind w:firstLine="340"/>
              <w:rPr>
                <w:b/>
              </w:rPr>
            </w:pPr>
          </w:p>
          <w:p w14:paraId="5C05CD10" w14:textId="77777777" w:rsidR="009720B3" w:rsidRPr="00275CC8" w:rsidRDefault="009720B3" w:rsidP="00996A49">
            <w:pPr>
              <w:ind w:firstLine="340"/>
              <w:rPr>
                <w:b/>
              </w:rPr>
            </w:pPr>
            <w:r w:rsidRPr="00275CC8">
              <w:rPr>
                <w:b/>
              </w:rPr>
              <w:t>3. В постановлении о наложении ареста на имущество должны быть указаны имущество, подлежащее аресту, насколько оно установлено в ходе досудебного производства, и его принадлежность и местонахождение, и (или) стоимость имущества, на которое достаточно наложить арест в обеспечение гражданского иска, при необходимости сведения о месте хранения имущества до принятия итогового решения по делу.</w:t>
            </w:r>
          </w:p>
          <w:p w14:paraId="6598D712" w14:textId="77777777" w:rsidR="009720B3" w:rsidRPr="00275CC8" w:rsidRDefault="009720B3" w:rsidP="00996A49">
            <w:pPr>
              <w:ind w:firstLine="340"/>
              <w:rPr>
                <w:b/>
              </w:rPr>
            </w:pPr>
            <w:r w:rsidRPr="00275CC8">
              <w:rPr>
                <w:b/>
              </w:rPr>
              <w:t>4. Согласованное прокурором постановление о наложении ареста на имущество исполняется судебным исполнителем. При необходимости постановление о наложении ареста на имущество может быть направлено лицом, осуществляющим досудебное расследование, для исполнения в соответствующий уполномоченный орган или организацию, подозреваемому или лицу, несущему ответственность за вред, причиненный уголовным правонарушением или запрещенным Уголовным кодексом Республики Казахстан деянием невменяемого, а также гражданскому истцу, потерпевшему.</w:t>
            </w:r>
          </w:p>
          <w:p w14:paraId="337FBBD6" w14:textId="77777777" w:rsidR="009720B3" w:rsidRPr="00275CC8" w:rsidRDefault="009720B3" w:rsidP="00996A49">
            <w:pPr>
              <w:ind w:firstLine="340"/>
              <w:rPr>
                <w:b/>
              </w:rPr>
            </w:pPr>
            <w:r w:rsidRPr="00275CC8">
              <w:rPr>
                <w:b/>
              </w:rPr>
              <w:t>5. Судебный исполнитель во исполнение постановления о наложении ареста на имущество проверяет наличие имущества, составляет его опись, письменно предупреждает лиц, в распоряжении которых находится имущество, о недопустимости его растраты или совершения с имуществом иных действий, либо составляет акт об отсутствии имущества, на которое может быть наложен арест.</w:t>
            </w:r>
          </w:p>
          <w:p w14:paraId="4655C29B" w14:textId="77777777" w:rsidR="009720B3" w:rsidRPr="00275CC8" w:rsidRDefault="009720B3" w:rsidP="00996A49">
            <w:pPr>
              <w:ind w:firstLine="340"/>
              <w:rPr>
                <w:b/>
              </w:rPr>
            </w:pPr>
            <w:r w:rsidRPr="00275CC8">
              <w:rPr>
                <w:b/>
              </w:rPr>
              <w:t>6. При исполнении постановления о наложении ареста на имущество судебным исполнителем может участвовать специалист, определяющий стоимость имущества, а собственник или владелец имущества вправе предложить, на какие предметы арест следует налагать в первую очередь.</w:t>
            </w:r>
          </w:p>
          <w:p w14:paraId="6317812F" w14:textId="77777777" w:rsidR="009720B3" w:rsidRPr="00275CC8" w:rsidRDefault="009720B3" w:rsidP="00996A49">
            <w:pPr>
              <w:ind w:firstLine="340"/>
              <w:rPr>
                <w:b/>
              </w:rPr>
            </w:pPr>
            <w:r w:rsidRPr="00275CC8">
              <w:rPr>
                <w:b/>
              </w:rPr>
              <w:t>7. Имущество, на которое наложен арест, может быть изъято либо передано судебным исполнителем по согласованию с лицом, осуществляющим досудебное расследование,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ответственности за сохранность имущества, о чем отбирается подписка.</w:t>
            </w:r>
          </w:p>
          <w:p w14:paraId="17C3CFDA" w14:textId="77777777" w:rsidR="009720B3" w:rsidRPr="00275CC8" w:rsidRDefault="009720B3" w:rsidP="00996A49">
            <w:pPr>
              <w:ind w:firstLine="340"/>
              <w:rPr>
                <w:b/>
              </w:rPr>
            </w:pPr>
            <w:r w:rsidRPr="00275CC8">
              <w:rPr>
                <w:b/>
              </w:rPr>
              <w:t>8. При наложении ареста на деньги и иные ценности, находящиеся на счетах и вкладах в банках второго уровня, филиалах банков-нерезидентов Республики Казахстан и кредитных учреждениях, расходные операции по данному счету прекращаются в пределах средств, на которые наложен арест.</w:t>
            </w:r>
          </w:p>
          <w:p w14:paraId="4E09A7A0" w14:textId="77777777" w:rsidR="009720B3" w:rsidRPr="00275CC8" w:rsidRDefault="009720B3" w:rsidP="00996A49">
            <w:pPr>
              <w:ind w:firstLine="340"/>
              <w:rPr>
                <w:b/>
              </w:rPr>
            </w:pPr>
            <w:r w:rsidRPr="00275CC8">
              <w:rPr>
                <w:b/>
              </w:rPr>
              <w:t>9. Наложение ареста на имущество отменяется, когда в этой мере отпадает необходимость. Отмена ареста на имущество на стадии досудебного расследования производится на основании мотивированного постановления органа уголовного преследования с согласия прокурора.</w:t>
            </w:r>
          </w:p>
          <w:p w14:paraId="63707F43" w14:textId="77777777" w:rsidR="009720B3" w:rsidRPr="00275CC8" w:rsidRDefault="009720B3" w:rsidP="00155266">
            <w:pPr>
              <w:ind w:firstLine="340"/>
            </w:pPr>
          </w:p>
        </w:tc>
        <w:tc>
          <w:tcPr>
            <w:tcW w:w="1371" w:type="pct"/>
          </w:tcPr>
          <w:p w14:paraId="6DCF1AE2" w14:textId="77777777" w:rsidR="009720B3" w:rsidRPr="00275CC8" w:rsidRDefault="009720B3" w:rsidP="006550F8">
            <w:pPr>
              <w:ind w:firstLine="340"/>
              <w:rPr>
                <w:b/>
              </w:rPr>
            </w:pPr>
            <w:r w:rsidRPr="00275CC8">
              <w:rPr>
                <w:b/>
              </w:rPr>
              <w:t>Генеральная прокуратура, Верховный Суд</w:t>
            </w:r>
          </w:p>
          <w:p w14:paraId="3D473F5F" w14:textId="77777777" w:rsidR="009720B3" w:rsidRPr="00275CC8" w:rsidRDefault="009720B3" w:rsidP="000F0736">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7156EF4F" w14:textId="77777777" w:rsidR="009720B3" w:rsidRPr="00275CC8" w:rsidRDefault="009720B3" w:rsidP="000F0736">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2F2794B3" w14:textId="77777777" w:rsidR="00E409DD" w:rsidRPr="00275CC8" w:rsidRDefault="00E409DD" w:rsidP="00E409DD">
            <w:pPr>
              <w:ind w:firstLine="340"/>
            </w:pPr>
          </w:p>
          <w:p w14:paraId="1C805931"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02EA6F31" w14:textId="77777777" w:rsidR="00E409DD" w:rsidRPr="00275CC8" w:rsidRDefault="00E409DD" w:rsidP="00E409DD">
            <w:pPr>
              <w:ind w:firstLine="340"/>
              <w:rPr>
                <w:b/>
              </w:rPr>
            </w:pPr>
            <w:r w:rsidRPr="00275CC8">
              <w:rPr>
                <w:b/>
              </w:rPr>
              <w:t>Верховный Суд поддерживает (письмо от 18.02.2022 № 6001-22-8-6/71).</w:t>
            </w:r>
          </w:p>
          <w:p w14:paraId="76B85BBA" w14:textId="77777777" w:rsidR="00E409DD" w:rsidRPr="00275CC8" w:rsidRDefault="00190306" w:rsidP="000F0736">
            <w:pPr>
              <w:ind w:firstLine="340"/>
            </w:pPr>
            <w:r w:rsidRPr="00275CC8">
              <w:rPr>
                <w:b/>
              </w:rPr>
              <w:t>Комитет национальной безопасности (письмо от 19.02.2022 № А/9/8493):</w:t>
            </w:r>
            <w:r w:rsidRPr="00275CC8">
              <w:t xml:space="preserve"> «Для реализации поправки в часть 4 статьи 162 УПК, предусматривающей исполнение судебным исполнителем согласованного прокурором постановления о наложении ареста, потребуется внесение соответствующих дополнений </w:t>
            </w:r>
            <w:r w:rsidRPr="00275CC8">
              <w:rPr>
                <w:b/>
                <w:highlight w:val="cyan"/>
              </w:rPr>
              <w:t>в Закон «Об исполнительном производстве и статусе судебных исполнителей»</w:t>
            </w:r>
            <w:r w:rsidRPr="00275CC8">
              <w:t>.</w:t>
            </w:r>
          </w:p>
          <w:p w14:paraId="19A3DFDE" w14:textId="77777777" w:rsidR="009720B3" w:rsidRPr="00275CC8" w:rsidRDefault="009720B3" w:rsidP="00155266">
            <w:pPr>
              <w:ind w:firstLine="340"/>
            </w:pPr>
          </w:p>
        </w:tc>
      </w:tr>
      <w:tr w:rsidR="00BC362D" w:rsidRPr="00275CC8" w14:paraId="3C29239D" w14:textId="77777777" w:rsidTr="003D67A3">
        <w:tc>
          <w:tcPr>
            <w:tcW w:w="368" w:type="pct"/>
          </w:tcPr>
          <w:p w14:paraId="4D463C43" w14:textId="77777777" w:rsidR="009720B3" w:rsidRPr="00275CC8" w:rsidRDefault="009720B3" w:rsidP="000E4067">
            <w:pPr>
              <w:pStyle w:val="a8"/>
              <w:numPr>
                <w:ilvl w:val="0"/>
                <w:numId w:val="1"/>
              </w:numPr>
              <w:jc w:val="center"/>
            </w:pPr>
          </w:p>
        </w:tc>
        <w:tc>
          <w:tcPr>
            <w:tcW w:w="520" w:type="pct"/>
          </w:tcPr>
          <w:p w14:paraId="1A82A372" w14:textId="77777777" w:rsidR="009720B3" w:rsidRPr="00275CC8" w:rsidRDefault="009720B3" w:rsidP="00155266">
            <w:r w:rsidRPr="00275CC8">
              <w:t>Статья 163</w:t>
            </w:r>
          </w:p>
        </w:tc>
        <w:tc>
          <w:tcPr>
            <w:tcW w:w="1371" w:type="pct"/>
          </w:tcPr>
          <w:p w14:paraId="20C4FC5F" w14:textId="77777777" w:rsidR="009720B3" w:rsidRPr="00275CC8" w:rsidRDefault="009720B3" w:rsidP="00996A49">
            <w:pPr>
              <w:ind w:firstLine="340"/>
              <w:rPr>
                <w:b/>
              </w:rPr>
            </w:pPr>
            <w:r w:rsidRPr="00275CC8">
              <w:rPr>
                <w:b/>
              </w:rPr>
              <w:t>Статья 163. Порядок санкционирования ареста на имущество</w:t>
            </w:r>
          </w:p>
          <w:p w14:paraId="40128594" w14:textId="77777777" w:rsidR="009720B3" w:rsidRPr="00275CC8" w:rsidRDefault="009720B3" w:rsidP="00996A49">
            <w:pPr>
              <w:ind w:firstLine="340"/>
              <w:rPr>
                <w:b/>
              </w:rPr>
            </w:pPr>
            <w:r w:rsidRPr="00275CC8">
              <w:rPr>
                <w:b/>
              </w:rPr>
              <w:t>1. Право санкционирования ареста на имущество принадлежит следственному судье, а в случаях, предусмотренных пунктами 2) и 3) части седьмой статьи 107 настоящего Кодекса, – судьям областного и приравненного к нему суда.</w:t>
            </w:r>
          </w:p>
          <w:p w14:paraId="219B5A08" w14:textId="77777777" w:rsidR="009720B3" w:rsidRPr="00275CC8" w:rsidRDefault="009720B3" w:rsidP="00996A49">
            <w:pPr>
              <w:ind w:firstLine="340"/>
              <w:rPr>
                <w:b/>
              </w:rPr>
            </w:pPr>
            <w:r w:rsidRPr="00275CC8">
              <w:rPr>
                <w:b/>
              </w:rPr>
              <w:t>2. Постановление лица, осуществляющего досудебное расследование, о возбуждении ходатайства о наложении ареста на имущество подлежит рассмотрению единолично следственным судьей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w:t>
            </w:r>
          </w:p>
          <w:p w14:paraId="5FD9A186" w14:textId="77777777" w:rsidR="009720B3" w:rsidRPr="00275CC8" w:rsidRDefault="009720B3" w:rsidP="00996A49">
            <w:pPr>
              <w:ind w:firstLine="340"/>
              <w:rPr>
                <w:b/>
              </w:rPr>
            </w:pPr>
            <w:r w:rsidRPr="00275CC8">
              <w:rPr>
                <w:b/>
              </w:rPr>
              <w:t>3. Исключен Законом РК от 21.12.2017 № 118-VI (вводится в действие по истечении десяти календарных дней после дня его первого официального опубликования).</w:t>
            </w:r>
          </w:p>
          <w:p w14:paraId="3B16697F" w14:textId="77777777" w:rsidR="009720B3" w:rsidRPr="00275CC8" w:rsidRDefault="009720B3" w:rsidP="00996A49">
            <w:pPr>
              <w:ind w:firstLine="340"/>
              <w:rPr>
                <w:b/>
              </w:rPr>
            </w:pPr>
            <w:r w:rsidRPr="00275CC8">
              <w:rPr>
                <w:b/>
              </w:rPr>
              <w:t>4. Рассмотрев ходатайство о санкционировании ареста на имущество, следственный судья выносит постановление о санкционировании либо об отказе в санкционировании ареста на имущество.</w:t>
            </w:r>
          </w:p>
          <w:p w14:paraId="65DA027A" w14:textId="77777777" w:rsidR="009720B3" w:rsidRPr="00275CC8" w:rsidRDefault="009720B3" w:rsidP="00996A49">
            <w:pPr>
              <w:ind w:firstLine="340"/>
              <w:rPr>
                <w:b/>
              </w:rPr>
            </w:pPr>
            <w:r w:rsidRPr="00275CC8">
              <w:rPr>
                <w:b/>
              </w:rPr>
              <w:t>При решении вопроса о наложении ареста на имущество для обеспечения возможной конфискации имущества следственный судья должен указать на фактические обстоятельства, свидетельствующие о том, что имущество принадлежит подозреваемому, обвиняемому и использовалось им при совершении уголовного правонарушения либо получено в результате его совершения.</w:t>
            </w:r>
          </w:p>
          <w:p w14:paraId="779DFE40" w14:textId="77777777" w:rsidR="009720B3" w:rsidRPr="00275CC8" w:rsidRDefault="009720B3" w:rsidP="00996A49">
            <w:pPr>
              <w:ind w:firstLine="340"/>
              <w:rPr>
                <w:b/>
              </w:rPr>
            </w:pPr>
            <w:r w:rsidRPr="00275CC8">
              <w:rPr>
                <w:b/>
              </w:rPr>
              <w:t>При наличии достоверных данных о том, что имущество добыто преступным путем, но установление данного имущества не представляется возможным, следственный судья вправе наложить арест на другое имущество, эквивалентное по стоимости.</w:t>
            </w:r>
          </w:p>
          <w:p w14:paraId="032FC7BA" w14:textId="77777777" w:rsidR="009720B3" w:rsidRPr="00275CC8" w:rsidRDefault="009720B3" w:rsidP="00996A49">
            <w:pPr>
              <w:ind w:firstLine="340"/>
              <w:rPr>
                <w:b/>
              </w:rPr>
            </w:pPr>
            <w:r w:rsidRPr="00275CC8">
              <w:rPr>
                <w:b/>
              </w:rPr>
              <w:t>5. В постановлении о наложении ареста на имущество должны быть указаны имущество, подлежащее аресту, насколько оно установлено в ходе досудебного производства, а также стоимость имущества, на которое достаточно наложить арест в обеспечение гражданского иска, сведения о месте хранения имущества до принятия итогового решения по делу.</w:t>
            </w:r>
          </w:p>
          <w:p w14:paraId="5B0DE264" w14:textId="77777777" w:rsidR="009720B3" w:rsidRPr="00275CC8" w:rsidRDefault="009720B3" w:rsidP="00996A49">
            <w:pPr>
              <w:ind w:firstLine="340"/>
              <w:rPr>
                <w:b/>
              </w:rPr>
            </w:pPr>
            <w:r w:rsidRPr="00275CC8">
              <w:rPr>
                <w:b/>
              </w:rPr>
              <w:t>При необходимости постановление о наложении ареста на имущество может быть направлено для исполнения в соответствующий уполномоченный орган или организацию.</w:t>
            </w:r>
          </w:p>
          <w:p w14:paraId="3EB2FC88" w14:textId="77777777" w:rsidR="009720B3" w:rsidRPr="00275CC8" w:rsidRDefault="009720B3" w:rsidP="00996A49">
            <w:pPr>
              <w:ind w:firstLine="340"/>
              <w:rPr>
                <w:b/>
              </w:rPr>
            </w:pPr>
            <w:r w:rsidRPr="00275CC8">
              <w:rPr>
                <w:b/>
              </w:rPr>
              <w:t>6. Постановление следственного судьи, вынесенное по результатам рассмотрения ходатайства о наложении ареста на имущество, незамедлительно направляется лицу, осуществляющему досудебное расследование, подозреваемому или лицу, несущему ответственность за вред, причиненный уголовным правонарушением или запрещенным Уголовным кодексом Республики Казахстан деянием невменяемого, а также прокурору, гражданскому истцу, потерпевшему.</w:t>
            </w:r>
          </w:p>
          <w:p w14:paraId="738ED4F4" w14:textId="77777777" w:rsidR="009720B3" w:rsidRPr="00275CC8" w:rsidRDefault="009720B3" w:rsidP="00996A49">
            <w:pPr>
              <w:ind w:firstLine="340"/>
              <w:rPr>
                <w:b/>
              </w:rPr>
            </w:pPr>
            <w:r w:rsidRPr="00275CC8">
              <w:rPr>
                <w:b/>
              </w:rPr>
              <w:t>7. Постановление судьи о наложении ареста на имущество исполняется судебным исполнителем.</w:t>
            </w:r>
          </w:p>
          <w:p w14:paraId="498C95E4" w14:textId="77777777" w:rsidR="009720B3" w:rsidRPr="00275CC8" w:rsidRDefault="009720B3" w:rsidP="00996A49">
            <w:pPr>
              <w:ind w:firstLine="340"/>
              <w:rPr>
                <w:b/>
              </w:rPr>
            </w:pPr>
            <w:r w:rsidRPr="00275CC8">
              <w:rPr>
                <w:b/>
              </w:rPr>
              <w:t>Лицо, осуществляющее досудебное расследование, в течение десяти суток после дня вступления в законную силу постановления следственного судьи об отказе в санкционировании наложения ареста на имущество снимает установленное ограничение на распоряжение имуществом, отменяет приостановление совершения сделок и иных операций с имуществом и (или) возвращает изъятое имущество владельцу.</w:t>
            </w:r>
          </w:p>
          <w:p w14:paraId="315F3268" w14:textId="77777777" w:rsidR="009720B3" w:rsidRPr="00275CC8" w:rsidRDefault="009720B3" w:rsidP="00996A49">
            <w:pPr>
              <w:ind w:firstLine="340"/>
              <w:rPr>
                <w:b/>
              </w:rPr>
            </w:pPr>
            <w:r w:rsidRPr="00275CC8">
              <w:rPr>
                <w:b/>
              </w:rPr>
              <w:t>8. Судебный исполнитель во исполнение постановления судьи о наложении ареста на имущество проверяет наличие имущества, составляет его опись, письменно предупреждает лиц, в распоряжении которых находится имущество, о недопустимости его растраты или совершения с имуществом иных действий, либо составляет акт об отсутствии имущества, на которое может быть наложен арест.</w:t>
            </w:r>
          </w:p>
          <w:p w14:paraId="2C1D8CCF" w14:textId="77777777" w:rsidR="009720B3" w:rsidRPr="00275CC8" w:rsidRDefault="009720B3" w:rsidP="00996A49">
            <w:pPr>
              <w:ind w:firstLine="340"/>
              <w:rPr>
                <w:b/>
              </w:rPr>
            </w:pPr>
            <w:r w:rsidRPr="00275CC8">
              <w:rPr>
                <w:b/>
              </w:rPr>
              <w:t>9. При наложении ареста на имущество может участвовать специалист, определяющий стоимость имущества.</w:t>
            </w:r>
          </w:p>
          <w:p w14:paraId="04AFB08D" w14:textId="77777777" w:rsidR="009720B3" w:rsidRPr="00275CC8" w:rsidRDefault="009720B3" w:rsidP="00996A49">
            <w:pPr>
              <w:ind w:firstLine="340"/>
              <w:rPr>
                <w:b/>
              </w:rPr>
            </w:pPr>
            <w:r w:rsidRPr="00275CC8">
              <w:rPr>
                <w:b/>
              </w:rPr>
              <w:t>10. Собственник или владелец имущества вправе предложить, на какие предметы арест следует налагать в первую очередь.</w:t>
            </w:r>
          </w:p>
          <w:p w14:paraId="6314D269" w14:textId="77777777" w:rsidR="009720B3" w:rsidRPr="00275CC8" w:rsidRDefault="009720B3" w:rsidP="00996A49">
            <w:pPr>
              <w:ind w:firstLine="340"/>
              <w:rPr>
                <w:b/>
              </w:rPr>
            </w:pPr>
            <w:r w:rsidRPr="00275CC8">
              <w:rPr>
                <w:b/>
              </w:rPr>
              <w:t>11. Имущество, на которое наложен арест, может быть изъято либо передано по усмотрению следственного судьи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ответственности за сохранность имущества, о чем отбирается подписка.</w:t>
            </w:r>
          </w:p>
          <w:p w14:paraId="30D8E109" w14:textId="77777777" w:rsidR="009720B3" w:rsidRPr="00275CC8" w:rsidRDefault="009720B3" w:rsidP="00996A49">
            <w:pPr>
              <w:ind w:firstLine="340"/>
              <w:rPr>
                <w:b/>
              </w:rPr>
            </w:pPr>
            <w:r w:rsidRPr="00275CC8">
              <w:rPr>
                <w:b/>
              </w:rPr>
              <w:t>12. При наложении ареста на деньги и иные ценности, находящиеся на счетах и вкладах в банках второго уровня, филиалах банков-нерезидентов Республики Казахстан и кредитных учреждениях, расходные операции по данному счету прекращаются в пределах средств, на которые наложен арест.</w:t>
            </w:r>
          </w:p>
          <w:p w14:paraId="0B3DD669" w14:textId="77777777" w:rsidR="009720B3" w:rsidRPr="00275CC8" w:rsidRDefault="009720B3" w:rsidP="00996A49">
            <w:pPr>
              <w:ind w:firstLine="340"/>
              <w:rPr>
                <w:b/>
              </w:rPr>
            </w:pPr>
            <w:r w:rsidRPr="00275CC8">
              <w:rPr>
                <w:b/>
              </w:rPr>
              <w:t>13. Наложение ареста на имущество отменяется, когда в этой мере отпадает необходимость. Отмена ареста на имущество, санкционированного следственным судьей, на стадии досудебного расследования производится на основании мотивированного постановления органа уголовного преследования с согласия прокурора.</w:t>
            </w:r>
          </w:p>
          <w:p w14:paraId="5E574033" w14:textId="77777777" w:rsidR="009720B3" w:rsidRPr="00275CC8" w:rsidRDefault="009720B3" w:rsidP="00996A49">
            <w:pPr>
              <w:ind w:firstLine="340"/>
            </w:pPr>
          </w:p>
        </w:tc>
        <w:tc>
          <w:tcPr>
            <w:tcW w:w="1371" w:type="pct"/>
          </w:tcPr>
          <w:p w14:paraId="5446DE5C" w14:textId="77777777" w:rsidR="009720B3" w:rsidRPr="00275CC8" w:rsidRDefault="009720B3" w:rsidP="00996A49">
            <w:pPr>
              <w:ind w:firstLine="340"/>
              <w:rPr>
                <w:b/>
              </w:rPr>
            </w:pPr>
            <w:r w:rsidRPr="00275CC8">
              <w:rPr>
                <w:b/>
              </w:rPr>
              <w:t>Статья 163. Исключить.</w:t>
            </w:r>
          </w:p>
          <w:p w14:paraId="3DCD5699" w14:textId="77777777" w:rsidR="009720B3" w:rsidRPr="00275CC8" w:rsidRDefault="009720B3" w:rsidP="000F0736">
            <w:pPr>
              <w:ind w:firstLine="340"/>
            </w:pPr>
          </w:p>
        </w:tc>
        <w:tc>
          <w:tcPr>
            <w:tcW w:w="1371" w:type="pct"/>
          </w:tcPr>
          <w:p w14:paraId="098009FF" w14:textId="77777777" w:rsidR="009720B3" w:rsidRPr="00275CC8" w:rsidRDefault="009720B3" w:rsidP="006550F8">
            <w:pPr>
              <w:ind w:firstLine="340"/>
              <w:rPr>
                <w:b/>
              </w:rPr>
            </w:pPr>
            <w:r w:rsidRPr="00275CC8">
              <w:rPr>
                <w:b/>
              </w:rPr>
              <w:t>Генеральная прокуратура, Верховный Суд</w:t>
            </w:r>
          </w:p>
          <w:p w14:paraId="100C2A05" w14:textId="77777777" w:rsidR="009720B3" w:rsidRPr="00275CC8" w:rsidRDefault="009720B3" w:rsidP="00996A49">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3DB4C600" w14:textId="77777777" w:rsidR="009720B3" w:rsidRPr="00275CC8" w:rsidRDefault="009720B3" w:rsidP="00996A49">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5B1CD314" w14:textId="77777777" w:rsidR="00E409DD" w:rsidRPr="00275CC8" w:rsidRDefault="00E409DD" w:rsidP="00E409DD">
            <w:pPr>
              <w:ind w:firstLine="340"/>
            </w:pPr>
          </w:p>
          <w:p w14:paraId="7BDA8160"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08A23B49" w14:textId="77777777" w:rsidR="00E409DD" w:rsidRPr="00275CC8" w:rsidRDefault="00E409DD" w:rsidP="00E409DD">
            <w:pPr>
              <w:ind w:firstLine="340"/>
              <w:rPr>
                <w:b/>
              </w:rPr>
            </w:pPr>
            <w:r w:rsidRPr="00275CC8">
              <w:rPr>
                <w:b/>
              </w:rPr>
              <w:t>Верховный Суд поддерживает (письмо от 18.02.2022 № 6001-22-8-6/71).</w:t>
            </w:r>
          </w:p>
          <w:p w14:paraId="52C9194A"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07DC0773" w14:textId="77777777" w:rsidR="00E409DD" w:rsidRPr="00275CC8" w:rsidRDefault="00E409DD" w:rsidP="00996A49">
            <w:pPr>
              <w:ind w:firstLine="340"/>
            </w:pPr>
          </w:p>
          <w:p w14:paraId="1F1678E8" w14:textId="77777777" w:rsidR="009720B3" w:rsidRPr="00275CC8" w:rsidRDefault="009720B3" w:rsidP="000F0736">
            <w:pPr>
              <w:ind w:firstLine="340"/>
            </w:pPr>
          </w:p>
        </w:tc>
      </w:tr>
      <w:tr w:rsidR="00BC362D" w:rsidRPr="00275CC8" w14:paraId="1D3E66A0" w14:textId="77777777" w:rsidTr="003D67A3">
        <w:tc>
          <w:tcPr>
            <w:tcW w:w="368" w:type="pct"/>
          </w:tcPr>
          <w:p w14:paraId="114814E1" w14:textId="77777777" w:rsidR="009720B3" w:rsidRPr="00275CC8" w:rsidRDefault="009720B3" w:rsidP="000E4067">
            <w:pPr>
              <w:pStyle w:val="a8"/>
              <w:numPr>
                <w:ilvl w:val="0"/>
                <w:numId w:val="1"/>
              </w:numPr>
              <w:jc w:val="center"/>
            </w:pPr>
          </w:p>
        </w:tc>
        <w:tc>
          <w:tcPr>
            <w:tcW w:w="520" w:type="pct"/>
          </w:tcPr>
          <w:p w14:paraId="1555C339" w14:textId="77777777" w:rsidR="009720B3" w:rsidRPr="00275CC8" w:rsidRDefault="009720B3" w:rsidP="00155266">
            <w:r w:rsidRPr="00275CC8">
              <w:t>Статья 164</w:t>
            </w:r>
          </w:p>
        </w:tc>
        <w:tc>
          <w:tcPr>
            <w:tcW w:w="1371" w:type="pct"/>
          </w:tcPr>
          <w:p w14:paraId="162F2020" w14:textId="77777777" w:rsidR="009720B3" w:rsidRPr="00275CC8" w:rsidRDefault="009720B3" w:rsidP="00870550">
            <w:pPr>
              <w:ind w:firstLine="340"/>
              <w:rPr>
                <w:b/>
              </w:rPr>
            </w:pPr>
            <w:r w:rsidRPr="00275CC8">
              <w:rPr>
                <w:b/>
              </w:rPr>
              <w:t>Статья 164. Пересмотр по ходатайству прокурора и обжалование постановления следственного судьи о санкционировании либо отказе в санкционировании ареста на имущество</w:t>
            </w:r>
          </w:p>
          <w:p w14:paraId="28F02ADE" w14:textId="77777777" w:rsidR="009720B3" w:rsidRPr="00275CC8" w:rsidRDefault="009720B3" w:rsidP="00870550">
            <w:pPr>
              <w:ind w:firstLine="340"/>
              <w:rPr>
                <w:b/>
              </w:rPr>
            </w:pPr>
            <w:r w:rsidRPr="00275CC8">
              <w:rPr>
                <w:b/>
              </w:rPr>
              <w:t>1. Постановление следственного судьи о санкционировании ареста на имущество подозреваемого, обвиняемого, лица, несущего по закону материальную ответственность за его действия, или об отказе в этом может быть обжаловано, а также пересмотрено по ходатайству прокурора в порядке, предусмотренном статьей 107 настоящего Кодекса.</w:t>
            </w:r>
          </w:p>
          <w:p w14:paraId="20A945D1" w14:textId="77777777" w:rsidR="009720B3" w:rsidRPr="00275CC8" w:rsidRDefault="009720B3" w:rsidP="00870550">
            <w:pPr>
              <w:ind w:firstLine="340"/>
              <w:rPr>
                <w:b/>
              </w:rPr>
            </w:pPr>
            <w:r w:rsidRPr="00275CC8">
              <w:rPr>
                <w:b/>
              </w:rPr>
              <w:t>2. Рассмотрение областным или приравненным к нему судом вопроса о санкционировании наложения ареста на имущество в случае отмены постановления следственного судьи об отказе в санкционировании ареста на имущество осуществляется в порядке, предусмотренном статьей 107 настоящего Кодекса.</w:t>
            </w:r>
          </w:p>
          <w:p w14:paraId="18E81B20" w14:textId="77777777" w:rsidR="009720B3" w:rsidRPr="00275CC8" w:rsidRDefault="009720B3" w:rsidP="00870550">
            <w:pPr>
              <w:ind w:firstLine="340"/>
              <w:rPr>
                <w:b/>
              </w:rPr>
            </w:pPr>
          </w:p>
        </w:tc>
        <w:tc>
          <w:tcPr>
            <w:tcW w:w="1371" w:type="pct"/>
          </w:tcPr>
          <w:p w14:paraId="1B6556F2" w14:textId="77777777" w:rsidR="009720B3" w:rsidRPr="00275CC8" w:rsidRDefault="009720B3" w:rsidP="00870550">
            <w:pPr>
              <w:ind w:firstLine="340"/>
              <w:rPr>
                <w:b/>
              </w:rPr>
            </w:pPr>
            <w:r w:rsidRPr="00275CC8">
              <w:rPr>
                <w:b/>
              </w:rPr>
              <w:t>Статья 164. Исключить</w:t>
            </w:r>
          </w:p>
          <w:p w14:paraId="19C53DDC" w14:textId="77777777" w:rsidR="009720B3" w:rsidRPr="00275CC8" w:rsidRDefault="009720B3" w:rsidP="00996A49">
            <w:pPr>
              <w:ind w:firstLine="340"/>
              <w:rPr>
                <w:b/>
              </w:rPr>
            </w:pPr>
          </w:p>
        </w:tc>
        <w:tc>
          <w:tcPr>
            <w:tcW w:w="1371" w:type="pct"/>
          </w:tcPr>
          <w:p w14:paraId="3EE2E063" w14:textId="77777777" w:rsidR="009720B3" w:rsidRPr="00275CC8" w:rsidRDefault="009720B3" w:rsidP="006550F8">
            <w:pPr>
              <w:ind w:firstLine="340"/>
              <w:rPr>
                <w:b/>
              </w:rPr>
            </w:pPr>
            <w:r w:rsidRPr="00275CC8">
              <w:rPr>
                <w:b/>
              </w:rPr>
              <w:t>Генеральная прокуратура, Верховный Суд</w:t>
            </w:r>
          </w:p>
          <w:p w14:paraId="20C70A09" w14:textId="77777777" w:rsidR="009720B3" w:rsidRPr="00275CC8" w:rsidRDefault="009720B3" w:rsidP="00870550">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0ED8CD78" w14:textId="77777777" w:rsidR="009720B3" w:rsidRPr="00275CC8" w:rsidRDefault="009720B3" w:rsidP="00870550">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2E4F3209" w14:textId="77777777" w:rsidR="00E409DD" w:rsidRPr="00275CC8" w:rsidRDefault="00E409DD" w:rsidP="00E409DD">
            <w:pPr>
              <w:ind w:firstLine="340"/>
            </w:pPr>
          </w:p>
          <w:p w14:paraId="2F3F5B03"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2C935077" w14:textId="77777777" w:rsidR="00E409DD" w:rsidRPr="00275CC8" w:rsidRDefault="00E409DD" w:rsidP="00E409DD">
            <w:pPr>
              <w:ind w:firstLine="340"/>
              <w:rPr>
                <w:b/>
              </w:rPr>
            </w:pPr>
            <w:r w:rsidRPr="00275CC8">
              <w:rPr>
                <w:b/>
              </w:rPr>
              <w:t>Верховный Суд поддерживает (письмо от 18.02.2022 № 6001-22-8-6/71).</w:t>
            </w:r>
          </w:p>
          <w:p w14:paraId="2A82BEEC"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74E32777" w14:textId="77777777" w:rsidR="00E409DD" w:rsidRPr="00275CC8" w:rsidRDefault="00E409DD" w:rsidP="00870550">
            <w:pPr>
              <w:ind w:firstLine="340"/>
            </w:pPr>
          </w:p>
          <w:p w14:paraId="496E083A" w14:textId="77777777" w:rsidR="009720B3" w:rsidRPr="00275CC8" w:rsidRDefault="009720B3" w:rsidP="00996A49">
            <w:pPr>
              <w:ind w:firstLine="340"/>
            </w:pPr>
          </w:p>
        </w:tc>
      </w:tr>
      <w:tr w:rsidR="00BC362D" w:rsidRPr="00275CC8" w14:paraId="44DF62D4" w14:textId="77777777" w:rsidTr="003D67A3">
        <w:tc>
          <w:tcPr>
            <w:tcW w:w="368" w:type="pct"/>
          </w:tcPr>
          <w:p w14:paraId="7DF3BB86" w14:textId="77777777" w:rsidR="009720B3" w:rsidRPr="00275CC8" w:rsidRDefault="009720B3" w:rsidP="000E4067">
            <w:pPr>
              <w:pStyle w:val="a8"/>
              <w:numPr>
                <w:ilvl w:val="0"/>
                <w:numId w:val="1"/>
              </w:numPr>
              <w:jc w:val="center"/>
            </w:pPr>
          </w:p>
        </w:tc>
        <w:tc>
          <w:tcPr>
            <w:tcW w:w="520" w:type="pct"/>
          </w:tcPr>
          <w:p w14:paraId="0A6DF4C0" w14:textId="77777777" w:rsidR="009720B3" w:rsidRPr="00275CC8" w:rsidRDefault="009720B3" w:rsidP="00155266">
            <w:r w:rsidRPr="00275CC8">
              <w:t>Абзац второй части первой, абзацы первый, второй, третий части второй, части четвертая, пятая, шестая статьи 165</w:t>
            </w:r>
          </w:p>
        </w:tc>
        <w:tc>
          <w:tcPr>
            <w:tcW w:w="1371" w:type="pct"/>
          </w:tcPr>
          <w:p w14:paraId="375320F9" w14:textId="77777777" w:rsidR="009720B3" w:rsidRPr="00275CC8" w:rsidRDefault="009720B3" w:rsidP="00C261F9">
            <w:pPr>
              <w:ind w:firstLine="340"/>
            </w:pPr>
            <w:r w:rsidRPr="00275CC8">
              <w:t>Статья 165. Запрет на приближение</w:t>
            </w:r>
          </w:p>
          <w:p w14:paraId="0B24C548" w14:textId="77777777" w:rsidR="009720B3" w:rsidRPr="00275CC8" w:rsidRDefault="009720B3" w:rsidP="00C261F9">
            <w:pPr>
              <w:ind w:firstLine="340"/>
            </w:pPr>
            <w:r w:rsidRPr="00275CC8">
              <w:t>1. Запрет на приближение состоит в ограничении подозреваемого, обвиняемого, подсудимого разыскивать, преследовать, посещать, вести телефонные переговоры и общаться иными способами с потерпевшим и иными лицами, участвующими в деле, в целях их защиты.</w:t>
            </w:r>
          </w:p>
          <w:p w14:paraId="1CB0FFF3" w14:textId="77777777" w:rsidR="009720B3" w:rsidRPr="00275CC8" w:rsidRDefault="009720B3" w:rsidP="00C261F9">
            <w:pPr>
              <w:ind w:firstLine="340"/>
            </w:pPr>
            <w:r w:rsidRPr="00275CC8">
              <w:t xml:space="preserve">Запрет на приближение </w:t>
            </w:r>
            <w:r w:rsidRPr="00275CC8">
              <w:rPr>
                <w:b/>
              </w:rPr>
              <w:t>санкционируется следственным судьей либо применяется судом</w:t>
            </w:r>
            <w:r w:rsidRPr="00275CC8">
              <w:t>.</w:t>
            </w:r>
          </w:p>
          <w:p w14:paraId="4D57C7DF" w14:textId="77777777" w:rsidR="009720B3" w:rsidRPr="00275CC8" w:rsidRDefault="009720B3" w:rsidP="00C261F9">
            <w:pPr>
              <w:ind w:firstLine="340"/>
            </w:pPr>
            <w:r w:rsidRPr="00275CC8">
              <w:t xml:space="preserve">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w:t>
            </w:r>
            <w:r w:rsidRPr="00275CC8">
              <w:rPr>
                <w:b/>
              </w:rPr>
              <w:t>о возбуждении ходатайства перед судом о санкционировании запрета</w:t>
            </w:r>
            <w:r w:rsidRPr="00275CC8">
              <w:t xml:space="preserve"> на приближение и направляет его </w:t>
            </w:r>
            <w:r w:rsidRPr="00275CC8">
              <w:rPr>
                <w:b/>
              </w:rPr>
              <w:t>в суд</w:t>
            </w:r>
            <w:r w:rsidRPr="00275CC8">
              <w:t>.</w:t>
            </w:r>
          </w:p>
          <w:p w14:paraId="3B9B9180" w14:textId="77777777" w:rsidR="009720B3" w:rsidRPr="00275CC8" w:rsidRDefault="009720B3" w:rsidP="00C261F9">
            <w:pPr>
              <w:ind w:firstLine="340"/>
              <w:rPr>
                <w:b/>
              </w:rPr>
            </w:pPr>
            <w:r w:rsidRPr="00275CC8">
              <w:rPr>
                <w:b/>
              </w:rPr>
              <w:t>К постановлению прилагаются заверенные копии материалов уголовного дела, подтверждающих необходимость применения запрета на приближение.</w:t>
            </w:r>
          </w:p>
          <w:p w14:paraId="5A29AD05" w14:textId="77777777" w:rsidR="009720B3" w:rsidRPr="00275CC8" w:rsidRDefault="009720B3" w:rsidP="00C261F9">
            <w:pPr>
              <w:ind w:firstLine="340"/>
              <w:rPr>
                <w:b/>
              </w:rPr>
            </w:pPr>
            <w:r w:rsidRPr="00275CC8">
              <w:rPr>
                <w:b/>
              </w:rPr>
              <w:t>Копия постановления одновременно направляется прокурору.</w:t>
            </w:r>
          </w:p>
          <w:p w14:paraId="0BDF8AA3" w14:textId="77777777" w:rsidR="009720B3" w:rsidRPr="00275CC8" w:rsidRDefault="009720B3" w:rsidP="00C261F9">
            <w:pPr>
              <w:ind w:firstLine="340"/>
            </w:pPr>
          </w:p>
          <w:p w14:paraId="19D63F52" w14:textId="77777777" w:rsidR="009720B3" w:rsidRPr="00275CC8" w:rsidRDefault="009720B3" w:rsidP="00C261F9">
            <w:pPr>
              <w:ind w:firstLine="340"/>
              <w:rPr>
                <w:b/>
              </w:rPr>
            </w:pPr>
            <w:r w:rsidRPr="00275CC8">
              <w:rPr>
                <w:b/>
              </w:rPr>
              <w:t>4. Ходатайство о санкционировании запрета на приближение рассматривается следственным судьей единолично в течение двадцати четырех часов с момента поступления ходатайства в суд.</w:t>
            </w:r>
          </w:p>
          <w:p w14:paraId="4B47F7CB" w14:textId="77777777" w:rsidR="009720B3" w:rsidRPr="00275CC8" w:rsidRDefault="009720B3" w:rsidP="00C261F9">
            <w:pPr>
              <w:ind w:firstLine="340"/>
              <w:rPr>
                <w:b/>
              </w:rPr>
            </w:pPr>
            <w:r w:rsidRPr="00275CC8">
              <w:rPr>
                <w:b/>
              </w:rPr>
              <w:t>5. Рассмотрев ходатайство и представленные материалы дела, следственный судья выносит постановление о санкционировании либо отказе в санкционировании запрета на приближение. Постановление о санкционировании запрета на приближение или отказе в этом может быть обжаловано, пересмотрено по ходатайству прокурора в порядке, предусмотренном статьей 107 настоящего Кодекса.</w:t>
            </w:r>
          </w:p>
          <w:p w14:paraId="22F9F9C5" w14:textId="77777777" w:rsidR="009720B3" w:rsidRPr="00275CC8" w:rsidRDefault="009720B3" w:rsidP="00C261F9">
            <w:pPr>
              <w:ind w:firstLine="340"/>
            </w:pPr>
            <w:r w:rsidRPr="00275CC8">
              <w:t xml:space="preserve">6. В постановлении о запрете на приближение должны быть указаны основания применения данной меры процессуального принуждения и виды запрета на приближение, а также орган, на который возлагается контроль за ее соблюдением. Копия постановления о запрете на приближение вручается </w:t>
            </w:r>
            <w:r w:rsidRPr="00275CC8">
              <w:rPr>
                <w:b/>
              </w:rPr>
              <w:t>прокурору,</w:t>
            </w:r>
            <w:r w:rsidRPr="00275CC8">
              <w:t xml:space="preserve"> подозреваемому, обвиняемому, защитнику, защищаемому лицу и органу, осуществляющему контроль.</w:t>
            </w:r>
          </w:p>
          <w:p w14:paraId="6AEFB7EE" w14:textId="77777777" w:rsidR="009720B3" w:rsidRPr="00275CC8" w:rsidRDefault="009720B3" w:rsidP="00BE70B7">
            <w:pPr>
              <w:ind w:firstLine="340"/>
            </w:pPr>
          </w:p>
        </w:tc>
        <w:tc>
          <w:tcPr>
            <w:tcW w:w="1371" w:type="pct"/>
          </w:tcPr>
          <w:p w14:paraId="09701C9A" w14:textId="77777777" w:rsidR="009720B3" w:rsidRPr="00275CC8" w:rsidRDefault="009720B3" w:rsidP="00A85DBC">
            <w:pPr>
              <w:ind w:firstLine="340"/>
            </w:pPr>
            <w:r w:rsidRPr="00275CC8">
              <w:t>Статья 165. Запрет на приближение</w:t>
            </w:r>
          </w:p>
          <w:p w14:paraId="2D05EC3B" w14:textId="77777777" w:rsidR="009720B3" w:rsidRPr="00275CC8" w:rsidRDefault="009720B3" w:rsidP="00A85DBC">
            <w:pPr>
              <w:ind w:firstLine="340"/>
            </w:pPr>
            <w:r w:rsidRPr="00275CC8">
              <w:t>1. Запрет на приближение состоит в ограничении подозреваемого, обвиняемого, подсудимого разыскивать, преследовать, посещать, вести телефонные переговоры и общаться иными способами с потерпевшим и иными лицами, участвующими в деле, в целях их защиты.</w:t>
            </w:r>
          </w:p>
          <w:p w14:paraId="57445452" w14:textId="77777777" w:rsidR="009720B3" w:rsidRPr="00275CC8" w:rsidRDefault="009720B3" w:rsidP="00A85DBC">
            <w:pPr>
              <w:ind w:firstLine="340"/>
            </w:pPr>
            <w:r w:rsidRPr="00275CC8">
              <w:t xml:space="preserve">Запрет на приближение </w:t>
            </w:r>
            <w:r w:rsidRPr="00275CC8">
              <w:rPr>
                <w:b/>
              </w:rPr>
              <w:t>устанавливается постановлением лица, осуществляющего досудебное расследование, согласованным прокурором, либо по постановлению суда во время судебного производства</w:t>
            </w:r>
            <w:r w:rsidRPr="00275CC8">
              <w:t>.</w:t>
            </w:r>
          </w:p>
          <w:p w14:paraId="7363B32A" w14:textId="77777777" w:rsidR="009720B3" w:rsidRPr="00275CC8" w:rsidRDefault="009720B3" w:rsidP="00A85DBC">
            <w:pPr>
              <w:ind w:firstLine="340"/>
            </w:pPr>
            <w:r w:rsidRPr="00275CC8">
              <w:t xml:space="preserve">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w:t>
            </w:r>
            <w:r w:rsidRPr="00275CC8">
              <w:rPr>
                <w:b/>
              </w:rPr>
              <w:t>о запрете</w:t>
            </w:r>
            <w:r w:rsidRPr="00275CC8">
              <w:t xml:space="preserve"> на приближение и направляет его </w:t>
            </w:r>
            <w:r w:rsidRPr="00275CC8">
              <w:rPr>
                <w:b/>
              </w:rPr>
              <w:t>для согласования прокурору</w:t>
            </w:r>
            <w:r w:rsidRPr="00275CC8">
              <w:t>.</w:t>
            </w:r>
          </w:p>
          <w:p w14:paraId="52DD493E" w14:textId="77777777" w:rsidR="009720B3" w:rsidRPr="00275CC8" w:rsidRDefault="009720B3" w:rsidP="00A85DBC">
            <w:pPr>
              <w:ind w:firstLine="340"/>
            </w:pPr>
          </w:p>
          <w:p w14:paraId="0E4FBA73" w14:textId="77777777" w:rsidR="009720B3" w:rsidRPr="00275CC8" w:rsidRDefault="009720B3" w:rsidP="00A85DBC">
            <w:pPr>
              <w:ind w:firstLine="340"/>
              <w:rPr>
                <w:b/>
              </w:rPr>
            </w:pPr>
            <w:r w:rsidRPr="00275CC8">
              <w:rPr>
                <w:b/>
              </w:rPr>
              <w:t>4. Исключить.</w:t>
            </w:r>
          </w:p>
          <w:p w14:paraId="23B088F9" w14:textId="77777777" w:rsidR="009720B3" w:rsidRPr="00275CC8" w:rsidRDefault="009720B3" w:rsidP="00A85DBC">
            <w:pPr>
              <w:ind w:firstLine="340"/>
              <w:rPr>
                <w:b/>
              </w:rPr>
            </w:pPr>
            <w:r w:rsidRPr="00275CC8">
              <w:rPr>
                <w:b/>
              </w:rPr>
              <w:t>5. Исключить.</w:t>
            </w:r>
          </w:p>
          <w:p w14:paraId="46837EF7" w14:textId="77777777" w:rsidR="009720B3" w:rsidRPr="00275CC8" w:rsidRDefault="009720B3" w:rsidP="00A85DBC">
            <w:pPr>
              <w:ind w:firstLine="340"/>
            </w:pPr>
            <w:r w:rsidRPr="00275CC8">
              <w:t>6. В постановлении о запрете на приближение должны быть указаны основания применения данной меры процессуального принуждения и виды запрета на приближение, а также орган, на который возлагается контроль за ее соблюдением. Копия постановления о запрете на приближение вручается подозреваемому, обвиняемому, защитнику, защищаемому лицу и органу, осуществляющему контроль.</w:t>
            </w:r>
          </w:p>
          <w:p w14:paraId="3DAAA0A6" w14:textId="77777777" w:rsidR="009720B3" w:rsidRPr="00275CC8" w:rsidRDefault="009720B3" w:rsidP="00BE70B7">
            <w:pPr>
              <w:ind w:firstLine="340"/>
              <w:rPr>
                <w:b/>
              </w:rPr>
            </w:pPr>
          </w:p>
        </w:tc>
        <w:tc>
          <w:tcPr>
            <w:tcW w:w="1371" w:type="pct"/>
          </w:tcPr>
          <w:p w14:paraId="55E1CEC1" w14:textId="77777777" w:rsidR="009720B3" w:rsidRPr="00275CC8" w:rsidRDefault="009720B3" w:rsidP="006550F8">
            <w:pPr>
              <w:ind w:firstLine="340"/>
              <w:rPr>
                <w:b/>
              </w:rPr>
            </w:pPr>
            <w:r w:rsidRPr="00275CC8">
              <w:rPr>
                <w:b/>
              </w:rPr>
              <w:t>Генеральная прокуратура, Верховный Суд</w:t>
            </w:r>
          </w:p>
          <w:p w14:paraId="52C5A2C5" w14:textId="77777777" w:rsidR="009720B3" w:rsidRPr="00275CC8" w:rsidRDefault="009720B3" w:rsidP="00A85DBC">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0302458C" w14:textId="77777777" w:rsidR="009720B3" w:rsidRPr="00275CC8" w:rsidRDefault="009720B3" w:rsidP="00A85DBC">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0932C782" w14:textId="77777777" w:rsidR="00E409DD" w:rsidRPr="00275CC8" w:rsidRDefault="00E409DD" w:rsidP="00E409DD">
            <w:pPr>
              <w:ind w:firstLine="340"/>
            </w:pPr>
          </w:p>
          <w:p w14:paraId="7C1C69D1"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69147279" w14:textId="77777777" w:rsidR="00E409DD" w:rsidRPr="00275CC8" w:rsidRDefault="00E409DD" w:rsidP="00E409DD">
            <w:pPr>
              <w:ind w:firstLine="340"/>
              <w:rPr>
                <w:b/>
              </w:rPr>
            </w:pPr>
            <w:r w:rsidRPr="00275CC8">
              <w:rPr>
                <w:b/>
              </w:rPr>
              <w:t>Верховный Суд поддерживает (письмо от 18.02.2022 № 6001-22-8-6/71).</w:t>
            </w:r>
          </w:p>
          <w:p w14:paraId="50786ABE" w14:textId="77777777" w:rsidR="00E409DD" w:rsidRPr="00275CC8" w:rsidRDefault="00EF3D6F" w:rsidP="00A85DBC">
            <w:pPr>
              <w:ind w:firstLine="340"/>
            </w:pPr>
            <w:r w:rsidRPr="00275CC8">
              <w:rPr>
                <w:b/>
              </w:rPr>
              <w:t>Комитет национальной безопасности (письмо от 19.02.2022 № А/9/8493):</w:t>
            </w:r>
            <w:r w:rsidRPr="00275CC8">
              <w:t xml:space="preserve"> «В части изменения порядка применения запрета на приближение следует принять во внимание, что аналогичные по содержанию меры, предусмотренные </w:t>
            </w:r>
            <w:r w:rsidRPr="00275CC8">
              <w:rPr>
                <w:b/>
                <w:highlight w:val="cyan"/>
              </w:rPr>
              <w:t>КоАП и Законом «О профилактике бытового насилия»</w:t>
            </w:r>
            <w:r w:rsidRPr="00275CC8">
              <w:t xml:space="preserve"> применяются по решению суда. В этой связи, в случае одобрения поправки целесообразно изучить вопрос о корректировке указанных законодательных актов».</w:t>
            </w:r>
          </w:p>
          <w:p w14:paraId="36A3CC3F" w14:textId="77777777" w:rsidR="009720B3" w:rsidRPr="00275CC8" w:rsidRDefault="009720B3" w:rsidP="00870550">
            <w:pPr>
              <w:ind w:firstLine="340"/>
            </w:pPr>
          </w:p>
        </w:tc>
      </w:tr>
      <w:tr w:rsidR="00BC362D" w:rsidRPr="00275CC8" w14:paraId="643C106E" w14:textId="77777777" w:rsidTr="003D67A3">
        <w:tc>
          <w:tcPr>
            <w:tcW w:w="368" w:type="pct"/>
          </w:tcPr>
          <w:p w14:paraId="48DF45F8" w14:textId="77777777" w:rsidR="009720B3" w:rsidRPr="00275CC8" w:rsidRDefault="009720B3" w:rsidP="000E4067">
            <w:pPr>
              <w:pStyle w:val="a8"/>
              <w:numPr>
                <w:ilvl w:val="0"/>
                <w:numId w:val="1"/>
              </w:numPr>
              <w:jc w:val="center"/>
            </w:pPr>
          </w:p>
        </w:tc>
        <w:tc>
          <w:tcPr>
            <w:tcW w:w="520" w:type="pct"/>
          </w:tcPr>
          <w:p w14:paraId="388C0499" w14:textId="77777777" w:rsidR="009720B3" w:rsidRPr="00275CC8" w:rsidRDefault="009720B3" w:rsidP="00155266">
            <w:r w:rsidRPr="00275CC8">
              <w:t>Часть пятая статьи 181</w:t>
            </w:r>
          </w:p>
        </w:tc>
        <w:tc>
          <w:tcPr>
            <w:tcW w:w="1371" w:type="pct"/>
          </w:tcPr>
          <w:p w14:paraId="6E9942B0" w14:textId="77777777" w:rsidR="009720B3" w:rsidRPr="00275CC8" w:rsidRDefault="009720B3" w:rsidP="00C261F9">
            <w:pPr>
              <w:ind w:firstLine="340"/>
            </w:pPr>
            <w:r w:rsidRPr="00275CC8">
              <w:t>Статья 181. Заявление, сообщение об уголовном правонарушении</w:t>
            </w:r>
          </w:p>
          <w:p w14:paraId="08A0435E" w14:textId="77777777" w:rsidR="009720B3" w:rsidRPr="00275CC8" w:rsidRDefault="009720B3" w:rsidP="00C261F9">
            <w:pPr>
              <w:ind w:firstLine="340"/>
            </w:pPr>
          </w:p>
          <w:p w14:paraId="07451025" w14:textId="77777777" w:rsidR="009720B3" w:rsidRPr="00275CC8" w:rsidRDefault="009720B3" w:rsidP="00C261F9">
            <w:pPr>
              <w:ind w:firstLine="340"/>
            </w:pPr>
            <w:r w:rsidRPr="00275CC8">
              <w:t>5. При отсутствии достаточных данных, указывающих на признаки уголовного правонарушения, заявления и сообщения, требующие проведения ревизий и проверок уполномоченных органов для установления признаков уголовного правонарушения, без регистрации в Едином реестре досудебных расследований в течение трех суток направляются для рассмотрения уполномоченным государственным органам.</w:t>
            </w:r>
          </w:p>
        </w:tc>
        <w:tc>
          <w:tcPr>
            <w:tcW w:w="1371" w:type="pct"/>
          </w:tcPr>
          <w:p w14:paraId="7F89083F" w14:textId="77777777" w:rsidR="009720B3" w:rsidRPr="00275CC8" w:rsidRDefault="009720B3" w:rsidP="00CA2AB3">
            <w:pPr>
              <w:pStyle w:val="a9"/>
              <w:shd w:val="clear" w:color="auto" w:fill="FFFFFF"/>
              <w:spacing w:after="0" w:line="240" w:lineRule="auto"/>
              <w:ind w:firstLine="340"/>
              <w:textAlignment w:val="baseline"/>
              <w:rPr>
                <w:rFonts w:ascii="Times New Roman" w:hAnsi="Times New Roman"/>
                <w:color w:val="000000"/>
                <w:sz w:val="24"/>
                <w:szCs w:val="24"/>
                <w:lang w:val="ru-RU"/>
              </w:rPr>
            </w:pPr>
            <w:r w:rsidRPr="00275CC8">
              <w:rPr>
                <w:rFonts w:ascii="Times New Roman" w:hAnsi="Times New Roman"/>
                <w:color w:val="000000"/>
                <w:sz w:val="24"/>
                <w:szCs w:val="24"/>
                <w:lang w:val="ru-RU"/>
              </w:rPr>
              <w:t>Статья 181. Заявление, сообщение об уголовном правонарушении</w:t>
            </w:r>
          </w:p>
          <w:p w14:paraId="470E4A8E" w14:textId="77777777" w:rsidR="009720B3" w:rsidRPr="00275CC8" w:rsidRDefault="009720B3" w:rsidP="00CA2AB3">
            <w:pPr>
              <w:pStyle w:val="a9"/>
              <w:shd w:val="clear" w:color="auto" w:fill="FFFFFF"/>
              <w:spacing w:after="0" w:line="240" w:lineRule="auto"/>
              <w:ind w:firstLine="340"/>
              <w:textAlignment w:val="baseline"/>
              <w:rPr>
                <w:rFonts w:ascii="Times New Roman" w:hAnsi="Times New Roman"/>
                <w:color w:val="000000"/>
                <w:sz w:val="24"/>
                <w:szCs w:val="24"/>
                <w:lang w:val="ru-RU"/>
              </w:rPr>
            </w:pPr>
          </w:p>
          <w:p w14:paraId="0A4EF232" w14:textId="77777777" w:rsidR="009720B3" w:rsidRPr="00275CC8" w:rsidRDefault="009720B3" w:rsidP="00CA2AB3">
            <w:pPr>
              <w:ind w:firstLine="340"/>
              <w:rPr>
                <w:color w:val="000000"/>
                <w:szCs w:val="24"/>
              </w:rPr>
            </w:pPr>
            <w:r w:rsidRPr="00275CC8">
              <w:rPr>
                <w:color w:val="000000"/>
                <w:szCs w:val="24"/>
              </w:rPr>
              <w:t xml:space="preserve">5. При отсутствии достаточных данных, указывающих на признаки уголовного правонарушения, заявления и сообщения, требующие проведения ревизий и проверок уполномоченных органов </w:t>
            </w:r>
            <w:r w:rsidRPr="00275CC8">
              <w:rPr>
                <w:b/>
                <w:color w:val="000000"/>
                <w:szCs w:val="24"/>
              </w:rPr>
              <w:t>или организаций</w:t>
            </w:r>
            <w:r w:rsidRPr="00275CC8">
              <w:rPr>
                <w:color w:val="000000"/>
                <w:szCs w:val="24"/>
              </w:rPr>
              <w:t xml:space="preserve"> для установления признаков уголовного правонарушения, без регистрации в Едином реестре досудебных расследований в течение трех суток направляются для рассмотрения уполномоченным государственным органам </w:t>
            </w:r>
            <w:r w:rsidRPr="00275CC8">
              <w:rPr>
                <w:b/>
                <w:color w:val="000000"/>
                <w:szCs w:val="24"/>
              </w:rPr>
              <w:t>или организациям</w:t>
            </w:r>
            <w:r w:rsidRPr="00275CC8">
              <w:rPr>
                <w:color w:val="000000"/>
                <w:szCs w:val="24"/>
              </w:rPr>
              <w:t>.</w:t>
            </w:r>
          </w:p>
          <w:p w14:paraId="11AE1C05" w14:textId="77777777" w:rsidR="009720B3" w:rsidRPr="00275CC8" w:rsidRDefault="009720B3" w:rsidP="00CA2AB3">
            <w:pPr>
              <w:ind w:firstLine="340"/>
            </w:pPr>
          </w:p>
        </w:tc>
        <w:tc>
          <w:tcPr>
            <w:tcW w:w="1371" w:type="pct"/>
          </w:tcPr>
          <w:p w14:paraId="5F75939A" w14:textId="77777777" w:rsidR="009720B3" w:rsidRPr="00275CC8" w:rsidRDefault="009720B3" w:rsidP="006550F8">
            <w:pPr>
              <w:ind w:firstLine="340"/>
              <w:rPr>
                <w:b/>
              </w:rPr>
            </w:pPr>
            <w:r w:rsidRPr="00275CC8">
              <w:rPr>
                <w:b/>
              </w:rPr>
              <w:t>Генеральная прокуратура</w:t>
            </w:r>
          </w:p>
          <w:p w14:paraId="3CAC6618" w14:textId="77777777" w:rsidR="009720B3" w:rsidRPr="00275CC8" w:rsidRDefault="009720B3" w:rsidP="00CA2A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3CD576D1" w14:textId="77777777" w:rsidR="009720B3" w:rsidRPr="00275CC8" w:rsidRDefault="009720B3" w:rsidP="00CA2AB3">
            <w:pPr>
              <w:ind w:firstLine="340"/>
            </w:pPr>
            <w:r w:rsidRPr="00275CC8">
              <w:t>Предлагается в качестве основания регистрации в ЕРДР указать также наличие актов ревизий и проверок, которые могут провести организации, а не только государственные органы.</w:t>
            </w:r>
          </w:p>
        </w:tc>
      </w:tr>
      <w:tr w:rsidR="00BC362D" w:rsidRPr="00275CC8" w14:paraId="6E3719B6" w14:textId="77777777" w:rsidTr="003D67A3">
        <w:tc>
          <w:tcPr>
            <w:tcW w:w="368" w:type="pct"/>
          </w:tcPr>
          <w:p w14:paraId="6F4F4A5D" w14:textId="77777777" w:rsidR="009720B3" w:rsidRPr="00275CC8" w:rsidRDefault="009720B3" w:rsidP="000E4067">
            <w:pPr>
              <w:pStyle w:val="a8"/>
              <w:numPr>
                <w:ilvl w:val="0"/>
                <w:numId w:val="1"/>
              </w:numPr>
              <w:jc w:val="center"/>
            </w:pPr>
          </w:p>
        </w:tc>
        <w:tc>
          <w:tcPr>
            <w:tcW w:w="520" w:type="pct"/>
          </w:tcPr>
          <w:p w14:paraId="4FE4BC08" w14:textId="77777777" w:rsidR="009720B3" w:rsidRPr="00275CC8" w:rsidRDefault="009720B3" w:rsidP="00155266">
            <w:r w:rsidRPr="00275CC8">
              <w:t>Часть третья, абзац первый части 4-2 статьи 190</w:t>
            </w:r>
          </w:p>
        </w:tc>
        <w:tc>
          <w:tcPr>
            <w:tcW w:w="1371" w:type="pct"/>
          </w:tcPr>
          <w:p w14:paraId="150E6EA1" w14:textId="77777777" w:rsidR="009720B3" w:rsidRPr="00275CC8" w:rsidRDefault="009720B3" w:rsidP="00C261F9">
            <w:pPr>
              <w:ind w:firstLine="340"/>
            </w:pPr>
            <w:r w:rsidRPr="00275CC8">
              <w:t>Статья 190. Ускоренное досудебное расследование</w:t>
            </w:r>
          </w:p>
          <w:p w14:paraId="65B6C34B" w14:textId="77777777" w:rsidR="009720B3" w:rsidRPr="00275CC8" w:rsidRDefault="009720B3" w:rsidP="00C261F9">
            <w:pPr>
              <w:ind w:firstLine="340"/>
            </w:pPr>
          </w:p>
          <w:p w14:paraId="2F6F05EA" w14:textId="77777777" w:rsidR="009720B3" w:rsidRPr="00275CC8" w:rsidRDefault="009720B3" w:rsidP="009E4FA3">
            <w:pPr>
              <w:ind w:firstLine="340"/>
            </w:pPr>
            <w:r w:rsidRPr="00275CC8">
              <w:t>3. Ускоренное досудебное расследование должно быть закончено в течение пятнадцати суток.</w:t>
            </w:r>
          </w:p>
          <w:p w14:paraId="5142AA8A" w14:textId="77777777" w:rsidR="009720B3" w:rsidRPr="00275CC8" w:rsidRDefault="009720B3" w:rsidP="009E4FA3">
            <w:pPr>
              <w:ind w:firstLine="340"/>
            </w:pPr>
            <w:r w:rsidRPr="00275CC8">
              <w:t xml:space="preserve">В случае </w:t>
            </w:r>
            <w:r w:rsidRPr="00275CC8">
              <w:rPr>
                <w:b/>
              </w:rPr>
              <w:t>санкционирования</w:t>
            </w:r>
            <w:r w:rsidRPr="00275CC8">
              <w:t xml:space="preserve"> в течение трех суток с момента начала досудебного расследования негласных следственных действий уголовное дело может быть окончено в ускоренном порядке в течение пятнадцати суток после их окончания, но не позднее двух месяцев с момента регистрации заявления, сообщения в Едином реестре досудебных расследований.</w:t>
            </w:r>
          </w:p>
          <w:p w14:paraId="05954362" w14:textId="77777777" w:rsidR="009720B3" w:rsidRPr="00275CC8" w:rsidRDefault="009720B3" w:rsidP="009E4FA3">
            <w:pPr>
              <w:ind w:firstLine="340"/>
            </w:pPr>
          </w:p>
          <w:p w14:paraId="4A46B282" w14:textId="77777777" w:rsidR="009720B3" w:rsidRPr="00275CC8" w:rsidRDefault="009720B3" w:rsidP="00771850">
            <w:pPr>
              <w:ind w:firstLine="340"/>
            </w:pPr>
            <w:r w:rsidRPr="00275CC8">
              <w:t>4-2. После выполнения требований, предусмотренных частью 4-1 настоящей статьи, лицо, осуществляющее досудебное расследование, в порядке, предусмотренном частями первой и 1-1 статьи 527 настоящего Кодекса, составляет протокол ускоренного досудебного расследования.</w:t>
            </w:r>
          </w:p>
          <w:p w14:paraId="153B1001" w14:textId="77777777" w:rsidR="009720B3" w:rsidRPr="00275CC8" w:rsidRDefault="009720B3" w:rsidP="00771850">
            <w:pPr>
              <w:ind w:firstLine="340"/>
            </w:pPr>
            <w:r w:rsidRPr="00275CC8">
              <w:t>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ускоренного досудебного расследования и материалы уголовного дела для ознакомления, о чем в протоколе ускоренного досудебного расследования делается соответствующая отметка, удостоверяемая их подписями и подписью защитника (при его участии).</w:t>
            </w:r>
          </w:p>
          <w:p w14:paraId="15E1A39F" w14:textId="77777777" w:rsidR="009720B3" w:rsidRPr="00275CC8" w:rsidRDefault="009720B3" w:rsidP="00771850">
            <w:pPr>
              <w:ind w:firstLine="340"/>
            </w:pPr>
            <w:r w:rsidRPr="00275CC8">
              <w:t>Гражданский истец, гражданский ответчик или их представители знакомятся с материалами дела в той части, которая относится к гражданскому иску.</w:t>
            </w:r>
          </w:p>
          <w:p w14:paraId="0C4ED984" w14:textId="77777777" w:rsidR="009720B3" w:rsidRPr="00275CC8" w:rsidRDefault="009720B3" w:rsidP="00771850">
            <w:pPr>
              <w:ind w:firstLine="340"/>
            </w:pPr>
            <w:r w:rsidRPr="00275CC8">
              <w:t>После ознакомления с протоколом ускоренного досудебного расследования и материалами дела уголовное дело направляется по делу дознания начальнику органа дознания, по делу предварительного следствия – начальнику следственного отдела.</w:t>
            </w:r>
          </w:p>
          <w:p w14:paraId="47FB4CC2" w14:textId="77777777" w:rsidR="009720B3" w:rsidRPr="00275CC8" w:rsidRDefault="009720B3" w:rsidP="00771850">
            <w:pPr>
              <w:ind w:firstLine="340"/>
            </w:pPr>
          </w:p>
        </w:tc>
        <w:tc>
          <w:tcPr>
            <w:tcW w:w="1371" w:type="pct"/>
          </w:tcPr>
          <w:p w14:paraId="0EBC83F9" w14:textId="77777777" w:rsidR="009720B3" w:rsidRPr="00275CC8" w:rsidRDefault="009720B3" w:rsidP="009E4FA3">
            <w:pPr>
              <w:ind w:firstLine="340"/>
            </w:pPr>
            <w:r w:rsidRPr="00275CC8">
              <w:t>Статья 190. Ускоренное досудебное расследование</w:t>
            </w:r>
          </w:p>
          <w:p w14:paraId="711FA499" w14:textId="77777777" w:rsidR="009720B3" w:rsidRPr="00275CC8" w:rsidRDefault="009720B3" w:rsidP="009E4FA3">
            <w:pPr>
              <w:ind w:firstLine="340"/>
            </w:pPr>
          </w:p>
          <w:p w14:paraId="65FA63D0" w14:textId="77777777" w:rsidR="009720B3" w:rsidRPr="00275CC8" w:rsidRDefault="009720B3" w:rsidP="009E4FA3">
            <w:pPr>
              <w:ind w:firstLine="340"/>
            </w:pPr>
            <w:r w:rsidRPr="00275CC8">
              <w:t>3. Ускоренное досудебное расследование должно быть закончено в течение пятнадцати суток.</w:t>
            </w:r>
          </w:p>
          <w:p w14:paraId="51D4017F" w14:textId="77777777" w:rsidR="009720B3" w:rsidRPr="00275CC8" w:rsidRDefault="009720B3" w:rsidP="009E4FA3">
            <w:pPr>
              <w:ind w:firstLine="340"/>
            </w:pPr>
            <w:r w:rsidRPr="00275CC8">
              <w:t xml:space="preserve">В случае </w:t>
            </w:r>
            <w:r w:rsidRPr="00275CC8">
              <w:rPr>
                <w:b/>
              </w:rPr>
              <w:t>согласования прокурором</w:t>
            </w:r>
            <w:r w:rsidRPr="00275CC8">
              <w:t xml:space="preserve"> в течение трех суток с момента начала досудебного расследования негласных следственных действий уголовное дело может быть окончено в ускоренном порядке в течение пятнадцати суток после их окончания, но не позднее двух месяцев с момента регистрации заявления, сообщения в Едином реестре досудебных расследований.</w:t>
            </w:r>
          </w:p>
          <w:p w14:paraId="4D4A444C" w14:textId="77777777" w:rsidR="009720B3" w:rsidRPr="00275CC8" w:rsidRDefault="009720B3" w:rsidP="009E4FA3">
            <w:pPr>
              <w:ind w:firstLine="340"/>
            </w:pPr>
          </w:p>
          <w:p w14:paraId="352AE550" w14:textId="77777777" w:rsidR="009720B3" w:rsidRPr="00275CC8" w:rsidRDefault="009720B3" w:rsidP="00771850">
            <w:pPr>
              <w:pStyle w:val="a9"/>
              <w:shd w:val="clear" w:color="auto" w:fill="FFFFFF"/>
              <w:spacing w:after="0" w:line="240" w:lineRule="auto"/>
              <w:ind w:firstLine="340"/>
              <w:textAlignment w:val="baseline"/>
              <w:rPr>
                <w:rFonts w:ascii="Times New Roman" w:hAnsi="Times New Roman"/>
                <w:color w:val="000000"/>
                <w:sz w:val="24"/>
                <w:szCs w:val="24"/>
                <w:lang w:val="ru-RU"/>
              </w:rPr>
            </w:pPr>
            <w:r w:rsidRPr="00275CC8">
              <w:rPr>
                <w:rFonts w:ascii="Times New Roman" w:hAnsi="Times New Roman"/>
                <w:color w:val="000000"/>
                <w:sz w:val="24"/>
                <w:szCs w:val="24"/>
                <w:lang w:val="ru-RU"/>
              </w:rPr>
              <w:t xml:space="preserve">4-2. После выполнения требований, предусмотренных частью 4-1 настоящей статьи, лицо, осуществляющее досудебное расследование, в порядке предусмотренном частями первой, 1-1 </w:t>
            </w:r>
            <w:r w:rsidRPr="00275CC8">
              <w:rPr>
                <w:rFonts w:ascii="Times New Roman" w:hAnsi="Times New Roman"/>
                <w:b/>
                <w:color w:val="000000"/>
                <w:sz w:val="24"/>
                <w:szCs w:val="24"/>
                <w:lang w:val="ru-RU"/>
              </w:rPr>
              <w:t>и 1-2</w:t>
            </w:r>
            <w:r w:rsidRPr="00275CC8">
              <w:rPr>
                <w:rFonts w:ascii="Times New Roman" w:hAnsi="Times New Roman"/>
                <w:color w:val="000000"/>
                <w:sz w:val="24"/>
                <w:szCs w:val="24"/>
                <w:lang w:val="ru-RU"/>
              </w:rPr>
              <w:t xml:space="preserve"> статьи 527 настоящего Кодекса, составляет протокол ускоренного досудебного расследования.</w:t>
            </w:r>
          </w:p>
          <w:p w14:paraId="49ABEF66" w14:textId="77777777" w:rsidR="009720B3" w:rsidRPr="00275CC8" w:rsidRDefault="009720B3" w:rsidP="00771850">
            <w:pPr>
              <w:ind w:firstLine="340"/>
            </w:pPr>
            <w:r w:rsidRPr="00275CC8">
              <w:t>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устного или письменного ходатайства протокол ускоренного досудебного расследования и материалы уголовного дела для ознакомления, о чем в протоколе ускоренного досудебного расследования делается соответствующая отметка, удостоверяемая их подписями и подписью защитника (при его участии).</w:t>
            </w:r>
          </w:p>
          <w:p w14:paraId="640C04E1" w14:textId="77777777" w:rsidR="009720B3" w:rsidRPr="00275CC8" w:rsidRDefault="009720B3" w:rsidP="00771850">
            <w:pPr>
              <w:ind w:firstLine="340"/>
            </w:pPr>
            <w:r w:rsidRPr="00275CC8">
              <w:t>Гражданский истец, гражданский ответчик или их представители знакомятся с материалами дела в той части, которая относится к гражданскому иску.</w:t>
            </w:r>
          </w:p>
          <w:p w14:paraId="3C240A00" w14:textId="77777777" w:rsidR="009720B3" w:rsidRPr="00275CC8" w:rsidRDefault="009720B3" w:rsidP="00771850">
            <w:pPr>
              <w:ind w:firstLine="340"/>
            </w:pPr>
            <w:r w:rsidRPr="00275CC8">
              <w:t>После ознакомления с протоколом ускоренного досудебного расследования и материалами дела уголовное дело направляется по делу дознания начальнику органа дознания, по делу предварительного следствия – начальнику следственного отдела.</w:t>
            </w:r>
          </w:p>
          <w:p w14:paraId="4DA068CF" w14:textId="77777777" w:rsidR="009720B3" w:rsidRPr="00275CC8" w:rsidRDefault="009720B3" w:rsidP="00A85DBC">
            <w:pPr>
              <w:ind w:firstLine="340"/>
            </w:pPr>
          </w:p>
        </w:tc>
        <w:tc>
          <w:tcPr>
            <w:tcW w:w="1371" w:type="pct"/>
          </w:tcPr>
          <w:p w14:paraId="1DE199A1" w14:textId="77777777" w:rsidR="009720B3" w:rsidRPr="00275CC8" w:rsidRDefault="009720B3" w:rsidP="006550F8">
            <w:pPr>
              <w:ind w:firstLine="340"/>
              <w:rPr>
                <w:b/>
              </w:rPr>
            </w:pPr>
            <w:r w:rsidRPr="00275CC8">
              <w:rPr>
                <w:b/>
              </w:rPr>
              <w:t>Генеральная прокуратура, Верховный Суд</w:t>
            </w:r>
          </w:p>
          <w:p w14:paraId="72CF7374" w14:textId="77777777" w:rsidR="009720B3" w:rsidRPr="00275CC8" w:rsidRDefault="009720B3" w:rsidP="009E4FA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1B8D0B4D" w14:textId="77777777" w:rsidR="009720B3" w:rsidRPr="00275CC8" w:rsidRDefault="009720B3" w:rsidP="009E4FA3">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0CF73AA7" w14:textId="77777777" w:rsidR="00E409DD" w:rsidRPr="00275CC8" w:rsidRDefault="00E409DD" w:rsidP="00E409DD">
            <w:pPr>
              <w:ind w:firstLine="340"/>
            </w:pPr>
          </w:p>
          <w:p w14:paraId="0391DC8F"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0DC6FCCB" w14:textId="77777777" w:rsidR="00E409DD" w:rsidRPr="00275CC8" w:rsidRDefault="00E409DD" w:rsidP="00E409DD">
            <w:pPr>
              <w:ind w:firstLine="340"/>
              <w:rPr>
                <w:b/>
              </w:rPr>
            </w:pPr>
            <w:r w:rsidRPr="00275CC8">
              <w:rPr>
                <w:b/>
              </w:rPr>
              <w:t>Верховный Суд поддерживает (письмо от 18.02.2022 № 6001-22-8-6/71).</w:t>
            </w:r>
          </w:p>
          <w:p w14:paraId="25DCBCFB" w14:textId="77777777" w:rsidR="00E409DD" w:rsidRPr="00275CC8" w:rsidRDefault="00E409DD" w:rsidP="009E4FA3">
            <w:pPr>
              <w:ind w:firstLine="340"/>
            </w:pPr>
          </w:p>
          <w:p w14:paraId="204ABCBB" w14:textId="77777777" w:rsidR="009720B3" w:rsidRPr="00275CC8" w:rsidRDefault="009720B3" w:rsidP="00A85DBC">
            <w:pPr>
              <w:ind w:firstLine="340"/>
            </w:pPr>
          </w:p>
        </w:tc>
      </w:tr>
      <w:tr w:rsidR="00BC362D" w:rsidRPr="00275CC8" w14:paraId="0B1CC642" w14:textId="77777777" w:rsidTr="003D67A3">
        <w:tc>
          <w:tcPr>
            <w:tcW w:w="368" w:type="pct"/>
          </w:tcPr>
          <w:p w14:paraId="52E25BC5" w14:textId="77777777" w:rsidR="009720B3" w:rsidRPr="00275CC8" w:rsidRDefault="009720B3" w:rsidP="000E4067">
            <w:pPr>
              <w:pStyle w:val="a8"/>
              <w:numPr>
                <w:ilvl w:val="0"/>
                <w:numId w:val="1"/>
              </w:numPr>
              <w:jc w:val="center"/>
            </w:pPr>
          </w:p>
        </w:tc>
        <w:tc>
          <w:tcPr>
            <w:tcW w:w="520" w:type="pct"/>
          </w:tcPr>
          <w:p w14:paraId="50E769C2" w14:textId="77777777" w:rsidR="009720B3" w:rsidRPr="00275CC8" w:rsidRDefault="009720B3" w:rsidP="00193D32">
            <w:r w:rsidRPr="00275CC8">
              <w:t>Части шестнадцатая и двадцать третья статьи 191</w:t>
            </w:r>
          </w:p>
        </w:tc>
        <w:tc>
          <w:tcPr>
            <w:tcW w:w="1371" w:type="pct"/>
          </w:tcPr>
          <w:p w14:paraId="58D12578" w14:textId="77777777" w:rsidR="009720B3" w:rsidRPr="00275CC8" w:rsidRDefault="009720B3" w:rsidP="000E4067">
            <w:pPr>
              <w:ind w:firstLine="340"/>
            </w:pPr>
            <w:r w:rsidRPr="00275CC8">
              <w:t>Статья 191. Досудебное расследование, проводимое в форме дознания и протокольной форме</w:t>
            </w:r>
          </w:p>
          <w:p w14:paraId="6A975F4F" w14:textId="77777777" w:rsidR="009720B3" w:rsidRPr="00275CC8" w:rsidRDefault="009720B3" w:rsidP="000E4067">
            <w:pPr>
              <w:ind w:firstLine="340"/>
            </w:pPr>
          </w:p>
          <w:p w14:paraId="4C30370F" w14:textId="77777777" w:rsidR="009720B3" w:rsidRPr="00275CC8" w:rsidRDefault="009720B3" w:rsidP="000E4067">
            <w:pPr>
              <w:ind w:firstLine="340"/>
            </w:pPr>
            <w:r w:rsidRPr="00275CC8">
              <w:t>4. Органами военной полиции дознание производится по делам об уголовных правонарушениях, предусмотренных статьями 437 (частью второй), 439 (частью первой), 440 (</w:t>
            </w:r>
            <w:r w:rsidRPr="00275CC8">
              <w:rPr>
                <w:b/>
                <w:highlight w:val="cyan"/>
              </w:rPr>
              <w:t>частью</w:t>
            </w:r>
            <w:r w:rsidRPr="00275CC8">
              <w:t xml:space="preserve"> третьей), 441 (частями первой и второй), 442 (частью первой), 446 (частью первой), 447 (частью второй), 448 (частью второй), 449 (частью второй), 453 (частью первой), 459 (частями первой и второй), 461, 462 (частью первой), 463 (частью второй), 466 (частями второй и третьей) Уголовного кодекса Республики Казахстан, а также по делам об указанных в частях второй, третьей, седьмой-девятой, одиннадцатой, двенадцатой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14:paraId="70BD20B9" w14:textId="77777777" w:rsidR="009720B3" w:rsidRPr="00275CC8" w:rsidRDefault="009720B3" w:rsidP="000E4067">
            <w:pPr>
              <w:ind w:firstLine="340"/>
            </w:pPr>
          </w:p>
          <w:p w14:paraId="229D5717" w14:textId="77777777" w:rsidR="009720B3" w:rsidRPr="00275CC8" w:rsidRDefault="009720B3" w:rsidP="000E4067">
            <w:pPr>
              <w:ind w:firstLine="340"/>
            </w:pPr>
            <w:r w:rsidRPr="00275CC8">
              <w:t xml:space="preserve">16. Органами внутренних дел досудебное расследование в протокольной форме производится по уголовным проступкам, предусмотренным статьями 111, 115, </w:t>
            </w:r>
            <w:r w:rsidRPr="00275CC8">
              <w:rPr>
                <w:b/>
                <w:highlight w:val="cyan"/>
              </w:rPr>
              <w:t>117 (частью первой)</w:t>
            </w:r>
            <w:r w:rsidRPr="00275CC8">
              <w:t xml:space="preserve">,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295-1 (частью первой), 296 (частями первой, второй и третьей), 303 (частью первой), 306 (частью первой), 316, 317 (частью первой), 320 (частью первой), 322 (частью первой), 325 (частью первой), 326 (частью первой), 328 (частью первой), 331 (частью второй), 334 (частью первой), 336, 340 (частями первой, второй и третьей), 342 (частью первой), </w:t>
            </w:r>
            <w:r w:rsidRPr="00275CC8">
              <w:rPr>
                <w:b/>
                <w:highlight w:val="cyan"/>
              </w:rPr>
              <w:t>345 (частью первой), 349 (частью первой),</w:t>
            </w:r>
            <w:r w:rsidRPr="00275CC8">
              <w:t xml:space="preserve"> 351 (частью первой), </w:t>
            </w:r>
            <w:r w:rsidRPr="00275CC8">
              <w:rPr>
                <w:b/>
                <w:highlight w:val="cyan"/>
              </w:rPr>
              <w:t>354 (частью первой),</w:t>
            </w:r>
            <w:r w:rsidRPr="00275CC8">
              <w:t xml:space="preserve"> 356 (частью первой), 357 (частью второй), 358 (частью первой), 359 (частью первой), 376 (частью первой), 381, 383, 384, 389 (</w:t>
            </w:r>
            <w:r w:rsidRPr="00275CC8">
              <w:rPr>
                <w:b/>
                <w:highlight w:val="cyan"/>
              </w:rPr>
              <w:t>частями первой и второй</w:t>
            </w:r>
            <w:r w:rsidRPr="00275CC8">
              <w:t>), 391, 395, 397, 398 (частями первой и второй), 400, 402 (частью первой), 403, 406, 407 (частью второй), 410, 436 Уголовного кодекса Республики Казахстан.</w:t>
            </w:r>
          </w:p>
          <w:p w14:paraId="0922C6D4" w14:textId="77777777" w:rsidR="009720B3" w:rsidRPr="00275CC8" w:rsidRDefault="009720B3" w:rsidP="000E4067">
            <w:pPr>
              <w:ind w:firstLine="340"/>
            </w:pPr>
          </w:p>
          <w:p w14:paraId="163272B5" w14:textId="77777777" w:rsidR="009720B3" w:rsidRPr="00275CC8" w:rsidRDefault="009720B3" w:rsidP="000E4067">
            <w:pPr>
              <w:ind w:firstLine="340"/>
            </w:pPr>
            <w:r w:rsidRPr="00275CC8">
              <w:t xml:space="preserve">23. По делам об уголовных проступках, предусмотренных статьями 269-1 (частью первой), 287 (частью первой), </w:t>
            </w:r>
            <w:r w:rsidRPr="00275CC8">
              <w:rPr>
                <w:b/>
                <w:highlight w:val="cyan"/>
              </w:rPr>
              <w:t>345 (частью первой),</w:t>
            </w:r>
            <w:r w:rsidRPr="00275CC8">
              <w:t xml:space="preserve"> </w:t>
            </w:r>
            <w:r w:rsidRPr="00275CC8">
              <w:rPr>
                <w:b/>
                <w:highlight w:val="cyan"/>
              </w:rPr>
              <w:t>348 (частью первой),</w:t>
            </w:r>
            <w:r w:rsidRPr="00275CC8">
              <w:rPr>
                <w:highlight w:val="cyan"/>
              </w:rPr>
              <w:t xml:space="preserve"> </w:t>
            </w:r>
            <w:r w:rsidRPr="00275CC8">
              <w:rPr>
                <w:b/>
                <w:highlight w:val="cyan"/>
              </w:rPr>
              <w:t>353 (частью первой),</w:t>
            </w:r>
            <w:r w:rsidRPr="00275CC8">
              <w:rPr>
                <w:b/>
              </w:rPr>
              <w:t xml:space="preserve"> </w:t>
            </w:r>
            <w:r w:rsidRPr="00275CC8">
              <w:t>378, 382 (частью первой), 390 (частью первой)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14:paraId="28674C5E" w14:textId="77777777" w:rsidR="009720B3" w:rsidRPr="00275CC8" w:rsidRDefault="009720B3" w:rsidP="000E4067">
            <w:pPr>
              <w:ind w:firstLine="340"/>
            </w:pPr>
          </w:p>
        </w:tc>
        <w:tc>
          <w:tcPr>
            <w:tcW w:w="1371" w:type="pct"/>
          </w:tcPr>
          <w:p w14:paraId="1DE977FC" w14:textId="77777777" w:rsidR="009720B3" w:rsidRPr="00275CC8" w:rsidRDefault="009720B3" w:rsidP="004E01DD">
            <w:pPr>
              <w:ind w:firstLine="340"/>
            </w:pPr>
            <w:r w:rsidRPr="00275CC8">
              <w:t>Статья 191. Досудебное расследование, проводимое в форме дознания и протокольной форме</w:t>
            </w:r>
          </w:p>
          <w:p w14:paraId="20ACBD1D" w14:textId="77777777" w:rsidR="009720B3" w:rsidRPr="00275CC8" w:rsidRDefault="009720B3" w:rsidP="004E01DD">
            <w:pPr>
              <w:ind w:firstLine="340"/>
            </w:pPr>
          </w:p>
          <w:p w14:paraId="1DDFCEB7" w14:textId="77777777" w:rsidR="009720B3" w:rsidRPr="00275CC8" w:rsidRDefault="009720B3" w:rsidP="004E01DD">
            <w:pPr>
              <w:ind w:firstLine="340"/>
            </w:pPr>
            <w:r w:rsidRPr="00275CC8">
              <w:t>4. Органами военной полиции дознание производится по делам об уголовных правонарушениях, предусмотренных статьями 437 (частью второй), 439 (частью первой), 440 (</w:t>
            </w:r>
            <w:r w:rsidRPr="00275CC8">
              <w:rPr>
                <w:b/>
                <w:highlight w:val="cyan"/>
              </w:rPr>
              <w:t>частями 2-1 и</w:t>
            </w:r>
            <w:r w:rsidRPr="00275CC8">
              <w:t xml:space="preserve"> третьей), 441 (частями первой и второй), 442 (частью первой), 446 (частью первой), 447 (частью второй), 448 (частью второй), 449 (частью второй), 453 (частью первой), 459 (частями первой и второй), 461, 462 (частью первой), 463 (частью второй), 466 (частями второй и третьей) Уголовного кодекса Республики Казахстан, а также по делам об указанных в частях второй, третьей, седьмой-девятой, одиннадцатой, двенадцатой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14:paraId="2E09F968" w14:textId="77777777" w:rsidR="009720B3" w:rsidRPr="00275CC8" w:rsidRDefault="009720B3" w:rsidP="004E01DD">
            <w:pPr>
              <w:ind w:firstLine="340"/>
            </w:pPr>
          </w:p>
          <w:p w14:paraId="4FB1C3BA" w14:textId="77777777" w:rsidR="009720B3" w:rsidRPr="00275CC8" w:rsidRDefault="009720B3" w:rsidP="004E01DD">
            <w:pPr>
              <w:ind w:firstLine="340"/>
            </w:pPr>
            <w:r w:rsidRPr="00275CC8">
              <w:t xml:space="preserve">16. Органами внутренних дел досудебное расследование в протокольной форме производится по уголовным проступкам, предусмотренным статьями 111, </w:t>
            </w:r>
            <w:r w:rsidRPr="00275CC8">
              <w:rPr>
                <w:highlight w:val="cyan"/>
              </w:rPr>
              <w:t>115, 118</w:t>
            </w:r>
            <w:r w:rsidRPr="00275CC8">
              <w:t xml:space="preserve">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295-1 (частью первой), 296 (частями первой, второй и третьей), 303 (частью первой), 306 (частью первой), 316, 317 (частью первой), 320 (частью первой), 322 (частью первой), 325 (частью первой), 326 (частью первой), 328 (частью первой), 331 (частью второй), 334 (частью первой), 336, 340 (частями первой, второй и третьей), 342 (частью </w:t>
            </w:r>
            <w:r w:rsidRPr="00275CC8">
              <w:rPr>
                <w:highlight w:val="cyan"/>
              </w:rPr>
              <w:t>первой), 351</w:t>
            </w:r>
            <w:r w:rsidRPr="00275CC8">
              <w:t xml:space="preserve"> (частью первой), 356 (частью первой), 357 (частью второй), 358 (частью первой), 359 (частью первой), 376 (частью первой), 381, 383, 384, 389 (</w:t>
            </w:r>
            <w:r w:rsidRPr="00275CC8">
              <w:rPr>
                <w:b/>
                <w:highlight w:val="cyan"/>
              </w:rPr>
              <w:t>частью второй</w:t>
            </w:r>
            <w:r w:rsidRPr="00275CC8">
              <w:t>), 391, 395, 397, 398 (частями первой и второй), 400, 402 (частью первой), 403, 406, 407 (частью второй), 410, 436 Уголовного кодекса Республики Казахстан.</w:t>
            </w:r>
          </w:p>
          <w:p w14:paraId="71AE9234" w14:textId="77777777" w:rsidR="009720B3" w:rsidRPr="00275CC8" w:rsidRDefault="009720B3" w:rsidP="000E4067">
            <w:pPr>
              <w:ind w:firstLine="340"/>
            </w:pPr>
          </w:p>
          <w:p w14:paraId="512BDAB6" w14:textId="77777777" w:rsidR="009720B3" w:rsidRPr="00275CC8" w:rsidRDefault="009720B3" w:rsidP="000E4067">
            <w:pPr>
              <w:ind w:firstLine="340"/>
            </w:pPr>
            <w:r w:rsidRPr="00275CC8">
              <w:t xml:space="preserve">23. По делам об уголовных проступках, предусмотренных статьями 269-1 (частью первой), 287 (частью </w:t>
            </w:r>
            <w:r w:rsidRPr="00275CC8">
              <w:rPr>
                <w:highlight w:val="cyan"/>
              </w:rPr>
              <w:t xml:space="preserve">первой), </w:t>
            </w:r>
            <w:r w:rsidRPr="00275CC8">
              <w:t>378, 382 (частью первой), 390 (частью первой)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14:paraId="1A7261D8" w14:textId="77777777" w:rsidR="009720B3" w:rsidRPr="00275CC8" w:rsidRDefault="009720B3" w:rsidP="000E4067">
            <w:pPr>
              <w:ind w:firstLine="340"/>
            </w:pPr>
          </w:p>
        </w:tc>
        <w:tc>
          <w:tcPr>
            <w:tcW w:w="1371" w:type="pct"/>
          </w:tcPr>
          <w:p w14:paraId="31205A43" w14:textId="77777777" w:rsidR="009720B3" w:rsidRPr="00275CC8" w:rsidRDefault="009720B3" w:rsidP="006550F8">
            <w:pPr>
              <w:ind w:firstLine="340"/>
              <w:rPr>
                <w:b/>
              </w:rPr>
            </w:pPr>
            <w:r w:rsidRPr="00275CC8">
              <w:rPr>
                <w:b/>
              </w:rPr>
              <w:t>Генеральная прокуратура</w:t>
            </w:r>
          </w:p>
          <w:p w14:paraId="4133780F" w14:textId="77777777" w:rsidR="009720B3" w:rsidRPr="00275CC8" w:rsidRDefault="009720B3" w:rsidP="00C96361">
            <w:pPr>
              <w:ind w:firstLine="340"/>
            </w:pPr>
            <w:r w:rsidRPr="00275CC8">
              <w:t>1-е направление оптимизации – актуализация санкций уголовного закона соразмерно общественной опасности деяний.</w:t>
            </w:r>
          </w:p>
          <w:p w14:paraId="6E91A85F" w14:textId="77777777" w:rsidR="009720B3" w:rsidRPr="00275CC8" w:rsidRDefault="009720B3" w:rsidP="000E4067">
            <w:pPr>
              <w:ind w:firstLine="340"/>
            </w:pPr>
            <w:r w:rsidRPr="00275CC8">
              <w:t>Перечисленные составы исключаются в связи с декриминализацией:</w:t>
            </w:r>
          </w:p>
          <w:p w14:paraId="64F524F1" w14:textId="77777777" w:rsidR="009720B3" w:rsidRPr="00275CC8" w:rsidRDefault="009720B3" w:rsidP="000E4067">
            <w:pPr>
              <w:ind w:firstLine="340"/>
            </w:pPr>
            <w:r w:rsidRPr="00275CC8">
              <w:t>части 1 статьи 117 УК (заражение другого лица венерической болезнью лицом, знавшим о наличии у него этой болезни);</w:t>
            </w:r>
          </w:p>
          <w:p w14:paraId="2B972910" w14:textId="77777777" w:rsidR="009720B3" w:rsidRPr="00275CC8" w:rsidRDefault="009720B3" w:rsidP="000E4067">
            <w:pPr>
              <w:ind w:firstLine="340"/>
            </w:pPr>
            <w:r w:rsidRPr="00275CC8">
              <w:t>части 1 статьи 345 УК (нарушение правил дорожного движения или эксплуатации транспортных средств лицами, управляющими транспортными средствами, повлекшее по неосторожности причинение средней тяжести вреда здоровью человека);</w:t>
            </w:r>
          </w:p>
          <w:p w14:paraId="610F19C9" w14:textId="77777777" w:rsidR="009720B3" w:rsidRPr="00275CC8" w:rsidRDefault="009720B3" w:rsidP="003B39E5">
            <w:pPr>
              <w:ind w:firstLine="340"/>
            </w:pPr>
            <w:r w:rsidRPr="00275CC8">
              <w:t>части 1 статьи 348 УК (недоброкачественный ремонт транспортных средств или выпуск их в эксплуатацию с техническими неисправностями, повлекшие по неосторожности причинение средней тяжести вреда здоровью человека);</w:t>
            </w:r>
          </w:p>
          <w:p w14:paraId="1B5D1F18" w14:textId="77777777" w:rsidR="009720B3" w:rsidRPr="00275CC8" w:rsidRDefault="009720B3" w:rsidP="003B39E5">
            <w:pPr>
              <w:ind w:firstLine="340"/>
            </w:pPr>
            <w:r w:rsidRPr="00275CC8">
              <w:t>части 1 статьи 349 УК (допуск к управлению транспортным средством водителя, не имеющего права управления, повлекший по неосторожности причинение средней тяжести вреда здоровью человека);</w:t>
            </w:r>
          </w:p>
          <w:p w14:paraId="5E7EA4D9" w14:textId="77777777" w:rsidR="009720B3" w:rsidRPr="00275CC8" w:rsidRDefault="009720B3" w:rsidP="003B39E5">
            <w:pPr>
              <w:ind w:firstLine="340"/>
            </w:pPr>
            <w:r w:rsidRPr="00275CC8">
              <w:t>части 1 статьи 353 УК (нарушение действующих на транспорте правил, повлекшее по неосторожности причинение средней тяжести вреда здоровью человека);</w:t>
            </w:r>
          </w:p>
          <w:p w14:paraId="3B86FD76" w14:textId="77777777" w:rsidR="009720B3" w:rsidRPr="00275CC8" w:rsidRDefault="009720B3" w:rsidP="003B39E5">
            <w:pPr>
              <w:ind w:firstLine="340"/>
            </w:pPr>
            <w:r w:rsidRPr="00275CC8">
              <w:t>части 1 статьи 354 УК (нарушение правил безопасности при строительстве, эксплуатации или ремонте магистральных трубопроводов, повлекшее по неосторожности причинение средней тяжести вреда здоровью человека);</w:t>
            </w:r>
          </w:p>
          <w:p w14:paraId="44B66F89" w14:textId="77777777" w:rsidR="009720B3" w:rsidRPr="00275CC8" w:rsidRDefault="009720B3" w:rsidP="003B39E5">
            <w:pPr>
              <w:ind w:firstLine="340"/>
            </w:pPr>
            <w:r w:rsidRPr="00275CC8">
              <w:t>части 1 статьи 389 УК (самоуправство).</w:t>
            </w:r>
          </w:p>
          <w:p w14:paraId="25E1A22E" w14:textId="77777777" w:rsidR="009720B3" w:rsidRPr="00275CC8" w:rsidRDefault="009720B3" w:rsidP="003B39E5">
            <w:pPr>
              <w:ind w:firstLine="340"/>
            </w:pPr>
          </w:p>
          <w:p w14:paraId="5C177628" w14:textId="77777777" w:rsidR="009720B3" w:rsidRPr="00275CC8" w:rsidRDefault="009720B3" w:rsidP="0013170A">
            <w:pPr>
              <w:ind w:firstLine="340"/>
            </w:pPr>
            <w:r w:rsidRPr="00275CC8">
              <w:t>Поправки в ч.4 ст.191 УПК связаны с введением новой части 2-1 в ст.440 УК.</w:t>
            </w:r>
          </w:p>
        </w:tc>
      </w:tr>
      <w:tr w:rsidR="00BC362D" w:rsidRPr="00275CC8" w14:paraId="21E288BC" w14:textId="77777777" w:rsidTr="003D67A3">
        <w:tc>
          <w:tcPr>
            <w:tcW w:w="368" w:type="pct"/>
          </w:tcPr>
          <w:p w14:paraId="69EE90C4" w14:textId="77777777" w:rsidR="009720B3" w:rsidRPr="00275CC8" w:rsidRDefault="009720B3" w:rsidP="000E4067">
            <w:pPr>
              <w:pStyle w:val="a8"/>
              <w:numPr>
                <w:ilvl w:val="0"/>
                <w:numId w:val="1"/>
              </w:numPr>
              <w:jc w:val="center"/>
            </w:pPr>
          </w:p>
        </w:tc>
        <w:tc>
          <w:tcPr>
            <w:tcW w:w="520" w:type="pct"/>
          </w:tcPr>
          <w:p w14:paraId="0034914A" w14:textId="77777777" w:rsidR="009720B3" w:rsidRPr="00275CC8" w:rsidRDefault="009720B3" w:rsidP="00193D32">
            <w:r w:rsidRPr="00275CC8">
              <w:t>Новая часть 3-1 статьи 192-2</w:t>
            </w:r>
          </w:p>
        </w:tc>
        <w:tc>
          <w:tcPr>
            <w:tcW w:w="1371" w:type="pct"/>
          </w:tcPr>
          <w:p w14:paraId="7BB66E70" w14:textId="77777777" w:rsidR="009720B3" w:rsidRPr="00275CC8" w:rsidRDefault="009720B3" w:rsidP="000E4067">
            <w:pPr>
              <w:ind w:firstLine="340"/>
            </w:pPr>
            <w:r w:rsidRPr="00275CC8">
              <w:t>Статья 192-2. Составление протокола обвинения и передача уголовного дела прокурору для направления в суд</w:t>
            </w:r>
          </w:p>
          <w:p w14:paraId="20B7C57D" w14:textId="77777777" w:rsidR="009720B3" w:rsidRPr="00275CC8" w:rsidRDefault="009720B3" w:rsidP="000E4067">
            <w:pPr>
              <w:ind w:firstLine="340"/>
            </w:pPr>
          </w:p>
          <w:p w14:paraId="45200595" w14:textId="77777777" w:rsidR="009720B3" w:rsidRPr="00275CC8" w:rsidRDefault="009720B3" w:rsidP="000E4067">
            <w:pPr>
              <w:ind w:firstLine="340"/>
              <w:rPr>
                <w:b/>
              </w:rPr>
            </w:pPr>
            <w:r w:rsidRPr="00275CC8">
              <w:rPr>
                <w:b/>
              </w:rPr>
              <w:t>3-1. Отсутсвует.</w:t>
            </w:r>
          </w:p>
        </w:tc>
        <w:tc>
          <w:tcPr>
            <w:tcW w:w="1371" w:type="pct"/>
          </w:tcPr>
          <w:p w14:paraId="7882EF4E" w14:textId="77777777" w:rsidR="009720B3" w:rsidRPr="00275CC8" w:rsidRDefault="009720B3" w:rsidP="00771850">
            <w:pPr>
              <w:pStyle w:val="a9"/>
              <w:shd w:val="clear" w:color="auto" w:fill="FFFFFF"/>
              <w:spacing w:after="0" w:line="240" w:lineRule="auto"/>
              <w:ind w:firstLine="340"/>
              <w:textAlignment w:val="baseline"/>
              <w:rPr>
                <w:rFonts w:ascii="Times New Roman" w:hAnsi="Times New Roman"/>
                <w:color w:val="000000"/>
                <w:sz w:val="24"/>
                <w:szCs w:val="24"/>
                <w:lang w:val="ru-RU"/>
              </w:rPr>
            </w:pPr>
            <w:r w:rsidRPr="00275CC8">
              <w:rPr>
                <w:rFonts w:ascii="Times New Roman" w:hAnsi="Times New Roman"/>
                <w:color w:val="000000"/>
                <w:sz w:val="24"/>
                <w:szCs w:val="24"/>
                <w:lang w:val="ru-RU"/>
              </w:rPr>
              <w:t>Статья 192-2. Составление протокола обвинения и передача уголовного дела прокурору для направления в суд</w:t>
            </w:r>
          </w:p>
          <w:p w14:paraId="52237CCB" w14:textId="77777777" w:rsidR="009720B3" w:rsidRPr="00275CC8" w:rsidRDefault="009720B3" w:rsidP="00771850">
            <w:pPr>
              <w:pStyle w:val="a9"/>
              <w:shd w:val="clear" w:color="auto" w:fill="FFFFFF"/>
              <w:spacing w:after="0" w:line="240" w:lineRule="auto"/>
              <w:ind w:firstLine="340"/>
              <w:textAlignment w:val="baseline"/>
              <w:rPr>
                <w:rFonts w:ascii="Times New Roman" w:hAnsi="Times New Roman"/>
                <w:b/>
                <w:color w:val="000000"/>
                <w:sz w:val="24"/>
                <w:szCs w:val="24"/>
                <w:lang w:val="ru-RU"/>
              </w:rPr>
            </w:pPr>
          </w:p>
          <w:p w14:paraId="36776285" w14:textId="77777777" w:rsidR="009720B3" w:rsidRPr="00275CC8" w:rsidRDefault="009720B3" w:rsidP="00771850">
            <w:pPr>
              <w:pStyle w:val="a9"/>
              <w:shd w:val="clear" w:color="auto" w:fill="FFFFFF"/>
              <w:spacing w:after="0" w:line="240" w:lineRule="auto"/>
              <w:ind w:firstLine="340"/>
              <w:textAlignment w:val="baseline"/>
              <w:rPr>
                <w:rFonts w:ascii="Times New Roman" w:hAnsi="Times New Roman"/>
                <w:b/>
                <w:color w:val="000000"/>
                <w:sz w:val="24"/>
                <w:szCs w:val="24"/>
                <w:lang w:val="ru-RU"/>
              </w:rPr>
            </w:pPr>
            <w:r w:rsidRPr="00275CC8">
              <w:rPr>
                <w:rFonts w:ascii="Times New Roman" w:hAnsi="Times New Roman"/>
                <w:b/>
                <w:color w:val="000000"/>
                <w:sz w:val="24"/>
                <w:szCs w:val="24"/>
                <w:lang w:val="ru-RU"/>
              </w:rPr>
              <w:t>3-1. В протоколе обвинения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вещественных доказательств и приобщении к делу, установлении процессуальных издержек, признании гражданским истцом, а также заявление об отказе от услуг защитника.</w:t>
            </w:r>
          </w:p>
          <w:p w14:paraId="1D0B5BF0" w14:textId="77777777" w:rsidR="009720B3" w:rsidRPr="00275CC8" w:rsidRDefault="009720B3" w:rsidP="004E01DD">
            <w:pPr>
              <w:ind w:firstLine="340"/>
            </w:pPr>
          </w:p>
        </w:tc>
        <w:tc>
          <w:tcPr>
            <w:tcW w:w="1371" w:type="pct"/>
          </w:tcPr>
          <w:p w14:paraId="57D2D4F0" w14:textId="77777777" w:rsidR="009720B3" w:rsidRPr="00275CC8" w:rsidRDefault="009720B3" w:rsidP="006550F8">
            <w:pPr>
              <w:ind w:firstLine="340"/>
              <w:rPr>
                <w:b/>
              </w:rPr>
            </w:pPr>
            <w:r w:rsidRPr="00275CC8">
              <w:rPr>
                <w:b/>
              </w:rPr>
              <w:t>Генеральная прокуратура</w:t>
            </w:r>
          </w:p>
          <w:p w14:paraId="4E3FD15B" w14:textId="77777777" w:rsidR="009720B3" w:rsidRPr="00275CC8" w:rsidRDefault="009720B3" w:rsidP="00771850">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014F658E" w14:textId="77777777" w:rsidR="009720B3" w:rsidRPr="00275CC8" w:rsidRDefault="009720B3" w:rsidP="00771850">
            <w:pPr>
              <w:ind w:firstLine="340"/>
            </w:pPr>
            <w:r w:rsidRPr="00275CC8">
              <w:t>Законом от 27 декабря 2021 года в УПК введена возможность отражения отдельных процессуальных решений по делам об уголовных проступках в итоговом протоколе (ст.527 УПК).</w:t>
            </w:r>
          </w:p>
          <w:p w14:paraId="5DF7B5BA" w14:textId="77777777" w:rsidR="009720B3" w:rsidRPr="00275CC8" w:rsidRDefault="009720B3" w:rsidP="00771850">
            <w:pPr>
              <w:ind w:firstLine="340"/>
            </w:pPr>
            <w:r w:rsidRPr="00275CC8">
              <w:t>В большинстве случаев дела дознания, также как и дела об уголовных проступках, могут завершаться в краткие сроки и не составляют сложности в расследовании.</w:t>
            </w:r>
          </w:p>
          <w:p w14:paraId="030382CE" w14:textId="77777777" w:rsidR="009720B3" w:rsidRPr="00275CC8" w:rsidRDefault="009720B3" w:rsidP="00771850">
            <w:pPr>
              <w:ind w:firstLine="340"/>
            </w:pPr>
            <w:r w:rsidRPr="00275CC8">
              <w:t>Чтобы сократить число выносимых процессуальных решений по делам дознания предлагается ввести возможность их отражения  в протоколе обвинения.</w:t>
            </w:r>
          </w:p>
          <w:p w14:paraId="38BDDCCC" w14:textId="77777777" w:rsidR="009720B3" w:rsidRPr="00275CC8" w:rsidRDefault="009720B3" w:rsidP="00771850">
            <w:pPr>
              <w:ind w:firstLine="340"/>
            </w:pPr>
            <w:r w:rsidRPr="00275CC8">
              <w:t>Аналогичную возможность предлагается ввести по делам ускоренного досудебного расследования.</w:t>
            </w:r>
          </w:p>
          <w:p w14:paraId="66CC4E48" w14:textId="77777777" w:rsidR="007D08B5" w:rsidRPr="00275CC8" w:rsidRDefault="007D08B5" w:rsidP="00771850">
            <w:pPr>
              <w:ind w:firstLine="340"/>
            </w:pPr>
          </w:p>
          <w:p w14:paraId="46E41EA3" w14:textId="77777777" w:rsidR="007D08B5" w:rsidRPr="00275CC8" w:rsidRDefault="007D08B5" w:rsidP="007D08B5">
            <w:pPr>
              <w:ind w:firstLine="340"/>
              <w:rPr>
                <w:b/>
              </w:rPr>
            </w:pPr>
            <w:r w:rsidRPr="00275CC8">
              <w:rPr>
                <w:b/>
              </w:rPr>
              <w:t>Позиции, представленные государственными органами и членами рабочей группы:</w:t>
            </w:r>
          </w:p>
          <w:p w14:paraId="38781E12" w14:textId="77777777" w:rsidR="007D08B5" w:rsidRPr="00275CC8" w:rsidRDefault="007D08B5" w:rsidP="007D08B5">
            <w:pPr>
              <w:ind w:firstLine="340"/>
            </w:pPr>
            <w:r w:rsidRPr="00275CC8">
              <w:rPr>
                <w:b/>
              </w:rPr>
              <w:t>Комитет национальной безопасности (письмо от 19.02.2022 № А/9/8493):</w:t>
            </w:r>
            <w:r w:rsidRPr="00275CC8">
              <w:t xml:space="preserve"> «В случае принятия поправки необходимо предусмотреть ссылку на нее </w:t>
            </w:r>
            <w:r w:rsidRPr="00275CC8">
              <w:rPr>
                <w:b/>
                <w:highlight w:val="cyan"/>
              </w:rPr>
              <w:t>в части 1 статьи 118 УПК</w:t>
            </w:r>
            <w:r w:rsidRPr="00275CC8">
              <w:t>».</w:t>
            </w:r>
          </w:p>
          <w:p w14:paraId="73265D9F" w14:textId="77777777" w:rsidR="007D08B5" w:rsidRPr="00275CC8" w:rsidRDefault="007D08B5" w:rsidP="007D08B5">
            <w:pPr>
              <w:ind w:firstLine="340"/>
            </w:pPr>
          </w:p>
        </w:tc>
      </w:tr>
      <w:tr w:rsidR="00BC362D" w:rsidRPr="00275CC8" w14:paraId="2046429F" w14:textId="77777777" w:rsidTr="003D67A3">
        <w:tc>
          <w:tcPr>
            <w:tcW w:w="368" w:type="pct"/>
          </w:tcPr>
          <w:p w14:paraId="0AA46466" w14:textId="77777777" w:rsidR="009720B3" w:rsidRPr="00275CC8" w:rsidRDefault="009720B3" w:rsidP="000E4067">
            <w:pPr>
              <w:pStyle w:val="a8"/>
              <w:numPr>
                <w:ilvl w:val="0"/>
                <w:numId w:val="1"/>
              </w:numPr>
              <w:jc w:val="center"/>
            </w:pPr>
          </w:p>
        </w:tc>
        <w:tc>
          <w:tcPr>
            <w:tcW w:w="520" w:type="pct"/>
          </w:tcPr>
          <w:p w14:paraId="5FAC5733" w14:textId="77777777" w:rsidR="009720B3" w:rsidRPr="00275CC8" w:rsidRDefault="009720B3" w:rsidP="00193D32">
            <w:r w:rsidRPr="00275CC8">
              <w:t>Новый пункт 12) и абзац третий части второй статьи 193</w:t>
            </w:r>
          </w:p>
        </w:tc>
        <w:tc>
          <w:tcPr>
            <w:tcW w:w="1371" w:type="pct"/>
          </w:tcPr>
          <w:p w14:paraId="719A1791" w14:textId="77777777" w:rsidR="009720B3" w:rsidRPr="00275CC8" w:rsidRDefault="009720B3" w:rsidP="000E4067">
            <w:pPr>
              <w:ind w:firstLine="340"/>
            </w:pPr>
            <w:r w:rsidRPr="00275CC8">
              <w:t>Статья 193. Полномочия прокурора в ходе досудебного расследования</w:t>
            </w:r>
          </w:p>
          <w:p w14:paraId="3F86FFED" w14:textId="77777777" w:rsidR="009720B3" w:rsidRPr="00275CC8" w:rsidRDefault="009720B3" w:rsidP="00EC667C">
            <w:pPr>
              <w:ind w:firstLine="340"/>
            </w:pPr>
            <w:r w:rsidRPr="00275CC8">
              <w:t>1. Прокурор, осуществляя надзор за законностью досудебного расследования, а также уголовное преследование:</w:t>
            </w:r>
          </w:p>
          <w:p w14:paraId="3914F074" w14:textId="77777777" w:rsidR="009720B3" w:rsidRPr="00275CC8" w:rsidRDefault="009720B3" w:rsidP="00EC667C">
            <w:pPr>
              <w:ind w:firstLine="340"/>
            </w:pPr>
          </w:p>
          <w:p w14:paraId="7359654F" w14:textId="77777777" w:rsidR="009720B3" w:rsidRPr="00275CC8" w:rsidRDefault="009720B3" w:rsidP="00EC667C">
            <w:pPr>
              <w:ind w:firstLine="340"/>
            </w:pPr>
            <w:r w:rsidRPr="00275CC8">
              <w:t>6) в предусмотренных настоящим Кодексом случаях согласовывает, утверждает действия и (или) решения лица, осуществляющего досудебное расследование;</w:t>
            </w:r>
          </w:p>
          <w:p w14:paraId="4790795E" w14:textId="77777777" w:rsidR="009720B3" w:rsidRPr="00275CC8" w:rsidRDefault="009720B3" w:rsidP="00EC667C">
            <w:pPr>
              <w:ind w:firstLine="340"/>
            </w:pPr>
            <w:r w:rsidRPr="00275CC8">
              <w:t>Согласование и утверждение прокурором осуществляются путем удостоверения постановления электронной цифровой подписью, а по процессуальным решениям и действиям, оформленным в бумажном виде, в том числе требующим сохранения конфиденциальности, путем проставления на постановлении лица, осуществляющего досудебное расследование, отметок "Согласовываю", "Утверждаю", заверяемых его подписью;</w:t>
            </w:r>
          </w:p>
          <w:p w14:paraId="0C8CD3C2" w14:textId="77777777" w:rsidR="009720B3" w:rsidRPr="00275CC8" w:rsidRDefault="009720B3" w:rsidP="00EC667C">
            <w:pPr>
              <w:ind w:firstLine="340"/>
            </w:pPr>
          </w:p>
          <w:p w14:paraId="11A46D55" w14:textId="77777777" w:rsidR="009720B3" w:rsidRPr="00275CC8" w:rsidRDefault="009720B3" w:rsidP="00EC667C">
            <w:pPr>
              <w:ind w:firstLine="340"/>
            </w:pPr>
            <w:r w:rsidRPr="00275CC8">
              <w:t xml:space="preserve">9-1) прекращает незаконные негласные следственные действия, </w:t>
            </w:r>
            <w:r w:rsidRPr="00275CC8">
              <w:rPr>
                <w:b/>
              </w:rPr>
              <w:t>предусмотренные пунктами 7) и 9) статьи 231 настоящего Кодекса</w:t>
            </w:r>
            <w:r w:rsidRPr="00275CC8">
              <w:t>;</w:t>
            </w:r>
          </w:p>
          <w:p w14:paraId="6C02FDAA" w14:textId="77777777" w:rsidR="009720B3" w:rsidRPr="00275CC8" w:rsidRDefault="009720B3" w:rsidP="00EC667C">
            <w:pPr>
              <w:ind w:firstLine="340"/>
            </w:pPr>
          </w:p>
          <w:p w14:paraId="49CA4DE8" w14:textId="77777777" w:rsidR="009720B3" w:rsidRPr="00275CC8" w:rsidRDefault="009720B3" w:rsidP="00EC667C">
            <w:pPr>
              <w:ind w:firstLine="340"/>
            </w:pPr>
          </w:p>
          <w:p w14:paraId="711B8D87" w14:textId="77777777" w:rsidR="009720B3" w:rsidRPr="00275CC8" w:rsidRDefault="009720B3" w:rsidP="00EC667C">
            <w:pPr>
              <w:ind w:firstLine="340"/>
            </w:pPr>
          </w:p>
          <w:p w14:paraId="4911627D" w14:textId="77777777" w:rsidR="009720B3" w:rsidRPr="00275CC8" w:rsidRDefault="009720B3" w:rsidP="00EC667C">
            <w:pPr>
              <w:ind w:firstLine="340"/>
            </w:pPr>
            <w:r w:rsidRPr="00275CC8">
              <w:t>2. Разграничение полномочий прокуроров на стадии досудебного расследования определяется Генеральным прокурором Республики Казахстан.</w:t>
            </w:r>
          </w:p>
          <w:p w14:paraId="3AFC255C" w14:textId="77777777" w:rsidR="009720B3" w:rsidRPr="00275CC8" w:rsidRDefault="009720B3" w:rsidP="00EC667C">
            <w:pPr>
              <w:ind w:firstLine="340"/>
            </w:pPr>
            <w:r w:rsidRPr="00275CC8">
              <w:t>К исключительным полномочиям руководителя органа прокуратуры относятся:</w:t>
            </w:r>
          </w:p>
          <w:p w14:paraId="76320CFD" w14:textId="77777777" w:rsidR="009720B3" w:rsidRPr="00275CC8" w:rsidRDefault="009720B3" w:rsidP="00EC667C">
            <w:pPr>
              <w:ind w:firstLine="340"/>
            </w:pPr>
          </w:p>
          <w:p w14:paraId="79294C8E" w14:textId="77777777" w:rsidR="009720B3" w:rsidRPr="00275CC8" w:rsidRDefault="009720B3" w:rsidP="00EC667C">
            <w:pPr>
              <w:ind w:firstLine="340"/>
            </w:pPr>
            <w:r w:rsidRPr="00275CC8">
              <w:t>11) согласование постановлений о признании лица подозреваемым и о квалификации деяния подозреваемого в случаях, когда нормы настоящего Кодекса прямо возлагают эту обязанность на руководителя органа прокуратуры.</w:t>
            </w:r>
          </w:p>
          <w:p w14:paraId="406ACD29" w14:textId="77777777" w:rsidR="009720B3" w:rsidRPr="00275CC8" w:rsidRDefault="009720B3" w:rsidP="00EC667C">
            <w:pPr>
              <w:ind w:firstLine="340"/>
            </w:pPr>
            <w:r w:rsidRPr="00275CC8">
              <w:t>Полномочия руководителя органа прокуратуры, перечисленные в пунктах 2), 3), 6), 7), 8), 9), 9-1) и 10) настоящей части, могут осуществляться руководителями структурных подразделений Генеральной прокуратуры Республики Казахстан, их заместителями, руководителями прокуратур областей и приравненных к ним прокуратур, обеспечивающих надзор за законностью досудебной стадии уголовного процесса.</w:t>
            </w:r>
          </w:p>
          <w:p w14:paraId="5C4D752F" w14:textId="77777777" w:rsidR="009720B3" w:rsidRPr="00275CC8" w:rsidRDefault="009720B3" w:rsidP="00EC667C">
            <w:pPr>
              <w:ind w:firstLine="340"/>
            </w:pPr>
          </w:p>
        </w:tc>
        <w:tc>
          <w:tcPr>
            <w:tcW w:w="1371" w:type="pct"/>
          </w:tcPr>
          <w:p w14:paraId="22957D5E" w14:textId="77777777" w:rsidR="009720B3" w:rsidRPr="00275CC8" w:rsidRDefault="009720B3" w:rsidP="002D037D">
            <w:pPr>
              <w:ind w:firstLine="340"/>
            </w:pPr>
            <w:r w:rsidRPr="00275CC8">
              <w:t>Статья 193. Полномочия прокурора в ходе досудебного расследования</w:t>
            </w:r>
          </w:p>
          <w:p w14:paraId="5BF74B33" w14:textId="77777777" w:rsidR="009720B3" w:rsidRPr="00275CC8" w:rsidRDefault="009720B3" w:rsidP="002D037D">
            <w:pPr>
              <w:ind w:firstLine="340"/>
            </w:pPr>
            <w:r w:rsidRPr="00275CC8">
              <w:t>1. Прокурор, осуществляя надзор за законностью досудебного расследования, а также уголовное преследование:</w:t>
            </w:r>
          </w:p>
          <w:p w14:paraId="390CCB61" w14:textId="77777777" w:rsidR="009720B3" w:rsidRPr="00275CC8" w:rsidRDefault="009720B3" w:rsidP="002D037D">
            <w:pPr>
              <w:ind w:firstLine="340"/>
            </w:pPr>
          </w:p>
          <w:p w14:paraId="3AE318A3" w14:textId="77777777" w:rsidR="009720B3" w:rsidRPr="00275CC8" w:rsidRDefault="009720B3" w:rsidP="002D037D">
            <w:pPr>
              <w:ind w:firstLine="340"/>
            </w:pPr>
            <w:r w:rsidRPr="00275CC8">
              <w:t>6) в предусмотренных настоящим Кодексом случаях согласовывает, утверждает действия и (или) решения лица, осуществляющего досудебное расследование;</w:t>
            </w:r>
          </w:p>
          <w:p w14:paraId="3534FB3C" w14:textId="77777777" w:rsidR="009720B3" w:rsidRPr="00275CC8" w:rsidRDefault="009720B3" w:rsidP="002D037D">
            <w:pPr>
              <w:ind w:firstLine="340"/>
            </w:pPr>
            <w:r w:rsidRPr="00275CC8">
              <w:t>Согласование и утверждение прокурором осуществляются путем удостоверения постановления электронной цифровой подписью, а по процессуальным решениям и действиям, оформленным в бумажном виде, в том числе требующим сохранения конфиденциальности, путем проставления на постановлении лица, осуществляющего досудебное расследование, отметок "Согласовываю", "Утверждаю", заверяемых его подписью;</w:t>
            </w:r>
          </w:p>
          <w:p w14:paraId="4C96F45A" w14:textId="77777777" w:rsidR="009720B3" w:rsidRPr="00275CC8" w:rsidRDefault="009720B3" w:rsidP="002D037D">
            <w:pPr>
              <w:ind w:firstLine="340"/>
            </w:pPr>
          </w:p>
          <w:p w14:paraId="56290C71" w14:textId="77777777" w:rsidR="009720B3" w:rsidRPr="00275CC8" w:rsidRDefault="009720B3" w:rsidP="002D037D">
            <w:pPr>
              <w:ind w:firstLine="340"/>
            </w:pPr>
            <w:r w:rsidRPr="00275CC8">
              <w:t>9-1) прекращает незаконные негласные следственные действия;</w:t>
            </w:r>
          </w:p>
          <w:p w14:paraId="7FCF2C87" w14:textId="77777777" w:rsidR="009720B3" w:rsidRPr="00275CC8" w:rsidRDefault="009720B3" w:rsidP="002D037D">
            <w:pPr>
              <w:ind w:firstLine="340"/>
            </w:pPr>
          </w:p>
          <w:p w14:paraId="49EC434F" w14:textId="77777777" w:rsidR="009720B3" w:rsidRPr="00275CC8" w:rsidRDefault="009720B3" w:rsidP="002D037D">
            <w:pPr>
              <w:ind w:firstLine="340"/>
            </w:pPr>
          </w:p>
          <w:p w14:paraId="07DF08BE" w14:textId="77777777" w:rsidR="009720B3" w:rsidRPr="00275CC8" w:rsidRDefault="009720B3" w:rsidP="002D037D">
            <w:pPr>
              <w:ind w:firstLine="340"/>
            </w:pPr>
          </w:p>
          <w:p w14:paraId="125F08BD" w14:textId="77777777" w:rsidR="009720B3" w:rsidRPr="00275CC8" w:rsidRDefault="009720B3" w:rsidP="002D037D">
            <w:pPr>
              <w:ind w:firstLine="340"/>
            </w:pPr>
            <w:r w:rsidRPr="00275CC8">
              <w:t>2. Разграничение полномочий прокуроров на стадии досудебного расследования определяется Генеральным прокурором Республики Казахстан.</w:t>
            </w:r>
          </w:p>
          <w:p w14:paraId="62DEF879" w14:textId="77777777" w:rsidR="009720B3" w:rsidRPr="00275CC8" w:rsidRDefault="009720B3" w:rsidP="002D037D">
            <w:pPr>
              <w:ind w:firstLine="340"/>
            </w:pPr>
            <w:r w:rsidRPr="00275CC8">
              <w:t>К исключительным полномочиям руководителя органа прокуратуры относятся:</w:t>
            </w:r>
          </w:p>
          <w:p w14:paraId="1EEF348B" w14:textId="77777777" w:rsidR="009720B3" w:rsidRPr="00275CC8" w:rsidRDefault="009720B3" w:rsidP="002D037D">
            <w:pPr>
              <w:ind w:firstLine="340"/>
            </w:pPr>
          </w:p>
          <w:p w14:paraId="59BF7244" w14:textId="77777777" w:rsidR="009720B3" w:rsidRPr="00275CC8" w:rsidRDefault="009720B3" w:rsidP="002D037D">
            <w:pPr>
              <w:ind w:firstLine="340"/>
            </w:pPr>
            <w:r w:rsidRPr="00275CC8">
              <w:t>11) согласование постановлений о признании лица подозреваемым и о квалификации деяния подозреваемого в случаях, когда нормы настоящего Кодекса прямо возлагают эту обязанность на руководителя органа прокуратуры;</w:t>
            </w:r>
          </w:p>
          <w:p w14:paraId="208F7645" w14:textId="77777777" w:rsidR="009720B3" w:rsidRPr="00275CC8" w:rsidRDefault="009720B3" w:rsidP="00E67215">
            <w:pPr>
              <w:ind w:firstLine="340"/>
              <w:rPr>
                <w:b/>
              </w:rPr>
            </w:pPr>
            <w:r w:rsidRPr="00275CC8">
              <w:rPr>
                <w:b/>
              </w:rPr>
              <w:t>12) согласование постановлений о временном отстранении от должности, о запрете на приближение, о проведении негласных следственных действий, о продлении сроков проведения негласных следственных действий, о прекращении негласных следственных действий, о применения залога, о наложении ареста на имущество, об эксгумации трупа, об объявлении международного розыска подозреваемого, обвиняемого, о принудительном проведении осмотра, обыска, выемки, личного обыска, принудительного освидетельствования, принудительного получения образцов, о продлении срока уведомления лица о проведенных в отношении него негласных следственных действиях до одного года, о неуведомлении лица о проведенных в отношении него негласных следственных действиях.</w:t>
            </w:r>
          </w:p>
          <w:p w14:paraId="3AB8E732" w14:textId="77777777" w:rsidR="009720B3" w:rsidRPr="00275CC8" w:rsidRDefault="009720B3" w:rsidP="002D037D">
            <w:pPr>
              <w:ind w:firstLine="340"/>
            </w:pPr>
            <w:r w:rsidRPr="00275CC8">
              <w:t xml:space="preserve">Полномочия руководителя органа прокуратуры, перечисленные в пунктах 2), 3), 6), 7), 8), 9), 9-1) и 10) настоящей части, могут осуществляться руководителями структурных подразделений Генеральной прокуратуры Республики Казахстан, их заместителями, руководителями </w:t>
            </w:r>
            <w:r w:rsidRPr="00275CC8">
              <w:rPr>
                <w:b/>
              </w:rPr>
              <w:t xml:space="preserve">структурных подразделений </w:t>
            </w:r>
            <w:r w:rsidRPr="00275CC8">
              <w:t>прокуратур областей и приравненных к ним прокуратур, обеспечивающих надзор за законностью досудебной стадии уголовного процесса.</w:t>
            </w:r>
          </w:p>
          <w:p w14:paraId="628A307E" w14:textId="77777777" w:rsidR="009720B3" w:rsidRPr="00275CC8" w:rsidRDefault="009720B3" w:rsidP="004E01DD">
            <w:pPr>
              <w:ind w:firstLine="340"/>
            </w:pPr>
          </w:p>
        </w:tc>
        <w:tc>
          <w:tcPr>
            <w:tcW w:w="1371" w:type="pct"/>
          </w:tcPr>
          <w:p w14:paraId="6A734EFA" w14:textId="77777777" w:rsidR="009720B3" w:rsidRPr="00275CC8" w:rsidRDefault="009720B3" w:rsidP="006550F8">
            <w:pPr>
              <w:ind w:firstLine="340"/>
              <w:rPr>
                <w:b/>
              </w:rPr>
            </w:pPr>
            <w:r w:rsidRPr="00275CC8">
              <w:rPr>
                <w:b/>
              </w:rPr>
              <w:t>Генеральная прокуратура, Верховный Суд</w:t>
            </w:r>
          </w:p>
          <w:p w14:paraId="64A9BAAA" w14:textId="77777777" w:rsidR="009720B3" w:rsidRPr="00275CC8" w:rsidRDefault="009720B3" w:rsidP="00EC667C">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5E6AF089" w14:textId="77777777" w:rsidR="009720B3" w:rsidRPr="00275CC8" w:rsidRDefault="009720B3" w:rsidP="00EC667C">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479A9D5F" w14:textId="77777777" w:rsidR="00E409DD" w:rsidRPr="00275CC8" w:rsidRDefault="00E409DD" w:rsidP="00E409DD">
            <w:pPr>
              <w:ind w:firstLine="340"/>
            </w:pPr>
          </w:p>
          <w:p w14:paraId="11942B0B"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7C43FD30" w14:textId="77777777" w:rsidR="00E409DD" w:rsidRPr="00275CC8" w:rsidRDefault="00E409DD" w:rsidP="00E409DD">
            <w:pPr>
              <w:ind w:firstLine="340"/>
              <w:rPr>
                <w:b/>
              </w:rPr>
            </w:pPr>
            <w:r w:rsidRPr="00275CC8">
              <w:rPr>
                <w:b/>
              </w:rPr>
              <w:t>Верховный Суд поддерживает (письмо от 18.02.2022 № 6001-22-8-6/71).</w:t>
            </w:r>
          </w:p>
          <w:p w14:paraId="5755237B"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783F0810" w14:textId="77777777" w:rsidR="00E409DD" w:rsidRPr="00275CC8" w:rsidRDefault="00E409DD" w:rsidP="00EC667C">
            <w:pPr>
              <w:ind w:firstLine="340"/>
            </w:pPr>
          </w:p>
          <w:p w14:paraId="25253A9C" w14:textId="77777777" w:rsidR="009720B3" w:rsidRPr="00275CC8" w:rsidRDefault="009720B3" w:rsidP="00C96361">
            <w:pPr>
              <w:ind w:firstLine="340"/>
            </w:pPr>
          </w:p>
        </w:tc>
      </w:tr>
      <w:tr w:rsidR="00BC362D" w:rsidRPr="00275CC8" w14:paraId="1A228775" w14:textId="77777777" w:rsidTr="003D67A3">
        <w:tc>
          <w:tcPr>
            <w:tcW w:w="368" w:type="pct"/>
          </w:tcPr>
          <w:p w14:paraId="4276A055" w14:textId="77777777" w:rsidR="009720B3" w:rsidRPr="00275CC8" w:rsidRDefault="009720B3" w:rsidP="000E4067">
            <w:pPr>
              <w:pStyle w:val="a8"/>
              <w:numPr>
                <w:ilvl w:val="0"/>
                <w:numId w:val="1"/>
              </w:numPr>
              <w:jc w:val="center"/>
            </w:pPr>
          </w:p>
        </w:tc>
        <w:tc>
          <w:tcPr>
            <w:tcW w:w="520" w:type="pct"/>
          </w:tcPr>
          <w:p w14:paraId="5BF1BD29" w14:textId="77777777" w:rsidR="009720B3" w:rsidRPr="00275CC8" w:rsidRDefault="009720B3" w:rsidP="00193D32">
            <w:r w:rsidRPr="00275CC8">
              <w:t>Новый абзац третий, четвертый, пятый статьи 199</w:t>
            </w:r>
          </w:p>
        </w:tc>
        <w:tc>
          <w:tcPr>
            <w:tcW w:w="1371" w:type="pct"/>
          </w:tcPr>
          <w:p w14:paraId="63F2B764" w14:textId="77777777" w:rsidR="009720B3" w:rsidRPr="00275CC8" w:rsidRDefault="009720B3" w:rsidP="000E4067">
            <w:pPr>
              <w:ind w:firstLine="340"/>
            </w:pPr>
            <w:r w:rsidRPr="00275CC8">
              <w:t>Статья 199. Протокол следственного действия</w:t>
            </w:r>
          </w:p>
          <w:p w14:paraId="71726DF0" w14:textId="77777777" w:rsidR="009720B3" w:rsidRPr="00275CC8" w:rsidRDefault="009720B3" w:rsidP="000E4067">
            <w:pPr>
              <w:ind w:firstLine="340"/>
            </w:pPr>
          </w:p>
          <w:p w14:paraId="4DF07EA2" w14:textId="77777777" w:rsidR="009720B3" w:rsidRPr="00275CC8" w:rsidRDefault="009720B3" w:rsidP="006C70D2">
            <w:pPr>
              <w:ind w:firstLine="340"/>
            </w:pPr>
            <w:r w:rsidRPr="00275CC8">
              <w:t>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следственное действие, фамилия, имя, отчество (при его наличии) каждого лица, участвовавшего в следственном действии.</w:t>
            </w:r>
          </w:p>
          <w:p w14:paraId="1E36DCCD" w14:textId="77777777" w:rsidR="009720B3" w:rsidRPr="00275CC8" w:rsidRDefault="009720B3" w:rsidP="006C70D2">
            <w:pPr>
              <w:ind w:firstLine="340"/>
            </w:pPr>
            <w:r w:rsidRPr="00275CC8">
              <w:t>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 а также заявления лиц, участвовавших в производстве следственного действия.</w:t>
            </w:r>
          </w:p>
        </w:tc>
        <w:tc>
          <w:tcPr>
            <w:tcW w:w="1371" w:type="pct"/>
          </w:tcPr>
          <w:p w14:paraId="39C1770B" w14:textId="77777777" w:rsidR="009720B3" w:rsidRPr="00275CC8" w:rsidRDefault="009720B3" w:rsidP="006C70D2">
            <w:pPr>
              <w:pStyle w:val="a9"/>
              <w:shd w:val="clear" w:color="auto" w:fill="FFFFFF"/>
              <w:ind w:firstLine="340"/>
              <w:textAlignment w:val="baseline"/>
              <w:rPr>
                <w:rFonts w:ascii="Times New Roman" w:hAnsi="Times New Roman"/>
                <w:color w:val="000000"/>
                <w:sz w:val="24"/>
                <w:szCs w:val="24"/>
                <w:lang w:val="ru-RU"/>
              </w:rPr>
            </w:pPr>
            <w:r w:rsidRPr="00275CC8">
              <w:rPr>
                <w:rFonts w:ascii="Times New Roman" w:hAnsi="Times New Roman"/>
                <w:color w:val="000000"/>
                <w:sz w:val="24"/>
                <w:szCs w:val="24"/>
                <w:lang w:val="ru-RU"/>
              </w:rPr>
              <w:t>Статья 199. Протокол следственного действия</w:t>
            </w:r>
          </w:p>
          <w:p w14:paraId="4E00C147" w14:textId="77777777" w:rsidR="009720B3" w:rsidRPr="00275CC8" w:rsidRDefault="009720B3" w:rsidP="006C70D2">
            <w:pPr>
              <w:pStyle w:val="a9"/>
              <w:shd w:val="clear" w:color="auto" w:fill="FFFFFF"/>
              <w:ind w:firstLine="340"/>
              <w:textAlignment w:val="baseline"/>
              <w:rPr>
                <w:rFonts w:ascii="Times New Roman" w:hAnsi="Times New Roman"/>
                <w:color w:val="000000"/>
                <w:sz w:val="24"/>
                <w:szCs w:val="24"/>
                <w:lang w:val="ru-RU"/>
              </w:rPr>
            </w:pPr>
          </w:p>
          <w:p w14:paraId="0E03AA4C" w14:textId="77777777" w:rsidR="009720B3" w:rsidRPr="00275CC8" w:rsidRDefault="009720B3" w:rsidP="006C70D2">
            <w:pPr>
              <w:pStyle w:val="a9"/>
              <w:shd w:val="clear" w:color="auto" w:fill="FFFFFF"/>
              <w:ind w:firstLine="340"/>
              <w:textAlignment w:val="baseline"/>
              <w:rPr>
                <w:rFonts w:ascii="Times New Roman" w:hAnsi="Times New Roman"/>
                <w:color w:val="000000"/>
                <w:sz w:val="24"/>
                <w:szCs w:val="24"/>
                <w:lang w:val="ru-RU"/>
              </w:rPr>
            </w:pPr>
            <w:r w:rsidRPr="00275CC8">
              <w:rPr>
                <w:rFonts w:ascii="Times New Roman" w:hAnsi="Times New Roman"/>
                <w:color w:val="000000"/>
                <w:sz w:val="24"/>
                <w:szCs w:val="24"/>
                <w:lang w:val="ru-RU"/>
              </w:rPr>
              <w:t>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следственное действие, фамилия, имя, отчество (при его наличии) каждого лица, участвовавшего в следственном действии.</w:t>
            </w:r>
          </w:p>
          <w:p w14:paraId="3DA8CF7F" w14:textId="77777777" w:rsidR="009720B3" w:rsidRPr="00275CC8" w:rsidRDefault="009720B3" w:rsidP="006C70D2">
            <w:pPr>
              <w:pStyle w:val="a9"/>
              <w:shd w:val="clear" w:color="auto" w:fill="FFFFFF"/>
              <w:ind w:firstLine="340"/>
              <w:textAlignment w:val="baseline"/>
              <w:rPr>
                <w:rFonts w:ascii="Times New Roman" w:hAnsi="Times New Roman"/>
                <w:color w:val="000000"/>
                <w:sz w:val="24"/>
                <w:szCs w:val="24"/>
                <w:lang w:val="ru-RU"/>
              </w:rPr>
            </w:pPr>
            <w:r w:rsidRPr="00275CC8">
              <w:rPr>
                <w:rFonts w:ascii="Times New Roman" w:hAnsi="Times New Roman"/>
                <w:color w:val="000000"/>
                <w:sz w:val="24"/>
                <w:szCs w:val="24"/>
                <w:lang w:val="ru-RU"/>
              </w:rPr>
              <w:t xml:space="preserve">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 а также заявления лиц, участвовавших в производстве следственного действия. </w:t>
            </w:r>
          </w:p>
          <w:p w14:paraId="102D0339" w14:textId="77777777" w:rsidR="009720B3" w:rsidRPr="00275CC8" w:rsidRDefault="009720B3" w:rsidP="00DF0AC9">
            <w:pPr>
              <w:pStyle w:val="a9"/>
              <w:ind w:firstLine="340"/>
              <w:textAlignment w:val="baseline"/>
              <w:rPr>
                <w:rFonts w:ascii="Times New Roman" w:hAnsi="Times New Roman"/>
                <w:b/>
                <w:color w:val="000000"/>
                <w:sz w:val="24"/>
                <w:szCs w:val="24"/>
                <w:highlight w:val="yellow"/>
                <w:lang w:val="ru-RU"/>
              </w:rPr>
            </w:pPr>
            <w:r w:rsidRPr="00275CC8">
              <w:rPr>
                <w:rFonts w:ascii="Times New Roman" w:hAnsi="Times New Roman"/>
                <w:b/>
                <w:color w:val="000000"/>
                <w:sz w:val="24"/>
                <w:szCs w:val="24"/>
                <w:highlight w:val="yellow"/>
                <w:lang w:val="ru-RU"/>
              </w:rPr>
              <w:t xml:space="preserve">В случае полной и качественной фиксации  хода и результатов следственного действия на видеозапись лицом, производящим следственное действие, может быть составлен краткий протокол в письменном виде. </w:t>
            </w:r>
          </w:p>
          <w:p w14:paraId="29E14B25" w14:textId="77777777" w:rsidR="009720B3" w:rsidRPr="00275CC8" w:rsidRDefault="009720B3" w:rsidP="00DF0AC9">
            <w:pPr>
              <w:pStyle w:val="a9"/>
              <w:ind w:firstLine="340"/>
              <w:textAlignment w:val="baseline"/>
              <w:rPr>
                <w:rFonts w:ascii="Times New Roman" w:hAnsi="Times New Roman"/>
                <w:b/>
                <w:color w:val="000000"/>
                <w:sz w:val="24"/>
                <w:szCs w:val="24"/>
                <w:highlight w:val="yellow"/>
                <w:lang w:val="ru-RU"/>
              </w:rPr>
            </w:pPr>
            <w:r w:rsidRPr="00275CC8">
              <w:rPr>
                <w:rFonts w:ascii="Times New Roman" w:hAnsi="Times New Roman"/>
                <w:b/>
                <w:color w:val="000000"/>
                <w:sz w:val="24"/>
                <w:szCs w:val="24"/>
                <w:highlight w:val="yellow"/>
                <w:lang w:val="ru-RU"/>
              </w:rPr>
              <w:t>В кратком протоколе следственного действия указываются:</w:t>
            </w:r>
          </w:p>
          <w:p w14:paraId="430C8F13" w14:textId="77777777" w:rsidR="009720B3" w:rsidRPr="00275CC8" w:rsidRDefault="009720B3" w:rsidP="00DF0AC9">
            <w:pPr>
              <w:pStyle w:val="a9"/>
              <w:ind w:firstLine="340"/>
              <w:textAlignment w:val="baseline"/>
              <w:rPr>
                <w:rFonts w:ascii="Times New Roman" w:hAnsi="Times New Roman"/>
                <w:b/>
                <w:color w:val="000000"/>
                <w:sz w:val="24"/>
                <w:szCs w:val="24"/>
                <w:highlight w:val="yellow"/>
                <w:lang w:val="ru-RU"/>
              </w:rPr>
            </w:pPr>
            <w:r w:rsidRPr="00275CC8">
              <w:rPr>
                <w:rFonts w:ascii="Times New Roman" w:hAnsi="Times New Roman"/>
                <w:b/>
                <w:color w:val="000000"/>
                <w:sz w:val="24"/>
                <w:szCs w:val="24"/>
                <w:highlight w:val="yellow"/>
                <w:lang w:val="ru-RU"/>
              </w:rPr>
              <w:t>1) год, месяц, число и место следственного действия;</w:t>
            </w:r>
          </w:p>
          <w:p w14:paraId="53D9B46D" w14:textId="77777777" w:rsidR="009720B3" w:rsidRPr="00275CC8" w:rsidRDefault="009720B3" w:rsidP="00DF0AC9">
            <w:pPr>
              <w:pStyle w:val="a9"/>
              <w:ind w:firstLine="340"/>
              <w:textAlignment w:val="baseline"/>
              <w:rPr>
                <w:rFonts w:ascii="Times New Roman" w:hAnsi="Times New Roman"/>
                <w:b/>
                <w:color w:val="000000"/>
                <w:sz w:val="24"/>
                <w:szCs w:val="24"/>
                <w:highlight w:val="yellow"/>
                <w:lang w:val="ru-RU"/>
              </w:rPr>
            </w:pPr>
            <w:r w:rsidRPr="00275CC8">
              <w:rPr>
                <w:rFonts w:ascii="Times New Roman" w:hAnsi="Times New Roman"/>
                <w:b/>
                <w:color w:val="000000"/>
                <w:sz w:val="24"/>
                <w:szCs w:val="24"/>
                <w:highlight w:val="yellow"/>
                <w:lang w:val="ru-RU"/>
              </w:rPr>
              <w:t>2) время начала и окончания следственного действия;</w:t>
            </w:r>
          </w:p>
          <w:p w14:paraId="61EBA258" w14:textId="77777777" w:rsidR="009720B3" w:rsidRPr="00275CC8" w:rsidRDefault="009720B3" w:rsidP="00DF0AC9">
            <w:pPr>
              <w:pStyle w:val="a9"/>
              <w:ind w:firstLine="340"/>
              <w:textAlignment w:val="baseline"/>
              <w:rPr>
                <w:rFonts w:ascii="Times New Roman" w:hAnsi="Times New Roman"/>
                <w:b/>
                <w:color w:val="000000"/>
                <w:sz w:val="24"/>
                <w:szCs w:val="24"/>
                <w:highlight w:val="yellow"/>
                <w:lang w:val="ru-RU"/>
              </w:rPr>
            </w:pPr>
            <w:r w:rsidRPr="00275CC8">
              <w:rPr>
                <w:rFonts w:ascii="Times New Roman" w:hAnsi="Times New Roman"/>
                <w:b/>
                <w:color w:val="000000"/>
                <w:sz w:val="24"/>
                <w:szCs w:val="24"/>
                <w:highlight w:val="yellow"/>
                <w:lang w:val="ru-RU"/>
              </w:rPr>
              <w:t>3) наименование органа расследования, должность, фамилии и инициалы лица, производящего следственное действие, и участвующих лиц;</w:t>
            </w:r>
          </w:p>
          <w:p w14:paraId="27C007A0" w14:textId="77777777" w:rsidR="009720B3" w:rsidRPr="00275CC8" w:rsidRDefault="009720B3" w:rsidP="00DF0AC9">
            <w:pPr>
              <w:pStyle w:val="a9"/>
              <w:ind w:firstLine="340"/>
              <w:textAlignment w:val="baseline"/>
              <w:rPr>
                <w:rFonts w:ascii="Times New Roman" w:hAnsi="Times New Roman"/>
                <w:b/>
                <w:color w:val="000000"/>
                <w:sz w:val="24"/>
                <w:szCs w:val="24"/>
                <w:highlight w:val="yellow"/>
                <w:lang w:val="ru-RU"/>
              </w:rPr>
            </w:pPr>
            <w:r w:rsidRPr="00275CC8">
              <w:rPr>
                <w:rFonts w:ascii="Times New Roman" w:hAnsi="Times New Roman"/>
                <w:b/>
                <w:color w:val="000000"/>
                <w:sz w:val="24"/>
                <w:szCs w:val="24"/>
                <w:highlight w:val="yellow"/>
                <w:lang w:val="ru-RU"/>
              </w:rPr>
              <w:t>4) данные о личности, с участием которого проводится следственное действие;</w:t>
            </w:r>
          </w:p>
          <w:p w14:paraId="0CF1500F" w14:textId="77777777" w:rsidR="009720B3" w:rsidRPr="00275CC8" w:rsidRDefault="009720B3" w:rsidP="00DF0AC9">
            <w:pPr>
              <w:pStyle w:val="a9"/>
              <w:ind w:firstLine="340"/>
              <w:textAlignment w:val="baseline"/>
              <w:rPr>
                <w:rFonts w:ascii="Times New Roman" w:hAnsi="Times New Roman"/>
                <w:b/>
                <w:color w:val="000000"/>
                <w:sz w:val="24"/>
                <w:szCs w:val="24"/>
                <w:highlight w:val="yellow"/>
                <w:lang w:val="ru-RU"/>
              </w:rPr>
            </w:pPr>
            <w:r w:rsidRPr="00275CC8">
              <w:rPr>
                <w:rFonts w:ascii="Times New Roman" w:hAnsi="Times New Roman"/>
                <w:b/>
                <w:color w:val="000000"/>
                <w:sz w:val="24"/>
                <w:szCs w:val="24"/>
                <w:highlight w:val="yellow"/>
                <w:lang w:val="ru-RU"/>
              </w:rPr>
              <w:t>5) сведения о применении органом расследования средств видеозаписи;</w:t>
            </w:r>
          </w:p>
          <w:p w14:paraId="2098F524" w14:textId="77777777" w:rsidR="009720B3" w:rsidRPr="00275CC8" w:rsidRDefault="009720B3" w:rsidP="00DF0AC9">
            <w:pPr>
              <w:pStyle w:val="a9"/>
              <w:ind w:firstLine="340"/>
              <w:textAlignment w:val="baseline"/>
              <w:rPr>
                <w:rFonts w:ascii="Times New Roman" w:hAnsi="Times New Roman"/>
                <w:b/>
                <w:color w:val="000000"/>
                <w:sz w:val="24"/>
                <w:szCs w:val="24"/>
                <w:highlight w:val="yellow"/>
                <w:lang w:val="ru-RU"/>
              </w:rPr>
            </w:pPr>
            <w:r w:rsidRPr="00275CC8">
              <w:rPr>
                <w:rFonts w:ascii="Times New Roman" w:hAnsi="Times New Roman"/>
                <w:b/>
                <w:color w:val="000000"/>
                <w:sz w:val="24"/>
                <w:szCs w:val="24"/>
                <w:highlight w:val="yellow"/>
                <w:lang w:val="ru-RU"/>
              </w:rPr>
              <w:t>6) наименование файла, содержащего видеозапись;</w:t>
            </w:r>
          </w:p>
          <w:p w14:paraId="27012791" w14:textId="77777777" w:rsidR="009720B3" w:rsidRPr="00275CC8" w:rsidRDefault="009720B3" w:rsidP="00DF0AC9">
            <w:pPr>
              <w:pStyle w:val="a9"/>
              <w:ind w:firstLine="340"/>
              <w:textAlignment w:val="baseline"/>
              <w:rPr>
                <w:rFonts w:ascii="Times New Roman" w:hAnsi="Times New Roman"/>
                <w:b/>
                <w:color w:val="000000"/>
                <w:sz w:val="24"/>
                <w:szCs w:val="24"/>
                <w:highlight w:val="yellow"/>
                <w:lang w:val="ru-RU"/>
              </w:rPr>
            </w:pPr>
            <w:r w:rsidRPr="00275CC8">
              <w:rPr>
                <w:rFonts w:ascii="Times New Roman" w:hAnsi="Times New Roman"/>
                <w:b/>
                <w:color w:val="000000"/>
                <w:sz w:val="24"/>
                <w:szCs w:val="24"/>
                <w:highlight w:val="yellow"/>
                <w:lang w:val="ru-RU"/>
              </w:rPr>
              <w:t>7) сведения об участии переводчика, защитника, специалиста (эксперта) и иных лиц;</w:t>
            </w:r>
          </w:p>
          <w:p w14:paraId="7257B612" w14:textId="77777777" w:rsidR="009720B3" w:rsidRPr="00275CC8" w:rsidRDefault="009720B3" w:rsidP="00DF0AC9">
            <w:pPr>
              <w:pStyle w:val="a9"/>
              <w:ind w:firstLine="340"/>
              <w:textAlignment w:val="baseline"/>
              <w:rPr>
                <w:rFonts w:ascii="Times New Roman" w:hAnsi="Times New Roman"/>
                <w:b/>
                <w:color w:val="000000"/>
                <w:sz w:val="24"/>
                <w:szCs w:val="24"/>
                <w:highlight w:val="yellow"/>
                <w:lang w:val="ru-RU"/>
              </w:rPr>
            </w:pPr>
            <w:r w:rsidRPr="00275CC8">
              <w:rPr>
                <w:rFonts w:ascii="Times New Roman" w:hAnsi="Times New Roman"/>
                <w:b/>
                <w:color w:val="000000"/>
                <w:sz w:val="24"/>
                <w:szCs w:val="24"/>
                <w:highlight w:val="yellow"/>
                <w:lang w:val="ru-RU"/>
              </w:rPr>
              <w:t>8) сведения о приобщении к делу дополнительных материалов, представленных в качестве доказательств лицами, участвующими в деле;</w:t>
            </w:r>
          </w:p>
          <w:p w14:paraId="29F0CCEC" w14:textId="77777777" w:rsidR="009720B3" w:rsidRPr="00275CC8" w:rsidRDefault="009720B3" w:rsidP="00DF0AC9">
            <w:pPr>
              <w:pStyle w:val="a9"/>
              <w:ind w:firstLine="340"/>
              <w:textAlignment w:val="baseline"/>
              <w:rPr>
                <w:rFonts w:ascii="Times New Roman" w:hAnsi="Times New Roman"/>
                <w:b/>
                <w:color w:val="000000"/>
                <w:sz w:val="24"/>
                <w:szCs w:val="24"/>
                <w:highlight w:val="yellow"/>
                <w:lang w:val="ru-RU"/>
              </w:rPr>
            </w:pPr>
            <w:r w:rsidRPr="00275CC8">
              <w:rPr>
                <w:rFonts w:ascii="Times New Roman" w:hAnsi="Times New Roman"/>
                <w:b/>
                <w:color w:val="000000"/>
                <w:sz w:val="24"/>
                <w:szCs w:val="24"/>
                <w:highlight w:val="yellow"/>
                <w:lang w:val="ru-RU"/>
              </w:rPr>
              <w:t>9) другие сведения, которые лицо, производящее следственное действие, считает необходимым  указать в кратком протоколе, в том числе время видеофиксации  обстоятельств, относящихся к делу.</w:t>
            </w:r>
          </w:p>
          <w:p w14:paraId="15F2414B" w14:textId="77777777" w:rsidR="009720B3" w:rsidRPr="00275CC8" w:rsidRDefault="009720B3" w:rsidP="00DF0AC9">
            <w:pPr>
              <w:pStyle w:val="a9"/>
              <w:ind w:firstLine="340"/>
              <w:textAlignment w:val="baseline"/>
              <w:rPr>
                <w:b/>
                <w:color w:val="000000"/>
                <w:szCs w:val="24"/>
                <w:lang w:val="ru-RU"/>
              </w:rPr>
            </w:pPr>
            <w:r w:rsidRPr="00275CC8">
              <w:rPr>
                <w:rFonts w:ascii="Times New Roman" w:hAnsi="Times New Roman"/>
                <w:b/>
                <w:color w:val="000000"/>
                <w:sz w:val="24"/>
                <w:szCs w:val="24"/>
                <w:highlight w:val="yellow"/>
                <w:lang w:val="ru-RU"/>
              </w:rPr>
              <w:t>Краткий протокол следственного действия подписывается лицом, осуществлявшим следственное действие. Материальный носитель, содержащий видеозапись, и краткий протокол следственного действия приобщаются к материалам дела.</w:t>
            </w:r>
          </w:p>
          <w:p w14:paraId="09BF9FA2" w14:textId="77777777" w:rsidR="009720B3" w:rsidRPr="00275CC8" w:rsidRDefault="009720B3" w:rsidP="006C70D2">
            <w:pPr>
              <w:ind w:firstLine="340"/>
            </w:pPr>
          </w:p>
        </w:tc>
        <w:tc>
          <w:tcPr>
            <w:tcW w:w="1371" w:type="pct"/>
          </w:tcPr>
          <w:p w14:paraId="175BC4F9" w14:textId="77777777" w:rsidR="009720B3" w:rsidRPr="00275CC8" w:rsidRDefault="009720B3" w:rsidP="006550F8">
            <w:pPr>
              <w:ind w:firstLine="340"/>
              <w:rPr>
                <w:b/>
              </w:rPr>
            </w:pPr>
            <w:r w:rsidRPr="00275CC8">
              <w:rPr>
                <w:b/>
              </w:rPr>
              <w:t>Генеральная прокуратура, Министерство внутренних дел</w:t>
            </w:r>
          </w:p>
          <w:p w14:paraId="36A043FF" w14:textId="77777777" w:rsidR="009720B3" w:rsidRPr="00275CC8" w:rsidRDefault="009720B3" w:rsidP="006C70D2">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3D5D68AD" w14:textId="77777777" w:rsidR="009720B3" w:rsidRPr="00275CC8" w:rsidRDefault="009720B3" w:rsidP="006C70D2">
            <w:pPr>
              <w:shd w:val="clear" w:color="auto" w:fill="FFFFFF"/>
              <w:ind w:firstLine="340"/>
              <w:textAlignment w:val="baseline"/>
              <w:rPr>
                <w:rFonts w:eastAsia="Times New Roman"/>
                <w:color w:val="000000"/>
                <w:spacing w:val="2"/>
                <w:szCs w:val="24"/>
                <w:lang w:eastAsia="ru-RU"/>
              </w:rPr>
            </w:pPr>
            <w:r w:rsidRPr="00275CC8">
              <w:rPr>
                <w:rFonts w:eastAsia="Times New Roman"/>
                <w:color w:val="000000"/>
                <w:spacing w:val="2"/>
                <w:szCs w:val="24"/>
                <w:lang w:eastAsia="ru-RU"/>
              </w:rPr>
              <w:t>В целях оптимизации уголовного процесса п</w:t>
            </w:r>
            <w:r w:rsidRPr="00275CC8">
              <w:rPr>
                <w:szCs w:val="24"/>
              </w:rPr>
              <w:t>редлагается внедрить институт доказательства путем применения видеофиксации следственного действия, без дублирования бумажного протокола</w:t>
            </w:r>
            <w:r w:rsidRPr="00275CC8">
              <w:rPr>
                <w:rFonts w:eastAsia="Times New Roman"/>
                <w:color w:val="000000"/>
                <w:spacing w:val="2"/>
                <w:szCs w:val="24"/>
                <w:lang w:eastAsia="ru-RU"/>
              </w:rPr>
              <w:t xml:space="preserve"> </w:t>
            </w:r>
            <w:r w:rsidRPr="00275CC8">
              <w:rPr>
                <w:szCs w:val="24"/>
              </w:rPr>
              <w:t>(ограничиться составлением краткого протокола, отражающего применение научно-технических средств, времени производства следственных действий, участников уголовного процесса, разъяснение их прав и обязанностей).</w:t>
            </w:r>
            <w:r w:rsidRPr="00275CC8">
              <w:rPr>
                <w:rFonts w:eastAsia="Times New Roman"/>
                <w:color w:val="000000"/>
                <w:spacing w:val="2"/>
                <w:szCs w:val="24"/>
                <w:lang w:eastAsia="ru-RU"/>
              </w:rPr>
              <w:t xml:space="preserve"> </w:t>
            </w:r>
          </w:p>
          <w:p w14:paraId="438582EC" w14:textId="77777777" w:rsidR="009720B3" w:rsidRPr="00275CC8" w:rsidRDefault="009720B3" w:rsidP="00EC667C">
            <w:pPr>
              <w:ind w:firstLine="340"/>
            </w:pPr>
          </w:p>
          <w:p w14:paraId="73FC7BE9" w14:textId="77777777" w:rsidR="00B22106" w:rsidRPr="00275CC8" w:rsidRDefault="00B22106" w:rsidP="00B22106">
            <w:pPr>
              <w:ind w:firstLine="340"/>
              <w:rPr>
                <w:b/>
              </w:rPr>
            </w:pPr>
            <w:r w:rsidRPr="00275CC8">
              <w:rPr>
                <w:b/>
              </w:rPr>
              <w:t>Позиции, представленные государственными органами и членами рабочей группы:</w:t>
            </w:r>
          </w:p>
          <w:p w14:paraId="382A943A" w14:textId="77777777" w:rsidR="00B22106" w:rsidRPr="00275CC8" w:rsidRDefault="00B22106" w:rsidP="00B22106">
            <w:pPr>
              <w:ind w:firstLine="340"/>
            </w:pPr>
            <w:r w:rsidRPr="00275CC8">
              <w:rPr>
                <w:b/>
              </w:rPr>
              <w:t>Комитет национальной безопасности не поддерживает (письмо от 19.02.2022 № А/9/8493):</w:t>
            </w:r>
            <w:r w:rsidRPr="00275CC8">
              <w:t xml:space="preserve"> «Предложенная редакция части 3 статьи 199 УПК не поддерживается, поскольку существенно осложняет ознакомление с материалами дела как участниками процесса по завершении расследования, так и иным следователем, принявшим дело к производству, либо прокурором, получившим дело с отчетом об окончании расследования, постановлением о прекращении либо жалобой.</w:t>
            </w:r>
            <w:r w:rsidR="002262F5" w:rsidRPr="00275CC8">
              <w:t xml:space="preserve"> </w:t>
            </w:r>
            <w:r w:rsidRPr="00275CC8">
              <w:t>Настаиваем, на том, чтобы даже в случае полной видеофиксации следственного действия в протоколе отражались его результаты».</w:t>
            </w:r>
          </w:p>
          <w:p w14:paraId="54855534" w14:textId="77777777" w:rsidR="00B22106" w:rsidRPr="00275CC8" w:rsidRDefault="002D6DE8" w:rsidP="002D6DE8">
            <w:pPr>
              <w:ind w:firstLine="340"/>
            </w:pPr>
            <w:r w:rsidRPr="00275CC8">
              <w:rPr>
                <w:b/>
              </w:rPr>
              <w:t>Карагандинская академия МВД РК им.Б.Бейсенова:</w:t>
            </w:r>
            <w:r w:rsidRPr="00275CC8">
              <w:t xml:space="preserve"> «Оптимизация уголовного процесса при применении видеофиксации следственного действия предусматривает отмену бумажного формата, а не ведение его в кратком содержании. В соответствии со ст. 199 УПК протокол должен быть заполнен в полном объёме и порядке».</w:t>
            </w:r>
          </w:p>
        </w:tc>
      </w:tr>
      <w:tr w:rsidR="00BC362D" w:rsidRPr="00275CC8" w14:paraId="7D6E99AF" w14:textId="77777777" w:rsidTr="003D67A3">
        <w:tc>
          <w:tcPr>
            <w:tcW w:w="368" w:type="pct"/>
          </w:tcPr>
          <w:p w14:paraId="39B345A2" w14:textId="77777777" w:rsidR="009720B3" w:rsidRPr="00275CC8" w:rsidRDefault="009720B3" w:rsidP="000E4067">
            <w:pPr>
              <w:pStyle w:val="a8"/>
              <w:numPr>
                <w:ilvl w:val="0"/>
                <w:numId w:val="1"/>
              </w:numPr>
              <w:jc w:val="center"/>
            </w:pPr>
          </w:p>
        </w:tc>
        <w:tc>
          <w:tcPr>
            <w:tcW w:w="520" w:type="pct"/>
          </w:tcPr>
          <w:p w14:paraId="2D831F2F" w14:textId="77777777" w:rsidR="009720B3" w:rsidRPr="00275CC8" w:rsidRDefault="009720B3" w:rsidP="009720B3">
            <w:r w:rsidRPr="00275CC8">
              <w:t>Новая часть 2-1 статьи 210</w:t>
            </w:r>
          </w:p>
        </w:tc>
        <w:tc>
          <w:tcPr>
            <w:tcW w:w="1371" w:type="pct"/>
          </w:tcPr>
          <w:p w14:paraId="1A5024EB" w14:textId="77777777" w:rsidR="009720B3" w:rsidRPr="00275CC8" w:rsidRDefault="009720B3" w:rsidP="009720B3">
            <w:pPr>
              <w:ind w:firstLine="340"/>
            </w:pPr>
            <w:r w:rsidRPr="00275CC8">
              <w:t>Статья 210. Общие правила производства допроса</w:t>
            </w:r>
          </w:p>
          <w:p w14:paraId="0FA512DB" w14:textId="77777777" w:rsidR="009720B3" w:rsidRPr="00275CC8" w:rsidRDefault="009720B3" w:rsidP="009720B3">
            <w:pPr>
              <w:ind w:firstLine="340"/>
            </w:pPr>
          </w:p>
          <w:p w14:paraId="4AD119F9" w14:textId="77777777" w:rsidR="009720B3" w:rsidRPr="00275CC8" w:rsidRDefault="009720B3" w:rsidP="009720B3">
            <w:pPr>
              <w:ind w:firstLine="340"/>
              <w:rPr>
                <w:b/>
              </w:rPr>
            </w:pPr>
            <w:r w:rsidRPr="00275CC8">
              <w:rPr>
                <w:b/>
              </w:rPr>
              <w:t>2-1. Отсутствует</w:t>
            </w:r>
          </w:p>
          <w:p w14:paraId="52DE4B0F" w14:textId="77777777" w:rsidR="009720B3" w:rsidRPr="00275CC8" w:rsidRDefault="009720B3" w:rsidP="009720B3">
            <w:pPr>
              <w:ind w:firstLine="340"/>
            </w:pPr>
          </w:p>
        </w:tc>
        <w:tc>
          <w:tcPr>
            <w:tcW w:w="1371" w:type="pct"/>
          </w:tcPr>
          <w:p w14:paraId="34F263FA" w14:textId="77777777" w:rsidR="009720B3" w:rsidRPr="00275CC8" w:rsidRDefault="009720B3" w:rsidP="009720B3">
            <w:pPr>
              <w:ind w:firstLine="340"/>
            </w:pPr>
            <w:r w:rsidRPr="00275CC8">
              <w:t>Статья 210. Общие правила производства допроса</w:t>
            </w:r>
          </w:p>
          <w:p w14:paraId="51F24C61" w14:textId="77777777" w:rsidR="009720B3" w:rsidRPr="00275CC8" w:rsidRDefault="009720B3" w:rsidP="009720B3">
            <w:pPr>
              <w:ind w:firstLine="340"/>
            </w:pPr>
          </w:p>
          <w:p w14:paraId="576907EB" w14:textId="77777777" w:rsidR="009720B3" w:rsidRPr="00275CC8" w:rsidRDefault="009720B3" w:rsidP="009720B3">
            <w:pPr>
              <w:ind w:firstLine="340"/>
              <w:rPr>
                <w:b/>
              </w:rPr>
            </w:pPr>
            <w:r w:rsidRPr="00275CC8">
              <w:rPr>
                <w:b/>
                <w:highlight w:val="yellow"/>
              </w:rPr>
              <w:t>2-1. Лица, осужденные по данному уголовному делу предшествующим приговором, не являются свидетелями, поэтому при их допросе по выделенному делу они не предупреждаются об уголовной ответственности за заведомо ложные показания или отказ от дачи показаний.</w:t>
            </w:r>
          </w:p>
          <w:p w14:paraId="7361A4AD" w14:textId="77777777" w:rsidR="009720B3" w:rsidRPr="00275CC8" w:rsidRDefault="009720B3" w:rsidP="009720B3">
            <w:pPr>
              <w:ind w:firstLine="340"/>
            </w:pPr>
          </w:p>
        </w:tc>
        <w:tc>
          <w:tcPr>
            <w:tcW w:w="1371" w:type="pct"/>
          </w:tcPr>
          <w:p w14:paraId="03F766AE" w14:textId="77777777" w:rsidR="009720B3" w:rsidRPr="00275CC8" w:rsidRDefault="009720B3" w:rsidP="009720B3">
            <w:pPr>
              <w:ind w:firstLine="340"/>
              <w:rPr>
                <w:b/>
              </w:rPr>
            </w:pPr>
            <w:r w:rsidRPr="00275CC8">
              <w:rPr>
                <w:b/>
              </w:rPr>
              <w:t>Верховный Суд</w:t>
            </w:r>
          </w:p>
          <w:p w14:paraId="452ACEFE"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1653BF71" w14:textId="77777777" w:rsidR="009720B3" w:rsidRPr="00275CC8" w:rsidRDefault="009720B3" w:rsidP="009720B3">
            <w:pPr>
              <w:ind w:firstLine="340"/>
            </w:pPr>
            <w:r w:rsidRPr="00275CC8">
              <w:t>Порядок допроса соучастников преступления, осужденных по выделенным в отдельное производство делам, не регламентирован. Поправки сделаны с целью восполнения данного пробела.</w:t>
            </w:r>
          </w:p>
          <w:p w14:paraId="25E40B5F" w14:textId="77777777" w:rsidR="00E409DD" w:rsidRPr="00275CC8" w:rsidRDefault="00E409DD" w:rsidP="00E409DD">
            <w:pPr>
              <w:ind w:firstLine="340"/>
            </w:pPr>
          </w:p>
          <w:p w14:paraId="389513A1"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4A1ED257" w14:textId="77777777" w:rsidR="00E409DD" w:rsidRPr="00275CC8" w:rsidRDefault="00E409DD" w:rsidP="00E409DD">
            <w:pPr>
              <w:ind w:firstLine="340"/>
              <w:rPr>
                <w:b/>
              </w:rPr>
            </w:pPr>
            <w:r w:rsidRPr="00275CC8">
              <w:rPr>
                <w:b/>
              </w:rPr>
              <w:t>Верховный Суд поддерживает (письмо от 18.02.2022 № 6001-22-8-6/71).</w:t>
            </w:r>
          </w:p>
          <w:p w14:paraId="1B783F0E" w14:textId="77777777" w:rsidR="00E409DD" w:rsidRPr="00275CC8" w:rsidRDefault="00F847C0" w:rsidP="009720B3">
            <w:pPr>
              <w:ind w:firstLine="340"/>
            </w:pPr>
            <w:r w:rsidRPr="00275CC8">
              <w:rPr>
                <w:b/>
              </w:rPr>
              <w:t>Комитет национальной безопасности (письмо от 19.02.2022 № А/9/8493):</w:t>
            </w:r>
            <w:r w:rsidRPr="00275CC8">
              <w:t xml:space="preserve"> «В случае принятия поправки необходимо </w:t>
            </w:r>
            <w:r w:rsidRPr="00275CC8">
              <w:rPr>
                <w:highlight w:val="cyan"/>
              </w:rPr>
              <w:t>уточнить статус лиц, осужденных по уголовному делу предшествующим приговором</w:t>
            </w:r>
            <w:r w:rsidRPr="00275CC8">
              <w:t>, но не являющихся свидетелями, в случае их допроса».</w:t>
            </w:r>
          </w:p>
          <w:p w14:paraId="6F17C1B1" w14:textId="77777777" w:rsidR="00F847C0" w:rsidRPr="00275CC8" w:rsidRDefault="00F847C0" w:rsidP="009720B3">
            <w:pPr>
              <w:ind w:firstLine="340"/>
            </w:pPr>
          </w:p>
        </w:tc>
      </w:tr>
      <w:tr w:rsidR="00BC362D" w:rsidRPr="00275CC8" w14:paraId="06B18142" w14:textId="77777777" w:rsidTr="003D67A3">
        <w:tc>
          <w:tcPr>
            <w:tcW w:w="368" w:type="pct"/>
          </w:tcPr>
          <w:p w14:paraId="170ACE7B" w14:textId="77777777" w:rsidR="009720B3" w:rsidRPr="00275CC8" w:rsidRDefault="009720B3" w:rsidP="000E4067">
            <w:pPr>
              <w:pStyle w:val="a8"/>
              <w:numPr>
                <w:ilvl w:val="0"/>
                <w:numId w:val="1"/>
              </w:numPr>
              <w:jc w:val="center"/>
            </w:pPr>
          </w:p>
        </w:tc>
        <w:tc>
          <w:tcPr>
            <w:tcW w:w="520" w:type="pct"/>
          </w:tcPr>
          <w:p w14:paraId="149FFA8F" w14:textId="77777777" w:rsidR="009720B3" w:rsidRPr="00275CC8" w:rsidRDefault="009720B3" w:rsidP="00193D32">
            <w:r w:rsidRPr="00275CC8">
              <w:t>Абзац первый части первой статьи 213</w:t>
            </w:r>
          </w:p>
        </w:tc>
        <w:tc>
          <w:tcPr>
            <w:tcW w:w="1371" w:type="pct"/>
          </w:tcPr>
          <w:p w14:paraId="585C0A6D" w14:textId="77777777" w:rsidR="009720B3" w:rsidRPr="00275CC8" w:rsidRDefault="009720B3" w:rsidP="000E4067">
            <w:pPr>
              <w:ind w:firstLine="340"/>
            </w:pPr>
            <w:r w:rsidRPr="00275CC8">
              <w:t>Статья 213. Особенности допроса с использованием научно-технических средств в режиме видеосвязи (дистанционный допрос)</w:t>
            </w:r>
          </w:p>
          <w:p w14:paraId="5E08E691" w14:textId="77777777" w:rsidR="009720B3" w:rsidRPr="00275CC8" w:rsidRDefault="009720B3" w:rsidP="00A75353">
            <w:pPr>
              <w:ind w:firstLine="340"/>
            </w:pPr>
            <w:r w:rsidRPr="00275CC8">
              <w:t xml:space="preserve">1. Допрос потерпевшего, свидетеля может быть произведен с использованием научно-технических средств в режиме видеосвязи (дистанционный допрос) </w:t>
            </w:r>
            <w:r w:rsidRPr="00275CC8">
              <w:rPr>
                <w:b/>
              </w:rPr>
              <w:t>с вызовом их в орган досудебного расследования того района либо области, города республиканского значения, столицы, на территории которых они находятся либо проживают</w:t>
            </w:r>
            <w:r w:rsidRPr="00275CC8">
              <w:t>. В ходе дистанционного допроса участники процессуального действия в прямой трансляции непосредственно воспринимают показания допрашиваемого лица.</w:t>
            </w:r>
          </w:p>
          <w:p w14:paraId="168222E4" w14:textId="77777777" w:rsidR="009720B3" w:rsidRPr="00275CC8" w:rsidRDefault="009720B3" w:rsidP="00A75353">
            <w:pPr>
              <w:ind w:firstLine="340"/>
            </w:pPr>
            <w:r w:rsidRPr="00275CC8">
              <w:t>Дистанционный допрос производится в случаях:</w:t>
            </w:r>
          </w:p>
          <w:p w14:paraId="198152FB" w14:textId="77777777" w:rsidR="009720B3" w:rsidRPr="00275CC8" w:rsidRDefault="009720B3" w:rsidP="00A75353">
            <w:pPr>
              <w:ind w:firstLine="340"/>
            </w:pPr>
            <w:r w:rsidRPr="00275CC8">
              <w:t>1) невозможности непосредственного прибытия лица в орган, ведущий уголовный процесс, по месту расследования (рассмотрения) уголовного дела по состоянию здоровья или другим уважительным причинам;</w:t>
            </w:r>
          </w:p>
          <w:p w14:paraId="11592BF9" w14:textId="77777777" w:rsidR="009720B3" w:rsidRPr="00275CC8" w:rsidRDefault="009720B3" w:rsidP="00A75353">
            <w:pPr>
              <w:ind w:firstLine="340"/>
            </w:pPr>
            <w:r w:rsidRPr="00275CC8">
              <w:t>2) необходимости обеспечения безопасности лица;</w:t>
            </w:r>
          </w:p>
          <w:p w14:paraId="24F89932" w14:textId="77777777" w:rsidR="009720B3" w:rsidRPr="00275CC8" w:rsidRDefault="009720B3" w:rsidP="00A75353">
            <w:pPr>
              <w:ind w:firstLine="340"/>
            </w:pPr>
            <w:r w:rsidRPr="00275CC8">
              <w:t>3) проведения допроса малолетнего или несовершеннолетнего свидетеля, потерпевшего;</w:t>
            </w:r>
          </w:p>
          <w:p w14:paraId="7019CD4E" w14:textId="77777777" w:rsidR="009720B3" w:rsidRPr="00275CC8" w:rsidRDefault="009720B3" w:rsidP="00A75353">
            <w:pPr>
              <w:ind w:firstLine="340"/>
            </w:pPr>
            <w:r w:rsidRPr="00275CC8">
              <w:t>4) необходимости обеспечения соблюдения сроков досудебного расследования, судебного рассмотрения дела;</w:t>
            </w:r>
          </w:p>
          <w:p w14:paraId="28E627BE" w14:textId="77777777" w:rsidR="009720B3" w:rsidRPr="00275CC8" w:rsidRDefault="009720B3" w:rsidP="00A75353">
            <w:pPr>
              <w:ind w:firstLine="340"/>
            </w:pPr>
            <w:r w:rsidRPr="00275CC8">
              <w:t>5) наличия причин, дающих основания полагать, что допрос будет затруднен или связан с излишними затратами.</w:t>
            </w:r>
          </w:p>
          <w:p w14:paraId="208F67FC" w14:textId="77777777" w:rsidR="009720B3" w:rsidRPr="00275CC8" w:rsidRDefault="009720B3" w:rsidP="00A75353">
            <w:pPr>
              <w:ind w:firstLine="340"/>
            </w:pPr>
          </w:p>
        </w:tc>
        <w:tc>
          <w:tcPr>
            <w:tcW w:w="1371" w:type="pct"/>
          </w:tcPr>
          <w:p w14:paraId="3894FEB9" w14:textId="77777777" w:rsidR="009720B3" w:rsidRPr="00275CC8" w:rsidRDefault="009720B3" w:rsidP="00A75353">
            <w:pPr>
              <w:ind w:firstLine="340"/>
            </w:pPr>
            <w:r w:rsidRPr="00275CC8">
              <w:t>Статья 213. Особенности допроса с использованием научно-технических средств в режиме видеосвязи (дистанционный допрос)</w:t>
            </w:r>
          </w:p>
          <w:p w14:paraId="46FCC052" w14:textId="77777777" w:rsidR="009720B3" w:rsidRPr="00275CC8" w:rsidRDefault="009720B3" w:rsidP="00A75353">
            <w:pPr>
              <w:ind w:firstLine="340"/>
            </w:pPr>
            <w:r w:rsidRPr="00275CC8">
              <w:t xml:space="preserve">1. Допрос потерпевшего, свидетеля, </w:t>
            </w:r>
            <w:r w:rsidRPr="00275CC8">
              <w:rPr>
                <w:b/>
              </w:rPr>
              <w:t xml:space="preserve">подозреваемого, в том числе с участием защитника, </w:t>
            </w:r>
            <w:r w:rsidRPr="00275CC8">
              <w:t xml:space="preserve">может быть произведен с использованием научно-технических средств в режиме видеосвязи (дистанционный допрос) </w:t>
            </w:r>
            <w:r w:rsidRPr="00275CC8">
              <w:rPr>
                <w:b/>
              </w:rPr>
              <w:t>без их вызова</w:t>
            </w:r>
            <w:r w:rsidRPr="00275CC8">
              <w:t>. В ходе дистанционного допроса участники процессуального действия в прямой трансляции непосредственно воспринимают показания допрашиваемого лица.</w:t>
            </w:r>
          </w:p>
          <w:p w14:paraId="696ADDB5" w14:textId="77777777" w:rsidR="009720B3" w:rsidRPr="00275CC8" w:rsidRDefault="009720B3" w:rsidP="00A75353">
            <w:pPr>
              <w:ind w:firstLine="340"/>
            </w:pPr>
            <w:r w:rsidRPr="00275CC8">
              <w:t>Дистанционный допрос производится в случаях:</w:t>
            </w:r>
          </w:p>
          <w:p w14:paraId="43C85361" w14:textId="77777777" w:rsidR="009720B3" w:rsidRPr="00275CC8" w:rsidRDefault="009720B3" w:rsidP="00A75353">
            <w:pPr>
              <w:ind w:firstLine="340"/>
            </w:pPr>
            <w:r w:rsidRPr="00275CC8">
              <w:t>1) невозможности непосредственного прибытия лица в орган, ведущий уголовный процесс, по месту расследования (рассмотрения) уголовного дела по состоянию здоровья или другим уважительным причинам;</w:t>
            </w:r>
          </w:p>
          <w:p w14:paraId="773375EB" w14:textId="77777777" w:rsidR="009720B3" w:rsidRPr="00275CC8" w:rsidRDefault="009720B3" w:rsidP="00A75353">
            <w:pPr>
              <w:ind w:firstLine="340"/>
            </w:pPr>
            <w:r w:rsidRPr="00275CC8">
              <w:t>2) необходимости обеспечения безопасности лица;</w:t>
            </w:r>
          </w:p>
          <w:p w14:paraId="0C3FB5BB" w14:textId="77777777" w:rsidR="009720B3" w:rsidRPr="00275CC8" w:rsidRDefault="009720B3" w:rsidP="00A75353">
            <w:pPr>
              <w:ind w:firstLine="340"/>
            </w:pPr>
            <w:r w:rsidRPr="00275CC8">
              <w:t>3) проведения допроса малолетнего или несовершеннолетнего свидетеля, потерпевшего;</w:t>
            </w:r>
          </w:p>
          <w:p w14:paraId="032B7611" w14:textId="77777777" w:rsidR="009720B3" w:rsidRPr="00275CC8" w:rsidRDefault="009720B3" w:rsidP="00A75353">
            <w:pPr>
              <w:ind w:firstLine="340"/>
            </w:pPr>
            <w:r w:rsidRPr="00275CC8">
              <w:t>4) необходимости обеспечения соблюдения сроков досудебного расследования, судебного рассмотрения дела;</w:t>
            </w:r>
          </w:p>
          <w:p w14:paraId="355D2751" w14:textId="77777777" w:rsidR="009720B3" w:rsidRPr="00275CC8" w:rsidRDefault="009720B3" w:rsidP="00A75353">
            <w:pPr>
              <w:ind w:firstLine="340"/>
            </w:pPr>
            <w:r w:rsidRPr="00275CC8">
              <w:t>5) наличия причин, дающих основания полагать, что допрос будет затруднен или связан с излишними затратами.</w:t>
            </w:r>
          </w:p>
          <w:p w14:paraId="51BA30A9" w14:textId="77777777" w:rsidR="009720B3" w:rsidRPr="00275CC8" w:rsidRDefault="009720B3" w:rsidP="002D037D">
            <w:pPr>
              <w:ind w:firstLine="340"/>
            </w:pPr>
          </w:p>
        </w:tc>
        <w:tc>
          <w:tcPr>
            <w:tcW w:w="1371" w:type="pct"/>
          </w:tcPr>
          <w:p w14:paraId="6EE992E4" w14:textId="77777777" w:rsidR="009720B3" w:rsidRPr="00275CC8" w:rsidRDefault="009720B3" w:rsidP="006550F8">
            <w:pPr>
              <w:ind w:firstLine="340"/>
              <w:rPr>
                <w:b/>
              </w:rPr>
            </w:pPr>
            <w:r w:rsidRPr="00275CC8">
              <w:rPr>
                <w:b/>
              </w:rPr>
              <w:t>Генеральная прокуратура</w:t>
            </w:r>
          </w:p>
          <w:p w14:paraId="11B52A52" w14:textId="77777777" w:rsidR="009720B3" w:rsidRPr="00275CC8" w:rsidRDefault="009720B3" w:rsidP="00A7535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6E253812" w14:textId="77777777" w:rsidR="009720B3" w:rsidRPr="00275CC8" w:rsidRDefault="009720B3" w:rsidP="00EC667C">
            <w:pPr>
              <w:ind w:firstLine="340"/>
              <w:rPr>
                <w:szCs w:val="24"/>
              </w:rPr>
            </w:pPr>
            <w:r w:rsidRPr="00275CC8">
              <w:rPr>
                <w:szCs w:val="24"/>
              </w:rPr>
              <w:t>Предлагается предусмотреть, что в случаях, предусмотренных УПК, допрашиваемому лицу допускается дать показания из удобного ему места в установленное время. Это минимизирует и процессуальные издержки.</w:t>
            </w:r>
          </w:p>
          <w:p w14:paraId="24E4F1CB" w14:textId="77777777" w:rsidR="009720B3" w:rsidRPr="00275CC8" w:rsidRDefault="009720B3" w:rsidP="00A75353">
            <w:pPr>
              <w:ind w:firstLine="340"/>
            </w:pPr>
            <w:r w:rsidRPr="00275CC8">
              <w:t>Однако пандемия, вызванной коронавирусной инфекцией внесла свои коррективы во все отрасли жизнедеятельности человека.</w:t>
            </w:r>
          </w:p>
          <w:p w14:paraId="7E1CB7E8" w14:textId="77777777" w:rsidR="009720B3" w:rsidRPr="00275CC8" w:rsidRDefault="009720B3" w:rsidP="00A75353">
            <w:pPr>
              <w:ind w:firstLine="340"/>
            </w:pPr>
            <w:r w:rsidRPr="00275CC8">
              <w:t>Так, многие судебные заседания начали проводиться «онлайн» с помощью приложения «Zoom». Участники этих процессов ощутили удобство их проведения в таком формате.</w:t>
            </w:r>
          </w:p>
          <w:p w14:paraId="2EC84435" w14:textId="77777777" w:rsidR="009720B3" w:rsidRPr="00275CC8" w:rsidRDefault="009720B3" w:rsidP="00A75353">
            <w:pPr>
              <w:ind w:firstLine="340"/>
            </w:pPr>
            <w:r w:rsidRPr="00275CC8">
              <w:t>Поэтому предлагаем, учитывая, что не во всех регионах имеются органы досудебного расследования, куда в соответствии со ст.213 УПК должно явиться допрашиваемое лицо и излишний бюрократизм (направление поручения).</w:t>
            </w:r>
          </w:p>
          <w:p w14:paraId="53ED61B8" w14:textId="77777777" w:rsidR="009720B3" w:rsidRPr="00275CC8" w:rsidRDefault="009720B3" w:rsidP="00A75353">
            <w:pPr>
              <w:ind w:firstLine="340"/>
            </w:pPr>
            <w:r w:rsidRPr="00275CC8">
              <w:t>Эта норма исключит вызов свидетелей в орган, сократит время и расходы.</w:t>
            </w:r>
          </w:p>
          <w:p w14:paraId="54CAC016" w14:textId="77777777" w:rsidR="009720B3" w:rsidRPr="00275CC8" w:rsidRDefault="009720B3" w:rsidP="00A75353">
            <w:pPr>
              <w:ind w:firstLine="340"/>
            </w:pPr>
            <w:r w:rsidRPr="00275CC8">
              <w:t>Кроме того, предлагаем расширить перечень, допрашиваемых лиц с использованием научно-технических средств, включив в него подозреваемого с участием адвоката.</w:t>
            </w:r>
          </w:p>
          <w:p w14:paraId="0137E995" w14:textId="77777777" w:rsidR="00352B6A" w:rsidRPr="00275CC8" w:rsidRDefault="00352B6A" w:rsidP="00A75353">
            <w:pPr>
              <w:ind w:firstLine="340"/>
            </w:pPr>
          </w:p>
          <w:p w14:paraId="5908A795" w14:textId="77777777" w:rsidR="00352B6A" w:rsidRPr="00275CC8" w:rsidRDefault="00352B6A" w:rsidP="00352B6A">
            <w:pPr>
              <w:ind w:firstLine="340"/>
              <w:rPr>
                <w:b/>
              </w:rPr>
            </w:pPr>
            <w:r w:rsidRPr="00275CC8">
              <w:rPr>
                <w:b/>
              </w:rPr>
              <w:t>Позиции, представленные государственными органами и членами рабочей группы:</w:t>
            </w:r>
          </w:p>
          <w:p w14:paraId="3C11F0A6" w14:textId="77777777" w:rsidR="00352B6A" w:rsidRPr="00275CC8" w:rsidRDefault="00352B6A" w:rsidP="00352B6A">
            <w:pPr>
              <w:ind w:firstLine="340"/>
            </w:pPr>
            <w:r w:rsidRPr="00275CC8">
              <w:rPr>
                <w:b/>
              </w:rPr>
              <w:t>Комитет национальной безопасности (письмо от 19.02.2022 № А/9/8493):</w:t>
            </w:r>
            <w:r w:rsidRPr="00275CC8">
              <w:t xml:space="preserve"> «Поправка требует доработки, поскольку не согласуется с другими частями этой же статьи».</w:t>
            </w:r>
          </w:p>
          <w:p w14:paraId="1749D65E" w14:textId="77777777" w:rsidR="00352B6A" w:rsidRPr="00275CC8" w:rsidRDefault="00352B6A" w:rsidP="00352B6A">
            <w:pPr>
              <w:ind w:firstLine="340"/>
            </w:pPr>
          </w:p>
        </w:tc>
      </w:tr>
      <w:tr w:rsidR="00BC362D" w:rsidRPr="00275CC8" w14:paraId="730F528B" w14:textId="77777777" w:rsidTr="003D67A3">
        <w:tc>
          <w:tcPr>
            <w:tcW w:w="368" w:type="pct"/>
          </w:tcPr>
          <w:p w14:paraId="62B881CA" w14:textId="77777777" w:rsidR="009720B3" w:rsidRPr="00275CC8" w:rsidRDefault="009720B3" w:rsidP="000E4067">
            <w:pPr>
              <w:pStyle w:val="a8"/>
              <w:numPr>
                <w:ilvl w:val="0"/>
                <w:numId w:val="1"/>
              </w:numPr>
              <w:jc w:val="center"/>
            </w:pPr>
          </w:p>
        </w:tc>
        <w:tc>
          <w:tcPr>
            <w:tcW w:w="520" w:type="pct"/>
          </w:tcPr>
          <w:p w14:paraId="5B5800CB" w14:textId="77777777" w:rsidR="009720B3" w:rsidRPr="00275CC8" w:rsidRDefault="009720B3" w:rsidP="00193D32">
            <w:r w:rsidRPr="00275CC8">
              <w:t>Части тринадцатая, 13-1, 13-3, 13-4, абзацы первый, второй, третий части четырнадцатой, части 16-1, 16-2, 16-3 статьи 220</w:t>
            </w:r>
          </w:p>
        </w:tc>
        <w:tc>
          <w:tcPr>
            <w:tcW w:w="1371" w:type="pct"/>
          </w:tcPr>
          <w:p w14:paraId="5A23407D" w14:textId="77777777" w:rsidR="009720B3" w:rsidRPr="00275CC8" w:rsidRDefault="009720B3" w:rsidP="000E4067">
            <w:pPr>
              <w:ind w:firstLine="340"/>
            </w:pPr>
            <w:r w:rsidRPr="00275CC8">
              <w:t>Статья 220. Общие правила производства осмотра</w:t>
            </w:r>
          </w:p>
          <w:p w14:paraId="156DE5F6" w14:textId="77777777" w:rsidR="009720B3" w:rsidRPr="00275CC8" w:rsidRDefault="009720B3" w:rsidP="000E4067">
            <w:pPr>
              <w:ind w:firstLine="340"/>
            </w:pPr>
          </w:p>
          <w:p w14:paraId="341BCD15" w14:textId="77777777" w:rsidR="009720B3" w:rsidRPr="00275CC8" w:rsidRDefault="009720B3" w:rsidP="004719C4">
            <w:pPr>
              <w:ind w:firstLine="340"/>
            </w:pPr>
            <w:r w:rsidRPr="00275CC8">
              <w:t xml:space="preserve">13. Осмотр жилого помещения производится только с согласия проживающих в нем совершеннолетних лиц или </w:t>
            </w:r>
            <w:r w:rsidRPr="00275CC8">
              <w:rPr>
                <w:b/>
              </w:rPr>
              <w:t>с санкции следственного судьи</w:t>
            </w:r>
            <w:r w:rsidRPr="00275CC8">
              <w:t xml:space="preserve">. Если проживающие в нем лица являются несовершеннолетними или заведомо страдающими психическими или иными тяжкими заболеваниями или возражают против осмотра, лицо, осуществляющее досудебное расследование, выносит постановление о принудительном осмотре, которое </w:t>
            </w:r>
            <w:r w:rsidRPr="00275CC8">
              <w:rPr>
                <w:b/>
              </w:rPr>
              <w:t>должно быть санкционировано следственным судьей</w:t>
            </w:r>
            <w:r w:rsidRPr="00275CC8">
              <w:t xml:space="preserve">. В случае отказа </w:t>
            </w:r>
            <w:r w:rsidRPr="00275CC8">
              <w:rPr>
                <w:b/>
              </w:rPr>
              <w:t>в даче санкции</w:t>
            </w:r>
            <w:r w:rsidRPr="00275CC8">
              <w:t xml:space="preserve"> осмотр не производится.</w:t>
            </w:r>
          </w:p>
          <w:p w14:paraId="299779BE" w14:textId="77777777" w:rsidR="009720B3" w:rsidRPr="00275CC8" w:rsidRDefault="009720B3" w:rsidP="004719C4">
            <w:pPr>
              <w:ind w:firstLine="340"/>
              <w:rPr>
                <w:b/>
              </w:rPr>
            </w:pPr>
            <w:r w:rsidRPr="00275CC8">
              <w:rPr>
                <w:b/>
              </w:rPr>
              <w:t>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следственному судье.</w:t>
            </w:r>
          </w:p>
          <w:p w14:paraId="33264311" w14:textId="77777777" w:rsidR="009720B3" w:rsidRPr="00275CC8" w:rsidRDefault="009720B3" w:rsidP="004719C4">
            <w:pPr>
              <w:ind w:firstLine="340"/>
              <w:rPr>
                <w:b/>
              </w:rPr>
            </w:pPr>
            <w:r w:rsidRPr="00275CC8">
              <w:rPr>
                <w:b/>
              </w:rPr>
              <w:t>К постановлению прилагаются заверенные копии материалов уголовного дела, подтверждающих необходимость производства осмотра.</w:t>
            </w:r>
          </w:p>
          <w:p w14:paraId="5DE7C33B" w14:textId="77777777" w:rsidR="009720B3" w:rsidRPr="00275CC8" w:rsidRDefault="009720B3" w:rsidP="004719C4">
            <w:pPr>
              <w:ind w:firstLine="340"/>
              <w:rPr>
                <w:b/>
              </w:rPr>
            </w:pPr>
            <w:r w:rsidRPr="00275CC8">
              <w:rPr>
                <w:b/>
              </w:rPr>
              <w:t>Копия постановления одновременно направляется прокурору.</w:t>
            </w:r>
          </w:p>
          <w:p w14:paraId="1F39A965" w14:textId="77777777" w:rsidR="009720B3" w:rsidRPr="00275CC8" w:rsidRDefault="009720B3" w:rsidP="004719C4">
            <w:pPr>
              <w:ind w:firstLine="340"/>
            </w:pPr>
          </w:p>
          <w:p w14:paraId="02243DF2" w14:textId="77777777" w:rsidR="009720B3" w:rsidRPr="00275CC8" w:rsidRDefault="009720B3" w:rsidP="004719C4">
            <w:pPr>
              <w:ind w:firstLine="340"/>
              <w:rPr>
                <w:b/>
              </w:rPr>
            </w:pPr>
            <w:r w:rsidRPr="00275CC8">
              <w:rPr>
                <w:b/>
              </w:rPr>
              <w:t>13-3. Постановление о производстве осмотра рассматривается следственным судьей незамедлительно после поступления материалов в суд.</w:t>
            </w:r>
          </w:p>
          <w:p w14:paraId="43690D82" w14:textId="77777777" w:rsidR="009720B3" w:rsidRPr="00275CC8" w:rsidRDefault="009720B3" w:rsidP="004719C4">
            <w:pPr>
              <w:ind w:firstLine="340"/>
              <w:rPr>
                <w:b/>
              </w:rPr>
            </w:pPr>
            <w:r w:rsidRPr="00275CC8">
              <w:rPr>
                <w:b/>
              </w:rPr>
              <w:t>13-4. Рассмотрев постановление и представленные материалы,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лицу, осуществляющему досудебное расследование.</w:t>
            </w:r>
          </w:p>
          <w:p w14:paraId="30380E98" w14:textId="77777777" w:rsidR="009720B3" w:rsidRPr="00275CC8" w:rsidRDefault="009720B3" w:rsidP="004719C4">
            <w:pPr>
              <w:ind w:firstLine="340"/>
            </w:pPr>
            <w:r w:rsidRPr="00275CC8">
              <w:t xml:space="preserve">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w:t>
            </w:r>
            <w:r w:rsidRPr="00275CC8">
              <w:rPr>
                <w:b/>
              </w:rPr>
              <w:t>следственному судье</w:t>
            </w:r>
            <w:r w:rsidRPr="00275CC8">
              <w:t xml:space="preserve"> в суточный срок.</w:t>
            </w:r>
          </w:p>
          <w:p w14:paraId="7194A9F1" w14:textId="77777777" w:rsidR="009720B3" w:rsidRPr="00275CC8" w:rsidRDefault="009720B3" w:rsidP="004719C4">
            <w:pPr>
              <w:ind w:firstLine="340"/>
              <w:rPr>
                <w:b/>
              </w:rPr>
            </w:pPr>
            <w:r w:rsidRPr="00275CC8">
              <w:rPr>
                <w:b/>
              </w:rPr>
              <w:t>Копия постановления одновременно направляется прокурору.</w:t>
            </w:r>
          </w:p>
          <w:p w14:paraId="6F4882C0" w14:textId="77777777" w:rsidR="009720B3" w:rsidRPr="00275CC8" w:rsidRDefault="009720B3" w:rsidP="004719C4">
            <w:pPr>
              <w:ind w:firstLine="340"/>
            </w:pPr>
            <w:r w:rsidRPr="00275CC8">
              <w:rPr>
                <w:b/>
              </w:rPr>
              <w:t>Следственный судья</w:t>
            </w:r>
            <w:r w:rsidRPr="00275CC8">
              <w:t xml:space="preserve">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14:paraId="4BCCF7DC" w14:textId="77777777" w:rsidR="009720B3" w:rsidRPr="00275CC8" w:rsidRDefault="009720B3" w:rsidP="004719C4">
            <w:pPr>
              <w:ind w:firstLine="340"/>
            </w:pPr>
            <w:r w:rsidRPr="00275CC8">
              <w:t>В случае, если принято решение о незаконности произведенного осмотра, его результаты не могут быть допущены в качестве доказательств по делу.</w:t>
            </w:r>
          </w:p>
          <w:p w14:paraId="114D935C" w14:textId="77777777" w:rsidR="009720B3" w:rsidRPr="00275CC8" w:rsidRDefault="009720B3" w:rsidP="004719C4">
            <w:pPr>
              <w:ind w:firstLine="340"/>
            </w:pPr>
          </w:p>
          <w:p w14:paraId="681ADB21" w14:textId="77777777" w:rsidR="009720B3" w:rsidRPr="00275CC8" w:rsidRDefault="009720B3" w:rsidP="004719C4">
            <w:pPr>
              <w:ind w:firstLine="340"/>
              <w:rPr>
                <w:b/>
              </w:rPr>
            </w:pPr>
            <w:r w:rsidRPr="00275CC8">
              <w:t xml:space="preserve">16-1. Если лица, указанные в части шестнадцатой настоящей статьи, возражают против осмотра, лицо, осуществляющее досудебное расследование, выносит постановление о принудительном осмотре, которое </w:t>
            </w:r>
            <w:r w:rsidRPr="00275CC8">
              <w:rPr>
                <w:b/>
              </w:rPr>
              <w:t>должно быть санкционировано следственным судьей.</w:t>
            </w:r>
          </w:p>
          <w:p w14:paraId="69556F5B" w14:textId="77777777" w:rsidR="009720B3" w:rsidRPr="00275CC8" w:rsidRDefault="009720B3" w:rsidP="004719C4">
            <w:pPr>
              <w:ind w:firstLine="340"/>
              <w:rPr>
                <w:b/>
              </w:rPr>
            </w:pPr>
            <w:r w:rsidRPr="00275CC8">
              <w:rPr>
                <w:b/>
              </w:rPr>
              <w:t>В случае отказа в даче санкции осмотр не производится.</w:t>
            </w:r>
          </w:p>
          <w:p w14:paraId="0D9DE541" w14:textId="77777777" w:rsidR="009720B3" w:rsidRPr="00275CC8" w:rsidRDefault="009720B3" w:rsidP="004719C4">
            <w:pPr>
              <w:ind w:firstLine="340"/>
            </w:pPr>
            <w:r w:rsidRPr="00275CC8">
              <w:t>16-2. Порядок санкционирования следственным судьей принудительного осмотра помещений и территорий, указанных в части шестнадцатой настоящей статьи, осуществляется по правилам, предусмотренным частями 13-1, 13-3 и 13-4 настоящей статьи.</w:t>
            </w:r>
          </w:p>
          <w:p w14:paraId="7D70B75D" w14:textId="77777777" w:rsidR="009720B3" w:rsidRPr="00275CC8" w:rsidRDefault="009720B3" w:rsidP="004719C4">
            <w:pPr>
              <w:ind w:firstLine="340"/>
            </w:pPr>
            <w:r w:rsidRPr="00275CC8">
              <w:t xml:space="preserve">16-3. В случаях, когда помещение или территория, используемые организациями, а также индивидуальными предпринимателями в предпринимательской деятельности либо лицами, занимающимися частной практикой, является местом происшествия, </w:t>
            </w:r>
            <w:r w:rsidRPr="00275CC8">
              <w:rPr>
                <w:b/>
              </w:rPr>
              <w:t>санкция следственного судьи</w:t>
            </w:r>
            <w:r w:rsidRPr="00275CC8">
              <w:t xml:space="preserve"> на их осмотр не требуется.</w:t>
            </w:r>
          </w:p>
          <w:p w14:paraId="6837794C" w14:textId="77777777" w:rsidR="009720B3" w:rsidRPr="00275CC8" w:rsidRDefault="009720B3" w:rsidP="004719C4">
            <w:pPr>
              <w:ind w:firstLine="340"/>
            </w:pPr>
          </w:p>
        </w:tc>
        <w:tc>
          <w:tcPr>
            <w:tcW w:w="1371" w:type="pct"/>
          </w:tcPr>
          <w:p w14:paraId="33354508" w14:textId="77777777" w:rsidR="009720B3" w:rsidRPr="00275CC8" w:rsidRDefault="009720B3" w:rsidP="004719C4">
            <w:pPr>
              <w:ind w:firstLine="340"/>
            </w:pPr>
            <w:r w:rsidRPr="00275CC8">
              <w:t>Статья 220. Общие правила производства осмотра</w:t>
            </w:r>
          </w:p>
          <w:p w14:paraId="1DA61761" w14:textId="77777777" w:rsidR="009720B3" w:rsidRPr="00275CC8" w:rsidRDefault="009720B3" w:rsidP="004719C4">
            <w:pPr>
              <w:ind w:firstLine="340"/>
            </w:pPr>
          </w:p>
          <w:p w14:paraId="07DBA50E" w14:textId="77777777" w:rsidR="009720B3" w:rsidRPr="00275CC8" w:rsidRDefault="009720B3" w:rsidP="004719C4">
            <w:pPr>
              <w:ind w:firstLine="340"/>
            </w:pPr>
            <w:r w:rsidRPr="00275CC8">
              <w:t xml:space="preserve">13. Осмотр жилого помещения производится только с согласия проживающих в нем совершеннолетних лиц или </w:t>
            </w:r>
            <w:r w:rsidRPr="00275CC8">
              <w:rPr>
                <w:b/>
              </w:rPr>
              <w:t>по согласованию с прокурором</w:t>
            </w:r>
            <w:r w:rsidRPr="00275CC8">
              <w:t xml:space="preserve">. Если проживающие в нем лица являются несовершеннолетними или заведомо страдающими психическими или иными тяжкими заболеваниями или возражают против осмотра, лицо, осуществляющее досудебное расследование, выносит постановление о принудительном осмотре, которое </w:t>
            </w:r>
            <w:r w:rsidRPr="00275CC8">
              <w:rPr>
                <w:b/>
              </w:rPr>
              <w:t>направляется для согласования прокурору</w:t>
            </w:r>
            <w:r w:rsidRPr="00275CC8">
              <w:t xml:space="preserve">. В случае отказа </w:t>
            </w:r>
            <w:r w:rsidRPr="00275CC8">
              <w:rPr>
                <w:b/>
              </w:rPr>
              <w:t>прокурором в согласовании</w:t>
            </w:r>
            <w:r w:rsidRPr="00275CC8">
              <w:t xml:space="preserve"> осмотр не производится.</w:t>
            </w:r>
          </w:p>
          <w:p w14:paraId="1057C223" w14:textId="77777777" w:rsidR="009720B3" w:rsidRPr="00275CC8" w:rsidRDefault="009720B3" w:rsidP="004719C4">
            <w:pPr>
              <w:ind w:firstLine="340"/>
              <w:rPr>
                <w:b/>
              </w:rPr>
            </w:pPr>
            <w:r w:rsidRPr="00275CC8">
              <w:rPr>
                <w:b/>
              </w:rPr>
              <w:t>13-1. Исключить.</w:t>
            </w:r>
          </w:p>
          <w:p w14:paraId="11BF6719" w14:textId="77777777" w:rsidR="009720B3" w:rsidRPr="00275CC8" w:rsidRDefault="009720B3" w:rsidP="004719C4">
            <w:pPr>
              <w:ind w:firstLine="340"/>
            </w:pPr>
          </w:p>
          <w:p w14:paraId="76E2EE44" w14:textId="77777777" w:rsidR="009720B3" w:rsidRPr="00275CC8" w:rsidRDefault="009720B3" w:rsidP="004719C4">
            <w:pPr>
              <w:ind w:firstLine="340"/>
            </w:pPr>
          </w:p>
          <w:p w14:paraId="7ADB8BC7" w14:textId="77777777" w:rsidR="009720B3" w:rsidRPr="00275CC8" w:rsidRDefault="009720B3" w:rsidP="004719C4">
            <w:pPr>
              <w:ind w:firstLine="340"/>
            </w:pPr>
          </w:p>
          <w:p w14:paraId="538E52D8" w14:textId="77777777" w:rsidR="009720B3" w:rsidRPr="00275CC8" w:rsidRDefault="009720B3" w:rsidP="004719C4">
            <w:pPr>
              <w:ind w:firstLine="340"/>
            </w:pPr>
          </w:p>
          <w:p w14:paraId="160D048F" w14:textId="77777777" w:rsidR="009720B3" w:rsidRPr="00275CC8" w:rsidRDefault="009720B3" w:rsidP="004719C4">
            <w:pPr>
              <w:ind w:firstLine="340"/>
            </w:pPr>
          </w:p>
          <w:p w14:paraId="0C749E7F" w14:textId="77777777" w:rsidR="009720B3" w:rsidRPr="00275CC8" w:rsidRDefault="009720B3" w:rsidP="004719C4">
            <w:pPr>
              <w:ind w:firstLine="340"/>
            </w:pPr>
          </w:p>
          <w:p w14:paraId="70F1189E" w14:textId="77777777" w:rsidR="009720B3" w:rsidRPr="00275CC8" w:rsidRDefault="009720B3" w:rsidP="004719C4">
            <w:pPr>
              <w:ind w:firstLine="340"/>
            </w:pPr>
          </w:p>
          <w:p w14:paraId="6C4A6539" w14:textId="77777777" w:rsidR="009720B3" w:rsidRPr="00275CC8" w:rsidRDefault="009720B3" w:rsidP="004719C4">
            <w:pPr>
              <w:ind w:firstLine="340"/>
            </w:pPr>
          </w:p>
          <w:p w14:paraId="7D1A3769" w14:textId="77777777" w:rsidR="009720B3" w:rsidRPr="00275CC8" w:rsidRDefault="009720B3" w:rsidP="004719C4">
            <w:pPr>
              <w:ind w:firstLine="340"/>
              <w:rPr>
                <w:b/>
              </w:rPr>
            </w:pPr>
            <w:r w:rsidRPr="00275CC8">
              <w:rPr>
                <w:b/>
              </w:rPr>
              <w:t>13-3. Исключить.</w:t>
            </w:r>
          </w:p>
          <w:p w14:paraId="71CCB326" w14:textId="77777777" w:rsidR="009720B3" w:rsidRPr="00275CC8" w:rsidRDefault="009720B3" w:rsidP="004719C4">
            <w:pPr>
              <w:ind w:firstLine="340"/>
              <w:rPr>
                <w:b/>
              </w:rPr>
            </w:pPr>
            <w:r w:rsidRPr="00275CC8">
              <w:rPr>
                <w:b/>
              </w:rPr>
              <w:t>13-4. Исключить.</w:t>
            </w:r>
          </w:p>
          <w:p w14:paraId="5501AA52" w14:textId="77777777" w:rsidR="009720B3" w:rsidRPr="00275CC8" w:rsidRDefault="009720B3" w:rsidP="004719C4">
            <w:pPr>
              <w:ind w:firstLine="340"/>
              <w:rPr>
                <w:b/>
              </w:rPr>
            </w:pPr>
          </w:p>
          <w:p w14:paraId="3BEFECD2" w14:textId="77777777" w:rsidR="009720B3" w:rsidRPr="00275CC8" w:rsidRDefault="009720B3" w:rsidP="004719C4">
            <w:pPr>
              <w:ind w:firstLine="340"/>
              <w:rPr>
                <w:b/>
              </w:rPr>
            </w:pPr>
          </w:p>
          <w:p w14:paraId="7E5D16BE" w14:textId="77777777" w:rsidR="009720B3" w:rsidRPr="00275CC8" w:rsidRDefault="009720B3" w:rsidP="004719C4">
            <w:pPr>
              <w:ind w:firstLine="340"/>
              <w:rPr>
                <w:b/>
              </w:rPr>
            </w:pPr>
          </w:p>
          <w:p w14:paraId="543E6AC9" w14:textId="77777777" w:rsidR="009720B3" w:rsidRPr="00275CC8" w:rsidRDefault="009720B3" w:rsidP="004719C4">
            <w:pPr>
              <w:ind w:firstLine="340"/>
              <w:rPr>
                <w:b/>
              </w:rPr>
            </w:pPr>
          </w:p>
          <w:p w14:paraId="79939348" w14:textId="77777777" w:rsidR="009720B3" w:rsidRPr="00275CC8" w:rsidRDefault="009720B3" w:rsidP="004719C4">
            <w:pPr>
              <w:ind w:firstLine="340"/>
              <w:rPr>
                <w:b/>
              </w:rPr>
            </w:pPr>
          </w:p>
          <w:p w14:paraId="2D86316F" w14:textId="77777777" w:rsidR="009720B3" w:rsidRPr="00275CC8" w:rsidRDefault="009720B3" w:rsidP="004719C4">
            <w:pPr>
              <w:ind w:firstLine="340"/>
              <w:rPr>
                <w:b/>
              </w:rPr>
            </w:pPr>
          </w:p>
          <w:p w14:paraId="102347F8" w14:textId="77777777" w:rsidR="009720B3" w:rsidRPr="00275CC8" w:rsidRDefault="009720B3" w:rsidP="004719C4">
            <w:pPr>
              <w:ind w:firstLine="340"/>
            </w:pPr>
            <w:r w:rsidRPr="00275CC8">
              <w:t xml:space="preserve">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w:t>
            </w:r>
            <w:r w:rsidRPr="00275CC8">
              <w:rPr>
                <w:b/>
              </w:rPr>
              <w:t>прокурору</w:t>
            </w:r>
            <w:r w:rsidRPr="00275CC8">
              <w:t xml:space="preserve"> в суточный срок.</w:t>
            </w:r>
          </w:p>
          <w:p w14:paraId="348CA400" w14:textId="77777777" w:rsidR="009720B3" w:rsidRPr="00275CC8" w:rsidRDefault="009720B3" w:rsidP="004719C4">
            <w:pPr>
              <w:ind w:firstLine="340"/>
            </w:pPr>
            <w:r w:rsidRPr="00275CC8">
              <w:rPr>
                <w:b/>
              </w:rPr>
              <w:t>Прокурор</w:t>
            </w:r>
            <w:r w:rsidRPr="00275CC8">
              <w:t xml:space="preserve">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14:paraId="127C629A" w14:textId="77777777" w:rsidR="009720B3" w:rsidRPr="00275CC8" w:rsidRDefault="009720B3" w:rsidP="004719C4">
            <w:pPr>
              <w:ind w:firstLine="340"/>
            </w:pPr>
            <w:r w:rsidRPr="00275CC8">
              <w:t>В случае, если принято решение о незаконности произведенного осмотра, его результаты не могут быть допущены в качестве доказательств по делу.</w:t>
            </w:r>
          </w:p>
          <w:p w14:paraId="48DF762D" w14:textId="77777777" w:rsidR="009720B3" w:rsidRPr="00275CC8" w:rsidRDefault="009720B3" w:rsidP="004719C4">
            <w:pPr>
              <w:ind w:firstLine="340"/>
            </w:pPr>
          </w:p>
          <w:p w14:paraId="3FC57A15" w14:textId="77777777" w:rsidR="009720B3" w:rsidRPr="00275CC8" w:rsidRDefault="009720B3" w:rsidP="004719C4">
            <w:pPr>
              <w:ind w:firstLine="340"/>
            </w:pPr>
          </w:p>
          <w:p w14:paraId="15E95A63" w14:textId="77777777" w:rsidR="009720B3" w:rsidRPr="00275CC8" w:rsidRDefault="009720B3" w:rsidP="000535F4">
            <w:pPr>
              <w:ind w:firstLine="340"/>
            </w:pPr>
            <w:r w:rsidRPr="00275CC8">
              <w:t xml:space="preserve">16-1. Если лица, указанные в части шестнадцатой настоящей статьи, возражают против осмотра, лицо, осуществляющее досудебное расследование, выносит постановление о принудительном осмотре, которое </w:t>
            </w:r>
            <w:r w:rsidRPr="00275CC8">
              <w:rPr>
                <w:b/>
              </w:rPr>
              <w:t>направляется для согласования прокурору</w:t>
            </w:r>
            <w:r w:rsidRPr="00275CC8">
              <w:t xml:space="preserve">. В случае отказа </w:t>
            </w:r>
            <w:r w:rsidRPr="00275CC8">
              <w:rPr>
                <w:b/>
              </w:rPr>
              <w:t>прокурором в согласовании</w:t>
            </w:r>
            <w:r w:rsidRPr="00275CC8">
              <w:t xml:space="preserve"> осмотр не производится.</w:t>
            </w:r>
          </w:p>
          <w:p w14:paraId="343D4AE0" w14:textId="77777777" w:rsidR="009720B3" w:rsidRPr="00275CC8" w:rsidRDefault="009720B3" w:rsidP="004719C4">
            <w:pPr>
              <w:ind w:firstLine="340"/>
              <w:rPr>
                <w:b/>
              </w:rPr>
            </w:pPr>
            <w:r w:rsidRPr="00275CC8">
              <w:rPr>
                <w:b/>
              </w:rPr>
              <w:t>16-2. Исключить.</w:t>
            </w:r>
          </w:p>
          <w:p w14:paraId="2E6E5515" w14:textId="77777777" w:rsidR="009720B3" w:rsidRPr="00275CC8" w:rsidRDefault="009720B3" w:rsidP="004719C4">
            <w:pPr>
              <w:ind w:firstLine="340"/>
              <w:rPr>
                <w:b/>
              </w:rPr>
            </w:pPr>
          </w:p>
          <w:p w14:paraId="59C2DB12" w14:textId="77777777" w:rsidR="009720B3" w:rsidRPr="00275CC8" w:rsidRDefault="009720B3" w:rsidP="004719C4">
            <w:pPr>
              <w:ind w:firstLine="340"/>
              <w:rPr>
                <w:b/>
              </w:rPr>
            </w:pPr>
          </w:p>
          <w:p w14:paraId="235B3694" w14:textId="77777777" w:rsidR="009720B3" w:rsidRPr="00275CC8" w:rsidRDefault="009720B3" w:rsidP="004719C4">
            <w:pPr>
              <w:ind w:firstLine="340"/>
              <w:rPr>
                <w:b/>
              </w:rPr>
            </w:pPr>
          </w:p>
          <w:p w14:paraId="7D499AF6" w14:textId="77777777" w:rsidR="009720B3" w:rsidRPr="00275CC8" w:rsidRDefault="009720B3" w:rsidP="004719C4">
            <w:pPr>
              <w:ind w:firstLine="340"/>
            </w:pPr>
            <w:r w:rsidRPr="00275CC8">
              <w:t xml:space="preserve">16-3. В случаях, когда помещение или территория, используемые организациями, а также индивидуальными предпринимателями в предпринимательской деятельности либо лицами, занимающимися частной практикой, является местом происшествия, </w:t>
            </w:r>
            <w:r w:rsidRPr="00275CC8">
              <w:rPr>
                <w:b/>
              </w:rPr>
              <w:t>согласование прокурора</w:t>
            </w:r>
            <w:r w:rsidRPr="00275CC8">
              <w:t xml:space="preserve"> на их осмотр не требуется.</w:t>
            </w:r>
          </w:p>
          <w:p w14:paraId="0BCACF59" w14:textId="77777777" w:rsidR="009720B3" w:rsidRPr="00275CC8" w:rsidRDefault="009720B3" w:rsidP="002D037D">
            <w:pPr>
              <w:ind w:firstLine="340"/>
            </w:pPr>
          </w:p>
        </w:tc>
        <w:tc>
          <w:tcPr>
            <w:tcW w:w="1371" w:type="pct"/>
          </w:tcPr>
          <w:p w14:paraId="7E814618" w14:textId="77777777" w:rsidR="009720B3" w:rsidRPr="00275CC8" w:rsidRDefault="009720B3" w:rsidP="006550F8">
            <w:pPr>
              <w:ind w:firstLine="340"/>
              <w:rPr>
                <w:b/>
              </w:rPr>
            </w:pPr>
            <w:r w:rsidRPr="00275CC8">
              <w:rPr>
                <w:b/>
              </w:rPr>
              <w:t>Генеральная прокуратура, Верховный Суд</w:t>
            </w:r>
          </w:p>
          <w:p w14:paraId="406B12D6" w14:textId="77777777" w:rsidR="009720B3" w:rsidRPr="00275CC8" w:rsidRDefault="009720B3" w:rsidP="004719C4">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66BE68FE" w14:textId="77777777" w:rsidR="009720B3" w:rsidRPr="00275CC8" w:rsidRDefault="009720B3" w:rsidP="004719C4">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31CEBC87" w14:textId="77777777" w:rsidR="00E409DD" w:rsidRPr="00275CC8" w:rsidRDefault="00E409DD" w:rsidP="00E409DD">
            <w:pPr>
              <w:ind w:firstLine="340"/>
            </w:pPr>
          </w:p>
          <w:p w14:paraId="6323623B"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5F7C4D72" w14:textId="77777777" w:rsidR="00E409DD" w:rsidRPr="00275CC8" w:rsidRDefault="00E409DD" w:rsidP="00E409DD">
            <w:pPr>
              <w:ind w:firstLine="340"/>
              <w:rPr>
                <w:b/>
              </w:rPr>
            </w:pPr>
            <w:r w:rsidRPr="00275CC8">
              <w:rPr>
                <w:b/>
              </w:rPr>
              <w:t>Верховный Суд поддерживает (письмо от 18.02.2022 № 6001-22-8-6/71).</w:t>
            </w:r>
          </w:p>
          <w:p w14:paraId="3EB3EA5A"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173253AB" w14:textId="77777777" w:rsidR="00E409DD" w:rsidRPr="00275CC8" w:rsidRDefault="00E409DD" w:rsidP="004719C4">
            <w:pPr>
              <w:ind w:firstLine="340"/>
            </w:pPr>
          </w:p>
          <w:p w14:paraId="00C079DA" w14:textId="77777777" w:rsidR="009720B3" w:rsidRPr="00275CC8" w:rsidRDefault="009720B3" w:rsidP="00EC667C">
            <w:pPr>
              <w:ind w:firstLine="340"/>
            </w:pPr>
          </w:p>
        </w:tc>
      </w:tr>
      <w:tr w:rsidR="00BC362D" w:rsidRPr="00275CC8" w14:paraId="0D48ACCE" w14:textId="77777777" w:rsidTr="003D67A3">
        <w:tc>
          <w:tcPr>
            <w:tcW w:w="368" w:type="pct"/>
          </w:tcPr>
          <w:p w14:paraId="2DDEA119" w14:textId="77777777" w:rsidR="009720B3" w:rsidRPr="00275CC8" w:rsidRDefault="009720B3" w:rsidP="000E4067">
            <w:pPr>
              <w:pStyle w:val="a8"/>
              <w:numPr>
                <w:ilvl w:val="0"/>
                <w:numId w:val="1"/>
              </w:numPr>
              <w:jc w:val="center"/>
            </w:pPr>
          </w:p>
        </w:tc>
        <w:tc>
          <w:tcPr>
            <w:tcW w:w="520" w:type="pct"/>
          </w:tcPr>
          <w:p w14:paraId="50D7122D" w14:textId="77777777" w:rsidR="009720B3" w:rsidRPr="00275CC8" w:rsidRDefault="009720B3" w:rsidP="00193D32">
            <w:r w:rsidRPr="00275CC8">
              <w:t>Абзац второй части второй статьи 223</w:t>
            </w:r>
          </w:p>
        </w:tc>
        <w:tc>
          <w:tcPr>
            <w:tcW w:w="1371" w:type="pct"/>
          </w:tcPr>
          <w:p w14:paraId="65E116DF" w14:textId="77777777" w:rsidR="009720B3" w:rsidRPr="00275CC8" w:rsidRDefault="009720B3" w:rsidP="000E4067">
            <w:pPr>
              <w:ind w:firstLine="340"/>
            </w:pPr>
            <w:r w:rsidRPr="00275CC8">
              <w:t>Статья 223. Освидетельствование</w:t>
            </w:r>
          </w:p>
          <w:p w14:paraId="073750A4" w14:textId="77777777" w:rsidR="009720B3" w:rsidRPr="00275CC8" w:rsidRDefault="009720B3" w:rsidP="000E4067">
            <w:pPr>
              <w:ind w:firstLine="340"/>
            </w:pPr>
          </w:p>
          <w:p w14:paraId="701D5F12" w14:textId="77777777" w:rsidR="009720B3" w:rsidRPr="00275CC8" w:rsidRDefault="009720B3" w:rsidP="00E72E91">
            <w:pPr>
              <w:ind w:firstLine="340"/>
            </w:pPr>
            <w:r w:rsidRPr="00275CC8">
              <w:t>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p w14:paraId="31D517EC" w14:textId="77777777" w:rsidR="009720B3" w:rsidRPr="00275CC8" w:rsidRDefault="009720B3" w:rsidP="00E72E91">
            <w:pPr>
              <w:ind w:firstLine="340"/>
            </w:pPr>
            <w:r w:rsidRPr="00275CC8">
              <w:t xml:space="preserve">Принудительное освидетельствование потерпевшего, свидетеля, заявителя производится </w:t>
            </w:r>
            <w:r w:rsidRPr="00275CC8">
              <w:rPr>
                <w:b/>
              </w:rPr>
              <w:t>с санкции следственного судьи в порядке, предусмотренном частями 13-1, 13-3 и 13-4 статьи 220 настоящего Кодекса</w:t>
            </w:r>
            <w:r w:rsidRPr="00275CC8">
              <w:t>.</w:t>
            </w:r>
          </w:p>
          <w:p w14:paraId="57037F3E" w14:textId="77777777" w:rsidR="009720B3" w:rsidRPr="00275CC8" w:rsidRDefault="009720B3" w:rsidP="00E72E91">
            <w:pPr>
              <w:ind w:firstLine="340"/>
            </w:pPr>
          </w:p>
        </w:tc>
        <w:tc>
          <w:tcPr>
            <w:tcW w:w="1371" w:type="pct"/>
          </w:tcPr>
          <w:p w14:paraId="3C354471" w14:textId="77777777" w:rsidR="009720B3" w:rsidRPr="00275CC8" w:rsidRDefault="009720B3" w:rsidP="00E72E91">
            <w:pPr>
              <w:ind w:firstLine="340"/>
            </w:pPr>
            <w:r w:rsidRPr="00275CC8">
              <w:t>Статья 223. Освидетельствование</w:t>
            </w:r>
          </w:p>
          <w:p w14:paraId="628F7180" w14:textId="77777777" w:rsidR="009720B3" w:rsidRPr="00275CC8" w:rsidRDefault="009720B3" w:rsidP="00E72E91">
            <w:pPr>
              <w:ind w:firstLine="340"/>
            </w:pPr>
          </w:p>
          <w:p w14:paraId="34021C29" w14:textId="77777777" w:rsidR="009720B3" w:rsidRPr="00275CC8" w:rsidRDefault="009720B3" w:rsidP="00E72E91">
            <w:pPr>
              <w:ind w:firstLine="340"/>
            </w:pPr>
            <w:r w:rsidRPr="00275CC8">
              <w:t>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p w14:paraId="4FFF1082" w14:textId="77777777" w:rsidR="009720B3" w:rsidRPr="00275CC8" w:rsidRDefault="009720B3" w:rsidP="00E72E91">
            <w:pPr>
              <w:ind w:firstLine="340"/>
              <w:rPr>
                <w:b/>
              </w:rPr>
            </w:pPr>
            <w:r w:rsidRPr="00275CC8">
              <w:t xml:space="preserve">Принудительное освидетельствование потерпевшего, свидетеля, заявителя производится </w:t>
            </w:r>
            <w:r w:rsidRPr="00275CC8">
              <w:rPr>
                <w:b/>
              </w:rPr>
              <w:t>по постановлению лица, осуществляющего досудебное расследование, согласованному прокурором. В случае отказа прокурором в согласовании принудительное освидетельствование не производится</w:t>
            </w:r>
            <w:r w:rsidRPr="00275CC8">
              <w:t>.</w:t>
            </w:r>
          </w:p>
          <w:p w14:paraId="07292D3D" w14:textId="77777777" w:rsidR="009720B3" w:rsidRPr="00275CC8" w:rsidRDefault="009720B3" w:rsidP="004719C4">
            <w:pPr>
              <w:ind w:firstLine="340"/>
            </w:pPr>
          </w:p>
        </w:tc>
        <w:tc>
          <w:tcPr>
            <w:tcW w:w="1371" w:type="pct"/>
          </w:tcPr>
          <w:p w14:paraId="51B920C0" w14:textId="77777777" w:rsidR="009720B3" w:rsidRPr="00275CC8" w:rsidRDefault="009720B3" w:rsidP="006550F8">
            <w:pPr>
              <w:ind w:firstLine="340"/>
              <w:rPr>
                <w:b/>
              </w:rPr>
            </w:pPr>
            <w:r w:rsidRPr="00275CC8">
              <w:rPr>
                <w:b/>
              </w:rPr>
              <w:t>Генеральная прокуратура, Верховный Суд</w:t>
            </w:r>
          </w:p>
          <w:p w14:paraId="462A4A4E" w14:textId="77777777" w:rsidR="009720B3" w:rsidRPr="00275CC8" w:rsidRDefault="009720B3" w:rsidP="00E72E91">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5F716308" w14:textId="77777777" w:rsidR="009720B3" w:rsidRPr="00275CC8" w:rsidRDefault="009720B3" w:rsidP="00E72E91">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1BF11BCD" w14:textId="77777777" w:rsidR="00E409DD" w:rsidRPr="00275CC8" w:rsidRDefault="00E409DD" w:rsidP="00E409DD">
            <w:pPr>
              <w:ind w:firstLine="340"/>
            </w:pPr>
          </w:p>
          <w:p w14:paraId="0BC43E8C"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02A047BF" w14:textId="77777777" w:rsidR="00E409DD" w:rsidRPr="00275CC8" w:rsidRDefault="00E409DD" w:rsidP="00E409DD">
            <w:pPr>
              <w:ind w:firstLine="340"/>
              <w:rPr>
                <w:b/>
              </w:rPr>
            </w:pPr>
            <w:r w:rsidRPr="00275CC8">
              <w:rPr>
                <w:b/>
              </w:rPr>
              <w:t>Верховный Суд поддерживает (письмо от 18.02.2022 № 6001-22-8-6/71).</w:t>
            </w:r>
          </w:p>
          <w:p w14:paraId="59ED176B"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77A84414" w14:textId="77777777" w:rsidR="009720B3" w:rsidRPr="00275CC8" w:rsidRDefault="009720B3" w:rsidP="004719C4">
            <w:pPr>
              <w:ind w:firstLine="340"/>
            </w:pPr>
          </w:p>
        </w:tc>
      </w:tr>
      <w:tr w:rsidR="00BC362D" w:rsidRPr="00275CC8" w14:paraId="6AA00818" w14:textId="77777777" w:rsidTr="003D67A3">
        <w:tc>
          <w:tcPr>
            <w:tcW w:w="368" w:type="pct"/>
          </w:tcPr>
          <w:p w14:paraId="3819FFED" w14:textId="77777777" w:rsidR="009720B3" w:rsidRPr="00275CC8" w:rsidRDefault="009720B3" w:rsidP="000E4067">
            <w:pPr>
              <w:pStyle w:val="a8"/>
              <w:numPr>
                <w:ilvl w:val="0"/>
                <w:numId w:val="1"/>
              </w:numPr>
              <w:jc w:val="center"/>
            </w:pPr>
          </w:p>
        </w:tc>
        <w:tc>
          <w:tcPr>
            <w:tcW w:w="520" w:type="pct"/>
          </w:tcPr>
          <w:p w14:paraId="587BFD90" w14:textId="77777777" w:rsidR="009720B3" w:rsidRPr="00275CC8" w:rsidRDefault="009720B3" w:rsidP="007354F9">
            <w:r w:rsidRPr="00275CC8">
              <w:t>Абзац первый части второй статьи 225</w:t>
            </w:r>
          </w:p>
        </w:tc>
        <w:tc>
          <w:tcPr>
            <w:tcW w:w="1371" w:type="pct"/>
          </w:tcPr>
          <w:p w14:paraId="27BB6EAE" w14:textId="77777777" w:rsidR="009720B3" w:rsidRPr="00275CC8" w:rsidRDefault="009720B3" w:rsidP="000E4067">
            <w:pPr>
              <w:ind w:firstLine="340"/>
            </w:pPr>
            <w:r w:rsidRPr="00275CC8">
              <w:t>Статья 225. Основания для эксгумации</w:t>
            </w:r>
          </w:p>
          <w:p w14:paraId="5C91DC3B" w14:textId="77777777" w:rsidR="009720B3" w:rsidRPr="00275CC8" w:rsidRDefault="009720B3" w:rsidP="000E4067">
            <w:pPr>
              <w:ind w:firstLine="340"/>
            </w:pPr>
          </w:p>
          <w:p w14:paraId="62BAA729" w14:textId="77777777" w:rsidR="009720B3" w:rsidRPr="00275CC8" w:rsidRDefault="009720B3" w:rsidP="007354F9">
            <w:pPr>
              <w:ind w:firstLine="340"/>
            </w:pPr>
            <w:r w:rsidRPr="00275CC8">
              <w:t xml:space="preserve">2. Эксгумация производится на основании мотивированного постановления лица, осуществляющего досудебное расследование, </w:t>
            </w:r>
            <w:r w:rsidRPr="00275CC8">
              <w:rPr>
                <w:b/>
              </w:rPr>
              <w:t>санкционированного судом</w:t>
            </w:r>
            <w:r w:rsidRPr="00275CC8">
              <w:t>. О производстве эксгумации уведомляется один из родственников умершего.</w:t>
            </w:r>
          </w:p>
          <w:p w14:paraId="2DABC708" w14:textId="77777777" w:rsidR="009720B3" w:rsidRPr="00275CC8" w:rsidRDefault="009720B3" w:rsidP="007354F9">
            <w:pPr>
              <w:ind w:firstLine="340"/>
            </w:pPr>
            <w:r w:rsidRPr="00275CC8">
              <w:t>Постановление об эксгумации обязательно для администрации места захоронения.</w:t>
            </w:r>
          </w:p>
        </w:tc>
        <w:tc>
          <w:tcPr>
            <w:tcW w:w="1371" w:type="pct"/>
          </w:tcPr>
          <w:p w14:paraId="31FF5067" w14:textId="77777777" w:rsidR="009720B3" w:rsidRPr="00275CC8" w:rsidRDefault="009720B3" w:rsidP="007354F9">
            <w:pPr>
              <w:ind w:firstLine="340"/>
            </w:pPr>
            <w:r w:rsidRPr="00275CC8">
              <w:t>Статья 225. Основания для эксгумации</w:t>
            </w:r>
          </w:p>
          <w:p w14:paraId="2ABC58BC" w14:textId="77777777" w:rsidR="009720B3" w:rsidRPr="00275CC8" w:rsidRDefault="009720B3" w:rsidP="007354F9">
            <w:pPr>
              <w:ind w:firstLine="340"/>
            </w:pPr>
          </w:p>
          <w:p w14:paraId="16A4EB8E" w14:textId="77777777" w:rsidR="009720B3" w:rsidRPr="00275CC8" w:rsidRDefault="009720B3" w:rsidP="007354F9">
            <w:pPr>
              <w:ind w:firstLine="340"/>
            </w:pPr>
            <w:r w:rsidRPr="00275CC8">
              <w:t xml:space="preserve">2. Эксгумация производится на основании мотивированного постановления лица, осуществляющего досудебное расследование, </w:t>
            </w:r>
            <w:r w:rsidRPr="00275CC8">
              <w:rPr>
                <w:b/>
              </w:rPr>
              <w:t>согласованного прокурором</w:t>
            </w:r>
            <w:r w:rsidRPr="00275CC8">
              <w:t>. О производстве эксгумации уведомляется один из родственников умершего.</w:t>
            </w:r>
          </w:p>
          <w:p w14:paraId="4FED7675" w14:textId="77777777" w:rsidR="009720B3" w:rsidRPr="00275CC8" w:rsidRDefault="009720B3" w:rsidP="007354F9">
            <w:pPr>
              <w:ind w:firstLine="340"/>
            </w:pPr>
            <w:r w:rsidRPr="00275CC8">
              <w:t>Постановление об эксгумации обязательно для администрации места захоронения.</w:t>
            </w:r>
          </w:p>
        </w:tc>
        <w:tc>
          <w:tcPr>
            <w:tcW w:w="1371" w:type="pct"/>
          </w:tcPr>
          <w:p w14:paraId="63E65878" w14:textId="77777777" w:rsidR="009720B3" w:rsidRPr="00275CC8" w:rsidRDefault="009720B3" w:rsidP="006550F8">
            <w:pPr>
              <w:ind w:firstLine="340"/>
              <w:rPr>
                <w:b/>
              </w:rPr>
            </w:pPr>
            <w:r w:rsidRPr="00275CC8">
              <w:rPr>
                <w:b/>
              </w:rPr>
              <w:t>Генеральная прокуратура, Верховный Суд</w:t>
            </w:r>
          </w:p>
          <w:p w14:paraId="16DCD800" w14:textId="77777777" w:rsidR="009720B3" w:rsidRPr="00275CC8" w:rsidRDefault="009720B3" w:rsidP="007354F9">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31573AC3" w14:textId="77777777" w:rsidR="009720B3" w:rsidRPr="00275CC8" w:rsidRDefault="009720B3" w:rsidP="007354F9">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7A761E9B" w14:textId="77777777" w:rsidR="00E409DD" w:rsidRPr="00275CC8" w:rsidRDefault="00E409DD" w:rsidP="00E409DD">
            <w:pPr>
              <w:ind w:firstLine="340"/>
            </w:pPr>
          </w:p>
          <w:p w14:paraId="2081235C"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15364E6D" w14:textId="77777777" w:rsidR="00E409DD" w:rsidRPr="00275CC8" w:rsidRDefault="00E409DD" w:rsidP="00E409DD">
            <w:pPr>
              <w:ind w:firstLine="340"/>
              <w:rPr>
                <w:b/>
              </w:rPr>
            </w:pPr>
            <w:r w:rsidRPr="00275CC8">
              <w:rPr>
                <w:b/>
              </w:rPr>
              <w:t>Верховный Суд поддерживает (письмо от 18.02.2022 № 6001-22-8-6/71).</w:t>
            </w:r>
          </w:p>
          <w:p w14:paraId="5F6B6272"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35AC87C1" w14:textId="77777777" w:rsidR="00E409DD" w:rsidRPr="00275CC8" w:rsidRDefault="00E409DD" w:rsidP="007354F9">
            <w:pPr>
              <w:ind w:firstLine="340"/>
            </w:pPr>
          </w:p>
          <w:p w14:paraId="36E0D6DF" w14:textId="77777777" w:rsidR="009720B3" w:rsidRPr="00275CC8" w:rsidRDefault="009720B3" w:rsidP="00E72E91">
            <w:pPr>
              <w:ind w:firstLine="340"/>
            </w:pPr>
          </w:p>
        </w:tc>
      </w:tr>
      <w:tr w:rsidR="00BC362D" w:rsidRPr="00275CC8" w14:paraId="40B9AC94" w14:textId="77777777" w:rsidTr="003D67A3">
        <w:tc>
          <w:tcPr>
            <w:tcW w:w="368" w:type="pct"/>
          </w:tcPr>
          <w:p w14:paraId="18636DD1" w14:textId="77777777" w:rsidR="009720B3" w:rsidRPr="00275CC8" w:rsidRDefault="009720B3" w:rsidP="000E4067">
            <w:pPr>
              <w:pStyle w:val="a8"/>
              <w:numPr>
                <w:ilvl w:val="0"/>
                <w:numId w:val="1"/>
              </w:numPr>
              <w:jc w:val="center"/>
            </w:pPr>
          </w:p>
        </w:tc>
        <w:tc>
          <w:tcPr>
            <w:tcW w:w="520" w:type="pct"/>
          </w:tcPr>
          <w:p w14:paraId="3978B063" w14:textId="77777777" w:rsidR="009720B3" w:rsidRPr="00275CC8" w:rsidRDefault="009720B3" w:rsidP="007354F9">
            <w:r w:rsidRPr="00275CC8">
              <w:t>Статья 226</w:t>
            </w:r>
          </w:p>
        </w:tc>
        <w:tc>
          <w:tcPr>
            <w:tcW w:w="1371" w:type="pct"/>
          </w:tcPr>
          <w:p w14:paraId="6613880D" w14:textId="77777777" w:rsidR="009720B3" w:rsidRPr="00275CC8" w:rsidRDefault="009720B3" w:rsidP="007354F9">
            <w:pPr>
              <w:ind w:firstLine="340"/>
            </w:pPr>
            <w:r w:rsidRPr="00275CC8">
              <w:t>Статья 226. Порядок санкционирования постановления об эксгумации</w:t>
            </w:r>
          </w:p>
          <w:p w14:paraId="16573C82" w14:textId="77777777" w:rsidR="009720B3" w:rsidRPr="00275CC8" w:rsidRDefault="009720B3" w:rsidP="007354F9">
            <w:pPr>
              <w:ind w:firstLine="340"/>
            </w:pPr>
            <w:r w:rsidRPr="00275CC8">
              <w:t>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следственному судье.</w:t>
            </w:r>
          </w:p>
          <w:p w14:paraId="2BB8FC47" w14:textId="77777777" w:rsidR="009720B3" w:rsidRPr="00275CC8" w:rsidRDefault="009720B3" w:rsidP="007354F9">
            <w:pPr>
              <w:ind w:firstLine="340"/>
            </w:pPr>
            <w:r w:rsidRPr="00275CC8">
              <w:t>К постановлению прилагаются заверенные копии материалов уголовного дела, подтверждающих необходимость производства эксгумации.</w:t>
            </w:r>
          </w:p>
          <w:p w14:paraId="72B2FA58" w14:textId="77777777" w:rsidR="009720B3" w:rsidRPr="00275CC8" w:rsidRDefault="009720B3" w:rsidP="007354F9">
            <w:pPr>
              <w:ind w:firstLine="340"/>
            </w:pPr>
            <w:r w:rsidRPr="00275CC8">
              <w:t>Копия постановления одновременно направляется прокурору.</w:t>
            </w:r>
          </w:p>
          <w:p w14:paraId="573AF7E8" w14:textId="77777777" w:rsidR="009720B3" w:rsidRPr="00275CC8" w:rsidRDefault="009720B3" w:rsidP="007354F9">
            <w:pPr>
              <w:ind w:firstLine="340"/>
            </w:pPr>
            <w:r w:rsidRPr="00275CC8">
              <w:t>2. Исключен Законом РК от 21.12.2017 № 118-VI (вводится в действие по истечении десяти календарных дней после дня его первого официального опубликования).</w:t>
            </w:r>
          </w:p>
          <w:p w14:paraId="0C455587" w14:textId="77777777" w:rsidR="009720B3" w:rsidRPr="00275CC8" w:rsidRDefault="009720B3" w:rsidP="007354F9">
            <w:pPr>
              <w:ind w:firstLine="340"/>
            </w:pPr>
            <w:r w:rsidRPr="00275CC8">
              <w:t>3. Ходатайство о санкционировании эксгумации рассматривается единолично следственным судьей без участия сторон в течение двадцати четырех часов с момента поступления материалов в суд.</w:t>
            </w:r>
          </w:p>
          <w:p w14:paraId="5AEED224" w14:textId="77777777" w:rsidR="009720B3" w:rsidRPr="00275CC8" w:rsidRDefault="009720B3" w:rsidP="007354F9">
            <w:pPr>
              <w:ind w:firstLine="340"/>
            </w:pPr>
            <w:r w:rsidRPr="00275CC8">
              <w:t>4. Рассмотрев ходатайство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санкционировании либо отказе в санкционировании эксгумации.</w:t>
            </w:r>
          </w:p>
          <w:p w14:paraId="17008E77" w14:textId="77777777" w:rsidR="009720B3" w:rsidRPr="00275CC8" w:rsidRDefault="009720B3" w:rsidP="007354F9">
            <w:pPr>
              <w:ind w:firstLine="340"/>
            </w:pPr>
            <w:r w:rsidRPr="00275CC8">
              <w:t>Копия решения или постановления следственного судьи направляется в орган досудебного расследования, вынесший постановление об эксгумации, для исполнения.</w:t>
            </w:r>
          </w:p>
          <w:p w14:paraId="0B66277A" w14:textId="77777777" w:rsidR="009720B3" w:rsidRPr="00275CC8" w:rsidRDefault="009720B3" w:rsidP="007354F9">
            <w:pPr>
              <w:ind w:firstLine="340"/>
            </w:pPr>
            <w:r w:rsidRPr="00275CC8">
              <w:t>5. Решение о производстве эксгумации или об отказе в этом может быть обжаловано, пересмотрено по ходатайству прокурора в порядке, предусмотренном статьей 107 настоящего Кодекса.</w:t>
            </w:r>
          </w:p>
          <w:p w14:paraId="6905284B" w14:textId="77777777" w:rsidR="009720B3" w:rsidRPr="00275CC8" w:rsidRDefault="009720B3" w:rsidP="007354F9">
            <w:pPr>
              <w:ind w:firstLine="340"/>
            </w:pPr>
          </w:p>
        </w:tc>
        <w:tc>
          <w:tcPr>
            <w:tcW w:w="1371" w:type="pct"/>
          </w:tcPr>
          <w:p w14:paraId="05E7AF33" w14:textId="77777777" w:rsidR="009720B3" w:rsidRPr="00275CC8" w:rsidRDefault="009720B3" w:rsidP="007354F9">
            <w:pPr>
              <w:ind w:firstLine="340"/>
              <w:rPr>
                <w:b/>
              </w:rPr>
            </w:pPr>
            <w:r w:rsidRPr="00275CC8">
              <w:rPr>
                <w:b/>
              </w:rPr>
              <w:t>Статья 226. Исключить.</w:t>
            </w:r>
          </w:p>
        </w:tc>
        <w:tc>
          <w:tcPr>
            <w:tcW w:w="1371" w:type="pct"/>
          </w:tcPr>
          <w:p w14:paraId="2438E4DC" w14:textId="77777777" w:rsidR="009720B3" w:rsidRPr="00275CC8" w:rsidRDefault="009720B3" w:rsidP="006550F8">
            <w:pPr>
              <w:ind w:firstLine="340"/>
              <w:rPr>
                <w:b/>
              </w:rPr>
            </w:pPr>
            <w:r w:rsidRPr="00275CC8">
              <w:rPr>
                <w:b/>
              </w:rPr>
              <w:t>Генеральная прокуратура, Верховный Суд</w:t>
            </w:r>
          </w:p>
          <w:p w14:paraId="35B0A1A4" w14:textId="77777777" w:rsidR="009720B3" w:rsidRPr="00275CC8" w:rsidRDefault="009720B3" w:rsidP="007354F9">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5435E2A0" w14:textId="77777777" w:rsidR="009720B3" w:rsidRPr="00275CC8" w:rsidRDefault="009720B3" w:rsidP="007354F9">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3243E9FE" w14:textId="77777777" w:rsidR="00E409DD" w:rsidRPr="00275CC8" w:rsidRDefault="00E409DD" w:rsidP="00E409DD">
            <w:pPr>
              <w:ind w:firstLine="340"/>
            </w:pPr>
          </w:p>
          <w:p w14:paraId="72749541"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7D8ED299" w14:textId="77777777" w:rsidR="00E409DD" w:rsidRPr="00275CC8" w:rsidRDefault="00E409DD" w:rsidP="00E409DD">
            <w:pPr>
              <w:ind w:firstLine="340"/>
              <w:rPr>
                <w:b/>
              </w:rPr>
            </w:pPr>
            <w:r w:rsidRPr="00275CC8">
              <w:rPr>
                <w:b/>
              </w:rPr>
              <w:t>Верховный Суд поддерживает (письмо от 18.02.2022 № 6001-22-8-6/71).</w:t>
            </w:r>
          </w:p>
          <w:p w14:paraId="6B323EAD"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019B5FDF" w14:textId="77777777" w:rsidR="009720B3" w:rsidRPr="00275CC8" w:rsidRDefault="009720B3" w:rsidP="007354F9">
            <w:pPr>
              <w:ind w:firstLine="340"/>
            </w:pPr>
          </w:p>
        </w:tc>
      </w:tr>
      <w:tr w:rsidR="00BC362D" w:rsidRPr="00275CC8" w14:paraId="6B04D252" w14:textId="77777777" w:rsidTr="003D67A3">
        <w:tc>
          <w:tcPr>
            <w:tcW w:w="368" w:type="pct"/>
          </w:tcPr>
          <w:p w14:paraId="2E1E76F2" w14:textId="77777777" w:rsidR="009720B3" w:rsidRPr="00275CC8" w:rsidRDefault="009720B3" w:rsidP="000E4067">
            <w:pPr>
              <w:pStyle w:val="a8"/>
              <w:numPr>
                <w:ilvl w:val="0"/>
                <w:numId w:val="1"/>
              </w:numPr>
              <w:jc w:val="center"/>
            </w:pPr>
          </w:p>
        </w:tc>
        <w:tc>
          <w:tcPr>
            <w:tcW w:w="520" w:type="pct"/>
          </w:tcPr>
          <w:p w14:paraId="61C5E44C" w14:textId="77777777" w:rsidR="009720B3" w:rsidRPr="00275CC8" w:rsidRDefault="009720B3" w:rsidP="007354F9">
            <w:r w:rsidRPr="00275CC8">
              <w:t>Часть третья статьи 232</w:t>
            </w:r>
          </w:p>
        </w:tc>
        <w:tc>
          <w:tcPr>
            <w:tcW w:w="1371" w:type="pct"/>
          </w:tcPr>
          <w:p w14:paraId="7FD43543" w14:textId="77777777" w:rsidR="009720B3" w:rsidRPr="00275CC8" w:rsidRDefault="009720B3" w:rsidP="007354F9">
            <w:pPr>
              <w:ind w:firstLine="340"/>
            </w:pPr>
            <w:r w:rsidRPr="00275CC8">
              <w:t>Статья 232. Условия и основания проведения негласных следственных действий</w:t>
            </w:r>
          </w:p>
          <w:p w14:paraId="0B0C3CA3" w14:textId="77777777" w:rsidR="009720B3" w:rsidRPr="00275CC8" w:rsidRDefault="009720B3" w:rsidP="007354F9">
            <w:pPr>
              <w:ind w:firstLine="340"/>
            </w:pPr>
          </w:p>
          <w:p w14:paraId="6F7EDEE7" w14:textId="77777777" w:rsidR="009720B3" w:rsidRPr="00275CC8" w:rsidRDefault="009720B3" w:rsidP="007354F9">
            <w:pPr>
              <w:ind w:firstLine="340"/>
            </w:pPr>
            <w:r w:rsidRPr="00275CC8">
              <w:t xml:space="preserve">3. Негласные следственные действия, предусмотренные пунктами 1) – 6) статьи 231 настоящего Кодекса, проводятся с </w:t>
            </w:r>
            <w:r w:rsidRPr="00275CC8">
              <w:rPr>
                <w:b/>
              </w:rPr>
              <w:t xml:space="preserve">санкции следственного судьи специализированного следственного суда, специализированного межрайонного следственного суда, порядок получения которой </w:t>
            </w:r>
            <w:r w:rsidRPr="00275CC8">
              <w:t>установлен статьей 234 настоящего Кодекса.</w:t>
            </w:r>
          </w:p>
          <w:p w14:paraId="713A2BC4" w14:textId="77777777" w:rsidR="009720B3" w:rsidRPr="00275CC8" w:rsidRDefault="009720B3" w:rsidP="007354F9">
            <w:pPr>
              <w:ind w:firstLine="340"/>
            </w:pPr>
          </w:p>
        </w:tc>
        <w:tc>
          <w:tcPr>
            <w:tcW w:w="1371" w:type="pct"/>
          </w:tcPr>
          <w:p w14:paraId="5FADF51D" w14:textId="77777777" w:rsidR="009720B3" w:rsidRPr="00275CC8" w:rsidRDefault="009720B3" w:rsidP="00C82625">
            <w:pPr>
              <w:ind w:firstLine="340"/>
            </w:pPr>
            <w:r w:rsidRPr="00275CC8">
              <w:t>Статья 232. Условия и основания проведения негласных следственных действий</w:t>
            </w:r>
          </w:p>
          <w:p w14:paraId="2FA13D91" w14:textId="77777777" w:rsidR="009720B3" w:rsidRPr="00275CC8" w:rsidRDefault="009720B3" w:rsidP="00C82625">
            <w:pPr>
              <w:ind w:firstLine="340"/>
            </w:pPr>
          </w:p>
          <w:p w14:paraId="57C3A9F5" w14:textId="77777777" w:rsidR="009720B3" w:rsidRPr="00275CC8" w:rsidRDefault="009720B3" w:rsidP="00C82625">
            <w:pPr>
              <w:ind w:firstLine="340"/>
            </w:pPr>
            <w:r w:rsidRPr="00275CC8">
              <w:t xml:space="preserve">3. Негласные следственные действия, предусмотренные пунктами 1) – 6) статьи 231 настоящего Кодекса, проводятся с </w:t>
            </w:r>
            <w:r w:rsidRPr="00275CC8">
              <w:rPr>
                <w:b/>
              </w:rPr>
              <w:t xml:space="preserve">согласия прокурора, порядок получения которого </w:t>
            </w:r>
            <w:r w:rsidRPr="00275CC8">
              <w:t>установлен статьей 234 настоящего Кодекса.</w:t>
            </w:r>
          </w:p>
          <w:p w14:paraId="085C0462" w14:textId="77777777" w:rsidR="009720B3" w:rsidRPr="00275CC8" w:rsidRDefault="009720B3" w:rsidP="007354F9">
            <w:pPr>
              <w:ind w:firstLine="340"/>
              <w:rPr>
                <w:b/>
              </w:rPr>
            </w:pPr>
          </w:p>
        </w:tc>
        <w:tc>
          <w:tcPr>
            <w:tcW w:w="1371" w:type="pct"/>
          </w:tcPr>
          <w:p w14:paraId="4D20D80D" w14:textId="77777777" w:rsidR="009720B3" w:rsidRPr="00275CC8" w:rsidRDefault="009720B3" w:rsidP="006550F8">
            <w:pPr>
              <w:ind w:firstLine="340"/>
              <w:rPr>
                <w:b/>
              </w:rPr>
            </w:pPr>
            <w:r w:rsidRPr="00275CC8">
              <w:rPr>
                <w:b/>
              </w:rPr>
              <w:t>Генеральная прокуратура, Верховный Суд</w:t>
            </w:r>
          </w:p>
          <w:p w14:paraId="000D4A43" w14:textId="77777777" w:rsidR="009720B3" w:rsidRPr="00275CC8" w:rsidRDefault="009720B3" w:rsidP="00C82625">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18E69029" w14:textId="77777777" w:rsidR="009720B3" w:rsidRPr="00275CC8" w:rsidRDefault="009720B3" w:rsidP="00C82625">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603521A0" w14:textId="77777777" w:rsidR="00E409DD" w:rsidRPr="00275CC8" w:rsidRDefault="00E409DD" w:rsidP="00E409DD">
            <w:pPr>
              <w:ind w:firstLine="340"/>
            </w:pPr>
          </w:p>
          <w:p w14:paraId="7157EF7A"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558B08B7" w14:textId="77777777" w:rsidR="00E409DD" w:rsidRPr="00275CC8" w:rsidRDefault="00E409DD" w:rsidP="00E409DD">
            <w:pPr>
              <w:ind w:firstLine="340"/>
              <w:rPr>
                <w:b/>
              </w:rPr>
            </w:pPr>
            <w:r w:rsidRPr="00275CC8">
              <w:rPr>
                <w:b/>
              </w:rPr>
              <w:t>Верховный Суд поддерживает (письмо от 18.02.2022 № 6001-22-8-6/71).</w:t>
            </w:r>
          </w:p>
          <w:p w14:paraId="51DA35D0"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3B4F4487" w14:textId="77777777" w:rsidR="009720B3" w:rsidRPr="00275CC8" w:rsidRDefault="009720B3" w:rsidP="007354F9">
            <w:pPr>
              <w:ind w:firstLine="340"/>
            </w:pPr>
          </w:p>
        </w:tc>
      </w:tr>
      <w:tr w:rsidR="00BC362D" w:rsidRPr="00275CC8" w14:paraId="01C498D4" w14:textId="77777777" w:rsidTr="003D67A3">
        <w:tc>
          <w:tcPr>
            <w:tcW w:w="368" w:type="pct"/>
          </w:tcPr>
          <w:p w14:paraId="3305877B" w14:textId="77777777" w:rsidR="009720B3" w:rsidRPr="00275CC8" w:rsidRDefault="009720B3" w:rsidP="000E4067">
            <w:pPr>
              <w:pStyle w:val="a8"/>
              <w:numPr>
                <w:ilvl w:val="0"/>
                <w:numId w:val="1"/>
              </w:numPr>
              <w:jc w:val="center"/>
            </w:pPr>
          </w:p>
        </w:tc>
        <w:tc>
          <w:tcPr>
            <w:tcW w:w="520" w:type="pct"/>
          </w:tcPr>
          <w:p w14:paraId="762B3E8A" w14:textId="77777777" w:rsidR="009720B3" w:rsidRPr="00275CC8" w:rsidRDefault="009720B3" w:rsidP="00706B3D">
            <w:r w:rsidRPr="00275CC8">
              <w:t>Заголовок, часть первая, абзацы первый, второй, четвертый, пятый, шестой, седьмой части второй, части третья, четвертая статьи 234</w:t>
            </w:r>
          </w:p>
        </w:tc>
        <w:tc>
          <w:tcPr>
            <w:tcW w:w="1371" w:type="pct"/>
          </w:tcPr>
          <w:p w14:paraId="740B318F" w14:textId="77777777" w:rsidR="009720B3" w:rsidRPr="00275CC8" w:rsidRDefault="009720B3" w:rsidP="00C82625">
            <w:pPr>
              <w:ind w:firstLine="340"/>
            </w:pPr>
            <w:r w:rsidRPr="00275CC8">
              <w:t xml:space="preserve">Статья 234. </w:t>
            </w:r>
            <w:r w:rsidRPr="00275CC8">
              <w:rPr>
                <w:b/>
              </w:rPr>
              <w:t>Санкционирование</w:t>
            </w:r>
            <w:r w:rsidRPr="00275CC8">
              <w:t xml:space="preserve"> негласных следственных действий</w:t>
            </w:r>
          </w:p>
          <w:p w14:paraId="6C793DD9" w14:textId="77777777" w:rsidR="009720B3" w:rsidRPr="00275CC8" w:rsidRDefault="009720B3" w:rsidP="00C82625">
            <w:pPr>
              <w:ind w:firstLine="340"/>
            </w:pPr>
            <w:r w:rsidRPr="00275CC8">
              <w:t xml:space="preserve">1. Негласные следственные действия проводятся с </w:t>
            </w:r>
            <w:r w:rsidRPr="00275CC8">
              <w:rPr>
                <w:b/>
              </w:rPr>
              <w:t>санкции следственного судьи специализированного следственного суда, специализированного межрайонного следственного суда</w:t>
            </w:r>
            <w:r w:rsidRPr="00275CC8">
              <w:t xml:space="preserve">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14:paraId="02469443" w14:textId="77777777" w:rsidR="009720B3" w:rsidRPr="00275CC8" w:rsidRDefault="009720B3" w:rsidP="00C82625">
            <w:pPr>
              <w:ind w:firstLine="340"/>
            </w:pPr>
            <w:r w:rsidRPr="00275CC8">
              <w:t xml:space="preserve">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w:t>
            </w:r>
            <w:r w:rsidRPr="00275CC8">
              <w:rPr>
                <w:b/>
              </w:rPr>
              <w:t>следственному судье</w:t>
            </w:r>
            <w:r w:rsidRPr="00275CC8">
              <w:t>.</w:t>
            </w:r>
          </w:p>
          <w:p w14:paraId="68B28D81" w14:textId="77777777" w:rsidR="009720B3" w:rsidRPr="00275CC8" w:rsidRDefault="009720B3" w:rsidP="00C82625">
            <w:pPr>
              <w:ind w:firstLine="340"/>
            </w:pPr>
            <w:r w:rsidRPr="00275CC8">
              <w:t xml:space="preserve">Санкционирование негласного следственного действия производится в течение двенадцати часов с момента поступления в </w:t>
            </w:r>
            <w:r w:rsidRPr="00275CC8">
              <w:rPr>
                <w:b/>
              </w:rPr>
              <w:t>суд</w:t>
            </w:r>
            <w:r w:rsidRPr="00275CC8">
              <w:t xml:space="preserve"> соответствующего постановления.</w:t>
            </w:r>
          </w:p>
          <w:p w14:paraId="24EB6C6D" w14:textId="77777777" w:rsidR="009720B3" w:rsidRPr="00275CC8" w:rsidRDefault="009720B3" w:rsidP="00C82625">
            <w:pPr>
              <w:ind w:firstLine="340"/>
            </w:pPr>
            <w:r w:rsidRPr="00275CC8">
              <w:t>В случаях необходимости истребования дополнительных материалов допускается рассмотрение постановления свыше установленного срока, но не более двадцати четырех часов.</w:t>
            </w:r>
          </w:p>
          <w:p w14:paraId="76AB64EA" w14:textId="77777777" w:rsidR="009720B3" w:rsidRPr="00275CC8" w:rsidRDefault="009720B3" w:rsidP="00C82625">
            <w:pPr>
              <w:ind w:firstLine="340"/>
            </w:pPr>
            <w:r w:rsidRPr="00275CC8">
              <w:t xml:space="preserve">В случае необоснованности вынесенного постановления </w:t>
            </w:r>
            <w:r w:rsidRPr="00275CC8">
              <w:rPr>
                <w:b/>
              </w:rPr>
              <w:t>следственный судья</w:t>
            </w:r>
            <w:r w:rsidRPr="00275CC8">
              <w:t xml:space="preserve"> отказывает в его санкционировании.</w:t>
            </w:r>
          </w:p>
          <w:p w14:paraId="284B649D" w14:textId="77777777" w:rsidR="009720B3" w:rsidRPr="00275CC8" w:rsidRDefault="009720B3" w:rsidP="00C82625">
            <w:pPr>
              <w:ind w:firstLine="340"/>
              <w:rPr>
                <w:b/>
              </w:rPr>
            </w:pPr>
            <w:r w:rsidRPr="00275CC8">
              <w:rPr>
                <w:b/>
              </w:rPr>
              <w:t>При наличии сомнений в достоверности информации, предоставленной в ходе санкционирования негласного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14:paraId="6F5F9B65" w14:textId="77777777" w:rsidR="009720B3" w:rsidRPr="00275CC8" w:rsidRDefault="009720B3" w:rsidP="00C82625">
            <w:pPr>
              <w:ind w:firstLine="340"/>
              <w:rPr>
                <w:b/>
              </w:rPr>
            </w:pPr>
            <w:r w:rsidRPr="00275CC8">
              <w:rPr>
                <w:b/>
              </w:rPr>
              <w:t>Процессуальный прокурор обязан в течение пяти суток провести соответствующую проверку и о ее результатах уведомить следственного судью.</w:t>
            </w:r>
          </w:p>
          <w:p w14:paraId="41D97305" w14:textId="77777777" w:rsidR="009720B3" w:rsidRPr="00275CC8" w:rsidRDefault="009720B3" w:rsidP="00C82625">
            <w:pPr>
              <w:ind w:firstLine="340"/>
              <w:rPr>
                <w:b/>
              </w:rPr>
            </w:pPr>
            <w:r w:rsidRPr="00275CC8">
              <w:rPr>
                <w:b/>
              </w:rPr>
              <w:t>В случае, если проверкой будет установлена незаконность постановления о проведении негласного следственного действия, прокурор обязан внести следственному судье соответствующее ходатайство.</w:t>
            </w:r>
          </w:p>
          <w:p w14:paraId="4E1E4E13" w14:textId="77777777" w:rsidR="009720B3" w:rsidRPr="00275CC8" w:rsidRDefault="009720B3" w:rsidP="00C82625">
            <w:pPr>
              <w:ind w:firstLine="340"/>
              <w:rPr>
                <w:b/>
              </w:rPr>
            </w:pPr>
            <w:r w:rsidRPr="00275CC8">
              <w:t>3. Негласные следственные действия</w:t>
            </w:r>
            <w:r w:rsidRPr="00275CC8">
              <w:rPr>
                <w:b/>
              </w:rPr>
              <w:t>, предусмотренные пунктами 1), 2), 3), 4), 5) и 6) статьи 231 настоящего Кодекса,</w:t>
            </w:r>
            <w:r w:rsidRPr="00275CC8">
              <w:t xml:space="preserve"> могут быть прекращены </w:t>
            </w:r>
            <w:r w:rsidRPr="00275CC8">
              <w:rPr>
                <w:b/>
              </w:rPr>
              <w:t>следственным судьей по ходатайству прокурора</w:t>
            </w:r>
            <w:r w:rsidRPr="00275CC8">
              <w:t xml:space="preserve">. </w:t>
            </w:r>
            <w:r w:rsidRPr="00275CC8">
              <w:rPr>
                <w:b/>
              </w:rPr>
              <w:t>Негласные следственные действия, предусмотренные пунктами 7) и 9) статьи 231 настоящего Кодекса, могут быть прекращены прокурором.</w:t>
            </w:r>
          </w:p>
          <w:p w14:paraId="7BA5FEC6" w14:textId="77777777" w:rsidR="009720B3" w:rsidRPr="00275CC8" w:rsidRDefault="009720B3" w:rsidP="00C82625">
            <w:pPr>
              <w:ind w:firstLine="340"/>
              <w:rPr>
                <w:b/>
              </w:rPr>
            </w:pPr>
            <w:r w:rsidRPr="00275CC8">
              <w:t xml:space="preserve">4. </w:t>
            </w:r>
            <w:r w:rsidRPr="00275CC8">
              <w:rPr>
                <w:b/>
              </w:rPr>
              <w:t>Санкционирование негласного следственного действия в отношении судьи производится следственным судьей города Нур-Султана по постановлению органа досудебного расследования, согласованному с Генеральным Прокурором Республики Казахстан.</w:t>
            </w:r>
          </w:p>
          <w:p w14:paraId="2A2BE3E6" w14:textId="77777777" w:rsidR="009720B3" w:rsidRPr="00275CC8" w:rsidRDefault="009720B3" w:rsidP="00C82625">
            <w:pPr>
              <w:ind w:firstLine="340"/>
            </w:pPr>
            <w:r w:rsidRPr="00275CC8">
              <w:rPr>
                <w:b/>
              </w:rPr>
              <w:t>Санкционирование</w:t>
            </w:r>
            <w:r w:rsidRPr="00275CC8">
              <w:t xml:space="preserve"> негласного следственного действия в отношении Генерального Прокурора Республики Казахстан производится </w:t>
            </w:r>
            <w:r w:rsidRPr="00275CC8">
              <w:rPr>
                <w:b/>
              </w:rPr>
              <w:t>следственным судьей города Нур-Султана по постановлению органа досудебного расследования, согласованному с</w:t>
            </w:r>
            <w:r w:rsidRPr="00275CC8">
              <w:t xml:space="preserve"> первым заместителем Генерального Прокурора Республики Казахстан.</w:t>
            </w:r>
          </w:p>
          <w:p w14:paraId="70D2ACAB" w14:textId="77777777" w:rsidR="009720B3" w:rsidRPr="00275CC8" w:rsidRDefault="009720B3" w:rsidP="00C82625">
            <w:pPr>
              <w:ind w:firstLine="340"/>
            </w:pPr>
            <w:r w:rsidRPr="00275CC8">
              <w:t>5. О результатах проведения негласного следственного действия не позднее двух суток со дня его окончания уведомляется уполномоченный прокурор.</w:t>
            </w:r>
          </w:p>
          <w:p w14:paraId="5D370C36" w14:textId="77777777" w:rsidR="009720B3" w:rsidRPr="00275CC8" w:rsidRDefault="009720B3" w:rsidP="00C82625">
            <w:pPr>
              <w:ind w:firstLine="340"/>
            </w:pPr>
          </w:p>
        </w:tc>
        <w:tc>
          <w:tcPr>
            <w:tcW w:w="1371" w:type="pct"/>
          </w:tcPr>
          <w:p w14:paraId="23DC69A2" w14:textId="77777777" w:rsidR="009720B3" w:rsidRPr="00275CC8" w:rsidRDefault="009720B3" w:rsidP="00F46F5C">
            <w:pPr>
              <w:ind w:firstLine="340"/>
            </w:pPr>
            <w:r w:rsidRPr="00275CC8">
              <w:t xml:space="preserve">Статья 234. </w:t>
            </w:r>
            <w:r w:rsidRPr="00275CC8">
              <w:rPr>
                <w:b/>
              </w:rPr>
              <w:t>Согласование</w:t>
            </w:r>
            <w:r w:rsidRPr="00275CC8">
              <w:t xml:space="preserve"> негласных следственных действий</w:t>
            </w:r>
          </w:p>
          <w:p w14:paraId="59CD228C" w14:textId="77777777" w:rsidR="009720B3" w:rsidRPr="00275CC8" w:rsidRDefault="009720B3" w:rsidP="00F46F5C">
            <w:pPr>
              <w:ind w:firstLine="340"/>
            </w:pPr>
            <w:r w:rsidRPr="00275CC8">
              <w:t xml:space="preserve">1. Негласные следственные действия проводятся с </w:t>
            </w:r>
            <w:r w:rsidRPr="00275CC8">
              <w:rPr>
                <w:b/>
              </w:rPr>
              <w:t xml:space="preserve">согласия руководителя органа прокуратуры </w:t>
            </w:r>
            <w:r w:rsidRPr="00275CC8">
              <w:t>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14:paraId="2DB345A1" w14:textId="77777777" w:rsidR="009720B3" w:rsidRPr="00275CC8" w:rsidRDefault="009720B3" w:rsidP="00F46F5C">
            <w:pPr>
              <w:ind w:firstLine="340"/>
            </w:pPr>
            <w:r w:rsidRPr="00275CC8">
              <w:t xml:space="preserve">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w:t>
            </w:r>
            <w:r w:rsidRPr="00275CC8">
              <w:rPr>
                <w:b/>
              </w:rPr>
              <w:t>соответствующему прокурору</w:t>
            </w:r>
            <w:r w:rsidRPr="00275CC8">
              <w:t>.</w:t>
            </w:r>
          </w:p>
          <w:p w14:paraId="5182F320" w14:textId="77777777" w:rsidR="009720B3" w:rsidRPr="00275CC8" w:rsidRDefault="009720B3" w:rsidP="00F46F5C">
            <w:pPr>
              <w:ind w:firstLine="340"/>
            </w:pPr>
            <w:r w:rsidRPr="00275CC8">
              <w:t xml:space="preserve">Санкционирование негласного следственного действия производится в течение двенадцати часов с момента поступления в </w:t>
            </w:r>
            <w:r w:rsidRPr="00275CC8">
              <w:rPr>
                <w:b/>
              </w:rPr>
              <w:t>прокуратуру</w:t>
            </w:r>
            <w:r w:rsidRPr="00275CC8">
              <w:t xml:space="preserve"> соответствующего постановления.</w:t>
            </w:r>
          </w:p>
          <w:p w14:paraId="27B5F0F6" w14:textId="77777777" w:rsidR="009720B3" w:rsidRPr="00275CC8" w:rsidRDefault="009720B3" w:rsidP="00F46F5C">
            <w:pPr>
              <w:ind w:firstLine="340"/>
            </w:pPr>
            <w:r w:rsidRPr="00275CC8">
              <w:t>В случаях необходимости истребования дополнительных материалов допускается рассмотрение постановления свыше установленного срока, но не более двадцати четырех часов.</w:t>
            </w:r>
          </w:p>
          <w:p w14:paraId="09E9DB25" w14:textId="77777777" w:rsidR="009720B3" w:rsidRPr="00275CC8" w:rsidRDefault="009720B3" w:rsidP="00F46F5C">
            <w:pPr>
              <w:ind w:firstLine="340"/>
            </w:pPr>
            <w:r w:rsidRPr="00275CC8">
              <w:t xml:space="preserve">В случае необоснованности вынесенного постановления </w:t>
            </w:r>
            <w:r w:rsidRPr="00275CC8">
              <w:rPr>
                <w:b/>
              </w:rPr>
              <w:t>прокурор</w:t>
            </w:r>
            <w:r w:rsidRPr="00275CC8">
              <w:t xml:space="preserve"> отказывает в его санкционировании.</w:t>
            </w:r>
          </w:p>
          <w:p w14:paraId="6B88E2BF" w14:textId="77777777" w:rsidR="009720B3" w:rsidRPr="00275CC8" w:rsidRDefault="009720B3" w:rsidP="00F46F5C">
            <w:pPr>
              <w:ind w:firstLine="340"/>
            </w:pPr>
          </w:p>
          <w:p w14:paraId="7D6F9E16" w14:textId="77777777" w:rsidR="009720B3" w:rsidRPr="00275CC8" w:rsidRDefault="009720B3" w:rsidP="00F46F5C">
            <w:pPr>
              <w:ind w:firstLine="340"/>
              <w:rPr>
                <w:b/>
              </w:rPr>
            </w:pPr>
            <w:r w:rsidRPr="00275CC8">
              <w:rPr>
                <w:b/>
              </w:rPr>
              <w:t>Абзацы пятый, шестой, седьмой исключить.</w:t>
            </w:r>
          </w:p>
          <w:p w14:paraId="3E10B6FE" w14:textId="77777777" w:rsidR="009720B3" w:rsidRPr="00275CC8" w:rsidRDefault="009720B3" w:rsidP="00F46F5C">
            <w:pPr>
              <w:ind w:firstLine="340"/>
            </w:pPr>
          </w:p>
          <w:p w14:paraId="2248F1A3" w14:textId="77777777" w:rsidR="009720B3" w:rsidRPr="00275CC8" w:rsidRDefault="009720B3" w:rsidP="00F46F5C">
            <w:pPr>
              <w:ind w:firstLine="340"/>
            </w:pPr>
          </w:p>
          <w:p w14:paraId="636AB901" w14:textId="77777777" w:rsidR="009720B3" w:rsidRPr="00275CC8" w:rsidRDefault="009720B3" w:rsidP="00F46F5C">
            <w:pPr>
              <w:ind w:firstLine="340"/>
            </w:pPr>
          </w:p>
          <w:p w14:paraId="10483D73" w14:textId="77777777" w:rsidR="009720B3" w:rsidRPr="00275CC8" w:rsidRDefault="009720B3" w:rsidP="00F46F5C">
            <w:pPr>
              <w:ind w:firstLine="340"/>
            </w:pPr>
          </w:p>
          <w:p w14:paraId="3E6A0F56" w14:textId="77777777" w:rsidR="009720B3" w:rsidRPr="00275CC8" w:rsidRDefault="009720B3" w:rsidP="00F46F5C">
            <w:pPr>
              <w:ind w:firstLine="340"/>
            </w:pPr>
          </w:p>
          <w:p w14:paraId="05DB36AE" w14:textId="77777777" w:rsidR="009720B3" w:rsidRPr="00275CC8" w:rsidRDefault="009720B3" w:rsidP="00F46F5C">
            <w:pPr>
              <w:ind w:firstLine="340"/>
            </w:pPr>
          </w:p>
          <w:p w14:paraId="45CD5BEC" w14:textId="77777777" w:rsidR="009720B3" w:rsidRPr="00275CC8" w:rsidRDefault="009720B3" w:rsidP="00F46F5C">
            <w:pPr>
              <w:ind w:firstLine="340"/>
            </w:pPr>
          </w:p>
          <w:p w14:paraId="724C34BD" w14:textId="77777777" w:rsidR="009720B3" w:rsidRPr="00275CC8" w:rsidRDefault="009720B3" w:rsidP="00F46F5C">
            <w:pPr>
              <w:ind w:firstLine="340"/>
            </w:pPr>
          </w:p>
          <w:p w14:paraId="709025DA" w14:textId="77777777" w:rsidR="009720B3" w:rsidRPr="00275CC8" w:rsidRDefault="009720B3" w:rsidP="00F46F5C">
            <w:pPr>
              <w:ind w:firstLine="340"/>
            </w:pPr>
          </w:p>
          <w:p w14:paraId="65090B50" w14:textId="77777777" w:rsidR="009720B3" w:rsidRPr="00275CC8" w:rsidRDefault="009720B3" w:rsidP="00F46F5C">
            <w:pPr>
              <w:ind w:firstLine="340"/>
            </w:pPr>
          </w:p>
          <w:p w14:paraId="2703E44A" w14:textId="77777777" w:rsidR="009720B3" w:rsidRPr="00275CC8" w:rsidRDefault="009720B3" w:rsidP="00F46F5C">
            <w:pPr>
              <w:ind w:firstLine="340"/>
            </w:pPr>
          </w:p>
          <w:p w14:paraId="5B59B7C2" w14:textId="77777777" w:rsidR="009720B3" w:rsidRPr="00275CC8" w:rsidRDefault="009720B3" w:rsidP="00F46F5C">
            <w:pPr>
              <w:ind w:firstLine="340"/>
            </w:pPr>
            <w:r w:rsidRPr="00275CC8">
              <w:t>3. Негласные следственные действия</w:t>
            </w:r>
            <w:r w:rsidRPr="00275CC8">
              <w:rPr>
                <w:b/>
              </w:rPr>
              <w:t xml:space="preserve"> </w:t>
            </w:r>
            <w:r w:rsidRPr="00275CC8">
              <w:t xml:space="preserve">могут быть прекращены </w:t>
            </w:r>
            <w:r w:rsidRPr="00275CC8">
              <w:rPr>
                <w:b/>
              </w:rPr>
              <w:t>прокурором</w:t>
            </w:r>
            <w:r w:rsidRPr="00275CC8">
              <w:t>.</w:t>
            </w:r>
          </w:p>
          <w:p w14:paraId="1BEB7541" w14:textId="77777777" w:rsidR="009720B3" w:rsidRPr="00275CC8" w:rsidRDefault="009720B3" w:rsidP="00F46F5C">
            <w:pPr>
              <w:ind w:firstLine="340"/>
            </w:pPr>
          </w:p>
          <w:p w14:paraId="32FE080B" w14:textId="77777777" w:rsidR="009720B3" w:rsidRPr="00275CC8" w:rsidRDefault="009720B3" w:rsidP="00F46F5C">
            <w:pPr>
              <w:ind w:firstLine="340"/>
            </w:pPr>
          </w:p>
          <w:p w14:paraId="56876822" w14:textId="77777777" w:rsidR="009720B3" w:rsidRPr="00275CC8" w:rsidRDefault="009720B3" w:rsidP="00F46F5C">
            <w:pPr>
              <w:ind w:firstLine="340"/>
            </w:pPr>
          </w:p>
          <w:p w14:paraId="23B2CDE6" w14:textId="77777777" w:rsidR="009720B3" w:rsidRPr="00275CC8" w:rsidRDefault="009720B3" w:rsidP="00F46F5C">
            <w:pPr>
              <w:ind w:firstLine="340"/>
            </w:pPr>
            <w:r w:rsidRPr="00275CC8">
              <w:t xml:space="preserve">4. </w:t>
            </w:r>
            <w:r w:rsidRPr="00275CC8">
              <w:rPr>
                <w:b/>
              </w:rPr>
              <w:t>Согласование</w:t>
            </w:r>
            <w:r w:rsidRPr="00275CC8">
              <w:t xml:space="preserve"> негласного следственного действия в отношении Генерального Прокурора Республики Казахстан производится первым заместителем Генерального Прокурора Республики Казахстан.</w:t>
            </w:r>
          </w:p>
          <w:p w14:paraId="1D91B976" w14:textId="77777777" w:rsidR="009720B3" w:rsidRPr="00275CC8" w:rsidRDefault="009720B3" w:rsidP="00F46F5C">
            <w:pPr>
              <w:ind w:firstLine="340"/>
            </w:pPr>
            <w:r w:rsidRPr="00275CC8">
              <w:t>5. О результатах проведения негласного следственного действия не позднее двух суток со дня его окончания уведомляется уполномоченный прокурор.</w:t>
            </w:r>
          </w:p>
          <w:p w14:paraId="7A84B396" w14:textId="77777777" w:rsidR="009720B3" w:rsidRPr="00275CC8" w:rsidRDefault="009720B3" w:rsidP="00C82625">
            <w:pPr>
              <w:ind w:firstLine="340"/>
            </w:pPr>
          </w:p>
        </w:tc>
        <w:tc>
          <w:tcPr>
            <w:tcW w:w="1371" w:type="pct"/>
          </w:tcPr>
          <w:p w14:paraId="4FEA8BE2" w14:textId="77777777" w:rsidR="009720B3" w:rsidRPr="00275CC8" w:rsidRDefault="009720B3" w:rsidP="006550F8">
            <w:pPr>
              <w:ind w:firstLine="340"/>
              <w:rPr>
                <w:b/>
              </w:rPr>
            </w:pPr>
            <w:r w:rsidRPr="00275CC8">
              <w:rPr>
                <w:b/>
              </w:rPr>
              <w:t>Генеральная прокуратура, Верховный Суд</w:t>
            </w:r>
          </w:p>
          <w:p w14:paraId="740549D2" w14:textId="77777777" w:rsidR="009720B3" w:rsidRPr="00275CC8" w:rsidRDefault="009720B3" w:rsidP="00F46F5C">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09EDECA3" w14:textId="77777777" w:rsidR="009720B3" w:rsidRPr="00275CC8" w:rsidRDefault="009720B3" w:rsidP="00F46F5C">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079BD9B2" w14:textId="77777777" w:rsidR="00E409DD" w:rsidRPr="00275CC8" w:rsidRDefault="00E409DD" w:rsidP="00E409DD">
            <w:pPr>
              <w:ind w:firstLine="340"/>
            </w:pPr>
          </w:p>
          <w:p w14:paraId="00FB4926"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4331F538" w14:textId="77777777" w:rsidR="00E409DD" w:rsidRPr="00275CC8" w:rsidRDefault="00E409DD" w:rsidP="00E409DD">
            <w:pPr>
              <w:ind w:firstLine="340"/>
              <w:rPr>
                <w:b/>
              </w:rPr>
            </w:pPr>
            <w:r w:rsidRPr="00275CC8">
              <w:rPr>
                <w:b/>
              </w:rPr>
              <w:t>Верховный Суд поддерживает (письмо от 18.02.2022 № 6001-22-8-6/71).</w:t>
            </w:r>
          </w:p>
          <w:p w14:paraId="6E994AF2"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09DD16E9" w14:textId="77777777" w:rsidR="009720B3" w:rsidRPr="00275CC8" w:rsidRDefault="009720B3" w:rsidP="00C82625">
            <w:pPr>
              <w:ind w:firstLine="340"/>
            </w:pPr>
          </w:p>
        </w:tc>
      </w:tr>
      <w:tr w:rsidR="00BC362D" w:rsidRPr="00275CC8" w14:paraId="7413723B" w14:textId="77777777" w:rsidTr="003D67A3">
        <w:tc>
          <w:tcPr>
            <w:tcW w:w="368" w:type="pct"/>
          </w:tcPr>
          <w:p w14:paraId="6E27A89F" w14:textId="77777777" w:rsidR="009720B3" w:rsidRPr="00275CC8" w:rsidRDefault="009720B3" w:rsidP="000E4067">
            <w:pPr>
              <w:pStyle w:val="a8"/>
              <w:numPr>
                <w:ilvl w:val="0"/>
                <w:numId w:val="1"/>
              </w:numPr>
              <w:jc w:val="center"/>
            </w:pPr>
          </w:p>
        </w:tc>
        <w:tc>
          <w:tcPr>
            <w:tcW w:w="520" w:type="pct"/>
          </w:tcPr>
          <w:p w14:paraId="027CD108" w14:textId="77777777" w:rsidR="009720B3" w:rsidRPr="00275CC8" w:rsidRDefault="009720B3" w:rsidP="00FD538A">
            <w:r w:rsidRPr="00275CC8">
              <w:t>Части первая и вторая статьи 235</w:t>
            </w:r>
          </w:p>
        </w:tc>
        <w:tc>
          <w:tcPr>
            <w:tcW w:w="1371" w:type="pct"/>
          </w:tcPr>
          <w:p w14:paraId="096BCE4A" w14:textId="77777777" w:rsidR="009720B3" w:rsidRPr="00275CC8" w:rsidRDefault="009720B3" w:rsidP="00610260">
            <w:pPr>
              <w:ind w:firstLine="340"/>
            </w:pPr>
            <w:r w:rsidRPr="00275CC8">
              <w:t>Статья 235. Проведение негласных следственных действий в случаях, не терпящих отлагательства</w:t>
            </w:r>
          </w:p>
          <w:p w14:paraId="07D5B113" w14:textId="77777777" w:rsidR="009720B3" w:rsidRPr="00275CC8" w:rsidRDefault="009720B3" w:rsidP="00610260">
            <w:pPr>
              <w:ind w:firstLine="340"/>
            </w:pPr>
            <w:r w:rsidRPr="00275CC8">
              <w:t xml:space="preserve">1. В случаях, не терпящих отлагательства, допускается производство негласных следственных действий, указанных в части третьей статьи 232 настоящего Кодекса, с уведомлением </w:t>
            </w:r>
            <w:r w:rsidRPr="00275CC8">
              <w:rPr>
                <w:b/>
              </w:rPr>
              <w:t>следственного судьи в течение двадцати четырех часов</w:t>
            </w:r>
            <w:r w:rsidRPr="00275CC8">
              <w:t xml:space="preserve"> и последующим получением </w:t>
            </w:r>
            <w:r w:rsidRPr="00275CC8">
              <w:rPr>
                <w:b/>
              </w:rPr>
              <w:t>санкции</w:t>
            </w:r>
            <w:r w:rsidRPr="00275CC8">
              <w:t xml:space="preserve"> в порядке, предусмотренном статьей 234 настоящего Кодекса.</w:t>
            </w:r>
          </w:p>
          <w:p w14:paraId="2BF6D540" w14:textId="77777777" w:rsidR="009720B3" w:rsidRPr="00275CC8" w:rsidRDefault="009720B3" w:rsidP="00610260">
            <w:pPr>
              <w:ind w:firstLine="340"/>
            </w:pPr>
            <w:r w:rsidRPr="00275CC8">
              <w:t xml:space="preserve">2. </w:t>
            </w:r>
            <w:r w:rsidRPr="00275CC8">
              <w:rPr>
                <w:b/>
              </w:rPr>
              <w:t>Следственный судья</w:t>
            </w:r>
            <w:r w:rsidRPr="00275CC8">
              <w:t xml:space="preserve">, изучив представленные материалы, в случае согласия с неотложностью </w:t>
            </w:r>
            <w:r w:rsidRPr="00275CC8">
              <w:rPr>
                <w:b/>
              </w:rPr>
              <w:t>санкционирует</w:t>
            </w:r>
            <w:r w:rsidRPr="00275CC8">
              <w:t xml:space="preserve"> постановление о проведении 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p>
          <w:p w14:paraId="375FBB0A" w14:textId="77777777" w:rsidR="009720B3" w:rsidRPr="00275CC8" w:rsidRDefault="009720B3" w:rsidP="00610260">
            <w:pPr>
              <w:ind w:firstLine="340"/>
            </w:pPr>
          </w:p>
        </w:tc>
        <w:tc>
          <w:tcPr>
            <w:tcW w:w="1371" w:type="pct"/>
          </w:tcPr>
          <w:p w14:paraId="6E9749D1" w14:textId="77777777" w:rsidR="009720B3" w:rsidRPr="00275CC8" w:rsidRDefault="009720B3" w:rsidP="00610260">
            <w:pPr>
              <w:ind w:firstLine="340"/>
            </w:pPr>
            <w:r w:rsidRPr="00275CC8">
              <w:t>Статья 235. Проведение негласных следственных действий в случаях, не терпящих отлагательства</w:t>
            </w:r>
          </w:p>
          <w:p w14:paraId="3CF7D94D" w14:textId="77777777" w:rsidR="009720B3" w:rsidRPr="00275CC8" w:rsidRDefault="009720B3" w:rsidP="00610260">
            <w:pPr>
              <w:ind w:firstLine="340"/>
            </w:pPr>
            <w:r w:rsidRPr="00275CC8">
              <w:t xml:space="preserve">1. В случаях, не терпящих отлагательства, допускается производство негласных следственных действий, указанных в части третьей статьи 232 настоящего Кодекса, с уведомлением </w:t>
            </w:r>
            <w:r w:rsidRPr="00275CC8">
              <w:rPr>
                <w:b/>
              </w:rPr>
              <w:t>прокурора</w:t>
            </w:r>
            <w:r w:rsidRPr="00275CC8">
              <w:t xml:space="preserve"> и последующим получением </w:t>
            </w:r>
            <w:r w:rsidRPr="00275CC8">
              <w:rPr>
                <w:b/>
              </w:rPr>
              <w:t>согласования</w:t>
            </w:r>
            <w:r w:rsidRPr="00275CC8">
              <w:t xml:space="preserve"> в порядке, предусмотренном статьей 234 настоящего Кодекса.</w:t>
            </w:r>
          </w:p>
          <w:p w14:paraId="0B583AEA" w14:textId="77777777" w:rsidR="009720B3" w:rsidRPr="00275CC8" w:rsidRDefault="009720B3" w:rsidP="00610260">
            <w:pPr>
              <w:ind w:firstLine="340"/>
            </w:pPr>
            <w:r w:rsidRPr="00275CC8">
              <w:t xml:space="preserve">2. </w:t>
            </w:r>
            <w:r w:rsidRPr="00275CC8">
              <w:rPr>
                <w:b/>
              </w:rPr>
              <w:t>Прокурор</w:t>
            </w:r>
            <w:r w:rsidRPr="00275CC8">
              <w:t xml:space="preserve">, изучив представленные материалы, в случае согласия с неотложностью </w:t>
            </w:r>
            <w:r w:rsidRPr="00275CC8">
              <w:rPr>
                <w:b/>
              </w:rPr>
              <w:t>согласовывает</w:t>
            </w:r>
            <w:r w:rsidRPr="00275CC8">
              <w:t xml:space="preserve"> постановление о проведении 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p>
          <w:p w14:paraId="52D8D19D" w14:textId="77777777" w:rsidR="009720B3" w:rsidRPr="00275CC8" w:rsidRDefault="009720B3" w:rsidP="00F46F5C">
            <w:pPr>
              <w:ind w:firstLine="340"/>
            </w:pPr>
          </w:p>
        </w:tc>
        <w:tc>
          <w:tcPr>
            <w:tcW w:w="1371" w:type="pct"/>
          </w:tcPr>
          <w:p w14:paraId="62EE4D20" w14:textId="77777777" w:rsidR="009720B3" w:rsidRPr="00275CC8" w:rsidRDefault="009720B3" w:rsidP="006550F8">
            <w:pPr>
              <w:ind w:firstLine="340"/>
              <w:rPr>
                <w:b/>
              </w:rPr>
            </w:pPr>
            <w:r w:rsidRPr="00275CC8">
              <w:rPr>
                <w:b/>
              </w:rPr>
              <w:t>Генеральная прокуратура, Верховный Суд</w:t>
            </w:r>
          </w:p>
          <w:p w14:paraId="6B119D56" w14:textId="77777777" w:rsidR="009720B3" w:rsidRPr="00275CC8" w:rsidRDefault="009720B3" w:rsidP="00610260">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1DCDEED8" w14:textId="77777777" w:rsidR="009720B3" w:rsidRPr="00275CC8" w:rsidRDefault="009720B3" w:rsidP="00610260">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00509F07" w14:textId="77777777" w:rsidR="00E409DD" w:rsidRPr="00275CC8" w:rsidRDefault="00E409DD" w:rsidP="00E409DD">
            <w:pPr>
              <w:ind w:firstLine="340"/>
            </w:pPr>
          </w:p>
          <w:p w14:paraId="2FF178C1"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5DB25A35" w14:textId="77777777" w:rsidR="00E409DD" w:rsidRPr="00275CC8" w:rsidRDefault="00E409DD" w:rsidP="00E409DD">
            <w:pPr>
              <w:ind w:firstLine="340"/>
              <w:rPr>
                <w:b/>
              </w:rPr>
            </w:pPr>
            <w:r w:rsidRPr="00275CC8">
              <w:rPr>
                <w:b/>
              </w:rPr>
              <w:t>Верховный Суд поддерживает (письмо от 18.02.2022 № 6001-22-8-6/71).</w:t>
            </w:r>
          </w:p>
          <w:p w14:paraId="1E3B802B"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6BB0AE16" w14:textId="77777777" w:rsidR="009720B3" w:rsidRPr="00275CC8" w:rsidRDefault="009720B3" w:rsidP="00F46F5C">
            <w:pPr>
              <w:ind w:firstLine="340"/>
            </w:pPr>
          </w:p>
        </w:tc>
      </w:tr>
      <w:tr w:rsidR="00BC362D" w:rsidRPr="00275CC8" w14:paraId="74DC3359" w14:textId="77777777" w:rsidTr="003D67A3">
        <w:tc>
          <w:tcPr>
            <w:tcW w:w="368" w:type="pct"/>
          </w:tcPr>
          <w:p w14:paraId="29124589" w14:textId="77777777" w:rsidR="009720B3" w:rsidRPr="00275CC8" w:rsidRDefault="009720B3" w:rsidP="000E4067">
            <w:pPr>
              <w:pStyle w:val="a8"/>
              <w:numPr>
                <w:ilvl w:val="0"/>
                <w:numId w:val="1"/>
              </w:numPr>
              <w:jc w:val="center"/>
            </w:pPr>
          </w:p>
        </w:tc>
        <w:tc>
          <w:tcPr>
            <w:tcW w:w="520" w:type="pct"/>
          </w:tcPr>
          <w:p w14:paraId="3D02553D" w14:textId="77777777" w:rsidR="009720B3" w:rsidRPr="00275CC8" w:rsidRDefault="009720B3" w:rsidP="00FD538A">
            <w:r w:rsidRPr="00275CC8">
              <w:t>Часть первая, абзацы первый и второй части второй статьи 236</w:t>
            </w:r>
          </w:p>
        </w:tc>
        <w:tc>
          <w:tcPr>
            <w:tcW w:w="1371" w:type="pct"/>
          </w:tcPr>
          <w:p w14:paraId="1D8CCF0B" w14:textId="77777777" w:rsidR="009720B3" w:rsidRPr="00275CC8" w:rsidRDefault="009720B3" w:rsidP="00610260">
            <w:pPr>
              <w:ind w:firstLine="340"/>
            </w:pPr>
            <w:r w:rsidRPr="00275CC8">
              <w:t>Статья 236. Сроки проведения негласных следственных действий</w:t>
            </w:r>
          </w:p>
          <w:p w14:paraId="3DEF9038" w14:textId="77777777" w:rsidR="009720B3" w:rsidRPr="00275CC8" w:rsidRDefault="009720B3" w:rsidP="00610260">
            <w:pPr>
              <w:ind w:firstLine="340"/>
            </w:pPr>
            <w:r w:rsidRPr="00275CC8">
              <w:t xml:space="preserve">1. Подлежащее </w:t>
            </w:r>
            <w:r w:rsidRPr="00275CC8">
              <w:rPr>
                <w:b/>
              </w:rPr>
              <w:t>санкционированию</w:t>
            </w:r>
            <w:r w:rsidRPr="00275CC8">
              <w:t xml:space="preserve"> негласное следственное действие проводится в срок не более тридцати суток.</w:t>
            </w:r>
          </w:p>
          <w:p w14:paraId="2A7C892A" w14:textId="77777777" w:rsidR="009720B3" w:rsidRPr="00275CC8" w:rsidRDefault="009720B3" w:rsidP="00610260">
            <w:pPr>
              <w:ind w:firstLine="340"/>
            </w:pPr>
            <w:r w:rsidRPr="00275CC8">
              <w:t xml:space="preserve">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не более тридцати суток и направляет </w:t>
            </w:r>
            <w:r w:rsidRPr="00275CC8">
              <w:rPr>
                <w:b/>
              </w:rPr>
              <w:t>следственному судье для санкционирования</w:t>
            </w:r>
            <w:r w:rsidRPr="00275CC8">
              <w:t>.</w:t>
            </w:r>
          </w:p>
          <w:p w14:paraId="06A6DB6A" w14:textId="77777777" w:rsidR="009720B3" w:rsidRPr="00275CC8" w:rsidRDefault="009720B3" w:rsidP="00610260">
            <w:pPr>
              <w:ind w:firstLine="340"/>
            </w:pPr>
            <w:r w:rsidRPr="00275CC8">
              <w:t xml:space="preserve">При получении </w:t>
            </w:r>
            <w:r w:rsidRPr="00275CC8">
              <w:rPr>
                <w:b/>
              </w:rPr>
              <w:t>санкции следственного судьи</w:t>
            </w:r>
            <w:r w:rsidRPr="00275CC8">
              <w:t xml:space="preserve"> постановление направляется уполномоченному органу, осуществляющему негласное следственное действие, для исполнения. </w:t>
            </w:r>
            <w:r w:rsidRPr="00275CC8">
              <w:rPr>
                <w:b/>
              </w:rPr>
              <w:t>Следственный судья может санкционировать</w:t>
            </w:r>
            <w:r w:rsidRPr="00275CC8">
              <w:t xml:space="preserve">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w:t>
            </w:r>
            <w:r w:rsidRPr="00275CC8">
              <w:rPr>
                <w:b/>
              </w:rPr>
              <w:t>следственный судья отказывает в санкционировании</w:t>
            </w:r>
            <w:r w:rsidRPr="00275CC8">
              <w:t xml:space="preserve"> постановления и негласное следственное действие прекращается.</w:t>
            </w:r>
          </w:p>
          <w:p w14:paraId="4A3C2C1A" w14:textId="77777777" w:rsidR="009720B3" w:rsidRPr="00275CC8" w:rsidRDefault="009720B3" w:rsidP="00610260">
            <w:pPr>
              <w:ind w:firstLine="340"/>
            </w:pPr>
            <w:r w:rsidRPr="00275CC8">
              <w:t>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w:t>
            </w:r>
          </w:p>
          <w:p w14:paraId="0174BCF0" w14:textId="77777777" w:rsidR="009720B3" w:rsidRPr="00275CC8" w:rsidRDefault="009720B3" w:rsidP="00706B3D">
            <w:pPr>
              <w:ind w:firstLine="340"/>
            </w:pPr>
          </w:p>
        </w:tc>
        <w:tc>
          <w:tcPr>
            <w:tcW w:w="1371" w:type="pct"/>
          </w:tcPr>
          <w:p w14:paraId="7680EE58" w14:textId="77777777" w:rsidR="009720B3" w:rsidRPr="00275CC8" w:rsidRDefault="009720B3" w:rsidP="00706B3D">
            <w:pPr>
              <w:ind w:firstLine="340"/>
            </w:pPr>
            <w:r w:rsidRPr="00275CC8">
              <w:t>Статья 236. Сроки проведения негласных следственных действий</w:t>
            </w:r>
          </w:p>
          <w:p w14:paraId="4B4497C9" w14:textId="77777777" w:rsidR="009720B3" w:rsidRPr="00275CC8" w:rsidRDefault="009720B3" w:rsidP="00706B3D">
            <w:pPr>
              <w:ind w:firstLine="340"/>
            </w:pPr>
            <w:r w:rsidRPr="00275CC8">
              <w:t xml:space="preserve">1. Подлежащее </w:t>
            </w:r>
            <w:r w:rsidRPr="00275CC8">
              <w:rPr>
                <w:b/>
              </w:rPr>
              <w:t>согласованию с прокурором</w:t>
            </w:r>
            <w:r w:rsidRPr="00275CC8">
              <w:t xml:space="preserve"> негласное следственное действие проводится в срок не более тридцати суток.</w:t>
            </w:r>
          </w:p>
          <w:p w14:paraId="217FDC1A" w14:textId="77777777" w:rsidR="009720B3" w:rsidRPr="00275CC8" w:rsidRDefault="009720B3" w:rsidP="00706B3D">
            <w:pPr>
              <w:ind w:firstLine="340"/>
            </w:pPr>
            <w:r w:rsidRPr="00275CC8">
              <w:t xml:space="preserve">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не более тридцати суток и направляет </w:t>
            </w:r>
            <w:r w:rsidRPr="00275CC8">
              <w:rPr>
                <w:b/>
              </w:rPr>
              <w:t>прокурору для согласования</w:t>
            </w:r>
            <w:r w:rsidRPr="00275CC8">
              <w:t>.</w:t>
            </w:r>
          </w:p>
          <w:p w14:paraId="412BA25E" w14:textId="77777777" w:rsidR="009720B3" w:rsidRPr="00275CC8" w:rsidRDefault="009720B3" w:rsidP="00706B3D">
            <w:pPr>
              <w:ind w:firstLine="340"/>
            </w:pPr>
            <w:r w:rsidRPr="00275CC8">
              <w:t xml:space="preserve">При получении </w:t>
            </w:r>
            <w:r w:rsidRPr="00275CC8">
              <w:rPr>
                <w:b/>
              </w:rPr>
              <w:t>согласия прокурора</w:t>
            </w:r>
            <w:r w:rsidRPr="00275CC8">
              <w:t xml:space="preserve"> постановление направляется уполномоченному органу, осуществляющему негласное следственное действие, для исполнения. </w:t>
            </w:r>
            <w:r w:rsidRPr="00275CC8">
              <w:rPr>
                <w:b/>
              </w:rPr>
              <w:t>Прокурор может согласовать</w:t>
            </w:r>
            <w:r w:rsidRPr="00275CC8">
              <w:t xml:space="preserve">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w:t>
            </w:r>
            <w:r w:rsidRPr="00275CC8">
              <w:rPr>
                <w:b/>
              </w:rPr>
              <w:t>прокурор отказывает в согласовании</w:t>
            </w:r>
            <w:r w:rsidRPr="00275CC8">
              <w:t xml:space="preserve"> постановления и негласное следственное действие прекращается.</w:t>
            </w:r>
          </w:p>
          <w:p w14:paraId="4200D095" w14:textId="77777777" w:rsidR="009720B3" w:rsidRPr="00275CC8" w:rsidRDefault="009720B3" w:rsidP="00706B3D">
            <w:pPr>
              <w:ind w:firstLine="340"/>
            </w:pPr>
            <w:r w:rsidRPr="00275CC8">
              <w:t>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w:t>
            </w:r>
          </w:p>
          <w:p w14:paraId="344EB534" w14:textId="77777777" w:rsidR="009720B3" w:rsidRPr="00275CC8" w:rsidRDefault="009720B3" w:rsidP="00706B3D">
            <w:pPr>
              <w:ind w:firstLine="340"/>
            </w:pPr>
          </w:p>
        </w:tc>
        <w:tc>
          <w:tcPr>
            <w:tcW w:w="1371" w:type="pct"/>
          </w:tcPr>
          <w:p w14:paraId="4A8A53E5" w14:textId="77777777" w:rsidR="009720B3" w:rsidRPr="00275CC8" w:rsidRDefault="009720B3" w:rsidP="006550F8">
            <w:pPr>
              <w:ind w:firstLine="340"/>
              <w:rPr>
                <w:b/>
              </w:rPr>
            </w:pPr>
            <w:r w:rsidRPr="00275CC8">
              <w:rPr>
                <w:b/>
              </w:rPr>
              <w:t>Генеральная прокуратура, Верховный Суд</w:t>
            </w:r>
          </w:p>
          <w:p w14:paraId="37C16763" w14:textId="77777777" w:rsidR="009720B3" w:rsidRPr="00275CC8" w:rsidRDefault="009720B3" w:rsidP="00706B3D">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11A809B9" w14:textId="77777777" w:rsidR="009720B3" w:rsidRPr="00275CC8" w:rsidRDefault="009720B3" w:rsidP="00706B3D">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7689BFFE" w14:textId="77777777" w:rsidR="00E409DD" w:rsidRPr="00275CC8" w:rsidRDefault="00E409DD" w:rsidP="00E409DD">
            <w:pPr>
              <w:ind w:firstLine="340"/>
            </w:pPr>
          </w:p>
          <w:p w14:paraId="1D975F8C"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53394378" w14:textId="77777777" w:rsidR="00E409DD" w:rsidRPr="00275CC8" w:rsidRDefault="00E409DD" w:rsidP="00E409DD">
            <w:pPr>
              <w:ind w:firstLine="340"/>
              <w:rPr>
                <w:b/>
              </w:rPr>
            </w:pPr>
            <w:r w:rsidRPr="00275CC8">
              <w:rPr>
                <w:b/>
              </w:rPr>
              <w:t>Верховный Суд поддерживает (письмо от 18.02.2022 № 6001-22-8-6/71).</w:t>
            </w:r>
          </w:p>
          <w:p w14:paraId="56DE229E"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22E2E0F1" w14:textId="77777777" w:rsidR="009720B3" w:rsidRPr="00275CC8" w:rsidRDefault="009720B3" w:rsidP="00F46F5C">
            <w:pPr>
              <w:ind w:firstLine="340"/>
            </w:pPr>
          </w:p>
        </w:tc>
      </w:tr>
      <w:tr w:rsidR="00BC362D" w:rsidRPr="00275CC8" w14:paraId="1F298140" w14:textId="77777777" w:rsidTr="003D67A3">
        <w:tc>
          <w:tcPr>
            <w:tcW w:w="368" w:type="pct"/>
          </w:tcPr>
          <w:p w14:paraId="3EAAC735" w14:textId="77777777" w:rsidR="009720B3" w:rsidRPr="00275CC8" w:rsidRDefault="009720B3" w:rsidP="000E4067">
            <w:pPr>
              <w:pStyle w:val="a8"/>
              <w:numPr>
                <w:ilvl w:val="0"/>
                <w:numId w:val="1"/>
              </w:numPr>
              <w:jc w:val="center"/>
            </w:pPr>
          </w:p>
        </w:tc>
        <w:tc>
          <w:tcPr>
            <w:tcW w:w="520" w:type="pct"/>
          </w:tcPr>
          <w:p w14:paraId="38A9090E" w14:textId="77777777" w:rsidR="009720B3" w:rsidRPr="00275CC8" w:rsidRDefault="009720B3" w:rsidP="00FD538A">
            <w:r w:rsidRPr="00275CC8">
              <w:t>Абзац второй и третий части 1-1 статьи 240</w:t>
            </w:r>
          </w:p>
        </w:tc>
        <w:tc>
          <w:tcPr>
            <w:tcW w:w="1371" w:type="pct"/>
          </w:tcPr>
          <w:p w14:paraId="47CD3EE5" w14:textId="77777777" w:rsidR="009720B3" w:rsidRPr="00275CC8" w:rsidRDefault="009720B3" w:rsidP="009B2097">
            <w:pPr>
              <w:ind w:firstLine="340"/>
            </w:pPr>
            <w:r w:rsidRPr="00275CC8">
              <w:t>Статья 240. Ознакомление с материалами, не приобщенными к протоколам негласных следственных действий</w:t>
            </w:r>
          </w:p>
          <w:p w14:paraId="27F2A4BE" w14:textId="77777777" w:rsidR="009720B3" w:rsidRPr="00275CC8" w:rsidRDefault="009720B3" w:rsidP="009B2097">
            <w:pPr>
              <w:ind w:firstLine="340"/>
            </w:pPr>
          </w:p>
          <w:p w14:paraId="22A6E6CA" w14:textId="77777777" w:rsidR="009720B3" w:rsidRPr="00275CC8" w:rsidRDefault="009720B3" w:rsidP="009B2097">
            <w:pPr>
              <w:ind w:firstLine="340"/>
            </w:pPr>
            <w:r w:rsidRPr="00275CC8">
              <w:t>1-1. Лицо, в отношении которого проводилось негласное следственное действие, должно быть об этом уведомлено органом досудебного расследования 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p w14:paraId="77F09E15" w14:textId="77777777" w:rsidR="009720B3" w:rsidRPr="00275CC8" w:rsidRDefault="009720B3" w:rsidP="009B2097">
            <w:pPr>
              <w:ind w:firstLine="340"/>
            </w:pPr>
            <w:r w:rsidRPr="00275CC8">
              <w:t xml:space="preserve">Данный срок может быть продлен </w:t>
            </w:r>
            <w:r w:rsidRPr="00275CC8">
              <w:rPr>
                <w:b/>
              </w:rPr>
              <w:t>следственным судьей специализированного следственного суда, специализированного межрайонного следственного суда</w:t>
            </w:r>
            <w:r w:rsidRPr="00275CC8">
              <w:t xml:space="preserve"> по мотивированному ходатайству органа досудебного расследования до одного года.</w:t>
            </w:r>
          </w:p>
          <w:p w14:paraId="64ED8F80" w14:textId="77777777" w:rsidR="009720B3" w:rsidRPr="00275CC8" w:rsidRDefault="009720B3" w:rsidP="009B2097">
            <w:pPr>
              <w:ind w:firstLine="340"/>
            </w:pPr>
            <w:r w:rsidRPr="00275CC8">
              <w:rPr>
                <w:b/>
              </w:rPr>
              <w:t>Следственный судья специализированного следственного суда, специализированного межрайонного следственного суда по мотивированному ходатайству органа досудебного расследования</w:t>
            </w:r>
            <w:r w:rsidRPr="00275CC8">
              <w:t xml:space="preserve"> может согласовать неуведомление лица о проведенном в отношении него негласном следственном действии:</w:t>
            </w:r>
          </w:p>
          <w:p w14:paraId="08A715B8" w14:textId="77777777" w:rsidR="009720B3" w:rsidRPr="00275CC8" w:rsidRDefault="009720B3" w:rsidP="009B2097">
            <w:pPr>
              <w:ind w:firstLine="340"/>
            </w:pPr>
            <w:r w:rsidRPr="00275CC8">
              <w:t>1) по уголовному делу о террористическом или экстремистском преступлении;</w:t>
            </w:r>
          </w:p>
          <w:p w14:paraId="0CF8DCC2" w14:textId="77777777" w:rsidR="009720B3" w:rsidRPr="00275CC8" w:rsidRDefault="009720B3" w:rsidP="009B2097">
            <w:pPr>
              <w:ind w:firstLine="340"/>
            </w:pPr>
            <w:r w:rsidRPr="00275CC8">
              <w:t>2) по уголовному делу о преступлении, совершенном преступной группой;</w:t>
            </w:r>
          </w:p>
          <w:p w14:paraId="4239B8B2" w14:textId="77777777" w:rsidR="009720B3" w:rsidRPr="00275CC8" w:rsidRDefault="009720B3" w:rsidP="009B2097">
            <w:pPr>
              <w:ind w:firstLine="340"/>
            </w:pPr>
            <w:r w:rsidRPr="00275CC8">
              <w:t>3) если уведомление создает угрозу разглашения государственных секретов;</w:t>
            </w:r>
          </w:p>
          <w:p w14:paraId="3B6F63AC" w14:textId="77777777" w:rsidR="009720B3" w:rsidRPr="00275CC8" w:rsidRDefault="009720B3" w:rsidP="009B2097">
            <w:pPr>
              <w:ind w:firstLine="340"/>
            </w:pPr>
            <w:r w:rsidRPr="00275CC8">
              <w:t>4) если уведомление создает угрозу безопасности лиц, осуществляющих деятельность на конфиденциальной основе и в конспиративной форме, и иных лиц.</w:t>
            </w:r>
          </w:p>
          <w:p w14:paraId="3B4FA39D" w14:textId="77777777" w:rsidR="009720B3" w:rsidRPr="00275CC8" w:rsidRDefault="009720B3" w:rsidP="009B2097">
            <w:pPr>
              <w:ind w:firstLine="340"/>
            </w:pPr>
          </w:p>
        </w:tc>
        <w:tc>
          <w:tcPr>
            <w:tcW w:w="1371" w:type="pct"/>
          </w:tcPr>
          <w:p w14:paraId="7944879D" w14:textId="77777777" w:rsidR="009720B3" w:rsidRPr="00275CC8" w:rsidRDefault="009720B3" w:rsidP="009B2097">
            <w:pPr>
              <w:ind w:firstLine="340"/>
            </w:pPr>
            <w:r w:rsidRPr="00275CC8">
              <w:t>Статья 240. Ознакомление с материалами, не приобщенными к протоколам негласных следственных действий</w:t>
            </w:r>
          </w:p>
          <w:p w14:paraId="55137A1C" w14:textId="77777777" w:rsidR="009720B3" w:rsidRPr="00275CC8" w:rsidRDefault="009720B3" w:rsidP="009B2097">
            <w:pPr>
              <w:ind w:firstLine="340"/>
            </w:pPr>
          </w:p>
          <w:p w14:paraId="6740698C" w14:textId="77777777" w:rsidR="009720B3" w:rsidRPr="00275CC8" w:rsidRDefault="009720B3" w:rsidP="009B2097">
            <w:pPr>
              <w:ind w:firstLine="340"/>
            </w:pPr>
            <w:r w:rsidRPr="00275CC8">
              <w:t>1-1. Лицо, в отношении которого проводилось негласное следственное действие, должно быть об этом уведомлено органом досудебного расследования 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p w14:paraId="2D1E16D9" w14:textId="77777777" w:rsidR="009720B3" w:rsidRPr="00275CC8" w:rsidRDefault="009720B3" w:rsidP="009B2097">
            <w:pPr>
              <w:ind w:firstLine="340"/>
            </w:pPr>
            <w:r w:rsidRPr="00275CC8">
              <w:t xml:space="preserve">Данный срок может быть продлен </w:t>
            </w:r>
            <w:r w:rsidRPr="00275CC8">
              <w:rPr>
                <w:b/>
              </w:rPr>
              <w:t>руководителем органа прокуратуры</w:t>
            </w:r>
            <w:r w:rsidRPr="00275CC8">
              <w:t xml:space="preserve"> по мотивированному ходатайству органа досудебного расследования до одного года.</w:t>
            </w:r>
          </w:p>
          <w:p w14:paraId="765F4763" w14:textId="77777777" w:rsidR="009720B3" w:rsidRPr="00275CC8" w:rsidRDefault="009720B3" w:rsidP="009B2097">
            <w:pPr>
              <w:ind w:firstLine="340"/>
            </w:pPr>
            <w:r w:rsidRPr="00275CC8">
              <w:rPr>
                <w:b/>
              </w:rPr>
              <w:t>Руководитель органа прокуратуры</w:t>
            </w:r>
            <w:r w:rsidRPr="00275CC8">
              <w:t xml:space="preserve"> может согласовать неуведомление лица о проведенном в отношении него негласном следственном действии:</w:t>
            </w:r>
          </w:p>
          <w:p w14:paraId="4042A8E3" w14:textId="77777777" w:rsidR="009720B3" w:rsidRPr="00275CC8" w:rsidRDefault="009720B3" w:rsidP="009B2097">
            <w:pPr>
              <w:ind w:firstLine="340"/>
            </w:pPr>
            <w:r w:rsidRPr="00275CC8">
              <w:t>1) по уголовному делу о террористическом или экстремистском преступлении;</w:t>
            </w:r>
          </w:p>
          <w:p w14:paraId="5855D31F" w14:textId="77777777" w:rsidR="009720B3" w:rsidRPr="00275CC8" w:rsidRDefault="009720B3" w:rsidP="009B2097">
            <w:pPr>
              <w:ind w:firstLine="340"/>
            </w:pPr>
            <w:r w:rsidRPr="00275CC8">
              <w:t>2) по уголовному делу о преступлении, совершенном преступной группой;</w:t>
            </w:r>
          </w:p>
          <w:p w14:paraId="6F91311D" w14:textId="77777777" w:rsidR="009720B3" w:rsidRPr="00275CC8" w:rsidRDefault="009720B3" w:rsidP="009B2097">
            <w:pPr>
              <w:ind w:firstLine="340"/>
            </w:pPr>
            <w:r w:rsidRPr="00275CC8">
              <w:t>3) если уведомление создает угрозу разглашения государственных секретов;</w:t>
            </w:r>
          </w:p>
          <w:p w14:paraId="3016121C" w14:textId="77777777" w:rsidR="009720B3" w:rsidRPr="00275CC8" w:rsidRDefault="009720B3" w:rsidP="009B2097">
            <w:pPr>
              <w:ind w:firstLine="340"/>
            </w:pPr>
            <w:r w:rsidRPr="00275CC8">
              <w:t>4) если уведомление создает угрозу безопасности лиц, осуществляющих деятельность на конфиденциальной основе и в конспиративной форме, и иных лиц.</w:t>
            </w:r>
          </w:p>
          <w:p w14:paraId="59C1774A" w14:textId="77777777" w:rsidR="009720B3" w:rsidRPr="00275CC8" w:rsidRDefault="009720B3" w:rsidP="009B2097">
            <w:pPr>
              <w:ind w:firstLine="340"/>
            </w:pPr>
          </w:p>
        </w:tc>
        <w:tc>
          <w:tcPr>
            <w:tcW w:w="1371" w:type="pct"/>
          </w:tcPr>
          <w:p w14:paraId="6E0A37C8" w14:textId="77777777" w:rsidR="009720B3" w:rsidRPr="00275CC8" w:rsidRDefault="009720B3" w:rsidP="006550F8">
            <w:pPr>
              <w:ind w:firstLine="340"/>
              <w:rPr>
                <w:b/>
              </w:rPr>
            </w:pPr>
            <w:r w:rsidRPr="00275CC8">
              <w:rPr>
                <w:b/>
              </w:rPr>
              <w:t>Генеральная прокуратура, Верховный Суд</w:t>
            </w:r>
          </w:p>
          <w:p w14:paraId="190AF50F" w14:textId="77777777" w:rsidR="009720B3" w:rsidRPr="00275CC8" w:rsidRDefault="009720B3" w:rsidP="009B2097">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54680E99" w14:textId="77777777" w:rsidR="009720B3" w:rsidRPr="00275CC8" w:rsidRDefault="009720B3" w:rsidP="009B2097">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3704EEBB" w14:textId="77777777" w:rsidR="00E409DD" w:rsidRPr="00275CC8" w:rsidRDefault="00E409DD" w:rsidP="00E409DD">
            <w:pPr>
              <w:ind w:firstLine="340"/>
            </w:pPr>
          </w:p>
          <w:p w14:paraId="53474C08"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713CAF69" w14:textId="77777777" w:rsidR="00E409DD" w:rsidRPr="00275CC8" w:rsidRDefault="00E409DD" w:rsidP="00E409DD">
            <w:pPr>
              <w:ind w:firstLine="340"/>
              <w:rPr>
                <w:b/>
              </w:rPr>
            </w:pPr>
            <w:r w:rsidRPr="00275CC8">
              <w:rPr>
                <w:b/>
              </w:rPr>
              <w:t>Верховный Суд поддерживает (письмо от 18.02.2022 № 6001-22-8-6/71).</w:t>
            </w:r>
          </w:p>
          <w:p w14:paraId="40224D8D"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7F05DE2E" w14:textId="77777777" w:rsidR="009720B3" w:rsidRPr="00275CC8" w:rsidRDefault="009720B3" w:rsidP="00F46F5C">
            <w:pPr>
              <w:ind w:firstLine="340"/>
            </w:pPr>
          </w:p>
        </w:tc>
      </w:tr>
      <w:tr w:rsidR="00BC362D" w:rsidRPr="00275CC8" w14:paraId="751FA832" w14:textId="77777777" w:rsidTr="003D67A3">
        <w:tc>
          <w:tcPr>
            <w:tcW w:w="368" w:type="pct"/>
          </w:tcPr>
          <w:p w14:paraId="16503584" w14:textId="77777777" w:rsidR="009720B3" w:rsidRPr="00275CC8" w:rsidRDefault="009720B3" w:rsidP="000E4067">
            <w:pPr>
              <w:pStyle w:val="a8"/>
              <w:numPr>
                <w:ilvl w:val="0"/>
                <w:numId w:val="1"/>
              </w:numPr>
              <w:jc w:val="center"/>
            </w:pPr>
          </w:p>
        </w:tc>
        <w:tc>
          <w:tcPr>
            <w:tcW w:w="520" w:type="pct"/>
          </w:tcPr>
          <w:p w14:paraId="1E21C473" w14:textId="77777777" w:rsidR="009720B3" w:rsidRPr="00275CC8" w:rsidRDefault="009720B3" w:rsidP="00FD538A">
            <w:r w:rsidRPr="00275CC8">
              <w:t>Абзац первый части второй статьи 244</w:t>
            </w:r>
          </w:p>
        </w:tc>
        <w:tc>
          <w:tcPr>
            <w:tcW w:w="1371" w:type="pct"/>
          </w:tcPr>
          <w:p w14:paraId="107A2BCC" w14:textId="77777777" w:rsidR="009720B3" w:rsidRPr="00275CC8" w:rsidRDefault="009720B3" w:rsidP="002815BF">
            <w:pPr>
              <w:ind w:firstLine="340"/>
            </w:pPr>
            <w:r w:rsidRPr="00275CC8">
              <w:t>Статья 244. Негласное получение информации о соединениях между абонентами и (или) абонентскими устройствами</w:t>
            </w:r>
          </w:p>
          <w:p w14:paraId="39EEF78B" w14:textId="77777777" w:rsidR="009720B3" w:rsidRPr="00275CC8" w:rsidRDefault="009720B3" w:rsidP="002815BF">
            <w:pPr>
              <w:ind w:firstLine="340"/>
            </w:pPr>
          </w:p>
          <w:p w14:paraId="1F9B5F72" w14:textId="77777777" w:rsidR="009720B3" w:rsidRPr="00275CC8" w:rsidRDefault="009720B3" w:rsidP="002815BF">
            <w:pPr>
              <w:ind w:firstLine="340"/>
            </w:pPr>
            <w:r w:rsidRPr="00275CC8">
              <w:t xml:space="preserve">2. После получения </w:t>
            </w:r>
            <w:r w:rsidRPr="00275CC8">
              <w:rPr>
                <w:b/>
              </w:rPr>
              <w:t>санкции следственного судьи</w:t>
            </w:r>
            <w:r w:rsidRPr="00275CC8">
              <w:t xml:space="preserve">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p w14:paraId="26A96AFD" w14:textId="77777777" w:rsidR="009720B3" w:rsidRPr="00275CC8" w:rsidRDefault="009720B3" w:rsidP="002815BF">
            <w:pPr>
              <w:ind w:firstLine="340"/>
            </w:pPr>
            <w:r w:rsidRPr="00275CC8">
              <w:t>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14:paraId="4C7A25D4" w14:textId="77777777" w:rsidR="009720B3" w:rsidRPr="00275CC8" w:rsidRDefault="009720B3" w:rsidP="002815BF">
            <w:pPr>
              <w:ind w:firstLine="340"/>
            </w:pPr>
          </w:p>
        </w:tc>
        <w:tc>
          <w:tcPr>
            <w:tcW w:w="1371" w:type="pct"/>
          </w:tcPr>
          <w:p w14:paraId="050A1F85" w14:textId="77777777" w:rsidR="009720B3" w:rsidRPr="00275CC8" w:rsidRDefault="009720B3" w:rsidP="002815BF">
            <w:pPr>
              <w:ind w:firstLine="340"/>
            </w:pPr>
            <w:r w:rsidRPr="00275CC8">
              <w:t>Статья 244. Негласное получение информации о соединениях между абонентами и (или) абонентскими устройствами</w:t>
            </w:r>
          </w:p>
          <w:p w14:paraId="7067DB33" w14:textId="77777777" w:rsidR="009720B3" w:rsidRPr="00275CC8" w:rsidRDefault="009720B3" w:rsidP="002815BF">
            <w:pPr>
              <w:ind w:firstLine="340"/>
            </w:pPr>
          </w:p>
          <w:p w14:paraId="5B5121F8" w14:textId="77777777" w:rsidR="009720B3" w:rsidRPr="00275CC8" w:rsidRDefault="009720B3" w:rsidP="002815BF">
            <w:pPr>
              <w:ind w:firstLine="340"/>
            </w:pPr>
            <w:r w:rsidRPr="00275CC8">
              <w:t xml:space="preserve">2. После получения </w:t>
            </w:r>
            <w:r w:rsidRPr="00275CC8">
              <w:rPr>
                <w:b/>
              </w:rPr>
              <w:t>согласия прокурора</w:t>
            </w:r>
            <w:r w:rsidRPr="00275CC8">
              <w:t xml:space="preserve">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p w14:paraId="52911D68" w14:textId="77777777" w:rsidR="009720B3" w:rsidRPr="00275CC8" w:rsidRDefault="009720B3" w:rsidP="002815BF">
            <w:pPr>
              <w:ind w:firstLine="340"/>
            </w:pPr>
            <w:r w:rsidRPr="00275CC8">
              <w:t>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14:paraId="2421F15B" w14:textId="77777777" w:rsidR="009720B3" w:rsidRPr="00275CC8" w:rsidRDefault="009720B3" w:rsidP="009B2097">
            <w:pPr>
              <w:ind w:firstLine="340"/>
            </w:pPr>
          </w:p>
        </w:tc>
        <w:tc>
          <w:tcPr>
            <w:tcW w:w="1371" w:type="pct"/>
          </w:tcPr>
          <w:p w14:paraId="4534E9FA" w14:textId="77777777" w:rsidR="009720B3" w:rsidRPr="00275CC8" w:rsidRDefault="009720B3" w:rsidP="006550F8">
            <w:pPr>
              <w:ind w:firstLine="340"/>
              <w:rPr>
                <w:b/>
              </w:rPr>
            </w:pPr>
            <w:r w:rsidRPr="00275CC8">
              <w:rPr>
                <w:b/>
              </w:rPr>
              <w:t>Генеральная прокуратура, Верховный Суд</w:t>
            </w:r>
          </w:p>
          <w:p w14:paraId="1A010552" w14:textId="77777777" w:rsidR="009720B3" w:rsidRPr="00275CC8" w:rsidRDefault="009720B3" w:rsidP="002815BF">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3435EB0A" w14:textId="77777777" w:rsidR="009720B3" w:rsidRPr="00275CC8" w:rsidRDefault="009720B3" w:rsidP="002815BF">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1386A6B8" w14:textId="77777777" w:rsidR="00E409DD" w:rsidRPr="00275CC8" w:rsidRDefault="00E409DD" w:rsidP="00E409DD">
            <w:pPr>
              <w:ind w:firstLine="340"/>
            </w:pPr>
          </w:p>
          <w:p w14:paraId="2FB68A48"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08E3B0CB" w14:textId="77777777" w:rsidR="00E409DD" w:rsidRPr="00275CC8" w:rsidRDefault="00E409DD" w:rsidP="00E409DD">
            <w:pPr>
              <w:ind w:firstLine="340"/>
              <w:rPr>
                <w:b/>
              </w:rPr>
            </w:pPr>
            <w:r w:rsidRPr="00275CC8">
              <w:rPr>
                <w:b/>
              </w:rPr>
              <w:t>Верховный Суд поддерживает (письмо от 18.02.2022 № 6001-22-8-6/71).</w:t>
            </w:r>
          </w:p>
          <w:p w14:paraId="22021DE9"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46423608" w14:textId="77777777" w:rsidR="009720B3" w:rsidRPr="00275CC8" w:rsidRDefault="009720B3" w:rsidP="009B2097">
            <w:pPr>
              <w:ind w:firstLine="340"/>
            </w:pPr>
          </w:p>
        </w:tc>
      </w:tr>
      <w:tr w:rsidR="00BC362D" w:rsidRPr="00275CC8" w14:paraId="3B7AC16E" w14:textId="77777777" w:rsidTr="003D67A3">
        <w:tc>
          <w:tcPr>
            <w:tcW w:w="368" w:type="pct"/>
          </w:tcPr>
          <w:p w14:paraId="5A847774" w14:textId="77777777" w:rsidR="009720B3" w:rsidRPr="00275CC8" w:rsidRDefault="009720B3" w:rsidP="000E4067">
            <w:pPr>
              <w:pStyle w:val="a8"/>
              <w:numPr>
                <w:ilvl w:val="0"/>
                <w:numId w:val="1"/>
              </w:numPr>
              <w:jc w:val="center"/>
            </w:pPr>
          </w:p>
        </w:tc>
        <w:tc>
          <w:tcPr>
            <w:tcW w:w="520" w:type="pct"/>
          </w:tcPr>
          <w:p w14:paraId="26E78F8F" w14:textId="77777777" w:rsidR="009720B3" w:rsidRPr="00275CC8" w:rsidRDefault="009720B3" w:rsidP="00FD538A">
            <w:r w:rsidRPr="00275CC8">
              <w:t>Абзац третий части второй, часть шестая статьи 246</w:t>
            </w:r>
          </w:p>
        </w:tc>
        <w:tc>
          <w:tcPr>
            <w:tcW w:w="1371" w:type="pct"/>
          </w:tcPr>
          <w:p w14:paraId="1C7B2270" w14:textId="77777777" w:rsidR="009720B3" w:rsidRPr="00275CC8" w:rsidRDefault="009720B3" w:rsidP="002815BF">
            <w:pPr>
              <w:ind w:firstLine="340"/>
            </w:pPr>
            <w:r w:rsidRPr="00275CC8">
              <w:t>Статья 246. Негласный контроль почтовых и иных отправлений</w:t>
            </w:r>
          </w:p>
          <w:p w14:paraId="3AE4F316" w14:textId="77777777" w:rsidR="009720B3" w:rsidRPr="00275CC8" w:rsidRDefault="009720B3" w:rsidP="002815BF">
            <w:pPr>
              <w:ind w:firstLine="340"/>
            </w:pPr>
          </w:p>
          <w:p w14:paraId="7C4E6902" w14:textId="77777777" w:rsidR="009720B3" w:rsidRPr="00275CC8" w:rsidRDefault="009720B3" w:rsidP="00B677C8">
            <w:pPr>
              <w:ind w:firstLine="340"/>
            </w:pPr>
            <w:r w:rsidRPr="00275CC8">
              <w:t>2. Признав необходимым негласный контроль почтовых и иных отправлений, следователь, дознаватель выносят мотивированное постановление.</w:t>
            </w:r>
          </w:p>
          <w:p w14:paraId="671F5FA5" w14:textId="77777777" w:rsidR="009720B3" w:rsidRPr="00275CC8" w:rsidRDefault="009720B3" w:rsidP="00B677C8">
            <w:pPr>
              <w:ind w:firstLine="340"/>
            </w:pPr>
            <w:r w:rsidRPr="00275CC8">
              <w:t>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имя, отчество (при его наличии) лиц, 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
          <w:p w14:paraId="39A528C4" w14:textId="77777777" w:rsidR="009720B3" w:rsidRPr="00275CC8" w:rsidRDefault="009720B3" w:rsidP="00B677C8">
            <w:pPr>
              <w:ind w:firstLine="340"/>
            </w:pPr>
            <w:r w:rsidRPr="00275CC8">
              <w:t xml:space="preserve">Указанное постановление представляется </w:t>
            </w:r>
            <w:r w:rsidRPr="00275CC8">
              <w:rPr>
                <w:b/>
              </w:rPr>
              <w:t>следственному судье</w:t>
            </w:r>
            <w:r w:rsidRPr="00275CC8">
              <w:t xml:space="preserve"> и, в случае дачи им </w:t>
            </w:r>
            <w:r w:rsidRPr="00275CC8">
              <w:rPr>
                <w:b/>
              </w:rPr>
              <w:t>санкции</w:t>
            </w:r>
            <w:r w:rsidRPr="00275CC8">
              <w:t>, направляется следователем, дознавателем в почтовые учреждения или лицам, оказывающим услуги по доставке отправлений, для исполнения.</w:t>
            </w:r>
          </w:p>
          <w:p w14:paraId="1019A94B" w14:textId="77777777" w:rsidR="009720B3" w:rsidRPr="00275CC8" w:rsidRDefault="009720B3" w:rsidP="00B677C8">
            <w:pPr>
              <w:ind w:firstLine="340"/>
            </w:pPr>
          </w:p>
          <w:p w14:paraId="43805DAA" w14:textId="77777777" w:rsidR="009720B3" w:rsidRPr="00275CC8" w:rsidRDefault="009720B3" w:rsidP="00B677C8">
            <w:pPr>
              <w:ind w:firstLine="340"/>
            </w:pPr>
            <w:r w:rsidRPr="00275CC8">
              <w:t xml:space="preserve">6. Негласный контроль почтовых и иных отправлений отменяется следователем (дознавателем) с </w:t>
            </w:r>
            <w:r w:rsidRPr="00275CC8">
              <w:rPr>
                <w:b/>
              </w:rPr>
              <w:t>санкции следственного судьи</w:t>
            </w:r>
            <w:r w:rsidRPr="00275CC8">
              <w:t>, когда отпадает 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p w14:paraId="2E961E2C" w14:textId="77777777" w:rsidR="009720B3" w:rsidRPr="00275CC8" w:rsidRDefault="009720B3" w:rsidP="00B677C8">
            <w:pPr>
              <w:ind w:firstLine="340"/>
            </w:pPr>
          </w:p>
        </w:tc>
        <w:tc>
          <w:tcPr>
            <w:tcW w:w="1371" w:type="pct"/>
          </w:tcPr>
          <w:p w14:paraId="5010488A" w14:textId="77777777" w:rsidR="009720B3" w:rsidRPr="00275CC8" w:rsidRDefault="009720B3" w:rsidP="00B677C8">
            <w:pPr>
              <w:ind w:firstLine="340"/>
            </w:pPr>
            <w:r w:rsidRPr="00275CC8">
              <w:t>Статья 246. Негласный контроль почтовых и иных отправлений</w:t>
            </w:r>
          </w:p>
          <w:p w14:paraId="1BBBA5B6" w14:textId="77777777" w:rsidR="009720B3" w:rsidRPr="00275CC8" w:rsidRDefault="009720B3" w:rsidP="00B677C8">
            <w:pPr>
              <w:ind w:firstLine="340"/>
            </w:pPr>
          </w:p>
          <w:p w14:paraId="08D0E6DA" w14:textId="77777777" w:rsidR="009720B3" w:rsidRPr="00275CC8" w:rsidRDefault="009720B3" w:rsidP="00B677C8">
            <w:pPr>
              <w:ind w:firstLine="340"/>
            </w:pPr>
            <w:r w:rsidRPr="00275CC8">
              <w:t>2. Признав необходимым негласный контроль почтовых и иных отправлений, следователь, дознаватель выносят мотивированное постановление.</w:t>
            </w:r>
          </w:p>
          <w:p w14:paraId="5134E15B" w14:textId="77777777" w:rsidR="009720B3" w:rsidRPr="00275CC8" w:rsidRDefault="009720B3" w:rsidP="00B677C8">
            <w:pPr>
              <w:ind w:firstLine="340"/>
            </w:pPr>
            <w:r w:rsidRPr="00275CC8">
              <w:t>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имя, отчество (при его наличии) лиц, 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
          <w:p w14:paraId="74B647AE" w14:textId="77777777" w:rsidR="009720B3" w:rsidRPr="00275CC8" w:rsidRDefault="009720B3" w:rsidP="00B677C8">
            <w:pPr>
              <w:ind w:firstLine="340"/>
            </w:pPr>
            <w:r w:rsidRPr="00275CC8">
              <w:t xml:space="preserve">Указанное постановление представляется </w:t>
            </w:r>
            <w:r w:rsidRPr="00275CC8">
              <w:rPr>
                <w:b/>
              </w:rPr>
              <w:t>прокурору</w:t>
            </w:r>
            <w:r w:rsidRPr="00275CC8">
              <w:t xml:space="preserve"> и, в случае дачи им </w:t>
            </w:r>
            <w:r w:rsidRPr="00275CC8">
              <w:rPr>
                <w:b/>
              </w:rPr>
              <w:t>согласия</w:t>
            </w:r>
            <w:r w:rsidRPr="00275CC8">
              <w:t>, направляется следователем, дознавателем в почтовые учреждения или лицам, оказывающим услуги по доставке отправлений, для исполнения.</w:t>
            </w:r>
          </w:p>
          <w:p w14:paraId="0FE8E66F" w14:textId="77777777" w:rsidR="009720B3" w:rsidRPr="00275CC8" w:rsidRDefault="009720B3" w:rsidP="00B677C8">
            <w:pPr>
              <w:ind w:firstLine="340"/>
            </w:pPr>
          </w:p>
          <w:p w14:paraId="74DCEC7D" w14:textId="77777777" w:rsidR="009720B3" w:rsidRPr="00275CC8" w:rsidRDefault="009720B3" w:rsidP="00B677C8">
            <w:pPr>
              <w:ind w:firstLine="340"/>
            </w:pPr>
            <w:r w:rsidRPr="00275CC8">
              <w:t xml:space="preserve">6. Негласный контроль почтовых и иных отправлений отменяется следователем (дознавателем) с </w:t>
            </w:r>
            <w:r w:rsidRPr="00275CC8">
              <w:rPr>
                <w:b/>
              </w:rPr>
              <w:t>согласия прокурора</w:t>
            </w:r>
            <w:r w:rsidRPr="00275CC8">
              <w:t>, когда отпадает 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p>
          <w:p w14:paraId="5A697224" w14:textId="77777777" w:rsidR="009720B3" w:rsidRPr="00275CC8" w:rsidRDefault="009720B3" w:rsidP="002815BF">
            <w:pPr>
              <w:ind w:firstLine="340"/>
            </w:pPr>
          </w:p>
        </w:tc>
        <w:tc>
          <w:tcPr>
            <w:tcW w:w="1371" w:type="pct"/>
          </w:tcPr>
          <w:p w14:paraId="1A4CBD4D" w14:textId="77777777" w:rsidR="009720B3" w:rsidRPr="00275CC8" w:rsidRDefault="009720B3" w:rsidP="006550F8">
            <w:pPr>
              <w:ind w:firstLine="340"/>
              <w:rPr>
                <w:b/>
              </w:rPr>
            </w:pPr>
            <w:r w:rsidRPr="00275CC8">
              <w:rPr>
                <w:b/>
              </w:rPr>
              <w:t>Генеральная прокуратура, Верховный Суд</w:t>
            </w:r>
          </w:p>
          <w:p w14:paraId="0D06EDDF" w14:textId="77777777" w:rsidR="009720B3" w:rsidRPr="00275CC8" w:rsidRDefault="009720B3" w:rsidP="00B677C8">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5DE02EA5" w14:textId="77777777" w:rsidR="009720B3" w:rsidRPr="00275CC8" w:rsidRDefault="009720B3" w:rsidP="00B677C8">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7C6A5757" w14:textId="77777777" w:rsidR="00E409DD" w:rsidRPr="00275CC8" w:rsidRDefault="00E409DD" w:rsidP="00E409DD">
            <w:pPr>
              <w:ind w:firstLine="340"/>
            </w:pPr>
          </w:p>
          <w:p w14:paraId="16A597EC"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69C20130" w14:textId="77777777" w:rsidR="00E409DD" w:rsidRPr="00275CC8" w:rsidRDefault="00E409DD" w:rsidP="00E409DD">
            <w:pPr>
              <w:ind w:firstLine="340"/>
              <w:rPr>
                <w:b/>
              </w:rPr>
            </w:pPr>
            <w:r w:rsidRPr="00275CC8">
              <w:rPr>
                <w:b/>
              </w:rPr>
              <w:t>Верховный Суд поддерживает (письмо от 18.02.2022 № 6001-22-8-6/71).</w:t>
            </w:r>
          </w:p>
          <w:p w14:paraId="52B48114"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71C8B2A8" w14:textId="77777777" w:rsidR="009720B3" w:rsidRPr="00275CC8" w:rsidRDefault="009720B3" w:rsidP="002815BF">
            <w:pPr>
              <w:ind w:firstLine="340"/>
            </w:pPr>
          </w:p>
        </w:tc>
      </w:tr>
      <w:tr w:rsidR="00BC362D" w:rsidRPr="00275CC8" w14:paraId="3DA4B3CE" w14:textId="77777777" w:rsidTr="003D67A3">
        <w:tc>
          <w:tcPr>
            <w:tcW w:w="368" w:type="pct"/>
          </w:tcPr>
          <w:p w14:paraId="6F5B701A" w14:textId="77777777" w:rsidR="009720B3" w:rsidRPr="00275CC8" w:rsidRDefault="009720B3" w:rsidP="000E4067">
            <w:pPr>
              <w:pStyle w:val="a8"/>
              <w:numPr>
                <w:ilvl w:val="0"/>
                <w:numId w:val="1"/>
              </w:numPr>
              <w:jc w:val="center"/>
            </w:pPr>
          </w:p>
        </w:tc>
        <w:tc>
          <w:tcPr>
            <w:tcW w:w="520" w:type="pct"/>
          </w:tcPr>
          <w:p w14:paraId="21E878CD" w14:textId="77777777" w:rsidR="009720B3" w:rsidRPr="00275CC8" w:rsidRDefault="009720B3" w:rsidP="00FD538A">
            <w:r w:rsidRPr="00275CC8">
              <w:t>Абзацы первый и второй части первой, часть вторая и третья статьи 254</w:t>
            </w:r>
          </w:p>
        </w:tc>
        <w:tc>
          <w:tcPr>
            <w:tcW w:w="1371" w:type="pct"/>
          </w:tcPr>
          <w:p w14:paraId="6E6F24EA" w14:textId="77777777" w:rsidR="009720B3" w:rsidRPr="00275CC8" w:rsidRDefault="009720B3" w:rsidP="007D609A">
            <w:pPr>
              <w:ind w:firstLine="340"/>
            </w:pPr>
            <w:r w:rsidRPr="00275CC8">
              <w:t>Статья 254. Порядок производства обыска и выемки</w:t>
            </w:r>
          </w:p>
          <w:p w14:paraId="38E81A0C" w14:textId="77777777" w:rsidR="009720B3" w:rsidRPr="00275CC8" w:rsidRDefault="009720B3" w:rsidP="007D609A">
            <w:pPr>
              <w:ind w:firstLine="340"/>
            </w:pPr>
            <w:r w:rsidRPr="00275CC8">
              <w:t xml:space="preserve">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предметов, имеющейся в них информации, содержащих государственные секреты или иную охраняемую законом тайну, должно быть </w:t>
            </w:r>
            <w:r w:rsidRPr="00275CC8">
              <w:rPr>
                <w:b/>
              </w:rPr>
              <w:t>санкционировано следственным судьей</w:t>
            </w:r>
            <w:r w:rsidRPr="00275CC8">
              <w:t>.</w:t>
            </w:r>
          </w:p>
          <w:p w14:paraId="3B3C0DB6" w14:textId="77777777" w:rsidR="009720B3" w:rsidRPr="00275CC8" w:rsidRDefault="009720B3" w:rsidP="007D609A">
            <w:pPr>
              <w:ind w:firstLine="340"/>
              <w:rPr>
                <w:b/>
              </w:rPr>
            </w:pPr>
            <w:r w:rsidRPr="00275CC8">
              <w:rPr>
                <w:b/>
              </w:rPr>
              <w:t>Санкционирование постановления о производстве обыска и выемки осуществляется в порядке, предусмотренном частями 13-1, 13-3 и 13-4 статьи 220 настоящего Кодекса.</w:t>
            </w:r>
          </w:p>
          <w:p w14:paraId="09E6C04F" w14:textId="77777777" w:rsidR="009720B3" w:rsidRPr="00275CC8" w:rsidRDefault="009720B3" w:rsidP="007D609A">
            <w:pPr>
              <w:ind w:firstLine="340"/>
            </w:pPr>
            <w:r w:rsidRPr="00275CC8">
              <w:t xml:space="preserve">2. Выемка в жилом помещении против воли проживающих в нем лиц производится </w:t>
            </w:r>
            <w:r w:rsidRPr="00275CC8">
              <w:rPr>
                <w:b/>
              </w:rPr>
              <w:t>по правилам частей тринадцатой, 13-1, 13-3 и 13-4 статьи 220 настоящего Кодекса</w:t>
            </w:r>
            <w:r w:rsidRPr="00275CC8">
              <w:t>.</w:t>
            </w:r>
          </w:p>
          <w:p w14:paraId="746C4B39" w14:textId="77777777" w:rsidR="009720B3" w:rsidRPr="00275CC8" w:rsidRDefault="009720B3" w:rsidP="007D609A">
            <w:pPr>
              <w:ind w:firstLine="340"/>
            </w:pPr>
            <w:r w:rsidRPr="00275CC8">
              <w:t xml:space="preserve">3. В исключительных случаях, когда имеется реальное опасение, что разыскиваемый и (или)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и выемка могут быть произведены </w:t>
            </w:r>
            <w:r w:rsidRPr="00275CC8">
              <w:rPr>
                <w:b/>
              </w:rPr>
              <w:t>без санкции следственного судьи</w:t>
            </w:r>
            <w:r w:rsidRPr="00275CC8">
              <w:t xml:space="preserve"> в порядке, предусмотренном частью четырнадцатой статьи 220 настоящего Кодекса.</w:t>
            </w:r>
          </w:p>
          <w:p w14:paraId="798EB035" w14:textId="77777777" w:rsidR="009720B3" w:rsidRPr="00275CC8" w:rsidRDefault="009720B3" w:rsidP="007D609A">
            <w:pPr>
              <w:ind w:firstLine="340"/>
            </w:pPr>
          </w:p>
        </w:tc>
        <w:tc>
          <w:tcPr>
            <w:tcW w:w="1371" w:type="pct"/>
          </w:tcPr>
          <w:p w14:paraId="720ACDAC" w14:textId="77777777" w:rsidR="009720B3" w:rsidRPr="00275CC8" w:rsidRDefault="009720B3" w:rsidP="007D609A">
            <w:pPr>
              <w:ind w:firstLine="340"/>
            </w:pPr>
            <w:r w:rsidRPr="00275CC8">
              <w:t>Статья 254. Порядок производства обыска и выемки</w:t>
            </w:r>
          </w:p>
          <w:p w14:paraId="23813965" w14:textId="77777777" w:rsidR="009720B3" w:rsidRPr="00275CC8" w:rsidRDefault="009720B3" w:rsidP="007D609A">
            <w:pPr>
              <w:ind w:firstLine="340"/>
            </w:pPr>
            <w:r w:rsidRPr="00275CC8">
              <w:t xml:space="preserve">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предметов, имеющейся в них информации, содержащих государственные секреты или иную охраняемую законом тайну, должно быть </w:t>
            </w:r>
            <w:r w:rsidRPr="00275CC8">
              <w:rPr>
                <w:b/>
              </w:rPr>
              <w:t>согласовано прокурором</w:t>
            </w:r>
            <w:r w:rsidRPr="00275CC8">
              <w:t>.</w:t>
            </w:r>
          </w:p>
          <w:p w14:paraId="2F839F8D" w14:textId="77777777" w:rsidR="009720B3" w:rsidRPr="00275CC8" w:rsidRDefault="009720B3" w:rsidP="007D609A">
            <w:pPr>
              <w:ind w:firstLine="340"/>
            </w:pPr>
          </w:p>
          <w:p w14:paraId="678C9F1D" w14:textId="77777777" w:rsidR="009720B3" w:rsidRPr="00275CC8" w:rsidRDefault="009720B3" w:rsidP="007D609A">
            <w:pPr>
              <w:ind w:firstLine="340"/>
              <w:rPr>
                <w:b/>
              </w:rPr>
            </w:pPr>
            <w:r w:rsidRPr="00275CC8">
              <w:rPr>
                <w:b/>
              </w:rPr>
              <w:t>Абзац второй исключить.</w:t>
            </w:r>
          </w:p>
          <w:p w14:paraId="18C112E6" w14:textId="77777777" w:rsidR="009720B3" w:rsidRPr="00275CC8" w:rsidRDefault="009720B3" w:rsidP="007D609A">
            <w:pPr>
              <w:ind w:firstLine="340"/>
            </w:pPr>
          </w:p>
          <w:p w14:paraId="41FEC298" w14:textId="77777777" w:rsidR="009720B3" w:rsidRPr="00275CC8" w:rsidRDefault="009720B3" w:rsidP="007D609A">
            <w:pPr>
              <w:ind w:firstLine="340"/>
              <w:rPr>
                <w:b/>
              </w:rPr>
            </w:pPr>
            <w:r w:rsidRPr="00275CC8">
              <w:t xml:space="preserve">2. Выемка в жилом помещении против воли проживающих в нем лиц производится </w:t>
            </w:r>
            <w:r w:rsidRPr="00275CC8">
              <w:rPr>
                <w:b/>
              </w:rPr>
              <w:t>по постановлению лица, осуществляющего досудебное расследование, согласованному прокурором. В случае отказа прокурором в согласовании выемка не производится</w:t>
            </w:r>
            <w:r w:rsidRPr="00275CC8">
              <w:t>.</w:t>
            </w:r>
          </w:p>
          <w:p w14:paraId="657C0E2B" w14:textId="77777777" w:rsidR="009720B3" w:rsidRPr="00275CC8" w:rsidRDefault="009720B3" w:rsidP="007D609A">
            <w:pPr>
              <w:ind w:firstLine="340"/>
            </w:pPr>
            <w:r w:rsidRPr="00275CC8">
              <w:t xml:space="preserve">3. В исключительных случаях, когда имеется реальное опасение, что разыскиваемый и (или)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и выемка могут быть произведены </w:t>
            </w:r>
            <w:r w:rsidRPr="00275CC8">
              <w:rPr>
                <w:b/>
              </w:rPr>
              <w:t>без согласования с прокурором</w:t>
            </w:r>
            <w:r w:rsidRPr="00275CC8">
              <w:t xml:space="preserve"> в порядке, предусмотренном частью четырнадцатой статьи 220 настоящего Кодекса.</w:t>
            </w:r>
          </w:p>
          <w:p w14:paraId="6338765D" w14:textId="77777777" w:rsidR="009720B3" w:rsidRPr="00275CC8" w:rsidRDefault="009720B3" w:rsidP="00B677C8">
            <w:pPr>
              <w:ind w:firstLine="340"/>
            </w:pPr>
          </w:p>
        </w:tc>
        <w:tc>
          <w:tcPr>
            <w:tcW w:w="1371" w:type="pct"/>
          </w:tcPr>
          <w:p w14:paraId="0821B976" w14:textId="77777777" w:rsidR="009720B3" w:rsidRPr="00275CC8" w:rsidRDefault="009720B3" w:rsidP="006550F8">
            <w:pPr>
              <w:ind w:firstLine="340"/>
              <w:rPr>
                <w:b/>
              </w:rPr>
            </w:pPr>
            <w:r w:rsidRPr="00275CC8">
              <w:rPr>
                <w:b/>
              </w:rPr>
              <w:t>Генеральная прокуратура, Верховный Суд</w:t>
            </w:r>
          </w:p>
          <w:p w14:paraId="10D49805" w14:textId="77777777" w:rsidR="009720B3" w:rsidRPr="00275CC8" w:rsidRDefault="009720B3" w:rsidP="007D609A">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46D8BB7A" w14:textId="77777777" w:rsidR="009720B3" w:rsidRPr="00275CC8" w:rsidRDefault="009720B3" w:rsidP="007D609A">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039D11FD" w14:textId="77777777" w:rsidR="00E409DD" w:rsidRPr="00275CC8" w:rsidRDefault="00E409DD" w:rsidP="00E409DD">
            <w:pPr>
              <w:ind w:firstLine="340"/>
            </w:pPr>
          </w:p>
          <w:p w14:paraId="3BC7C225"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796FD7DC" w14:textId="77777777" w:rsidR="00E409DD" w:rsidRPr="00275CC8" w:rsidRDefault="00E409DD" w:rsidP="00E409DD">
            <w:pPr>
              <w:ind w:firstLine="340"/>
              <w:rPr>
                <w:b/>
              </w:rPr>
            </w:pPr>
            <w:r w:rsidRPr="00275CC8">
              <w:rPr>
                <w:b/>
              </w:rPr>
              <w:t>Верховный Суд поддерживает (письмо от 18.02.2022 № 6001-22-8-6/71).</w:t>
            </w:r>
          </w:p>
          <w:p w14:paraId="52B90BA1"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2000114E" w14:textId="77777777" w:rsidR="009720B3" w:rsidRPr="00275CC8" w:rsidRDefault="009720B3" w:rsidP="00B677C8">
            <w:pPr>
              <w:ind w:firstLine="340"/>
            </w:pPr>
          </w:p>
        </w:tc>
      </w:tr>
      <w:tr w:rsidR="00BC362D" w:rsidRPr="00275CC8" w14:paraId="25775799" w14:textId="77777777" w:rsidTr="003D67A3">
        <w:tc>
          <w:tcPr>
            <w:tcW w:w="368" w:type="pct"/>
          </w:tcPr>
          <w:p w14:paraId="7292B0D6" w14:textId="77777777" w:rsidR="009720B3" w:rsidRPr="00275CC8" w:rsidRDefault="009720B3" w:rsidP="000E4067">
            <w:pPr>
              <w:pStyle w:val="a8"/>
              <w:numPr>
                <w:ilvl w:val="0"/>
                <w:numId w:val="1"/>
              </w:numPr>
              <w:jc w:val="center"/>
            </w:pPr>
          </w:p>
        </w:tc>
        <w:tc>
          <w:tcPr>
            <w:tcW w:w="520" w:type="pct"/>
          </w:tcPr>
          <w:p w14:paraId="0096FB21" w14:textId="77777777" w:rsidR="009720B3" w:rsidRPr="00275CC8" w:rsidRDefault="009720B3" w:rsidP="00FD538A">
            <w:r w:rsidRPr="00275CC8">
              <w:t>Абзац первый части третьей статьи 255</w:t>
            </w:r>
          </w:p>
        </w:tc>
        <w:tc>
          <w:tcPr>
            <w:tcW w:w="1371" w:type="pct"/>
          </w:tcPr>
          <w:p w14:paraId="3B2CDE5B" w14:textId="77777777" w:rsidR="009720B3" w:rsidRPr="00275CC8" w:rsidRDefault="009720B3" w:rsidP="007D609A">
            <w:pPr>
              <w:ind w:firstLine="340"/>
            </w:pPr>
            <w:r w:rsidRPr="00275CC8">
              <w:t>Статья 255. Личный обыск</w:t>
            </w:r>
          </w:p>
          <w:p w14:paraId="435B19D5" w14:textId="77777777" w:rsidR="009720B3" w:rsidRPr="00275CC8" w:rsidRDefault="009720B3" w:rsidP="007D609A">
            <w:pPr>
              <w:ind w:firstLine="340"/>
            </w:pPr>
          </w:p>
          <w:p w14:paraId="18FADE57" w14:textId="77777777" w:rsidR="009720B3" w:rsidRPr="00275CC8" w:rsidRDefault="009720B3" w:rsidP="00CC2F57">
            <w:pPr>
              <w:ind w:firstLine="340"/>
            </w:pPr>
            <w:r w:rsidRPr="00275CC8">
              <w:t xml:space="preserve">3. Личный обыск может быть произведен без вынесения специального постановления и </w:t>
            </w:r>
            <w:r w:rsidRPr="00275CC8">
              <w:rPr>
                <w:b/>
              </w:rPr>
              <w:t>санкции следственного судьи</w:t>
            </w:r>
            <w:r w:rsidRPr="00275CC8">
              <w:t xml:space="preserve"> при наличии одного из следующих случаев:</w:t>
            </w:r>
          </w:p>
          <w:p w14:paraId="6B3080E6" w14:textId="77777777" w:rsidR="009720B3" w:rsidRPr="00275CC8" w:rsidRDefault="009720B3" w:rsidP="00CC2F57">
            <w:pPr>
              <w:ind w:firstLine="340"/>
            </w:pPr>
            <w:r w:rsidRPr="00275CC8">
              <w:t>1) если есть достаточные основания полагать, что лицо, находящееся в помещении или ином месте, в котором с соблюдением требований статьи 254 настоящего Кодекса производится обыск, скрывает при себе документы или предметы, могущие иметь значение для дела;</w:t>
            </w:r>
          </w:p>
          <w:p w14:paraId="3ECDFAD4" w14:textId="77777777" w:rsidR="009720B3" w:rsidRPr="00275CC8" w:rsidRDefault="009720B3" w:rsidP="00CC2F57">
            <w:pPr>
              <w:ind w:firstLine="340"/>
            </w:pPr>
            <w:r w:rsidRPr="00275CC8">
              <w:t>2) если он производится при задержании лица или заключении его под стражу. В этом случае личный обыск может быть произведен в отсутствие понятых.</w:t>
            </w:r>
          </w:p>
          <w:p w14:paraId="7F1C79D8" w14:textId="77777777" w:rsidR="009720B3" w:rsidRPr="00275CC8" w:rsidRDefault="009720B3" w:rsidP="00CC2F57">
            <w:pPr>
              <w:ind w:firstLine="340"/>
            </w:pPr>
            <w:r w:rsidRPr="00275CC8">
              <w:t>При необходимости обнаружения предметов внутри тела обыскиваемого при личном обыске участвуют специалисты соответствующего профиля.</w:t>
            </w:r>
          </w:p>
          <w:p w14:paraId="027B43B7" w14:textId="77777777" w:rsidR="009720B3" w:rsidRPr="00275CC8" w:rsidRDefault="009720B3" w:rsidP="00CC2F57">
            <w:pPr>
              <w:ind w:firstLine="340"/>
            </w:pPr>
          </w:p>
        </w:tc>
        <w:tc>
          <w:tcPr>
            <w:tcW w:w="1371" w:type="pct"/>
          </w:tcPr>
          <w:p w14:paraId="4DE17ADA" w14:textId="77777777" w:rsidR="009720B3" w:rsidRPr="00275CC8" w:rsidRDefault="009720B3" w:rsidP="00CC2F57">
            <w:pPr>
              <w:ind w:firstLine="340"/>
            </w:pPr>
            <w:r w:rsidRPr="00275CC8">
              <w:t>Статья 255. Личный обыск</w:t>
            </w:r>
          </w:p>
          <w:p w14:paraId="5E32DFF4" w14:textId="77777777" w:rsidR="009720B3" w:rsidRPr="00275CC8" w:rsidRDefault="009720B3" w:rsidP="00CC2F57">
            <w:pPr>
              <w:ind w:firstLine="340"/>
            </w:pPr>
          </w:p>
          <w:p w14:paraId="60C66D8E" w14:textId="77777777" w:rsidR="009720B3" w:rsidRPr="00275CC8" w:rsidRDefault="009720B3" w:rsidP="00CC2F57">
            <w:pPr>
              <w:ind w:firstLine="340"/>
            </w:pPr>
            <w:r w:rsidRPr="00275CC8">
              <w:t xml:space="preserve">3. Личный обыск может быть произведен без вынесения специального постановления и </w:t>
            </w:r>
            <w:r w:rsidRPr="00275CC8">
              <w:rPr>
                <w:b/>
              </w:rPr>
              <w:t>согласования с прокурором</w:t>
            </w:r>
            <w:r w:rsidRPr="00275CC8">
              <w:t xml:space="preserve"> при наличии одного из следующих случаев:</w:t>
            </w:r>
          </w:p>
          <w:p w14:paraId="3765B93A" w14:textId="77777777" w:rsidR="009720B3" w:rsidRPr="00275CC8" w:rsidRDefault="009720B3" w:rsidP="00CC2F57">
            <w:pPr>
              <w:ind w:firstLine="340"/>
            </w:pPr>
            <w:r w:rsidRPr="00275CC8">
              <w:t>1) если есть достаточные основания полагать, что лицо, находящееся в помещении или ином месте, в котором с соблюдением требований статьи 254 настоящего Кодекса производится обыск, скрывает при себе документы или предметы, могущие иметь значение для дела;</w:t>
            </w:r>
          </w:p>
          <w:p w14:paraId="547FBB56" w14:textId="77777777" w:rsidR="009720B3" w:rsidRPr="00275CC8" w:rsidRDefault="009720B3" w:rsidP="00CC2F57">
            <w:pPr>
              <w:ind w:firstLine="340"/>
            </w:pPr>
            <w:r w:rsidRPr="00275CC8">
              <w:t>2) если он производится при задержании лица или заключении его под стражу. В этом случае личный обыск может быть произведен в отсутствие понятых.</w:t>
            </w:r>
          </w:p>
          <w:p w14:paraId="4342C735" w14:textId="77777777" w:rsidR="009720B3" w:rsidRPr="00275CC8" w:rsidRDefault="009720B3" w:rsidP="00CC2F57">
            <w:pPr>
              <w:ind w:firstLine="340"/>
            </w:pPr>
            <w:r w:rsidRPr="00275CC8">
              <w:t>При необходимости обнаружения предметов внутри тела обыскиваемого при личном обыске участвуют специалисты соответствующего профиля.</w:t>
            </w:r>
          </w:p>
          <w:p w14:paraId="73E1047B" w14:textId="77777777" w:rsidR="009720B3" w:rsidRPr="00275CC8" w:rsidRDefault="009720B3" w:rsidP="007D609A">
            <w:pPr>
              <w:ind w:firstLine="340"/>
            </w:pPr>
          </w:p>
        </w:tc>
        <w:tc>
          <w:tcPr>
            <w:tcW w:w="1371" w:type="pct"/>
          </w:tcPr>
          <w:p w14:paraId="1A75E6C9" w14:textId="77777777" w:rsidR="009720B3" w:rsidRPr="00275CC8" w:rsidRDefault="009720B3" w:rsidP="006550F8">
            <w:pPr>
              <w:ind w:firstLine="340"/>
              <w:rPr>
                <w:b/>
              </w:rPr>
            </w:pPr>
            <w:r w:rsidRPr="00275CC8">
              <w:rPr>
                <w:b/>
              </w:rPr>
              <w:t>Генеральная прокуратура, Верховный Суд</w:t>
            </w:r>
          </w:p>
          <w:p w14:paraId="3823697D" w14:textId="77777777" w:rsidR="009720B3" w:rsidRPr="00275CC8" w:rsidRDefault="009720B3" w:rsidP="00CC2F57">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4192AA4A" w14:textId="77777777" w:rsidR="009720B3" w:rsidRPr="00275CC8" w:rsidRDefault="009720B3" w:rsidP="00CC2F57">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329BB678" w14:textId="77777777" w:rsidR="00E409DD" w:rsidRPr="00275CC8" w:rsidRDefault="00E409DD" w:rsidP="00E409DD">
            <w:pPr>
              <w:ind w:firstLine="340"/>
            </w:pPr>
          </w:p>
          <w:p w14:paraId="1AB3EE6A"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03CE23AA" w14:textId="77777777" w:rsidR="00E409DD" w:rsidRPr="00275CC8" w:rsidRDefault="00E409DD" w:rsidP="00E409DD">
            <w:pPr>
              <w:ind w:firstLine="340"/>
              <w:rPr>
                <w:b/>
              </w:rPr>
            </w:pPr>
            <w:r w:rsidRPr="00275CC8">
              <w:rPr>
                <w:b/>
              </w:rPr>
              <w:t>Верховный Суд поддерживает (письмо от 18.02.2022 № 6001-22-8-6/71).</w:t>
            </w:r>
          </w:p>
          <w:p w14:paraId="163AEB5B"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6D63B72E" w14:textId="77777777" w:rsidR="009720B3" w:rsidRPr="00275CC8" w:rsidRDefault="009720B3" w:rsidP="007D609A">
            <w:pPr>
              <w:ind w:firstLine="340"/>
            </w:pPr>
          </w:p>
        </w:tc>
      </w:tr>
      <w:tr w:rsidR="00BC362D" w:rsidRPr="00275CC8" w14:paraId="3D61DABC" w14:textId="77777777" w:rsidTr="003D67A3">
        <w:tc>
          <w:tcPr>
            <w:tcW w:w="368" w:type="pct"/>
          </w:tcPr>
          <w:p w14:paraId="6E685408" w14:textId="77777777" w:rsidR="009720B3" w:rsidRPr="00275CC8" w:rsidRDefault="009720B3" w:rsidP="000E4067">
            <w:pPr>
              <w:pStyle w:val="a8"/>
              <w:numPr>
                <w:ilvl w:val="0"/>
                <w:numId w:val="1"/>
              </w:numPr>
              <w:jc w:val="center"/>
            </w:pPr>
          </w:p>
        </w:tc>
        <w:tc>
          <w:tcPr>
            <w:tcW w:w="520" w:type="pct"/>
          </w:tcPr>
          <w:p w14:paraId="336CB3BD" w14:textId="77777777" w:rsidR="009720B3" w:rsidRPr="00275CC8" w:rsidRDefault="009720B3" w:rsidP="009720B3">
            <w:r w:rsidRPr="00275CC8">
              <w:t>Новая статья 261-1</w:t>
            </w:r>
          </w:p>
        </w:tc>
        <w:tc>
          <w:tcPr>
            <w:tcW w:w="1371" w:type="pct"/>
          </w:tcPr>
          <w:p w14:paraId="6C3824D0" w14:textId="77777777" w:rsidR="009720B3" w:rsidRPr="00275CC8" w:rsidRDefault="009720B3" w:rsidP="009720B3">
            <w:pPr>
              <w:ind w:firstLine="340"/>
              <w:rPr>
                <w:b/>
              </w:rPr>
            </w:pPr>
            <w:r w:rsidRPr="00275CC8">
              <w:rPr>
                <w:b/>
              </w:rPr>
              <w:t>Статья 261-1. Отсутствует.</w:t>
            </w:r>
          </w:p>
        </w:tc>
        <w:tc>
          <w:tcPr>
            <w:tcW w:w="1371" w:type="pct"/>
          </w:tcPr>
          <w:p w14:paraId="40E92085" w14:textId="77777777" w:rsidR="009720B3" w:rsidRPr="00275CC8" w:rsidRDefault="009720B3" w:rsidP="009720B3">
            <w:pPr>
              <w:ind w:firstLine="340"/>
              <w:rPr>
                <w:b/>
                <w:highlight w:val="yellow"/>
              </w:rPr>
            </w:pPr>
            <w:r w:rsidRPr="00275CC8">
              <w:rPr>
                <w:b/>
                <w:highlight w:val="yellow"/>
              </w:rPr>
              <w:t>Статья 261-1. Получение информации о соединениях между абонентами и (или) абонентскими устройствами</w:t>
            </w:r>
          </w:p>
          <w:p w14:paraId="4A9169F4" w14:textId="77777777" w:rsidR="009720B3" w:rsidRPr="00275CC8" w:rsidRDefault="009720B3" w:rsidP="009720B3">
            <w:pPr>
              <w:ind w:firstLine="340"/>
              <w:rPr>
                <w:b/>
                <w:highlight w:val="yellow"/>
              </w:rPr>
            </w:pPr>
            <w:r w:rsidRPr="00275CC8">
              <w:rPr>
                <w:b/>
                <w:highlight w:val="yellow"/>
              </w:rPr>
              <w:t>1. При наличии достаточных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лицом, осуществляющим досудебное расследование, указанной информации допускается на основании решения следственного судьи.</w:t>
            </w:r>
          </w:p>
          <w:p w14:paraId="479A9519" w14:textId="77777777" w:rsidR="009720B3" w:rsidRPr="00275CC8" w:rsidRDefault="009720B3" w:rsidP="009720B3">
            <w:pPr>
              <w:ind w:firstLine="340"/>
              <w:rPr>
                <w:b/>
                <w:highlight w:val="yellow"/>
              </w:rPr>
            </w:pPr>
            <w:r w:rsidRPr="00275CC8">
              <w:rPr>
                <w:b/>
                <w:highlight w:val="yellow"/>
              </w:rPr>
              <w:t>2. В ходатайстве лица, осуществляющего досудебное расследование, о производстве следственного действия, касающегося получения информации о соединениях между абонентами и (или) абонентскими устройствами, указываются:</w:t>
            </w:r>
          </w:p>
          <w:p w14:paraId="1056C9A9" w14:textId="77777777" w:rsidR="009720B3" w:rsidRPr="00275CC8" w:rsidRDefault="009720B3" w:rsidP="009720B3">
            <w:pPr>
              <w:ind w:firstLine="340"/>
              <w:rPr>
                <w:b/>
                <w:highlight w:val="yellow"/>
              </w:rPr>
            </w:pPr>
            <w:r w:rsidRPr="00275CC8">
              <w:rPr>
                <w:b/>
                <w:highlight w:val="yellow"/>
              </w:rPr>
              <w:t>1) уголовное дело, при производстве которого необходимо выполнить данное следственное действие;</w:t>
            </w:r>
          </w:p>
          <w:p w14:paraId="6C83093F" w14:textId="77777777" w:rsidR="009720B3" w:rsidRPr="00275CC8" w:rsidRDefault="009720B3" w:rsidP="009720B3">
            <w:pPr>
              <w:ind w:firstLine="340"/>
              <w:rPr>
                <w:b/>
                <w:highlight w:val="yellow"/>
              </w:rPr>
            </w:pPr>
            <w:r w:rsidRPr="00275CC8">
              <w:rPr>
                <w:b/>
                <w:highlight w:val="yellow"/>
              </w:rPr>
              <w:t>2) основания, по которым производится данное следственное действие;</w:t>
            </w:r>
          </w:p>
          <w:p w14:paraId="7A06A035" w14:textId="77777777" w:rsidR="009720B3" w:rsidRPr="00275CC8" w:rsidRDefault="009720B3" w:rsidP="009720B3">
            <w:pPr>
              <w:ind w:firstLine="340"/>
              <w:rPr>
                <w:b/>
                <w:highlight w:val="yellow"/>
              </w:rPr>
            </w:pPr>
            <w:r w:rsidRPr="00275CC8">
              <w:rPr>
                <w:b/>
                <w:highlight w:val="yellow"/>
              </w:rPr>
              <w:t>3) период, за который необходимо получить соответствующую информацию, и (или) срок производства данного следственного действия;</w:t>
            </w:r>
          </w:p>
          <w:p w14:paraId="6B3D07DD" w14:textId="77777777" w:rsidR="009720B3" w:rsidRPr="00275CC8" w:rsidRDefault="009720B3" w:rsidP="009720B3">
            <w:pPr>
              <w:ind w:firstLine="340"/>
              <w:rPr>
                <w:b/>
                <w:highlight w:val="yellow"/>
              </w:rPr>
            </w:pPr>
            <w:r w:rsidRPr="00275CC8">
              <w:rPr>
                <w:b/>
                <w:highlight w:val="yellow"/>
              </w:rPr>
              <w:t>4) наименование организации, от которой необходимо получить указанную информацию.</w:t>
            </w:r>
          </w:p>
          <w:p w14:paraId="1F6397CF" w14:textId="77777777" w:rsidR="009720B3" w:rsidRPr="00275CC8" w:rsidRDefault="009720B3" w:rsidP="009720B3">
            <w:pPr>
              <w:ind w:firstLine="340"/>
              <w:rPr>
                <w:b/>
                <w:highlight w:val="yellow"/>
              </w:rPr>
            </w:pPr>
            <w:r w:rsidRPr="00275CC8">
              <w:rPr>
                <w:b/>
                <w:highlight w:val="yellow"/>
              </w:rPr>
              <w:t>3. В случае принятия следственным судом решения о получении информации о соединениях между абонентами и (или) абонентскими устройствами его копия направляется лицом, осуществляющим досудебное расследование, в соответствующую осуществляющую услуги связи организацию, руководитель которой обязан предоставить указанную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14:paraId="4AC390AD" w14:textId="77777777" w:rsidR="009720B3" w:rsidRPr="00275CC8" w:rsidRDefault="009720B3" w:rsidP="009720B3">
            <w:pPr>
              <w:ind w:firstLine="340"/>
              <w:rPr>
                <w:b/>
                <w:highlight w:val="yellow"/>
              </w:rPr>
            </w:pPr>
            <w:r w:rsidRPr="00275CC8">
              <w:rPr>
                <w:b/>
                <w:highlight w:val="yellow"/>
              </w:rPr>
              <w:t>4. Получение лицом, осуществляющим досудебное расследование,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осуществляющая услуги связи организация в течение всего срока производства данного следственного действия обязана предоставлять лицу, осуществляющему досудебное расследование, указанную информацию по мере ее поступления, но не реже одного раза в неделю.</w:t>
            </w:r>
          </w:p>
          <w:p w14:paraId="4B922AB1" w14:textId="77777777" w:rsidR="009720B3" w:rsidRPr="00275CC8" w:rsidRDefault="009720B3" w:rsidP="009720B3">
            <w:pPr>
              <w:ind w:firstLine="340"/>
              <w:rPr>
                <w:b/>
                <w:highlight w:val="yellow"/>
              </w:rPr>
            </w:pPr>
            <w:r w:rsidRPr="00275CC8">
              <w:rPr>
                <w:b/>
                <w:highlight w:val="yellow"/>
              </w:rPr>
              <w:t>5. Лицо, осуществляющее досудебное расследование, осматривает представленные документы, содержащие информацию о соединениях между абонентами и (или) абонентскими устройствами, с участием специалиста (при необходимости), о чем составляет протокол, в котором должна быть указана та часть информации, которая, по мнению лица, осуществляющего досудебное расследование, имеет отношение к уголовному делу (дата, время, продолжительность соединений между абонентами и (или) абонентскими устройствами, номера абонентов и другие данные). Лица, присутствовавшие при составлении протокола, вправе в том же протоколе или отдельно от него изложить свои замечания.</w:t>
            </w:r>
          </w:p>
          <w:p w14:paraId="417CAD14" w14:textId="77777777" w:rsidR="009720B3" w:rsidRPr="00275CC8" w:rsidRDefault="009720B3" w:rsidP="009720B3">
            <w:pPr>
              <w:ind w:firstLine="340"/>
              <w:rPr>
                <w:b/>
                <w:highlight w:val="yellow"/>
              </w:rPr>
            </w:pPr>
            <w:r w:rsidRPr="00275CC8">
              <w:rPr>
                <w:b/>
                <w:highlight w:val="yellow"/>
              </w:rPr>
              <w:t>6. Представленные документы, содержащие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лица, осуществляющего досудебное расследование, как вещественное доказательство и хранятся в опечатанном виде в условиях, исключающих возможность ознакомления с ними посторонних лиц и обеспечивающих их сохранность.</w:t>
            </w:r>
          </w:p>
          <w:p w14:paraId="6708BDDE" w14:textId="77777777" w:rsidR="009720B3" w:rsidRPr="00275CC8" w:rsidRDefault="009720B3" w:rsidP="009720B3">
            <w:pPr>
              <w:ind w:firstLine="340"/>
              <w:rPr>
                <w:b/>
                <w:highlight w:val="yellow"/>
              </w:rPr>
            </w:pPr>
            <w:r w:rsidRPr="00275CC8">
              <w:rPr>
                <w:b/>
                <w:highlight w:val="yellow"/>
              </w:rPr>
              <w:t>7. Если необходимость в производстве данного следственного действия отпадает, его производство прекращается по постановлению лица, осуществляющего досудебное расследование, но не позднее окончания досудебного расследования по уголовному делу.</w:t>
            </w:r>
          </w:p>
          <w:p w14:paraId="5568D32D" w14:textId="77777777" w:rsidR="009720B3" w:rsidRPr="00275CC8" w:rsidRDefault="009720B3" w:rsidP="009720B3">
            <w:pPr>
              <w:ind w:firstLine="340"/>
              <w:rPr>
                <w:highlight w:val="yellow"/>
              </w:rPr>
            </w:pPr>
          </w:p>
        </w:tc>
        <w:tc>
          <w:tcPr>
            <w:tcW w:w="1371" w:type="pct"/>
          </w:tcPr>
          <w:p w14:paraId="317A43E9" w14:textId="77777777" w:rsidR="009720B3" w:rsidRPr="00275CC8" w:rsidRDefault="009720B3" w:rsidP="009720B3">
            <w:pPr>
              <w:ind w:firstLine="340"/>
              <w:rPr>
                <w:b/>
              </w:rPr>
            </w:pPr>
            <w:r w:rsidRPr="00275CC8">
              <w:rPr>
                <w:b/>
              </w:rPr>
              <w:t>Министерство внутренних дел</w:t>
            </w:r>
          </w:p>
          <w:p w14:paraId="3A8BFDF6"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279AA8AD" w14:textId="77777777" w:rsidR="009720B3" w:rsidRPr="00275CC8" w:rsidRDefault="009720B3" w:rsidP="009720B3">
            <w:pPr>
              <w:ind w:firstLine="340"/>
            </w:pPr>
            <w:r w:rsidRPr="00275CC8">
              <w:t>Существенной проблемой при расследовании мошенничеств с использованием информационных систем является процедура получения сведений о произведенных телефонных разговорах сотовой связи потерпевшего.</w:t>
            </w:r>
          </w:p>
          <w:p w14:paraId="7345B44F" w14:textId="77777777" w:rsidR="009720B3" w:rsidRPr="00275CC8" w:rsidRDefault="009720B3" w:rsidP="009720B3">
            <w:pPr>
              <w:ind w:firstLine="340"/>
            </w:pPr>
            <w:r w:rsidRPr="00275CC8">
              <w:t>Так, при расследовании мошенничеств с использованием информационных систем возникает необходимость в установлении сведений о произведенных телефонных разговорах сотовой связи потерпевшего. Данная мера предоставляет возможность «сузить круг лиц, могущих быть причастными к преступлению, выдвинуть обоснованные версии о совершении преступного деяния и в конечном счете установить виновных лиц».</w:t>
            </w:r>
          </w:p>
          <w:p w14:paraId="54233522" w14:textId="77777777" w:rsidR="009720B3" w:rsidRPr="00275CC8" w:rsidRDefault="009720B3" w:rsidP="009720B3">
            <w:pPr>
              <w:ind w:firstLine="340"/>
            </w:pPr>
            <w:r w:rsidRPr="00275CC8">
              <w:t>В Республике Казахстан органы досудебного производства сведения о произведенных телефонных разговорах сотовой связи потерпевшего получают посредством производства выемки данных сведений у операторов связи.</w:t>
            </w:r>
          </w:p>
          <w:p w14:paraId="65BA2BB2" w14:textId="77777777" w:rsidR="009720B3" w:rsidRPr="00275CC8" w:rsidRDefault="009720B3" w:rsidP="009720B3">
            <w:pPr>
              <w:ind w:firstLine="340"/>
            </w:pPr>
            <w:r w:rsidRPr="00275CC8">
              <w:t>Проблема при проведении данного следственного действия заключается в том, что сведения о произведенных телефонных разговорах сотовой связи потерпевшего в Казахстане выдаются только головными офисами операторов связи, которые находятся в городах Нур-Султан или Алматы. Соответственно выемка должна производиться в указанных городах с участием лица, осуществляющим досудебное расследование, или иным лицом на основании поручения.</w:t>
            </w:r>
          </w:p>
          <w:p w14:paraId="322B3D68" w14:textId="77777777" w:rsidR="009720B3" w:rsidRPr="00275CC8" w:rsidRDefault="009720B3" w:rsidP="009720B3">
            <w:pPr>
              <w:ind w:firstLine="340"/>
            </w:pPr>
            <w:r w:rsidRPr="00275CC8">
              <w:t>Для разрешения этой проблемы необходимо внедрение иного процессуального механизма, имеющего более упрощенные процедуры получения необходимых сведений, что приведет к более рациональной организации расследования рассматриваемых видов преступлений и экономии времени и сил следователей (дознавателей), а также бюджетных средств государства на их многочисленные командировки в указанные города.</w:t>
            </w:r>
          </w:p>
          <w:p w14:paraId="3FDF8E48" w14:textId="77777777" w:rsidR="009720B3" w:rsidRPr="00275CC8" w:rsidRDefault="009720B3" w:rsidP="009720B3">
            <w:pPr>
              <w:ind w:firstLine="340"/>
            </w:pPr>
            <w:r w:rsidRPr="00275CC8">
              <w:t>В досудебном производстве Российской Федерации для получения сведений о произведенных телефонных разговорах сотовой связи применяется иной уголовно-процессуальный инструментарий. Согласно нормам УПК Российской Федерации для получения вышеуказанных сведений производится самостоятельное следственное действие – получение информации о соединениях между абонентами и (или) абонентскими устройствами (ст.186.1 УПК Российской Федерации).</w:t>
            </w:r>
          </w:p>
          <w:p w14:paraId="7E622F47" w14:textId="77777777" w:rsidR="009720B3" w:rsidRPr="00275CC8" w:rsidRDefault="009720B3" w:rsidP="009720B3">
            <w:pPr>
              <w:ind w:firstLine="340"/>
            </w:pPr>
            <w:r w:rsidRPr="00275CC8">
              <w:t>Данный порядок получения сведений о произведенных телефонных разговорах сотовой связи очень удобен в следственной деятельности. В связи с этим российский опыт может быть полезен для следственных подразделений органов внутренних дел Республики Казахстан.</w:t>
            </w:r>
          </w:p>
          <w:p w14:paraId="17BCAFCE" w14:textId="77777777" w:rsidR="00DF4CD6" w:rsidRPr="00275CC8" w:rsidRDefault="00DF4CD6" w:rsidP="009720B3">
            <w:pPr>
              <w:ind w:firstLine="340"/>
            </w:pPr>
          </w:p>
          <w:p w14:paraId="3CB132CD" w14:textId="77777777" w:rsidR="00DF4CD6" w:rsidRPr="00275CC8" w:rsidRDefault="00DF4CD6" w:rsidP="00DF4CD6">
            <w:pPr>
              <w:ind w:firstLine="340"/>
              <w:rPr>
                <w:b/>
              </w:rPr>
            </w:pPr>
            <w:r w:rsidRPr="00275CC8">
              <w:rPr>
                <w:b/>
              </w:rPr>
              <w:t>Позиции, представленные государственными органами и членами рабочей группы:</w:t>
            </w:r>
          </w:p>
          <w:p w14:paraId="74F6A874" w14:textId="77777777" w:rsidR="00DF4CD6" w:rsidRPr="00275CC8" w:rsidRDefault="00E83027" w:rsidP="00DF4CD6">
            <w:pPr>
              <w:ind w:firstLine="340"/>
            </w:pPr>
            <w:r w:rsidRPr="00275CC8">
              <w:rPr>
                <w:b/>
                <w:szCs w:val="24"/>
              </w:rPr>
              <w:t>Генеральная прокуратура</w:t>
            </w:r>
            <w:r w:rsidR="00DF4CD6" w:rsidRPr="00275CC8">
              <w:rPr>
                <w:b/>
                <w:szCs w:val="24"/>
              </w:rPr>
              <w:t>:</w:t>
            </w:r>
            <w:r w:rsidR="00DF4CD6" w:rsidRPr="00275CC8">
              <w:rPr>
                <w:szCs w:val="24"/>
              </w:rPr>
              <w:t xml:space="preserve"> Предложение МВД по статье 261-1 УПК о получении информации о соединениях между абонентами и (или) абонентскими устройствами в целом поддерживается. Вместе с тем, предлагается изменить редакцию по аналогии с другими предложениями относительно проведения следственных действий по согласованию с прокурором, как например выемка.</w:t>
            </w:r>
          </w:p>
          <w:p w14:paraId="35A95D02" w14:textId="77777777" w:rsidR="00DF4CD6" w:rsidRPr="00275CC8" w:rsidRDefault="00DF4CD6" w:rsidP="009720B3">
            <w:pPr>
              <w:ind w:firstLine="340"/>
            </w:pPr>
          </w:p>
        </w:tc>
      </w:tr>
      <w:tr w:rsidR="00BC362D" w:rsidRPr="00275CC8" w14:paraId="1BAE3841" w14:textId="77777777" w:rsidTr="003D67A3">
        <w:tc>
          <w:tcPr>
            <w:tcW w:w="368" w:type="pct"/>
          </w:tcPr>
          <w:p w14:paraId="6E11434C" w14:textId="77777777" w:rsidR="009720B3" w:rsidRPr="00275CC8" w:rsidRDefault="009720B3" w:rsidP="000E4067">
            <w:pPr>
              <w:pStyle w:val="a8"/>
              <w:numPr>
                <w:ilvl w:val="0"/>
                <w:numId w:val="1"/>
              </w:numPr>
              <w:jc w:val="center"/>
            </w:pPr>
          </w:p>
        </w:tc>
        <w:tc>
          <w:tcPr>
            <w:tcW w:w="520" w:type="pct"/>
          </w:tcPr>
          <w:p w14:paraId="274FB51E" w14:textId="77777777" w:rsidR="009720B3" w:rsidRPr="00275CC8" w:rsidRDefault="009720B3" w:rsidP="00FD538A">
            <w:r w:rsidRPr="00275CC8">
              <w:t>Часть третья статьи 268</w:t>
            </w:r>
          </w:p>
        </w:tc>
        <w:tc>
          <w:tcPr>
            <w:tcW w:w="1371" w:type="pct"/>
          </w:tcPr>
          <w:p w14:paraId="37E41924" w14:textId="77777777" w:rsidR="009720B3" w:rsidRPr="00275CC8" w:rsidRDefault="009720B3" w:rsidP="007D609A">
            <w:pPr>
              <w:ind w:firstLine="340"/>
            </w:pPr>
            <w:r w:rsidRPr="00275CC8">
              <w:t>Статья 268. Обязательность исполнения постановления о получении образцов</w:t>
            </w:r>
          </w:p>
          <w:p w14:paraId="44A53A5E" w14:textId="77777777" w:rsidR="009720B3" w:rsidRPr="00275CC8" w:rsidRDefault="009720B3" w:rsidP="007D609A">
            <w:pPr>
              <w:ind w:firstLine="340"/>
            </w:pPr>
          </w:p>
          <w:p w14:paraId="11BCFC25" w14:textId="77777777" w:rsidR="009720B3" w:rsidRPr="00275CC8" w:rsidRDefault="009720B3" w:rsidP="007D609A">
            <w:pPr>
              <w:ind w:firstLine="340"/>
            </w:pPr>
            <w:r w:rsidRPr="00275CC8">
              <w:t xml:space="preserve">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w:t>
            </w:r>
            <w:r w:rsidRPr="00275CC8">
              <w:rPr>
                <w:b/>
              </w:rPr>
              <w:t>с санкции следственного судьи</w:t>
            </w:r>
            <w:r w:rsidRPr="00275CC8">
              <w:t xml:space="preserve"> или по постановлению суда </w:t>
            </w:r>
            <w:r w:rsidRPr="00275CC8">
              <w:rPr>
                <w:b/>
              </w:rPr>
              <w:t>в порядке, предусмотренном частями 13-1, 13-3 и 13-4 статьи 220 настоящего Кодекса</w:t>
            </w:r>
            <w:r w:rsidRPr="00275CC8">
              <w:t>.</w:t>
            </w:r>
          </w:p>
          <w:p w14:paraId="1A21E2AC" w14:textId="77777777" w:rsidR="009720B3" w:rsidRPr="00275CC8" w:rsidRDefault="009720B3" w:rsidP="007D609A">
            <w:pPr>
              <w:ind w:firstLine="340"/>
            </w:pPr>
          </w:p>
        </w:tc>
        <w:tc>
          <w:tcPr>
            <w:tcW w:w="1371" w:type="pct"/>
          </w:tcPr>
          <w:p w14:paraId="2101A20D" w14:textId="77777777" w:rsidR="009720B3" w:rsidRPr="00275CC8" w:rsidRDefault="009720B3" w:rsidP="00BF3120">
            <w:pPr>
              <w:ind w:firstLine="340"/>
            </w:pPr>
            <w:r w:rsidRPr="00275CC8">
              <w:t>Статья 268. Обязательность исполнения постановления о получении образцов</w:t>
            </w:r>
          </w:p>
          <w:p w14:paraId="56B27DBA" w14:textId="77777777" w:rsidR="009720B3" w:rsidRPr="00275CC8" w:rsidRDefault="009720B3" w:rsidP="00BF3120">
            <w:pPr>
              <w:ind w:firstLine="340"/>
            </w:pPr>
          </w:p>
          <w:p w14:paraId="188E1A78" w14:textId="77777777" w:rsidR="009720B3" w:rsidRPr="00275CC8" w:rsidRDefault="009720B3" w:rsidP="00BF3120">
            <w:pPr>
              <w:ind w:firstLine="340"/>
            </w:pPr>
            <w:r w:rsidRPr="00275CC8">
              <w:t xml:space="preserve">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w:t>
            </w:r>
            <w:r w:rsidRPr="00275CC8">
              <w:rPr>
                <w:b/>
              </w:rPr>
              <w:t>по согласованию с прокурором</w:t>
            </w:r>
            <w:r w:rsidRPr="00275CC8">
              <w:t xml:space="preserve"> или по постановлению суда.</w:t>
            </w:r>
          </w:p>
          <w:p w14:paraId="1E9A3587" w14:textId="77777777" w:rsidR="009720B3" w:rsidRPr="00275CC8" w:rsidRDefault="009720B3" w:rsidP="00CC2F57">
            <w:pPr>
              <w:ind w:firstLine="340"/>
            </w:pPr>
          </w:p>
        </w:tc>
        <w:tc>
          <w:tcPr>
            <w:tcW w:w="1371" w:type="pct"/>
          </w:tcPr>
          <w:p w14:paraId="1D043DE8" w14:textId="77777777" w:rsidR="009720B3" w:rsidRPr="00275CC8" w:rsidRDefault="009720B3" w:rsidP="006550F8">
            <w:pPr>
              <w:ind w:firstLine="340"/>
              <w:rPr>
                <w:b/>
              </w:rPr>
            </w:pPr>
            <w:r w:rsidRPr="00275CC8">
              <w:rPr>
                <w:b/>
              </w:rPr>
              <w:t>Генеральная прокуратура, Верховный Суд</w:t>
            </w:r>
          </w:p>
          <w:p w14:paraId="46C7BA28" w14:textId="77777777" w:rsidR="009720B3" w:rsidRPr="00275CC8" w:rsidRDefault="009720B3" w:rsidP="00BF3120">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773D784E" w14:textId="77777777" w:rsidR="009720B3" w:rsidRPr="00275CC8" w:rsidRDefault="009720B3" w:rsidP="00BF3120">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0C3D3822" w14:textId="77777777" w:rsidR="00E409DD" w:rsidRPr="00275CC8" w:rsidRDefault="00E409DD" w:rsidP="00E409DD">
            <w:pPr>
              <w:ind w:firstLine="340"/>
            </w:pPr>
          </w:p>
          <w:p w14:paraId="239F2421"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2B39CD2C" w14:textId="77777777" w:rsidR="00E409DD" w:rsidRPr="00275CC8" w:rsidRDefault="00E409DD" w:rsidP="00E409DD">
            <w:pPr>
              <w:ind w:firstLine="340"/>
              <w:rPr>
                <w:b/>
              </w:rPr>
            </w:pPr>
            <w:r w:rsidRPr="00275CC8">
              <w:rPr>
                <w:b/>
              </w:rPr>
              <w:t>Верховный Суд поддерживает (письмо от 18.02.2022 № 6001-22-8-6/71).</w:t>
            </w:r>
          </w:p>
          <w:p w14:paraId="6380D9E3"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6133CF8D" w14:textId="77777777" w:rsidR="009720B3" w:rsidRPr="00275CC8" w:rsidRDefault="009720B3" w:rsidP="00CC2F57">
            <w:pPr>
              <w:ind w:firstLine="340"/>
            </w:pPr>
          </w:p>
        </w:tc>
      </w:tr>
      <w:tr w:rsidR="00BC362D" w:rsidRPr="00275CC8" w14:paraId="67944A0D" w14:textId="77777777" w:rsidTr="003D67A3">
        <w:tc>
          <w:tcPr>
            <w:tcW w:w="368" w:type="pct"/>
          </w:tcPr>
          <w:p w14:paraId="05B0DBE6" w14:textId="77777777" w:rsidR="009720B3" w:rsidRPr="00275CC8" w:rsidRDefault="009720B3" w:rsidP="000E4067">
            <w:pPr>
              <w:pStyle w:val="a8"/>
              <w:numPr>
                <w:ilvl w:val="0"/>
                <w:numId w:val="1"/>
              </w:numPr>
              <w:jc w:val="center"/>
            </w:pPr>
          </w:p>
        </w:tc>
        <w:tc>
          <w:tcPr>
            <w:tcW w:w="520" w:type="pct"/>
          </w:tcPr>
          <w:p w14:paraId="6CF0C890" w14:textId="77777777" w:rsidR="009720B3" w:rsidRPr="00275CC8" w:rsidRDefault="009720B3" w:rsidP="009720B3">
            <w:r w:rsidRPr="00275CC8">
              <w:t>Часть первая статьи 272</w:t>
            </w:r>
          </w:p>
        </w:tc>
        <w:tc>
          <w:tcPr>
            <w:tcW w:w="1371" w:type="pct"/>
          </w:tcPr>
          <w:p w14:paraId="6C4B3D7D" w14:textId="77777777" w:rsidR="009720B3" w:rsidRPr="00275CC8" w:rsidRDefault="009720B3" w:rsidP="009720B3">
            <w:pPr>
              <w:ind w:firstLine="340"/>
            </w:pPr>
            <w:r w:rsidRPr="00275CC8">
              <w:t>Статья 272. Порядок назначения экспертизы</w:t>
            </w:r>
          </w:p>
          <w:p w14:paraId="1D82C3F2" w14:textId="77777777" w:rsidR="009720B3" w:rsidRPr="00275CC8" w:rsidRDefault="009720B3" w:rsidP="009720B3">
            <w:pPr>
              <w:ind w:firstLine="340"/>
            </w:pPr>
            <w:r w:rsidRPr="00275CC8">
              <w:t xml:space="preserve">1. Признав необходимым назначение судебной экспертизы, орган, ведущий уголовный процесс, </w:t>
            </w:r>
            <w:r w:rsidRPr="00275CC8">
              <w:rPr>
                <w:b/>
              </w:rPr>
              <w:t>следственный судья</w:t>
            </w:r>
            <w:r w:rsidRPr="00275CC8">
              <w:t xml:space="preserve"> выносит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w:t>
            </w:r>
          </w:p>
          <w:p w14:paraId="3CA3E52B" w14:textId="77777777" w:rsidR="009720B3" w:rsidRPr="00275CC8" w:rsidRDefault="009720B3" w:rsidP="009720B3">
            <w:pPr>
              <w:ind w:firstLine="340"/>
              <w:rPr>
                <w:b/>
              </w:rPr>
            </w:pPr>
          </w:p>
        </w:tc>
        <w:tc>
          <w:tcPr>
            <w:tcW w:w="1371" w:type="pct"/>
          </w:tcPr>
          <w:p w14:paraId="769B7CAF" w14:textId="77777777" w:rsidR="009720B3" w:rsidRPr="00275CC8" w:rsidRDefault="009720B3" w:rsidP="009720B3">
            <w:pPr>
              <w:ind w:firstLine="340"/>
              <w:rPr>
                <w:highlight w:val="yellow"/>
              </w:rPr>
            </w:pPr>
            <w:r w:rsidRPr="00275CC8">
              <w:rPr>
                <w:highlight w:val="yellow"/>
              </w:rPr>
              <w:t>Статья 272. Порядок назначения экспертизы</w:t>
            </w:r>
          </w:p>
          <w:p w14:paraId="460B2C27" w14:textId="77777777" w:rsidR="009720B3" w:rsidRPr="00275CC8" w:rsidRDefault="009720B3" w:rsidP="009720B3">
            <w:pPr>
              <w:ind w:firstLine="340"/>
              <w:rPr>
                <w:highlight w:val="yellow"/>
              </w:rPr>
            </w:pPr>
            <w:r w:rsidRPr="00275CC8">
              <w:rPr>
                <w:highlight w:val="yellow"/>
              </w:rPr>
              <w:t>1. Признав необходимым назначение судебной экспертизы, орган, ведущий уголовный процесс, выносит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w:t>
            </w:r>
          </w:p>
        </w:tc>
        <w:tc>
          <w:tcPr>
            <w:tcW w:w="1371" w:type="pct"/>
          </w:tcPr>
          <w:p w14:paraId="35A9A145" w14:textId="77777777" w:rsidR="009720B3" w:rsidRPr="00275CC8" w:rsidRDefault="009720B3" w:rsidP="009720B3">
            <w:pPr>
              <w:ind w:firstLine="340"/>
              <w:rPr>
                <w:b/>
              </w:rPr>
            </w:pPr>
            <w:r w:rsidRPr="00275CC8">
              <w:rPr>
                <w:b/>
              </w:rPr>
              <w:t>Верховный Суд</w:t>
            </w:r>
          </w:p>
          <w:p w14:paraId="479CAA62"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60415508" w14:textId="77777777" w:rsidR="009720B3" w:rsidRPr="00275CC8" w:rsidRDefault="009720B3" w:rsidP="009720B3">
            <w:pPr>
              <w:ind w:firstLine="340"/>
            </w:pPr>
            <w:r w:rsidRPr="00275CC8">
              <w:t>К полномочиям следственного судьи относится осуществление судебного контроля за соблюдением прав, свобод и законных интересов лиц в уголовном судопроизводстве. Следственный судья не относится органу, ведущему уголовный процесс, он лишь осуществляет судебный контроль при досудебном расследовании, а потому назначать экспертизу следственный судья не должен.</w:t>
            </w:r>
          </w:p>
          <w:p w14:paraId="4567EF2B" w14:textId="77777777" w:rsidR="00E409DD" w:rsidRPr="00275CC8" w:rsidRDefault="00E409DD" w:rsidP="00E409DD">
            <w:pPr>
              <w:ind w:firstLine="340"/>
            </w:pPr>
          </w:p>
          <w:p w14:paraId="3F4F279A"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5AAF16C3" w14:textId="77777777" w:rsidR="00E409DD" w:rsidRPr="00275CC8" w:rsidRDefault="00E409DD" w:rsidP="00E409DD">
            <w:pPr>
              <w:ind w:firstLine="340"/>
              <w:rPr>
                <w:b/>
              </w:rPr>
            </w:pPr>
            <w:r w:rsidRPr="00275CC8">
              <w:rPr>
                <w:b/>
              </w:rPr>
              <w:t>Верховный Суд поддерживает (письмо от 18.02.2022 № 6001-22-8-6/71).</w:t>
            </w:r>
          </w:p>
          <w:p w14:paraId="0A090C30" w14:textId="77777777" w:rsidR="009720B3" w:rsidRPr="00275CC8" w:rsidRDefault="004508E7" w:rsidP="009720B3">
            <w:pPr>
              <w:ind w:firstLine="340"/>
            </w:pPr>
            <w:r w:rsidRPr="00275CC8">
              <w:rPr>
                <w:b/>
              </w:rPr>
              <w:t xml:space="preserve">Генеральная прокуратура: </w:t>
            </w:r>
            <w:r w:rsidRPr="00275CC8">
              <w:t>Обращаем внимание, что аналогичные предложения ранее обсуждались в Мажилисе Парламента и не были поддержаны.</w:t>
            </w:r>
          </w:p>
          <w:p w14:paraId="18253CA5" w14:textId="77777777" w:rsidR="004508E7" w:rsidRPr="00275CC8" w:rsidRDefault="004508E7" w:rsidP="009720B3">
            <w:pPr>
              <w:ind w:firstLine="340"/>
            </w:pPr>
          </w:p>
        </w:tc>
      </w:tr>
      <w:tr w:rsidR="00BC362D" w:rsidRPr="00275CC8" w14:paraId="21E05A23" w14:textId="77777777" w:rsidTr="003D67A3">
        <w:tc>
          <w:tcPr>
            <w:tcW w:w="368" w:type="pct"/>
          </w:tcPr>
          <w:p w14:paraId="3EE9B2D5" w14:textId="77777777" w:rsidR="009720B3" w:rsidRPr="00275CC8" w:rsidRDefault="009720B3" w:rsidP="000E4067">
            <w:pPr>
              <w:pStyle w:val="a8"/>
              <w:numPr>
                <w:ilvl w:val="0"/>
                <w:numId w:val="1"/>
              </w:numPr>
              <w:jc w:val="center"/>
            </w:pPr>
          </w:p>
        </w:tc>
        <w:tc>
          <w:tcPr>
            <w:tcW w:w="520" w:type="pct"/>
          </w:tcPr>
          <w:p w14:paraId="267E749D" w14:textId="77777777" w:rsidR="009720B3" w:rsidRPr="00275CC8" w:rsidRDefault="009720B3" w:rsidP="009720B3">
            <w:r w:rsidRPr="00275CC8">
              <w:t>Часть вторая статьи 277</w:t>
            </w:r>
          </w:p>
        </w:tc>
        <w:tc>
          <w:tcPr>
            <w:tcW w:w="1371" w:type="pct"/>
          </w:tcPr>
          <w:p w14:paraId="5C4C7FB4" w14:textId="77777777" w:rsidR="009720B3" w:rsidRPr="00275CC8" w:rsidRDefault="009720B3" w:rsidP="009720B3">
            <w:pPr>
              <w:ind w:firstLine="340"/>
            </w:pPr>
            <w:r w:rsidRPr="00275CC8">
              <w:t>Статья 277. Производство экспертизы вне органа судебной экспертизы</w:t>
            </w:r>
          </w:p>
          <w:p w14:paraId="7DCBFFF8" w14:textId="77777777" w:rsidR="009720B3" w:rsidRPr="00275CC8" w:rsidRDefault="009720B3" w:rsidP="009720B3">
            <w:pPr>
              <w:ind w:firstLine="340"/>
            </w:pPr>
          </w:p>
          <w:p w14:paraId="1627B64C" w14:textId="77777777" w:rsidR="009720B3" w:rsidRPr="00275CC8" w:rsidRDefault="009720B3" w:rsidP="009720B3">
            <w:pPr>
              <w:ind w:firstLine="340"/>
            </w:pPr>
            <w:r w:rsidRPr="00275CC8">
              <w:t>2. Орган, ведущий уголовный процесс,</w:t>
            </w:r>
            <w:r w:rsidRPr="00275CC8">
              <w:rPr>
                <w:b/>
              </w:rPr>
              <w:t xml:space="preserve"> следственный судья выносят</w:t>
            </w:r>
            <w:r w:rsidRPr="00275CC8">
              <w:t xml:space="preserve"> постановление о назначении экспертизы, </w:t>
            </w:r>
            <w:r w:rsidRPr="00275CC8">
              <w:rPr>
                <w:b/>
              </w:rPr>
              <w:t>вручают</w:t>
            </w:r>
            <w:r w:rsidRPr="00275CC8">
              <w:t xml:space="preserve"> его эксперту, </w:t>
            </w:r>
            <w:r w:rsidRPr="00275CC8">
              <w:rPr>
                <w:b/>
              </w:rPr>
              <w:t>разъясняют</w:t>
            </w:r>
            <w:r w:rsidRPr="00275CC8">
              <w:t xml:space="preserve"> ему права и обязанности, предусмотренные статьей 79 настоящего Кодекса, и </w:t>
            </w:r>
            <w:r w:rsidRPr="00275CC8">
              <w:rPr>
                <w:b/>
              </w:rPr>
              <w:t>предупреждают</w:t>
            </w:r>
            <w:r w:rsidRPr="00275CC8">
              <w:t xml:space="preserve"> об уголовной ответственности за дачу заведомо ложного заключения. О выполнении этих действий орган, ведущий уголовный процесс, </w:t>
            </w:r>
            <w:r w:rsidRPr="00275CC8">
              <w:rPr>
                <w:b/>
              </w:rPr>
              <w:t>следственный судья</w:t>
            </w:r>
            <w:r w:rsidRPr="00275CC8">
              <w:t xml:space="preserve"> </w:t>
            </w:r>
            <w:r w:rsidRPr="00275CC8">
              <w:rPr>
                <w:b/>
              </w:rPr>
              <w:t>делают</w:t>
            </w:r>
            <w:r w:rsidRPr="00275CC8">
              <w:t xml:space="preserve"> отметку в постановлении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 лицо, назначившее экспертизу, выносит мотивированное постановление.</w:t>
            </w:r>
          </w:p>
          <w:p w14:paraId="0C8935FD" w14:textId="77777777" w:rsidR="009720B3" w:rsidRPr="00275CC8" w:rsidRDefault="009720B3" w:rsidP="009720B3">
            <w:pPr>
              <w:ind w:firstLine="340"/>
            </w:pPr>
          </w:p>
        </w:tc>
        <w:tc>
          <w:tcPr>
            <w:tcW w:w="1371" w:type="pct"/>
          </w:tcPr>
          <w:p w14:paraId="06E8DD1E" w14:textId="77777777" w:rsidR="009720B3" w:rsidRPr="00275CC8" w:rsidRDefault="009720B3" w:rsidP="009720B3">
            <w:pPr>
              <w:ind w:firstLine="340"/>
              <w:rPr>
                <w:highlight w:val="yellow"/>
              </w:rPr>
            </w:pPr>
            <w:r w:rsidRPr="00275CC8">
              <w:rPr>
                <w:highlight w:val="yellow"/>
              </w:rPr>
              <w:t>Статья 277. Производство экспертизы вне органа судебной экспертизы</w:t>
            </w:r>
          </w:p>
          <w:p w14:paraId="2E776FD6" w14:textId="77777777" w:rsidR="009720B3" w:rsidRPr="00275CC8" w:rsidRDefault="009720B3" w:rsidP="009720B3">
            <w:pPr>
              <w:ind w:firstLine="340"/>
              <w:rPr>
                <w:highlight w:val="yellow"/>
              </w:rPr>
            </w:pPr>
          </w:p>
          <w:p w14:paraId="370A3777" w14:textId="77777777" w:rsidR="009720B3" w:rsidRPr="00275CC8" w:rsidRDefault="009720B3" w:rsidP="009720B3">
            <w:pPr>
              <w:ind w:firstLine="340"/>
              <w:rPr>
                <w:highlight w:val="yellow"/>
              </w:rPr>
            </w:pPr>
            <w:r w:rsidRPr="00275CC8">
              <w:rPr>
                <w:highlight w:val="yellow"/>
              </w:rPr>
              <w:t xml:space="preserve">2. Орган, ведущий уголовный процесс, </w:t>
            </w:r>
            <w:r w:rsidRPr="00275CC8">
              <w:rPr>
                <w:b/>
                <w:highlight w:val="yellow"/>
              </w:rPr>
              <w:t>выносит</w:t>
            </w:r>
            <w:r w:rsidRPr="00275CC8">
              <w:rPr>
                <w:highlight w:val="yellow"/>
              </w:rPr>
              <w:t xml:space="preserve"> постановление о назначении экспертизы, </w:t>
            </w:r>
            <w:r w:rsidRPr="00275CC8">
              <w:rPr>
                <w:b/>
                <w:highlight w:val="yellow"/>
              </w:rPr>
              <w:t>вручает</w:t>
            </w:r>
            <w:r w:rsidRPr="00275CC8">
              <w:rPr>
                <w:highlight w:val="yellow"/>
              </w:rPr>
              <w:t xml:space="preserve"> его эксперту, </w:t>
            </w:r>
            <w:r w:rsidRPr="00275CC8">
              <w:rPr>
                <w:b/>
                <w:highlight w:val="yellow"/>
              </w:rPr>
              <w:t>разъясняет</w:t>
            </w:r>
            <w:r w:rsidRPr="00275CC8">
              <w:rPr>
                <w:highlight w:val="yellow"/>
              </w:rPr>
              <w:t xml:space="preserve"> ему права и обязанности, предусмотренные статьей 79 настоящего Кодекса, и </w:t>
            </w:r>
            <w:r w:rsidRPr="00275CC8">
              <w:rPr>
                <w:b/>
                <w:highlight w:val="yellow"/>
              </w:rPr>
              <w:t>предупреждает</w:t>
            </w:r>
            <w:r w:rsidRPr="00275CC8">
              <w:rPr>
                <w:highlight w:val="yellow"/>
              </w:rPr>
              <w:t xml:space="preserve"> об уголовной ответственности за дачу заведомо ложного заключения. О выполнении этих действий орган, ведущий уголовный процесс, </w:t>
            </w:r>
            <w:r w:rsidRPr="00275CC8">
              <w:rPr>
                <w:b/>
                <w:highlight w:val="yellow"/>
              </w:rPr>
              <w:t>делает</w:t>
            </w:r>
            <w:r w:rsidRPr="00275CC8">
              <w:rPr>
                <w:highlight w:val="yellow"/>
              </w:rPr>
              <w:t xml:space="preserve"> отметку в постановлении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 лицо, назначившее экспертизу, выносит мотивированное постановление.</w:t>
            </w:r>
          </w:p>
        </w:tc>
        <w:tc>
          <w:tcPr>
            <w:tcW w:w="1371" w:type="pct"/>
          </w:tcPr>
          <w:p w14:paraId="1DFE9817" w14:textId="77777777" w:rsidR="009720B3" w:rsidRPr="00275CC8" w:rsidRDefault="009720B3" w:rsidP="009720B3">
            <w:pPr>
              <w:ind w:firstLine="340"/>
              <w:rPr>
                <w:b/>
              </w:rPr>
            </w:pPr>
            <w:r w:rsidRPr="00275CC8">
              <w:rPr>
                <w:b/>
              </w:rPr>
              <w:t>Верховный Суд</w:t>
            </w:r>
          </w:p>
          <w:p w14:paraId="4B1D6540"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41C2193F" w14:textId="77777777" w:rsidR="009720B3" w:rsidRPr="00275CC8" w:rsidRDefault="009720B3" w:rsidP="009720B3">
            <w:pPr>
              <w:ind w:firstLine="340"/>
            </w:pPr>
            <w:r w:rsidRPr="00275CC8">
              <w:t>К полномочиям следственного судьи относится осуществление судебного контроля за соблюдением прав, свобод и законных интересов лиц в уголовном судопроизводстве. Следственный судья не относится органу, ведущему уголовный процесс, он лишь осуществляет судебный контроль при досудебном расследовании, а потому назначать экспертизу следственный судья не должен.</w:t>
            </w:r>
          </w:p>
          <w:p w14:paraId="4E4F6D4A" w14:textId="77777777" w:rsidR="00E409DD" w:rsidRPr="00275CC8" w:rsidRDefault="00E409DD" w:rsidP="00E409DD">
            <w:pPr>
              <w:ind w:firstLine="340"/>
            </w:pPr>
          </w:p>
          <w:p w14:paraId="58207CD5"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7161E61F" w14:textId="77777777" w:rsidR="00E409DD" w:rsidRPr="00275CC8" w:rsidRDefault="00E409DD" w:rsidP="00E409DD">
            <w:pPr>
              <w:ind w:firstLine="340"/>
              <w:rPr>
                <w:b/>
              </w:rPr>
            </w:pPr>
            <w:r w:rsidRPr="00275CC8">
              <w:rPr>
                <w:b/>
              </w:rPr>
              <w:t>Верховный Суд поддерживает (письмо от 18.02.2022 № 6001-22-8-6/71).</w:t>
            </w:r>
          </w:p>
          <w:p w14:paraId="53C61EEF" w14:textId="77777777" w:rsidR="004508E7" w:rsidRPr="00275CC8" w:rsidRDefault="004508E7" w:rsidP="004508E7">
            <w:pPr>
              <w:ind w:firstLine="340"/>
            </w:pPr>
            <w:r w:rsidRPr="00275CC8">
              <w:rPr>
                <w:b/>
              </w:rPr>
              <w:t xml:space="preserve">Генеральная прокуратура: </w:t>
            </w:r>
            <w:r w:rsidRPr="00275CC8">
              <w:t>Обращаем внимание, что аналогичные предложения ранее обсуждались в Мажилисе Парламента и не были поддержаны.</w:t>
            </w:r>
          </w:p>
          <w:p w14:paraId="729D9169" w14:textId="77777777" w:rsidR="009720B3" w:rsidRPr="00275CC8" w:rsidRDefault="009720B3" w:rsidP="009720B3">
            <w:pPr>
              <w:ind w:firstLine="340"/>
              <w:rPr>
                <w:b/>
              </w:rPr>
            </w:pPr>
          </w:p>
        </w:tc>
      </w:tr>
      <w:tr w:rsidR="00BC362D" w:rsidRPr="00275CC8" w14:paraId="07782BD2" w14:textId="77777777" w:rsidTr="003D67A3">
        <w:tc>
          <w:tcPr>
            <w:tcW w:w="368" w:type="pct"/>
          </w:tcPr>
          <w:p w14:paraId="36EEC742" w14:textId="77777777" w:rsidR="009720B3" w:rsidRPr="00275CC8" w:rsidRDefault="009720B3" w:rsidP="000E4067">
            <w:pPr>
              <w:pStyle w:val="a8"/>
              <w:numPr>
                <w:ilvl w:val="0"/>
                <w:numId w:val="1"/>
              </w:numPr>
              <w:jc w:val="center"/>
            </w:pPr>
          </w:p>
        </w:tc>
        <w:tc>
          <w:tcPr>
            <w:tcW w:w="520" w:type="pct"/>
          </w:tcPr>
          <w:p w14:paraId="015F00F4" w14:textId="77777777" w:rsidR="009720B3" w:rsidRPr="00275CC8" w:rsidRDefault="009720B3" w:rsidP="009720B3">
            <w:r w:rsidRPr="00275CC8">
              <w:t>Часть вторая статьи 278</w:t>
            </w:r>
          </w:p>
        </w:tc>
        <w:tc>
          <w:tcPr>
            <w:tcW w:w="1371" w:type="pct"/>
          </w:tcPr>
          <w:p w14:paraId="34B4392E" w14:textId="77777777" w:rsidR="009720B3" w:rsidRPr="00275CC8" w:rsidRDefault="009720B3" w:rsidP="009720B3">
            <w:pPr>
              <w:ind w:firstLine="340"/>
            </w:pPr>
            <w:r w:rsidRPr="00275CC8">
              <w:t>Статья 278. Присутствие участников процесса при производстве судебной экспертизы</w:t>
            </w:r>
          </w:p>
          <w:p w14:paraId="01025775" w14:textId="77777777" w:rsidR="009720B3" w:rsidRPr="00275CC8" w:rsidRDefault="009720B3" w:rsidP="009720B3">
            <w:pPr>
              <w:ind w:firstLine="340"/>
            </w:pPr>
          </w:p>
          <w:p w14:paraId="51E1D5E4" w14:textId="77777777" w:rsidR="009720B3" w:rsidRPr="00275CC8" w:rsidRDefault="009720B3" w:rsidP="009720B3">
            <w:pPr>
              <w:ind w:firstLine="340"/>
            </w:pPr>
            <w:r w:rsidRPr="00275CC8">
              <w:t xml:space="preserve">2. При производстве экспертизы с разрешения </w:t>
            </w:r>
            <w:r w:rsidRPr="00275CC8">
              <w:rPr>
                <w:b/>
              </w:rPr>
              <w:t>органа, ведущего уголовный процесс</w:t>
            </w:r>
            <w:r w:rsidRPr="00275CC8">
              <w:t xml:space="preserve">, могут присутствовать участники процесса, защищающие свои или представляемые права и интересы. В этом случае участие </w:t>
            </w:r>
            <w:r w:rsidRPr="00275CC8">
              <w:rPr>
                <w:b/>
              </w:rPr>
              <w:t xml:space="preserve">органа, ведущего уголовный процесс, </w:t>
            </w:r>
            <w:r w:rsidRPr="00275CC8">
              <w:t>обязательно.</w:t>
            </w:r>
          </w:p>
          <w:p w14:paraId="5FD77EBB" w14:textId="77777777" w:rsidR="009720B3" w:rsidRPr="00275CC8" w:rsidRDefault="009720B3" w:rsidP="009720B3">
            <w:pPr>
              <w:ind w:firstLine="340"/>
            </w:pPr>
          </w:p>
        </w:tc>
        <w:tc>
          <w:tcPr>
            <w:tcW w:w="1371" w:type="pct"/>
          </w:tcPr>
          <w:p w14:paraId="6925B308" w14:textId="77777777" w:rsidR="009720B3" w:rsidRPr="00275CC8" w:rsidRDefault="009720B3" w:rsidP="009720B3">
            <w:pPr>
              <w:ind w:firstLine="340"/>
            </w:pPr>
            <w:r w:rsidRPr="00275CC8">
              <w:t>Статья 278. Присутствие участников процесса при производстве судебной экспертизы</w:t>
            </w:r>
          </w:p>
          <w:p w14:paraId="665237B5" w14:textId="77777777" w:rsidR="009720B3" w:rsidRPr="00275CC8" w:rsidRDefault="009720B3" w:rsidP="009720B3">
            <w:pPr>
              <w:ind w:firstLine="340"/>
            </w:pPr>
          </w:p>
          <w:p w14:paraId="7B3019FB" w14:textId="77777777" w:rsidR="009720B3" w:rsidRPr="00275CC8" w:rsidRDefault="009720B3" w:rsidP="009720B3">
            <w:pPr>
              <w:ind w:firstLine="340"/>
            </w:pPr>
            <w:r w:rsidRPr="00275CC8">
              <w:rPr>
                <w:highlight w:val="yellow"/>
              </w:rPr>
              <w:t xml:space="preserve">2. При производстве экспертизы с разрешения </w:t>
            </w:r>
            <w:r w:rsidRPr="00275CC8">
              <w:rPr>
                <w:b/>
                <w:highlight w:val="yellow"/>
              </w:rPr>
              <w:t>лица, осуществляющего досудебное расследование,</w:t>
            </w:r>
            <w:r w:rsidRPr="00275CC8">
              <w:rPr>
                <w:highlight w:val="yellow"/>
              </w:rPr>
              <w:t xml:space="preserve"> могут присутствовать участники процесса, защищающие свои или представляемые права и интересы. В этом случае </w:t>
            </w:r>
            <w:r w:rsidRPr="00275CC8">
              <w:rPr>
                <w:b/>
                <w:highlight w:val="yellow"/>
              </w:rPr>
              <w:t>присутствие</w:t>
            </w:r>
            <w:r w:rsidRPr="00275CC8">
              <w:rPr>
                <w:highlight w:val="yellow"/>
              </w:rPr>
              <w:t xml:space="preserve"> </w:t>
            </w:r>
            <w:r w:rsidRPr="00275CC8">
              <w:rPr>
                <w:b/>
                <w:highlight w:val="yellow"/>
              </w:rPr>
              <w:t>лица, осуществляющего досудебное расследование,</w:t>
            </w:r>
            <w:r w:rsidRPr="00275CC8">
              <w:rPr>
                <w:highlight w:val="yellow"/>
              </w:rPr>
              <w:t xml:space="preserve"> </w:t>
            </w:r>
            <w:r w:rsidRPr="00275CC8">
              <w:rPr>
                <w:b/>
                <w:highlight w:val="yellow"/>
              </w:rPr>
              <w:t>при производстве экспертизы</w:t>
            </w:r>
            <w:r w:rsidRPr="00275CC8">
              <w:rPr>
                <w:highlight w:val="yellow"/>
              </w:rPr>
              <w:t xml:space="preserve"> обязательно.</w:t>
            </w:r>
          </w:p>
          <w:p w14:paraId="7F619C5A" w14:textId="77777777" w:rsidR="009720B3" w:rsidRPr="00275CC8" w:rsidRDefault="009720B3" w:rsidP="009720B3">
            <w:pPr>
              <w:ind w:firstLine="340"/>
            </w:pPr>
          </w:p>
        </w:tc>
        <w:tc>
          <w:tcPr>
            <w:tcW w:w="1371" w:type="pct"/>
          </w:tcPr>
          <w:p w14:paraId="5EB837BB" w14:textId="77777777" w:rsidR="009720B3" w:rsidRPr="00275CC8" w:rsidRDefault="009720B3" w:rsidP="009720B3">
            <w:pPr>
              <w:ind w:firstLine="340"/>
              <w:rPr>
                <w:b/>
              </w:rPr>
            </w:pPr>
            <w:r w:rsidRPr="00275CC8">
              <w:rPr>
                <w:b/>
              </w:rPr>
              <w:t>Верховный Суд</w:t>
            </w:r>
          </w:p>
          <w:p w14:paraId="5C3EF7B2"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76B13DAE" w14:textId="77777777" w:rsidR="009720B3" w:rsidRPr="00275CC8" w:rsidRDefault="009720B3" w:rsidP="009720B3">
            <w:pPr>
              <w:ind w:firstLine="340"/>
            </w:pPr>
            <w:r w:rsidRPr="00275CC8">
              <w:t>Необходимости в участии суда при производстве экспертизы не имеется. Вместе с тем, предлагается закрепить обязанность участия органа досудебного расследования при производстве экспертизы в случае дачи согласия участнику процесса на присутствие при производстве экспертизы. Предложенная редакция будет способствовать лучшей реализации прав и интересов участников процесса.</w:t>
            </w:r>
          </w:p>
          <w:p w14:paraId="08982A22" w14:textId="77777777" w:rsidR="00E409DD" w:rsidRPr="00275CC8" w:rsidRDefault="00E409DD" w:rsidP="00E409DD">
            <w:pPr>
              <w:ind w:firstLine="340"/>
            </w:pPr>
          </w:p>
          <w:p w14:paraId="50951FCF"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03F230A7" w14:textId="77777777" w:rsidR="00E409DD" w:rsidRPr="00275CC8" w:rsidRDefault="00E409DD" w:rsidP="00E409DD">
            <w:pPr>
              <w:ind w:firstLine="340"/>
              <w:rPr>
                <w:b/>
              </w:rPr>
            </w:pPr>
            <w:r w:rsidRPr="00275CC8">
              <w:rPr>
                <w:b/>
              </w:rPr>
              <w:t>Верховный Суд поддерживает (письмо от 18.02.2022 № 6001-22-8-6/71).</w:t>
            </w:r>
          </w:p>
          <w:p w14:paraId="7D413215" w14:textId="77777777" w:rsidR="00E409DD" w:rsidRPr="00275CC8" w:rsidRDefault="00352B6A" w:rsidP="00352B6A">
            <w:pPr>
              <w:ind w:firstLine="340"/>
            </w:pPr>
            <w:r w:rsidRPr="00275CC8">
              <w:rPr>
                <w:b/>
              </w:rPr>
              <w:t>Комитет национальной безопасности не поддерживает (письмо от 19.02.2022 № А/9/8493):</w:t>
            </w:r>
            <w:r w:rsidRPr="00275CC8">
              <w:t xml:space="preserve"> «Предлагается редакцию части 2 статьи 278 УПК оставить без изменения, так как судебная экспертиза может проводиться по решению суда на стадии судебного разбирательства, когда оснований для присутствия представителей органов следствия не имеется».</w:t>
            </w:r>
          </w:p>
          <w:p w14:paraId="492B5168" w14:textId="77777777" w:rsidR="004508E7" w:rsidRPr="00275CC8" w:rsidRDefault="004508E7" w:rsidP="004508E7">
            <w:pPr>
              <w:ind w:firstLine="340"/>
            </w:pPr>
            <w:r w:rsidRPr="00275CC8">
              <w:rPr>
                <w:b/>
              </w:rPr>
              <w:t xml:space="preserve">Генеральная прокуратура: </w:t>
            </w:r>
            <w:r w:rsidRPr="00275CC8">
              <w:t>Обращаем внимание, что аналогичные предложения ранее обсуждались в Мажилисе Парламента и не были поддержаны.</w:t>
            </w:r>
          </w:p>
          <w:p w14:paraId="1DDECD56" w14:textId="77777777" w:rsidR="00352B6A" w:rsidRPr="00275CC8" w:rsidRDefault="00352B6A" w:rsidP="00352B6A">
            <w:pPr>
              <w:ind w:firstLine="340"/>
              <w:rPr>
                <w:b/>
              </w:rPr>
            </w:pPr>
          </w:p>
        </w:tc>
      </w:tr>
      <w:tr w:rsidR="00BC362D" w:rsidRPr="00275CC8" w14:paraId="7DAEA7C9" w14:textId="77777777" w:rsidTr="003D67A3">
        <w:tc>
          <w:tcPr>
            <w:tcW w:w="368" w:type="pct"/>
          </w:tcPr>
          <w:p w14:paraId="2835C705" w14:textId="77777777" w:rsidR="009720B3" w:rsidRPr="00275CC8" w:rsidRDefault="009720B3" w:rsidP="000E4067">
            <w:pPr>
              <w:pStyle w:val="a8"/>
              <w:numPr>
                <w:ilvl w:val="0"/>
                <w:numId w:val="1"/>
              </w:numPr>
              <w:jc w:val="center"/>
            </w:pPr>
          </w:p>
        </w:tc>
        <w:tc>
          <w:tcPr>
            <w:tcW w:w="520" w:type="pct"/>
          </w:tcPr>
          <w:p w14:paraId="3220D958" w14:textId="77777777" w:rsidR="009720B3" w:rsidRPr="00275CC8" w:rsidRDefault="009720B3" w:rsidP="00FD538A">
            <w:r w:rsidRPr="00275CC8">
              <w:t>Часть четвертая статьи 292</w:t>
            </w:r>
          </w:p>
        </w:tc>
        <w:tc>
          <w:tcPr>
            <w:tcW w:w="1371" w:type="pct"/>
          </w:tcPr>
          <w:p w14:paraId="313EC63C" w14:textId="77777777" w:rsidR="009720B3" w:rsidRPr="00275CC8" w:rsidRDefault="009720B3" w:rsidP="007D609A">
            <w:pPr>
              <w:ind w:firstLine="340"/>
            </w:pPr>
            <w:r w:rsidRPr="00275CC8">
              <w:t>Статья 292. Объявление розыска подозреваемого, обвиняемого</w:t>
            </w:r>
          </w:p>
          <w:p w14:paraId="5047A74A" w14:textId="77777777" w:rsidR="009720B3" w:rsidRPr="00275CC8" w:rsidRDefault="009720B3" w:rsidP="007D609A">
            <w:pPr>
              <w:ind w:firstLine="340"/>
            </w:pPr>
          </w:p>
          <w:p w14:paraId="67E9A443" w14:textId="77777777" w:rsidR="009720B3" w:rsidRPr="00275CC8" w:rsidRDefault="009720B3" w:rsidP="00CB15B8">
            <w:pPr>
              <w:ind w:firstLine="340"/>
            </w:pPr>
            <w:r w:rsidRPr="00275CC8">
              <w:t>4. При наличии оснований для объявления международного розыска орган уголовного преследования выносит отдельное постановление об объявлении подозреваемого, обвиняемого в международный розыск.</w:t>
            </w:r>
          </w:p>
          <w:p w14:paraId="094F8B24" w14:textId="77777777" w:rsidR="009720B3" w:rsidRPr="00275CC8" w:rsidRDefault="009720B3" w:rsidP="00CB15B8">
            <w:pPr>
              <w:ind w:firstLine="340"/>
              <w:rPr>
                <w:b/>
              </w:rPr>
            </w:pPr>
            <w:r w:rsidRPr="00275CC8">
              <w:rPr>
                <w:b/>
              </w:rPr>
              <w:t>Санкционирование постановления об объявлении в международный розыск осуществляется в порядке, предусмотренном частью второй статьи 56 настоящего Кодекса.</w:t>
            </w:r>
          </w:p>
          <w:p w14:paraId="4B998DAA" w14:textId="77777777" w:rsidR="009720B3" w:rsidRPr="00275CC8" w:rsidRDefault="009720B3" w:rsidP="00CB15B8">
            <w:pPr>
              <w:ind w:firstLine="340"/>
            </w:pPr>
          </w:p>
        </w:tc>
        <w:tc>
          <w:tcPr>
            <w:tcW w:w="1371" w:type="pct"/>
          </w:tcPr>
          <w:p w14:paraId="5CDC8554" w14:textId="77777777" w:rsidR="009720B3" w:rsidRPr="00275CC8" w:rsidRDefault="009720B3" w:rsidP="00CB15B8">
            <w:pPr>
              <w:ind w:firstLine="340"/>
            </w:pPr>
            <w:r w:rsidRPr="00275CC8">
              <w:t>Статья 292. Объявление розыска подозреваемого, обвиняемого</w:t>
            </w:r>
          </w:p>
          <w:p w14:paraId="12F3C7CD" w14:textId="77777777" w:rsidR="009720B3" w:rsidRPr="00275CC8" w:rsidRDefault="009720B3" w:rsidP="00CB15B8">
            <w:pPr>
              <w:ind w:firstLine="340"/>
            </w:pPr>
          </w:p>
          <w:p w14:paraId="2D44C69C" w14:textId="77777777" w:rsidR="009720B3" w:rsidRPr="00275CC8" w:rsidRDefault="009720B3" w:rsidP="00CB15B8">
            <w:pPr>
              <w:ind w:firstLine="340"/>
            </w:pPr>
            <w:r w:rsidRPr="00275CC8">
              <w:t xml:space="preserve">4. При наличии оснований для объявления международного розыска орган уголовного преследования выносит отдельное постановление об объявлении подозреваемого, обвиняемого в международный розыск, </w:t>
            </w:r>
            <w:r w:rsidRPr="00275CC8">
              <w:rPr>
                <w:b/>
              </w:rPr>
              <w:t>которое направляется для согласования прокурору</w:t>
            </w:r>
            <w:r w:rsidRPr="00275CC8">
              <w:t>.</w:t>
            </w:r>
          </w:p>
          <w:p w14:paraId="42841EEC" w14:textId="77777777" w:rsidR="009720B3" w:rsidRPr="00275CC8" w:rsidRDefault="009720B3" w:rsidP="00CB15B8">
            <w:pPr>
              <w:ind w:firstLine="340"/>
            </w:pPr>
          </w:p>
        </w:tc>
        <w:tc>
          <w:tcPr>
            <w:tcW w:w="1371" w:type="pct"/>
          </w:tcPr>
          <w:p w14:paraId="61A30BD0" w14:textId="77777777" w:rsidR="009720B3" w:rsidRPr="00275CC8" w:rsidRDefault="009720B3" w:rsidP="006550F8">
            <w:pPr>
              <w:ind w:firstLine="340"/>
              <w:rPr>
                <w:b/>
              </w:rPr>
            </w:pPr>
            <w:r w:rsidRPr="00275CC8">
              <w:rPr>
                <w:b/>
              </w:rPr>
              <w:t>Генеральная прокуратура, Верховный Суд</w:t>
            </w:r>
          </w:p>
          <w:p w14:paraId="470920B9" w14:textId="77777777" w:rsidR="009720B3" w:rsidRPr="00275CC8" w:rsidRDefault="009720B3" w:rsidP="00CB15B8">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44394434" w14:textId="77777777" w:rsidR="009720B3" w:rsidRPr="00275CC8" w:rsidRDefault="009720B3" w:rsidP="00CB15B8">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63FA676A" w14:textId="77777777" w:rsidR="00E409DD" w:rsidRPr="00275CC8" w:rsidRDefault="00E409DD" w:rsidP="00E409DD">
            <w:pPr>
              <w:ind w:firstLine="340"/>
            </w:pPr>
          </w:p>
          <w:p w14:paraId="185E3643"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71545944" w14:textId="77777777" w:rsidR="00E409DD" w:rsidRPr="00275CC8" w:rsidRDefault="00E409DD" w:rsidP="00E409DD">
            <w:pPr>
              <w:ind w:firstLine="340"/>
              <w:rPr>
                <w:b/>
              </w:rPr>
            </w:pPr>
            <w:r w:rsidRPr="00275CC8">
              <w:rPr>
                <w:b/>
              </w:rPr>
              <w:t>Верховный Суд поддерживает (письмо от 18.02.2022 № 6001-22-8-6/71).</w:t>
            </w:r>
          </w:p>
          <w:p w14:paraId="4BF176FF" w14:textId="77777777" w:rsidR="00DF0AC9" w:rsidRPr="00275CC8" w:rsidRDefault="00DF0AC9" w:rsidP="00DF0AC9">
            <w:pPr>
              <w:ind w:firstLine="340"/>
            </w:pPr>
            <w:r w:rsidRPr="00275CC8">
              <w:rPr>
                <w:b/>
              </w:rPr>
              <w:t>Комитет национальной безопасности принципиальных возражений не имеет (письмо от 19.02.2022 № А/9/8493).</w:t>
            </w:r>
          </w:p>
          <w:p w14:paraId="096EE0B1" w14:textId="77777777" w:rsidR="009720B3" w:rsidRPr="00275CC8" w:rsidRDefault="009720B3" w:rsidP="00BF3120">
            <w:pPr>
              <w:ind w:firstLine="340"/>
            </w:pPr>
          </w:p>
        </w:tc>
      </w:tr>
      <w:tr w:rsidR="00BC362D" w:rsidRPr="00275CC8" w14:paraId="53173735" w14:textId="77777777" w:rsidTr="003D67A3">
        <w:tc>
          <w:tcPr>
            <w:tcW w:w="368" w:type="pct"/>
          </w:tcPr>
          <w:p w14:paraId="3067C0C8" w14:textId="77777777" w:rsidR="009720B3" w:rsidRPr="00275CC8" w:rsidRDefault="009720B3" w:rsidP="000E4067">
            <w:pPr>
              <w:pStyle w:val="a8"/>
              <w:numPr>
                <w:ilvl w:val="0"/>
                <w:numId w:val="1"/>
              </w:numPr>
              <w:jc w:val="center"/>
            </w:pPr>
          </w:p>
        </w:tc>
        <w:tc>
          <w:tcPr>
            <w:tcW w:w="520" w:type="pct"/>
          </w:tcPr>
          <w:p w14:paraId="175B8EC0" w14:textId="77777777" w:rsidR="009720B3" w:rsidRPr="00275CC8" w:rsidRDefault="009720B3" w:rsidP="009720B3">
            <w:r w:rsidRPr="00275CC8">
              <w:t>Пункты 10), 13), 14), новый пункт 15) примечания к статье 300</w:t>
            </w:r>
          </w:p>
        </w:tc>
        <w:tc>
          <w:tcPr>
            <w:tcW w:w="1371" w:type="pct"/>
          </w:tcPr>
          <w:p w14:paraId="2E802A47" w14:textId="77777777" w:rsidR="00201B20" w:rsidRPr="00275CC8" w:rsidRDefault="00201B20" w:rsidP="009720B3">
            <w:pPr>
              <w:ind w:firstLine="340"/>
            </w:pPr>
            <w:r w:rsidRPr="00275CC8">
              <w:t>Статья 300. Направление отчета о завершении досудебного расследования и уголовного дела прокурору</w:t>
            </w:r>
          </w:p>
          <w:p w14:paraId="05E2A70F" w14:textId="77777777" w:rsidR="00201B20" w:rsidRPr="00275CC8" w:rsidRDefault="00201B20" w:rsidP="009720B3">
            <w:pPr>
              <w:ind w:firstLine="340"/>
            </w:pPr>
          </w:p>
          <w:p w14:paraId="632FA5F1" w14:textId="77777777" w:rsidR="009720B3" w:rsidRPr="00275CC8" w:rsidRDefault="009720B3" w:rsidP="009720B3">
            <w:pPr>
              <w:ind w:firstLine="340"/>
            </w:pPr>
            <w:r w:rsidRPr="00275CC8">
              <w:t>3. В случае отсутствия у подозреваемого, являющегося иностранцем либо лицом без гражданства, документа, удостоверяющего личность, к материалам в исключительных случаях может быть приложен иной документ.</w:t>
            </w:r>
          </w:p>
          <w:p w14:paraId="35FDF0EF" w14:textId="77777777" w:rsidR="009720B3" w:rsidRPr="00275CC8" w:rsidRDefault="009720B3" w:rsidP="009720B3">
            <w:pPr>
              <w:ind w:firstLine="340"/>
            </w:pPr>
            <w:r w:rsidRPr="00275CC8">
              <w:t>Примечание. Документами, удостоверяющими личность, в настоящей статье признаются:</w:t>
            </w:r>
          </w:p>
          <w:p w14:paraId="6A10C741" w14:textId="77777777" w:rsidR="009720B3" w:rsidRPr="00275CC8" w:rsidRDefault="009720B3" w:rsidP="009720B3">
            <w:pPr>
              <w:ind w:firstLine="340"/>
            </w:pPr>
            <w:r w:rsidRPr="00275CC8">
              <w:t>1) паспорт гражданина Республики Казахстан;</w:t>
            </w:r>
          </w:p>
          <w:p w14:paraId="20B8FEED" w14:textId="77777777" w:rsidR="009720B3" w:rsidRPr="00275CC8" w:rsidRDefault="009720B3" w:rsidP="009720B3">
            <w:pPr>
              <w:ind w:firstLine="340"/>
            </w:pPr>
            <w:r w:rsidRPr="00275CC8">
              <w:t>2) удостоверение личности гражданина Республики Казахстан;</w:t>
            </w:r>
          </w:p>
          <w:p w14:paraId="74189CAA" w14:textId="77777777" w:rsidR="009720B3" w:rsidRPr="00275CC8" w:rsidRDefault="009720B3" w:rsidP="009720B3">
            <w:pPr>
              <w:ind w:firstLine="340"/>
            </w:pPr>
            <w:r w:rsidRPr="00275CC8">
              <w:t>3) вид на жительство иностранца в Республике Казахстан;</w:t>
            </w:r>
          </w:p>
          <w:p w14:paraId="6F3F2C67" w14:textId="77777777" w:rsidR="009720B3" w:rsidRPr="00275CC8" w:rsidRDefault="009720B3" w:rsidP="009720B3">
            <w:pPr>
              <w:ind w:firstLine="340"/>
            </w:pPr>
            <w:r w:rsidRPr="00275CC8">
              <w:t>4) удостоверение лица без гражданства;</w:t>
            </w:r>
          </w:p>
          <w:p w14:paraId="659754FD" w14:textId="77777777" w:rsidR="009720B3" w:rsidRPr="00275CC8" w:rsidRDefault="009720B3" w:rsidP="009720B3">
            <w:pPr>
              <w:ind w:firstLine="340"/>
            </w:pPr>
            <w:r w:rsidRPr="00275CC8">
              <w:t>5) дипломатический паспорт Республики Казахстан;</w:t>
            </w:r>
          </w:p>
          <w:p w14:paraId="79A46B90" w14:textId="77777777" w:rsidR="009720B3" w:rsidRPr="00275CC8" w:rsidRDefault="009720B3" w:rsidP="009720B3">
            <w:pPr>
              <w:ind w:firstLine="340"/>
            </w:pPr>
            <w:r w:rsidRPr="00275CC8">
              <w:t>6) служебный паспорт Республики Казахстан;</w:t>
            </w:r>
          </w:p>
          <w:p w14:paraId="33BF649B" w14:textId="77777777" w:rsidR="009720B3" w:rsidRPr="00275CC8" w:rsidRDefault="009720B3" w:rsidP="009720B3">
            <w:pPr>
              <w:ind w:firstLine="340"/>
            </w:pPr>
            <w:r w:rsidRPr="00275CC8">
              <w:t>7) удостоверение беженца;</w:t>
            </w:r>
          </w:p>
          <w:p w14:paraId="50835A5C" w14:textId="77777777" w:rsidR="009720B3" w:rsidRPr="00275CC8" w:rsidRDefault="009720B3" w:rsidP="009720B3">
            <w:pPr>
              <w:ind w:firstLine="340"/>
            </w:pPr>
            <w:r w:rsidRPr="00275CC8">
              <w:t>8) удостоверение личности моряка;</w:t>
            </w:r>
          </w:p>
          <w:p w14:paraId="5A2E6345" w14:textId="77777777" w:rsidR="009720B3" w:rsidRPr="00275CC8" w:rsidRDefault="009720B3" w:rsidP="009720B3">
            <w:pPr>
              <w:ind w:firstLine="340"/>
            </w:pPr>
            <w:r w:rsidRPr="00275CC8">
              <w:t>9) заграничный паспорт;</w:t>
            </w:r>
          </w:p>
          <w:p w14:paraId="40A344D4" w14:textId="77777777" w:rsidR="009720B3" w:rsidRPr="00275CC8" w:rsidRDefault="009720B3" w:rsidP="009720B3">
            <w:pPr>
              <w:ind w:firstLine="340"/>
              <w:rPr>
                <w:rFonts w:eastAsia="Times New Roman"/>
                <w:b/>
                <w:szCs w:val="24"/>
                <w:lang w:eastAsia="ru-RU"/>
              </w:rPr>
            </w:pPr>
            <w:r w:rsidRPr="00275CC8">
              <w:rPr>
                <w:rFonts w:eastAsia="Times New Roman"/>
                <w:b/>
                <w:szCs w:val="24"/>
                <w:lang w:eastAsia="ru-RU"/>
              </w:rPr>
              <w:t>10) водительское удостоверение;</w:t>
            </w:r>
          </w:p>
          <w:p w14:paraId="52944F08" w14:textId="77777777" w:rsidR="009720B3" w:rsidRPr="00275CC8" w:rsidRDefault="009720B3" w:rsidP="009720B3">
            <w:pPr>
              <w:ind w:firstLine="340"/>
            </w:pPr>
            <w:r w:rsidRPr="00275CC8">
              <w:t>11) свидетельство на возвращение;</w:t>
            </w:r>
          </w:p>
          <w:p w14:paraId="1EA8D3D4" w14:textId="77777777" w:rsidR="009720B3" w:rsidRPr="00275CC8" w:rsidRDefault="009720B3" w:rsidP="009720B3">
            <w:pPr>
              <w:ind w:firstLine="340"/>
            </w:pPr>
            <w:r w:rsidRPr="00275CC8">
              <w:t>12) свидетельство о рождении лица, не достигшего возраста для получения удостоверения личности;</w:t>
            </w:r>
          </w:p>
          <w:p w14:paraId="4DD33166" w14:textId="77777777" w:rsidR="009720B3" w:rsidRPr="00275CC8" w:rsidRDefault="009720B3" w:rsidP="009720B3">
            <w:pPr>
              <w:ind w:firstLine="340"/>
              <w:rPr>
                <w:rFonts w:eastAsia="Times New Roman"/>
                <w:b/>
                <w:szCs w:val="24"/>
                <w:lang w:eastAsia="ru-RU"/>
              </w:rPr>
            </w:pPr>
            <w:r w:rsidRPr="00275CC8">
              <w:rPr>
                <w:rFonts w:eastAsia="Times New Roman"/>
                <w:b/>
                <w:szCs w:val="24"/>
                <w:lang w:eastAsia="ru-RU"/>
              </w:rPr>
              <w:t>13) актовая запись о рождении;</w:t>
            </w:r>
          </w:p>
          <w:p w14:paraId="3A1AF789" w14:textId="77777777" w:rsidR="009720B3" w:rsidRPr="00275CC8" w:rsidRDefault="009720B3" w:rsidP="009720B3">
            <w:pPr>
              <w:ind w:firstLine="340"/>
              <w:rPr>
                <w:rFonts w:eastAsia="Times New Roman"/>
                <w:b/>
                <w:szCs w:val="24"/>
                <w:lang w:eastAsia="ru-RU"/>
              </w:rPr>
            </w:pPr>
            <w:r w:rsidRPr="00275CC8">
              <w:rPr>
                <w:rFonts w:eastAsia="Times New Roman"/>
                <w:b/>
                <w:szCs w:val="24"/>
                <w:lang w:eastAsia="ru-RU"/>
              </w:rPr>
              <w:t>14) военный билет.</w:t>
            </w:r>
          </w:p>
          <w:p w14:paraId="379728AC" w14:textId="77777777" w:rsidR="009720B3" w:rsidRPr="00275CC8" w:rsidRDefault="009720B3" w:rsidP="009720B3">
            <w:pPr>
              <w:ind w:firstLine="340"/>
              <w:rPr>
                <w:rFonts w:eastAsia="Times New Roman"/>
                <w:b/>
                <w:szCs w:val="24"/>
                <w:lang w:eastAsia="ru-RU"/>
              </w:rPr>
            </w:pPr>
            <w:r w:rsidRPr="00275CC8">
              <w:rPr>
                <w:rFonts w:eastAsia="Times New Roman"/>
                <w:b/>
                <w:szCs w:val="24"/>
                <w:lang w:eastAsia="ru-RU"/>
              </w:rPr>
              <w:t>15) отсутствует</w:t>
            </w:r>
          </w:p>
          <w:p w14:paraId="3D002986" w14:textId="77777777" w:rsidR="009720B3" w:rsidRPr="00275CC8" w:rsidRDefault="009720B3" w:rsidP="009720B3">
            <w:pPr>
              <w:ind w:firstLine="340"/>
              <w:rPr>
                <w:rFonts w:eastAsia="Times New Roman"/>
                <w:szCs w:val="24"/>
                <w:lang w:eastAsia="ru-RU"/>
              </w:rPr>
            </w:pPr>
          </w:p>
        </w:tc>
        <w:tc>
          <w:tcPr>
            <w:tcW w:w="1371" w:type="pct"/>
          </w:tcPr>
          <w:p w14:paraId="4A45C7C1" w14:textId="77777777" w:rsidR="00201B20" w:rsidRPr="00275CC8" w:rsidRDefault="00201B20" w:rsidP="00201B20">
            <w:pPr>
              <w:ind w:firstLine="340"/>
            </w:pPr>
            <w:r w:rsidRPr="00275CC8">
              <w:t>Статья 300. Направление отчета о завершении досудебного расследования и уголовного дела прокурору</w:t>
            </w:r>
          </w:p>
          <w:p w14:paraId="720D1B4A" w14:textId="77777777" w:rsidR="00201B20" w:rsidRPr="00275CC8" w:rsidRDefault="00201B20" w:rsidP="009720B3">
            <w:pPr>
              <w:ind w:firstLine="340"/>
            </w:pPr>
          </w:p>
          <w:p w14:paraId="7BDCE076" w14:textId="77777777" w:rsidR="009720B3" w:rsidRPr="00275CC8" w:rsidRDefault="00201B20" w:rsidP="009720B3">
            <w:pPr>
              <w:ind w:firstLine="340"/>
            </w:pPr>
            <w:r w:rsidRPr="00275CC8">
              <w:t>3. В случае отсутствия у подозреваемого, являющегося иностранцем либо лицом без гражданства, документа, удостоверяющего личность, к материалам в исключительных случаях может быть приложен иной документ.</w:t>
            </w:r>
          </w:p>
          <w:p w14:paraId="639C155D" w14:textId="77777777" w:rsidR="009720B3" w:rsidRPr="00275CC8" w:rsidRDefault="009720B3" w:rsidP="009720B3">
            <w:pPr>
              <w:ind w:firstLine="340"/>
            </w:pPr>
            <w:r w:rsidRPr="00275CC8">
              <w:t>Примечание. Документами, удостоверяющими личность, в настоящей статье признаются:</w:t>
            </w:r>
          </w:p>
          <w:p w14:paraId="75EC6C6B" w14:textId="77777777" w:rsidR="009720B3" w:rsidRPr="00275CC8" w:rsidRDefault="009720B3" w:rsidP="009720B3">
            <w:pPr>
              <w:ind w:firstLine="340"/>
            </w:pPr>
            <w:r w:rsidRPr="00275CC8">
              <w:t>1) паспорт гражданина Республики Казахстан;</w:t>
            </w:r>
          </w:p>
          <w:p w14:paraId="0A084AB2" w14:textId="77777777" w:rsidR="009720B3" w:rsidRPr="00275CC8" w:rsidRDefault="009720B3" w:rsidP="009720B3">
            <w:pPr>
              <w:ind w:firstLine="340"/>
            </w:pPr>
            <w:r w:rsidRPr="00275CC8">
              <w:t>2) удостоверение личности гражданина Республики Казахстан;</w:t>
            </w:r>
          </w:p>
          <w:p w14:paraId="7B265205" w14:textId="77777777" w:rsidR="009720B3" w:rsidRPr="00275CC8" w:rsidRDefault="009720B3" w:rsidP="009720B3">
            <w:pPr>
              <w:ind w:firstLine="340"/>
            </w:pPr>
            <w:r w:rsidRPr="00275CC8">
              <w:t>3) вид на жительство иностранца в Республике Казахстан;</w:t>
            </w:r>
          </w:p>
          <w:p w14:paraId="08259556" w14:textId="77777777" w:rsidR="009720B3" w:rsidRPr="00275CC8" w:rsidRDefault="009720B3" w:rsidP="009720B3">
            <w:pPr>
              <w:ind w:firstLine="340"/>
            </w:pPr>
            <w:r w:rsidRPr="00275CC8">
              <w:t>4) удостоверение лица без гражданства;</w:t>
            </w:r>
          </w:p>
          <w:p w14:paraId="24DEC01D" w14:textId="77777777" w:rsidR="009720B3" w:rsidRPr="00275CC8" w:rsidRDefault="009720B3" w:rsidP="009720B3">
            <w:pPr>
              <w:ind w:firstLine="340"/>
            </w:pPr>
            <w:r w:rsidRPr="00275CC8">
              <w:t>5) дипломатический паспорт Республики Казахстан;</w:t>
            </w:r>
          </w:p>
          <w:p w14:paraId="107CD109" w14:textId="77777777" w:rsidR="009720B3" w:rsidRPr="00275CC8" w:rsidRDefault="009720B3" w:rsidP="009720B3">
            <w:pPr>
              <w:ind w:firstLine="340"/>
            </w:pPr>
            <w:r w:rsidRPr="00275CC8">
              <w:t>6) служебный паспорт Республики Казахстан;</w:t>
            </w:r>
          </w:p>
          <w:p w14:paraId="1F6BF819" w14:textId="77777777" w:rsidR="009720B3" w:rsidRPr="00275CC8" w:rsidRDefault="009720B3" w:rsidP="009720B3">
            <w:pPr>
              <w:ind w:firstLine="340"/>
            </w:pPr>
            <w:r w:rsidRPr="00275CC8">
              <w:t>7) удостоверение беженца;</w:t>
            </w:r>
          </w:p>
          <w:p w14:paraId="0C19A8E8" w14:textId="77777777" w:rsidR="009720B3" w:rsidRPr="00275CC8" w:rsidRDefault="009720B3" w:rsidP="009720B3">
            <w:pPr>
              <w:ind w:firstLine="340"/>
            </w:pPr>
            <w:r w:rsidRPr="00275CC8">
              <w:t>8) удостоверение личности моряка Республики Казахстан;</w:t>
            </w:r>
          </w:p>
          <w:p w14:paraId="4F718D3E" w14:textId="77777777" w:rsidR="009720B3" w:rsidRPr="00275CC8" w:rsidRDefault="009720B3" w:rsidP="009720B3">
            <w:pPr>
              <w:ind w:firstLine="340"/>
            </w:pPr>
            <w:r w:rsidRPr="00275CC8">
              <w:t>9) заграничный паспорт;</w:t>
            </w:r>
          </w:p>
          <w:p w14:paraId="52446FDE" w14:textId="77777777" w:rsidR="009720B3" w:rsidRPr="00275CC8" w:rsidRDefault="009720B3" w:rsidP="009720B3">
            <w:pPr>
              <w:ind w:firstLine="340"/>
              <w:rPr>
                <w:b/>
                <w:highlight w:val="yellow"/>
              </w:rPr>
            </w:pPr>
            <w:r w:rsidRPr="00275CC8">
              <w:rPr>
                <w:b/>
                <w:highlight w:val="yellow"/>
              </w:rPr>
              <w:t>10) исключить</w:t>
            </w:r>
          </w:p>
          <w:p w14:paraId="26848A84" w14:textId="77777777" w:rsidR="009720B3" w:rsidRPr="00275CC8" w:rsidRDefault="009720B3" w:rsidP="009720B3">
            <w:pPr>
              <w:ind w:firstLine="340"/>
            </w:pPr>
            <w:r w:rsidRPr="00275CC8">
              <w:t>11) свидетельство на возвращение;</w:t>
            </w:r>
          </w:p>
          <w:p w14:paraId="45C2AEE3" w14:textId="77777777" w:rsidR="009720B3" w:rsidRPr="00275CC8" w:rsidRDefault="009720B3" w:rsidP="009720B3">
            <w:pPr>
              <w:ind w:firstLine="340"/>
            </w:pPr>
            <w:r w:rsidRPr="00275CC8">
              <w:t>12) свидетельство о рождении лица, не достигшего возраста для получения удостоверения личности;</w:t>
            </w:r>
          </w:p>
          <w:p w14:paraId="58BC1880" w14:textId="77777777" w:rsidR="009720B3" w:rsidRPr="00275CC8" w:rsidRDefault="009720B3" w:rsidP="009720B3">
            <w:pPr>
              <w:ind w:firstLine="340"/>
              <w:rPr>
                <w:b/>
                <w:highlight w:val="yellow"/>
              </w:rPr>
            </w:pPr>
            <w:r w:rsidRPr="00275CC8">
              <w:rPr>
                <w:b/>
                <w:highlight w:val="yellow"/>
              </w:rPr>
              <w:t>13) исключить</w:t>
            </w:r>
          </w:p>
          <w:p w14:paraId="4304BEC4" w14:textId="77777777" w:rsidR="009720B3" w:rsidRPr="00275CC8" w:rsidRDefault="009720B3" w:rsidP="009720B3">
            <w:pPr>
              <w:ind w:firstLine="340"/>
              <w:rPr>
                <w:b/>
                <w:highlight w:val="yellow"/>
              </w:rPr>
            </w:pPr>
            <w:r w:rsidRPr="00275CC8">
              <w:rPr>
                <w:b/>
                <w:highlight w:val="yellow"/>
              </w:rPr>
              <w:t>14) исключить</w:t>
            </w:r>
          </w:p>
          <w:p w14:paraId="28173DFF" w14:textId="77777777" w:rsidR="009720B3" w:rsidRPr="00275CC8" w:rsidRDefault="009720B3" w:rsidP="009720B3">
            <w:pPr>
              <w:ind w:firstLine="340"/>
            </w:pPr>
            <w:r w:rsidRPr="00275CC8">
              <w:rPr>
                <w:b/>
                <w:szCs w:val="24"/>
              </w:rPr>
              <w:t>15) удостоверение кандаса</w:t>
            </w:r>
            <w:r w:rsidRPr="00275CC8">
              <w:t>.</w:t>
            </w:r>
          </w:p>
          <w:p w14:paraId="1EB21C7B" w14:textId="77777777" w:rsidR="009720B3" w:rsidRPr="00275CC8" w:rsidRDefault="009720B3" w:rsidP="009720B3">
            <w:pPr>
              <w:ind w:firstLine="340"/>
              <w:rPr>
                <w:szCs w:val="24"/>
              </w:rPr>
            </w:pPr>
          </w:p>
        </w:tc>
        <w:tc>
          <w:tcPr>
            <w:tcW w:w="1371" w:type="pct"/>
          </w:tcPr>
          <w:p w14:paraId="31FB610B" w14:textId="77777777" w:rsidR="009720B3" w:rsidRPr="00275CC8" w:rsidRDefault="009720B3" w:rsidP="009720B3">
            <w:pPr>
              <w:ind w:firstLine="340"/>
              <w:rPr>
                <w:b/>
              </w:rPr>
            </w:pPr>
            <w:r w:rsidRPr="00275CC8">
              <w:rPr>
                <w:b/>
              </w:rPr>
              <w:t>Министерство внутренних дел</w:t>
            </w:r>
          </w:p>
          <w:p w14:paraId="13C6ABFB" w14:textId="77777777" w:rsidR="009720B3" w:rsidRPr="00275CC8" w:rsidRDefault="009720B3" w:rsidP="009720B3">
            <w:pPr>
              <w:ind w:firstLine="340"/>
            </w:pPr>
            <w:r w:rsidRPr="00275CC8">
              <w:t>2-е направление оптимизации – рационализация порядка назначения и исполнения уголовных наказаний.</w:t>
            </w:r>
          </w:p>
          <w:p w14:paraId="47C06C83" w14:textId="77777777" w:rsidR="009720B3" w:rsidRPr="00275CC8" w:rsidRDefault="009720B3" w:rsidP="009720B3">
            <w:pPr>
              <w:ind w:firstLine="340"/>
              <w:rPr>
                <w:rFonts w:eastAsia="Times New Roman"/>
                <w:szCs w:val="24"/>
                <w:lang w:eastAsia="ru-RU"/>
              </w:rPr>
            </w:pPr>
            <w:r w:rsidRPr="00275CC8">
              <w:rPr>
                <w:rFonts w:eastAsia="Times New Roman"/>
                <w:szCs w:val="24"/>
                <w:lang w:eastAsia="ru-RU"/>
              </w:rPr>
              <w:t>В пункте 3 статьи 9 Закона от 12 января 2007 года «О национальных реестрах идентификационных номеров» перечислены документы с индивидуальным идентификационным номером:</w:t>
            </w:r>
          </w:p>
          <w:p w14:paraId="3C0FBD80" w14:textId="77777777" w:rsidR="009720B3" w:rsidRPr="00275CC8" w:rsidRDefault="009720B3" w:rsidP="009720B3">
            <w:pPr>
              <w:ind w:firstLine="340"/>
              <w:rPr>
                <w:rFonts w:eastAsia="Times New Roman"/>
                <w:szCs w:val="24"/>
                <w:lang w:eastAsia="ru-RU"/>
              </w:rPr>
            </w:pPr>
            <w:r w:rsidRPr="00275CC8">
              <w:rPr>
                <w:rFonts w:eastAsia="Times New Roman"/>
                <w:szCs w:val="24"/>
                <w:lang w:eastAsia="ru-RU"/>
              </w:rPr>
              <w:t>1) свидетельство о рождении;</w:t>
            </w:r>
          </w:p>
          <w:p w14:paraId="42E59E28" w14:textId="77777777" w:rsidR="009720B3" w:rsidRPr="00275CC8" w:rsidRDefault="009720B3" w:rsidP="009720B3">
            <w:pPr>
              <w:ind w:firstLine="340"/>
              <w:rPr>
                <w:rFonts w:eastAsia="Times New Roman"/>
                <w:szCs w:val="24"/>
                <w:lang w:eastAsia="ru-RU"/>
              </w:rPr>
            </w:pPr>
            <w:r w:rsidRPr="00275CC8">
              <w:rPr>
                <w:rFonts w:eastAsia="Times New Roman"/>
                <w:szCs w:val="24"/>
                <w:lang w:eastAsia="ru-RU"/>
              </w:rPr>
              <w:t>2) паспорт гражданина Республики Казахстан;</w:t>
            </w:r>
          </w:p>
          <w:p w14:paraId="7DF14962" w14:textId="77777777" w:rsidR="009720B3" w:rsidRPr="00275CC8" w:rsidRDefault="009720B3" w:rsidP="009720B3">
            <w:pPr>
              <w:ind w:firstLine="340"/>
              <w:rPr>
                <w:rFonts w:eastAsia="Times New Roman"/>
                <w:szCs w:val="24"/>
                <w:lang w:eastAsia="ru-RU"/>
              </w:rPr>
            </w:pPr>
            <w:r w:rsidRPr="00275CC8">
              <w:rPr>
                <w:rFonts w:eastAsia="Times New Roman"/>
                <w:szCs w:val="24"/>
                <w:lang w:eastAsia="ru-RU"/>
              </w:rPr>
              <w:t>3) удостоверение личности гражданина Республики Казахстан;</w:t>
            </w:r>
          </w:p>
          <w:p w14:paraId="2C99212D" w14:textId="77777777" w:rsidR="009720B3" w:rsidRPr="00275CC8" w:rsidRDefault="009720B3" w:rsidP="009720B3">
            <w:pPr>
              <w:ind w:firstLine="340"/>
              <w:rPr>
                <w:rFonts w:eastAsia="Times New Roman"/>
                <w:szCs w:val="24"/>
                <w:lang w:eastAsia="ru-RU"/>
              </w:rPr>
            </w:pPr>
            <w:r w:rsidRPr="00275CC8">
              <w:rPr>
                <w:rFonts w:eastAsia="Times New Roman"/>
                <w:szCs w:val="24"/>
                <w:lang w:eastAsia="ru-RU"/>
              </w:rPr>
              <w:t>4) вид на жительство иностранца в Республике Казахстан;</w:t>
            </w:r>
          </w:p>
          <w:p w14:paraId="099A7678" w14:textId="77777777" w:rsidR="009720B3" w:rsidRPr="00275CC8" w:rsidRDefault="009720B3" w:rsidP="009720B3">
            <w:pPr>
              <w:ind w:firstLine="340"/>
              <w:rPr>
                <w:rFonts w:eastAsia="Times New Roman"/>
                <w:szCs w:val="24"/>
                <w:lang w:eastAsia="ru-RU"/>
              </w:rPr>
            </w:pPr>
            <w:r w:rsidRPr="00275CC8">
              <w:rPr>
                <w:rFonts w:eastAsia="Times New Roman"/>
                <w:szCs w:val="24"/>
                <w:lang w:eastAsia="ru-RU"/>
              </w:rPr>
              <w:t>4-1) удостоверение кандаса;</w:t>
            </w:r>
          </w:p>
          <w:p w14:paraId="05BF9923" w14:textId="77777777" w:rsidR="009720B3" w:rsidRPr="00275CC8" w:rsidRDefault="009720B3" w:rsidP="009720B3">
            <w:pPr>
              <w:ind w:firstLine="340"/>
              <w:rPr>
                <w:rFonts w:eastAsia="Times New Roman"/>
                <w:szCs w:val="24"/>
                <w:lang w:eastAsia="ru-RU"/>
              </w:rPr>
            </w:pPr>
            <w:r w:rsidRPr="00275CC8">
              <w:rPr>
                <w:rFonts w:eastAsia="Times New Roman"/>
                <w:szCs w:val="24"/>
                <w:lang w:eastAsia="ru-RU"/>
              </w:rPr>
              <w:t>5) удостоверение лица без гражданства;</w:t>
            </w:r>
          </w:p>
          <w:p w14:paraId="22628864" w14:textId="77777777" w:rsidR="009720B3" w:rsidRPr="00275CC8" w:rsidRDefault="009720B3" w:rsidP="009720B3">
            <w:pPr>
              <w:ind w:firstLine="340"/>
              <w:rPr>
                <w:rFonts w:eastAsia="Times New Roman"/>
                <w:szCs w:val="24"/>
                <w:lang w:eastAsia="ru-RU"/>
              </w:rPr>
            </w:pPr>
            <w:r w:rsidRPr="00275CC8">
              <w:rPr>
                <w:rFonts w:eastAsia="Times New Roman"/>
                <w:szCs w:val="24"/>
                <w:lang w:eastAsia="ru-RU"/>
              </w:rPr>
              <w:t>6) дипломатический паспорт Республики Казахстан;</w:t>
            </w:r>
          </w:p>
          <w:p w14:paraId="39173267" w14:textId="77777777" w:rsidR="009720B3" w:rsidRPr="00275CC8" w:rsidRDefault="009720B3" w:rsidP="009720B3">
            <w:pPr>
              <w:ind w:firstLine="340"/>
              <w:rPr>
                <w:rFonts w:eastAsia="Times New Roman"/>
                <w:szCs w:val="24"/>
                <w:lang w:eastAsia="ru-RU"/>
              </w:rPr>
            </w:pPr>
            <w:r w:rsidRPr="00275CC8">
              <w:rPr>
                <w:rFonts w:eastAsia="Times New Roman"/>
                <w:szCs w:val="24"/>
                <w:lang w:eastAsia="ru-RU"/>
              </w:rPr>
              <w:t>7) служебный паспорт Республики Казахстан;</w:t>
            </w:r>
          </w:p>
          <w:p w14:paraId="49F57D99" w14:textId="77777777" w:rsidR="009720B3" w:rsidRPr="00275CC8" w:rsidRDefault="009720B3" w:rsidP="009720B3">
            <w:pPr>
              <w:ind w:firstLine="340"/>
              <w:rPr>
                <w:rFonts w:eastAsia="Times New Roman"/>
                <w:szCs w:val="24"/>
                <w:lang w:eastAsia="ru-RU"/>
              </w:rPr>
            </w:pPr>
            <w:r w:rsidRPr="00275CC8">
              <w:rPr>
                <w:rFonts w:eastAsia="Times New Roman"/>
                <w:szCs w:val="24"/>
                <w:lang w:eastAsia="ru-RU"/>
              </w:rPr>
              <w:t>8) регистрационное свидетельство для иностранцев и лиц без гражданства;</w:t>
            </w:r>
          </w:p>
          <w:p w14:paraId="69E02ACD" w14:textId="77777777" w:rsidR="009720B3" w:rsidRPr="00275CC8" w:rsidRDefault="009720B3" w:rsidP="009720B3">
            <w:pPr>
              <w:ind w:firstLine="340"/>
              <w:rPr>
                <w:rFonts w:eastAsia="Times New Roman"/>
                <w:szCs w:val="24"/>
                <w:lang w:eastAsia="ru-RU"/>
              </w:rPr>
            </w:pPr>
            <w:r w:rsidRPr="00275CC8">
              <w:rPr>
                <w:rFonts w:eastAsia="Times New Roman"/>
                <w:szCs w:val="24"/>
                <w:lang w:eastAsia="ru-RU"/>
              </w:rPr>
              <w:t>9) проездной документ.</w:t>
            </w:r>
          </w:p>
          <w:p w14:paraId="57D6DA9B" w14:textId="77777777" w:rsidR="009720B3" w:rsidRPr="00275CC8" w:rsidRDefault="009720B3" w:rsidP="009720B3">
            <w:pPr>
              <w:ind w:firstLine="340"/>
              <w:rPr>
                <w:rFonts w:eastAsia="Times New Roman"/>
                <w:szCs w:val="24"/>
                <w:lang w:eastAsia="ru-RU"/>
              </w:rPr>
            </w:pPr>
          </w:p>
          <w:p w14:paraId="688D47DE" w14:textId="77777777" w:rsidR="00842010" w:rsidRPr="00275CC8" w:rsidRDefault="00842010" w:rsidP="00842010">
            <w:pPr>
              <w:ind w:firstLine="340"/>
              <w:rPr>
                <w:b/>
              </w:rPr>
            </w:pPr>
            <w:r w:rsidRPr="00275CC8">
              <w:rPr>
                <w:b/>
              </w:rPr>
              <w:t>Позиции, представленные государственными органами и членами рабочей группы:</w:t>
            </w:r>
          </w:p>
          <w:p w14:paraId="0F0B0E81" w14:textId="77777777" w:rsidR="00842010" w:rsidRPr="00275CC8" w:rsidRDefault="00842010" w:rsidP="00842010">
            <w:pPr>
              <w:ind w:firstLine="340"/>
            </w:pPr>
            <w:r w:rsidRPr="00275CC8">
              <w:rPr>
                <w:b/>
              </w:rPr>
              <w:t>Комитет национальной безопасности не поддерживает (письмо от 19.02.2022 № А/9/8493):</w:t>
            </w:r>
            <w:r w:rsidRPr="00275CC8">
              <w:t xml:space="preserve"> «Документы, перечисленные в части 3 статьи 300 УПК, могут подтверждать личность исключительно в рамках производства по уголовному делу. В этой связи ссылка на законодательные акты, регламентирующие данный вопрос применительно к гражданским и административным отношениям не вполне обоснована».</w:t>
            </w:r>
          </w:p>
          <w:p w14:paraId="36383232" w14:textId="77777777" w:rsidR="00572F73" w:rsidRPr="00275CC8" w:rsidRDefault="00E83027" w:rsidP="00201B20">
            <w:pPr>
              <w:ind w:firstLine="340"/>
              <w:rPr>
                <w:szCs w:val="24"/>
              </w:rPr>
            </w:pPr>
            <w:r w:rsidRPr="00275CC8">
              <w:rPr>
                <w:b/>
                <w:szCs w:val="24"/>
              </w:rPr>
              <w:t>Генеральная прокуратура</w:t>
            </w:r>
            <w:r w:rsidR="00DF4CD6" w:rsidRPr="00275CC8">
              <w:rPr>
                <w:b/>
                <w:szCs w:val="24"/>
              </w:rPr>
              <w:t>:</w:t>
            </w:r>
            <w:r w:rsidR="00DF4CD6" w:rsidRPr="00275CC8">
              <w:rPr>
                <w:szCs w:val="24"/>
              </w:rPr>
              <w:t xml:space="preserve"> По предложениям МВД об исключении водительского удостоверения и военного билета из числа документов удостоверяющих личность (строка 137 таблицы) не согласны. Полагаем данные документы могут оставаться в этом перечне.</w:t>
            </w:r>
          </w:p>
          <w:p w14:paraId="24EA7F02" w14:textId="77777777" w:rsidR="00201B20" w:rsidRPr="00275CC8" w:rsidRDefault="00201B20" w:rsidP="00201B20">
            <w:pPr>
              <w:ind w:firstLine="340"/>
              <w:rPr>
                <w:rFonts w:eastAsia="Times New Roman"/>
                <w:szCs w:val="24"/>
                <w:lang w:eastAsia="ru-RU"/>
              </w:rPr>
            </w:pPr>
          </w:p>
        </w:tc>
      </w:tr>
      <w:tr w:rsidR="00BC362D" w:rsidRPr="00275CC8" w14:paraId="6358DDC4" w14:textId="77777777" w:rsidTr="003D67A3">
        <w:tc>
          <w:tcPr>
            <w:tcW w:w="368" w:type="pct"/>
          </w:tcPr>
          <w:p w14:paraId="3CADD108" w14:textId="77777777" w:rsidR="009720B3" w:rsidRPr="00275CC8" w:rsidRDefault="009720B3" w:rsidP="000E4067">
            <w:pPr>
              <w:pStyle w:val="a8"/>
              <w:numPr>
                <w:ilvl w:val="0"/>
                <w:numId w:val="1"/>
              </w:numPr>
              <w:jc w:val="center"/>
            </w:pPr>
          </w:p>
        </w:tc>
        <w:tc>
          <w:tcPr>
            <w:tcW w:w="520" w:type="pct"/>
          </w:tcPr>
          <w:p w14:paraId="73390582" w14:textId="77777777" w:rsidR="009720B3" w:rsidRPr="00275CC8" w:rsidRDefault="009720B3" w:rsidP="009720B3">
            <w:r w:rsidRPr="00275CC8">
              <w:t>Новая статья 305-1</w:t>
            </w:r>
          </w:p>
        </w:tc>
        <w:tc>
          <w:tcPr>
            <w:tcW w:w="1371" w:type="pct"/>
          </w:tcPr>
          <w:p w14:paraId="6D9531C0" w14:textId="77777777" w:rsidR="009720B3" w:rsidRPr="00275CC8" w:rsidRDefault="009720B3" w:rsidP="009720B3">
            <w:pPr>
              <w:ind w:firstLine="340"/>
              <w:rPr>
                <w:b/>
              </w:rPr>
            </w:pPr>
            <w:r w:rsidRPr="00275CC8">
              <w:rPr>
                <w:b/>
              </w:rPr>
              <w:t>Статья 305-1. Отсутствует</w:t>
            </w:r>
          </w:p>
        </w:tc>
        <w:tc>
          <w:tcPr>
            <w:tcW w:w="1371" w:type="pct"/>
          </w:tcPr>
          <w:p w14:paraId="0FA297C0" w14:textId="77777777" w:rsidR="009720B3" w:rsidRPr="00275CC8" w:rsidRDefault="009720B3" w:rsidP="009720B3">
            <w:pPr>
              <w:ind w:firstLine="340"/>
              <w:rPr>
                <w:b/>
                <w:highlight w:val="yellow"/>
              </w:rPr>
            </w:pPr>
            <w:r w:rsidRPr="00275CC8">
              <w:rPr>
                <w:b/>
                <w:highlight w:val="yellow"/>
              </w:rPr>
              <w:t>Статья 305-1. Действия защитника при окончании досудебного производства</w:t>
            </w:r>
          </w:p>
          <w:p w14:paraId="6BA4641C" w14:textId="77777777" w:rsidR="009720B3" w:rsidRPr="00275CC8" w:rsidRDefault="009720B3" w:rsidP="009720B3">
            <w:pPr>
              <w:ind w:firstLine="340"/>
              <w:rPr>
                <w:b/>
                <w:highlight w:val="yellow"/>
              </w:rPr>
            </w:pPr>
            <w:r w:rsidRPr="00275CC8">
              <w:rPr>
                <w:b/>
                <w:highlight w:val="yellow"/>
              </w:rPr>
              <w:t>1. После получения копии обвинительного акта защитник не позднее чем за пять суток до судебного заседания вправе представить в суд акт защиты, а в прокуратуру – его копию.</w:t>
            </w:r>
          </w:p>
          <w:p w14:paraId="1CA16B54" w14:textId="77777777" w:rsidR="009720B3" w:rsidRPr="00275CC8" w:rsidRDefault="009720B3" w:rsidP="009720B3">
            <w:pPr>
              <w:ind w:firstLine="340"/>
              <w:rPr>
                <w:b/>
                <w:highlight w:val="yellow"/>
              </w:rPr>
            </w:pPr>
            <w:r w:rsidRPr="00275CC8">
              <w:rPr>
                <w:b/>
                <w:highlight w:val="yellow"/>
              </w:rPr>
              <w:t>2. В акте защиты указываются:</w:t>
            </w:r>
          </w:p>
          <w:p w14:paraId="779F3161" w14:textId="77777777" w:rsidR="009720B3" w:rsidRPr="00275CC8" w:rsidRDefault="009720B3" w:rsidP="009720B3">
            <w:pPr>
              <w:ind w:firstLine="340"/>
              <w:rPr>
                <w:b/>
                <w:highlight w:val="yellow"/>
              </w:rPr>
            </w:pPr>
            <w:r w:rsidRPr="00275CC8">
              <w:rPr>
                <w:b/>
                <w:highlight w:val="yellow"/>
              </w:rPr>
              <w:t>1) позиция защиты относительно обвинения и вреда, указанного в обвинительном акте, в том числе оспариваемые и признаваемые доводы и позиции, представленные в обвинительном акте;</w:t>
            </w:r>
          </w:p>
          <w:p w14:paraId="31365B76" w14:textId="77777777" w:rsidR="009720B3" w:rsidRPr="00275CC8" w:rsidRDefault="009720B3" w:rsidP="009720B3">
            <w:pPr>
              <w:ind w:firstLine="340"/>
              <w:rPr>
                <w:b/>
                <w:highlight w:val="yellow"/>
              </w:rPr>
            </w:pPr>
            <w:r w:rsidRPr="00275CC8">
              <w:rPr>
                <w:b/>
                <w:highlight w:val="yellow"/>
              </w:rPr>
              <w:t>2) доказательства, которые защитник желает представить суду, со ссылками на то, какие обстоятельства какими доказательствами хотят доказать;</w:t>
            </w:r>
          </w:p>
          <w:p w14:paraId="0D5F9636" w14:textId="77777777" w:rsidR="009720B3" w:rsidRPr="00275CC8" w:rsidRDefault="009720B3" w:rsidP="009720B3">
            <w:pPr>
              <w:ind w:firstLine="340"/>
              <w:rPr>
                <w:b/>
                <w:highlight w:val="yellow"/>
              </w:rPr>
            </w:pPr>
            <w:r w:rsidRPr="00275CC8">
              <w:rPr>
                <w:b/>
                <w:highlight w:val="yellow"/>
              </w:rPr>
              <w:t>3) список лиц, о вызове которых в судебное заседание ходатайствует защитник;</w:t>
            </w:r>
          </w:p>
          <w:p w14:paraId="27124F04" w14:textId="77777777" w:rsidR="009720B3" w:rsidRPr="00275CC8" w:rsidRDefault="009720B3" w:rsidP="009720B3">
            <w:pPr>
              <w:ind w:firstLine="340"/>
              <w:rPr>
                <w:b/>
                <w:highlight w:val="yellow"/>
              </w:rPr>
            </w:pPr>
            <w:r w:rsidRPr="00275CC8">
              <w:rPr>
                <w:b/>
                <w:highlight w:val="yellow"/>
              </w:rPr>
              <w:t>4) прочие ходатайства защитника.</w:t>
            </w:r>
          </w:p>
          <w:p w14:paraId="046E052E" w14:textId="77777777" w:rsidR="009720B3" w:rsidRPr="00275CC8" w:rsidRDefault="009720B3" w:rsidP="009720B3">
            <w:pPr>
              <w:ind w:firstLine="340"/>
              <w:rPr>
                <w:highlight w:val="yellow"/>
              </w:rPr>
            </w:pPr>
          </w:p>
        </w:tc>
        <w:tc>
          <w:tcPr>
            <w:tcW w:w="1371" w:type="pct"/>
          </w:tcPr>
          <w:p w14:paraId="0BC95615" w14:textId="77777777" w:rsidR="009720B3" w:rsidRPr="00275CC8" w:rsidRDefault="009720B3" w:rsidP="009720B3">
            <w:pPr>
              <w:ind w:firstLine="340"/>
              <w:rPr>
                <w:b/>
              </w:rPr>
            </w:pPr>
            <w:r w:rsidRPr="00275CC8">
              <w:rPr>
                <w:b/>
              </w:rPr>
              <w:t>Верховный Суд</w:t>
            </w:r>
          </w:p>
          <w:p w14:paraId="45F82916"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5C4D1971" w14:textId="77777777" w:rsidR="009720B3" w:rsidRPr="00275CC8" w:rsidRDefault="009720B3" w:rsidP="009720B3">
            <w:pPr>
              <w:ind w:firstLine="340"/>
            </w:pPr>
            <w:r w:rsidRPr="00275CC8">
              <w:t>В целях реализации положений п. 20 Общенационального плана мероприятий по реализации Послания Главы государства народу Казахстана от 2 сентября 2019 года "Конструктивный общественный диалог – основа стабильности и процветания Казахстана", утвержденного Указом Президента Республики Казахстан от 10.09.2019 года № 152. Поправки направлены на укрепление принципа равноправия и состязательности сторон, формированию более ответственного отношения защитника к профессиональным обязанностям.</w:t>
            </w:r>
          </w:p>
          <w:p w14:paraId="14D5E5D6" w14:textId="77777777" w:rsidR="009720B3" w:rsidRPr="00275CC8" w:rsidRDefault="009720B3" w:rsidP="009720B3">
            <w:pPr>
              <w:ind w:firstLine="340"/>
            </w:pPr>
            <w:r w:rsidRPr="00275CC8">
              <w:t>Предлагается дать право адвокатом представлять акт защиты в суд.</w:t>
            </w:r>
          </w:p>
          <w:p w14:paraId="6CDEF7CA" w14:textId="77777777" w:rsidR="00E409DD" w:rsidRPr="00275CC8" w:rsidRDefault="00E409DD" w:rsidP="00E409DD">
            <w:pPr>
              <w:ind w:firstLine="340"/>
            </w:pPr>
          </w:p>
          <w:p w14:paraId="40D4F14D"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4439E69F" w14:textId="77777777" w:rsidR="00E409DD" w:rsidRPr="00275CC8" w:rsidRDefault="00E409DD" w:rsidP="00E409DD">
            <w:pPr>
              <w:ind w:firstLine="340"/>
              <w:rPr>
                <w:b/>
              </w:rPr>
            </w:pPr>
            <w:r w:rsidRPr="00275CC8">
              <w:rPr>
                <w:b/>
              </w:rPr>
              <w:t>Верховный Суд поддерживает (письмо от 18.02.2022 № 6001-22-8-6/71).</w:t>
            </w:r>
          </w:p>
          <w:p w14:paraId="7C513ED2" w14:textId="77777777" w:rsidR="00E1571F" w:rsidRPr="00275CC8" w:rsidRDefault="00E1571F" w:rsidP="00E1571F">
            <w:pPr>
              <w:ind w:firstLine="340"/>
            </w:pPr>
            <w:r w:rsidRPr="00275CC8">
              <w:rPr>
                <w:b/>
              </w:rPr>
              <w:t>Комитет национальной безопасности (письмо от 19.02.2022 № А/9/8493):</w:t>
            </w:r>
            <w:r w:rsidRPr="00275CC8">
              <w:t xml:space="preserve"> «Поправки, предусматривающие составления акта защиты, по нашему мнению, носят незавершенный характер. Не определены юридическое значение и правовые последствия составления данного акта, порядок его изучения или оглашения в суде. В этой связи неясна необходимость введения данного документа».</w:t>
            </w:r>
          </w:p>
          <w:p w14:paraId="53E3EF0E" w14:textId="77777777" w:rsidR="00767A29" w:rsidRPr="00275CC8" w:rsidRDefault="00767A29" w:rsidP="00767A29">
            <w:pPr>
              <w:ind w:firstLine="340"/>
            </w:pPr>
            <w:r w:rsidRPr="00275CC8">
              <w:rPr>
                <w:b/>
              </w:rPr>
              <w:t>Академи</w:t>
            </w:r>
            <w:r w:rsidR="004508E7" w:rsidRPr="00275CC8">
              <w:rPr>
                <w:b/>
              </w:rPr>
              <w:t>я</w:t>
            </w:r>
            <w:r w:rsidRPr="00275CC8">
              <w:rPr>
                <w:b/>
              </w:rPr>
              <w:t xml:space="preserve"> правоохранительных органов:</w:t>
            </w:r>
            <w:r w:rsidRPr="00275CC8">
              <w:t xml:space="preserve"> «Предложение Верховного Суда о направлении в суд только обвинительного акта и акта защиты, не поддерживается. На наш взгляд, это спорные аргументы.</w:t>
            </w:r>
          </w:p>
          <w:p w14:paraId="6A56D429" w14:textId="77777777" w:rsidR="00767A29" w:rsidRPr="00275CC8" w:rsidRDefault="00767A29" w:rsidP="00767A29">
            <w:pPr>
              <w:ind w:firstLine="340"/>
            </w:pPr>
            <w:r w:rsidRPr="00275CC8">
              <w:t>Обвинительный уклон судейского корпуса, коли его признает судебная система, не зависит от изменений уголовно-процессуальных норм. Напротив частые изменения уголовно-процессуального закона, наоборот дестабилизируют правоприменительную практику, вырабатывают правовой нигилизм.</w:t>
            </w:r>
          </w:p>
          <w:p w14:paraId="20160E33" w14:textId="77777777" w:rsidR="00767A29" w:rsidRPr="00275CC8" w:rsidRDefault="00767A29" w:rsidP="00767A29">
            <w:pPr>
              <w:ind w:firstLine="340"/>
            </w:pPr>
            <w:r w:rsidRPr="00275CC8">
              <w:t>Приведу несколько доводов.</w:t>
            </w:r>
          </w:p>
          <w:p w14:paraId="092B842F" w14:textId="77777777" w:rsidR="00767A29" w:rsidRPr="00275CC8" w:rsidRDefault="00767A29" w:rsidP="00767A29">
            <w:pPr>
              <w:ind w:firstLine="340"/>
            </w:pPr>
            <w:r w:rsidRPr="00275CC8">
              <w:t>Первое. Согласно Конституции (п.1,2 ст.77) судья при отправлении правосудия и так независим и подчиняется только Конституции и закону, т.е. априори у суда не может быть обвинительного уклона.</w:t>
            </w:r>
          </w:p>
          <w:p w14:paraId="657AC7C1" w14:textId="77777777" w:rsidR="00767A29" w:rsidRPr="00275CC8" w:rsidRDefault="00767A29" w:rsidP="00767A29">
            <w:pPr>
              <w:ind w:firstLine="340"/>
            </w:pPr>
            <w:r w:rsidRPr="00275CC8">
              <w:t>Второе. В соответствии с Конституцией (п.п.6 п.3 ст.77) обвиняемый не обязан доказывать свою невиновность, а предлагаемая поправка о представлении акта защиты, по нашему мнению, обязывает его это делать.</w:t>
            </w:r>
          </w:p>
          <w:p w14:paraId="324E184C" w14:textId="77777777" w:rsidR="00767A29" w:rsidRPr="00275CC8" w:rsidRDefault="00767A29" w:rsidP="00767A29">
            <w:pPr>
              <w:ind w:firstLine="340"/>
            </w:pPr>
            <w:r w:rsidRPr="00275CC8">
              <w:t>Третье. Данные предложения, по нашему мнению, могут противоречить внедряемым новеллам трехзвенной модели уголовного процесса, главные акценты которого, направлены на усиление правозащитной функции на досудебной стадии через процессуальные звенья контроля (следователь + прокурор + следственный судья).</w:t>
            </w:r>
          </w:p>
          <w:p w14:paraId="7906E5A3" w14:textId="77777777" w:rsidR="00767A29" w:rsidRPr="00275CC8" w:rsidRDefault="00767A29" w:rsidP="00767A29">
            <w:pPr>
              <w:ind w:firstLine="340"/>
            </w:pPr>
            <w:r w:rsidRPr="00275CC8">
              <w:t>Справочно: Адвокату всегда будет выгодно оперативно исполнить свой профессиональный долг непосредственно на досудебной стадии, не вовлекаясь в затяжные судебные тяжбы. Германская модель уголовного процесса, опыт которой внедряется нами, предусматривает такую правовую возможность.</w:t>
            </w:r>
          </w:p>
          <w:p w14:paraId="18A489BD" w14:textId="77777777" w:rsidR="00767A29" w:rsidRPr="00275CC8" w:rsidRDefault="00767A29" w:rsidP="00767A29">
            <w:pPr>
              <w:ind w:firstLine="340"/>
            </w:pPr>
            <w:r w:rsidRPr="00275CC8">
              <w:t>Весьма усложненный, многоступенчатый механизм обжалования действий и решений органов расследования и уголовного преследования по существу станет доступным только на этапе главного судебного разбирательства, т.е. в ходе судебного следствия, а это ограничения и нарушения принципа доступности правосудия.</w:t>
            </w:r>
          </w:p>
          <w:p w14:paraId="7B44E44F" w14:textId="77777777" w:rsidR="00E409DD" w:rsidRPr="00275CC8" w:rsidRDefault="00767A29" w:rsidP="00767A29">
            <w:pPr>
              <w:ind w:firstLine="340"/>
            </w:pPr>
            <w:r w:rsidRPr="00275CC8">
              <w:t>Предложения ВС не учитывают риски: снижение правозащитной активности следственного суда с возрастанием нагрузки на судей уголовной юрисдикции, а они, как правило, становятся причинами низкого качества отправления правосудия»</w:t>
            </w:r>
            <w:r w:rsidR="00833241" w:rsidRPr="00275CC8">
              <w:t>.</w:t>
            </w:r>
          </w:p>
          <w:p w14:paraId="1CF7A3F0" w14:textId="77777777" w:rsidR="00767A29" w:rsidRPr="00275CC8" w:rsidRDefault="00767A29" w:rsidP="009720B3">
            <w:pPr>
              <w:ind w:firstLine="340"/>
            </w:pPr>
          </w:p>
        </w:tc>
      </w:tr>
      <w:tr w:rsidR="00BC362D" w:rsidRPr="00275CC8" w14:paraId="4DE29241" w14:textId="77777777" w:rsidTr="003D67A3">
        <w:tc>
          <w:tcPr>
            <w:tcW w:w="368" w:type="pct"/>
          </w:tcPr>
          <w:p w14:paraId="63408F27" w14:textId="77777777" w:rsidR="009720B3" w:rsidRPr="00275CC8" w:rsidRDefault="009720B3" w:rsidP="000E4067">
            <w:pPr>
              <w:pStyle w:val="a8"/>
              <w:numPr>
                <w:ilvl w:val="0"/>
                <w:numId w:val="1"/>
              </w:numPr>
              <w:jc w:val="center"/>
            </w:pPr>
          </w:p>
        </w:tc>
        <w:tc>
          <w:tcPr>
            <w:tcW w:w="520" w:type="pct"/>
          </w:tcPr>
          <w:p w14:paraId="3EC0BB09" w14:textId="77777777" w:rsidR="009720B3" w:rsidRPr="00275CC8" w:rsidRDefault="009720B3" w:rsidP="009720B3">
            <w:r w:rsidRPr="00275CC8">
              <w:t>Статья 323</w:t>
            </w:r>
          </w:p>
        </w:tc>
        <w:tc>
          <w:tcPr>
            <w:tcW w:w="1371" w:type="pct"/>
          </w:tcPr>
          <w:p w14:paraId="02D42961" w14:textId="77777777" w:rsidR="009720B3" w:rsidRPr="00275CC8" w:rsidRDefault="009720B3" w:rsidP="009720B3">
            <w:pPr>
              <w:ind w:firstLine="340"/>
            </w:pPr>
            <w:r w:rsidRPr="00275CC8">
              <w:t>Статья 323. Направление дела судом прокурору</w:t>
            </w:r>
          </w:p>
          <w:p w14:paraId="2044314D" w14:textId="77777777" w:rsidR="009720B3" w:rsidRPr="00275CC8" w:rsidRDefault="009720B3" w:rsidP="009720B3">
            <w:pPr>
              <w:ind w:firstLine="340"/>
              <w:rPr>
                <w:b/>
              </w:rPr>
            </w:pPr>
            <w:r w:rsidRPr="00275CC8">
              <w:t xml:space="preserve">При установлении существенных нарушений уголовно-процессуального законодательства, препятствующих назначению главного судебного разбирательства, а также их установление в главном судебном разбирательстве </w:t>
            </w:r>
            <w:r w:rsidRPr="00275CC8">
              <w:rPr>
                <w:b/>
              </w:rPr>
              <w:t>по делам ускоренного досудебного производства или с заключенным процессуальным соглашением</w:t>
            </w:r>
            <w:r w:rsidRPr="00275CC8">
              <w:t xml:space="preserve"> суд возвращает дело прокурору для их устранения.</w:t>
            </w:r>
          </w:p>
        </w:tc>
        <w:tc>
          <w:tcPr>
            <w:tcW w:w="1371" w:type="pct"/>
          </w:tcPr>
          <w:p w14:paraId="73242041" w14:textId="77777777" w:rsidR="009720B3" w:rsidRPr="00275CC8" w:rsidRDefault="009720B3" w:rsidP="009720B3">
            <w:pPr>
              <w:ind w:firstLine="340"/>
            </w:pPr>
            <w:r w:rsidRPr="00275CC8">
              <w:t>Статья 323. Направление дела судом прокурору</w:t>
            </w:r>
          </w:p>
          <w:p w14:paraId="4BF640D1" w14:textId="77777777" w:rsidR="009720B3" w:rsidRPr="00275CC8" w:rsidRDefault="009720B3" w:rsidP="009720B3">
            <w:pPr>
              <w:ind w:firstLine="340"/>
            </w:pPr>
            <w:r w:rsidRPr="00275CC8">
              <w:rPr>
                <w:highlight w:val="yellow"/>
              </w:rPr>
              <w:t>При установлении существенных нарушений уголовно-процессуального законодательства, препятствующих назначению главного судебного разбирательства, а также их установление в главном судебном разбирательстве суд возвращает дело прокурору для их устранения.</w:t>
            </w:r>
          </w:p>
        </w:tc>
        <w:tc>
          <w:tcPr>
            <w:tcW w:w="1371" w:type="pct"/>
          </w:tcPr>
          <w:p w14:paraId="41217EA6" w14:textId="77777777" w:rsidR="009720B3" w:rsidRPr="00275CC8" w:rsidRDefault="009720B3" w:rsidP="009720B3">
            <w:pPr>
              <w:ind w:firstLine="340"/>
              <w:rPr>
                <w:b/>
              </w:rPr>
            </w:pPr>
            <w:r w:rsidRPr="00275CC8">
              <w:rPr>
                <w:b/>
              </w:rPr>
              <w:t>Верховный Суд</w:t>
            </w:r>
          </w:p>
          <w:p w14:paraId="3D046F49"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6E2E1A36" w14:textId="77777777" w:rsidR="009720B3" w:rsidRPr="00275CC8" w:rsidRDefault="009720B3" w:rsidP="009720B3">
            <w:pPr>
              <w:ind w:firstLine="340"/>
            </w:pPr>
            <w:r w:rsidRPr="00275CC8">
              <w:t>Предлагается исключить слова «по делам ускоренного досудебного производства или с заключенным процессуальным соглашением».</w:t>
            </w:r>
          </w:p>
          <w:p w14:paraId="79B06986" w14:textId="77777777" w:rsidR="00E409DD" w:rsidRPr="00275CC8" w:rsidRDefault="00E409DD" w:rsidP="00E409DD">
            <w:pPr>
              <w:ind w:firstLine="340"/>
            </w:pPr>
          </w:p>
          <w:p w14:paraId="7FCD26B2"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7C5285F4" w14:textId="77777777" w:rsidR="00E409DD" w:rsidRPr="00275CC8" w:rsidRDefault="00E409DD" w:rsidP="00E409DD">
            <w:pPr>
              <w:ind w:firstLine="340"/>
              <w:rPr>
                <w:b/>
              </w:rPr>
            </w:pPr>
            <w:r w:rsidRPr="00275CC8">
              <w:rPr>
                <w:b/>
              </w:rPr>
              <w:t>Верховный Суд поддерживает (письмо от 18.02.2022 № 6001-22-8-6/71).</w:t>
            </w:r>
          </w:p>
          <w:p w14:paraId="04E9D542" w14:textId="77777777" w:rsidR="00E1571F" w:rsidRPr="00275CC8" w:rsidRDefault="00E1571F" w:rsidP="00E1571F">
            <w:pPr>
              <w:ind w:firstLine="340"/>
            </w:pPr>
            <w:r w:rsidRPr="00275CC8">
              <w:rPr>
                <w:b/>
              </w:rPr>
              <w:t>Комитет национальной безопасности (письмо от 19.02.2022 № А/9/8493):</w:t>
            </w:r>
            <w:r w:rsidRPr="00275CC8">
              <w:t xml:space="preserve"> «Поправки изменяют заложенную в УПК 2014 года концептуальную идею отказа от института возврата уголовных дел на доследование и требуют убедительного обоснования».</w:t>
            </w:r>
          </w:p>
          <w:p w14:paraId="19A702F2" w14:textId="77777777" w:rsidR="00E1571F" w:rsidRPr="00275CC8" w:rsidRDefault="00EB40D7" w:rsidP="00EB40D7">
            <w:pPr>
              <w:ind w:firstLine="340"/>
            </w:pPr>
            <w:r w:rsidRPr="00275CC8">
              <w:rPr>
                <w:b/>
              </w:rPr>
              <w:t>Карагандинская академия МВД РК им.Б.Бейсенова:</w:t>
            </w:r>
            <w:r w:rsidRPr="00275CC8">
              <w:t xml:space="preserve"> «Статью 323 УПК предлагаем исключить. Фактически данная статья дублирует прежнюю норму УПК РК до 2014 г. о возвращении уголовного дела на дополнительное расследование судом. Не ясно, каким образом прокурор должен устранять процессуальные нарушения без возобновления производства по уголовному делу допущенные на стадии досудебного расследования следователем (дознавателем) и после ознакомления с материалами дела потерпевшего, подозреваемого и его защитника. Предполагается, что данная статья дает возможность органу уголовного преследования вопреки существующему уголовно-процессуальному законодательству и в нарушение прав гражданина исправить допущенные процессуальные нарушения и привлечь лицо к ответственности».</w:t>
            </w:r>
          </w:p>
          <w:p w14:paraId="3728B9B5" w14:textId="77777777" w:rsidR="00EB40D7" w:rsidRPr="00275CC8" w:rsidRDefault="003F2DD6" w:rsidP="00EB40D7">
            <w:pPr>
              <w:ind w:firstLine="340"/>
            </w:pPr>
            <w:r w:rsidRPr="00275CC8">
              <w:rPr>
                <w:b/>
              </w:rPr>
              <w:t>Генеральная прокуратура поддерживает мнение КНБ</w:t>
            </w:r>
            <w:r w:rsidR="004508E7" w:rsidRPr="00275CC8">
              <w:rPr>
                <w:b/>
              </w:rPr>
              <w:t>:</w:t>
            </w:r>
            <w:r w:rsidRPr="00275CC8">
              <w:rPr>
                <w:b/>
              </w:rPr>
              <w:t xml:space="preserve"> </w:t>
            </w:r>
            <w:r w:rsidRPr="00275CC8">
              <w:t xml:space="preserve">Кроме того, изложение в такой редакции лишает суд </w:t>
            </w:r>
            <w:r w:rsidR="004508E7" w:rsidRPr="00275CC8">
              <w:t>возможности</w:t>
            </w:r>
            <w:r w:rsidRPr="00275CC8">
              <w:t xml:space="preserve"> выносить оправдательный приговор при установлении существенных нарушений УПК.</w:t>
            </w:r>
          </w:p>
          <w:p w14:paraId="30692CA5" w14:textId="77777777" w:rsidR="003F2DD6" w:rsidRPr="00275CC8" w:rsidRDefault="003F2DD6" w:rsidP="00EB40D7">
            <w:pPr>
              <w:ind w:firstLine="340"/>
            </w:pPr>
          </w:p>
        </w:tc>
      </w:tr>
      <w:tr w:rsidR="00BC362D" w:rsidRPr="00275CC8" w14:paraId="086B2848" w14:textId="77777777" w:rsidTr="003D67A3">
        <w:tc>
          <w:tcPr>
            <w:tcW w:w="368" w:type="pct"/>
          </w:tcPr>
          <w:p w14:paraId="08119910" w14:textId="77777777" w:rsidR="009720B3" w:rsidRPr="00275CC8" w:rsidRDefault="009720B3" w:rsidP="000E4067">
            <w:pPr>
              <w:pStyle w:val="a8"/>
              <w:numPr>
                <w:ilvl w:val="0"/>
                <w:numId w:val="1"/>
              </w:numPr>
              <w:jc w:val="center"/>
            </w:pPr>
          </w:p>
        </w:tc>
        <w:tc>
          <w:tcPr>
            <w:tcW w:w="520" w:type="pct"/>
          </w:tcPr>
          <w:p w14:paraId="2629BF4D" w14:textId="77777777" w:rsidR="009720B3" w:rsidRPr="00275CC8" w:rsidRDefault="009720B3" w:rsidP="009720B3">
            <w:r w:rsidRPr="00275CC8">
              <w:t>Статья 325</w:t>
            </w:r>
          </w:p>
        </w:tc>
        <w:tc>
          <w:tcPr>
            <w:tcW w:w="1371" w:type="pct"/>
          </w:tcPr>
          <w:p w14:paraId="2A9CA133" w14:textId="77777777" w:rsidR="009720B3" w:rsidRPr="00275CC8" w:rsidRDefault="009720B3" w:rsidP="009720B3">
            <w:pPr>
              <w:ind w:firstLine="340"/>
            </w:pPr>
            <w:r w:rsidRPr="00275CC8">
              <w:t xml:space="preserve">Статья 325. Меры обеспечения гражданского иска </w:t>
            </w:r>
            <w:r w:rsidRPr="00275CC8">
              <w:rPr>
                <w:b/>
              </w:rPr>
              <w:t>и конфискации имущества</w:t>
            </w:r>
          </w:p>
          <w:p w14:paraId="55E0EC28" w14:textId="77777777" w:rsidR="009720B3" w:rsidRPr="00275CC8" w:rsidRDefault="009720B3" w:rsidP="009720B3">
            <w:pPr>
              <w:ind w:firstLine="340"/>
            </w:pPr>
            <w:r w:rsidRPr="00275CC8">
              <w:t xml:space="preserve">В случае непринятия дознавателем, следователем или прокурором мер, обеспечивающих возмещение ущерба, причиненного уголовным правонарушением, </w:t>
            </w:r>
            <w:r w:rsidRPr="00275CC8">
              <w:rPr>
                <w:b/>
              </w:rPr>
              <w:t>и возможную конфискацию имущества</w:t>
            </w:r>
            <w:r w:rsidRPr="00275CC8">
              <w:t>, судья обязывает органы уголовного преследования принять необходимые меры их обеспечения.</w:t>
            </w:r>
          </w:p>
        </w:tc>
        <w:tc>
          <w:tcPr>
            <w:tcW w:w="1371" w:type="pct"/>
          </w:tcPr>
          <w:p w14:paraId="30D09113" w14:textId="77777777" w:rsidR="009720B3" w:rsidRPr="00275CC8" w:rsidRDefault="009720B3" w:rsidP="009720B3">
            <w:pPr>
              <w:ind w:firstLine="340"/>
              <w:rPr>
                <w:highlight w:val="yellow"/>
              </w:rPr>
            </w:pPr>
            <w:r w:rsidRPr="00275CC8">
              <w:rPr>
                <w:highlight w:val="yellow"/>
              </w:rPr>
              <w:t>Статья 325. Меры обеспечения гражданского иска</w:t>
            </w:r>
            <w:r w:rsidRPr="00275CC8">
              <w:rPr>
                <w:b/>
                <w:highlight w:val="yellow"/>
              </w:rPr>
              <w:t>, конфискации имущества и взыскания процессуальных издержек</w:t>
            </w:r>
          </w:p>
          <w:p w14:paraId="4C5A57E0" w14:textId="77777777" w:rsidR="009720B3" w:rsidRPr="00275CC8" w:rsidRDefault="009720B3" w:rsidP="009720B3">
            <w:pPr>
              <w:ind w:firstLine="340"/>
            </w:pPr>
            <w:r w:rsidRPr="00275CC8">
              <w:rPr>
                <w:highlight w:val="yellow"/>
              </w:rPr>
              <w:t xml:space="preserve">В случае не принятия дознавателем, следователем или прокурором мер, обеспечивающих возмещение ущерба, причиненного уголовным правонарушением, </w:t>
            </w:r>
            <w:r w:rsidRPr="00275CC8">
              <w:rPr>
                <w:b/>
                <w:highlight w:val="yellow"/>
              </w:rPr>
              <w:t>возможную конфискацию имущества и взыскания процессуальных издержек</w:t>
            </w:r>
            <w:r w:rsidRPr="00275CC8">
              <w:rPr>
                <w:highlight w:val="yellow"/>
              </w:rPr>
              <w:t xml:space="preserve">, судья обязывает органы уголовного преследования принять необходимые меры их обеспечения </w:t>
            </w:r>
            <w:r w:rsidRPr="00275CC8">
              <w:rPr>
                <w:b/>
                <w:highlight w:val="yellow"/>
              </w:rPr>
              <w:t>путем направления дела прокурору в соответствии со статьей 323 настоящего Кодекса.</w:t>
            </w:r>
          </w:p>
        </w:tc>
        <w:tc>
          <w:tcPr>
            <w:tcW w:w="1371" w:type="pct"/>
          </w:tcPr>
          <w:p w14:paraId="40E9FB46" w14:textId="77777777" w:rsidR="009720B3" w:rsidRPr="00275CC8" w:rsidRDefault="009720B3" w:rsidP="009720B3">
            <w:pPr>
              <w:ind w:firstLine="340"/>
              <w:rPr>
                <w:b/>
              </w:rPr>
            </w:pPr>
            <w:r w:rsidRPr="00275CC8">
              <w:rPr>
                <w:b/>
              </w:rPr>
              <w:t>Верховный Суд</w:t>
            </w:r>
          </w:p>
          <w:p w14:paraId="6B599088"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660AA505" w14:textId="77777777" w:rsidR="009720B3" w:rsidRPr="00275CC8" w:rsidRDefault="009720B3" w:rsidP="009720B3">
            <w:pPr>
              <w:ind w:firstLine="340"/>
            </w:pPr>
            <w:r w:rsidRPr="00275CC8">
              <w:t>Поправки предложены для приведения данной статьи в соответствие с требованиями пункта 12) статьи 178 УПК. Когда досудебное окончено и дело находится в суде, обязывать органы уголовного преследования принимать указанные в данной статье меры представляется невозможным. Орган досудебного расследования должен сам принимать такие меры до направления дела в суд, с отражением их в справке, прилагаемой к обвинительному акту, а прокурор – проконтролировать выполнение названного требования закона при утверждении обвинительного акта. Непринятие мер, обеспечивающих возмещение ущерба, причиненного уголовным правонарушением, возможную конфискацию имущества и взыскания процессуальных издержек, должно расцениваться как существенное нарушение законодательства, влекущее направление дела прокурору в порядке статьи 323 УПК.</w:t>
            </w:r>
          </w:p>
          <w:p w14:paraId="41699525" w14:textId="77777777" w:rsidR="00E409DD" w:rsidRPr="00275CC8" w:rsidRDefault="00E409DD" w:rsidP="00E409DD">
            <w:pPr>
              <w:ind w:firstLine="340"/>
            </w:pPr>
          </w:p>
          <w:p w14:paraId="0A8B8E9A"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26EA5B7A" w14:textId="77777777" w:rsidR="00E409DD" w:rsidRPr="00275CC8" w:rsidRDefault="00E409DD" w:rsidP="00E409DD">
            <w:pPr>
              <w:ind w:firstLine="340"/>
              <w:rPr>
                <w:b/>
              </w:rPr>
            </w:pPr>
            <w:r w:rsidRPr="00275CC8">
              <w:rPr>
                <w:b/>
              </w:rPr>
              <w:t>Верховный Суд поддерживает (письмо от 18.02.2022 № 6001-22-8-6/71).</w:t>
            </w:r>
          </w:p>
          <w:p w14:paraId="07C40D46" w14:textId="77777777" w:rsidR="00E409DD" w:rsidRPr="00275CC8" w:rsidRDefault="00BF3621" w:rsidP="00BF3621">
            <w:pPr>
              <w:ind w:firstLine="340"/>
            </w:pPr>
            <w:r w:rsidRPr="00275CC8">
              <w:rPr>
                <w:b/>
              </w:rPr>
              <w:t>Комитет национальной безопасности не поддерживает (письмо от 19.02.2022 № А/9/8493):</w:t>
            </w:r>
            <w:r w:rsidRPr="00275CC8">
              <w:t xml:space="preserve"> «Непринятие на досудебной стадии мер по обеспечению конфискации имущества не препятствует назначению главного судебного заседания и не исключает их применение в ходе судебного разбирательства. В этой связи возврат дела прокурору по указанному основанию считаем неприемлемым».</w:t>
            </w:r>
          </w:p>
          <w:p w14:paraId="073DE184" w14:textId="77777777" w:rsidR="003F2DD6" w:rsidRPr="00275CC8" w:rsidRDefault="003F2DD6" w:rsidP="003F2DD6">
            <w:pPr>
              <w:ind w:firstLine="340"/>
            </w:pPr>
            <w:r w:rsidRPr="00275CC8">
              <w:rPr>
                <w:b/>
              </w:rPr>
              <w:t>Генеральная прокуратура поддерживает мнение КНБ</w:t>
            </w:r>
            <w:r w:rsidR="003547D0" w:rsidRPr="00275CC8">
              <w:rPr>
                <w:b/>
              </w:rPr>
              <w:t>:</w:t>
            </w:r>
            <w:r w:rsidRPr="00275CC8">
              <w:t xml:space="preserve"> Предлагаем данный вопрос рассмотреть в перспективе, в комплексе с внедрением в УПК института финансового расследования.</w:t>
            </w:r>
          </w:p>
          <w:p w14:paraId="6C01496F" w14:textId="77777777" w:rsidR="00BF3621" w:rsidRPr="00275CC8" w:rsidRDefault="00BF3621" w:rsidP="00BF3621">
            <w:pPr>
              <w:ind w:firstLine="340"/>
            </w:pPr>
          </w:p>
        </w:tc>
      </w:tr>
      <w:tr w:rsidR="00BC362D" w:rsidRPr="00275CC8" w14:paraId="0C6795D5" w14:textId="77777777" w:rsidTr="003D67A3">
        <w:tc>
          <w:tcPr>
            <w:tcW w:w="368" w:type="pct"/>
          </w:tcPr>
          <w:p w14:paraId="11F4F680" w14:textId="77777777" w:rsidR="009720B3" w:rsidRPr="00275CC8" w:rsidRDefault="009720B3" w:rsidP="000E4067">
            <w:pPr>
              <w:pStyle w:val="a8"/>
              <w:numPr>
                <w:ilvl w:val="0"/>
                <w:numId w:val="1"/>
              </w:numPr>
              <w:jc w:val="center"/>
            </w:pPr>
          </w:p>
        </w:tc>
        <w:tc>
          <w:tcPr>
            <w:tcW w:w="520" w:type="pct"/>
          </w:tcPr>
          <w:p w14:paraId="7DA143A5" w14:textId="77777777" w:rsidR="009720B3" w:rsidRPr="00275CC8" w:rsidRDefault="009720B3" w:rsidP="009720B3">
            <w:r w:rsidRPr="00275CC8">
              <w:t>Часть третья статьи 336</w:t>
            </w:r>
          </w:p>
        </w:tc>
        <w:tc>
          <w:tcPr>
            <w:tcW w:w="1371" w:type="pct"/>
          </w:tcPr>
          <w:p w14:paraId="2EAD0528" w14:textId="77777777" w:rsidR="009720B3" w:rsidRPr="00275CC8" w:rsidRDefault="009720B3" w:rsidP="009720B3">
            <w:pPr>
              <w:ind w:firstLine="340"/>
            </w:pPr>
            <w:r w:rsidRPr="00275CC8">
              <w:t>Статья 336. Участие защитника в главном судебном разбирательстве</w:t>
            </w:r>
          </w:p>
          <w:p w14:paraId="3EAB9EE1" w14:textId="77777777" w:rsidR="009720B3" w:rsidRPr="00275CC8" w:rsidRDefault="009720B3" w:rsidP="009720B3">
            <w:pPr>
              <w:ind w:firstLine="340"/>
            </w:pPr>
          </w:p>
          <w:p w14:paraId="58FB054A" w14:textId="77777777" w:rsidR="009720B3" w:rsidRPr="00275CC8" w:rsidRDefault="009720B3" w:rsidP="009720B3">
            <w:pPr>
              <w:ind w:firstLine="340"/>
            </w:pPr>
            <w:r w:rsidRPr="00275CC8">
              <w:t>3. Защитнику, вновь вступившему в дело, предоставляется время, 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p>
        </w:tc>
        <w:tc>
          <w:tcPr>
            <w:tcW w:w="1371" w:type="pct"/>
          </w:tcPr>
          <w:p w14:paraId="3106C2C6" w14:textId="77777777" w:rsidR="009720B3" w:rsidRPr="00275CC8" w:rsidRDefault="009720B3" w:rsidP="009720B3">
            <w:pPr>
              <w:ind w:firstLine="340"/>
            </w:pPr>
            <w:r w:rsidRPr="00275CC8">
              <w:t>Статья 336. Участие защитника в главном судебном разбирательстве</w:t>
            </w:r>
          </w:p>
          <w:p w14:paraId="6B6AE611" w14:textId="77777777" w:rsidR="009720B3" w:rsidRPr="00275CC8" w:rsidRDefault="009720B3" w:rsidP="009720B3">
            <w:pPr>
              <w:ind w:firstLine="340"/>
            </w:pPr>
          </w:p>
          <w:p w14:paraId="7F090698" w14:textId="77777777" w:rsidR="009720B3" w:rsidRPr="00275CC8" w:rsidRDefault="009720B3" w:rsidP="009720B3">
            <w:pPr>
              <w:ind w:firstLine="340"/>
            </w:pPr>
            <w:r w:rsidRPr="00275CC8">
              <w:rPr>
                <w:highlight w:val="yellow"/>
              </w:rPr>
              <w:t xml:space="preserve">3. Защитнику, вновь вступившему в дело, предоставляется время, необходимое для подготовки к участию в судебном разбирательстве. Он вправе </w:t>
            </w:r>
            <w:r w:rsidRPr="00275CC8">
              <w:rPr>
                <w:b/>
                <w:highlight w:val="red"/>
              </w:rPr>
              <w:t>пересоставить</w:t>
            </w:r>
            <w:r w:rsidRPr="00275CC8">
              <w:rPr>
                <w:b/>
                <w:highlight w:val="yellow"/>
              </w:rPr>
              <w:t xml:space="preserve"> новый защитительный акт с обоснованием позиции защиты и передать суду, а также</w:t>
            </w:r>
            <w:r w:rsidRPr="00275CC8">
              <w:rPr>
                <w:highlight w:val="yellow"/>
              </w:rPr>
              <w:t xml:space="preserve"> ходатайствовать о повторении любого действия, совершенного в судебном разбирательстве до его вступления в дело.</w:t>
            </w:r>
          </w:p>
        </w:tc>
        <w:tc>
          <w:tcPr>
            <w:tcW w:w="1371" w:type="pct"/>
          </w:tcPr>
          <w:p w14:paraId="184EEF21" w14:textId="77777777" w:rsidR="009720B3" w:rsidRPr="00275CC8" w:rsidRDefault="009720B3" w:rsidP="009720B3">
            <w:pPr>
              <w:ind w:firstLine="340"/>
              <w:rPr>
                <w:b/>
              </w:rPr>
            </w:pPr>
            <w:r w:rsidRPr="00275CC8">
              <w:rPr>
                <w:b/>
              </w:rPr>
              <w:t>Верховный Суд</w:t>
            </w:r>
          </w:p>
          <w:p w14:paraId="27388CD9"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3F801BBA" w14:textId="77777777" w:rsidR="009720B3" w:rsidRPr="00275CC8" w:rsidRDefault="009720B3" w:rsidP="009720B3">
            <w:pPr>
              <w:ind w:firstLine="340"/>
            </w:pPr>
            <w:r w:rsidRPr="00275CC8">
              <w:t>В целях реализации положений п. 20 Общенационального плана мероприятий по реализации Послания Главы государства народу Казахстана от 2 сентября 2019 года "Конструктивный общественный диалог – основа стабильности и процветания Казахстана", утвержденного Указом Президента Республики Казахстан от 10.09.2019 года №152. Поправки направлены на укрепление принципа равноправия и состязательности сторон, формированию более ответственного отношения защитника к профессиональным обязанностям.</w:t>
            </w:r>
          </w:p>
          <w:p w14:paraId="30B47F92" w14:textId="77777777" w:rsidR="009720B3" w:rsidRPr="00275CC8" w:rsidRDefault="009720B3" w:rsidP="009720B3">
            <w:pPr>
              <w:ind w:firstLine="340"/>
            </w:pPr>
            <w:r w:rsidRPr="00275CC8">
              <w:t>Предлагается дать право адвокатом пересоставлять новый акт защиты в суд.</w:t>
            </w:r>
          </w:p>
          <w:p w14:paraId="178EC514" w14:textId="77777777" w:rsidR="00E409DD" w:rsidRPr="00275CC8" w:rsidRDefault="00E409DD" w:rsidP="00E409DD">
            <w:pPr>
              <w:ind w:firstLine="340"/>
            </w:pPr>
          </w:p>
          <w:p w14:paraId="5B2B5D37"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29A3F5BA" w14:textId="77777777" w:rsidR="00E409DD" w:rsidRPr="00275CC8" w:rsidRDefault="00E409DD" w:rsidP="00E409DD">
            <w:pPr>
              <w:ind w:firstLine="340"/>
              <w:rPr>
                <w:b/>
              </w:rPr>
            </w:pPr>
            <w:r w:rsidRPr="00275CC8">
              <w:rPr>
                <w:b/>
              </w:rPr>
              <w:t>Верховный Суд поддерживает (письмо от 18.02.2022 № 6001-22-8-6/71).</w:t>
            </w:r>
          </w:p>
          <w:p w14:paraId="1216A5E2" w14:textId="77777777" w:rsidR="00E1571F" w:rsidRPr="00275CC8" w:rsidRDefault="00E1571F" w:rsidP="00E1571F">
            <w:pPr>
              <w:ind w:firstLine="340"/>
            </w:pPr>
            <w:r w:rsidRPr="00275CC8">
              <w:rPr>
                <w:b/>
              </w:rPr>
              <w:t>Комитет национальной безопасности (письмо от 19.02.2022 № А/9/8493):</w:t>
            </w:r>
            <w:r w:rsidRPr="00275CC8">
              <w:t xml:space="preserve"> «Поправки, предусматривающие составления акта защиты, по нашему мнению, носят незавершенный характер. Не определены юридическое значение и правовые последствия составления данного акта, порядок его изучения или оглашения в суде. В этой связи неясна необходимость введения данного документа».</w:t>
            </w:r>
          </w:p>
          <w:p w14:paraId="09E68341" w14:textId="77777777" w:rsidR="00E409DD" w:rsidRPr="00275CC8" w:rsidRDefault="00563284" w:rsidP="00563284">
            <w:pPr>
              <w:ind w:firstLine="340"/>
            </w:pPr>
            <w:r w:rsidRPr="00275CC8">
              <w:rPr>
                <w:b/>
              </w:rPr>
              <w:t>Карагандинская академия МВД РК им.Б.Бейсенова:</w:t>
            </w:r>
            <w:r w:rsidRPr="00275CC8">
              <w:t xml:space="preserve"> «В целом поддерживается. Однако необходимо внести редакционную правку: целесообразно заменить слово «пересоставить» словом «составить» (в виду требований юридической техники)».</w:t>
            </w:r>
          </w:p>
          <w:p w14:paraId="6B461845" w14:textId="77777777" w:rsidR="00A150B3" w:rsidRDefault="00A150B3" w:rsidP="00A150B3">
            <w:pPr>
              <w:ind w:firstLine="340"/>
              <w:rPr>
                <w:b/>
              </w:rPr>
            </w:pPr>
            <w:r w:rsidRPr="00275CC8">
              <w:rPr>
                <w:b/>
              </w:rPr>
              <w:t>Генеральная прокуратура согласна с мнением КНБ.</w:t>
            </w:r>
          </w:p>
          <w:p w14:paraId="7B1E1017" w14:textId="77777777" w:rsidR="00BC362D" w:rsidRPr="00275CC8" w:rsidRDefault="00BC362D" w:rsidP="00A150B3">
            <w:pPr>
              <w:ind w:firstLine="340"/>
              <w:rPr>
                <w:b/>
              </w:rPr>
            </w:pPr>
          </w:p>
          <w:p w14:paraId="4B5C3A77" w14:textId="77777777" w:rsidR="00563284" w:rsidRDefault="00BC362D" w:rsidP="00BC362D">
            <w:pPr>
              <w:ind w:firstLine="340"/>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В целом поддерживается. Однако необходимо внести редакционную правку: целесообразно заменить слово «пересоставить» словом «составить» (в виду требований юридической техники)».</w:t>
            </w:r>
          </w:p>
          <w:p w14:paraId="2C3BC7AA" w14:textId="77777777" w:rsidR="00BC362D" w:rsidRPr="00275CC8" w:rsidRDefault="00BC362D" w:rsidP="00BC362D">
            <w:pPr>
              <w:ind w:firstLine="340"/>
            </w:pPr>
          </w:p>
        </w:tc>
      </w:tr>
      <w:tr w:rsidR="00BC362D" w:rsidRPr="00275CC8" w14:paraId="530F7D25" w14:textId="77777777" w:rsidTr="003D67A3">
        <w:tc>
          <w:tcPr>
            <w:tcW w:w="368" w:type="pct"/>
          </w:tcPr>
          <w:p w14:paraId="7CEBD462" w14:textId="77777777" w:rsidR="009720B3" w:rsidRPr="00275CC8" w:rsidRDefault="009720B3" w:rsidP="000E4067">
            <w:pPr>
              <w:pStyle w:val="a8"/>
              <w:numPr>
                <w:ilvl w:val="0"/>
                <w:numId w:val="1"/>
              </w:numPr>
              <w:jc w:val="center"/>
            </w:pPr>
          </w:p>
        </w:tc>
        <w:tc>
          <w:tcPr>
            <w:tcW w:w="520" w:type="pct"/>
          </w:tcPr>
          <w:p w14:paraId="7E3FA2CB" w14:textId="77777777" w:rsidR="009720B3" w:rsidRPr="00275CC8" w:rsidRDefault="009720B3" w:rsidP="009720B3">
            <w:r w:rsidRPr="00275CC8">
              <w:t>Части четвертая, пятая статьи 340</w:t>
            </w:r>
          </w:p>
        </w:tc>
        <w:tc>
          <w:tcPr>
            <w:tcW w:w="1371" w:type="pct"/>
          </w:tcPr>
          <w:p w14:paraId="6A5534DD" w14:textId="77777777" w:rsidR="009720B3" w:rsidRPr="00275CC8" w:rsidRDefault="009720B3" w:rsidP="009720B3">
            <w:pPr>
              <w:ind w:firstLine="340"/>
            </w:pPr>
            <w:r w:rsidRPr="00275CC8">
              <w:t>Статья 340. Пределы главного судебного разбирательства</w:t>
            </w:r>
          </w:p>
          <w:p w14:paraId="61D9EA82" w14:textId="77777777" w:rsidR="009720B3" w:rsidRPr="00275CC8" w:rsidRDefault="009720B3" w:rsidP="009720B3">
            <w:pPr>
              <w:ind w:firstLine="340"/>
            </w:pPr>
          </w:p>
          <w:p w14:paraId="00067078" w14:textId="77777777" w:rsidR="009720B3" w:rsidRPr="00275CC8" w:rsidRDefault="009720B3" w:rsidP="009720B3">
            <w:pPr>
              <w:ind w:firstLine="340"/>
            </w:pPr>
            <w:r w:rsidRPr="00275CC8">
              <w:t>4. При соединении в предварительном слушании рассматриваемого уголовного дела с вновь поступившим делом суд предоставляет прокурору время для составления нового обвинительного акта</w:t>
            </w:r>
            <w:r w:rsidRPr="00275CC8">
              <w:rPr>
                <w:b/>
              </w:rPr>
              <w:t>, протокола ускоренного досудебного расследования, протокола обвинения</w:t>
            </w:r>
            <w:r w:rsidRPr="00275CC8">
              <w:t>.</w:t>
            </w:r>
          </w:p>
          <w:p w14:paraId="12156D02" w14:textId="77777777" w:rsidR="009720B3" w:rsidRPr="00275CC8" w:rsidRDefault="009720B3" w:rsidP="009720B3">
            <w:pPr>
              <w:ind w:firstLine="340"/>
            </w:pPr>
            <w:r w:rsidRPr="00275CC8">
              <w:t>5. Если в ходе главного судебного разбирательства возникла необходимость предъявления подсудимому более тяжкого 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w:t>
            </w:r>
            <w:r w:rsidRPr="00275CC8">
              <w:rPr>
                <w:b/>
              </w:rPr>
              <w:t>, протокола ускоренного досудебного расследования, протокола обвинения</w:t>
            </w:r>
            <w:r w:rsidRPr="00275CC8">
              <w:t>.</w:t>
            </w:r>
          </w:p>
          <w:p w14:paraId="5B03AF28" w14:textId="77777777" w:rsidR="009720B3" w:rsidRPr="00275CC8" w:rsidRDefault="009720B3" w:rsidP="009720B3">
            <w:pPr>
              <w:ind w:firstLine="340"/>
            </w:pPr>
          </w:p>
        </w:tc>
        <w:tc>
          <w:tcPr>
            <w:tcW w:w="1371" w:type="pct"/>
          </w:tcPr>
          <w:p w14:paraId="37637954" w14:textId="77777777" w:rsidR="009720B3" w:rsidRPr="00275CC8" w:rsidRDefault="009720B3" w:rsidP="009720B3">
            <w:pPr>
              <w:ind w:firstLine="340"/>
            </w:pPr>
            <w:r w:rsidRPr="00275CC8">
              <w:t>Статья 340. Пределы главного судебного разбирательства</w:t>
            </w:r>
          </w:p>
          <w:p w14:paraId="7E324D13" w14:textId="77777777" w:rsidR="009720B3" w:rsidRPr="00275CC8" w:rsidRDefault="009720B3" w:rsidP="009720B3">
            <w:pPr>
              <w:ind w:firstLine="340"/>
            </w:pPr>
          </w:p>
          <w:p w14:paraId="6AC3CFA1" w14:textId="77777777" w:rsidR="009720B3" w:rsidRPr="00275CC8" w:rsidRDefault="009720B3" w:rsidP="009720B3">
            <w:pPr>
              <w:ind w:firstLine="340"/>
            </w:pPr>
            <w:r w:rsidRPr="00275CC8">
              <w:t>4. При соединении в предварительном слушании рассматриваемого уголовного дела с вновь поступившим делом суд предоставляет прокурору время для составления нового обвинительного акта.</w:t>
            </w:r>
          </w:p>
          <w:p w14:paraId="75014BE5" w14:textId="77777777" w:rsidR="009720B3" w:rsidRPr="00275CC8" w:rsidRDefault="009720B3" w:rsidP="009720B3">
            <w:pPr>
              <w:ind w:firstLine="340"/>
            </w:pPr>
            <w:r w:rsidRPr="00275CC8">
              <w:t>5. Если в ходе главного судебного разбирательства возникла необходимость предъявления подсудимому более тяжкого обвинения или отличающегося от первоначального, суд откладывает рассмотрение дела и предоставляет прокурору время, необходимое для составления нового обвинительного акта.</w:t>
            </w:r>
          </w:p>
          <w:p w14:paraId="4DC98C6C" w14:textId="77777777" w:rsidR="009720B3" w:rsidRPr="00275CC8" w:rsidRDefault="009720B3" w:rsidP="009720B3">
            <w:pPr>
              <w:ind w:firstLine="340"/>
              <w:rPr>
                <w:b/>
              </w:rPr>
            </w:pPr>
            <w:r w:rsidRPr="00275CC8">
              <w:rPr>
                <w:b/>
                <w:highlight w:val="yellow"/>
              </w:rPr>
              <w:t>При наличии ходатайства стороны обвинения о необходимости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вправе направить дело прокурору для производства досудебного расследования и привлечения указанных лиц к уголовной ответственности.</w:t>
            </w:r>
          </w:p>
          <w:p w14:paraId="481CEB5E" w14:textId="77777777" w:rsidR="009720B3" w:rsidRPr="00275CC8" w:rsidRDefault="009720B3" w:rsidP="009720B3">
            <w:pPr>
              <w:ind w:firstLine="340"/>
            </w:pPr>
          </w:p>
        </w:tc>
        <w:tc>
          <w:tcPr>
            <w:tcW w:w="1371" w:type="pct"/>
          </w:tcPr>
          <w:p w14:paraId="187E50B7" w14:textId="77777777" w:rsidR="009720B3" w:rsidRPr="00275CC8" w:rsidRDefault="009720B3" w:rsidP="009720B3">
            <w:pPr>
              <w:ind w:firstLine="340"/>
              <w:rPr>
                <w:b/>
              </w:rPr>
            </w:pPr>
            <w:r w:rsidRPr="00275CC8">
              <w:rPr>
                <w:b/>
              </w:rPr>
              <w:t>Верховный Суд</w:t>
            </w:r>
          </w:p>
          <w:p w14:paraId="40EB2E9C"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1967DE02" w14:textId="77777777" w:rsidR="009720B3" w:rsidRPr="00275CC8" w:rsidRDefault="009720B3" w:rsidP="009720B3">
            <w:pPr>
              <w:ind w:firstLine="340"/>
            </w:pPr>
            <w:r w:rsidRPr="00275CC8">
              <w:t>Данная статья предусматривает возможность возврата дела прокурору для привлечения к уголовной ответственности других лиц и соединения дел. Однако действия суда при необходимости привлечения к уголовной ответственности других лиц, действия которых связаны с рассматриваемым делом, и невозможности их отдельного рассмотрения не регламентированы. Поправки направлены на восполнение данного пробела.</w:t>
            </w:r>
          </w:p>
          <w:p w14:paraId="40BCA335" w14:textId="77777777" w:rsidR="00E409DD" w:rsidRPr="00275CC8" w:rsidRDefault="00E409DD" w:rsidP="00E409DD">
            <w:pPr>
              <w:ind w:firstLine="340"/>
            </w:pPr>
          </w:p>
          <w:p w14:paraId="1FCDEFBD"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3A72E413" w14:textId="77777777" w:rsidR="00E409DD" w:rsidRPr="00275CC8" w:rsidRDefault="00E409DD" w:rsidP="00E409DD">
            <w:pPr>
              <w:ind w:firstLine="340"/>
              <w:rPr>
                <w:b/>
              </w:rPr>
            </w:pPr>
            <w:r w:rsidRPr="00275CC8">
              <w:rPr>
                <w:b/>
              </w:rPr>
              <w:t>Верховный Суд поддерживает (письмо от 18.02.2022 № 6001-22-8-6/71).</w:t>
            </w:r>
          </w:p>
          <w:p w14:paraId="64A49281" w14:textId="77777777" w:rsidR="00E1571F" w:rsidRPr="00275CC8" w:rsidRDefault="00E1571F" w:rsidP="00E1571F">
            <w:pPr>
              <w:ind w:firstLine="340"/>
            </w:pPr>
            <w:r w:rsidRPr="00275CC8">
              <w:rPr>
                <w:b/>
              </w:rPr>
              <w:t>Комитет национальной безопасности (письмо от 19.02.2022 № А/9/8493):</w:t>
            </w:r>
            <w:r w:rsidRPr="00275CC8">
              <w:t xml:space="preserve"> «Поправки изменяют заложенную в УПК 2014 года концептуальную идею отказа от института возврата уголовных дел на доследование и требуют убедительного обоснования».</w:t>
            </w:r>
          </w:p>
          <w:p w14:paraId="18954465" w14:textId="77777777" w:rsidR="00A150B3" w:rsidRPr="00275CC8" w:rsidRDefault="00A150B3" w:rsidP="00A150B3">
            <w:pPr>
              <w:ind w:firstLine="340"/>
              <w:rPr>
                <w:b/>
              </w:rPr>
            </w:pPr>
            <w:r w:rsidRPr="00275CC8">
              <w:rPr>
                <w:b/>
              </w:rPr>
              <w:t>Генеральная прокуратура согласна с мнением КНБ.</w:t>
            </w:r>
          </w:p>
          <w:p w14:paraId="316D8EE4" w14:textId="77777777" w:rsidR="00E409DD" w:rsidRPr="00275CC8" w:rsidRDefault="00E409DD" w:rsidP="009720B3">
            <w:pPr>
              <w:ind w:firstLine="340"/>
            </w:pPr>
          </w:p>
        </w:tc>
      </w:tr>
      <w:tr w:rsidR="00BC362D" w:rsidRPr="00275CC8" w14:paraId="057D0A28" w14:textId="77777777" w:rsidTr="003D67A3">
        <w:tc>
          <w:tcPr>
            <w:tcW w:w="368" w:type="pct"/>
          </w:tcPr>
          <w:p w14:paraId="1440D6C0" w14:textId="77777777" w:rsidR="009720B3" w:rsidRPr="00275CC8" w:rsidRDefault="009720B3" w:rsidP="000E4067">
            <w:pPr>
              <w:pStyle w:val="a8"/>
              <w:numPr>
                <w:ilvl w:val="0"/>
                <w:numId w:val="1"/>
              </w:numPr>
              <w:jc w:val="center"/>
            </w:pPr>
          </w:p>
        </w:tc>
        <w:tc>
          <w:tcPr>
            <w:tcW w:w="520" w:type="pct"/>
          </w:tcPr>
          <w:p w14:paraId="167B4338" w14:textId="77777777" w:rsidR="009720B3" w:rsidRPr="00275CC8" w:rsidRDefault="009720B3" w:rsidP="009720B3">
            <w:r w:rsidRPr="00275CC8">
              <w:t>Части первая, вторая, пятая статьи 346</w:t>
            </w:r>
          </w:p>
        </w:tc>
        <w:tc>
          <w:tcPr>
            <w:tcW w:w="1371" w:type="pct"/>
          </w:tcPr>
          <w:p w14:paraId="11CE690E" w14:textId="77777777" w:rsidR="009720B3" w:rsidRPr="00275CC8" w:rsidRDefault="009720B3" w:rsidP="009720B3">
            <w:pPr>
              <w:ind w:firstLine="340"/>
            </w:pPr>
            <w:r w:rsidRPr="00275CC8">
              <w:t>Статья 346. Меры, принимаемые в целях обеспечения порядка в главном судебном разбирательстве</w:t>
            </w:r>
          </w:p>
          <w:p w14:paraId="36A0E9EB" w14:textId="77777777" w:rsidR="009720B3" w:rsidRPr="00275CC8" w:rsidRDefault="009720B3" w:rsidP="009720B3">
            <w:pPr>
              <w:ind w:firstLine="340"/>
            </w:pPr>
            <w:r w:rsidRPr="00275CC8">
              <w:t>1. При нарушении порядка в судебном заседании</w:t>
            </w:r>
            <w:r w:rsidRPr="00275CC8">
              <w:rPr>
                <w:b/>
              </w:rPr>
              <w:t>, неподчинении распоряжениям председательствующего, а равно совершении иных действий (бездействия), явно свидетельствующих о неуважении к суду, председательствующий вправе удалить лицо из зала судебного заседания или объявить об установлении факта неуважения к суду в случаях, не содержащих признаки уголовного правонарушения, и наложить на виновное лицо денежное взыскание в порядке, предусмотренном статьей 160 настоящего Кодекса. Удаление может быть произведено в отношении любого участника процесса или иного лица, кроме обвинителя и защитника. Денежное взыскание не может быть наложено на подсудимого и его адвоката, участвующего в качестве защитника.</w:t>
            </w:r>
          </w:p>
          <w:p w14:paraId="563AC02D" w14:textId="77777777" w:rsidR="009720B3" w:rsidRPr="00275CC8" w:rsidRDefault="009720B3" w:rsidP="009720B3">
            <w:pPr>
              <w:ind w:firstLine="340"/>
            </w:pPr>
            <w:r w:rsidRPr="00275CC8">
              <w:t>2. Если из зала судебного заседания был удален подсудимый или он отказался участвовать в судебном разбирательстве дела, председательствующий перед каждым заседанием суда должен выяснять у него, желает ли он присутствовать в зале суда при условии соблюдения им распорядка. Приговор должен быть провозглашен в присутствии подсудимого, а при его отказе присутствовать при этом приговор должен быть объявлен ему под расписку немедленно после провозглашения.</w:t>
            </w:r>
          </w:p>
          <w:p w14:paraId="26EB5617" w14:textId="77777777" w:rsidR="009720B3" w:rsidRPr="00275CC8" w:rsidRDefault="009720B3" w:rsidP="009720B3">
            <w:pPr>
              <w:ind w:firstLine="340"/>
            </w:pPr>
          </w:p>
          <w:p w14:paraId="2D527EBB" w14:textId="77777777" w:rsidR="009720B3" w:rsidRPr="00275CC8" w:rsidRDefault="009720B3" w:rsidP="009720B3">
            <w:pPr>
              <w:ind w:firstLine="340"/>
            </w:pPr>
          </w:p>
          <w:p w14:paraId="50D4A59F" w14:textId="77777777" w:rsidR="009720B3" w:rsidRPr="00275CC8" w:rsidRDefault="009720B3" w:rsidP="009720B3">
            <w:pPr>
              <w:ind w:firstLine="340"/>
            </w:pPr>
          </w:p>
          <w:p w14:paraId="08E2AEDD" w14:textId="77777777" w:rsidR="009720B3" w:rsidRPr="00275CC8" w:rsidRDefault="009720B3" w:rsidP="009720B3">
            <w:pPr>
              <w:ind w:firstLine="340"/>
            </w:pPr>
          </w:p>
          <w:p w14:paraId="7B5B0F8D" w14:textId="77777777" w:rsidR="009720B3" w:rsidRPr="00275CC8" w:rsidRDefault="009720B3" w:rsidP="009720B3">
            <w:pPr>
              <w:ind w:firstLine="340"/>
            </w:pPr>
          </w:p>
          <w:p w14:paraId="6F70880F" w14:textId="77777777" w:rsidR="009720B3" w:rsidRPr="00275CC8" w:rsidRDefault="009720B3" w:rsidP="009720B3">
            <w:pPr>
              <w:ind w:firstLine="340"/>
            </w:pPr>
          </w:p>
          <w:p w14:paraId="4B20A0C2" w14:textId="77777777" w:rsidR="009720B3" w:rsidRPr="00275CC8" w:rsidRDefault="009720B3" w:rsidP="009720B3">
            <w:pPr>
              <w:ind w:firstLine="340"/>
            </w:pPr>
          </w:p>
          <w:p w14:paraId="3DC40F50" w14:textId="77777777" w:rsidR="009720B3" w:rsidRPr="00275CC8" w:rsidRDefault="009720B3" w:rsidP="009720B3">
            <w:pPr>
              <w:ind w:firstLine="340"/>
            </w:pPr>
          </w:p>
          <w:p w14:paraId="258C4BED" w14:textId="77777777" w:rsidR="009720B3" w:rsidRPr="00275CC8" w:rsidRDefault="009720B3" w:rsidP="009720B3">
            <w:pPr>
              <w:ind w:firstLine="340"/>
            </w:pPr>
          </w:p>
          <w:p w14:paraId="1249911A" w14:textId="77777777" w:rsidR="009720B3" w:rsidRPr="00275CC8" w:rsidRDefault="009720B3" w:rsidP="009720B3">
            <w:pPr>
              <w:ind w:firstLine="340"/>
            </w:pPr>
          </w:p>
          <w:p w14:paraId="2B50494B" w14:textId="77777777" w:rsidR="009720B3" w:rsidRPr="00275CC8" w:rsidRDefault="009720B3" w:rsidP="009720B3">
            <w:pPr>
              <w:ind w:firstLine="340"/>
            </w:pPr>
          </w:p>
          <w:p w14:paraId="42189A96" w14:textId="77777777" w:rsidR="009720B3" w:rsidRPr="00275CC8" w:rsidRDefault="009720B3" w:rsidP="009720B3">
            <w:pPr>
              <w:ind w:firstLine="340"/>
            </w:pPr>
          </w:p>
          <w:p w14:paraId="44EF4C40" w14:textId="77777777" w:rsidR="009720B3" w:rsidRPr="00275CC8" w:rsidRDefault="009720B3" w:rsidP="009720B3">
            <w:pPr>
              <w:ind w:firstLine="340"/>
            </w:pPr>
          </w:p>
          <w:p w14:paraId="2B4D1256" w14:textId="77777777" w:rsidR="009720B3" w:rsidRPr="00275CC8" w:rsidRDefault="009720B3" w:rsidP="009720B3">
            <w:pPr>
              <w:ind w:firstLine="340"/>
            </w:pPr>
          </w:p>
          <w:p w14:paraId="46C533F9" w14:textId="77777777" w:rsidR="009720B3" w:rsidRPr="00275CC8" w:rsidRDefault="009720B3" w:rsidP="009720B3">
            <w:pPr>
              <w:ind w:firstLine="340"/>
            </w:pPr>
          </w:p>
          <w:p w14:paraId="1667C348" w14:textId="77777777" w:rsidR="009720B3" w:rsidRPr="00275CC8" w:rsidRDefault="009720B3" w:rsidP="009720B3">
            <w:pPr>
              <w:ind w:firstLine="340"/>
            </w:pPr>
            <w:r w:rsidRPr="00275CC8">
              <w:t xml:space="preserve">5. Если в действиях нарушителя порядка в судебном заседании имеются признаки уголовного правонарушения, суд направляет материалы прокурору для </w:t>
            </w:r>
            <w:r w:rsidRPr="00275CC8">
              <w:rPr>
                <w:b/>
              </w:rPr>
              <w:t>решения вопроса о начале досудебного расследования</w:t>
            </w:r>
            <w:r w:rsidRPr="00275CC8">
              <w:t>.</w:t>
            </w:r>
          </w:p>
        </w:tc>
        <w:tc>
          <w:tcPr>
            <w:tcW w:w="1371" w:type="pct"/>
          </w:tcPr>
          <w:p w14:paraId="25BB633F" w14:textId="77777777" w:rsidR="009720B3" w:rsidRPr="00275CC8" w:rsidRDefault="009720B3" w:rsidP="009720B3">
            <w:pPr>
              <w:ind w:firstLine="459"/>
              <w:rPr>
                <w:szCs w:val="24"/>
                <w:highlight w:val="yellow"/>
              </w:rPr>
            </w:pPr>
            <w:r w:rsidRPr="00275CC8">
              <w:rPr>
                <w:szCs w:val="24"/>
                <w:highlight w:val="yellow"/>
              </w:rPr>
              <w:t>Статья 346. Меры, принимаемые в целях обеспечения порядка в главном судебном разбирательстве</w:t>
            </w:r>
          </w:p>
          <w:p w14:paraId="20DB234F" w14:textId="77777777" w:rsidR="009720B3" w:rsidRPr="00275CC8" w:rsidRDefault="009720B3" w:rsidP="009720B3">
            <w:pPr>
              <w:ind w:firstLine="459"/>
              <w:rPr>
                <w:b/>
                <w:szCs w:val="24"/>
                <w:highlight w:val="yellow"/>
              </w:rPr>
            </w:pPr>
            <w:r w:rsidRPr="00275CC8">
              <w:rPr>
                <w:szCs w:val="24"/>
                <w:highlight w:val="yellow"/>
              </w:rPr>
              <w:t xml:space="preserve">1. При нарушении порядка в судебном заседании </w:t>
            </w:r>
            <w:r w:rsidRPr="00275CC8">
              <w:rPr>
                <w:b/>
                <w:szCs w:val="24"/>
                <w:highlight w:val="yellow"/>
              </w:rPr>
              <w:t>или невыполнения распоряжений суда (судьи) либо судебного пристава либо при проявлении иного неуважения к суду участником процесса или присутствующим в зале заседания лицом суд (судья) своим постановлением вправе принять следующие меры: удалить виновное лицо из зала судебного заседания, наложить на него денежное взыскание в размере, установленном частью четвертой статьи 160 настоящего Кодекса, либо наложить арест на срок до десяти суток.</w:t>
            </w:r>
          </w:p>
          <w:p w14:paraId="11E642C0" w14:textId="77777777" w:rsidR="009720B3" w:rsidRPr="00275CC8" w:rsidRDefault="009720B3" w:rsidP="009720B3">
            <w:pPr>
              <w:ind w:firstLine="459"/>
              <w:rPr>
                <w:b/>
                <w:szCs w:val="24"/>
                <w:highlight w:val="yellow"/>
              </w:rPr>
            </w:pPr>
            <w:r w:rsidRPr="00275CC8">
              <w:rPr>
                <w:b/>
                <w:szCs w:val="24"/>
                <w:highlight w:val="yellow"/>
              </w:rPr>
              <w:t>Суд вправе удалить из уголовного процесса адвоката, иного защитника или государственного обвинителя, если лицо не способно выступать в суде надлежащим образом, либо если в судебном производстве оно показало себя нечестным, некомпетентным или безответственным, а также если оно умышленно препятствовало правильному и быстрому производству по делу или неоднократно не исполняло распоряжения суда либо проявило неуважение к суду. При удалении указанного лица из уголовного процесса суд (судья) незамедлительно принимает меры по назначению нового адвоката, предлагает стороне процесса выбрать себе нового адвоката или иного защитника либо предлагает прокуратуре назначить нового государственного обвинителя к назначенному судом сроку, а также частным постановлением доводит о своем решении до сведения соответственно органы адвокатуры и прокуратуры.</w:t>
            </w:r>
          </w:p>
          <w:p w14:paraId="499B8A4E" w14:textId="77777777" w:rsidR="009720B3" w:rsidRPr="00275CC8" w:rsidRDefault="009720B3" w:rsidP="009720B3">
            <w:pPr>
              <w:ind w:firstLine="459"/>
              <w:rPr>
                <w:b/>
                <w:szCs w:val="24"/>
                <w:highlight w:val="yellow"/>
              </w:rPr>
            </w:pPr>
            <w:r w:rsidRPr="00275CC8">
              <w:rPr>
                <w:b/>
                <w:szCs w:val="24"/>
                <w:highlight w:val="yellow"/>
              </w:rPr>
              <w:t>Арест не может быть наложен на подсудимого, его адвоката и государственного обвинителя.</w:t>
            </w:r>
          </w:p>
          <w:p w14:paraId="6F15A1E8" w14:textId="77777777" w:rsidR="009720B3" w:rsidRPr="00275CC8" w:rsidRDefault="009720B3" w:rsidP="009720B3">
            <w:pPr>
              <w:ind w:firstLine="459"/>
              <w:rPr>
                <w:szCs w:val="24"/>
                <w:highlight w:val="yellow"/>
              </w:rPr>
            </w:pPr>
            <w:r w:rsidRPr="00275CC8">
              <w:rPr>
                <w:szCs w:val="24"/>
                <w:highlight w:val="yellow"/>
              </w:rPr>
              <w:t xml:space="preserve">2. Если из зала судебного заседания был удален подсудимый или он отказался участвовать в судебном разбирательстве дела, председательствующий перед каждым заседанием суда должен выяснять у него, желает ли он присутствовать в зале суда при условии соблюдения им распорядка. </w:t>
            </w:r>
            <w:r w:rsidRPr="00275CC8">
              <w:rPr>
                <w:b/>
                <w:szCs w:val="24"/>
                <w:highlight w:val="yellow"/>
              </w:rPr>
              <w:t>После повторного вызова подсудимого в зал заседания его знакомят с судебными действиями, совершенными в его отсутствие.</w:t>
            </w:r>
            <w:r w:rsidRPr="00275CC8">
              <w:rPr>
                <w:szCs w:val="24"/>
                <w:highlight w:val="yellow"/>
              </w:rPr>
              <w:t xml:space="preserve"> Приговор должен быть провозглашен в присутствии подсудимого, а при его отказе присутствовать при этом приговор должен быть объявлен ему под расписку немедленно после провозглашения.</w:t>
            </w:r>
          </w:p>
          <w:p w14:paraId="2BF13DBD" w14:textId="77777777" w:rsidR="009720B3" w:rsidRPr="00275CC8" w:rsidRDefault="009720B3" w:rsidP="009720B3">
            <w:pPr>
              <w:ind w:firstLine="459"/>
              <w:rPr>
                <w:szCs w:val="24"/>
                <w:highlight w:val="yellow"/>
              </w:rPr>
            </w:pPr>
          </w:p>
          <w:p w14:paraId="60DA4A42" w14:textId="77777777" w:rsidR="009720B3" w:rsidRPr="00275CC8" w:rsidRDefault="009720B3" w:rsidP="009720B3">
            <w:pPr>
              <w:ind w:firstLine="459"/>
              <w:rPr>
                <w:szCs w:val="24"/>
                <w:highlight w:val="yellow"/>
              </w:rPr>
            </w:pPr>
            <w:r w:rsidRPr="00275CC8">
              <w:rPr>
                <w:szCs w:val="24"/>
                <w:highlight w:val="yellow"/>
              </w:rPr>
              <w:t>5. Если в действиях нарушителя порядка в судебном заседании имеются признаки уголовного правонарушения, то суд направляет материалы прокурору для</w:t>
            </w:r>
            <w:r w:rsidRPr="00275CC8">
              <w:rPr>
                <w:b/>
                <w:szCs w:val="24"/>
                <w:highlight w:val="yellow"/>
              </w:rPr>
              <w:t xml:space="preserve"> регистрации в Едином реестре досудебных расследований и производстве досудебного расследования</w:t>
            </w:r>
            <w:r w:rsidRPr="00275CC8">
              <w:rPr>
                <w:szCs w:val="24"/>
                <w:highlight w:val="yellow"/>
              </w:rPr>
              <w:t>.</w:t>
            </w:r>
          </w:p>
          <w:p w14:paraId="315FB492" w14:textId="77777777" w:rsidR="009720B3" w:rsidRPr="00275CC8" w:rsidRDefault="009720B3" w:rsidP="009720B3">
            <w:pPr>
              <w:ind w:firstLine="340"/>
              <w:rPr>
                <w:highlight w:val="yellow"/>
              </w:rPr>
            </w:pPr>
          </w:p>
        </w:tc>
        <w:tc>
          <w:tcPr>
            <w:tcW w:w="1371" w:type="pct"/>
          </w:tcPr>
          <w:p w14:paraId="3F9F22C6" w14:textId="77777777" w:rsidR="009720B3" w:rsidRPr="00275CC8" w:rsidRDefault="009720B3" w:rsidP="009720B3">
            <w:pPr>
              <w:ind w:firstLine="340"/>
              <w:rPr>
                <w:b/>
              </w:rPr>
            </w:pPr>
            <w:r w:rsidRPr="00275CC8">
              <w:rPr>
                <w:b/>
              </w:rPr>
              <w:t>Верховный Суд</w:t>
            </w:r>
          </w:p>
          <w:p w14:paraId="5705E8AF"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18BC6ADA" w14:textId="77777777" w:rsidR="009720B3" w:rsidRPr="00275CC8" w:rsidRDefault="009720B3" w:rsidP="009720B3">
            <w:pPr>
              <w:ind w:firstLine="340"/>
            </w:pPr>
            <w:r w:rsidRPr="00275CC8">
              <w:t>По опыту УПК Эстонии, в целях обеспечения порядка в главном судебном разбирательстве, исключения фактов неуважения к суду и государственной власти в целом, а также обеспечения независимости судьи при отправлении правосудия.</w:t>
            </w:r>
          </w:p>
          <w:p w14:paraId="0F5BE88B" w14:textId="77777777" w:rsidR="00E409DD" w:rsidRPr="00275CC8" w:rsidRDefault="00E409DD" w:rsidP="00E409DD">
            <w:pPr>
              <w:ind w:firstLine="340"/>
            </w:pPr>
          </w:p>
          <w:p w14:paraId="53F4CA93"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710C5E70" w14:textId="77777777" w:rsidR="00E409DD" w:rsidRPr="00275CC8" w:rsidRDefault="00E409DD" w:rsidP="00E409DD">
            <w:pPr>
              <w:ind w:firstLine="340"/>
              <w:rPr>
                <w:b/>
              </w:rPr>
            </w:pPr>
            <w:r w:rsidRPr="00275CC8">
              <w:rPr>
                <w:b/>
              </w:rPr>
              <w:t>Верховный Суд поддерживает (письмо от 18.02.2022 № 6001-22-8-6/71).</w:t>
            </w:r>
          </w:p>
          <w:p w14:paraId="028FE441" w14:textId="77777777" w:rsidR="00E1571F" w:rsidRPr="00275CC8" w:rsidRDefault="00E1571F" w:rsidP="00E1571F">
            <w:pPr>
              <w:ind w:firstLine="340"/>
            </w:pPr>
            <w:r w:rsidRPr="00275CC8">
              <w:rPr>
                <w:b/>
              </w:rPr>
              <w:t>Комитет национальной безопасности не поддерживает (письмо от 19.02.2022 № А/9/8493):</w:t>
            </w:r>
            <w:r w:rsidRPr="00275CC8">
              <w:t xml:space="preserve"> «Санкция в виде ареста до десяти суток за нарушение порядка в судебном заседании представляется чрезмерно суровой. Кроме того, не поддерживается наделение суда правом удалению из уголовного процесса защитника и государственного обвинителя, тем более по таким оценочным критериям как нечестность, некомпетентность и безответственность».</w:t>
            </w:r>
          </w:p>
          <w:p w14:paraId="653444F0" w14:textId="77777777" w:rsidR="00A150B3" w:rsidRPr="00275CC8" w:rsidRDefault="00A150B3" w:rsidP="00A150B3">
            <w:pPr>
              <w:ind w:firstLine="340"/>
              <w:rPr>
                <w:b/>
              </w:rPr>
            </w:pPr>
            <w:r w:rsidRPr="00275CC8">
              <w:rPr>
                <w:b/>
              </w:rPr>
              <w:t>Генеральная прокуратура согласна с мнением КНБ.</w:t>
            </w:r>
          </w:p>
          <w:p w14:paraId="2145954A" w14:textId="77777777" w:rsidR="00E409DD" w:rsidRPr="00275CC8" w:rsidRDefault="00E409DD" w:rsidP="009720B3">
            <w:pPr>
              <w:ind w:firstLine="340"/>
            </w:pPr>
          </w:p>
        </w:tc>
      </w:tr>
      <w:tr w:rsidR="00BC362D" w:rsidRPr="00275CC8" w14:paraId="6A037ABE" w14:textId="77777777" w:rsidTr="003D67A3">
        <w:tc>
          <w:tcPr>
            <w:tcW w:w="368" w:type="pct"/>
          </w:tcPr>
          <w:p w14:paraId="28FB64F1" w14:textId="77777777" w:rsidR="009720B3" w:rsidRPr="00275CC8" w:rsidRDefault="009720B3" w:rsidP="000E4067">
            <w:pPr>
              <w:pStyle w:val="a8"/>
              <w:numPr>
                <w:ilvl w:val="0"/>
                <w:numId w:val="1"/>
              </w:numPr>
              <w:jc w:val="center"/>
            </w:pPr>
          </w:p>
        </w:tc>
        <w:tc>
          <w:tcPr>
            <w:tcW w:w="520" w:type="pct"/>
          </w:tcPr>
          <w:p w14:paraId="4F5C452C" w14:textId="77777777" w:rsidR="009720B3" w:rsidRPr="00275CC8" w:rsidRDefault="009720B3" w:rsidP="009720B3">
            <w:r w:rsidRPr="00275CC8">
              <w:t>Часть третья статьи 347-1</w:t>
            </w:r>
          </w:p>
        </w:tc>
        <w:tc>
          <w:tcPr>
            <w:tcW w:w="1371" w:type="pct"/>
          </w:tcPr>
          <w:p w14:paraId="21D677BC" w14:textId="77777777" w:rsidR="009720B3" w:rsidRPr="00275CC8" w:rsidRDefault="009720B3" w:rsidP="009720B3">
            <w:pPr>
              <w:ind w:firstLine="340"/>
            </w:pPr>
            <w:r w:rsidRPr="00275CC8">
              <w:t>Статья 347-1. Фиксирование главного судебного разбирательства средствами аудио-, видеофиксации</w:t>
            </w:r>
          </w:p>
          <w:p w14:paraId="3BBC3D77" w14:textId="77777777" w:rsidR="009720B3" w:rsidRPr="00275CC8" w:rsidRDefault="009720B3" w:rsidP="009720B3">
            <w:pPr>
              <w:ind w:firstLine="340"/>
            </w:pPr>
          </w:p>
          <w:p w14:paraId="3F8ED3B9" w14:textId="77777777" w:rsidR="009720B3" w:rsidRPr="00275CC8" w:rsidRDefault="009720B3" w:rsidP="009720B3">
            <w:pPr>
              <w:ind w:firstLine="340"/>
              <w:rPr>
                <w:b/>
              </w:rPr>
            </w:pPr>
            <w:r w:rsidRPr="00275CC8">
              <w:rPr>
                <w:b/>
              </w:rPr>
              <w:t>3. По ходатайству лиц, участвующих в деле, и их представителей судом представляется копия аудио-, видеозаписи или протокол судебного заседания. В случаях, когда дело рассмотрено в закрытом судебном заседании, лицам, участвующим в деле, аудио-, видеозапись и протокол судебного заседания не предоставляются, им обеспечивается возможность ознакомления с аудио-, видеозаписью и протоколом судебного заседания в суде.</w:t>
            </w:r>
          </w:p>
          <w:p w14:paraId="655D43B6" w14:textId="77777777" w:rsidR="009720B3" w:rsidRPr="00275CC8" w:rsidRDefault="009720B3" w:rsidP="009720B3">
            <w:pPr>
              <w:ind w:firstLine="340"/>
            </w:pPr>
          </w:p>
        </w:tc>
        <w:tc>
          <w:tcPr>
            <w:tcW w:w="1371" w:type="pct"/>
          </w:tcPr>
          <w:p w14:paraId="45FB7F59" w14:textId="77777777" w:rsidR="009720B3" w:rsidRPr="00275CC8" w:rsidRDefault="009720B3" w:rsidP="009720B3">
            <w:pPr>
              <w:ind w:firstLine="340"/>
            </w:pPr>
            <w:r w:rsidRPr="00275CC8">
              <w:t>Статья 347-1. Фиксирование главного судебного разбирательства средствами аудио-, видеофиксации</w:t>
            </w:r>
          </w:p>
          <w:p w14:paraId="5C515831" w14:textId="77777777" w:rsidR="009720B3" w:rsidRPr="00275CC8" w:rsidRDefault="009720B3" w:rsidP="009720B3">
            <w:pPr>
              <w:ind w:firstLine="459"/>
              <w:rPr>
                <w:szCs w:val="24"/>
              </w:rPr>
            </w:pPr>
          </w:p>
          <w:p w14:paraId="37B127FE" w14:textId="77777777" w:rsidR="009720B3" w:rsidRPr="00275CC8" w:rsidRDefault="009720B3" w:rsidP="009720B3">
            <w:pPr>
              <w:ind w:firstLine="459"/>
              <w:rPr>
                <w:b/>
                <w:szCs w:val="24"/>
              </w:rPr>
            </w:pPr>
            <w:r w:rsidRPr="00275CC8">
              <w:rPr>
                <w:b/>
                <w:szCs w:val="24"/>
                <w:highlight w:val="yellow"/>
              </w:rPr>
              <w:t>3. Аудио-, видеозапись судебного заседания участникам процесса и иным лицам, участвующим в уголовном процессе, не предоставляется. По ходатайству лиц, участвующих в деле, и их представителей судом им обеспечивается возможность ознакомления с аудио-, видеозаписью и протоколом судебного заседания в суде.</w:t>
            </w:r>
          </w:p>
        </w:tc>
        <w:tc>
          <w:tcPr>
            <w:tcW w:w="1371" w:type="pct"/>
          </w:tcPr>
          <w:p w14:paraId="22580D19" w14:textId="77777777" w:rsidR="009720B3" w:rsidRPr="00275CC8" w:rsidRDefault="009720B3" w:rsidP="009720B3">
            <w:pPr>
              <w:ind w:firstLine="340"/>
              <w:rPr>
                <w:b/>
              </w:rPr>
            </w:pPr>
            <w:r w:rsidRPr="00275CC8">
              <w:rPr>
                <w:b/>
              </w:rPr>
              <w:t>Верховный Суд</w:t>
            </w:r>
          </w:p>
          <w:p w14:paraId="26FB390C" w14:textId="77777777" w:rsidR="009720B3" w:rsidRPr="00275CC8" w:rsidRDefault="009720B3" w:rsidP="009720B3">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0EC84759" w14:textId="77777777" w:rsidR="009720B3" w:rsidRPr="00275CC8" w:rsidRDefault="009720B3" w:rsidP="009720B3">
            <w:pPr>
              <w:ind w:firstLine="340"/>
            </w:pPr>
            <w:r w:rsidRPr="00275CC8">
              <w:t>Предлагается запретить выдавать на руки копии аудио-, видеофиксации судебного процесса.</w:t>
            </w:r>
          </w:p>
          <w:p w14:paraId="3465C779" w14:textId="77777777" w:rsidR="009720B3" w:rsidRPr="00275CC8" w:rsidRDefault="009720B3" w:rsidP="009720B3">
            <w:pPr>
              <w:ind w:firstLine="340"/>
            </w:pPr>
            <w:r w:rsidRPr="00275CC8">
              <w:t>На практике имеют место случаи использования аудио-, видеозаписей в иных целях, распространения их в социальных сетях и СМИ, что нарушает конституционные права и интересы граждан. В настоящее время в кратком протоколе отмечается время допроса и номер файла, на котором зафиксированы показания допрошенных в суде лиц, а также аналогичным образом отражается весь ход судебного разбирательства, что значительно облегчает ознакомление с материалами судебного разбирательства, а потому необходимости в предоставлении аудио-, видеофиксации процесса сторонам не имеется, достаточно обеспечения возможности ознакомления с ними.</w:t>
            </w:r>
          </w:p>
          <w:p w14:paraId="3FA231E4" w14:textId="77777777" w:rsidR="00E409DD" w:rsidRPr="00275CC8" w:rsidRDefault="00E409DD" w:rsidP="00E409DD">
            <w:pPr>
              <w:ind w:firstLine="340"/>
            </w:pPr>
          </w:p>
          <w:p w14:paraId="4C60D5DD"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39F9578D" w14:textId="77777777" w:rsidR="00E409DD" w:rsidRPr="00275CC8" w:rsidRDefault="00E409DD" w:rsidP="00E409DD">
            <w:pPr>
              <w:ind w:firstLine="340"/>
              <w:rPr>
                <w:b/>
              </w:rPr>
            </w:pPr>
            <w:r w:rsidRPr="00275CC8">
              <w:rPr>
                <w:b/>
              </w:rPr>
              <w:t>Верховный Суд поддерживает (письмо от 18.02.2022 № 6001-22-8-6/71).</w:t>
            </w:r>
          </w:p>
          <w:p w14:paraId="2DA09504" w14:textId="77777777" w:rsidR="00E409DD" w:rsidRPr="00275CC8" w:rsidRDefault="00CA2786" w:rsidP="00CA2786">
            <w:pPr>
              <w:ind w:firstLine="340"/>
            </w:pPr>
            <w:r w:rsidRPr="00275CC8">
              <w:rPr>
                <w:b/>
              </w:rPr>
              <w:t>Карагандинская академия МВД РК им.Б.Бейсенова:</w:t>
            </w:r>
            <w:r w:rsidRPr="00275CC8">
              <w:t xml:space="preserve"> «Не поддерживается. Полагаем, лишение права участников в стадии главного судебного разбирательства получать копию аудио-, видеозаписи судебного заседания, противоречит принципам гласности уголовного процесса, а также общим демократическим принципам, на которых основывается развития судопроизводства в странах ОЭСР. В этой связи считаем целесообразным сохранить действующую редакцию ч. 3 ст. 347-1 УПК».</w:t>
            </w:r>
          </w:p>
          <w:p w14:paraId="0481774D" w14:textId="77777777" w:rsidR="00A150B3" w:rsidRPr="00275CC8" w:rsidRDefault="00A150B3" w:rsidP="00A150B3">
            <w:pPr>
              <w:ind w:firstLine="340"/>
            </w:pPr>
            <w:r w:rsidRPr="00275CC8">
              <w:rPr>
                <w:b/>
              </w:rPr>
              <w:t>Генеральная прокуратура</w:t>
            </w:r>
            <w:r w:rsidR="003547D0" w:rsidRPr="00275CC8">
              <w:rPr>
                <w:b/>
              </w:rPr>
              <w:t>:</w:t>
            </w:r>
            <w:r w:rsidRPr="00275CC8">
              <w:t xml:space="preserve"> </w:t>
            </w:r>
            <w:r w:rsidR="003547D0" w:rsidRPr="00275CC8">
              <w:t>П</w:t>
            </w:r>
            <w:r w:rsidRPr="00275CC8">
              <w:t>олагае</w:t>
            </w:r>
            <w:r w:rsidR="003547D0" w:rsidRPr="00275CC8">
              <w:t>м,</w:t>
            </w:r>
            <w:r w:rsidRPr="00275CC8">
              <w:t xml:space="preserve"> данн</w:t>
            </w:r>
            <w:r w:rsidR="003547D0" w:rsidRPr="00275CC8">
              <w:t>ая</w:t>
            </w:r>
            <w:r w:rsidRPr="00275CC8">
              <w:t xml:space="preserve"> поправк</w:t>
            </w:r>
            <w:r w:rsidR="003547D0" w:rsidRPr="00275CC8">
              <w:t>а является</w:t>
            </w:r>
            <w:r w:rsidRPr="00275CC8">
              <w:t xml:space="preserve"> затратной, так как в каждом суде необходимо будет создать условия для просушивания аудиовидеозаписей участниками процесса, что занимает много времени, является неудобным и технически сложным.</w:t>
            </w:r>
          </w:p>
          <w:p w14:paraId="75CA64F7" w14:textId="77777777" w:rsidR="00CA2786" w:rsidRDefault="003D67A3" w:rsidP="003D67A3">
            <w:pPr>
              <w:ind w:firstLine="340"/>
            </w:pPr>
            <w:r w:rsidRPr="00DA1D86">
              <w:rPr>
                <w:b/>
              </w:rPr>
              <w:t>Министерство внутренних дел</w:t>
            </w:r>
            <w:r>
              <w:rPr>
                <w:b/>
              </w:rPr>
              <w:t xml:space="preserve"> (письмо от </w:t>
            </w:r>
            <w:r w:rsidRPr="00DA1D86">
              <w:rPr>
                <w:b/>
              </w:rPr>
              <w:t>10.03.2022</w:t>
            </w:r>
            <w:r>
              <w:rPr>
                <w:b/>
              </w:rPr>
              <w:t xml:space="preserve"> № </w:t>
            </w:r>
            <w:r w:rsidRPr="00DA1D86">
              <w:rPr>
                <w:b/>
              </w:rPr>
              <w:t>1-4-6-76/1-4182-1-2699</w:t>
            </w:r>
            <w:r>
              <w:rPr>
                <w:b/>
              </w:rPr>
              <w:t>)</w:t>
            </w:r>
            <w:r w:rsidRPr="00DA1D86">
              <w:rPr>
                <w:b/>
              </w:rPr>
              <w:t>:</w:t>
            </w:r>
            <w:r w:rsidRPr="00DA1D86">
              <w:t xml:space="preserve"> «</w:t>
            </w:r>
            <w:r>
              <w:t>Не поддерживается. Полагаем, лишение права участников в стадии главного судебного разбирательства получать копию аудио-, видеозаписи судебного заседания, противоречит принципам гласности уголовного процесса, а также общим демократическим принципам, на которых основывается развития судопроизводства в странах ОЭСР. В этой связи считаем целесообразным сохранить действующую редакцию ч. 3 ст. 347-1 УПК».</w:t>
            </w:r>
          </w:p>
          <w:p w14:paraId="70904712" w14:textId="77777777" w:rsidR="003D67A3" w:rsidRPr="00275CC8" w:rsidRDefault="003D67A3" w:rsidP="003D67A3">
            <w:pPr>
              <w:ind w:firstLine="340"/>
            </w:pPr>
          </w:p>
        </w:tc>
      </w:tr>
      <w:tr w:rsidR="00BC362D" w:rsidRPr="00275CC8" w14:paraId="378DA835" w14:textId="77777777" w:rsidTr="003D67A3">
        <w:tc>
          <w:tcPr>
            <w:tcW w:w="368" w:type="pct"/>
          </w:tcPr>
          <w:p w14:paraId="2288B8F2" w14:textId="77777777" w:rsidR="009720B3" w:rsidRPr="00275CC8" w:rsidRDefault="009720B3" w:rsidP="000E4067">
            <w:pPr>
              <w:pStyle w:val="a8"/>
              <w:numPr>
                <w:ilvl w:val="0"/>
                <w:numId w:val="1"/>
              </w:numPr>
              <w:jc w:val="center"/>
            </w:pPr>
          </w:p>
        </w:tc>
        <w:tc>
          <w:tcPr>
            <w:tcW w:w="520" w:type="pct"/>
          </w:tcPr>
          <w:p w14:paraId="722BE14C" w14:textId="77777777" w:rsidR="009720B3" w:rsidRPr="00275CC8" w:rsidRDefault="009720B3" w:rsidP="009720B3">
            <w:r w:rsidRPr="00275CC8">
              <w:t>Часть вторая статьи 362</w:t>
            </w:r>
          </w:p>
        </w:tc>
        <w:tc>
          <w:tcPr>
            <w:tcW w:w="1371" w:type="pct"/>
          </w:tcPr>
          <w:p w14:paraId="186F0218" w14:textId="77777777" w:rsidR="009720B3" w:rsidRPr="00275CC8" w:rsidRDefault="009720B3" w:rsidP="009720B3">
            <w:pPr>
              <w:ind w:firstLine="340"/>
            </w:pPr>
            <w:r w:rsidRPr="00275CC8">
              <w:t>Статья 362. Заявление и разрешение ходатайств</w:t>
            </w:r>
          </w:p>
          <w:p w14:paraId="75B01254" w14:textId="77777777" w:rsidR="009720B3" w:rsidRPr="00275CC8" w:rsidRDefault="009720B3" w:rsidP="009720B3">
            <w:pPr>
              <w:ind w:firstLine="340"/>
            </w:pPr>
          </w:p>
          <w:p w14:paraId="7EBC28E2" w14:textId="77777777" w:rsidR="009720B3" w:rsidRPr="00275CC8" w:rsidRDefault="009720B3" w:rsidP="009720B3">
            <w:pPr>
              <w:ind w:firstLine="340"/>
            </w:pPr>
            <w:r w:rsidRPr="00275CC8">
              <w:t>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p w14:paraId="1379566C" w14:textId="77777777" w:rsidR="009720B3" w:rsidRPr="00275CC8" w:rsidRDefault="009720B3" w:rsidP="009720B3">
            <w:pPr>
              <w:ind w:firstLine="340"/>
              <w:rPr>
                <w:b/>
              </w:rPr>
            </w:pPr>
            <w:r w:rsidRPr="00275CC8">
              <w:rPr>
                <w:b/>
              </w:rPr>
              <w:t>Ходатайство</w:t>
            </w:r>
            <w:r w:rsidRPr="00275CC8">
              <w:t xml:space="preserve"> о признании доказательств недопустимыми в связи с наличием обстоятельств, предусмотренных частью третьей статьи 112 настоящего Кодекса, </w:t>
            </w:r>
            <w:r w:rsidRPr="00275CC8">
              <w:rPr>
                <w:b/>
              </w:rPr>
              <w:t>разрешается непосредственно после его заявления</w:t>
            </w:r>
            <w:r w:rsidRPr="00275CC8">
              <w:t xml:space="preserve">. В остальных случаях оно может быть разрешено как в ходе судебного следствия, так и после удаления в совещательную комнату одновременно с постановлением приговора. </w:t>
            </w:r>
            <w:r w:rsidRPr="00275CC8">
              <w:rPr>
                <w:b/>
              </w:rPr>
              <w:t>Решение суда по ходатайству оформляется в порядке, предусмотренном статьей 99 настоящего Кодекса.</w:t>
            </w:r>
          </w:p>
          <w:p w14:paraId="30F52B80" w14:textId="77777777" w:rsidR="009720B3" w:rsidRPr="00275CC8" w:rsidRDefault="009720B3" w:rsidP="009720B3">
            <w:pPr>
              <w:ind w:firstLine="340"/>
            </w:pPr>
          </w:p>
        </w:tc>
        <w:tc>
          <w:tcPr>
            <w:tcW w:w="1371" w:type="pct"/>
          </w:tcPr>
          <w:p w14:paraId="4892A52A" w14:textId="77777777" w:rsidR="009720B3" w:rsidRPr="00275CC8" w:rsidRDefault="009720B3" w:rsidP="009720B3">
            <w:pPr>
              <w:ind w:firstLine="340"/>
            </w:pPr>
            <w:r w:rsidRPr="00275CC8">
              <w:t>Статья 362. Заявление и разрешение ходатайств</w:t>
            </w:r>
          </w:p>
          <w:p w14:paraId="3CD72A07" w14:textId="77777777" w:rsidR="009720B3" w:rsidRPr="00275CC8" w:rsidRDefault="009720B3" w:rsidP="009720B3">
            <w:pPr>
              <w:ind w:firstLine="340"/>
            </w:pPr>
          </w:p>
          <w:p w14:paraId="25742C5B" w14:textId="77777777" w:rsidR="009720B3" w:rsidRPr="00275CC8" w:rsidRDefault="009720B3" w:rsidP="009720B3">
            <w:pPr>
              <w:ind w:firstLine="340"/>
            </w:pPr>
            <w:r w:rsidRPr="00275CC8">
              <w:t>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p>
          <w:p w14:paraId="74D6626B" w14:textId="77777777" w:rsidR="009720B3" w:rsidRPr="00275CC8" w:rsidRDefault="009720B3" w:rsidP="009720B3">
            <w:pPr>
              <w:ind w:firstLine="340"/>
              <w:rPr>
                <w:b/>
              </w:rPr>
            </w:pPr>
            <w:r w:rsidRPr="00275CC8">
              <w:rPr>
                <w:b/>
              </w:rPr>
              <w:t>Ходатайства</w:t>
            </w:r>
            <w:r w:rsidRPr="00275CC8">
              <w:t xml:space="preserve"> о признании доказательств недопустимыми в связи с наличием обстоятельств, предусмотренных частью третьей статьи 112 настоящего Кодекса, </w:t>
            </w:r>
            <w:r w:rsidRPr="00275CC8">
              <w:rPr>
                <w:b/>
              </w:rPr>
              <w:t>разрешаются незамедлительно</w:t>
            </w:r>
            <w:r w:rsidRPr="00275CC8">
              <w:t xml:space="preserve">. В остальных случаях они могут быть разрешены как в ходе судебного следствия, так и после удаления в совещательную комнату одновременно с постановлением приговора. </w:t>
            </w:r>
            <w:r w:rsidRPr="00275CC8">
              <w:rPr>
                <w:b/>
              </w:rPr>
              <w:t>При этом решение суда может быть оформлено как в виде отдельного постановления, так и мотивировано в приговоре. Оставление ходатайств без разрешения недопустимо.</w:t>
            </w:r>
          </w:p>
          <w:p w14:paraId="5F8A8806" w14:textId="77777777" w:rsidR="009720B3" w:rsidRPr="00275CC8" w:rsidRDefault="009720B3" w:rsidP="009720B3">
            <w:pPr>
              <w:ind w:firstLine="340"/>
            </w:pPr>
          </w:p>
        </w:tc>
        <w:tc>
          <w:tcPr>
            <w:tcW w:w="1371" w:type="pct"/>
          </w:tcPr>
          <w:p w14:paraId="60913069" w14:textId="77777777" w:rsidR="009720B3" w:rsidRPr="00275CC8" w:rsidRDefault="009720B3" w:rsidP="009720B3">
            <w:pPr>
              <w:ind w:firstLine="340"/>
              <w:rPr>
                <w:b/>
              </w:rPr>
            </w:pPr>
            <w:r w:rsidRPr="00275CC8">
              <w:rPr>
                <w:b/>
              </w:rPr>
              <w:t>Верховный Суд</w:t>
            </w:r>
          </w:p>
          <w:p w14:paraId="3CFB0B01" w14:textId="77777777" w:rsidR="009720B3" w:rsidRPr="00275CC8" w:rsidRDefault="009720B3" w:rsidP="009720B3">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05E1FD8F" w14:textId="77777777" w:rsidR="009720B3" w:rsidRPr="00275CC8" w:rsidRDefault="009720B3" w:rsidP="009720B3">
            <w:pPr>
              <w:ind w:firstLine="340"/>
            </w:pPr>
            <w:r w:rsidRPr="00275CC8">
              <w:t>Отсутствие регламентации порядка разрешения ходатайств о недопустимости доказательств в судебном заседании порождает множество вопросов, как в ходе судебного разбирательства, так и при апелляционном рассмотрении дел, влечет бесконечные повторные заявления одних и тех же ходатайств, что ведет к затягиванию рассмотрения дел. Поправки направлены на снятие этих проблем.</w:t>
            </w:r>
          </w:p>
          <w:p w14:paraId="49C90268" w14:textId="77777777" w:rsidR="00E409DD" w:rsidRPr="00275CC8" w:rsidRDefault="00E409DD" w:rsidP="00E409DD">
            <w:pPr>
              <w:ind w:firstLine="340"/>
            </w:pPr>
          </w:p>
          <w:p w14:paraId="3F6E371C"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0244F329" w14:textId="77777777" w:rsidR="00E409DD" w:rsidRPr="00275CC8" w:rsidRDefault="00E409DD" w:rsidP="00E409DD">
            <w:pPr>
              <w:ind w:firstLine="340"/>
              <w:rPr>
                <w:b/>
              </w:rPr>
            </w:pPr>
            <w:r w:rsidRPr="00275CC8">
              <w:rPr>
                <w:b/>
              </w:rPr>
              <w:t>Верховный Суд поддерживает (письмо от 18.02.2022 № 6001-22-8-6/71).</w:t>
            </w:r>
          </w:p>
          <w:p w14:paraId="2A311209" w14:textId="77777777" w:rsidR="00E409DD" w:rsidRPr="00275CC8" w:rsidRDefault="00E409DD" w:rsidP="009720B3">
            <w:pPr>
              <w:ind w:firstLine="340"/>
            </w:pPr>
          </w:p>
        </w:tc>
      </w:tr>
      <w:tr w:rsidR="00BC362D" w:rsidRPr="00275CC8" w14:paraId="66984016" w14:textId="77777777" w:rsidTr="003D67A3">
        <w:tc>
          <w:tcPr>
            <w:tcW w:w="368" w:type="pct"/>
          </w:tcPr>
          <w:p w14:paraId="507AC7EE" w14:textId="77777777" w:rsidR="00747A57" w:rsidRPr="00275CC8" w:rsidRDefault="00747A57" w:rsidP="000E4067">
            <w:pPr>
              <w:pStyle w:val="a8"/>
              <w:numPr>
                <w:ilvl w:val="0"/>
                <w:numId w:val="1"/>
              </w:numPr>
              <w:jc w:val="center"/>
            </w:pPr>
          </w:p>
        </w:tc>
        <w:tc>
          <w:tcPr>
            <w:tcW w:w="520" w:type="pct"/>
          </w:tcPr>
          <w:p w14:paraId="1154C4AA" w14:textId="77777777" w:rsidR="00747A57" w:rsidRPr="00275CC8" w:rsidRDefault="00747A57" w:rsidP="00F76B0F">
            <w:r w:rsidRPr="00275CC8">
              <w:t>Новая часть пятая статьи 365</w:t>
            </w:r>
          </w:p>
        </w:tc>
        <w:tc>
          <w:tcPr>
            <w:tcW w:w="1371" w:type="pct"/>
          </w:tcPr>
          <w:p w14:paraId="7C096101" w14:textId="77777777" w:rsidR="00747A57" w:rsidRPr="00275CC8" w:rsidRDefault="00747A57" w:rsidP="00F76B0F">
            <w:pPr>
              <w:ind w:firstLine="340"/>
            </w:pPr>
            <w:r w:rsidRPr="00275CC8">
              <w:t>Статья 365. Выяснение позиции подсудимого</w:t>
            </w:r>
          </w:p>
          <w:p w14:paraId="0EDB6CDC" w14:textId="77777777" w:rsidR="00747A57" w:rsidRPr="00275CC8" w:rsidRDefault="00747A57" w:rsidP="00F76B0F">
            <w:pPr>
              <w:ind w:firstLine="340"/>
            </w:pPr>
          </w:p>
          <w:p w14:paraId="12EBF364" w14:textId="77777777" w:rsidR="00747A57" w:rsidRPr="00275CC8" w:rsidRDefault="00747A57" w:rsidP="00F76B0F">
            <w:pPr>
              <w:ind w:firstLine="340"/>
              <w:rPr>
                <w:b/>
              </w:rPr>
            </w:pPr>
            <w:r w:rsidRPr="00275CC8">
              <w:rPr>
                <w:b/>
              </w:rPr>
              <w:t>5. Отсутствует</w:t>
            </w:r>
          </w:p>
        </w:tc>
        <w:tc>
          <w:tcPr>
            <w:tcW w:w="1371" w:type="pct"/>
          </w:tcPr>
          <w:p w14:paraId="00E4F10A" w14:textId="77777777" w:rsidR="00747A57" w:rsidRPr="00275CC8" w:rsidRDefault="00747A57" w:rsidP="00F76B0F">
            <w:pPr>
              <w:ind w:firstLine="340"/>
            </w:pPr>
            <w:r w:rsidRPr="00275CC8">
              <w:t>Статья 365. Выяснение позиции подсудимого</w:t>
            </w:r>
          </w:p>
          <w:p w14:paraId="69FFB877" w14:textId="77777777" w:rsidR="00747A57" w:rsidRPr="00275CC8" w:rsidRDefault="00747A57" w:rsidP="00F76B0F">
            <w:pPr>
              <w:ind w:firstLine="340"/>
            </w:pPr>
          </w:p>
          <w:p w14:paraId="1254910A" w14:textId="77777777" w:rsidR="00747A57" w:rsidRPr="00275CC8" w:rsidRDefault="00747A57" w:rsidP="00F76B0F">
            <w:pPr>
              <w:ind w:firstLine="340"/>
            </w:pPr>
            <w:r w:rsidRPr="00275CC8">
              <w:rPr>
                <w:b/>
              </w:rPr>
              <w:t>5. Исходя из позиции подсудимого, при наличии обстоятельств, указанных в статье 382 настоящего Кодекса, суд рассматривает вопрос о разбирательстве дела в сокращенном порядке.</w:t>
            </w:r>
          </w:p>
        </w:tc>
        <w:tc>
          <w:tcPr>
            <w:tcW w:w="1371" w:type="pct"/>
          </w:tcPr>
          <w:p w14:paraId="514CE979" w14:textId="77777777" w:rsidR="00747A57" w:rsidRPr="00275CC8" w:rsidRDefault="00747A57" w:rsidP="00F76B0F">
            <w:pPr>
              <w:ind w:firstLine="340"/>
              <w:rPr>
                <w:b/>
              </w:rPr>
            </w:pPr>
            <w:r w:rsidRPr="00275CC8">
              <w:rPr>
                <w:b/>
              </w:rPr>
              <w:t>Верховный Суд</w:t>
            </w:r>
          </w:p>
          <w:p w14:paraId="0EA5B3AE" w14:textId="77777777" w:rsidR="00747A57" w:rsidRPr="00275CC8" w:rsidRDefault="00747A57" w:rsidP="00F76B0F">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05EAE332" w14:textId="77777777" w:rsidR="00747A57" w:rsidRPr="00275CC8" w:rsidRDefault="00747A57" w:rsidP="00F76B0F">
            <w:pPr>
              <w:ind w:firstLine="340"/>
            </w:pPr>
            <w:r w:rsidRPr="00275CC8">
              <w:t>В стадии назначения дела судьей разрешается вопрос о рассмотрении дела в общем или сокращенном порядке.</w:t>
            </w:r>
          </w:p>
          <w:p w14:paraId="1F1AA57F" w14:textId="77777777" w:rsidR="00747A57" w:rsidRPr="00275CC8" w:rsidRDefault="00747A57" w:rsidP="00F76B0F">
            <w:pPr>
              <w:ind w:firstLine="340"/>
            </w:pPr>
            <w:r w:rsidRPr="00275CC8">
              <w:t>Закон регламентирует возможность перехода в судебном заседании с сокращенного порядка к проведению судебного следствия в полном объеме.</w:t>
            </w:r>
          </w:p>
          <w:p w14:paraId="5C4BB2AE" w14:textId="77777777" w:rsidR="00747A57" w:rsidRPr="00275CC8" w:rsidRDefault="00747A57" w:rsidP="00F76B0F">
            <w:pPr>
              <w:ind w:firstLine="340"/>
            </w:pPr>
            <w:r w:rsidRPr="00275CC8">
              <w:t>Однако в УПК не регламентирована возможность при проведении судебного следствия в полном объеме перехода к разбирательству дела в сокращенном порядке.</w:t>
            </w:r>
          </w:p>
          <w:p w14:paraId="5F12AA3B" w14:textId="77777777" w:rsidR="00747A57" w:rsidRPr="00275CC8" w:rsidRDefault="00747A57" w:rsidP="00F76B0F">
            <w:pPr>
              <w:ind w:firstLine="340"/>
            </w:pPr>
            <w:r w:rsidRPr="00275CC8">
              <w:t>На практике имеют место случаи, когда лица, не признававшие вину в досудебном производстве, в суде признают вину и не оспаривают представленные стороной обвинения доказательства, то есть имеются основания, предусмотренные статье 382 настоящего Кодекса. Поправки направлены на восполнение данного пробела.</w:t>
            </w:r>
          </w:p>
          <w:p w14:paraId="6A197E49" w14:textId="77777777" w:rsidR="00E409DD" w:rsidRPr="00275CC8" w:rsidRDefault="00E409DD" w:rsidP="00E409DD">
            <w:pPr>
              <w:ind w:firstLine="340"/>
            </w:pPr>
          </w:p>
          <w:p w14:paraId="6F0EA317"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1F938AC4" w14:textId="77777777" w:rsidR="00E409DD" w:rsidRPr="00275CC8" w:rsidRDefault="00E409DD" w:rsidP="00E409DD">
            <w:pPr>
              <w:ind w:firstLine="340"/>
              <w:rPr>
                <w:b/>
              </w:rPr>
            </w:pPr>
            <w:r w:rsidRPr="00275CC8">
              <w:rPr>
                <w:b/>
              </w:rPr>
              <w:t>Верховный Суд поддерживает (письмо от 18.02.2022 № 6001-22-8-6/71).</w:t>
            </w:r>
          </w:p>
          <w:p w14:paraId="7A3F39C5" w14:textId="77777777" w:rsidR="00E409DD" w:rsidRPr="00275CC8" w:rsidRDefault="00E409DD" w:rsidP="00F76B0F">
            <w:pPr>
              <w:ind w:firstLine="340"/>
              <w:rPr>
                <w:b/>
              </w:rPr>
            </w:pPr>
          </w:p>
        </w:tc>
      </w:tr>
      <w:tr w:rsidR="00BC362D" w:rsidRPr="00275CC8" w14:paraId="5DC05080" w14:textId="77777777" w:rsidTr="003D67A3">
        <w:tc>
          <w:tcPr>
            <w:tcW w:w="368" w:type="pct"/>
          </w:tcPr>
          <w:p w14:paraId="79DF8034" w14:textId="77777777" w:rsidR="00747A57" w:rsidRPr="00275CC8" w:rsidRDefault="00747A57" w:rsidP="000E4067">
            <w:pPr>
              <w:pStyle w:val="a8"/>
              <w:numPr>
                <w:ilvl w:val="0"/>
                <w:numId w:val="1"/>
              </w:numPr>
              <w:jc w:val="center"/>
            </w:pPr>
          </w:p>
        </w:tc>
        <w:tc>
          <w:tcPr>
            <w:tcW w:w="520" w:type="pct"/>
          </w:tcPr>
          <w:p w14:paraId="0E464088" w14:textId="77777777" w:rsidR="00747A57" w:rsidRPr="00275CC8" w:rsidRDefault="00747A57" w:rsidP="00F76B0F">
            <w:r w:rsidRPr="00275CC8">
              <w:t>Часть четвертая статьи 366</w:t>
            </w:r>
          </w:p>
        </w:tc>
        <w:tc>
          <w:tcPr>
            <w:tcW w:w="1371" w:type="pct"/>
          </w:tcPr>
          <w:p w14:paraId="38265BC7" w14:textId="77777777" w:rsidR="00747A57" w:rsidRPr="00275CC8" w:rsidRDefault="00747A57" w:rsidP="00F76B0F">
            <w:pPr>
              <w:ind w:firstLine="340"/>
            </w:pPr>
            <w:r w:rsidRPr="00275CC8">
              <w:t>Статья 366. Порядок представления и исследования доказательств</w:t>
            </w:r>
          </w:p>
          <w:p w14:paraId="329BA7E0" w14:textId="77777777" w:rsidR="00747A57" w:rsidRPr="00275CC8" w:rsidRDefault="00747A57" w:rsidP="00F76B0F">
            <w:pPr>
              <w:ind w:firstLine="340"/>
            </w:pPr>
          </w:p>
          <w:p w14:paraId="18841A43" w14:textId="77777777" w:rsidR="00747A57" w:rsidRPr="00275CC8" w:rsidRDefault="00747A57" w:rsidP="00F76B0F">
            <w:pPr>
              <w:ind w:firstLine="340"/>
            </w:pPr>
            <w:r w:rsidRPr="00275CC8">
              <w:t>4. Вызов и допрос в суде свидетеля и потерпевшего не проводятся в случаях, если их показания депонированы следственным судьей в порядке, предусмотренном статьей 217 настоящего Кодекса.</w:t>
            </w:r>
          </w:p>
          <w:p w14:paraId="1EF046AC" w14:textId="77777777" w:rsidR="00747A57" w:rsidRPr="00275CC8" w:rsidRDefault="00747A57" w:rsidP="00F76B0F">
            <w:pPr>
              <w:ind w:firstLine="340"/>
            </w:pPr>
            <w:r w:rsidRPr="00275CC8">
              <w:t>В случае отпадения ко времени рассмотрения дела в суде оснований, которые послужили поводом к депонированию показаний, при возможности явки лица в суд, а также при добровольном волеизъявлении свидетеля и потерпевшего суд по ходатайству участников уголовного процесса вправе вызвать и допросить таких лиц, в том числе с использованием научно-технических средств в режиме видеосвязи (дистанционный допрос).</w:t>
            </w:r>
          </w:p>
          <w:p w14:paraId="02D3EF28" w14:textId="77777777" w:rsidR="00747A57" w:rsidRPr="00275CC8" w:rsidRDefault="00747A57" w:rsidP="00F76B0F">
            <w:pPr>
              <w:ind w:firstLine="340"/>
            </w:pPr>
            <w:r w:rsidRPr="00275CC8">
              <w:t>Свидетели не вызываются и не допрашиваются при проведении сокращенного судебного разбирательства.</w:t>
            </w:r>
          </w:p>
          <w:p w14:paraId="178A8DA0" w14:textId="77777777" w:rsidR="00747A57" w:rsidRPr="00275CC8" w:rsidRDefault="00747A57" w:rsidP="00F76B0F">
            <w:pPr>
              <w:ind w:firstLine="340"/>
            </w:pPr>
          </w:p>
        </w:tc>
        <w:tc>
          <w:tcPr>
            <w:tcW w:w="1371" w:type="pct"/>
          </w:tcPr>
          <w:p w14:paraId="39680087" w14:textId="77777777" w:rsidR="00747A57" w:rsidRPr="00275CC8" w:rsidRDefault="00747A57" w:rsidP="00F76B0F">
            <w:pPr>
              <w:ind w:firstLine="340"/>
            </w:pPr>
            <w:r w:rsidRPr="00275CC8">
              <w:t>Статья 366. Порядок представления и исследования доказательств</w:t>
            </w:r>
          </w:p>
          <w:p w14:paraId="65E91DDF" w14:textId="77777777" w:rsidR="00747A57" w:rsidRPr="00275CC8" w:rsidRDefault="00747A57" w:rsidP="00F76B0F">
            <w:pPr>
              <w:ind w:firstLine="340"/>
            </w:pPr>
          </w:p>
          <w:p w14:paraId="3B2BE441" w14:textId="77777777" w:rsidR="00747A57" w:rsidRPr="00275CC8" w:rsidRDefault="00747A57" w:rsidP="00F76B0F">
            <w:pPr>
              <w:ind w:firstLine="340"/>
            </w:pPr>
            <w:r w:rsidRPr="00275CC8">
              <w:t>4. Вызов и допрос в суде свидетеля и потерпевшего не проводятся в случаях, если их показания депонированы следственным судьей в порядке, предусмотренном статьей 217 настоящего Кодекса.</w:t>
            </w:r>
          </w:p>
          <w:p w14:paraId="1DE06F33" w14:textId="77777777" w:rsidR="00747A57" w:rsidRPr="00275CC8" w:rsidRDefault="00747A57" w:rsidP="00F76B0F">
            <w:pPr>
              <w:ind w:firstLine="340"/>
            </w:pPr>
            <w:r w:rsidRPr="00275CC8">
              <w:t>В случае отпадения ко времени рассмотрения дела в суде оснований, которые послужили поводом к депонированию показаний, при возможности явки лица в суд, а также при добровольном волеизъявлении свидетеля и потерпевшего суд по ходатайству участников уголовного процесса вправе вызвать и допросить таких лиц, в том числе с использованием научно-технических средств в режиме видеосвязи (дистанционный допрос).</w:t>
            </w:r>
          </w:p>
          <w:p w14:paraId="4616CC59" w14:textId="77777777" w:rsidR="00747A57" w:rsidRPr="00275CC8" w:rsidRDefault="00747A57" w:rsidP="00F76B0F">
            <w:pPr>
              <w:ind w:firstLine="340"/>
              <w:rPr>
                <w:b/>
              </w:rPr>
            </w:pPr>
            <w:r w:rsidRPr="00275CC8">
              <w:rPr>
                <w:b/>
                <w:highlight w:val="yellow"/>
              </w:rPr>
              <w:t>В исключительных случаях суд по ходатайству участников процесса вправе вызвать и допросить потерпевшего и свидетеля, показания которых были депонированы в ходе досудебного расследования.</w:t>
            </w:r>
          </w:p>
          <w:p w14:paraId="73AA3D7B" w14:textId="77777777" w:rsidR="00747A57" w:rsidRPr="00275CC8" w:rsidRDefault="00747A57" w:rsidP="00F76B0F">
            <w:pPr>
              <w:ind w:firstLine="340"/>
            </w:pPr>
            <w:r w:rsidRPr="00275CC8">
              <w:t>Свидетели не вызываются и не допрашиваются при проведении сокращенного судебного разбирательства.</w:t>
            </w:r>
          </w:p>
          <w:p w14:paraId="65059F01" w14:textId="77777777" w:rsidR="00747A57" w:rsidRPr="00275CC8" w:rsidRDefault="00747A57" w:rsidP="00F76B0F">
            <w:pPr>
              <w:ind w:firstLine="340"/>
            </w:pPr>
          </w:p>
        </w:tc>
        <w:tc>
          <w:tcPr>
            <w:tcW w:w="1371" w:type="pct"/>
          </w:tcPr>
          <w:p w14:paraId="23B1C501" w14:textId="77777777" w:rsidR="00747A57" w:rsidRPr="00275CC8" w:rsidRDefault="00747A57" w:rsidP="00F76B0F">
            <w:pPr>
              <w:ind w:firstLine="340"/>
              <w:rPr>
                <w:b/>
              </w:rPr>
            </w:pPr>
            <w:r w:rsidRPr="00275CC8">
              <w:rPr>
                <w:b/>
              </w:rPr>
              <w:t>Верховный Суд</w:t>
            </w:r>
          </w:p>
          <w:p w14:paraId="75DF7075" w14:textId="77777777" w:rsidR="00747A57" w:rsidRPr="00275CC8" w:rsidRDefault="00747A57" w:rsidP="00F76B0F">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17EA2215" w14:textId="77777777" w:rsidR="00747A57" w:rsidRPr="00275CC8" w:rsidRDefault="00747A57" w:rsidP="00F76B0F">
            <w:pPr>
              <w:ind w:firstLine="340"/>
            </w:pPr>
            <w:r w:rsidRPr="00275CC8">
              <w:t>Действующая редакция нормы не предусматривает возможности вызова и допроса лиц, чьи показания депонированы.</w:t>
            </w:r>
          </w:p>
          <w:p w14:paraId="0C2A3090" w14:textId="77777777" w:rsidR="00747A57" w:rsidRPr="00275CC8" w:rsidRDefault="00747A57" w:rsidP="00F76B0F">
            <w:pPr>
              <w:ind w:firstLine="340"/>
            </w:pPr>
            <w:r w:rsidRPr="00275CC8">
              <w:t>Вместе с тем, на практике возникает необходимость в допросе указанных лиц в связи с неполнотой допроса при депонировании или возникновении обстоятельств, которые не были известны на тот момент и так далее. Для обеспечения полноты, объективности и всесторонности исследования обстоятельств дела, полагаем, необходимо регламентировать такую возможность.</w:t>
            </w:r>
          </w:p>
          <w:p w14:paraId="4995A8E1" w14:textId="77777777" w:rsidR="00E409DD" w:rsidRPr="00275CC8" w:rsidRDefault="00E409DD" w:rsidP="00E409DD">
            <w:pPr>
              <w:ind w:firstLine="340"/>
            </w:pPr>
          </w:p>
          <w:p w14:paraId="0D7C8BCB" w14:textId="77777777" w:rsidR="00E409DD" w:rsidRPr="00275CC8" w:rsidRDefault="00E409DD" w:rsidP="00E409DD">
            <w:pPr>
              <w:ind w:firstLine="340"/>
              <w:rPr>
                <w:b/>
              </w:rPr>
            </w:pPr>
            <w:r w:rsidRPr="00275CC8">
              <w:rPr>
                <w:b/>
              </w:rPr>
              <w:t>Позиции, представленные государственными органами и членами рабочей группы:</w:t>
            </w:r>
          </w:p>
          <w:p w14:paraId="7E0BAC3B" w14:textId="77777777" w:rsidR="00E409DD" w:rsidRPr="00275CC8" w:rsidRDefault="00E409DD" w:rsidP="00E409DD">
            <w:pPr>
              <w:ind w:firstLine="340"/>
              <w:rPr>
                <w:b/>
              </w:rPr>
            </w:pPr>
            <w:r w:rsidRPr="00275CC8">
              <w:rPr>
                <w:b/>
              </w:rPr>
              <w:t>Верховный Суд поддерживает (письмо от 18.02.2022 № 6001-22-8-6/71).</w:t>
            </w:r>
          </w:p>
          <w:p w14:paraId="20DB4A32" w14:textId="77777777" w:rsidR="00E409DD" w:rsidRPr="00275CC8" w:rsidRDefault="00A67EC7" w:rsidP="00F76B0F">
            <w:pPr>
              <w:ind w:firstLine="340"/>
            </w:pPr>
            <w:r w:rsidRPr="00275CC8">
              <w:rPr>
                <w:b/>
              </w:rPr>
              <w:t>Комитет национальной безопасности (письмо от 19.02.2022 № А/9/8493):</w:t>
            </w:r>
            <w:r w:rsidRPr="00275CC8">
              <w:t xml:space="preserve"> «В предложенных нормах не указано, о каких исключительных случаях идет речь, что на практике может привести к различному толкованию и применению предлагаемых поправок, а также ставит под сомнение в целом существование института депонирования показаний».</w:t>
            </w:r>
          </w:p>
          <w:p w14:paraId="17BA3642" w14:textId="77777777" w:rsidR="00A67EC7" w:rsidRPr="00275CC8" w:rsidRDefault="00A67EC7" w:rsidP="00F76B0F">
            <w:pPr>
              <w:ind w:firstLine="340"/>
              <w:rPr>
                <w:b/>
              </w:rPr>
            </w:pPr>
          </w:p>
        </w:tc>
      </w:tr>
      <w:tr w:rsidR="00BC362D" w:rsidRPr="00275CC8" w14:paraId="21D78CDB" w14:textId="77777777" w:rsidTr="003D67A3">
        <w:tc>
          <w:tcPr>
            <w:tcW w:w="368" w:type="pct"/>
          </w:tcPr>
          <w:p w14:paraId="35DD2620" w14:textId="77777777" w:rsidR="00747A57" w:rsidRPr="00275CC8" w:rsidRDefault="00747A57" w:rsidP="000E4067">
            <w:pPr>
              <w:pStyle w:val="a8"/>
              <w:numPr>
                <w:ilvl w:val="0"/>
                <w:numId w:val="1"/>
              </w:numPr>
              <w:jc w:val="center"/>
            </w:pPr>
          </w:p>
        </w:tc>
        <w:tc>
          <w:tcPr>
            <w:tcW w:w="520" w:type="pct"/>
          </w:tcPr>
          <w:p w14:paraId="000C7B7C" w14:textId="77777777" w:rsidR="00747A57" w:rsidRPr="00275CC8" w:rsidRDefault="00747A57" w:rsidP="00F76B0F">
            <w:r w:rsidRPr="00275CC8">
              <w:t>Часть пятая статьи 371</w:t>
            </w:r>
          </w:p>
        </w:tc>
        <w:tc>
          <w:tcPr>
            <w:tcW w:w="1371" w:type="pct"/>
          </w:tcPr>
          <w:p w14:paraId="79EA0010" w14:textId="77777777" w:rsidR="00747A57" w:rsidRPr="00275CC8" w:rsidRDefault="00747A57" w:rsidP="00F76B0F">
            <w:pPr>
              <w:ind w:firstLine="340"/>
            </w:pPr>
            <w:r w:rsidRPr="00275CC8">
              <w:t>Статья 371. Особенности допроса несовершеннолетнего потерпевшего, свидетеля</w:t>
            </w:r>
          </w:p>
          <w:p w14:paraId="2111529D" w14:textId="77777777" w:rsidR="00747A57" w:rsidRPr="00275CC8" w:rsidRDefault="00747A57" w:rsidP="00F76B0F">
            <w:pPr>
              <w:ind w:firstLine="340"/>
            </w:pPr>
          </w:p>
          <w:p w14:paraId="309B0869" w14:textId="77777777" w:rsidR="00747A57" w:rsidRPr="00275CC8" w:rsidRDefault="00747A57" w:rsidP="00F76B0F">
            <w:pPr>
              <w:ind w:firstLine="340"/>
            </w:pPr>
            <w:r w:rsidRPr="00275CC8">
              <w:t>5. Вызов в судебное заседание и допрос несовершеннолетних потерпевших и свидетелей не производятся, если их показания в ходе досудебного производства депонированы следственным судьей.</w:t>
            </w:r>
          </w:p>
        </w:tc>
        <w:tc>
          <w:tcPr>
            <w:tcW w:w="1371" w:type="pct"/>
          </w:tcPr>
          <w:p w14:paraId="469E6089" w14:textId="77777777" w:rsidR="00747A57" w:rsidRPr="00275CC8" w:rsidRDefault="00747A57" w:rsidP="00F76B0F">
            <w:pPr>
              <w:ind w:firstLine="340"/>
            </w:pPr>
            <w:r w:rsidRPr="00275CC8">
              <w:t>Статья 371. Особенности допроса несовершеннолетнего потерпевшего, свидетеля</w:t>
            </w:r>
          </w:p>
          <w:p w14:paraId="44EA510B" w14:textId="77777777" w:rsidR="00747A57" w:rsidRPr="00275CC8" w:rsidRDefault="00747A57" w:rsidP="00F76B0F">
            <w:pPr>
              <w:ind w:firstLine="340"/>
            </w:pPr>
          </w:p>
          <w:p w14:paraId="6C33F4B3" w14:textId="77777777" w:rsidR="00747A57" w:rsidRPr="00275CC8" w:rsidRDefault="00747A57" w:rsidP="00F76B0F">
            <w:pPr>
              <w:ind w:firstLine="340"/>
              <w:rPr>
                <w:b/>
              </w:rPr>
            </w:pPr>
            <w:r w:rsidRPr="00275CC8">
              <w:t xml:space="preserve">5. Вызов в судебное заседание и допрос несовершеннолетних потерпевших и свидетелей не производятся, если их показания в ходе досудебного производства депонированы следственным судьей. </w:t>
            </w:r>
            <w:r w:rsidRPr="00275CC8">
              <w:rPr>
                <w:b/>
                <w:highlight w:val="yellow"/>
              </w:rPr>
              <w:t>В исключительных случаях суд по ходатайству участников процесса вправе вызвать и допросить несовершеннолетнего потерпевшего и (или) свидетеля, показания которого были депонированы в ходе досудебного расследования.</w:t>
            </w:r>
          </w:p>
          <w:p w14:paraId="203F71D6" w14:textId="77777777" w:rsidR="00747A57" w:rsidRPr="00275CC8" w:rsidRDefault="00747A57" w:rsidP="00F76B0F">
            <w:pPr>
              <w:ind w:firstLine="340"/>
            </w:pPr>
          </w:p>
        </w:tc>
        <w:tc>
          <w:tcPr>
            <w:tcW w:w="1371" w:type="pct"/>
          </w:tcPr>
          <w:p w14:paraId="3CFEED7E" w14:textId="77777777" w:rsidR="00747A57" w:rsidRPr="00275CC8" w:rsidRDefault="00747A57" w:rsidP="00F76B0F">
            <w:pPr>
              <w:ind w:firstLine="340"/>
              <w:rPr>
                <w:b/>
              </w:rPr>
            </w:pPr>
            <w:r w:rsidRPr="00275CC8">
              <w:rPr>
                <w:b/>
              </w:rPr>
              <w:t>Верховный Суд</w:t>
            </w:r>
          </w:p>
          <w:p w14:paraId="1AE9D0F2" w14:textId="77777777" w:rsidR="00747A57" w:rsidRPr="00275CC8" w:rsidRDefault="00747A57" w:rsidP="00F76B0F">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1701830C" w14:textId="77777777" w:rsidR="00747A57" w:rsidRPr="00275CC8" w:rsidRDefault="00747A57" w:rsidP="00F76B0F">
            <w:pPr>
              <w:ind w:firstLine="340"/>
            </w:pPr>
            <w:r w:rsidRPr="00275CC8">
              <w:t>Поправка направлена на обеспечение полноты, объективности и всесторонности исследования обстоятельств дела.</w:t>
            </w:r>
          </w:p>
          <w:p w14:paraId="300D2081" w14:textId="77777777" w:rsidR="00C63F34" w:rsidRPr="00275CC8" w:rsidRDefault="00C63F34" w:rsidP="00C63F34">
            <w:pPr>
              <w:ind w:firstLine="340"/>
            </w:pPr>
          </w:p>
          <w:p w14:paraId="02A4B0BC" w14:textId="77777777" w:rsidR="00C63F34" w:rsidRPr="00275CC8" w:rsidRDefault="00C63F34" w:rsidP="00C63F34">
            <w:pPr>
              <w:ind w:firstLine="340"/>
              <w:rPr>
                <w:b/>
              </w:rPr>
            </w:pPr>
            <w:r w:rsidRPr="00275CC8">
              <w:rPr>
                <w:b/>
              </w:rPr>
              <w:t>Позиции, представленные государственными органами и членами рабочей группы:</w:t>
            </w:r>
          </w:p>
          <w:p w14:paraId="031CD4CC" w14:textId="77777777" w:rsidR="00C63F34" w:rsidRPr="00275CC8" w:rsidRDefault="00C63F34" w:rsidP="00C63F34">
            <w:pPr>
              <w:ind w:firstLine="340"/>
              <w:rPr>
                <w:b/>
              </w:rPr>
            </w:pPr>
            <w:r w:rsidRPr="00275CC8">
              <w:rPr>
                <w:b/>
              </w:rPr>
              <w:t>Верховный Суд поддерживает (письмо от 18.02.2022 № 6001-22-8-6/71).</w:t>
            </w:r>
          </w:p>
          <w:p w14:paraId="041C47F1" w14:textId="77777777" w:rsidR="00A67EC7" w:rsidRPr="00275CC8" w:rsidRDefault="00A67EC7" w:rsidP="00A67EC7">
            <w:pPr>
              <w:ind w:firstLine="340"/>
            </w:pPr>
            <w:r w:rsidRPr="00275CC8">
              <w:rPr>
                <w:b/>
              </w:rPr>
              <w:t>Комитет национальной безопасности (письмо от 19.02.2022 № А/9/8493):</w:t>
            </w:r>
            <w:r w:rsidRPr="00275CC8">
              <w:t xml:space="preserve"> «В предложенных нормах не указано, о каких исключительных случаях идет речь, что на практике может привести к различному толкованию и применению предлагаемых поправок, а также ставит под сомнение в целом существование института депонирования показаний».</w:t>
            </w:r>
          </w:p>
          <w:p w14:paraId="4C00AB02" w14:textId="77777777" w:rsidR="00A150B3" w:rsidRPr="00275CC8" w:rsidRDefault="00A150B3" w:rsidP="00A150B3">
            <w:pPr>
              <w:ind w:firstLine="340"/>
            </w:pPr>
            <w:r w:rsidRPr="00275CC8">
              <w:rPr>
                <w:b/>
              </w:rPr>
              <w:t>Генеральная прокуратура согласна с мнением КНБ</w:t>
            </w:r>
            <w:r w:rsidR="003547D0" w:rsidRPr="00275CC8">
              <w:rPr>
                <w:b/>
              </w:rPr>
              <w:t xml:space="preserve">: </w:t>
            </w:r>
            <w:r w:rsidRPr="00275CC8">
              <w:t>Сам институт депонирования был направлен на оптимизацию уголовного процесса. Предложения ВС не вписываются в рамки этой концепции и наоборот загружают процесс.</w:t>
            </w:r>
          </w:p>
          <w:p w14:paraId="50AD425B" w14:textId="77777777" w:rsidR="00C63F34" w:rsidRPr="00275CC8" w:rsidRDefault="00C63F34" w:rsidP="00F76B0F">
            <w:pPr>
              <w:ind w:firstLine="340"/>
            </w:pPr>
          </w:p>
        </w:tc>
      </w:tr>
      <w:tr w:rsidR="00BC362D" w:rsidRPr="00275CC8" w14:paraId="1FE6D2E9" w14:textId="77777777" w:rsidTr="003D67A3">
        <w:tc>
          <w:tcPr>
            <w:tcW w:w="368" w:type="pct"/>
          </w:tcPr>
          <w:p w14:paraId="65436155" w14:textId="77777777" w:rsidR="00747A57" w:rsidRPr="00275CC8" w:rsidRDefault="00747A57" w:rsidP="000E4067">
            <w:pPr>
              <w:pStyle w:val="a8"/>
              <w:numPr>
                <w:ilvl w:val="0"/>
                <w:numId w:val="1"/>
              </w:numPr>
              <w:jc w:val="center"/>
            </w:pPr>
          </w:p>
        </w:tc>
        <w:tc>
          <w:tcPr>
            <w:tcW w:w="520" w:type="pct"/>
          </w:tcPr>
          <w:p w14:paraId="64F9E76C" w14:textId="77777777" w:rsidR="00747A57" w:rsidRPr="00275CC8" w:rsidRDefault="00747A57" w:rsidP="00F76B0F">
            <w:r w:rsidRPr="00275CC8">
              <w:t>Новая часть 3-1 статьи 382</w:t>
            </w:r>
          </w:p>
        </w:tc>
        <w:tc>
          <w:tcPr>
            <w:tcW w:w="1371" w:type="pct"/>
          </w:tcPr>
          <w:p w14:paraId="62300980" w14:textId="77777777" w:rsidR="00747A57" w:rsidRPr="00275CC8" w:rsidRDefault="00747A57" w:rsidP="00F76B0F">
            <w:pPr>
              <w:ind w:firstLine="340"/>
            </w:pPr>
            <w:r w:rsidRPr="00275CC8">
              <w:t>Статья 382. Судебное разбирательство дела в сокращенном порядке</w:t>
            </w:r>
          </w:p>
          <w:p w14:paraId="67E96996" w14:textId="77777777" w:rsidR="00747A57" w:rsidRPr="00275CC8" w:rsidRDefault="00747A57" w:rsidP="00F76B0F">
            <w:pPr>
              <w:ind w:firstLine="340"/>
            </w:pPr>
          </w:p>
          <w:p w14:paraId="00848387" w14:textId="77777777" w:rsidR="00747A57" w:rsidRPr="00275CC8" w:rsidRDefault="00747A57" w:rsidP="00F76B0F">
            <w:pPr>
              <w:ind w:firstLine="340"/>
              <w:rPr>
                <w:b/>
              </w:rPr>
            </w:pPr>
            <w:r w:rsidRPr="00275CC8">
              <w:rPr>
                <w:b/>
              </w:rPr>
              <w:t>3-1. Отсутствует</w:t>
            </w:r>
          </w:p>
        </w:tc>
        <w:tc>
          <w:tcPr>
            <w:tcW w:w="1371" w:type="pct"/>
          </w:tcPr>
          <w:p w14:paraId="76B671F6" w14:textId="77777777" w:rsidR="00747A57" w:rsidRPr="00275CC8" w:rsidRDefault="00747A57" w:rsidP="00F76B0F">
            <w:pPr>
              <w:ind w:firstLine="340"/>
            </w:pPr>
            <w:r w:rsidRPr="00275CC8">
              <w:t>Статья 382. Судебное разбирательство дела в сокращенном порядке</w:t>
            </w:r>
          </w:p>
          <w:p w14:paraId="503ED2BE" w14:textId="77777777" w:rsidR="00747A57" w:rsidRPr="00275CC8" w:rsidRDefault="00747A57" w:rsidP="00F76B0F">
            <w:pPr>
              <w:ind w:firstLine="340"/>
            </w:pPr>
          </w:p>
          <w:p w14:paraId="1527A974" w14:textId="77777777" w:rsidR="00747A57" w:rsidRPr="00275CC8" w:rsidRDefault="00747A57" w:rsidP="00F76B0F">
            <w:pPr>
              <w:ind w:firstLine="340"/>
            </w:pPr>
            <w:r w:rsidRPr="00275CC8">
              <w:rPr>
                <w:b/>
              </w:rPr>
              <w:t>3-1. По результатам рассмотрения дела в сокращенном порядке судом выносится краткий приговор либо постановление, состоящие только из вводной и резолютивной частей.</w:t>
            </w:r>
          </w:p>
        </w:tc>
        <w:tc>
          <w:tcPr>
            <w:tcW w:w="1371" w:type="pct"/>
          </w:tcPr>
          <w:p w14:paraId="2D9C863B" w14:textId="77777777" w:rsidR="00747A57" w:rsidRPr="00275CC8" w:rsidRDefault="00747A57" w:rsidP="00F76B0F">
            <w:pPr>
              <w:ind w:firstLine="340"/>
              <w:rPr>
                <w:b/>
              </w:rPr>
            </w:pPr>
            <w:r w:rsidRPr="00275CC8">
              <w:rPr>
                <w:b/>
              </w:rPr>
              <w:t>Верховный Суд</w:t>
            </w:r>
          </w:p>
          <w:p w14:paraId="68D65D06" w14:textId="77777777" w:rsidR="00747A57" w:rsidRPr="00275CC8" w:rsidRDefault="00747A57" w:rsidP="00F76B0F">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02BB95FC" w14:textId="77777777" w:rsidR="00747A57" w:rsidRPr="00275CC8" w:rsidRDefault="00747A57" w:rsidP="00F76B0F">
            <w:pPr>
              <w:ind w:firstLine="340"/>
              <w:rPr>
                <w:color w:val="000000" w:themeColor="text1"/>
                <w:szCs w:val="24"/>
              </w:rPr>
            </w:pPr>
            <w:r w:rsidRPr="00275CC8">
              <w:rPr>
                <w:color w:val="000000" w:themeColor="text1"/>
                <w:szCs w:val="24"/>
              </w:rPr>
              <w:t>Предлагается предусмотреть вынесение при судебном разбирательстве дела в сокращенном порядке краткого приговора или постановления, состоящих только из вводной и резолютивной частей.</w:t>
            </w:r>
          </w:p>
          <w:p w14:paraId="7175A01D" w14:textId="77777777" w:rsidR="00747A57" w:rsidRPr="00275CC8" w:rsidRDefault="00747A57" w:rsidP="00F76B0F">
            <w:pPr>
              <w:ind w:firstLine="340"/>
              <w:rPr>
                <w:color w:val="000000" w:themeColor="text1"/>
                <w:szCs w:val="24"/>
              </w:rPr>
            </w:pPr>
            <w:r w:rsidRPr="00275CC8">
              <w:rPr>
                <w:color w:val="000000" w:themeColor="text1"/>
                <w:szCs w:val="24"/>
              </w:rPr>
              <w:t>В сокращенном порядке производятся только допросы подсудимого, который признает вину, и потерпевшего, доказательства не оспариваются. Поэтому нет необходимости изготавливать полный приговор.</w:t>
            </w:r>
          </w:p>
          <w:p w14:paraId="488C61E3" w14:textId="77777777" w:rsidR="00C63F34" w:rsidRPr="00275CC8" w:rsidRDefault="00C63F34" w:rsidP="00C63F34">
            <w:pPr>
              <w:ind w:firstLine="340"/>
            </w:pPr>
          </w:p>
          <w:p w14:paraId="4C941ADB" w14:textId="77777777" w:rsidR="00C63F34" w:rsidRPr="00275CC8" w:rsidRDefault="00C63F34" w:rsidP="00C63F34">
            <w:pPr>
              <w:ind w:firstLine="340"/>
              <w:rPr>
                <w:b/>
              </w:rPr>
            </w:pPr>
            <w:r w:rsidRPr="00275CC8">
              <w:rPr>
                <w:b/>
              </w:rPr>
              <w:t>Позиции, представленные государственными органами и членами рабочей группы:</w:t>
            </w:r>
          </w:p>
          <w:p w14:paraId="68D711C8" w14:textId="77777777" w:rsidR="00C63F34" w:rsidRPr="00275CC8" w:rsidRDefault="00C63F34" w:rsidP="00C63F34">
            <w:pPr>
              <w:ind w:firstLine="340"/>
              <w:rPr>
                <w:b/>
              </w:rPr>
            </w:pPr>
            <w:r w:rsidRPr="00275CC8">
              <w:rPr>
                <w:b/>
              </w:rPr>
              <w:t>Верховный Суд поддерживает (письмо от 18.02.2022 № 6001-22-8-6/71).</w:t>
            </w:r>
          </w:p>
          <w:p w14:paraId="1DD217C6" w14:textId="77777777" w:rsidR="00C63F34" w:rsidRPr="00275CC8" w:rsidRDefault="00C63F34" w:rsidP="00F76B0F">
            <w:pPr>
              <w:ind w:firstLine="340"/>
              <w:rPr>
                <w:b/>
              </w:rPr>
            </w:pPr>
          </w:p>
        </w:tc>
      </w:tr>
      <w:tr w:rsidR="00BC362D" w:rsidRPr="00275CC8" w14:paraId="09B0B9C8" w14:textId="77777777" w:rsidTr="003D67A3">
        <w:tc>
          <w:tcPr>
            <w:tcW w:w="368" w:type="pct"/>
          </w:tcPr>
          <w:p w14:paraId="7535EF29" w14:textId="77777777" w:rsidR="00747A57" w:rsidRPr="00275CC8" w:rsidRDefault="00747A57" w:rsidP="000E4067">
            <w:pPr>
              <w:pStyle w:val="a8"/>
              <w:numPr>
                <w:ilvl w:val="0"/>
                <w:numId w:val="1"/>
              </w:numPr>
              <w:jc w:val="center"/>
            </w:pPr>
          </w:p>
        </w:tc>
        <w:tc>
          <w:tcPr>
            <w:tcW w:w="520" w:type="pct"/>
          </w:tcPr>
          <w:p w14:paraId="3124F2C7" w14:textId="77777777" w:rsidR="00747A57" w:rsidRPr="00275CC8" w:rsidRDefault="00747A57" w:rsidP="00F76B0F">
            <w:r w:rsidRPr="00275CC8">
              <w:t>Часть третья статьи 415</w:t>
            </w:r>
          </w:p>
        </w:tc>
        <w:tc>
          <w:tcPr>
            <w:tcW w:w="1371" w:type="pct"/>
          </w:tcPr>
          <w:p w14:paraId="718291EF" w14:textId="77777777" w:rsidR="00747A57" w:rsidRPr="00275CC8" w:rsidRDefault="00747A57" w:rsidP="00F76B0F">
            <w:pPr>
              <w:ind w:firstLine="340"/>
            </w:pPr>
            <w:r w:rsidRPr="00275CC8">
              <w:t>Статья 415. Судебные акты, подлежащие рассмотрению в апелляционном порядке</w:t>
            </w:r>
          </w:p>
          <w:p w14:paraId="39256F44" w14:textId="77777777" w:rsidR="00747A57" w:rsidRPr="00275CC8" w:rsidRDefault="00747A57" w:rsidP="00F76B0F">
            <w:pPr>
              <w:ind w:firstLine="340"/>
            </w:pPr>
          </w:p>
          <w:p w14:paraId="6C2A5DD7" w14:textId="77777777" w:rsidR="00747A57" w:rsidRPr="00275CC8" w:rsidRDefault="00747A57" w:rsidP="00F76B0F">
            <w:pPr>
              <w:ind w:firstLine="340"/>
            </w:pPr>
            <w:r w:rsidRPr="00275CC8">
              <w:t>3. Не подлежат пересмотру по правилам настоящей главы вынесенные в ходе судебного разбирательства постановления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Возражения против указанных выше постановлений могут быть изложены в апелляционных жалобах, ходатайствах прокурора, принесенных на приговор.</w:t>
            </w:r>
          </w:p>
          <w:p w14:paraId="305EEEA7" w14:textId="77777777" w:rsidR="00747A57" w:rsidRPr="00275CC8" w:rsidRDefault="00747A57" w:rsidP="00F76B0F">
            <w:pPr>
              <w:ind w:firstLine="340"/>
            </w:pPr>
          </w:p>
        </w:tc>
        <w:tc>
          <w:tcPr>
            <w:tcW w:w="1371" w:type="pct"/>
          </w:tcPr>
          <w:p w14:paraId="44F645B9" w14:textId="77777777" w:rsidR="00747A57" w:rsidRPr="00275CC8" w:rsidRDefault="00747A57" w:rsidP="00F76B0F">
            <w:pPr>
              <w:ind w:firstLine="340"/>
            </w:pPr>
            <w:r w:rsidRPr="00275CC8">
              <w:t>Статья 415. Судебные акты, подлежащие рассмотрению в апелляционном порядке</w:t>
            </w:r>
          </w:p>
          <w:p w14:paraId="36DDA7DE" w14:textId="77777777" w:rsidR="00747A57" w:rsidRPr="00275CC8" w:rsidRDefault="00747A57" w:rsidP="00F76B0F">
            <w:pPr>
              <w:ind w:firstLine="340"/>
            </w:pPr>
          </w:p>
          <w:p w14:paraId="707DCB6F" w14:textId="77777777" w:rsidR="00747A57" w:rsidRPr="00275CC8" w:rsidRDefault="00747A57" w:rsidP="00F76B0F">
            <w:pPr>
              <w:ind w:firstLine="340"/>
            </w:pPr>
            <w:r w:rsidRPr="00275CC8">
              <w:t xml:space="preserve">3. Не подлежат пересмотру по правилам настоящей главы вынесенные в ходе судебного разбирательства постановления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w:t>
            </w:r>
            <w:r w:rsidRPr="00275CC8">
              <w:rPr>
                <w:b/>
              </w:rPr>
              <w:t>или ареста</w:t>
            </w:r>
            <w:r w:rsidRPr="00275CC8">
              <w:t>. Возражения против указанных выше постановлений могут быть изложены в апелляционных жалобах, ходатайствах прокурора, принесенных на приговор.</w:t>
            </w:r>
          </w:p>
          <w:p w14:paraId="24F24EB9" w14:textId="77777777" w:rsidR="00747A57" w:rsidRPr="00275CC8" w:rsidRDefault="00747A57" w:rsidP="00F76B0F">
            <w:pPr>
              <w:ind w:firstLine="340"/>
            </w:pPr>
          </w:p>
        </w:tc>
        <w:tc>
          <w:tcPr>
            <w:tcW w:w="1371" w:type="pct"/>
          </w:tcPr>
          <w:p w14:paraId="7EC2CA2C" w14:textId="77777777" w:rsidR="00747A57" w:rsidRPr="00275CC8" w:rsidRDefault="00747A57" w:rsidP="00F76B0F">
            <w:pPr>
              <w:ind w:firstLine="340"/>
              <w:rPr>
                <w:b/>
              </w:rPr>
            </w:pPr>
            <w:r w:rsidRPr="00275CC8">
              <w:rPr>
                <w:b/>
              </w:rPr>
              <w:t>Верховный Суд</w:t>
            </w:r>
          </w:p>
          <w:p w14:paraId="11D2F851" w14:textId="77777777" w:rsidR="00747A57" w:rsidRPr="00275CC8" w:rsidRDefault="00747A57" w:rsidP="00F76B0F">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658CF87E" w14:textId="77777777" w:rsidR="00747A57" w:rsidRPr="00275CC8" w:rsidRDefault="00747A57" w:rsidP="00F76B0F">
            <w:pPr>
              <w:ind w:firstLine="340"/>
            </w:pPr>
            <w:r w:rsidRPr="00275CC8">
              <w:t>Поправки вносятся с учетом изменений в статью 346 УПК.</w:t>
            </w:r>
          </w:p>
          <w:p w14:paraId="6C25D509" w14:textId="77777777" w:rsidR="00C63F34" w:rsidRPr="00275CC8" w:rsidRDefault="00C63F34" w:rsidP="00C63F34">
            <w:pPr>
              <w:ind w:firstLine="340"/>
            </w:pPr>
          </w:p>
          <w:p w14:paraId="026A9D41" w14:textId="77777777" w:rsidR="00C63F34" w:rsidRPr="00275CC8" w:rsidRDefault="00C63F34" w:rsidP="00C63F34">
            <w:pPr>
              <w:ind w:firstLine="340"/>
              <w:rPr>
                <w:b/>
              </w:rPr>
            </w:pPr>
            <w:r w:rsidRPr="00275CC8">
              <w:rPr>
                <w:b/>
              </w:rPr>
              <w:t>Позиции, представленные государственными органами и членами рабочей группы:</w:t>
            </w:r>
          </w:p>
          <w:p w14:paraId="4F1F7824" w14:textId="77777777" w:rsidR="00C63F34" w:rsidRPr="00275CC8" w:rsidRDefault="00C63F34" w:rsidP="00C63F34">
            <w:pPr>
              <w:ind w:firstLine="340"/>
              <w:rPr>
                <w:b/>
              </w:rPr>
            </w:pPr>
            <w:r w:rsidRPr="00275CC8">
              <w:rPr>
                <w:b/>
              </w:rPr>
              <w:t>Верховный Суд поддерживает (письмо от 18.02.2022 № 6001-22-8-6/71).</w:t>
            </w:r>
          </w:p>
          <w:p w14:paraId="0550D965" w14:textId="77777777" w:rsidR="00C63F34" w:rsidRPr="00275CC8" w:rsidRDefault="00C63F34" w:rsidP="00F76B0F">
            <w:pPr>
              <w:ind w:firstLine="340"/>
            </w:pPr>
          </w:p>
        </w:tc>
      </w:tr>
      <w:tr w:rsidR="00BC362D" w:rsidRPr="00275CC8" w14:paraId="546A0D1C" w14:textId="77777777" w:rsidTr="003D67A3">
        <w:tc>
          <w:tcPr>
            <w:tcW w:w="368" w:type="pct"/>
          </w:tcPr>
          <w:p w14:paraId="5BD3E913" w14:textId="77777777" w:rsidR="00747A57" w:rsidRPr="00275CC8" w:rsidRDefault="00747A57" w:rsidP="000E4067">
            <w:pPr>
              <w:pStyle w:val="a8"/>
              <w:numPr>
                <w:ilvl w:val="0"/>
                <w:numId w:val="1"/>
              </w:numPr>
              <w:jc w:val="center"/>
            </w:pPr>
          </w:p>
        </w:tc>
        <w:tc>
          <w:tcPr>
            <w:tcW w:w="520" w:type="pct"/>
          </w:tcPr>
          <w:p w14:paraId="6BA15950" w14:textId="77777777" w:rsidR="00747A57" w:rsidRPr="00275CC8" w:rsidRDefault="00747A57" w:rsidP="00F76B0F">
            <w:r w:rsidRPr="00275CC8">
              <w:t>Часть первая, новая часть 1-1 статьи 471</w:t>
            </w:r>
          </w:p>
        </w:tc>
        <w:tc>
          <w:tcPr>
            <w:tcW w:w="1371" w:type="pct"/>
          </w:tcPr>
          <w:p w14:paraId="27EC42FB" w14:textId="77777777" w:rsidR="00747A57" w:rsidRPr="00275CC8" w:rsidRDefault="00747A57" w:rsidP="00F76B0F">
            <w:pPr>
              <w:ind w:firstLine="340"/>
            </w:pPr>
            <w:r w:rsidRPr="00275CC8">
              <w:t>Статья 471. Вступление постановления суда в законную силу и обращение его к исполнению</w:t>
            </w:r>
          </w:p>
          <w:p w14:paraId="2DD266D5" w14:textId="77777777" w:rsidR="00747A57" w:rsidRPr="00275CC8" w:rsidRDefault="00747A57" w:rsidP="00F76B0F">
            <w:pPr>
              <w:ind w:firstLine="340"/>
            </w:pPr>
            <w:r w:rsidRPr="00275CC8">
              <w:t>1. Постановление суда первой инстанции вступает в законную силу и обращается к исполнению по истечении срока на обжалование или принесение ходатайства прокурора либо в случае подачи частной жалобы или принесения ходатайства прокурора по рассмотрении дела вышестоящим судом.</w:t>
            </w:r>
          </w:p>
          <w:p w14:paraId="7BBFD670" w14:textId="77777777" w:rsidR="00747A57" w:rsidRPr="00275CC8" w:rsidRDefault="00747A57" w:rsidP="00F76B0F">
            <w:pPr>
              <w:ind w:firstLine="340"/>
              <w:rPr>
                <w:b/>
                <w:szCs w:val="24"/>
              </w:rPr>
            </w:pPr>
            <w:r w:rsidRPr="00275CC8">
              <w:rPr>
                <w:b/>
                <w:szCs w:val="24"/>
              </w:rPr>
              <w:t>1-1. Отсутствует</w:t>
            </w:r>
          </w:p>
          <w:p w14:paraId="09927775" w14:textId="77777777" w:rsidR="00747A57" w:rsidRPr="00275CC8" w:rsidRDefault="00747A57" w:rsidP="00F76B0F">
            <w:pPr>
              <w:ind w:firstLine="340"/>
            </w:pPr>
          </w:p>
          <w:p w14:paraId="52FD8537" w14:textId="77777777" w:rsidR="00747A57" w:rsidRPr="00275CC8" w:rsidRDefault="00747A57" w:rsidP="00F76B0F">
            <w:pPr>
              <w:ind w:firstLine="340"/>
              <w:rPr>
                <w:b/>
                <w:szCs w:val="24"/>
              </w:rPr>
            </w:pPr>
          </w:p>
        </w:tc>
        <w:tc>
          <w:tcPr>
            <w:tcW w:w="1371" w:type="pct"/>
          </w:tcPr>
          <w:p w14:paraId="62EC7448" w14:textId="77777777" w:rsidR="00747A57" w:rsidRPr="00275CC8" w:rsidRDefault="00747A57" w:rsidP="00F76B0F">
            <w:pPr>
              <w:ind w:firstLine="340"/>
            </w:pPr>
            <w:r w:rsidRPr="00275CC8">
              <w:t>Статья 471. Вступление постановления суда в законную силу и обращение его к исполнению</w:t>
            </w:r>
          </w:p>
          <w:p w14:paraId="2435DE2D" w14:textId="77777777" w:rsidR="00747A57" w:rsidRPr="00275CC8" w:rsidRDefault="00747A57" w:rsidP="00F76B0F">
            <w:pPr>
              <w:ind w:firstLine="340"/>
              <w:rPr>
                <w:b/>
                <w:szCs w:val="24"/>
              </w:rPr>
            </w:pPr>
            <w:r w:rsidRPr="00275CC8">
              <w:t xml:space="preserve">1. Постановление суда первой инстанции вступает в законную силу и обращается к исполнению по истечении срока на обжалование или принесение ходатайства прокурора либо в случае подачи частной жалобы или принесения ходатайства прокурора по рассмотрении дела вышестоящим судом. </w:t>
            </w:r>
            <w:r w:rsidRPr="00275CC8">
              <w:rPr>
                <w:b/>
                <w:szCs w:val="24"/>
              </w:rPr>
              <w:t>Постановления суда, относящиеся к рассмотрению вопросов исполнения наказания, указанных в пункте 3) статьи 476 настоящего Кодекса, могут быть обращены к исполнению незамедлительно. При этом правом на обжалования решения суда, обладает осужденный, в течение пятнадцати суток с момента его задержания и вручения ему копии постановления.</w:t>
            </w:r>
          </w:p>
          <w:p w14:paraId="41992D07" w14:textId="77777777" w:rsidR="00747A57" w:rsidRPr="00275CC8" w:rsidRDefault="00747A57" w:rsidP="00F76B0F">
            <w:pPr>
              <w:ind w:firstLine="340"/>
              <w:rPr>
                <w:b/>
                <w:szCs w:val="24"/>
              </w:rPr>
            </w:pPr>
            <w:r w:rsidRPr="00275CC8">
              <w:rPr>
                <w:b/>
                <w:szCs w:val="24"/>
              </w:rPr>
              <w:t>1-1. Постановление суда об освобождении от отбывания наказания, замене более мягким видом наказания вследствие тяжелой болезни, подлежит немедленному исполнению в той части, которая касается освобождения осужденного.</w:t>
            </w:r>
          </w:p>
          <w:p w14:paraId="2C6146BA" w14:textId="77777777" w:rsidR="00747A57" w:rsidRPr="00275CC8" w:rsidRDefault="00747A57" w:rsidP="00F76B0F">
            <w:pPr>
              <w:ind w:firstLine="340"/>
              <w:rPr>
                <w:szCs w:val="24"/>
              </w:rPr>
            </w:pPr>
            <w:r w:rsidRPr="00275CC8">
              <w:rPr>
                <w:b/>
                <w:szCs w:val="24"/>
              </w:rPr>
              <w:t>При этом постановления, могут быть обжалованы и пересмотрены по ходатайству прокурора в апелляционном порядке по правилам, установленным главами 48, 49 настоящего Кодекса.</w:t>
            </w:r>
          </w:p>
        </w:tc>
        <w:tc>
          <w:tcPr>
            <w:tcW w:w="1371" w:type="pct"/>
          </w:tcPr>
          <w:p w14:paraId="2AE3179A" w14:textId="77777777" w:rsidR="00747A57" w:rsidRPr="00275CC8" w:rsidRDefault="00747A57" w:rsidP="00F76B0F">
            <w:pPr>
              <w:ind w:firstLine="340"/>
              <w:rPr>
                <w:b/>
              </w:rPr>
            </w:pPr>
            <w:r w:rsidRPr="00275CC8">
              <w:rPr>
                <w:b/>
              </w:rPr>
              <w:t>Министерство внутренних дел</w:t>
            </w:r>
          </w:p>
          <w:p w14:paraId="650D341A"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4694BC63" w14:textId="77777777" w:rsidR="00747A57" w:rsidRPr="00275CC8" w:rsidRDefault="00747A57" w:rsidP="00F76B0F">
            <w:pPr>
              <w:ind w:firstLine="340"/>
            </w:pPr>
            <w:r w:rsidRPr="00275CC8">
              <w:t>В соответствии с ч.4 ст.69 УИК в отношении осужденного, скрывшегося с целью уклонения от отбывания наказания, служба пробации осуществляет первоначальные розыскные мероприятия и вносит в суд представление об объявлении его в розыск.</w:t>
            </w:r>
          </w:p>
          <w:p w14:paraId="530BEDDE" w14:textId="77777777" w:rsidR="00747A57" w:rsidRPr="00275CC8" w:rsidRDefault="00747A57" w:rsidP="00F76B0F">
            <w:pPr>
              <w:ind w:firstLine="340"/>
            </w:pPr>
            <w:r w:rsidRPr="00275CC8">
              <w:t>В силу п.118 Правил организации деятельности службы пробации, утвержденных приказом МВД  №511 от 15.08.2014 г., первоначальные розыскные мероприятия службой пробацией проводятся в течение 15 календарных дней и в течение последующих 3-х дней готовится представление в суд.</w:t>
            </w:r>
          </w:p>
          <w:p w14:paraId="0BB13791" w14:textId="77777777" w:rsidR="00747A57" w:rsidRPr="00275CC8" w:rsidRDefault="00747A57" w:rsidP="00F76B0F">
            <w:pPr>
              <w:ind w:firstLine="340"/>
            </w:pPr>
            <w:r w:rsidRPr="00275CC8">
              <w:t>Между тем, согласно ч.4 ст.478 УПК,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w:t>
            </w:r>
          </w:p>
          <w:p w14:paraId="28AD67F4" w14:textId="77777777" w:rsidR="00747A57" w:rsidRPr="00275CC8" w:rsidRDefault="00747A57" w:rsidP="00F76B0F">
            <w:pPr>
              <w:ind w:firstLine="340"/>
            </w:pPr>
            <w:r w:rsidRPr="00275CC8">
              <w:t>Также имеется пятнадцать суток для вступления постановления в законную силу.</w:t>
            </w:r>
          </w:p>
          <w:p w14:paraId="1F79D0E9" w14:textId="77777777" w:rsidR="00747A57" w:rsidRPr="00275CC8" w:rsidRDefault="00747A57" w:rsidP="00F76B0F">
            <w:pPr>
              <w:ind w:firstLine="340"/>
            </w:pPr>
            <w:r w:rsidRPr="00275CC8">
              <w:t>Таким образом, службе пробации для объявления, скрывшегося от контроля осужденного необходимо, с учетом всех вышеуказанных сроков, более 2-х месяцев.</w:t>
            </w:r>
          </w:p>
          <w:p w14:paraId="1F50493F" w14:textId="77777777" w:rsidR="00747A57" w:rsidRPr="00275CC8" w:rsidRDefault="00747A57" w:rsidP="00F76B0F">
            <w:pPr>
              <w:ind w:firstLine="340"/>
            </w:pPr>
            <w:r w:rsidRPr="00275CC8">
              <w:t>В течение указанного срока ряд осужденных успевают совершать повторные преступления.</w:t>
            </w:r>
          </w:p>
          <w:p w14:paraId="6616BE1E" w14:textId="77777777" w:rsidR="00747A57" w:rsidRPr="00275CC8" w:rsidRDefault="00747A57" w:rsidP="00F76B0F">
            <w:pPr>
              <w:ind w:firstLine="340"/>
            </w:pPr>
            <w:r w:rsidRPr="00275CC8">
              <w:t>При принятии предлагаемых поправок осужденные фактически будут объявлены в розыск в течение 20 дней, что позволит сократить сроки нахождения их в розыске, увеличит вероятность установления местонахождения по горячим следам, снизит вероятность совершения ими повторных преступлений.</w:t>
            </w:r>
          </w:p>
          <w:p w14:paraId="118862A3" w14:textId="77777777" w:rsidR="00747A57" w:rsidRPr="00275CC8" w:rsidRDefault="00747A57" w:rsidP="00F76B0F">
            <w:pPr>
              <w:ind w:firstLine="340"/>
            </w:pPr>
            <w:r w:rsidRPr="00275CC8">
              <w:t>В целях гуманного отношения к лицам, отбывающим наказание при наличии тяжелых заболеваний, предлагается освобождение из зала суда, что позволит осужденному больному, получить своевременную высококвалифицированную помощь в любых медицинских организациях органов здравоохранения.</w:t>
            </w:r>
          </w:p>
          <w:p w14:paraId="383CC39C" w14:textId="77777777" w:rsidR="00747A57" w:rsidRPr="00275CC8" w:rsidRDefault="00747A57" w:rsidP="00F76B0F">
            <w:pPr>
              <w:ind w:firstLine="340"/>
            </w:pPr>
            <w:r w:rsidRPr="00275CC8">
              <w:t>Вместе с тем, освидетельствованию СМК подлежат осужденные, с имеющие заболевания, указанные в Перечне заболеваний, являющихся основанием освобождения от отбывания наказания, утвержденным приказом Министра внутренних дел  от 19 августа 2014 года №530, при прогрессировании заболевания, если стационарное лечение не дало положительных результатов.</w:t>
            </w:r>
          </w:p>
          <w:p w14:paraId="0E28FA96" w14:textId="77777777" w:rsidR="00747A57" w:rsidRPr="00275CC8" w:rsidRDefault="00747A57" w:rsidP="00F76B0F">
            <w:pPr>
              <w:ind w:firstLine="340"/>
            </w:pPr>
            <w:r w:rsidRPr="00275CC8">
              <w:t>Материалы в суд на осужденных, больных с различными тяжелыми заболеваниями, в соответствии с требованиями приказа МВД  от 19.08.2014г. №530, представляются на поздней стадии с осложнениями, а рассмотрение их в суде и вступление постановления в силу (срок на апелляционное обжалование или опротестование) занимает определенное время.</w:t>
            </w:r>
          </w:p>
          <w:p w14:paraId="552207D6" w14:textId="77777777" w:rsidR="00747A57" w:rsidRPr="00275CC8" w:rsidRDefault="00747A57" w:rsidP="00F76B0F">
            <w:pPr>
              <w:ind w:firstLine="340"/>
            </w:pPr>
            <w:r w:rsidRPr="00275CC8">
              <w:t xml:space="preserve">Так, в результате указанных факторов, с 2014 года по 2018 год из </w:t>
            </w:r>
            <w:r w:rsidRPr="00275CC8">
              <w:rPr>
                <w:szCs w:val="24"/>
              </w:rPr>
              <w:t>283</w:t>
            </w:r>
            <w:r w:rsidRPr="00275CC8">
              <w:t xml:space="preserve"> представленных больных </w:t>
            </w:r>
            <w:r w:rsidRPr="00275CC8">
              <w:rPr>
                <w:szCs w:val="24"/>
              </w:rPr>
              <w:t>59 (21%)</w:t>
            </w:r>
            <w:r w:rsidRPr="00275CC8">
              <w:t xml:space="preserve"> не дожили до рассмотрения материалов судами, а </w:t>
            </w:r>
            <w:r w:rsidRPr="00275CC8">
              <w:rPr>
                <w:szCs w:val="24"/>
              </w:rPr>
              <w:t>27 (10%)</w:t>
            </w:r>
            <w:r w:rsidRPr="00275CC8">
              <w:t xml:space="preserve"> – умерли до вступления постановления судов в законную силу.</w:t>
            </w:r>
          </w:p>
          <w:p w14:paraId="15937130" w14:textId="77777777" w:rsidR="00747A57" w:rsidRPr="00275CC8" w:rsidRDefault="00747A57" w:rsidP="00F76B0F">
            <w:pPr>
              <w:ind w:firstLine="340"/>
              <w:rPr>
                <w:b/>
                <w:szCs w:val="24"/>
              </w:rPr>
            </w:pPr>
            <w:r w:rsidRPr="00275CC8">
              <w:t>Так, умерло осужденных после рассмотрения судом до вступления постановления суда в законную силу – 27, в т.ч. в 2014 г. – 5, 2015 г. – 7, 2016 г. – 7, 2017 г. – 3, 2018г. – 4, 2019 г. – 1.</w:t>
            </w:r>
          </w:p>
        </w:tc>
      </w:tr>
      <w:tr w:rsidR="00BC362D" w:rsidRPr="00275CC8" w14:paraId="20E64E15" w14:textId="77777777" w:rsidTr="003D67A3">
        <w:tc>
          <w:tcPr>
            <w:tcW w:w="368" w:type="pct"/>
          </w:tcPr>
          <w:p w14:paraId="0385E0BD" w14:textId="77777777" w:rsidR="00747A57" w:rsidRPr="00275CC8" w:rsidRDefault="00747A57" w:rsidP="000E4067">
            <w:pPr>
              <w:pStyle w:val="a8"/>
              <w:numPr>
                <w:ilvl w:val="0"/>
                <w:numId w:val="1"/>
              </w:numPr>
              <w:jc w:val="center"/>
            </w:pPr>
          </w:p>
        </w:tc>
        <w:tc>
          <w:tcPr>
            <w:tcW w:w="520" w:type="pct"/>
          </w:tcPr>
          <w:p w14:paraId="420B65E9" w14:textId="77777777" w:rsidR="00747A57" w:rsidRPr="00275CC8" w:rsidRDefault="00747A57" w:rsidP="00193D32">
            <w:r w:rsidRPr="00275CC8">
              <w:t>Пункт 11) статьи 476</w:t>
            </w:r>
          </w:p>
        </w:tc>
        <w:tc>
          <w:tcPr>
            <w:tcW w:w="1371" w:type="pct"/>
          </w:tcPr>
          <w:p w14:paraId="4A517EC6" w14:textId="77777777" w:rsidR="00747A57" w:rsidRPr="00275CC8" w:rsidRDefault="00747A57" w:rsidP="008E236A">
            <w:pPr>
              <w:ind w:firstLine="340"/>
            </w:pPr>
            <w:r w:rsidRPr="00275CC8">
              <w:t>Статья 476. Вопросы, подлежащие рассмотрению судом при исполнении приговора</w:t>
            </w:r>
          </w:p>
          <w:p w14:paraId="337957AF" w14:textId="77777777" w:rsidR="00747A57" w:rsidRPr="00275CC8" w:rsidRDefault="00747A57" w:rsidP="008E236A">
            <w:pPr>
              <w:ind w:firstLine="340"/>
            </w:pPr>
            <w:r w:rsidRPr="00275CC8">
              <w:t xml:space="preserve">К ведению суда относится рассмотрение следующих вопросов, связанных с исполнением приговора: </w:t>
            </w:r>
          </w:p>
          <w:p w14:paraId="5125A1AD" w14:textId="77777777" w:rsidR="00747A57" w:rsidRPr="00275CC8" w:rsidRDefault="00747A57" w:rsidP="008E236A">
            <w:pPr>
              <w:ind w:firstLine="340"/>
            </w:pPr>
          </w:p>
          <w:p w14:paraId="2BB8402B" w14:textId="77777777" w:rsidR="00747A57" w:rsidRPr="00275CC8" w:rsidRDefault="00747A57" w:rsidP="008E236A">
            <w:pPr>
              <w:ind w:firstLine="340"/>
            </w:pPr>
            <w:r w:rsidRPr="00275CC8">
              <w:t>11) об освобождении от отбывания наказания в связи с истечением сроков давности обвинительного приговора суда (статья 77 Уголовного кодекса Республики Казахстан);</w:t>
            </w:r>
          </w:p>
          <w:p w14:paraId="56826EB0" w14:textId="77777777" w:rsidR="00747A57" w:rsidRPr="00275CC8" w:rsidRDefault="00747A57" w:rsidP="000E4067">
            <w:pPr>
              <w:ind w:firstLine="340"/>
            </w:pPr>
          </w:p>
        </w:tc>
        <w:tc>
          <w:tcPr>
            <w:tcW w:w="1371" w:type="pct"/>
          </w:tcPr>
          <w:p w14:paraId="64DD3133" w14:textId="77777777" w:rsidR="00747A57" w:rsidRPr="00275CC8" w:rsidRDefault="00747A57" w:rsidP="008E236A">
            <w:pPr>
              <w:ind w:firstLine="340"/>
            </w:pPr>
            <w:r w:rsidRPr="00275CC8">
              <w:t>Статья 476. Вопросы, подлежащие рассмотрению судом при исполнении приговора</w:t>
            </w:r>
          </w:p>
          <w:p w14:paraId="14B55483" w14:textId="77777777" w:rsidR="00747A57" w:rsidRPr="00275CC8" w:rsidRDefault="00747A57" w:rsidP="008E236A">
            <w:pPr>
              <w:ind w:firstLine="340"/>
            </w:pPr>
            <w:r w:rsidRPr="00275CC8">
              <w:t xml:space="preserve">К ведению суда относится рассмотрение следующих вопросов, связанных с исполнением приговора: </w:t>
            </w:r>
          </w:p>
          <w:p w14:paraId="0B77D70C" w14:textId="77777777" w:rsidR="00747A57" w:rsidRPr="00275CC8" w:rsidRDefault="00747A57" w:rsidP="008E236A">
            <w:pPr>
              <w:ind w:firstLine="340"/>
            </w:pPr>
          </w:p>
          <w:p w14:paraId="0F819658" w14:textId="77777777" w:rsidR="00747A57" w:rsidRPr="00275CC8" w:rsidRDefault="00747A57" w:rsidP="008E236A">
            <w:pPr>
              <w:ind w:firstLine="340"/>
            </w:pPr>
            <w:r w:rsidRPr="00275CC8">
              <w:t>11) об освобождении от отбывания наказания в связи с истечением сроков давности обвинительного приговора суда (статья 77 Уголовного кодекса Республики Казахстан)</w:t>
            </w:r>
            <w:r w:rsidRPr="00275CC8">
              <w:rPr>
                <w:b/>
              </w:rPr>
              <w:t>, при выполнении условий процессуального соглашения о сотрудничестве (статья 67 Уголовного кодекса Республики Казахстан), в связи с примирением (статья 68 Уголовного кодекса Республики Казахстан)</w:t>
            </w:r>
            <w:r w:rsidRPr="00275CC8">
              <w:t>;</w:t>
            </w:r>
          </w:p>
          <w:p w14:paraId="79715D2C" w14:textId="77777777" w:rsidR="00747A57" w:rsidRPr="00275CC8" w:rsidRDefault="00747A57" w:rsidP="000E4067">
            <w:pPr>
              <w:ind w:firstLine="340"/>
            </w:pPr>
          </w:p>
        </w:tc>
        <w:tc>
          <w:tcPr>
            <w:tcW w:w="1371" w:type="pct"/>
          </w:tcPr>
          <w:p w14:paraId="0D104B76" w14:textId="77777777" w:rsidR="00747A57" w:rsidRPr="00275CC8" w:rsidRDefault="00747A57" w:rsidP="006550F8">
            <w:pPr>
              <w:ind w:firstLine="340"/>
              <w:rPr>
                <w:b/>
              </w:rPr>
            </w:pPr>
            <w:r w:rsidRPr="00275CC8">
              <w:rPr>
                <w:b/>
              </w:rPr>
              <w:t>Генеральная прокуратура</w:t>
            </w:r>
          </w:p>
          <w:p w14:paraId="452BA5B0" w14:textId="77777777" w:rsidR="00747A57" w:rsidRPr="00275CC8" w:rsidRDefault="00747A57" w:rsidP="008E236A">
            <w:pPr>
              <w:ind w:firstLine="340"/>
            </w:pPr>
            <w:r w:rsidRPr="00275CC8">
              <w:t>2-е направление оптимизации – рационализация порядка назначения и исполнения уголовных наказаний.</w:t>
            </w:r>
          </w:p>
          <w:p w14:paraId="36803724" w14:textId="77777777" w:rsidR="00747A57" w:rsidRPr="00275CC8" w:rsidRDefault="00747A57" w:rsidP="008E236A">
            <w:pPr>
              <w:ind w:firstLine="340"/>
            </w:pPr>
            <w:r w:rsidRPr="00275CC8">
              <w:t>В связи с внесением поправок в статьи 67 и 68 УК.</w:t>
            </w:r>
          </w:p>
          <w:p w14:paraId="6FD030A0" w14:textId="77777777" w:rsidR="00747A57" w:rsidRPr="00275CC8" w:rsidRDefault="00747A57" w:rsidP="000E4067">
            <w:pPr>
              <w:ind w:firstLine="340"/>
            </w:pPr>
          </w:p>
        </w:tc>
      </w:tr>
      <w:tr w:rsidR="00BC362D" w:rsidRPr="00275CC8" w14:paraId="5E05BBBE" w14:textId="77777777" w:rsidTr="003D67A3">
        <w:tc>
          <w:tcPr>
            <w:tcW w:w="368" w:type="pct"/>
          </w:tcPr>
          <w:p w14:paraId="3E4E3B18" w14:textId="77777777" w:rsidR="00747A57" w:rsidRPr="00275CC8" w:rsidRDefault="00747A57" w:rsidP="000E4067">
            <w:pPr>
              <w:pStyle w:val="a8"/>
              <w:numPr>
                <w:ilvl w:val="0"/>
                <w:numId w:val="1"/>
              </w:numPr>
              <w:jc w:val="center"/>
            </w:pPr>
          </w:p>
        </w:tc>
        <w:tc>
          <w:tcPr>
            <w:tcW w:w="520" w:type="pct"/>
          </w:tcPr>
          <w:p w14:paraId="5A3DDBC9" w14:textId="77777777" w:rsidR="00747A57" w:rsidRPr="00275CC8" w:rsidRDefault="00747A57" w:rsidP="00F76B0F">
            <w:r w:rsidRPr="00275CC8">
              <w:t>Пункты 1), 2), 16) статьи 476</w:t>
            </w:r>
          </w:p>
        </w:tc>
        <w:tc>
          <w:tcPr>
            <w:tcW w:w="1371" w:type="pct"/>
          </w:tcPr>
          <w:p w14:paraId="1225A695" w14:textId="77777777" w:rsidR="00747A57" w:rsidRPr="00275CC8" w:rsidRDefault="00747A57" w:rsidP="00F76B0F">
            <w:pPr>
              <w:ind w:firstLine="340"/>
            </w:pPr>
            <w:r w:rsidRPr="00275CC8">
              <w:t>Статья 476. Вопросы, подлежащие рассмотрению судом при исполнении приговора</w:t>
            </w:r>
          </w:p>
          <w:p w14:paraId="49745F92" w14:textId="77777777" w:rsidR="00747A57" w:rsidRPr="00275CC8" w:rsidRDefault="00747A57" w:rsidP="00F76B0F">
            <w:pPr>
              <w:ind w:firstLine="340"/>
            </w:pPr>
            <w:r w:rsidRPr="00275CC8">
              <w:t>К ведению суда относится рассмотрение следующих вопросов, связанных с исполнением приговора:</w:t>
            </w:r>
          </w:p>
          <w:p w14:paraId="10833BC9" w14:textId="77777777" w:rsidR="00747A57" w:rsidRPr="00275CC8" w:rsidRDefault="00747A57" w:rsidP="00F76B0F">
            <w:pPr>
              <w:ind w:firstLine="340"/>
            </w:pPr>
            <w:r w:rsidRPr="00275CC8">
              <w:t>1) о замене:</w:t>
            </w:r>
          </w:p>
          <w:p w14:paraId="15993609" w14:textId="77777777" w:rsidR="00747A57" w:rsidRPr="00275CC8" w:rsidRDefault="00747A57" w:rsidP="00F76B0F">
            <w:pPr>
              <w:ind w:firstLine="340"/>
            </w:pPr>
            <w:r w:rsidRPr="00275CC8">
              <w:t>штрафа – привлечением к общественным работам, арестом, ограничением свободы или лишением свободы (</w:t>
            </w:r>
            <w:r w:rsidRPr="00275CC8">
              <w:rPr>
                <w:szCs w:val="24"/>
              </w:rPr>
              <w:t>статья 41</w:t>
            </w:r>
            <w:r w:rsidRPr="00275CC8">
              <w:t xml:space="preserve"> Уголовного кодекса Республики Казахстан);</w:t>
            </w:r>
          </w:p>
          <w:p w14:paraId="31BAAA99" w14:textId="77777777" w:rsidR="00747A57" w:rsidRPr="00275CC8" w:rsidRDefault="00747A57" w:rsidP="00F76B0F">
            <w:pPr>
              <w:ind w:firstLine="340"/>
              <w:rPr>
                <w:b/>
                <w:szCs w:val="24"/>
              </w:rPr>
            </w:pPr>
            <w:r w:rsidRPr="00275CC8">
              <w:rPr>
                <w:b/>
                <w:szCs w:val="24"/>
              </w:rPr>
              <w:t>исправительных работ – привлечением к общественным работам, арестом, ограничением свободы или лишением свободы (статья 42 Уголовного кодекса Республики Казахстан);</w:t>
            </w:r>
          </w:p>
          <w:p w14:paraId="612F7351" w14:textId="77777777" w:rsidR="00747A57" w:rsidRPr="00275CC8" w:rsidRDefault="00747A57" w:rsidP="00F76B0F">
            <w:pPr>
              <w:ind w:firstLine="340"/>
            </w:pPr>
            <w:r w:rsidRPr="00275CC8">
              <w:t>привлечения к общественным работам – арестом, ограничением свободы или лишением свободы (</w:t>
            </w:r>
            <w:r w:rsidRPr="00275CC8">
              <w:rPr>
                <w:szCs w:val="24"/>
              </w:rPr>
              <w:t>статья 43</w:t>
            </w:r>
            <w:r w:rsidRPr="00275CC8">
              <w:t xml:space="preserve"> Уголовного кодекса Республики Казахстан);</w:t>
            </w:r>
          </w:p>
          <w:p w14:paraId="7467CC0E" w14:textId="77777777" w:rsidR="00747A57" w:rsidRPr="00275CC8" w:rsidRDefault="00747A57" w:rsidP="00F76B0F">
            <w:pPr>
              <w:ind w:firstLine="340"/>
            </w:pPr>
            <w:r w:rsidRPr="00275CC8">
              <w:t>ограничения свободы – лишением свободы (</w:t>
            </w:r>
            <w:r w:rsidRPr="00275CC8">
              <w:rPr>
                <w:szCs w:val="24"/>
              </w:rPr>
              <w:t>статья 44</w:t>
            </w:r>
            <w:r w:rsidRPr="00275CC8">
              <w:t xml:space="preserve"> Уголовного кодекса Республики Казахстан);</w:t>
            </w:r>
          </w:p>
          <w:p w14:paraId="4D0C28ED" w14:textId="77777777" w:rsidR="00747A57" w:rsidRPr="00275CC8" w:rsidRDefault="00747A57" w:rsidP="00F76B0F">
            <w:pPr>
              <w:ind w:firstLine="340"/>
            </w:pPr>
          </w:p>
          <w:p w14:paraId="668ADF0B" w14:textId="77777777" w:rsidR="00747A57" w:rsidRPr="00275CC8" w:rsidRDefault="00747A57" w:rsidP="00F76B0F">
            <w:pPr>
              <w:ind w:firstLine="340"/>
            </w:pPr>
            <w:r w:rsidRPr="00275CC8">
              <w:t xml:space="preserve">2) об отсрочке уплаты штрафа (статья 41 Уголовного кодекса Республики Казахстан), </w:t>
            </w:r>
            <w:r w:rsidRPr="00275CC8">
              <w:rPr>
                <w:b/>
              </w:rPr>
              <w:t xml:space="preserve">освобождении от исполнения оставшейся части </w:t>
            </w:r>
            <w:r w:rsidRPr="00275CC8">
              <w:rPr>
                <w:b/>
                <w:szCs w:val="24"/>
              </w:rPr>
              <w:t>исправительных работ</w:t>
            </w:r>
            <w:r w:rsidRPr="00275CC8">
              <w:rPr>
                <w:b/>
              </w:rPr>
              <w:t xml:space="preserve"> при полной утрате трудоспособности (</w:t>
            </w:r>
            <w:r w:rsidRPr="00275CC8">
              <w:rPr>
                <w:b/>
                <w:szCs w:val="24"/>
              </w:rPr>
              <w:t>статья 42</w:t>
            </w:r>
            <w:r w:rsidRPr="00275CC8">
              <w:rPr>
                <w:b/>
              </w:rPr>
              <w:t xml:space="preserve"> Уголовного кодекса Республики Казахстан)</w:t>
            </w:r>
            <w:r w:rsidRPr="00275CC8">
              <w:t>;</w:t>
            </w:r>
          </w:p>
          <w:p w14:paraId="789B85C1" w14:textId="77777777" w:rsidR="00747A57" w:rsidRPr="00275CC8" w:rsidRDefault="00747A57" w:rsidP="00F76B0F">
            <w:pPr>
              <w:ind w:firstLine="340"/>
            </w:pPr>
          </w:p>
          <w:p w14:paraId="01673860" w14:textId="77777777" w:rsidR="00747A57" w:rsidRPr="00275CC8" w:rsidRDefault="00747A57" w:rsidP="00F76B0F">
            <w:pPr>
              <w:ind w:firstLine="340"/>
              <w:rPr>
                <w:b/>
                <w:szCs w:val="24"/>
              </w:rPr>
            </w:pPr>
            <w:r w:rsidRPr="00275CC8">
              <w:rPr>
                <w:b/>
                <w:szCs w:val="24"/>
              </w:rPr>
              <w:t>16) о снижении размера удержаний из заработной платы осужденного к исправительным работам в соответствии с уголовно-исполнительным законодательством Республики Казахстан;</w:t>
            </w:r>
          </w:p>
          <w:p w14:paraId="6FEA66B5" w14:textId="77777777" w:rsidR="00747A57" w:rsidRPr="00275CC8" w:rsidRDefault="00747A57" w:rsidP="00F76B0F">
            <w:pPr>
              <w:ind w:firstLine="340"/>
              <w:rPr>
                <w:b/>
                <w:szCs w:val="24"/>
              </w:rPr>
            </w:pPr>
          </w:p>
        </w:tc>
        <w:tc>
          <w:tcPr>
            <w:tcW w:w="1371" w:type="pct"/>
          </w:tcPr>
          <w:p w14:paraId="0E731190" w14:textId="77777777" w:rsidR="00747A57" w:rsidRPr="00275CC8" w:rsidRDefault="00747A57" w:rsidP="00F76B0F">
            <w:pPr>
              <w:ind w:firstLine="340"/>
            </w:pPr>
            <w:r w:rsidRPr="00275CC8">
              <w:t>Статья 476. Вопросы, подлежащие рассмотрению судом при исполнении приговора</w:t>
            </w:r>
          </w:p>
          <w:p w14:paraId="6F757E3A" w14:textId="77777777" w:rsidR="00747A57" w:rsidRPr="00275CC8" w:rsidRDefault="00747A57" w:rsidP="00F76B0F">
            <w:pPr>
              <w:ind w:firstLine="340"/>
            </w:pPr>
            <w:r w:rsidRPr="00275CC8">
              <w:t>К ведению суда относится рассмотрение следующих вопросов, связанных с исполнением приговора:</w:t>
            </w:r>
          </w:p>
          <w:p w14:paraId="09786AC3" w14:textId="77777777" w:rsidR="00747A57" w:rsidRPr="00275CC8" w:rsidRDefault="00747A57" w:rsidP="00F76B0F">
            <w:pPr>
              <w:ind w:firstLine="340"/>
            </w:pPr>
            <w:r w:rsidRPr="00275CC8">
              <w:t>1) о замене:</w:t>
            </w:r>
          </w:p>
          <w:p w14:paraId="6BA47FB2" w14:textId="77777777" w:rsidR="00747A57" w:rsidRPr="00275CC8" w:rsidRDefault="00747A57" w:rsidP="00F76B0F">
            <w:pPr>
              <w:ind w:firstLine="340"/>
            </w:pPr>
            <w:r w:rsidRPr="00275CC8">
              <w:t>штрафа – привлечением к общественным работам, арестом, ограничением свободы или лишением свободы (</w:t>
            </w:r>
            <w:r w:rsidRPr="00275CC8">
              <w:rPr>
                <w:szCs w:val="24"/>
              </w:rPr>
              <w:t>статья 41</w:t>
            </w:r>
            <w:r w:rsidRPr="00275CC8">
              <w:t xml:space="preserve"> Уголовного кодекса Республики Казахстан);</w:t>
            </w:r>
          </w:p>
          <w:p w14:paraId="20C3CD19" w14:textId="77777777" w:rsidR="00747A57" w:rsidRPr="00275CC8" w:rsidRDefault="00747A57" w:rsidP="00F76B0F">
            <w:pPr>
              <w:ind w:firstLine="340"/>
              <w:rPr>
                <w:b/>
              </w:rPr>
            </w:pPr>
            <w:r w:rsidRPr="00275CC8">
              <w:rPr>
                <w:b/>
              </w:rPr>
              <w:t>исключить</w:t>
            </w:r>
          </w:p>
          <w:p w14:paraId="129FEE42" w14:textId="77777777" w:rsidR="00747A57" w:rsidRPr="00275CC8" w:rsidRDefault="00747A57" w:rsidP="00F76B0F">
            <w:pPr>
              <w:ind w:firstLine="340"/>
            </w:pPr>
            <w:r w:rsidRPr="00275CC8">
              <w:t>привлечения к общественным работам – арестом, ограничением свободы или лишением свободы (</w:t>
            </w:r>
            <w:r w:rsidRPr="00275CC8">
              <w:rPr>
                <w:szCs w:val="24"/>
              </w:rPr>
              <w:t>статья 43</w:t>
            </w:r>
            <w:r w:rsidRPr="00275CC8">
              <w:t xml:space="preserve"> Уголовного кодекса Республики Казахстан);</w:t>
            </w:r>
          </w:p>
          <w:p w14:paraId="1C8419F8" w14:textId="77777777" w:rsidR="00747A57" w:rsidRPr="00275CC8" w:rsidRDefault="00747A57" w:rsidP="00F76B0F">
            <w:pPr>
              <w:ind w:firstLine="340"/>
            </w:pPr>
            <w:r w:rsidRPr="00275CC8">
              <w:t>ограничения свободы – лишением свободы (</w:t>
            </w:r>
            <w:r w:rsidRPr="00275CC8">
              <w:rPr>
                <w:szCs w:val="24"/>
              </w:rPr>
              <w:t>статья 44</w:t>
            </w:r>
            <w:r w:rsidRPr="00275CC8">
              <w:t xml:space="preserve"> Уголовного кодекса Республики Казахстан);</w:t>
            </w:r>
          </w:p>
          <w:p w14:paraId="12E4F738" w14:textId="77777777" w:rsidR="00747A57" w:rsidRPr="00275CC8" w:rsidRDefault="00747A57" w:rsidP="00F76B0F">
            <w:pPr>
              <w:ind w:firstLine="340"/>
            </w:pPr>
          </w:p>
          <w:p w14:paraId="74ECD4B1" w14:textId="77777777" w:rsidR="00747A57" w:rsidRPr="00275CC8" w:rsidRDefault="00747A57" w:rsidP="00F76B0F">
            <w:pPr>
              <w:ind w:firstLine="340"/>
              <w:rPr>
                <w:szCs w:val="24"/>
              </w:rPr>
            </w:pPr>
            <w:r w:rsidRPr="00275CC8">
              <w:rPr>
                <w:szCs w:val="24"/>
              </w:rPr>
              <w:t>2) об отсрочке уплаты штрафа (статья 41 Уголовного кодекса Республики Казахстан);</w:t>
            </w:r>
          </w:p>
          <w:p w14:paraId="3CA870BA" w14:textId="77777777" w:rsidR="00747A57" w:rsidRPr="00275CC8" w:rsidRDefault="00747A57" w:rsidP="00F76B0F">
            <w:pPr>
              <w:ind w:firstLine="340"/>
              <w:rPr>
                <w:b/>
                <w:szCs w:val="24"/>
              </w:rPr>
            </w:pPr>
          </w:p>
          <w:p w14:paraId="24F9751A" w14:textId="77777777" w:rsidR="00747A57" w:rsidRPr="00275CC8" w:rsidRDefault="00747A57" w:rsidP="00F76B0F">
            <w:pPr>
              <w:ind w:firstLine="340"/>
              <w:rPr>
                <w:b/>
                <w:szCs w:val="24"/>
              </w:rPr>
            </w:pPr>
            <w:r w:rsidRPr="00275CC8">
              <w:rPr>
                <w:b/>
                <w:szCs w:val="24"/>
              </w:rPr>
              <w:t>16) исключить</w:t>
            </w:r>
          </w:p>
          <w:p w14:paraId="110E1EA5" w14:textId="77777777" w:rsidR="00747A57" w:rsidRPr="00275CC8" w:rsidRDefault="00747A57" w:rsidP="00F76B0F">
            <w:pPr>
              <w:ind w:firstLine="340"/>
              <w:rPr>
                <w:szCs w:val="24"/>
              </w:rPr>
            </w:pPr>
          </w:p>
        </w:tc>
        <w:tc>
          <w:tcPr>
            <w:tcW w:w="1371" w:type="pct"/>
          </w:tcPr>
          <w:p w14:paraId="65BA5C42" w14:textId="77777777" w:rsidR="00747A57" w:rsidRPr="00275CC8" w:rsidRDefault="00747A57" w:rsidP="00F76B0F">
            <w:pPr>
              <w:ind w:firstLine="340"/>
              <w:rPr>
                <w:b/>
              </w:rPr>
            </w:pPr>
            <w:r w:rsidRPr="00275CC8">
              <w:rPr>
                <w:b/>
              </w:rPr>
              <w:t>Министерство внутренних дел</w:t>
            </w:r>
          </w:p>
          <w:p w14:paraId="39723249"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6CFFD9FB" w14:textId="77777777" w:rsidR="00747A57" w:rsidRPr="00275CC8" w:rsidRDefault="00747A57" w:rsidP="00F76B0F">
            <w:pPr>
              <w:ind w:firstLine="340"/>
              <w:rPr>
                <w:szCs w:val="24"/>
              </w:rPr>
            </w:pPr>
            <w:r w:rsidRPr="00275CC8">
              <w:t>В связи с исключением уголовного наказания</w:t>
            </w:r>
            <w:r w:rsidRPr="00275CC8">
              <w:rPr>
                <w:szCs w:val="24"/>
              </w:rPr>
              <w:t xml:space="preserve"> «исправительные работы».</w:t>
            </w:r>
          </w:p>
          <w:p w14:paraId="2E5A6C9E" w14:textId="77777777" w:rsidR="00747A57" w:rsidRPr="00275CC8" w:rsidRDefault="00747A57" w:rsidP="00F76B0F">
            <w:pPr>
              <w:ind w:firstLine="340"/>
              <w:rPr>
                <w:szCs w:val="24"/>
              </w:rPr>
            </w:pPr>
          </w:p>
        </w:tc>
      </w:tr>
      <w:tr w:rsidR="00BC362D" w:rsidRPr="00275CC8" w14:paraId="7FEE711F" w14:textId="77777777" w:rsidTr="003D67A3">
        <w:tc>
          <w:tcPr>
            <w:tcW w:w="368" w:type="pct"/>
          </w:tcPr>
          <w:p w14:paraId="1D0059C4" w14:textId="77777777" w:rsidR="00747A57" w:rsidRPr="00275CC8" w:rsidRDefault="00747A57" w:rsidP="000E4067">
            <w:pPr>
              <w:pStyle w:val="a8"/>
              <w:numPr>
                <w:ilvl w:val="0"/>
                <w:numId w:val="1"/>
              </w:numPr>
              <w:jc w:val="center"/>
            </w:pPr>
          </w:p>
        </w:tc>
        <w:tc>
          <w:tcPr>
            <w:tcW w:w="520" w:type="pct"/>
          </w:tcPr>
          <w:p w14:paraId="318083B4" w14:textId="77777777" w:rsidR="00747A57" w:rsidRPr="00275CC8" w:rsidRDefault="00747A57" w:rsidP="00193D32">
            <w:r w:rsidRPr="00275CC8">
              <w:t>Часть четвертая статьи 478</w:t>
            </w:r>
          </w:p>
        </w:tc>
        <w:tc>
          <w:tcPr>
            <w:tcW w:w="1371" w:type="pct"/>
          </w:tcPr>
          <w:p w14:paraId="2A495F84" w14:textId="77777777" w:rsidR="00747A57" w:rsidRPr="00275CC8" w:rsidRDefault="00747A57" w:rsidP="008E236A">
            <w:pPr>
              <w:ind w:firstLine="340"/>
            </w:pPr>
            <w:r w:rsidRPr="00275CC8">
              <w:t>Статья 478. Порядок разрешения вопросов, связанных с исполнением приговора</w:t>
            </w:r>
          </w:p>
          <w:p w14:paraId="5BE21D99" w14:textId="77777777" w:rsidR="00747A57" w:rsidRPr="00275CC8" w:rsidRDefault="00747A57" w:rsidP="008E236A">
            <w:pPr>
              <w:ind w:firstLine="340"/>
            </w:pPr>
          </w:p>
          <w:p w14:paraId="0C965DD6" w14:textId="77777777" w:rsidR="00747A57" w:rsidRPr="00275CC8" w:rsidRDefault="00747A57" w:rsidP="008E236A">
            <w:pPr>
              <w:ind w:firstLine="340"/>
            </w:pPr>
            <w:r w:rsidRPr="00275CC8">
              <w:t>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23) статьи 476 настоящего Кодекса, может осуществляться без участия осужденного.</w:t>
            </w:r>
          </w:p>
          <w:p w14:paraId="7F9A99C1" w14:textId="77777777" w:rsidR="00747A57" w:rsidRPr="00275CC8" w:rsidRDefault="00747A57" w:rsidP="008E236A">
            <w:pPr>
              <w:ind w:firstLine="340"/>
            </w:pPr>
          </w:p>
        </w:tc>
        <w:tc>
          <w:tcPr>
            <w:tcW w:w="1371" w:type="pct"/>
          </w:tcPr>
          <w:p w14:paraId="69097819" w14:textId="77777777" w:rsidR="00747A57" w:rsidRPr="00275CC8" w:rsidRDefault="00747A57" w:rsidP="00AD083E">
            <w:pPr>
              <w:ind w:firstLine="340"/>
            </w:pPr>
            <w:r w:rsidRPr="00275CC8">
              <w:t>Статья 478. Порядок разрешения вопросов, связанных с исполнением приговора</w:t>
            </w:r>
          </w:p>
          <w:p w14:paraId="2B514202" w14:textId="77777777" w:rsidR="00747A57" w:rsidRPr="00275CC8" w:rsidRDefault="00747A57" w:rsidP="00AD083E">
            <w:pPr>
              <w:ind w:firstLine="340"/>
            </w:pPr>
          </w:p>
          <w:p w14:paraId="675E01EB" w14:textId="77777777" w:rsidR="00747A57" w:rsidRPr="00275CC8" w:rsidRDefault="00747A57" w:rsidP="00AD083E">
            <w:pPr>
              <w:ind w:firstLine="340"/>
              <w:rPr>
                <w:b/>
              </w:rPr>
            </w:pPr>
            <w:r w:rsidRPr="00275CC8">
              <w:t xml:space="preserve">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23) статьи 476 настоящего Кодекса, может осуществляться без участия осужденного. </w:t>
            </w:r>
            <w:r w:rsidRPr="00275CC8">
              <w:rPr>
                <w:b/>
              </w:rPr>
              <w:t>В</w:t>
            </w:r>
            <w:r w:rsidRPr="00275CC8">
              <w:rPr>
                <w:rFonts w:eastAsia="Times New Roman"/>
                <w:b/>
                <w:color w:val="000000"/>
                <w:spacing w:val="2"/>
                <w:szCs w:val="24"/>
              </w:rPr>
              <w:t>опросы, предусмотренные пунктом 5) статьи 476 настоящего Кодекса, если они связаны с процессуальным соглашением о сотрудничестве, рассматриваются судом в закрытом судебном заседании.</w:t>
            </w:r>
          </w:p>
          <w:p w14:paraId="1C7C813F" w14:textId="77777777" w:rsidR="00747A57" w:rsidRPr="00275CC8" w:rsidRDefault="00747A57" w:rsidP="00AD083E">
            <w:pPr>
              <w:ind w:firstLine="340"/>
            </w:pPr>
          </w:p>
        </w:tc>
        <w:tc>
          <w:tcPr>
            <w:tcW w:w="1371" w:type="pct"/>
          </w:tcPr>
          <w:p w14:paraId="6F76FE70" w14:textId="77777777" w:rsidR="00747A57" w:rsidRPr="00275CC8" w:rsidRDefault="00747A57" w:rsidP="006550F8">
            <w:pPr>
              <w:ind w:firstLine="340"/>
              <w:rPr>
                <w:b/>
              </w:rPr>
            </w:pPr>
            <w:r w:rsidRPr="00275CC8">
              <w:rPr>
                <w:b/>
              </w:rPr>
              <w:t>Генеральная прокуратура</w:t>
            </w:r>
          </w:p>
          <w:p w14:paraId="430C0380" w14:textId="77777777" w:rsidR="00747A57" w:rsidRPr="00275CC8" w:rsidRDefault="00747A57" w:rsidP="00AD083E">
            <w:pPr>
              <w:ind w:firstLine="340"/>
            </w:pPr>
            <w:r w:rsidRPr="00275CC8">
              <w:t>2-е направление оптимизации – рационализация порядка назначения и исполнения уголовных наказаний.</w:t>
            </w:r>
          </w:p>
          <w:p w14:paraId="3EEF263C" w14:textId="77777777" w:rsidR="00747A57" w:rsidRPr="00275CC8" w:rsidRDefault="00747A57" w:rsidP="005514EC">
            <w:pPr>
              <w:ind w:firstLine="340"/>
            </w:pPr>
            <w:r w:rsidRPr="00275CC8">
              <w:t>На практике имеются случаи, когда факт сотрудничества осужденного в рамках процессуального соглашения становится известным другим осужденным. К примеру, в одном из учреждений осужденный посредством видеоконференцсвязи давал свидетельские показания по заключенному процессуальному соглашению, и это было слышно другим осужденным. Конфиденциальность была нарушена, что повлекло в отношении него угрозы.</w:t>
            </w:r>
          </w:p>
          <w:p w14:paraId="779A9260" w14:textId="77777777" w:rsidR="00747A57" w:rsidRPr="00275CC8" w:rsidRDefault="00747A57" w:rsidP="005514EC">
            <w:pPr>
              <w:ind w:firstLine="340"/>
            </w:pPr>
            <w:r w:rsidRPr="00275CC8">
              <w:t>Поэтому предлагается такие процессы проводить в закрытом режиме.</w:t>
            </w:r>
          </w:p>
        </w:tc>
      </w:tr>
      <w:tr w:rsidR="00BC362D" w:rsidRPr="00275CC8" w14:paraId="033C39AE" w14:textId="77777777" w:rsidTr="003D67A3">
        <w:tc>
          <w:tcPr>
            <w:tcW w:w="368" w:type="pct"/>
          </w:tcPr>
          <w:p w14:paraId="7976A307" w14:textId="77777777" w:rsidR="00747A57" w:rsidRPr="00275CC8" w:rsidRDefault="00747A57" w:rsidP="000E4067">
            <w:pPr>
              <w:pStyle w:val="a8"/>
              <w:numPr>
                <w:ilvl w:val="0"/>
                <w:numId w:val="1"/>
              </w:numPr>
              <w:jc w:val="center"/>
            </w:pPr>
          </w:p>
        </w:tc>
        <w:tc>
          <w:tcPr>
            <w:tcW w:w="520" w:type="pct"/>
          </w:tcPr>
          <w:p w14:paraId="57592B9E" w14:textId="77777777" w:rsidR="00747A57" w:rsidRPr="00275CC8" w:rsidRDefault="00747A57" w:rsidP="00F76B0F">
            <w:r w:rsidRPr="00275CC8">
              <w:t>Часть четвертая статьи 478</w:t>
            </w:r>
          </w:p>
        </w:tc>
        <w:tc>
          <w:tcPr>
            <w:tcW w:w="1371" w:type="pct"/>
          </w:tcPr>
          <w:p w14:paraId="12EB31C8" w14:textId="77777777" w:rsidR="00747A57" w:rsidRPr="00275CC8" w:rsidRDefault="00747A57" w:rsidP="00F76B0F">
            <w:pPr>
              <w:ind w:firstLine="340"/>
            </w:pPr>
            <w:r w:rsidRPr="00275CC8">
              <w:t>Статья 478. Порядок разрешения вопросов, связанных с исполнением приговора</w:t>
            </w:r>
          </w:p>
          <w:p w14:paraId="63E16FEA" w14:textId="77777777" w:rsidR="00747A57" w:rsidRPr="00275CC8" w:rsidRDefault="00747A57" w:rsidP="00F76B0F">
            <w:pPr>
              <w:ind w:firstLine="340"/>
            </w:pPr>
          </w:p>
          <w:p w14:paraId="5A8F4EEE" w14:textId="77777777" w:rsidR="00747A57" w:rsidRPr="00275CC8" w:rsidRDefault="00747A57" w:rsidP="00F76B0F">
            <w:pPr>
              <w:ind w:firstLine="340"/>
            </w:pPr>
            <w:r w:rsidRPr="00275CC8">
              <w:t>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w:t>
            </w:r>
          </w:p>
        </w:tc>
        <w:tc>
          <w:tcPr>
            <w:tcW w:w="1371" w:type="pct"/>
          </w:tcPr>
          <w:p w14:paraId="46D3E204" w14:textId="77777777" w:rsidR="00747A57" w:rsidRPr="00275CC8" w:rsidRDefault="00747A57" w:rsidP="00F76B0F">
            <w:pPr>
              <w:ind w:firstLine="340"/>
            </w:pPr>
            <w:r w:rsidRPr="00275CC8">
              <w:t>Статья 478. Порядок разрешения вопросов, связанных с исполнением приговора.</w:t>
            </w:r>
          </w:p>
          <w:p w14:paraId="4992A053" w14:textId="77777777" w:rsidR="00747A57" w:rsidRPr="00275CC8" w:rsidRDefault="00747A57" w:rsidP="00F76B0F">
            <w:pPr>
              <w:ind w:firstLine="340"/>
            </w:pPr>
          </w:p>
          <w:p w14:paraId="191D6712" w14:textId="77777777" w:rsidR="00747A57" w:rsidRPr="00275CC8" w:rsidRDefault="00747A57" w:rsidP="00F76B0F">
            <w:pPr>
              <w:ind w:firstLine="340"/>
              <w:rPr>
                <w:b/>
                <w:szCs w:val="24"/>
              </w:rPr>
            </w:pPr>
            <w:r w:rsidRPr="00275CC8">
              <w:t xml:space="preserve">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w:t>
            </w:r>
            <w:r w:rsidRPr="00275CC8">
              <w:rPr>
                <w:b/>
                <w:szCs w:val="24"/>
              </w:rPr>
              <w:t>за исключением вопроса, указанного в пункте 3) статьи 476 настоящего Кодекса, который рассматривается в течение пяти рабочих дней.</w:t>
            </w:r>
          </w:p>
        </w:tc>
        <w:tc>
          <w:tcPr>
            <w:tcW w:w="1371" w:type="pct"/>
          </w:tcPr>
          <w:p w14:paraId="1807EBFE" w14:textId="77777777" w:rsidR="00747A57" w:rsidRPr="00275CC8" w:rsidRDefault="00747A57" w:rsidP="00F76B0F">
            <w:pPr>
              <w:ind w:firstLine="340"/>
              <w:rPr>
                <w:b/>
              </w:rPr>
            </w:pPr>
            <w:r w:rsidRPr="00275CC8">
              <w:rPr>
                <w:b/>
              </w:rPr>
              <w:t>Министерство внутренних дел</w:t>
            </w:r>
          </w:p>
          <w:p w14:paraId="02F52992"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124885A8" w14:textId="77777777" w:rsidR="00747A57" w:rsidRPr="00275CC8" w:rsidRDefault="00747A57" w:rsidP="00F76B0F">
            <w:pPr>
              <w:ind w:firstLine="340"/>
              <w:rPr>
                <w:szCs w:val="24"/>
              </w:rPr>
            </w:pPr>
          </w:p>
        </w:tc>
      </w:tr>
      <w:tr w:rsidR="00BC362D" w:rsidRPr="00275CC8" w14:paraId="39AE6240" w14:textId="77777777" w:rsidTr="003D67A3">
        <w:tc>
          <w:tcPr>
            <w:tcW w:w="368" w:type="pct"/>
          </w:tcPr>
          <w:p w14:paraId="387D82CE" w14:textId="77777777" w:rsidR="00747A57" w:rsidRPr="00275CC8" w:rsidRDefault="00747A57" w:rsidP="0013170A">
            <w:pPr>
              <w:pStyle w:val="a8"/>
              <w:numPr>
                <w:ilvl w:val="0"/>
                <w:numId w:val="1"/>
              </w:numPr>
              <w:jc w:val="center"/>
            </w:pPr>
          </w:p>
        </w:tc>
        <w:tc>
          <w:tcPr>
            <w:tcW w:w="520" w:type="pct"/>
          </w:tcPr>
          <w:p w14:paraId="420FF453" w14:textId="77777777" w:rsidR="00747A57" w:rsidRPr="00275CC8" w:rsidRDefault="00747A57" w:rsidP="0013170A">
            <w:r w:rsidRPr="00275CC8">
              <w:t>Часть десятая статьи 547</w:t>
            </w:r>
          </w:p>
        </w:tc>
        <w:tc>
          <w:tcPr>
            <w:tcW w:w="1371" w:type="pct"/>
          </w:tcPr>
          <w:p w14:paraId="791CFCAD" w14:textId="77777777" w:rsidR="00747A57" w:rsidRPr="00275CC8" w:rsidRDefault="00747A57" w:rsidP="0013170A">
            <w:pPr>
              <w:ind w:firstLine="340"/>
            </w:pPr>
            <w:r w:rsidRPr="00275CC8">
              <w:t>Статья 547. Производство досудебного расследования в отношении депутата Парламента Республики Казахстан</w:t>
            </w:r>
          </w:p>
          <w:p w14:paraId="68166198" w14:textId="77777777" w:rsidR="00747A57" w:rsidRPr="00275CC8" w:rsidRDefault="00747A57" w:rsidP="0013170A">
            <w:pPr>
              <w:ind w:firstLine="340"/>
            </w:pPr>
          </w:p>
          <w:p w14:paraId="3DAB0206" w14:textId="77777777" w:rsidR="00747A57" w:rsidRPr="00275CC8" w:rsidRDefault="00747A57" w:rsidP="0013170A">
            <w:pPr>
              <w:ind w:firstLine="340"/>
            </w:pPr>
            <w:r w:rsidRPr="00275CC8">
              <w:t xml:space="preserve">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w:t>
            </w:r>
            <w:r w:rsidRPr="00275CC8">
              <w:rPr>
                <w:b/>
              </w:rPr>
              <w:t xml:space="preserve">Санкции на производство </w:t>
            </w:r>
            <w:r w:rsidRPr="00275CC8">
              <w:t>следственных действий</w:t>
            </w:r>
            <w:r w:rsidRPr="00275CC8">
              <w:rPr>
                <w:b/>
              </w:rPr>
              <w:t>, которые согласно настоящему Кодексу подлежат санкционированию,</w:t>
            </w:r>
            <w:r w:rsidRPr="00275CC8">
              <w:t xml:space="preserve"> в отношении депутата Парламента Республики Казахстан </w:t>
            </w:r>
            <w:r w:rsidRPr="00275CC8">
              <w:rPr>
                <w:b/>
              </w:rPr>
              <w:t>даются следственным судьей города Нур-Султана на основании постановления лица, осуществляющего досудебное расследование, согласованного с</w:t>
            </w:r>
            <w:r w:rsidRPr="00275CC8">
              <w:t xml:space="preserve"> Генеральным Прокурором Республики Казахстан.</w:t>
            </w:r>
          </w:p>
          <w:p w14:paraId="6479790B" w14:textId="77777777" w:rsidR="00747A57" w:rsidRPr="00275CC8" w:rsidRDefault="00747A57" w:rsidP="0013170A">
            <w:pPr>
              <w:ind w:firstLine="340"/>
            </w:pPr>
          </w:p>
        </w:tc>
        <w:tc>
          <w:tcPr>
            <w:tcW w:w="1371" w:type="pct"/>
          </w:tcPr>
          <w:p w14:paraId="2325852C" w14:textId="77777777" w:rsidR="00747A57" w:rsidRPr="00275CC8" w:rsidRDefault="00747A57" w:rsidP="0013170A">
            <w:pPr>
              <w:ind w:firstLine="340"/>
            </w:pPr>
            <w:r w:rsidRPr="00275CC8">
              <w:t>Статья 547. Производство досудебного расследования в отношении депутата Парламента Республики Казахстан</w:t>
            </w:r>
          </w:p>
          <w:p w14:paraId="7172AB38" w14:textId="77777777" w:rsidR="00747A57" w:rsidRPr="00275CC8" w:rsidRDefault="00747A57" w:rsidP="0013170A">
            <w:pPr>
              <w:ind w:firstLine="340"/>
            </w:pPr>
          </w:p>
          <w:p w14:paraId="571F7310" w14:textId="77777777" w:rsidR="00747A57" w:rsidRPr="00275CC8" w:rsidRDefault="00747A57" w:rsidP="0013170A">
            <w:pPr>
              <w:ind w:firstLine="340"/>
            </w:pPr>
            <w:r w:rsidRPr="00275CC8">
              <w:t xml:space="preserve">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w:t>
            </w:r>
            <w:r w:rsidRPr="00275CC8">
              <w:rPr>
                <w:b/>
              </w:rPr>
              <w:t>Согласование</w:t>
            </w:r>
            <w:r w:rsidRPr="00275CC8">
              <w:t xml:space="preserve"> следственных действий в отношении депутата Парламента Республики Казахстан </w:t>
            </w:r>
            <w:r w:rsidRPr="00275CC8">
              <w:rPr>
                <w:b/>
              </w:rPr>
              <w:t>осуществляется</w:t>
            </w:r>
            <w:r w:rsidRPr="00275CC8">
              <w:t xml:space="preserve"> Генеральным Прокурором Республики Казахстан.</w:t>
            </w:r>
          </w:p>
          <w:p w14:paraId="6C8E000E" w14:textId="77777777" w:rsidR="00747A57" w:rsidRPr="00275CC8" w:rsidRDefault="00747A57" w:rsidP="0013170A">
            <w:pPr>
              <w:ind w:firstLine="340"/>
            </w:pPr>
          </w:p>
        </w:tc>
        <w:tc>
          <w:tcPr>
            <w:tcW w:w="1371" w:type="pct"/>
          </w:tcPr>
          <w:p w14:paraId="1EA511B9" w14:textId="77777777" w:rsidR="00747A57" w:rsidRPr="00275CC8" w:rsidRDefault="00747A57" w:rsidP="006550F8">
            <w:pPr>
              <w:ind w:firstLine="340"/>
              <w:rPr>
                <w:b/>
              </w:rPr>
            </w:pPr>
            <w:r w:rsidRPr="00275CC8">
              <w:rPr>
                <w:b/>
              </w:rPr>
              <w:t>Генеральная прокуратура, Верховный Суд</w:t>
            </w:r>
          </w:p>
          <w:p w14:paraId="3DA5AAC4" w14:textId="77777777" w:rsidR="00747A57" w:rsidRPr="00275CC8" w:rsidRDefault="00747A57" w:rsidP="0013170A">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179502C3" w14:textId="77777777" w:rsidR="00747A57" w:rsidRPr="00275CC8" w:rsidRDefault="00747A57" w:rsidP="0013170A">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4A97B959" w14:textId="77777777" w:rsidR="00747A57" w:rsidRPr="00275CC8" w:rsidRDefault="00747A57" w:rsidP="0013170A">
            <w:pPr>
              <w:ind w:firstLine="340"/>
            </w:pPr>
          </w:p>
        </w:tc>
      </w:tr>
      <w:tr w:rsidR="00BC362D" w:rsidRPr="00275CC8" w14:paraId="1ED0AEEF" w14:textId="77777777" w:rsidTr="003D67A3">
        <w:tc>
          <w:tcPr>
            <w:tcW w:w="368" w:type="pct"/>
          </w:tcPr>
          <w:p w14:paraId="71FBFFB2" w14:textId="77777777" w:rsidR="00747A57" w:rsidRPr="00275CC8" w:rsidRDefault="00747A57" w:rsidP="0013170A">
            <w:pPr>
              <w:pStyle w:val="a8"/>
              <w:numPr>
                <w:ilvl w:val="0"/>
                <w:numId w:val="1"/>
              </w:numPr>
              <w:jc w:val="center"/>
            </w:pPr>
          </w:p>
        </w:tc>
        <w:tc>
          <w:tcPr>
            <w:tcW w:w="520" w:type="pct"/>
          </w:tcPr>
          <w:p w14:paraId="6B8D56AF" w14:textId="77777777" w:rsidR="00747A57" w:rsidRPr="00275CC8" w:rsidRDefault="00747A57" w:rsidP="0013170A">
            <w:r w:rsidRPr="00275CC8">
              <w:t>Абзац второй части седьмой статьи 551</w:t>
            </w:r>
          </w:p>
        </w:tc>
        <w:tc>
          <w:tcPr>
            <w:tcW w:w="1371" w:type="pct"/>
          </w:tcPr>
          <w:p w14:paraId="28435DB4" w14:textId="77777777" w:rsidR="00747A57" w:rsidRPr="00275CC8" w:rsidRDefault="00747A57" w:rsidP="0013170A">
            <w:pPr>
              <w:ind w:firstLine="340"/>
            </w:pPr>
            <w:r w:rsidRPr="00275CC8">
              <w:t>Статья 551. Производство досудебного расследования в отношении Генерального Прокурора Республики Казахстан</w:t>
            </w:r>
          </w:p>
          <w:p w14:paraId="3B6E8C0C" w14:textId="77777777" w:rsidR="00747A57" w:rsidRPr="00275CC8" w:rsidRDefault="00747A57" w:rsidP="0013170A">
            <w:pPr>
              <w:ind w:firstLine="340"/>
            </w:pPr>
          </w:p>
          <w:p w14:paraId="1AFF710B" w14:textId="77777777" w:rsidR="00747A57" w:rsidRPr="00275CC8" w:rsidRDefault="00747A57" w:rsidP="0013170A">
            <w:pPr>
              <w:ind w:firstLine="340"/>
            </w:pPr>
            <w:r w:rsidRPr="00275CC8">
              <w:t>7. Надзор за законностью досудебного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p w14:paraId="54A06DD0" w14:textId="77777777" w:rsidR="00747A57" w:rsidRPr="00275CC8" w:rsidRDefault="00747A57" w:rsidP="0013170A">
            <w:pPr>
              <w:ind w:firstLine="340"/>
            </w:pPr>
            <w:r w:rsidRPr="00275CC8">
              <w:rPr>
                <w:b/>
              </w:rPr>
              <w:t>Санкции на производство</w:t>
            </w:r>
            <w:r w:rsidRPr="00275CC8">
              <w:t xml:space="preserve"> следственных действий</w:t>
            </w:r>
            <w:r w:rsidRPr="00275CC8">
              <w:rPr>
                <w:b/>
              </w:rPr>
              <w:t>, которые согласно настоящему Кодексу подлежат санкционированию,</w:t>
            </w:r>
            <w:r w:rsidRPr="00275CC8">
              <w:t xml:space="preserve"> в отношении Генерального Прокурора Республики Казахстан </w:t>
            </w:r>
            <w:r w:rsidRPr="00275CC8">
              <w:rPr>
                <w:b/>
              </w:rPr>
              <w:t>даются следственным судьей города Нур-Султана на основании постановления лица, осуществляющего досудебное расследование, согласованного с</w:t>
            </w:r>
            <w:r w:rsidRPr="00275CC8">
              <w:t xml:space="preserve"> первым заместителем Генерального Прокурора Республики Казахстан.</w:t>
            </w:r>
          </w:p>
          <w:p w14:paraId="29A1B4F5" w14:textId="77777777" w:rsidR="00747A57" w:rsidRPr="00275CC8" w:rsidRDefault="00747A57" w:rsidP="0013170A">
            <w:pPr>
              <w:ind w:firstLine="340"/>
            </w:pPr>
          </w:p>
        </w:tc>
        <w:tc>
          <w:tcPr>
            <w:tcW w:w="1371" w:type="pct"/>
          </w:tcPr>
          <w:p w14:paraId="3BA7E02A" w14:textId="77777777" w:rsidR="00747A57" w:rsidRPr="00275CC8" w:rsidRDefault="00747A57" w:rsidP="0013170A">
            <w:pPr>
              <w:ind w:firstLine="340"/>
            </w:pPr>
            <w:r w:rsidRPr="00275CC8">
              <w:t>Статья 551. Производство досудебного расследования в отношении Генерального Прокурора Республики Казахстан</w:t>
            </w:r>
          </w:p>
          <w:p w14:paraId="324F77D6" w14:textId="77777777" w:rsidR="00747A57" w:rsidRPr="00275CC8" w:rsidRDefault="00747A57" w:rsidP="0013170A">
            <w:pPr>
              <w:ind w:firstLine="340"/>
            </w:pPr>
          </w:p>
          <w:p w14:paraId="2DB518A5" w14:textId="77777777" w:rsidR="00747A57" w:rsidRPr="00275CC8" w:rsidRDefault="00747A57" w:rsidP="0013170A">
            <w:pPr>
              <w:ind w:firstLine="340"/>
            </w:pPr>
            <w:r w:rsidRPr="00275CC8">
              <w:t>7. Надзор за законностью досудебного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p w14:paraId="177F4BDC" w14:textId="77777777" w:rsidR="00747A57" w:rsidRPr="00275CC8" w:rsidRDefault="00747A57" w:rsidP="0013170A">
            <w:pPr>
              <w:ind w:firstLine="340"/>
            </w:pPr>
            <w:r w:rsidRPr="00275CC8">
              <w:rPr>
                <w:b/>
              </w:rPr>
              <w:t>Согласование</w:t>
            </w:r>
            <w:r w:rsidRPr="00275CC8">
              <w:t xml:space="preserve"> следственных действий в отношении Генерального Прокурора Республики Казахстан </w:t>
            </w:r>
            <w:r w:rsidRPr="00275CC8">
              <w:rPr>
                <w:b/>
              </w:rPr>
              <w:t>осуществляется</w:t>
            </w:r>
            <w:r w:rsidRPr="00275CC8">
              <w:t xml:space="preserve"> первым заместителем Генерального Прокурора Республики Казахстан.</w:t>
            </w:r>
          </w:p>
          <w:p w14:paraId="098DE934" w14:textId="77777777" w:rsidR="00747A57" w:rsidRPr="00275CC8" w:rsidRDefault="00747A57" w:rsidP="0013170A">
            <w:pPr>
              <w:ind w:firstLine="340"/>
            </w:pPr>
          </w:p>
        </w:tc>
        <w:tc>
          <w:tcPr>
            <w:tcW w:w="1371" w:type="pct"/>
          </w:tcPr>
          <w:p w14:paraId="24381ECC" w14:textId="77777777" w:rsidR="00747A57" w:rsidRPr="00275CC8" w:rsidRDefault="00747A57" w:rsidP="006550F8">
            <w:pPr>
              <w:ind w:firstLine="340"/>
              <w:rPr>
                <w:b/>
              </w:rPr>
            </w:pPr>
            <w:r w:rsidRPr="00275CC8">
              <w:rPr>
                <w:b/>
              </w:rPr>
              <w:t>Генеральная прокуратура, Верховный Суд</w:t>
            </w:r>
          </w:p>
          <w:p w14:paraId="180246B6" w14:textId="77777777" w:rsidR="00747A57" w:rsidRPr="00275CC8" w:rsidRDefault="00747A57" w:rsidP="0013170A">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2A5F7C5A" w14:textId="77777777" w:rsidR="00747A57" w:rsidRPr="00275CC8" w:rsidRDefault="00747A57" w:rsidP="0013170A">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2C324012" w14:textId="77777777" w:rsidR="00747A57" w:rsidRPr="00275CC8" w:rsidRDefault="00747A57" w:rsidP="0013170A">
            <w:pPr>
              <w:ind w:firstLine="340"/>
            </w:pPr>
          </w:p>
        </w:tc>
      </w:tr>
      <w:tr w:rsidR="00BC362D" w:rsidRPr="00275CC8" w14:paraId="6B785A76" w14:textId="77777777" w:rsidTr="003D67A3">
        <w:tc>
          <w:tcPr>
            <w:tcW w:w="368" w:type="pct"/>
          </w:tcPr>
          <w:p w14:paraId="46D3C9BC" w14:textId="77777777" w:rsidR="00747A57" w:rsidRPr="00275CC8" w:rsidRDefault="00747A57" w:rsidP="000E4067">
            <w:pPr>
              <w:pStyle w:val="a8"/>
              <w:numPr>
                <w:ilvl w:val="0"/>
                <w:numId w:val="1"/>
              </w:numPr>
              <w:jc w:val="center"/>
            </w:pPr>
          </w:p>
        </w:tc>
        <w:tc>
          <w:tcPr>
            <w:tcW w:w="520" w:type="pct"/>
          </w:tcPr>
          <w:p w14:paraId="45EF1301" w14:textId="77777777" w:rsidR="00747A57" w:rsidRPr="00275CC8" w:rsidRDefault="00747A57" w:rsidP="008C47EA">
            <w:r w:rsidRPr="00275CC8">
              <w:t>Абзац второй части пятой статьи 551-1</w:t>
            </w:r>
          </w:p>
        </w:tc>
        <w:tc>
          <w:tcPr>
            <w:tcW w:w="1371" w:type="pct"/>
          </w:tcPr>
          <w:p w14:paraId="7FB8E1CE" w14:textId="77777777" w:rsidR="00747A57" w:rsidRPr="00275CC8" w:rsidRDefault="00747A57" w:rsidP="008C47EA">
            <w:pPr>
              <w:ind w:firstLine="340"/>
            </w:pPr>
            <w:r w:rsidRPr="00275CC8">
              <w:t>Статья 551-1. Производство досудебного расследования в отношении Уполномоченного по правам человека в Республике Казахстан</w:t>
            </w:r>
          </w:p>
          <w:p w14:paraId="72BB90DF" w14:textId="77777777" w:rsidR="00747A57" w:rsidRPr="00275CC8" w:rsidRDefault="00747A57" w:rsidP="008C47EA">
            <w:pPr>
              <w:ind w:firstLine="340"/>
            </w:pPr>
          </w:p>
          <w:p w14:paraId="20B1B0BA" w14:textId="77777777" w:rsidR="00747A57" w:rsidRPr="00275CC8" w:rsidRDefault="00747A57" w:rsidP="008C47EA">
            <w:pPr>
              <w:ind w:firstLine="340"/>
            </w:pPr>
            <w:r w:rsidRPr="00275CC8">
              <w:t>5. Надзор за законностью досудебного расследования в отношении Уполномоченного по правам человека в Республике Казахстан осуществляет Генеральный Прокурор Республики Казахстан. Продление срока следствия в отношении Уполномоченного по правам человека в Республике Казахстан в порядке, предусмотренном настоящим Кодексом, производится Генеральным Прокурором Республики Казахстан.</w:t>
            </w:r>
          </w:p>
          <w:p w14:paraId="5BD590D5" w14:textId="77777777" w:rsidR="00747A57" w:rsidRPr="00275CC8" w:rsidRDefault="00747A57" w:rsidP="008C47EA">
            <w:pPr>
              <w:ind w:firstLine="340"/>
            </w:pPr>
            <w:r w:rsidRPr="00275CC8">
              <w:rPr>
                <w:b/>
              </w:rPr>
              <w:t>Санкции на производство</w:t>
            </w:r>
            <w:r w:rsidRPr="00275CC8">
              <w:t xml:space="preserve"> следственных действий</w:t>
            </w:r>
            <w:r w:rsidRPr="00275CC8">
              <w:rPr>
                <w:b/>
              </w:rPr>
              <w:t>, которые согласно настоящему Кодексу подлежат санкционированию,</w:t>
            </w:r>
            <w:r w:rsidRPr="00275CC8">
              <w:t xml:space="preserve"> в отношении Уполномоченного по правам человека в Республике Казахстан </w:t>
            </w:r>
            <w:r w:rsidRPr="00275CC8">
              <w:rPr>
                <w:b/>
              </w:rPr>
              <w:t>даются следственным судьей города Нур-Султана на основании постановления лица, осуществляющего досудебное расследование, согласованного с</w:t>
            </w:r>
            <w:r w:rsidRPr="00275CC8">
              <w:t xml:space="preserve"> Генеральным Прокурором Республики Казахстан.</w:t>
            </w:r>
          </w:p>
          <w:p w14:paraId="2B221D3D" w14:textId="77777777" w:rsidR="00747A57" w:rsidRPr="00275CC8" w:rsidRDefault="00747A57" w:rsidP="008C47EA">
            <w:pPr>
              <w:ind w:firstLine="340"/>
            </w:pPr>
          </w:p>
        </w:tc>
        <w:tc>
          <w:tcPr>
            <w:tcW w:w="1371" w:type="pct"/>
          </w:tcPr>
          <w:p w14:paraId="56C8692D" w14:textId="77777777" w:rsidR="00747A57" w:rsidRPr="00275CC8" w:rsidRDefault="00747A57" w:rsidP="008C47EA">
            <w:pPr>
              <w:ind w:firstLine="340"/>
            </w:pPr>
            <w:r w:rsidRPr="00275CC8">
              <w:t>Статья 551-1. Производство досудебного расследования в отношении Уполномоченного по правам человека в Республике Казахстан</w:t>
            </w:r>
          </w:p>
          <w:p w14:paraId="6177D024" w14:textId="77777777" w:rsidR="00747A57" w:rsidRPr="00275CC8" w:rsidRDefault="00747A57" w:rsidP="008C47EA">
            <w:pPr>
              <w:ind w:firstLine="340"/>
            </w:pPr>
          </w:p>
          <w:p w14:paraId="4C78EB64" w14:textId="77777777" w:rsidR="00747A57" w:rsidRPr="00275CC8" w:rsidRDefault="00747A57" w:rsidP="008C47EA">
            <w:pPr>
              <w:ind w:firstLine="340"/>
            </w:pPr>
            <w:r w:rsidRPr="00275CC8">
              <w:t>5. Надзор за законностью досудебного расследования в отношении Уполномоченного по правам человека в Республике Казахстан осуществляет Генеральный Прокурор Республики Казахстан. Продление срока следствия в отношении Уполномоченного по правам человека в Республике Казахстан в порядке, предусмотренном настоящим Кодексом, производится Генеральным Прокурором Республики Казахстан.</w:t>
            </w:r>
          </w:p>
          <w:p w14:paraId="55EB2DE6" w14:textId="77777777" w:rsidR="00747A57" w:rsidRPr="00275CC8" w:rsidRDefault="00747A57" w:rsidP="008C47EA">
            <w:pPr>
              <w:ind w:firstLine="340"/>
            </w:pPr>
            <w:r w:rsidRPr="00275CC8">
              <w:rPr>
                <w:b/>
              </w:rPr>
              <w:t>Согласование</w:t>
            </w:r>
            <w:r w:rsidRPr="00275CC8">
              <w:t xml:space="preserve"> следственных действий в отношении Уполномоченного по правам человека в Республике Казахстан </w:t>
            </w:r>
            <w:r w:rsidRPr="00275CC8">
              <w:rPr>
                <w:b/>
              </w:rPr>
              <w:t>осуществляется</w:t>
            </w:r>
            <w:r w:rsidRPr="00275CC8">
              <w:t xml:space="preserve"> Генеральным Прокурором Республики Казахстан.</w:t>
            </w:r>
          </w:p>
          <w:p w14:paraId="3A4CB0D7" w14:textId="77777777" w:rsidR="00747A57" w:rsidRPr="00275CC8" w:rsidRDefault="00747A57" w:rsidP="00AD083E">
            <w:pPr>
              <w:ind w:firstLine="340"/>
            </w:pPr>
          </w:p>
        </w:tc>
        <w:tc>
          <w:tcPr>
            <w:tcW w:w="1371" w:type="pct"/>
          </w:tcPr>
          <w:p w14:paraId="2B28EB3E" w14:textId="77777777" w:rsidR="00747A57" w:rsidRPr="00275CC8" w:rsidRDefault="00747A57" w:rsidP="006550F8">
            <w:pPr>
              <w:ind w:firstLine="340"/>
              <w:rPr>
                <w:b/>
              </w:rPr>
            </w:pPr>
            <w:r w:rsidRPr="00275CC8">
              <w:rPr>
                <w:b/>
              </w:rPr>
              <w:t>Генеральная прокуратура, Верховный Суд</w:t>
            </w:r>
          </w:p>
          <w:p w14:paraId="5BD579C5" w14:textId="77777777" w:rsidR="00747A57" w:rsidRPr="00275CC8" w:rsidRDefault="00747A57" w:rsidP="008C47EA">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27AD6903" w14:textId="77777777" w:rsidR="00747A57" w:rsidRPr="00275CC8" w:rsidRDefault="00747A57" w:rsidP="008C47EA">
            <w:pPr>
              <w:ind w:firstLine="340"/>
            </w:pPr>
            <w:r w:rsidRPr="00275CC8">
              <w:t>В связи с передачей санкционирования отдельных следственных действий от суда органам прокуратуры (всего 13 из 18 видов санкций: залог, НСД, отстранение от должности, запрет на приближение, эксгумация трупа, объявление международного розыска, наложение ареста на имущество, осмотр, обыск, выемку, личный обыск, принудительное получение образцов и освидетельствование).</w:t>
            </w:r>
          </w:p>
          <w:p w14:paraId="42A267E3" w14:textId="77777777" w:rsidR="00747A57" w:rsidRPr="00275CC8" w:rsidRDefault="00747A57" w:rsidP="00AD083E">
            <w:pPr>
              <w:ind w:firstLine="340"/>
            </w:pPr>
          </w:p>
        </w:tc>
      </w:tr>
      <w:tr w:rsidR="00BC362D" w:rsidRPr="00275CC8" w14:paraId="32D16721" w14:textId="77777777" w:rsidTr="003D67A3">
        <w:tc>
          <w:tcPr>
            <w:tcW w:w="368" w:type="pct"/>
          </w:tcPr>
          <w:p w14:paraId="03334965" w14:textId="77777777" w:rsidR="00747A57" w:rsidRPr="00275CC8" w:rsidRDefault="00747A57" w:rsidP="000E4067">
            <w:pPr>
              <w:pStyle w:val="a8"/>
              <w:numPr>
                <w:ilvl w:val="0"/>
                <w:numId w:val="1"/>
              </w:numPr>
              <w:jc w:val="center"/>
            </w:pPr>
          </w:p>
        </w:tc>
        <w:tc>
          <w:tcPr>
            <w:tcW w:w="520" w:type="pct"/>
          </w:tcPr>
          <w:p w14:paraId="61936A27" w14:textId="77777777" w:rsidR="00747A57" w:rsidRPr="00275CC8" w:rsidRDefault="00747A57" w:rsidP="00193D32">
            <w:r w:rsidRPr="00275CC8">
              <w:t>Пункт 2) части первой статьи 612</w:t>
            </w:r>
          </w:p>
        </w:tc>
        <w:tc>
          <w:tcPr>
            <w:tcW w:w="1371" w:type="pct"/>
          </w:tcPr>
          <w:p w14:paraId="6F5C386D" w14:textId="77777777" w:rsidR="00747A57" w:rsidRPr="00275CC8" w:rsidRDefault="00747A57" w:rsidP="008E236A">
            <w:pPr>
              <w:ind w:firstLine="340"/>
            </w:pPr>
            <w:r w:rsidRPr="00275CC8">
              <w:t>Статья 612. Досудебное расследование при заключении процессуального соглашения</w:t>
            </w:r>
          </w:p>
          <w:p w14:paraId="3FEDB1C6" w14:textId="77777777" w:rsidR="00747A57" w:rsidRPr="00275CC8" w:rsidRDefault="00747A57" w:rsidP="00C015B5">
            <w:pPr>
              <w:ind w:firstLine="340"/>
            </w:pPr>
            <w:r w:rsidRPr="00275CC8">
              <w:t>1. Расследование уголовных дел в рамках заключенного процессуального соглашения производится:</w:t>
            </w:r>
          </w:p>
          <w:p w14:paraId="1CC9BC4B" w14:textId="77777777" w:rsidR="00747A57" w:rsidRPr="00275CC8" w:rsidRDefault="00747A57" w:rsidP="00C015B5">
            <w:pPr>
              <w:ind w:firstLine="340"/>
            </w:pPr>
            <w:r w:rsidRPr="00275CC8">
              <w:t>1) в форме сделки о признании вины – по преступлениям небольшой, средней тяжести либо тяжким преступлениям – в случае согласия подозреваемого, обвиняемого с подозрением, обвинением;</w:t>
            </w:r>
          </w:p>
          <w:p w14:paraId="0249480A" w14:textId="77777777" w:rsidR="00747A57" w:rsidRPr="00275CC8" w:rsidRDefault="00747A57" w:rsidP="00C015B5">
            <w:pPr>
              <w:ind w:firstLine="340"/>
            </w:pPr>
            <w:r w:rsidRPr="00275CC8">
              <w:t>2) в форме соглашения о сотрудничестве – по всем категориям преступлений при способствовании раскрытию и расследованию преступлений</w:t>
            </w:r>
            <w:r w:rsidRPr="00275CC8">
              <w:rPr>
                <w:b/>
              </w:rPr>
              <w:t>,</w:t>
            </w:r>
            <w:r w:rsidRPr="00275CC8">
              <w:t xml:space="preserve"> совершенных преступной группой</w:t>
            </w:r>
            <w:r w:rsidRPr="00275CC8">
              <w:rPr>
                <w:b/>
              </w:rPr>
              <w:t>,</w:t>
            </w:r>
            <w:r w:rsidRPr="00275CC8">
              <w:t xml:space="preserve"> особо тяжких преступлений, совершенных иными лицами</w:t>
            </w:r>
            <w:r w:rsidRPr="00275CC8">
              <w:rPr>
                <w:b/>
              </w:rPr>
              <w:t>,</w:t>
            </w:r>
            <w:r w:rsidRPr="00275CC8">
              <w:t xml:space="preserve"> а также экстремистских и террористических преступлений.</w:t>
            </w:r>
          </w:p>
          <w:p w14:paraId="505D635A" w14:textId="77777777" w:rsidR="00747A57" w:rsidRPr="00275CC8" w:rsidRDefault="00747A57" w:rsidP="00C015B5">
            <w:pPr>
              <w:ind w:firstLine="340"/>
            </w:pPr>
          </w:p>
        </w:tc>
        <w:tc>
          <w:tcPr>
            <w:tcW w:w="1371" w:type="pct"/>
          </w:tcPr>
          <w:p w14:paraId="29B9449F" w14:textId="77777777" w:rsidR="00747A57" w:rsidRPr="00275CC8" w:rsidRDefault="00747A57" w:rsidP="00C015B5">
            <w:pPr>
              <w:ind w:firstLine="340"/>
            </w:pPr>
            <w:r w:rsidRPr="00275CC8">
              <w:t>Статья 612. Досудебное расследование при заключении процессуального соглашения</w:t>
            </w:r>
          </w:p>
          <w:p w14:paraId="438A58D6" w14:textId="77777777" w:rsidR="00747A57" w:rsidRPr="00275CC8" w:rsidRDefault="00747A57" w:rsidP="00C015B5">
            <w:pPr>
              <w:ind w:firstLine="340"/>
            </w:pPr>
            <w:r w:rsidRPr="00275CC8">
              <w:t>1. Расследование уголовных дел в рамках заключенного процессуального соглашения производится:</w:t>
            </w:r>
          </w:p>
          <w:p w14:paraId="2D7ED1C0" w14:textId="77777777" w:rsidR="00747A57" w:rsidRPr="00275CC8" w:rsidRDefault="00747A57" w:rsidP="00C015B5">
            <w:pPr>
              <w:ind w:firstLine="340"/>
            </w:pPr>
            <w:r w:rsidRPr="00275CC8">
              <w:t>1) в форме сделки о признании вины – по преступлениям небольшой, средней тяжести либо тяжким преступлениям – в случае согласия подозреваемого, обвиняемого с подозрением, обвинением;</w:t>
            </w:r>
          </w:p>
          <w:p w14:paraId="75417B94" w14:textId="77777777" w:rsidR="00747A57" w:rsidRPr="00275CC8" w:rsidRDefault="00747A57" w:rsidP="00AD083E">
            <w:pPr>
              <w:ind w:firstLine="340"/>
              <w:rPr>
                <w:rFonts w:cstheme="minorBidi"/>
                <w:color w:val="000000"/>
                <w:szCs w:val="24"/>
              </w:rPr>
            </w:pPr>
            <w:r w:rsidRPr="00275CC8">
              <w:rPr>
                <w:rFonts w:cstheme="minorBidi"/>
                <w:color w:val="000000"/>
                <w:szCs w:val="24"/>
              </w:rPr>
              <w:t>2) в форме соглашения о сотрудничестве – по всем категориям преступлений при способствовании раскрытию и расследованию</w:t>
            </w:r>
            <w:r w:rsidRPr="00275CC8">
              <w:rPr>
                <w:rFonts w:cstheme="minorBidi"/>
                <w:b/>
                <w:color w:val="000000"/>
                <w:szCs w:val="24"/>
              </w:rPr>
              <w:t>:</w:t>
            </w:r>
            <w:r w:rsidRPr="00275CC8">
              <w:rPr>
                <w:rFonts w:cstheme="minorBidi"/>
                <w:color w:val="000000"/>
                <w:szCs w:val="24"/>
              </w:rPr>
              <w:t xml:space="preserve"> преступлений, совершенных преступной группой</w:t>
            </w:r>
            <w:r w:rsidRPr="00275CC8">
              <w:rPr>
                <w:rFonts w:cstheme="minorBidi"/>
                <w:b/>
                <w:color w:val="000000"/>
                <w:szCs w:val="24"/>
              </w:rPr>
              <w:t>;</w:t>
            </w:r>
            <w:r w:rsidRPr="00275CC8">
              <w:rPr>
                <w:rFonts w:cstheme="minorBidi"/>
                <w:color w:val="000000"/>
                <w:szCs w:val="24"/>
              </w:rPr>
              <w:t xml:space="preserve"> </w:t>
            </w:r>
            <w:r w:rsidRPr="00275CC8">
              <w:rPr>
                <w:rFonts w:cstheme="minorBidi"/>
                <w:b/>
                <w:color w:val="000000"/>
                <w:szCs w:val="24"/>
              </w:rPr>
              <w:t>тяжких</w:t>
            </w:r>
            <w:r w:rsidRPr="00275CC8">
              <w:rPr>
                <w:rFonts w:cstheme="minorBidi"/>
                <w:color w:val="000000"/>
                <w:szCs w:val="24"/>
              </w:rPr>
              <w:t>, особо тяжких преступлений, совершенных иными лицами</w:t>
            </w:r>
            <w:r w:rsidRPr="00275CC8">
              <w:rPr>
                <w:rFonts w:cstheme="minorBidi"/>
                <w:b/>
                <w:color w:val="000000"/>
                <w:szCs w:val="24"/>
              </w:rPr>
              <w:t>;</w:t>
            </w:r>
            <w:r w:rsidRPr="00275CC8">
              <w:rPr>
                <w:rFonts w:cstheme="minorBidi"/>
                <w:color w:val="000000"/>
                <w:szCs w:val="24"/>
              </w:rPr>
              <w:t xml:space="preserve"> а также </w:t>
            </w:r>
            <w:r w:rsidRPr="00275CC8">
              <w:rPr>
                <w:rFonts w:cstheme="minorBidi"/>
                <w:b/>
                <w:color w:val="000000"/>
                <w:szCs w:val="24"/>
              </w:rPr>
              <w:t>коррупционных</w:t>
            </w:r>
            <w:r w:rsidRPr="00275CC8">
              <w:rPr>
                <w:rFonts w:cstheme="minorBidi"/>
                <w:color w:val="000000"/>
                <w:szCs w:val="24"/>
              </w:rPr>
              <w:t>, экстремистских и террористических преступлений.</w:t>
            </w:r>
          </w:p>
          <w:p w14:paraId="6C2ECBE2" w14:textId="77777777" w:rsidR="00747A57" w:rsidRPr="00275CC8" w:rsidRDefault="00747A57" w:rsidP="00AD083E">
            <w:pPr>
              <w:ind w:firstLine="340"/>
            </w:pPr>
          </w:p>
        </w:tc>
        <w:tc>
          <w:tcPr>
            <w:tcW w:w="1371" w:type="pct"/>
          </w:tcPr>
          <w:p w14:paraId="5A508553" w14:textId="77777777" w:rsidR="00747A57" w:rsidRPr="00275CC8" w:rsidRDefault="00747A57" w:rsidP="006550F8">
            <w:pPr>
              <w:ind w:firstLine="340"/>
              <w:rPr>
                <w:b/>
              </w:rPr>
            </w:pPr>
            <w:r w:rsidRPr="00275CC8">
              <w:rPr>
                <w:b/>
              </w:rPr>
              <w:t>Генеральная прокуратура</w:t>
            </w:r>
          </w:p>
          <w:p w14:paraId="5E17B477" w14:textId="77777777" w:rsidR="00747A57" w:rsidRPr="00275CC8" w:rsidRDefault="00747A57" w:rsidP="00C015B5">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4E7327F9" w14:textId="77777777" w:rsidR="00747A57" w:rsidRPr="00275CC8" w:rsidRDefault="00747A57" w:rsidP="00C015B5">
            <w:pPr>
              <w:ind w:firstLine="340"/>
              <w:rPr>
                <w:bCs/>
                <w:color w:val="000000"/>
                <w:szCs w:val="24"/>
              </w:rPr>
            </w:pPr>
            <w:r w:rsidRPr="00275CC8">
              <w:rPr>
                <w:bCs/>
                <w:color w:val="000000"/>
                <w:szCs w:val="24"/>
              </w:rPr>
              <w:t>Учитывая положительный эффект от института процессуальных соглашений о сотрудничестве, в целях дальнейшего его развития и распространения предлагается заключать сделки, направленные на раскрытие тяжких и коррупционных преступлений.</w:t>
            </w:r>
          </w:p>
        </w:tc>
      </w:tr>
      <w:tr w:rsidR="00BC362D" w:rsidRPr="00275CC8" w14:paraId="607F6C07" w14:textId="77777777" w:rsidTr="003D67A3">
        <w:tc>
          <w:tcPr>
            <w:tcW w:w="368" w:type="pct"/>
          </w:tcPr>
          <w:p w14:paraId="266E3781" w14:textId="77777777" w:rsidR="00747A57" w:rsidRPr="00275CC8" w:rsidRDefault="00747A57" w:rsidP="000E4067">
            <w:pPr>
              <w:pStyle w:val="a8"/>
              <w:numPr>
                <w:ilvl w:val="0"/>
                <w:numId w:val="1"/>
              </w:numPr>
              <w:jc w:val="center"/>
            </w:pPr>
          </w:p>
        </w:tc>
        <w:tc>
          <w:tcPr>
            <w:tcW w:w="520" w:type="pct"/>
          </w:tcPr>
          <w:p w14:paraId="6D541385" w14:textId="77777777" w:rsidR="00747A57" w:rsidRPr="00275CC8" w:rsidRDefault="00747A57" w:rsidP="00193D32">
            <w:r w:rsidRPr="00275CC8">
              <w:t>Часть вторая статьи 618</w:t>
            </w:r>
          </w:p>
        </w:tc>
        <w:tc>
          <w:tcPr>
            <w:tcW w:w="1371" w:type="pct"/>
          </w:tcPr>
          <w:p w14:paraId="4D7DD658" w14:textId="77777777" w:rsidR="00747A57" w:rsidRPr="00275CC8" w:rsidRDefault="00747A57" w:rsidP="008E236A">
            <w:pPr>
              <w:ind w:firstLine="340"/>
            </w:pPr>
            <w:r w:rsidRPr="00275CC8">
              <w:t>Статья 618. Процессуальное соглашение о сотрудничестве</w:t>
            </w:r>
          </w:p>
          <w:p w14:paraId="6F94BFB7" w14:textId="77777777" w:rsidR="00747A57" w:rsidRPr="00275CC8" w:rsidRDefault="00747A57" w:rsidP="008E236A">
            <w:pPr>
              <w:ind w:firstLine="340"/>
            </w:pPr>
          </w:p>
          <w:p w14:paraId="388BAFD7" w14:textId="77777777" w:rsidR="00747A57" w:rsidRPr="00275CC8" w:rsidRDefault="00747A57" w:rsidP="008E236A">
            <w:pPr>
              <w:ind w:firstLine="340"/>
            </w:pPr>
            <w:r w:rsidRPr="00275CC8">
              <w:t>2. Процессуальное соглашение о сотрудничестве с подозреваемым, обвиняемым, подсудимым утверждается соответственно Генеральным Прокурором Республики Казахстан, прокурором области или приравненным к нему прокурором, их заместителями</w:t>
            </w:r>
            <w:r w:rsidRPr="00275CC8">
              <w:rPr>
                <w:b/>
              </w:rPr>
              <w:t>, а с осужденным – Генеральным Прокурором Республики Казахстан либо его заместителем</w:t>
            </w:r>
            <w:r w:rsidRPr="00275CC8">
              <w:t>.</w:t>
            </w:r>
          </w:p>
          <w:p w14:paraId="61E5955C" w14:textId="77777777" w:rsidR="00747A57" w:rsidRPr="00275CC8" w:rsidRDefault="00747A57" w:rsidP="008E236A">
            <w:pPr>
              <w:ind w:firstLine="340"/>
            </w:pPr>
          </w:p>
        </w:tc>
        <w:tc>
          <w:tcPr>
            <w:tcW w:w="1371" w:type="pct"/>
          </w:tcPr>
          <w:p w14:paraId="3F9FC47C" w14:textId="77777777" w:rsidR="00747A57" w:rsidRPr="00275CC8" w:rsidRDefault="00747A57" w:rsidP="003C1D55">
            <w:pPr>
              <w:ind w:firstLine="340"/>
            </w:pPr>
            <w:r w:rsidRPr="00275CC8">
              <w:t>Статья 618. Процессуальное соглашение о сотрудничестве</w:t>
            </w:r>
          </w:p>
          <w:p w14:paraId="6F41AF9F" w14:textId="77777777" w:rsidR="00747A57" w:rsidRPr="00275CC8" w:rsidRDefault="00747A57" w:rsidP="003C1D55">
            <w:pPr>
              <w:ind w:firstLine="340"/>
            </w:pPr>
            <w:r w:rsidRPr="00275CC8">
              <w:t>…</w:t>
            </w:r>
          </w:p>
          <w:p w14:paraId="45FB5A27" w14:textId="77777777" w:rsidR="00747A57" w:rsidRPr="00275CC8" w:rsidRDefault="00747A57" w:rsidP="003C1D55">
            <w:pPr>
              <w:ind w:firstLine="340"/>
            </w:pPr>
            <w:r w:rsidRPr="00275CC8">
              <w:t>2. Процессуальное соглашение о сотрудничестве с подозреваемым, обвиняемым, подсудимым</w:t>
            </w:r>
            <w:r w:rsidRPr="00275CC8">
              <w:rPr>
                <w:b/>
              </w:rPr>
              <w:t>,</w:t>
            </w:r>
            <w:r w:rsidRPr="00275CC8">
              <w:t xml:space="preserve"> </w:t>
            </w:r>
            <w:r w:rsidRPr="00275CC8">
              <w:rPr>
                <w:b/>
              </w:rPr>
              <w:t>осужденным</w:t>
            </w:r>
            <w:r w:rsidRPr="00275CC8">
              <w:t xml:space="preserve"> утверждается соответственно Генеральным Прокурором Республики Казахстан, прокурором области или приравненным к нему прокурором, их заместителями.</w:t>
            </w:r>
          </w:p>
        </w:tc>
        <w:tc>
          <w:tcPr>
            <w:tcW w:w="1371" w:type="pct"/>
          </w:tcPr>
          <w:p w14:paraId="56BE5984" w14:textId="77777777" w:rsidR="00747A57" w:rsidRPr="00275CC8" w:rsidRDefault="00747A57" w:rsidP="006550F8">
            <w:pPr>
              <w:ind w:firstLine="340"/>
              <w:rPr>
                <w:b/>
              </w:rPr>
            </w:pPr>
            <w:r w:rsidRPr="00275CC8">
              <w:rPr>
                <w:b/>
              </w:rPr>
              <w:t>Генеральная прокуратура</w:t>
            </w:r>
          </w:p>
          <w:p w14:paraId="5F7D0481" w14:textId="77777777" w:rsidR="00747A57" w:rsidRPr="00275CC8" w:rsidRDefault="00747A57" w:rsidP="003C1D55">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5A22A3C0" w14:textId="77777777" w:rsidR="00747A57" w:rsidRPr="00275CC8" w:rsidRDefault="00747A57" w:rsidP="003C1D55">
            <w:pPr>
              <w:ind w:firstLine="340"/>
            </w:pPr>
            <w:r w:rsidRPr="00275CC8">
              <w:t>В соответствии с законодательством прокурор изучает материалы, проверяет юридические и фактические основания заключения процессуального соглашения о сотрудничестве и т.д., определяет условия соглашения, направляет в Генеральную прокуратуру материалы для принятия решения о заключении соглашения о сотрудничестве с осужденным.</w:t>
            </w:r>
          </w:p>
          <w:p w14:paraId="7DF0E340" w14:textId="77777777" w:rsidR="00747A57" w:rsidRPr="00275CC8" w:rsidRDefault="00747A57" w:rsidP="003C1D55">
            <w:pPr>
              <w:ind w:firstLine="340"/>
            </w:pPr>
            <w:r w:rsidRPr="00275CC8">
              <w:t>На практике промедление нецелесообразно по оперативно-тактическим соображениям, а выполнение всех указанных процедур занимает время. Органу уголовного преследования необходимо как можно скорее получить сведения о лицах и обстоятельствах совершения преступлений.</w:t>
            </w:r>
          </w:p>
          <w:p w14:paraId="1D4AFAAC" w14:textId="77777777" w:rsidR="00747A57" w:rsidRPr="00275CC8" w:rsidRDefault="00747A57" w:rsidP="003C1D55">
            <w:pPr>
              <w:ind w:firstLine="340"/>
            </w:pPr>
            <w:r w:rsidRPr="00275CC8">
              <w:t>Поэтому предлагается упростить процедуру путем наделения прокуроров областей либо их заместителей правом на утверждение процессуального соглашения о сотрудничестве с осужденными.</w:t>
            </w:r>
          </w:p>
        </w:tc>
      </w:tr>
      <w:tr w:rsidR="00BC362D" w:rsidRPr="00275CC8" w14:paraId="6A0B312F" w14:textId="77777777" w:rsidTr="003D67A3">
        <w:tc>
          <w:tcPr>
            <w:tcW w:w="368" w:type="pct"/>
          </w:tcPr>
          <w:p w14:paraId="136036B1" w14:textId="77777777" w:rsidR="00747A57" w:rsidRPr="00275CC8" w:rsidRDefault="00747A57" w:rsidP="000E4067">
            <w:pPr>
              <w:pStyle w:val="a8"/>
              <w:numPr>
                <w:ilvl w:val="0"/>
                <w:numId w:val="1"/>
              </w:numPr>
              <w:jc w:val="center"/>
            </w:pPr>
          </w:p>
        </w:tc>
        <w:tc>
          <w:tcPr>
            <w:tcW w:w="520" w:type="pct"/>
          </w:tcPr>
          <w:p w14:paraId="6D1ED839" w14:textId="77777777" w:rsidR="00747A57" w:rsidRPr="00275CC8" w:rsidRDefault="00747A57" w:rsidP="00193D32">
            <w:r w:rsidRPr="00275CC8">
              <w:t>Часть шестая статьи 619</w:t>
            </w:r>
          </w:p>
        </w:tc>
        <w:tc>
          <w:tcPr>
            <w:tcW w:w="1371" w:type="pct"/>
          </w:tcPr>
          <w:p w14:paraId="5359FE30" w14:textId="77777777" w:rsidR="00747A57" w:rsidRPr="00275CC8" w:rsidRDefault="00747A57" w:rsidP="008E236A">
            <w:pPr>
              <w:ind w:firstLine="340"/>
            </w:pPr>
            <w:r w:rsidRPr="00275CC8">
              <w:t>Статья 619. Порядок заключения процессуального соглашения о сотрудничестве</w:t>
            </w:r>
          </w:p>
          <w:p w14:paraId="3E795E77" w14:textId="77777777" w:rsidR="00747A57" w:rsidRPr="00275CC8" w:rsidRDefault="00747A57" w:rsidP="008E236A">
            <w:pPr>
              <w:ind w:firstLine="340"/>
            </w:pPr>
          </w:p>
          <w:p w14:paraId="5129CBB4" w14:textId="77777777" w:rsidR="00747A57" w:rsidRPr="00275CC8" w:rsidRDefault="00747A57" w:rsidP="008E236A">
            <w:pPr>
              <w:ind w:firstLine="340"/>
            </w:pPr>
            <w:r w:rsidRPr="00275CC8">
              <w:t>6. Процессуальное соглашение о сотрудничестве заключается между прокурором и подозреваемым, обвиняемым, подсудимым, осужденным с участием их защитников с соблюдением требований, предусмотренных пунктом 2) части третьей статьи 615, пунктами 1), 2), 3), 4), 5), 6) и 7) части первой, частью второй статьи 616, при необходимости с сохранением его конфиденциальности по правилам статьи 47 и обеспечением безопасности согласно главе 12 настоящего Кодекса, и направляется для утверждения соответственно Генеральному Прокурору Республики Казахстан, прокурору области или приравненному к нему прокурору, их заместителям</w:t>
            </w:r>
            <w:r w:rsidRPr="00275CC8">
              <w:rPr>
                <w:b/>
              </w:rPr>
              <w:t>, а с осужденным – Генеральному Прокурору Республики Казахстан либо его заместителю</w:t>
            </w:r>
            <w:r w:rsidRPr="00275CC8">
              <w:t>.</w:t>
            </w:r>
          </w:p>
          <w:p w14:paraId="4B789560" w14:textId="77777777" w:rsidR="00747A57" w:rsidRPr="00275CC8" w:rsidRDefault="00747A57" w:rsidP="008E236A">
            <w:pPr>
              <w:ind w:firstLine="340"/>
            </w:pPr>
          </w:p>
        </w:tc>
        <w:tc>
          <w:tcPr>
            <w:tcW w:w="1371" w:type="pct"/>
          </w:tcPr>
          <w:p w14:paraId="6C076DAC" w14:textId="77777777" w:rsidR="00747A57" w:rsidRPr="00275CC8" w:rsidRDefault="00747A57" w:rsidP="002928B5">
            <w:pPr>
              <w:ind w:firstLine="340"/>
            </w:pPr>
            <w:r w:rsidRPr="00275CC8">
              <w:t>Статья 619. Порядок заключения процессуального соглашения о сотрудничестве</w:t>
            </w:r>
          </w:p>
          <w:p w14:paraId="74074B9A" w14:textId="77777777" w:rsidR="00747A57" w:rsidRPr="00275CC8" w:rsidRDefault="00747A57" w:rsidP="002928B5">
            <w:pPr>
              <w:ind w:firstLine="340"/>
            </w:pPr>
          </w:p>
          <w:p w14:paraId="56EC5758" w14:textId="77777777" w:rsidR="00747A57" w:rsidRPr="00275CC8" w:rsidRDefault="00747A57" w:rsidP="002928B5">
            <w:pPr>
              <w:ind w:firstLine="340"/>
            </w:pPr>
            <w:r w:rsidRPr="00275CC8">
              <w:t>6. Процессуальное соглашение о сотрудничестве заключается между прокурором и подозреваемым, обвиняемым, подсудимым, осужденным с участием их защитников с соблюдением требований, предусмотренных пунктом 2) части третьей статьи 615, пунктами 1), 2), 3), 4), 5), 6) и 7) части первой, частью второй статьи 616, при необходимости с сохранением его конфиденциальности по правилам статьи 47 и обеспечением безопасности согласно главе 12 настоящего Кодекса, и направляется для утверждения соответственно Генеральному Прокурору Республики Казахстан, прокурору области или приравненному к нему прокурору, их заместителям.</w:t>
            </w:r>
          </w:p>
          <w:p w14:paraId="43DFA34F" w14:textId="77777777" w:rsidR="00747A57" w:rsidRPr="00275CC8" w:rsidRDefault="00747A57" w:rsidP="002928B5">
            <w:pPr>
              <w:ind w:firstLine="340"/>
            </w:pPr>
          </w:p>
        </w:tc>
        <w:tc>
          <w:tcPr>
            <w:tcW w:w="1371" w:type="pct"/>
          </w:tcPr>
          <w:p w14:paraId="7588ED74" w14:textId="77777777" w:rsidR="00747A57" w:rsidRPr="00275CC8" w:rsidRDefault="00747A57" w:rsidP="006550F8">
            <w:pPr>
              <w:ind w:firstLine="340"/>
              <w:rPr>
                <w:b/>
              </w:rPr>
            </w:pPr>
            <w:r w:rsidRPr="00275CC8">
              <w:rPr>
                <w:b/>
              </w:rPr>
              <w:t>Генеральная прокуратура</w:t>
            </w:r>
          </w:p>
          <w:p w14:paraId="210A8097" w14:textId="77777777" w:rsidR="00747A57" w:rsidRPr="00275CC8" w:rsidRDefault="00747A57" w:rsidP="008C023A">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2AF3E7AA" w14:textId="77777777" w:rsidR="00747A57" w:rsidRPr="00275CC8" w:rsidRDefault="00747A57" w:rsidP="008C023A">
            <w:pPr>
              <w:ind w:firstLine="340"/>
            </w:pPr>
            <w:r w:rsidRPr="00275CC8">
              <w:t>В связи с поправками в ст.618 УПК, наделяющими прокуроров областей либо их заместителей правом на утверждение процессуального соглашения о сотрудничестве с осужденными.</w:t>
            </w:r>
          </w:p>
        </w:tc>
      </w:tr>
      <w:tr w:rsidR="00BC362D" w:rsidRPr="00275CC8" w14:paraId="6E70D7C9" w14:textId="77777777" w:rsidTr="003D67A3">
        <w:tc>
          <w:tcPr>
            <w:tcW w:w="368" w:type="pct"/>
          </w:tcPr>
          <w:p w14:paraId="4A6ABC67" w14:textId="77777777" w:rsidR="00747A57" w:rsidRPr="00275CC8" w:rsidRDefault="00747A57" w:rsidP="000E4067">
            <w:pPr>
              <w:pStyle w:val="a8"/>
              <w:numPr>
                <w:ilvl w:val="0"/>
                <w:numId w:val="1"/>
              </w:numPr>
              <w:jc w:val="center"/>
            </w:pPr>
          </w:p>
        </w:tc>
        <w:tc>
          <w:tcPr>
            <w:tcW w:w="520" w:type="pct"/>
          </w:tcPr>
          <w:p w14:paraId="7BCA9D92" w14:textId="77777777" w:rsidR="00747A57" w:rsidRPr="00275CC8" w:rsidRDefault="00747A57" w:rsidP="00193D32">
            <w:r w:rsidRPr="00275CC8">
              <w:t>Абзац первый статьи 620</w:t>
            </w:r>
          </w:p>
        </w:tc>
        <w:tc>
          <w:tcPr>
            <w:tcW w:w="1371" w:type="pct"/>
          </w:tcPr>
          <w:p w14:paraId="270BE84C" w14:textId="77777777" w:rsidR="00747A57" w:rsidRPr="00275CC8" w:rsidRDefault="00747A57" w:rsidP="00002FF2">
            <w:pPr>
              <w:ind w:firstLine="340"/>
            </w:pPr>
            <w:r w:rsidRPr="00275CC8">
              <w:t>Статья 620. Порядок утверждения процессуального соглашения о сотрудничестве</w:t>
            </w:r>
          </w:p>
          <w:p w14:paraId="0EDB61A3" w14:textId="77777777" w:rsidR="00747A57" w:rsidRPr="00275CC8" w:rsidRDefault="00747A57" w:rsidP="00002FF2">
            <w:pPr>
              <w:ind w:firstLine="340"/>
            </w:pPr>
            <w:r w:rsidRPr="00275CC8">
              <w:t>Генеральный Прокурор Республики Казахстан, прокурор области или приравненный к нему прокурор, их заместители в отношении подозреваемого, обвиняемого, подсудимого</w:t>
            </w:r>
            <w:r w:rsidRPr="00275CC8">
              <w:rPr>
                <w:b/>
              </w:rPr>
              <w:t>, а в отношении осужденного – Генеральный Прокурор Республики Казахстан либо его заместитель</w:t>
            </w:r>
            <w:r w:rsidRPr="00275CC8">
              <w:t xml:space="preserve"> по поступившему на утверждение процессуальному соглашению:</w:t>
            </w:r>
          </w:p>
          <w:p w14:paraId="113D5C45" w14:textId="77777777" w:rsidR="00747A57" w:rsidRPr="00275CC8" w:rsidRDefault="00747A57" w:rsidP="00002FF2">
            <w:pPr>
              <w:ind w:firstLine="340"/>
            </w:pPr>
            <w:r w:rsidRPr="00275CC8">
              <w:t>1) изучают уголовное дело и представленные (истребованные) дополнительные материалы,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осужденного по выполнению действий, являющихся предметом соглашении;</w:t>
            </w:r>
          </w:p>
          <w:p w14:paraId="7A09836D" w14:textId="77777777" w:rsidR="00747A57" w:rsidRPr="00275CC8" w:rsidRDefault="00747A57" w:rsidP="00002FF2">
            <w:pPr>
              <w:ind w:firstLine="340"/>
            </w:pPr>
            <w:r w:rsidRPr="00275CC8">
              <w:t>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ли пыткам и другим жестоким, бесчеловечным или унижающим достоинство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14:paraId="5A03EDEC" w14:textId="77777777" w:rsidR="00747A57" w:rsidRPr="00275CC8" w:rsidRDefault="00747A57" w:rsidP="00002FF2">
            <w:pPr>
              <w:ind w:firstLine="340"/>
            </w:pPr>
            <w:r w:rsidRPr="00275CC8">
              <w:t>3) утверждают процессуальное соглашение о сотрудничестве либо выносят постановление об отказе в его утверждении.</w:t>
            </w:r>
          </w:p>
          <w:p w14:paraId="63CB645A" w14:textId="77777777" w:rsidR="00747A57" w:rsidRPr="00275CC8" w:rsidRDefault="00747A57" w:rsidP="00002FF2">
            <w:pPr>
              <w:ind w:firstLine="340"/>
            </w:pPr>
          </w:p>
        </w:tc>
        <w:tc>
          <w:tcPr>
            <w:tcW w:w="1371" w:type="pct"/>
          </w:tcPr>
          <w:p w14:paraId="0CD5C6F0" w14:textId="77777777" w:rsidR="00747A57" w:rsidRPr="00275CC8" w:rsidRDefault="00747A57" w:rsidP="00002FF2">
            <w:pPr>
              <w:ind w:firstLine="340"/>
            </w:pPr>
            <w:r w:rsidRPr="00275CC8">
              <w:t>Статья 620. Порядок утверждения процессуального соглашения о сотрудничестве</w:t>
            </w:r>
          </w:p>
          <w:p w14:paraId="003D8A6E" w14:textId="77777777" w:rsidR="00747A57" w:rsidRPr="00275CC8" w:rsidRDefault="00747A57" w:rsidP="00002FF2">
            <w:pPr>
              <w:ind w:firstLine="340"/>
            </w:pPr>
            <w:r w:rsidRPr="00275CC8">
              <w:t>Генеральный Прокурор Республики Казахстан, прокурор области или приравненный к нему прокурор, их заместители в отношении подозреваемого, обвиняемого, подсудимого</w:t>
            </w:r>
            <w:r w:rsidRPr="00275CC8">
              <w:rPr>
                <w:b/>
              </w:rPr>
              <w:t>, осужденного</w:t>
            </w:r>
            <w:r w:rsidRPr="00275CC8">
              <w:t xml:space="preserve"> по поступившему на утверждение процессуальному соглашению:</w:t>
            </w:r>
          </w:p>
          <w:p w14:paraId="53F45C00" w14:textId="77777777" w:rsidR="00747A57" w:rsidRPr="00275CC8" w:rsidRDefault="00747A57" w:rsidP="00002FF2">
            <w:pPr>
              <w:ind w:firstLine="340"/>
            </w:pPr>
            <w:r w:rsidRPr="00275CC8">
              <w:t>1) изучают уголовное дело и представленные (истребованные) дополнительные материалы,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осужденного по выполнению действий, являющихся предметом соглашении;</w:t>
            </w:r>
          </w:p>
          <w:p w14:paraId="607A5520" w14:textId="77777777" w:rsidR="00747A57" w:rsidRPr="00275CC8" w:rsidRDefault="00747A57" w:rsidP="00002FF2">
            <w:pPr>
              <w:ind w:firstLine="340"/>
            </w:pPr>
            <w:r w:rsidRPr="00275CC8">
              <w:t>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ли пыткам и другим жестоким, бесчеловечным или унижающим достоинство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14:paraId="50208EC8" w14:textId="77777777" w:rsidR="00747A57" w:rsidRPr="00275CC8" w:rsidRDefault="00747A57" w:rsidP="00002FF2">
            <w:pPr>
              <w:ind w:firstLine="340"/>
            </w:pPr>
            <w:r w:rsidRPr="00275CC8">
              <w:t>3) утверждают процессуальное соглашение о сотрудничестве либо выносят постановление об отказе в его утверждении.</w:t>
            </w:r>
          </w:p>
          <w:p w14:paraId="0C12668D" w14:textId="77777777" w:rsidR="00747A57" w:rsidRPr="00275CC8" w:rsidRDefault="00747A57" w:rsidP="002928B5">
            <w:pPr>
              <w:ind w:firstLine="340"/>
            </w:pPr>
          </w:p>
        </w:tc>
        <w:tc>
          <w:tcPr>
            <w:tcW w:w="1371" w:type="pct"/>
          </w:tcPr>
          <w:p w14:paraId="38F4E52C" w14:textId="77777777" w:rsidR="00747A57" w:rsidRPr="00275CC8" w:rsidRDefault="00747A57" w:rsidP="006550F8">
            <w:pPr>
              <w:ind w:firstLine="340"/>
              <w:rPr>
                <w:b/>
              </w:rPr>
            </w:pPr>
            <w:r w:rsidRPr="00275CC8">
              <w:rPr>
                <w:b/>
              </w:rPr>
              <w:t>Генеральная прокуратура</w:t>
            </w:r>
          </w:p>
          <w:p w14:paraId="26089A6F" w14:textId="77777777" w:rsidR="00747A57" w:rsidRPr="00275CC8" w:rsidRDefault="00747A57" w:rsidP="00002FF2">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331958CF" w14:textId="77777777" w:rsidR="00747A57" w:rsidRPr="00275CC8" w:rsidRDefault="00747A57" w:rsidP="00002FF2">
            <w:pPr>
              <w:ind w:firstLine="340"/>
            </w:pPr>
            <w:r w:rsidRPr="00275CC8">
              <w:t>В связи с поправками в ст.618 УПК, наделяющими прокуроров областей либо их заместителей правом на утверждение процессуального соглашения о сотрудничестве с осужденными.</w:t>
            </w:r>
          </w:p>
        </w:tc>
      </w:tr>
      <w:tr w:rsidR="00BC362D" w:rsidRPr="00275CC8" w14:paraId="36A85952" w14:textId="77777777" w:rsidTr="003D67A3">
        <w:tc>
          <w:tcPr>
            <w:tcW w:w="368" w:type="pct"/>
          </w:tcPr>
          <w:p w14:paraId="7A132B02" w14:textId="77777777" w:rsidR="00747A57" w:rsidRPr="00275CC8" w:rsidRDefault="00747A57" w:rsidP="000E4067">
            <w:pPr>
              <w:pStyle w:val="a8"/>
              <w:numPr>
                <w:ilvl w:val="0"/>
                <w:numId w:val="1"/>
              </w:numPr>
              <w:jc w:val="center"/>
            </w:pPr>
          </w:p>
        </w:tc>
        <w:tc>
          <w:tcPr>
            <w:tcW w:w="520" w:type="pct"/>
          </w:tcPr>
          <w:p w14:paraId="4C65E8A2" w14:textId="77777777" w:rsidR="00747A57" w:rsidRPr="00275CC8" w:rsidRDefault="00747A57" w:rsidP="00193D32">
            <w:r w:rsidRPr="00275CC8">
              <w:t>Часть первая статьи 621</w:t>
            </w:r>
          </w:p>
        </w:tc>
        <w:tc>
          <w:tcPr>
            <w:tcW w:w="1371" w:type="pct"/>
          </w:tcPr>
          <w:p w14:paraId="7C9A60E5" w14:textId="77777777" w:rsidR="00747A57" w:rsidRPr="00275CC8" w:rsidRDefault="00747A57" w:rsidP="0064258E">
            <w:pPr>
              <w:ind w:firstLine="340"/>
            </w:pPr>
            <w:r w:rsidRPr="00275CC8">
              <w:t>Статья 621. Действия прокурора по исполнению условий процессуального соглашения о сотрудничестве</w:t>
            </w:r>
          </w:p>
          <w:p w14:paraId="49842D6C" w14:textId="77777777" w:rsidR="00747A57" w:rsidRPr="00275CC8" w:rsidRDefault="00747A57" w:rsidP="0064258E">
            <w:pPr>
              <w:ind w:firstLine="340"/>
            </w:pPr>
            <w:r w:rsidRPr="00275CC8">
              <w:t>1. После утверждения Генеральным Прокурором Республики Казахстан, прокурором области или приравненным к нему прокурором, их заместителями</w:t>
            </w:r>
            <w:r w:rsidRPr="00275CC8">
              <w:rPr>
                <w:b/>
              </w:rPr>
              <w:t>, а в отношении осужденного Генеральным Прокурором Республики Казахстан, его заместителем</w:t>
            </w:r>
            <w:r w:rsidRPr="00275CC8">
              <w:t xml:space="preserve"> процессуального соглашения о сотрудничестве прокурор, подписавший процессуальное соглашение о сотрудничестве, незамедлительно принимает меры к организации раскрытия преступлений, являющихся предметом заключенного соглашения, и изобличению виновных лиц, а также рассматривает вопрос о необходимости отмены либо изменения меры пресечения в отношении подозреваемого, обвиняемого в порядке, предусмотренном статьей 153 настоящего Кодекса.</w:t>
            </w:r>
          </w:p>
          <w:p w14:paraId="6ECF685D" w14:textId="77777777" w:rsidR="00747A57" w:rsidRPr="00275CC8" w:rsidRDefault="00747A57" w:rsidP="0064258E">
            <w:pPr>
              <w:ind w:firstLine="340"/>
            </w:pPr>
          </w:p>
        </w:tc>
        <w:tc>
          <w:tcPr>
            <w:tcW w:w="1371" w:type="pct"/>
          </w:tcPr>
          <w:p w14:paraId="25E3B9B6" w14:textId="77777777" w:rsidR="00747A57" w:rsidRPr="00275CC8" w:rsidRDefault="00747A57" w:rsidP="0064258E">
            <w:pPr>
              <w:ind w:firstLine="340"/>
            </w:pPr>
            <w:r w:rsidRPr="00275CC8">
              <w:t>Статья 621. Действия прокурора по исполнению условий процессуального соглашения о сотрудничестве</w:t>
            </w:r>
          </w:p>
          <w:p w14:paraId="2C5853C2" w14:textId="77777777" w:rsidR="00747A57" w:rsidRPr="00275CC8" w:rsidRDefault="00747A57" w:rsidP="0064258E">
            <w:pPr>
              <w:ind w:firstLine="340"/>
            </w:pPr>
            <w:r w:rsidRPr="00275CC8">
              <w:t>1. После утверждения Генеральным Прокурором Республики Казахстан, прокурором области или приравненным к нему прокурором, их заместителями процессуального соглашения о сотрудничестве прокурор, подписавший процессуальное соглашение о сотрудничестве, незамедлительно принимает меры к организации раскрытия преступлений, являющихся предметом заключенного соглашения, и изобличению виновных лиц, а также рассматривает вопрос о необходимости отмены либо изменения меры пресечения в отношении подозреваемого, обвиняемого в порядке, предусмотренном статьей 153 настоящего Кодекса.</w:t>
            </w:r>
          </w:p>
          <w:p w14:paraId="53920EBE" w14:textId="77777777" w:rsidR="00747A57" w:rsidRPr="00275CC8" w:rsidRDefault="00747A57" w:rsidP="00002FF2">
            <w:pPr>
              <w:ind w:firstLine="340"/>
            </w:pPr>
          </w:p>
        </w:tc>
        <w:tc>
          <w:tcPr>
            <w:tcW w:w="1371" w:type="pct"/>
          </w:tcPr>
          <w:p w14:paraId="254C83FD" w14:textId="77777777" w:rsidR="00747A57" w:rsidRPr="00275CC8" w:rsidRDefault="00747A57" w:rsidP="006550F8">
            <w:pPr>
              <w:ind w:firstLine="340"/>
              <w:rPr>
                <w:b/>
              </w:rPr>
            </w:pPr>
            <w:r w:rsidRPr="00275CC8">
              <w:rPr>
                <w:b/>
              </w:rPr>
              <w:t>Генеральная прокуратура</w:t>
            </w:r>
          </w:p>
          <w:p w14:paraId="03704925" w14:textId="77777777" w:rsidR="00747A57" w:rsidRPr="00275CC8" w:rsidRDefault="00747A57" w:rsidP="0064258E">
            <w:pPr>
              <w:ind w:firstLine="340"/>
              <w:rPr>
                <w:bCs/>
                <w:color w:val="000000"/>
                <w:szCs w:val="24"/>
              </w:rPr>
            </w:pPr>
            <w:r w:rsidRPr="00275CC8">
              <w:t>4-е направление оптимизации – модернизация досудебного расследования для снижения бюрократии и волокиты</w:t>
            </w:r>
            <w:r w:rsidRPr="00275CC8">
              <w:rPr>
                <w:bCs/>
                <w:color w:val="000000"/>
                <w:szCs w:val="24"/>
              </w:rPr>
              <w:t>.</w:t>
            </w:r>
          </w:p>
          <w:p w14:paraId="05B2C7D1" w14:textId="77777777" w:rsidR="00747A57" w:rsidRPr="00275CC8" w:rsidRDefault="00747A57" w:rsidP="0064258E">
            <w:pPr>
              <w:ind w:firstLine="340"/>
            </w:pPr>
            <w:r w:rsidRPr="00275CC8">
              <w:t>В связи с поправками в ст.618 УПК, наделяющими прокуроров областей либо их заместителей правом на утверждение процессуального соглашения о сотрудничестве с осужденными.</w:t>
            </w:r>
          </w:p>
        </w:tc>
      </w:tr>
      <w:tr w:rsidR="00BC362D" w:rsidRPr="00275CC8" w14:paraId="13F19DD1" w14:textId="77777777" w:rsidTr="003D67A3">
        <w:tc>
          <w:tcPr>
            <w:tcW w:w="368" w:type="pct"/>
          </w:tcPr>
          <w:p w14:paraId="737761B2" w14:textId="77777777" w:rsidR="00747A57" w:rsidRPr="00275CC8" w:rsidRDefault="00747A57" w:rsidP="000E4067">
            <w:pPr>
              <w:pStyle w:val="a8"/>
              <w:numPr>
                <w:ilvl w:val="0"/>
                <w:numId w:val="1"/>
              </w:numPr>
              <w:jc w:val="center"/>
            </w:pPr>
          </w:p>
        </w:tc>
        <w:tc>
          <w:tcPr>
            <w:tcW w:w="520" w:type="pct"/>
          </w:tcPr>
          <w:p w14:paraId="45EBF1BC" w14:textId="77777777" w:rsidR="00747A57" w:rsidRPr="00275CC8" w:rsidRDefault="00747A57" w:rsidP="00F76B0F">
            <w:r w:rsidRPr="00275CC8">
              <w:t>Часть вторая статьи 638</w:t>
            </w:r>
          </w:p>
        </w:tc>
        <w:tc>
          <w:tcPr>
            <w:tcW w:w="1371" w:type="pct"/>
          </w:tcPr>
          <w:p w14:paraId="07A58DBF" w14:textId="77777777" w:rsidR="00747A57" w:rsidRPr="00275CC8" w:rsidRDefault="00747A57" w:rsidP="00F76B0F">
            <w:pPr>
              <w:ind w:firstLine="340"/>
            </w:pPr>
            <w:r w:rsidRPr="00275CC8">
              <w:t>Статья 638. Порядок предварительной случайной выборки кандидатов в присяжные заседатели для участия в судебном разбирательстве</w:t>
            </w:r>
          </w:p>
          <w:p w14:paraId="753B80B2" w14:textId="77777777" w:rsidR="00747A57" w:rsidRPr="00275CC8" w:rsidRDefault="00747A57" w:rsidP="00F76B0F">
            <w:pPr>
              <w:ind w:firstLine="340"/>
            </w:pPr>
          </w:p>
          <w:p w14:paraId="06C5223B" w14:textId="77777777" w:rsidR="00747A57" w:rsidRPr="00275CC8" w:rsidRDefault="00747A57" w:rsidP="00F76B0F">
            <w:pPr>
              <w:ind w:firstLine="340"/>
            </w:pPr>
            <w:r w:rsidRPr="00275CC8">
              <w:t xml:space="preserve">2. 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w:t>
            </w:r>
            <w:r w:rsidRPr="00275CC8">
              <w:rPr>
                <w:b/>
              </w:rPr>
              <w:t>находящихся в суде единого и запасного (годовых) списков</w:t>
            </w:r>
            <w:r w:rsidRPr="00275CC8">
              <w:t>.</w:t>
            </w:r>
          </w:p>
          <w:p w14:paraId="53BEE4C2" w14:textId="77777777" w:rsidR="00747A57" w:rsidRPr="00275CC8" w:rsidRDefault="00747A57" w:rsidP="00F76B0F">
            <w:pPr>
              <w:ind w:firstLine="340"/>
            </w:pPr>
          </w:p>
        </w:tc>
        <w:tc>
          <w:tcPr>
            <w:tcW w:w="1371" w:type="pct"/>
          </w:tcPr>
          <w:p w14:paraId="5D5AD093" w14:textId="77777777" w:rsidR="00747A57" w:rsidRPr="00275CC8" w:rsidRDefault="00747A57" w:rsidP="00F76B0F">
            <w:pPr>
              <w:ind w:firstLine="340"/>
            </w:pPr>
            <w:r w:rsidRPr="00275CC8">
              <w:t>Статья 638. Порядок предварительной случайной выборки кандидатов в присяжные заседатели для участия в судебном разбирательстве</w:t>
            </w:r>
          </w:p>
          <w:p w14:paraId="0000790A" w14:textId="77777777" w:rsidR="00747A57" w:rsidRPr="00275CC8" w:rsidRDefault="00747A57" w:rsidP="00F76B0F">
            <w:pPr>
              <w:ind w:firstLine="340"/>
            </w:pPr>
          </w:p>
          <w:p w14:paraId="2D301BBF" w14:textId="77777777" w:rsidR="00747A57" w:rsidRPr="00275CC8" w:rsidRDefault="00747A57" w:rsidP="00F76B0F">
            <w:pPr>
              <w:ind w:firstLine="340"/>
            </w:pPr>
            <w:r w:rsidRPr="00275CC8">
              <w:t xml:space="preserve">2. 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w:t>
            </w:r>
            <w:r w:rsidRPr="00275CC8">
              <w:rPr>
                <w:b/>
              </w:rPr>
              <w:t>находящегося в суде единого списка</w:t>
            </w:r>
            <w:r w:rsidRPr="00275CC8">
              <w:t>.</w:t>
            </w:r>
          </w:p>
        </w:tc>
        <w:tc>
          <w:tcPr>
            <w:tcW w:w="1371" w:type="pct"/>
          </w:tcPr>
          <w:p w14:paraId="29A54130" w14:textId="77777777" w:rsidR="00747A57" w:rsidRPr="00275CC8" w:rsidRDefault="00747A57" w:rsidP="00F76B0F">
            <w:pPr>
              <w:ind w:firstLine="340"/>
              <w:rPr>
                <w:b/>
              </w:rPr>
            </w:pPr>
            <w:r w:rsidRPr="00275CC8">
              <w:rPr>
                <w:b/>
              </w:rPr>
              <w:t>Верховный Суд</w:t>
            </w:r>
          </w:p>
          <w:p w14:paraId="43C284B0" w14:textId="77777777" w:rsidR="00747A57" w:rsidRPr="00275CC8" w:rsidRDefault="00747A57" w:rsidP="00F76B0F">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18691AE6" w14:textId="77777777" w:rsidR="00747A57" w:rsidRPr="00275CC8" w:rsidRDefault="00747A57" w:rsidP="00F76B0F">
            <w:pPr>
              <w:ind w:firstLine="340"/>
            </w:pPr>
            <w:r w:rsidRPr="00275CC8">
              <w:t>Предлагается формирование одного единого списка.</w:t>
            </w:r>
          </w:p>
          <w:p w14:paraId="13399D8F" w14:textId="77777777" w:rsidR="00C63F34" w:rsidRPr="00275CC8" w:rsidRDefault="00C63F34" w:rsidP="00C63F34">
            <w:pPr>
              <w:ind w:firstLine="340"/>
            </w:pPr>
          </w:p>
          <w:p w14:paraId="245E2CAD" w14:textId="77777777" w:rsidR="00C63F34" w:rsidRPr="00275CC8" w:rsidRDefault="00C63F34" w:rsidP="00C63F34">
            <w:pPr>
              <w:ind w:firstLine="340"/>
              <w:rPr>
                <w:b/>
              </w:rPr>
            </w:pPr>
            <w:r w:rsidRPr="00275CC8">
              <w:rPr>
                <w:b/>
              </w:rPr>
              <w:t>Позиции, представленные государственными органами и членами рабочей группы:</w:t>
            </w:r>
          </w:p>
          <w:p w14:paraId="4BE4A564" w14:textId="77777777" w:rsidR="00C63F34" w:rsidRPr="00275CC8" w:rsidRDefault="00C63F34" w:rsidP="00C63F34">
            <w:pPr>
              <w:ind w:firstLine="340"/>
              <w:rPr>
                <w:b/>
              </w:rPr>
            </w:pPr>
            <w:r w:rsidRPr="00275CC8">
              <w:rPr>
                <w:b/>
              </w:rPr>
              <w:t>Верховный Суд поддерживает (письмо от 18.02.2022 № 6001-22-8-6/71).</w:t>
            </w:r>
          </w:p>
          <w:p w14:paraId="1DA9BE2E" w14:textId="77777777" w:rsidR="00C63F34" w:rsidRPr="00275CC8" w:rsidRDefault="00C63F34" w:rsidP="00F76B0F">
            <w:pPr>
              <w:ind w:firstLine="340"/>
            </w:pPr>
          </w:p>
        </w:tc>
      </w:tr>
      <w:tr w:rsidR="00DF4CD6" w:rsidRPr="00275CC8" w14:paraId="5C178F0A" w14:textId="77777777" w:rsidTr="003D67A3">
        <w:tc>
          <w:tcPr>
            <w:tcW w:w="5000" w:type="pct"/>
            <w:gridSpan w:val="5"/>
            <w:vAlign w:val="center"/>
          </w:tcPr>
          <w:p w14:paraId="374009C2" w14:textId="77777777" w:rsidR="00747A57" w:rsidRPr="00275CC8" w:rsidRDefault="00747A57" w:rsidP="0092157F">
            <w:pPr>
              <w:jc w:val="center"/>
              <w:rPr>
                <w:b/>
              </w:rPr>
            </w:pPr>
          </w:p>
          <w:p w14:paraId="2EC31F1C" w14:textId="77777777" w:rsidR="00747A57" w:rsidRPr="00275CC8" w:rsidRDefault="00747A57" w:rsidP="0092157F">
            <w:pPr>
              <w:jc w:val="center"/>
              <w:rPr>
                <w:b/>
              </w:rPr>
            </w:pPr>
            <w:r w:rsidRPr="00275CC8">
              <w:rPr>
                <w:b/>
              </w:rPr>
              <w:t>Уголовно-исполнительный кодекс Республики Казахстан от 5 июля 2014 года</w:t>
            </w:r>
          </w:p>
          <w:p w14:paraId="0E8D4187" w14:textId="77777777" w:rsidR="00747A57" w:rsidRPr="00275CC8" w:rsidRDefault="00747A57" w:rsidP="0092157F">
            <w:pPr>
              <w:jc w:val="center"/>
              <w:rPr>
                <w:b/>
              </w:rPr>
            </w:pPr>
          </w:p>
        </w:tc>
      </w:tr>
      <w:tr w:rsidR="00BC362D" w:rsidRPr="00275CC8" w14:paraId="6DBBE768" w14:textId="77777777" w:rsidTr="003D67A3">
        <w:tc>
          <w:tcPr>
            <w:tcW w:w="368" w:type="pct"/>
          </w:tcPr>
          <w:p w14:paraId="0ED758EA" w14:textId="77777777" w:rsidR="00747A57" w:rsidRPr="00275CC8" w:rsidRDefault="00747A57" w:rsidP="000E4067">
            <w:pPr>
              <w:pStyle w:val="a8"/>
              <w:numPr>
                <w:ilvl w:val="0"/>
                <w:numId w:val="1"/>
              </w:numPr>
              <w:jc w:val="center"/>
            </w:pPr>
          </w:p>
        </w:tc>
        <w:tc>
          <w:tcPr>
            <w:tcW w:w="520" w:type="pct"/>
          </w:tcPr>
          <w:p w14:paraId="767ABA28" w14:textId="77777777" w:rsidR="00747A57" w:rsidRPr="00275CC8" w:rsidRDefault="00747A57" w:rsidP="00F76B0F">
            <w:r w:rsidRPr="00275CC8">
              <w:t>По всему тексту кодекса</w:t>
            </w:r>
          </w:p>
        </w:tc>
        <w:tc>
          <w:tcPr>
            <w:tcW w:w="1371" w:type="pct"/>
          </w:tcPr>
          <w:p w14:paraId="5D4496BA" w14:textId="77777777" w:rsidR="00747A57" w:rsidRPr="00275CC8" w:rsidRDefault="00747A57" w:rsidP="00F76B0F">
            <w:pPr>
              <w:ind w:firstLine="340"/>
              <w:rPr>
                <w:b/>
                <w:bCs/>
                <w:szCs w:val="24"/>
              </w:rPr>
            </w:pPr>
          </w:p>
          <w:p w14:paraId="2B5743B3" w14:textId="77777777" w:rsidR="00747A57" w:rsidRPr="00275CC8" w:rsidRDefault="00747A57" w:rsidP="00F76B0F">
            <w:pPr>
              <w:ind w:firstLine="340"/>
            </w:pPr>
          </w:p>
        </w:tc>
        <w:tc>
          <w:tcPr>
            <w:tcW w:w="1371" w:type="pct"/>
          </w:tcPr>
          <w:p w14:paraId="4DCCF39B" w14:textId="77777777" w:rsidR="00747A57" w:rsidRPr="00275CC8" w:rsidRDefault="00747A57" w:rsidP="00F76B0F">
            <w:pPr>
              <w:ind w:firstLine="340"/>
            </w:pPr>
            <w:r w:rsidRPr="00275CC8">
              <w:t>По всему тексту:</w:t>
            </w:r>
          </w:p>
          <w:p w14:paraId="4AAA6962" w14:textId="77777777" w:rsidR="00747A57" w:rsidRPr="00275CC8" w:rsidRDefault="00747A57" w:rsidP="00F76B0F">
            <w:pPr>
              <w:ind w:firstLine="340"/>
              <w:rPr>
                <w:b/>
                <w:szCs w:val="24"/>
              </w:rPr>
            </w:pPr>
            <w:r w:rsidRPr="00275CC8">
              <w:rPr>
                <w:b/>
                <w:szCs w:val="24"/>
              </w:rPr>
              <w:t>слова «исправительных работ,», «исправительных работ,», «, исправительных работ» исключить.</w:t>
            </w:r>
          </w:p>
          <w:p w14:paraId="0699B9E9" w14:textId="77777777" w:rsidR="00747A57" w:rsidRPr="00275CC8" w:rsidRDefault="00747A57" w:rsidP="00F76B0F">
            <w:pPr>
              <w:ind w:firstLine="340"/>
              <w:rPr>
                <w:rFonts w:eastAsia="Times New Roman"/>
                <w:b/>
                <w:szCs w:val="24"/>
                <w:lang w:eastAsia="ru-RU"/>
              </w:rPr>
            </w:pPr>
          </w:p>
        </w:tc>
        <w:tc>
          <w:tcPr>
            <w:tcW w:w="1371" w:type="pct"/>
          </w:tcPr>
          <w:p w14:paraId="527DC2EF" w14:textId="77777777" w:rsidR="00747A57" w:rsidRPr="00275CC8" w:rsidRDefault="00747A57" w:rsidP="00F76B0F">
            <w:pPr>
              <w:ind w:firstLine="340"/>
              <w:rPr>
                <w:b/>
              </w:rPr>
            </w:pPr>
            <w:r w:rsidRPr="00275CC8">
              <w:rPr>
                <w:b/>
              </w:rPr>
              <w:t>Министерство внутренних дел</w:t>
            </w:r>
          </w:p>
          <w:p w14:paraId="3DAC39DE"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1334DAD5" w14:textId="77777777" w:rsidR="00747A57" w:rsidRPr="00275CC8" w:rsidRDefault="00747A57" w:rsidP="00F76B0F">
            <w:pPr>
              <w:ind w:firstLine="340"/>
              <w:rPr>
                <w:szCs w:val="24"/>
              </w:rPr>
            </w:pPr>
            <w:r w:rsidRPr="00275CC8">
              <w:t xml:space="preserve">В связи с исключением из видов уголовного наказания </w:t>
            </w:r>
            <w:r w:rsidRPr="00275CC8">
              <w:rPr>
                <w:szCs w:val="24"/>
              </w:rPr>
              <w:t>«исправительных работ».</w:t>
            </w:r>
          </w:p>
        </w:tc>
      </w:tr>
      <w:tr w:rsidR="00BC362D" w:rsidRPr="00275CC8" w14:paraId="5BA79812" w14:textId="77777777" w:rsidTr="003D67A3">
        <w:tc>
          <w:tcPr>
            <w:tcW w:w="368" w:type="pct"/>
          </w:tcPr>
          <w:p w14:paraId="5CA96C4D" w14:textId="77777777" w:rsidR="00747A57" w:rsidRPr="00275CC8" w:rsidRDefault="00747A57" w:rsidP="000E4067">
            <w:pPr>
              <w:pStyle w:val="a8"/>
              <w:numPr>
                <w:ilvl w:val="0"/>
                <w:numId w:val="1"/>
              </w:numPr>
              <w:jc w:val="center"/>
            </w:pPr>
          </w:p>
        </w:tc>
        <w:tc>
          <w:tcPr>
            <w:tcW w:w="520" w:type="pct"/>
          </w:tcPr>
          <w:p w14:paraId="6AACB8FC" w14:textId="77777777" w:rsidR="00747A57" w:rsidRPr="00275CC8" w:rsidRDefault="00747A57" w:rsidP="00F76B0F">
            <w:r w:rsidRPr="00275CC8">
              <w:t>Новая часть девятая статьи 12</w:t>
            </w:r>
          </w:p>
        </w:tc>
        <w:tc>
          <w:tcPr>
            <w:tcW w:w="1371" w:type="pct"/>
          </w:tcPr>
          <w:p w14:paraId="7F4194C7" w14:textId="77777777" w:rsidR="00747A57" w:rsidRPr="00275CC8" w:rsidRDefault="00747A57" w:rsidP="00F76B0F">
            <w:pPr>
              <w:ind w:firstLine="340"/>
            </w:pPr>
            <w:r w:rsidRPr="00275CC8">
              <w:t>Статья 12. Обеспечение личной безопасности</w:t>
            </w:r>
          </w:p>
          <w:p w14:paraId="11F59274" w14:textId="77777777" w:rsidR="00747A57" w:rsidRPr="00275CC8" w:rsidRDefault="00747A57" w:rsidP="00F76B0F">
            <w:pPr>
              <w:ind w:firstLine="340"/>
            </w:pPr>
          </w:p>
          <w:p w14:paraId="15001EDF" w14:textId="77777777" w:rsidR="00747A57" w:rsidRPr="00275CC8" w:rsidRDefault="00747A57" w:rsidP="00F76B0F">
            <w:pPr>
              <w:ind w:firstLine="340"/>
              <w:rPr>
                <w:b/>
                <w:szCs w:val="24"/>
              </w:rPr>
            </w:pPr>
            <w:r w:rsidRPr="00275CC8">
              <w:rPr>
                <w:b/>
                <w:szCs w:val="24"/>
              </w:rPr>
              <w:t>9. отсутствует.</w:t>
            </w:r>
          </w:p>
        </w:tc>
        <w:tc>
          <w:tcPr>
            <w:tcW w:w="1371" w:type="pct"/>
          </w:tcPr>
          <w:p w14:paraId="40AD035D" w14:textId="77777777" w:rsidR="00747A57" w:rsidRPr="00275CC8" w:rsidRDefault="00747A57" w:rsidP="00F76B0F">
            <w:pPr>
              <w:ind w:firstLine="340"/>
            </w:pPr>
            <w:r w:rsidRPr="00275CC8">
              <w:t>Статья 12. Обеспечение личной безопасности</w:t>
            </w:r>
          </w:p>
          <w:p w14:paraId="4866E306" w14:textId="77777777" w:rsidR="00747A57" w:rsidRPr="00275CC8" w:rsidRDefault="00747A57" w:rsidP="00F76B0F">
            <w:pPr>
              <w:ind w:firstLine="340"/>
            </w:pPr>
          </w:p>
          <w:p w14:paraId="2E2027A9" w14:textId="77777777" w:rsidR="00747A57" w:rsidRPr="00275CC8" w:rsidRDefault="00747A57" w:rsidP="00F76B0F">
            <w:pPr>
              <w:ind w:firstLine="340"/>
              <w:rPr>
                <w:b/>
                <w:szCs w:val="24"/>
              </w:rPr>
            </w:pPr>
            <w:r w:rsidRPr="00275CC8">
              <w:rPr>
                <w:rFonts w:eastAsia="Times New Roman"/>
                <w:b/>
                <w:szCs w:val="24"/>
                <w:lang w:eastAsia="ru-RU"/>
              </w:rPr>
              <w:t>9.</w:t>
            </w:r>
            <w:r w:rsidRPr="00275CC8">
              <w:rPr>
                <w:b/>
                <w:szCs w:val="24"/>
              </w:rPr>
              <w:t xml:space="preserve"> В случае</w:t>
            </w:r>
            <w:r w:rsidRPr="00275CC8">
              <w:rPr>
                <w:rFonts w:eastAsia="Times New Roman"/>
                <w:b/>
                <w:szCs w:val="24"/>
                <w:lang w:eastAsia="ru-RU"/>
              </w:rPr>
              <w:t xml:space="preserve"> отсутствия либо устранении угрозы, указанной в частях первой и второй настоящей статьи, администрация учреждения или органа, исполняющего наказание, прекращает содержание осужденного в безопасном месте. Прекращение содержания в безопасном месте оформляется </w:t>
            </w:r>
            <w:r w:rsidRPr="00275CC8">
              <w:rPr>
                <w:b/>
                <w:szCs w:val="24"/>
              </w:rPr>
              <w:t>постановлением начальника учреждения по согласованию с прокурором.</w:t>
            </w:r>
          </w:p>
          <w:p w14:paraId="229E4701" w14:textId="77777777" w:rsidR="00747A57" w:rsidRPr="00275CC8" w:rsidRDefault="00747A57" w:rsidP="00F76B0F">
            <w:pPr>
              <w:ind w:firstLine="340"/>
              <w:rPr>
                <w:rFonts w:eastAsia="Times New Roman"/>
                <w:b/>
                <w:szCs w:val="24"/>
                <w:lang w:eastAsia="ru-RU"/>
              </w:rPr>
            </w:pPr>
          </w:p>
        </w:tc>
        <w:tc>
          <w:tcPr>
            <w:tcW w:w="1371" w:type="pct"/>
          </w:tcPr>
          <w:p w14:paraId="2D16A537" w14:textId="77777777" w:rsidR="00747A57" w:rsidRPr="00275CC8" w:rsidRDefault="00747A57" w:rsidP="00F76B0F">
            <w:pPr>
              <w:ind w:firstLine="340"/>
              <w:rPr>
                <w:b/>
              </w:rPr>
            </w:pPr>
            <w:r w:rsidRPr="00275CC8">
              <w:rPr>
                <w:b/>
              </w:rPr>
              <w:t>Министерство внутренних дел</w:t>
            </w:r>
          </w:p>
          <w:p w14:paraId="58CCFD21"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4B17C623" w14:textId="77777777" w:rsidR="00747A57" w:rsidRPr="00275CC8" w:rsidRDefault="00747A57" w:rsidP="00F76B0F">
            <w:pPr>
              <w:ind w:firstLine="340"/>
            </w:pPr>
            <w:r w:rsidRPr="00275CC8">
              <w:t>Закрепляется право на досрочное освобождение в случае отсутствия либо прекращения угрозы.</w:t>
            </w:r>
          </w:p>
          <w:p w14:paraId="6A18FCD0" w14:textId="77777777" w:rsidR="00747A57" w:rsidRPr="00275CC8" w:rsidRDefault="00747A57" w:rsidP="00F76B0F">
            <w:pPr>
              <w:ind w:firstLine="340"/>
              <w:rPr>
                <w:szCs w:val="24"/>
              </w:rPr>
            </w:pPr>
          </w:p>
        </w:tc>
      </w:tr>
      <w:tr w:rsidR="00BC362D" w:rsidRPr="00275CC8" w14:paraId="109DDA6D" w14:textId="77777777" w:rsidTr="003D67A3">
        <w:tc>
          <w:tcPr>
            <w:tcW w:w="368" w:type="pct"/>
          </w:tcPr>
          <w:p w14:paraId="4781C294" w14:textId="77777777" w:rsidR="00747A57" w:rsidRPr="00275CC8" w:rsidRDefault="00747A57" w:rsidP="000E4067">
            <w:pPr>
              <w:pStyle w:val="a8"/>
              <w:numPr>
                <w:ilvl w:val="0"/>
                <w:numId w:val="1"/>
              </w:numPr>
              <w:jc w:val="center"/>
            </w:pPr>
          </w:p>
        </w:tc>
        <w:tc>
          <w:tcPr>
            <w:tcW w:w="520" w:type="pct"/>
          </w:tcPr>
          <w:p w14:paraId="58129203" w14:textId="77777777" w:rsidR="00747A57" w:rsidRPr="00275CC8" w:rsidRDefault="00747A57" w:rsidP="00F76B0F">
            <w:r w:rsidRPr="00275CC8">
              <w:t>Подпункт 4) части первой статьи 15</w:t>
            </w:r>
          </w:p>
        </w:tc>
        <w:tc>
          <w:tcPr>
            <w:tcW w:w="1371" w:type="pct"/>
          </w:tcPr>
          <w:p w14:paraId="5B786CA8" w14:textId="77777777" w:rsidR="00747A57" w:rsidRPr="00275CC8" w:rsidRDefault="00747A57" w:rsidP="00F76B0F">
            <w:pPr>
              <w:ind w:firstLine="340"/>
            </w:pPr>
            <w:r w:rsidRPr="00275CC8">
              <w:t>Статья 15. Компетенция Правительства Республики Казахстан</w:t>
            </w:r>
          </w:p>
          <w:p w14:paraId="35ED54A1" w14:textId="77777777" w:rsidR="00747A57" w:rsidRPr="00275CC8" w:rsidRDefault="00747A57" w:rsidP="00F76B0F">
            <w:pPr>
              <w:ind w:firstLine="340"/>
            </w:pPr>
            <w:r w:rsidRPr="00275CC8">
              <w:t>1. Правительство Республики Казахстан утверждает:</w:t>
            </w:r>
          </w:p>
          <w:p w14:paraId="6CD47808" w14:textId="77777777" w:rsidR="00747A57" w:rsidRPr="00275CC8" w:rsidRDefault="00747A57" w:rsidP="00F76B0F">
            <w:pPr>
              <w:ind w:firstLine="340"/>
            </w:pPr>
          </w:p>
          <w:p w14:paraId="2E0DB90D" w14:textId="77777777" w:rsidR="00747A57" w:rsidRPr="00275CC8" w:rsidRDefault="00747A57" w:rsidP="00F76B0F">
            <w:pPr>
              <w:ind w:firstLine="340"/>
              <w:rPr>
                <w:rFonts w:eastAsia="Times New Roman"/>
                <w:b/>
                <w:bCs/>
                <w:szCs w:val="24"/>
                <w:lang w:eastAsia="ru-RU"/>
              </w:rPr>
            </w:pPr>
            <w:r w:rsidRPr="00275CC8">
              <w:rPr>
                <w:rFonts w:eastAsia="Times New Roman"/>
                <w:b/>
                <w:bCs/>
                <w:szCs w:val="24"/>
                <w:lang w:eastAsia="ru-RU"/>
              </w:rPr>
              <w:t>4) натуральные нормы питания и материально-бытового обеспечения подозреваемых, обвиняемых, осужденных и детей, находящихся в домах ребенка учреждений уголовно-исполнительной системы;</w:t>
            </w:r>
          </w:p>
          <w:p w14:paraId="5F810229" w14:textId="77777777" w:rsidR="00747A57" w:rsidRPr="00275CC8" w:rsidRDefault="00747A57" w:rsidP="00F76B0F">
            <w:pPr>
              <w:ind w:firstLine="340"/>
            </w:pPr>
          </w:p>
          <w:p w14:paraId="733CC1F2" w14:textId="77777777" w:rsidR="00747A57" w:rsidRPr="00275CC8" w:rsidRDefault="00747A57" w:rsidP="00F76B0F">
            <w:pPr>
              <w:ind w:firstLine="340"/>
              <w:rPr>
                <w:rFonts w:eastAsia="Times New Roman"/>
                <w:b/>
                <w:bCs/>
                <w:szCs w:val="24"/>
                <w:lang w:eastAsia="ru-RU"/>
              </w:rPr>
            </w:pPr>
          </w:p>
        </w:tc>
        <w:tc>
          <w:tcPr>
            <w:tcW w:w="1371" w:type="pct"/>
          </w:tcPr>
          <w:p w14:paraId="7CE9660F" w14:textId="77777777" w:rsidR="00747A57" w:rsidRPr="00275CC8" w:rsidRDefault="00747A57" w:rsidP="00F76B0F">
            <w:pPr>
              <w:ind w:firstLine="340"/>
            </w:pPr>
            <w:r w:rsidRPr="00275CC8">
              <w:t>Статья 15. Компетенция Правительства Республики Казахстан</w:t>
            </w:r>
          </w:p>
          <w:p w14:paraId="20FD451D" w14:textId="77777777" w:rsidR="00747A57" w:rsidRPr="00275CC8" w:rsidRDefault="00747A57" w:rsidP="00F76B0F">
            <w:pPr>
              <w:ind w:firstLine="340"/>
            </w:pPr>
            <w:r w:rsidRPr="00275CC8">
              <w:t>1. Правительство Республики Казахстан утверждает:</w:t>
            </w:r>
          </w:p>
          <w:p w14:paraId="2F512029" w14:textId="77777777" w:rsidR="00747A57" w:rsidRPr="00275CC8" w:rsidRDefault="00747A57" w:rsidP="00F76B0F">
            <w:pPr>
              <w:ind w:firstLine="340"/>
            </w:pPr>
          </w:p>
          <w:p w14:paraId="564B8854" w14:textId="77777777" w:rsidR="00747A57" w:rsidRPr="00275CC8" w:rsidRDefault="00747A57" w:rsidP="00F76B0F">
            <w:pPr>
              <w:ind w:firstLine="340"/>
              <w:rPr>
                <w:rFonts w:eastAsia="Times New Roman"/>
                <w:b/>
                <w:bCs/>
                <w:szCs w:val="24"/>
                <w:lang w:eastAsia="ru-RU"/>
              </w:rPr>
            </w:pPr>
            <w:r w:rsidRPr="00275CC8">
              <w:rPr>
                <w:rFonts w:eastAsia="Times New Roman"/>
                <w:b/>
                <w:bCs/>
                <w:szCs w:val="24"/>
                <w:lang w:eastAsia="ru-RU"/>
              </w:rPr>
              <w:t>4) исключить</w:t>
            </w:r>
          </w:p>
          <w:p w14:paraId="2AB9EAA4" w14:textId="77777777" w:rsidR="00747A57" w:rsidRPr="00275CC8" w:rsidRDefault="00747A57" w:rsidP="00F76B0F">
            <w:pPr>
              <w:ind w:firstLine="340"/>
              <w:rPr>
                <w:rFonts w:eastAsia="Times New Roman"/>
                <w:b/>
                <w:bCs/>
                <w:szCs w:val="24"/>
                <w:lang w:eastAsia="ru-RU"/>
              </w:rPr>
            </w:pPr>
          </w:p>
        </w:tc>
        <w:tc>
          <w:tcPr>
            <w:tcW w:w="1371" w:type="pct"/>
          </w:tcPr>
          <w:p w14:paraId="396B4D2D" w14:textId="77777777" w:rsidR="00747A57" w:rsidRPr="00275CC8" w:rsidRDefault="00747A57" w:rsidP="00F76B0F">
            <w:pPr>
              <w:ind w:firstLine="340"/>
              <w:rPr>
                <w:b/>
              </w:rPr>
            </w:pPr>
            <w:r w:rsidRPr="00275CC8">
              <w:rPr>
                <w:b/>
              </w:rPr>
              <w:t>Министерство внутренних дел</w:t>
            </w:r>
          </w:p>
          <w:p w14:paraId="647C88A5"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1892FEDB" w14:textId="77777777" w:rsidR="00747A57" w:rsidRPr="00275CC8" w:rsidRDefault="00747A57" w:rsidP="00F76B0F">
            <w:pPr>
              <w:ind w:firstLine="340"/>
            </w:pPr>
            <w:r w:rsidRPr="00275CC8">
              <w:t>Учитывая принципы разграничения функций и полномочий между уровнями государственного управления, утвержденные Указом Президента  от 25 августа 2014 года № 898 целесообразно вышеназванные функции, направленные на утверждение НПА по реализации государственной политики в соответствующей отрасли передать в уполномоченный орган.</w:t>
            </w:r>
          </w:p>
          <w:p w14:paraId="5A47D406" w14:textId="77777777" w:rsidR="00747A57" w:rsidRPr="00275CC8" w:rsidRDefault="00747A57" w:rsidP="00F76B0F">
            <w:pPr>
              <w:ind w:firstLine="340"/>
              <w:rPr>
                <w:szCs w:val="24"/>
              </w:rPr>
            </w:pPr>
            <w:r w:rsidRPr="00275CC8">
              <w:t>В целях упорядочения деятельности учреждений уголовно-исполнительной системы в области планирования и организации питания подозреваемых, обвиняемых, осужденных и детей, содержащихся в учреждениях уголовно-исполнительной системы необходимо дополнить в компетенцию уполномоченного органа в сфере уголовно-исполнительной системы компетенцию по утверждения правил по организации питания подозреваемых, обвиняемых, осужденных и детей содержащихся в учреждениях уголовно-исполнительной системы Министерства внутренних дел Республики Казахстан, а также в соответствии с п. 2 ст. 69 Бюджетного кодекса Республики Казахстан натуральные нормы разрабатываются и утверждаются центральными государственными органами.</w:t>
            </w:r>
          </w:p>
        </w:tc>
      </w:tr>
      <w:tr w:rsidR="00BC362D" w:rsidRPr="00275CC8" w14:paraId="1C918F8A" w14:textId="77777777" w:rsidTr="003D67A3">
        <w:tc>
          <w:tcPr>
            <w:tcW w:w="368" w:type="pct"/>
          </w:tcPr>
          <w:p w14:paraId="12D13ED3" w14:textId="77777777" w:rsidR="00747A57" w:rsidRPr="00275CC8" w:rsidRDefault="00747A57" w:rsidP="000E4067">
            <w:pPr>
              <w:pStyle w:val="a8"/>
              <w:numPr>
                <w:ilvl w:val="0"/>
                <w:numId w:val="1"/>
              </w:numPr>
              <w:jc w:val="center"/>
            </w:pPr>
          </w:p>
        </w:tc>
        <w:tc>
          <w:tcPr>
            <w:tcW w:w="520" w:type="pct"/>
          </w:tcPr>
          <w:p w14:paraId="0063D31D" w14:textId="77777777" w:rsidR="00747A57" w:rsidRPr="00275CC8" w:rsidRDefault="00747A57" w:rsidP="00193D32">
            <w:r w:rsidRPr="00275CC8">
              <w:t>Новые подпункты 21), 22), 23), 24) части первой статьи 16</w:t>
            </w:r>
          </w:p>
        </w:tc>
        <w:tc>
          <w:tcPr>
            <w:tcW w:w="1371" w:type="pct"/>
          </w:tcPr>
          <w:p w14:paraId="10A6A454" w14:textId="77777777" w:rsidR="00747A57" w:rsidRPr="00275CC8" w:rsidRDefault="00747A57" w:rsidP="008C023A">
            <w:pPr>
              <w:ind w:firstLine="340"/>
            </w:pPr>
            <w:r w:rsidRPr="00275CC8">
              <w:t>Статья 16. Компетенция уполномоченного органа в сфере уголовно-исполнительной деятельности</w:t>
            </w:r>
          </w:p>
          <w:p w14:paraId="63FAE51C" w14:textId="77777777" w:rsidR="00747A57" w:rsidRPr="00275CC8" w:rsidRDefault="00747A57" w:rsidP="008C023A">
            <w:pPr>
              <w:ind w:firstLine="340"/>
            </w:pPr>
            <w:r w:rsidRPr="00275CC8">
              <w:t>1. Уполномоченный орган в сфере уголовно-исполнительной деятельности утверждает:</w:t>
            </w:r>
          </w:p>
          <w:p w14:paraId="2B344D07" w14:textId="77777777" w:rsidR="00747A57" w:rsidRPr="00275CC8" w:rsidRDefault="00747A57" w:rsidP="008C023A">
            <w:pPr>
              <w:ind w:firstLine="340"/>
            </w:pPr>
            <w:r w:rsidRPr="00275CC8">
              <w:t>1) правила посещения учреждений уголовно-исполнительной системы;</w:t>
            </w:r>
          </w:p>
          <w:p w14:paraId="107BDA24" w14:textId="77777777" w:rsidR="00747A57" w:rsidRPr="00275CC8" w:rsidRDefault="00747A57" w:rsidP="008C023A">
            <w:pPr>
              <w:ind w:firstLine="340"/>
            </w:pPr>
            <w:r w:rsidRPr="00275CC8">
              <w:t>2) правила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w:t>
            </w:r>
          </w:p>
          <w:p w14:paraId="7A6C4D53" w14:textId="77777777" w:rsidR="00747A57" w:rsidRPr="00275CC8" w:rsidRDefault="00747A57" w:rsidP="008C023A">
            <w:pPr>
              <w:ind w:firstLine="340"/>
            </w:pPr>
            <w:r w:rsidRPr="00275CC8">
              <w:t>3) правила организации деятельности службы пробации;</w:t>
            </w:r>
          </w:p>
          <w:p w14:paraId="27DF5679" w14:textId="77777777" w:rsidR="00747A57" w:rsidRPr="00275CC8" w:rsidRDefault="00747A57" w:rsidP="008C023A">
            <w:pPr>
              <w:ind w:firstLine="340"/>
            </w:pPr>
            <w:r w:rsidRPr="00275CC8">
              <w:t>4) правила направления осужденных в учреждения уголовно-исполнительной системы для отбывания наказания;</w:t>
            </w:r>
          </w:p>
          <w:p w14:paraId="3E053A65" w14:textId="77777777" w:rsidR="00747A57" w:rsidRPr="00275CC8" w:rsidRDefault="00747A57" w:rsidP="008C023A">
            <w:pPr>
              <w:ind w:firstLine="340"/>
            </w:pPr>
            <w:r w:rsidRPr="00275CC8">
              <w:t>5) правила перемещения осужденных к лишению свободы в период отбывания наказания;</w:t>
            </w:r>
          </w:p>
          <w:p w14:paraId="699E17BF" w14:textId="77777777" w:rsidR="00747A57" w:rsidRPr="00275CC8" w:rsidRDefault="00747A57" w:rsidP="008C023A">
            <w:pPr>
              <w:ind w:firstLine="340"/>
            </w:pPr>
            <w:r w:rsidRPr="00275CC8">
              <w:t>6) правила использования инженерно-технических средств надзора, контроля и охраны учреждений уголовно-исполнительной системы;</w:t>
            </w:r>
          </w:p>
          <w:p w14:paraId="7101D92B" w14:textId="77777777" w:rsidR="00747A57" w:rsidRPr="00275CC8" w:rsidRDefault="00747A57" w:rsidP="008C023A">
            <w:pPr>
              <w:ind w:firstLine="340"/>
            </w:pPr>
            <w:r w:rsidRPr="00275CC8">
              <w:t>7) правила ввода режима особых условий в учреждениях уголовно-исполнительной системы;</w:t>
            </w:r>
          </w:p>
          <w:p w14:paraId="6EF53E34" w14:textId="77777777" w:rsidR="00747A57" w:rsidRPr="00275CC8" w:rsidRDefault="00747A57" w:rsidP="008C023A">
            <w:pPr>
              <w:ind w:firstLine="340"/>
            </w:pPr>
            <w:r w:rsidRPr="00275CC8">
              <w:t>8) правила организации получения начального, основного среднего, общего среднего, технического и профессионального образования осужденных к лишению свободы – по согласованию с уполномоченным органом в области образования;</w:t>
            </w:r>
          </w:p>
          <w:p w14:paraId="51604D32" w14:textId="77777777" w:rsidR="00747A57" w:rsidRPr="00275CC8" w:rsidRDefault="00747A57" w:rsidP="008C023A">
            <w:pPr>
              <w:ind w:firstLine="340"/>
            </w:pPr>
            <w:r w:rsidRPr="00275CC8">
              <w:t>9) правила проведения воспитательной работы с осужденными к лишению свободы;</w:t>
            </w:r>
          </w:p>
          <w:p w14:paraId="767E5E30" w14:textId="77777777" w:rsidR="00747A57" w:rsidRPr="00275CC8" w:rsidRDefault="00747A57" w:rsidP="008C023A">
            <w:pPr>
              <w:ind w:firstLine="340"/>
            </w:pPr>
            <w:r w:rsidRPr="00275CC8">
              <w:t>10) инструкцию по созданию условий для отправления религиозных обрядов осужденными к лишению свободы;</w:t>
            </w:r>
          </w:p>
          <w:p w14:paraId="68F04E46" w14:textId="77777777" w:rsidR="00747A57" w:rsidRPr="00275CC8" w:rsidRDefault="00747A57" w:rsidP="008C023A">
            <w:pPr>
              <w:ind w:firstLine="340"/>
            </w:pPr>
            <w:r w:rsidRPr="00275CC8">
              <w:t>11) Исключен Законом РК от 30.12.2021 № 95-VII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p>
          <w:p w14:paraId="65F7B090" w14:textId="77777777" w:rsidR="00747A57" w:rsidRPr="00275CC8" w:rsidRDefault="00747A57" w:rsidP="008C023A">
            <w:pPr>
              <w:ind w:firstLine="340"/>
            </w:pPr>
            <w:r w:rsidRPr="00275CC8">
              <w:t>12) правила организации санитарно-эпидемиологического надзора в учреждениях уголовно-исполнительной системы – по согласованию с уполномоченным органом в области здравоохранения;</w:t>
            </w:r>
          </w:p>
          <w:p w14:paraId="6A3D7C0C" w14:textId="77777777" w:rsidR="00747A57" w:rsidRPr="00275CC8" w:rsidRDefault="00747A57" w:rsidP="008C023A">
            <w:pPr>
              <w:ind w:firstLine="340"/>
            </w:pPr>
            <w:r w:rsidRPr="00275CC8">
              <w:t>13) инструкцию по осуществлению охраны органов и учреждений уголовно-исполнительной системы, предназначенных для отбывания наказания осужденных женщин, несовершеннолетних и учреждений режима полной безопасности;</w:t>
            </w:r>
          </w:p>
          <w:p w14:paraId="53CCBC3D" w14:textId="77777777" w:rsidR="00747A57" w:rsidRPr="00275CC8" w:rsidRDefault="00747A57" w:rsidP="008C023A">
            <w:pPr>
              <w:ind w:firstLine="340"/>
            </w:pPr>
            <w:r w:rsidRPr="00275CC8">
              <w:t>14) правила организации деятельности и внутреннего распорядка специальных учреждений, осуществляющих исполнение наказания в виде ареста;</w:t>
            </w:r>
          </w:p>
          <w:p w14:paraId="705E4EDE" w14:textId="77777777" w:rsidR="00747A57" w:rsidRPr="00275CC8" w:rsidRDefault="00747A57" w:rsidP="008C023A">
            <w:pPr>
              <w:ind w:firstLine="340"/>
            </w:pPr>
            <w:r w:rsidRPr="00275CC8">
              <w:t>15) положение о попечительском совете при учреждениях уголовно-исполнительной системы;</w:t>
            </w:r>
          </w:p>
          <w:p w14:paraId="6D048B43" w14:textId="77777777" w:rsidR="00747A57" w:rsidRPr="00275CC8" w:rsidRDefault="00747A57" w:rsidP="008C023A">
            <w:pPr>
              <w:ind w:firstLine="340"/>
            </w:pPr>
            <w:r w:rsidRPr="00275CC8">
              <w:t>16) правила внутреннего распорядка учреждений уголовно-исполнительной системы;</w:t>
            </w:r>
          </w:p>
          <w:p w14:paraId="625F89D7" w14:textId="77777777" w:rsidR="00747A57" w:rsidRPr="00275CC8" w:rsidRDefault="00747A57" w:rsidP="008C023A">
            <w:pPr>
              <w:ind w:firstLine="340"/>
            </w:pPr>
            <w:r w:rsidRPr="00275CC8">
              <w:t>17) типовое положение о консультативно-совещательном органе при местных исполнительных органах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p w14:paraId="0637EABB" w14:textId="77777777" w:rsidR="00747A57" w:rsidRPr="00275CC8" w:rsidRDefault="00747A57" w:rsidP="008C023A">
            <w:pPr>
              <w:ind w:firstLine="340"/>
            </w:pPr>
            <w:r w:rsidRPr="00275CC8">
              <w:t>18) правила предоставления технических вспомогательных (компенсаторных) средств и специальных средств передвижения осужденным, имеющим инвалидность и отбывающим наказание в учреждениях, и находящимся под стражей, – по согласованию с уполномоченным органом в области социальной защиты населения;</w:t>
            </w:r>
          </w:p>
          <w:p w14:paraId="2A34B172" w14:textId="77777777" w:rsidR="00747A57" w:rsidRPr="00275CC8" w:rsidRDefault="00747A57" w:rsidP="008C023A">
            <w:pPr>
              <w:ind w:firstLine="340"/>
            </w:pPr>
            <w:r w:rsidRPr="00275CC8">
              <w:t>19) правила по организации теологической реабилитационной работы с осужденными лицами в учреждениях уголовно-исполнительной системы.</w:t>
            </w:r>
          </w:p>
          <w:p w14:paraId="42882E04" w14:textId="77777777" w:rsidR="00747A57" w:rsidRPr="00275CC8" w:rsidRDefault="00747A57" w:rsidP="008C023A">
            <w:pPr>
              <w:ind w:firstLine="340"/>
            </w:pPr>
            <w:r w:rsidRPr="00275CC8">
              <w:t>20) правила обеспечения бесплатным проездом, а также продуктами питания или деньгами на путь следования лиц, освобождаемых от отбывания наказания в виде ареста или лишения свободы, к избранному ими месту жительства или работы.</w:t>
            </w:r>
          </w:p>
          <w:p w14:paraId="7D5A33DB" w14:textId="77777777" w:rsidR="00747A57" w:rsidRPr="00275CC8" w:rsidRDefault="00747A57" w:rsidP="008C023A">
            <w:pPr>
              <w:ind w:firstLine="340"/>
            </w:pPr>
          </w:p>
        </w:tc>
        <w:tc>
          <w:tcPr>
            <w:tcW w:w="1371" w:type="pct"/>
          </w:tcPr>
          <w:p w14:paraId="088441B0" w14:textId="77777777" w:rsidR="00747A57" w:rsidRPr="00275CC8" w:rsidRDefault="00747A57" w:rsidP="008C023A">
            <w:pPr>
              <w:ind w:firstLine="340"/>
            </w:pPr>
            <w:r w:rsidRPr="00275CC8">
              <w:t>Статья 16. Компетенция уполномоченного органа в сфере уголовно-исполнительной деятельности</w:t>
            </w:r>
          </w:p>
          <w:p w14:paraId="54D8AA6B" w14:textId="77777777" w:rsidR="00747A57" w:rsidRPr="00275CC8" w:rsidRDefault="00747A57" w:rsidP="008C023A">
            <w:pPr>
              <w:ind w:firstLine="340"/>
            </w:pPr>
            <w:r w:rsidRPr="00275CC8">
              <w:t>1. Уполномоченный орган в сфере уголовно-исполнительной деятельности утверждает:</w:t>
            </w:r>
          </w:p>
          <w:p w14:paraId="170EAE87" w14:textId="77777777" w:rsidR="00747A57" w:rsidRPr="00275CC8" w:rsidRDefault="00747A57" w:rsidP="008C023A">
            <w:pPr>
              <w:ind w:firstLine="340"/>
            </w:pPr>
            <w:r w:rsidRPr="00275CC8">
              <w:t>1) правила посещения учреждений уголовно-исполнительной системы;</w:t>
            </w:r>
          </w:p>
          <w:p w14:paraId="294A3AD9" w14:textId="77777777" w:rsidR="00747A57" w:rsidRPr="00275CC8" w:rsidRDefault="00747A57" w:rsidP="008C023A">
            <w:pPr>
              <w:ind w:firstLine="340"/>
            </w:pPr>
            <w:r w:rsidRPr="00275CC8">
              <w:t>2) правила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w:t>
            </w:r>
          </w:p>
          <w:p w14:paraId="1FC06D74" w14:textId="77777777" w:rsidR="00747A57" w:rsidRPr="00275CC8" w:rsidRDefault="00747A57" w:rsidP="008C023A">
            <w:pPr>
              <w:ind w:firstLine="340"/>
            </w:pPr>
            <w:r w:rsidRPr="00275CC8">
              <w:t>3) правила организации деятельности службы пробации;</w:t>
            </w:r>
          </w:p>
          <w:p w14:paraId="3433ADB8" w14:textId="77777777" w:rsidR="00747A57" w:rsidRPr="00275CC8" w:rsidRDefault="00747A57" w:rsidP="008C023A">
            <w:pPr>
              <w:ind w:firstLine="340"/>
            </w:pPr>
            <w:r w:rsidRPr="00275CC8">
              <w:t>4) правила направления осужденных в учреждения уголовно-исполнительной системы для отбывания наказания;</w:t>
            </w:r>
          </w:p>
          <w:p w14:paraId="3D9C369F" w14:textId="77777777" w:rsidR="00747A57" w:rsidRPr="00275CC8" w:rsidRDefault="00747A57" w:rsidP="008C023A">
            <w:pPr>
              <w:ind w:firstLine="340"/>
            </w:pPr>
            <w:r w:rsidRPr="00275CC8">
              <w:t>5) правила перемещения осужденных к лишению свободы в период отбывания наказания;</w:t>
            </w:r>
          </w:p>
          <w:p w14:paraId="2CE8563E" w14:textId="77777777" w:rsidR="00747A57" w:rsidRPr="00275CC8" w:rsidRDefault="00747A57" w:rsidP="008C023A">
            <w:pPr>
              <w:ind w:firstLine="340"/>
            </w:pPr>
            <w:r w:rsidRPr="00275CC8">
              <w:t>6) правила использования инженерно-технических средств надзора, контроля и охраны учреждений уголовно-исполнительной системы;</w:t>
            </w:r>
          </w:p>
          <w:p w14:paraId="68415240" w14:textId="77777777" w:rsidR="00747A57" w:rsidRPr="00275CC8" w:rsidRDefault="00747A57" w:rsidP="008C023A">
            <w:pPr>
              <w:ind w:firstLine="340"/>
            </w:pPr>
            <w:r w:rsidRPr="00275CC8">
              <w:t>7) правила ввода режима особых условий в учреждениях уголовно-исполнительной системы;</w:t>
            </w:r>
          </w:p>
          <w:p w14:paraId="2CFD5743" w14:textId="77777777" w:rsidR="00747A57" w:rsidRPr="00275CC8" w:rsidRDefault="00747A57" w:rsidP="008C023A">
            <w:pPr>
              <w:ind w:firstLine="340"/>
            </w:pPr>
            <w:r w:rsidRPr="00275CC8">
              <w:t>8) правила организации получения начального, основного среднего, общего среднего, технического и профессионального образования осужденных к лишению свободы – по согласованию с уполномоченным органом в области образования;</w:t>
            </w:r>
          </w:p>
          <w:p w14:paraId="0E098267" w14:textId="77777777" w:rsidR="00747A57" w:rsidRPr="00275CC8" w:rsidRDefault="00747A57" w:rsidP="008C023A">
            <w:pPr>
              <w:ind w:firstLine="340"/>
            </w:pPr>
            <w:r w:rsidRPr="00275CC8">
              <w:t>9) правила проведения воспитательной работы с осужденными к лишению свободы;</w:t>
            </w:r>
          </w:p>
          <w:p w14:paraId="1DDC73D3" w14:textId="77777777" w:rsidR="00747A57" w:rsidRPr="00275CC8" w:rsidRDefault="00747A57" w:rsidP="008C023A">
            <w:pPr>
              <w:ind w:firstLine="340"/>
            </w:pPr>
            <w:r w:rsidRPr="00275CC8">
              <w:t>10) инструкцию по созданию условий для отправления религиозных обрядов осужденными к лишению свободы;</w:t>
            </w:r>
          </w:p>
          <w:p w14:paraId="2D54274A" w14:textId="77777777" w:rsidR="00747A57" w:rsidRPr="00275CC8" w:rsidRDefault="00747A57" w:rsidP="008C023A">
            <w:pPr>
              <w:ind w:firstLine="340"/>
            </w:pPr>
            <w:r w:rsidRPr="00275CC8">
              <w:t>11) Исключен Законом РК от 30.12.2021 № 95-VII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p>
          <w:p w14:paraId="10742039" w14:textId="77777777" w:rsidR="00747A57" w:rsidRPr="00275CC8" w:rsidRDefault="00747A57" w:rsidP="008C023A">
            <w:pPr>
              <w:ind w:firstLine="340"/>
            </w:pPr>
            <w:r w:rsidRPr="00275CC8">
              <w:t>12) правила организации санитарно-эпидемиологического надзора в учреждениях уголовно-исполнительной системы – по согласованию с уполномоченным органом в области здравоохранения;</w:t>
            </w:r>
          </w:p>
          <w:p w14:paraId="5204D21E" w14:textId="77777777" w:rsidR="00747A57" w:rsidRPr="00275CC8" w:rsidRDefault="00747A57" w:rsidP="008C023A">
            <w:pPr>
              <w:ind w:firstLine="340"/>
            </w:pPr>
            <w:r w:rsidRPr="00275CC8">
              <w:t>13) инструкцию по осуществлению охраны органов и учреждений уголовно-исполнительной системы, предназначенных для отбывания наказания осужденных женщин, несовершеннолетних и учреждений режима полной безопасности;</w:t>
            </w:r>
          </w:p>
          <w:p w14:paraId="1DFDB792" w14:textId="77777777" w:rsidR="00747A57" w:rsidRPr="00275CC8" w:rsidRDefault="00747A57" w:rsidP="008C023A">
            <w:pPr>
              <w:ind w:firstLine="340"/>
            </w:pPr>
            <w:r w:rsidRPr="00275CC8">
              <w:t>14) правила организации деятельности и внутреннего распорядка специальных учреждений, осуществляющих исполнение наказания в виде ареста;</w:t>
            </w:r>
          </w:p>
          <w:p w14:paraId="29781A62" w14:textId="77777777" w:rsidR="00747A57" w:rsidRPr="00275CC8" w:rsidRDefault="00747A57" w:rsidP="008C023A">
            <w:pPr>
              <w:ind w:firstLine="340"/>
            </w:pPr>
            <w:r w:rsidRPr="00275CC8">
              <w:t>15) положение о попечительском совете при учреждениях уголовно-исполнительной системы;</w:t>
            </w:r>
          </w:p>
          <w:p w14:paraId="7F98D9DF" w14:textId="77777777" w:rsidR="00747A57" w:rsidRPr="00275CC8" w:rsidRDefault="00747A57" w:rsidP="008C023A">
            <w:pPr>
              <w:ind w:firstLine="340"/>
            </w:pPr>
            <w:r w:rsidRPr="00275CC8">
              <w:t>16) правила внутреннего распорядка учреждений уголовно-исполнительной системы;</w:t>
            </w:r>
          </w:p>
          <w:p w14:paraId="25EB29AA" w14:textId="77777777" w:rsidR="00747A57" w:rsidRPr="00275CC8" w:rsidRDefault="00747A57" w:rsidP="008C023A">
            <w:pPr>
              <w:ind w:firstLine="340"/>
            </w:pPr>
            <w:r w:rsidRPr="00275CC8">
              <w:t>17) типовое положение о консультативно-совещательном органе при местных исполнительных органах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p w14:paraId="49AA16BB" w14:textId="77777777" w:rsidR="00747A57" w:rsidRPr="00275CC8" w:rsidRDefault="00747A57" w:rsidP="008C023A">
            <w:pPr>
              <w:ind w:firstLine="340"/>
            </w:pPr>
            <w:r w:rsidRPr="00275CC8">
              <w:t>18) правила предоставления технических вспомогательных (компенсаторных) средств и специальных средств передвижения осужденным, имеющим инвалидность и отбывающим наказание в учреждениях, и находящимся под стражей, – по согласованию с уполномоченным органом в области социальной защиты населения;</w:t>
            </w:r>
          </w:p>
          <w:p w14:paraId="1D36D1B6" w14:textId="77777777" w:rsidR="00747A57" w:rsidRPr="00275CC8" w:rsidRDefault="00747A57" w:rsidP="008C023A">
            <w:pPr>
              <w:ind w:firstLine="340"/>
            </w:pPr>
            <w:r w:rsidRPr="00275CC8">
              <w:t>19) правила по организации теологической реабилитационной работы с осужденными лицами в учреждениях уголовно-исполнительной системы.</w:t>
            </w:r>
          </w:p>
          <w:p w14:paraId="5B17FB6C" w14:textId="77777777" w:rsidR="00747A57" w:rsidRPr="00275CC8" w:rsidRDefault="00747A57" w:rsidP="008C023A">
            <w:pPr>
              <w:ind w:firstLine="340"/>
            </w:pPr>
            <w:r w:rsidRPr="00275CC8">
              <w:t>20) правила обеспечения бесплатным проездом, а также продуктами питания или деньгами на путь следования лиц, освобождаемых от отбывания наказания в виде ареста или лишения свободы, к избранному ими месту жительства или работы.</w:t>
            </w:r>
          </w:p>
          <w:p w14:paraId="421542F0" w14:textId="77777777" w:rsidR="00747A57" w:rsidRPr="00275CC8" w:rsidRDefault="00747A57" w:rsidP="008C023A">
            <w:pPr>
              <w:pStyle w:val="1"/>
              <w:tabs>
                <w:tab w:val="left" w:pos="884"/>
              </w:tabs>
              <w:ind w:firstLine="340"/>
              <w:jc w:val="both"/>
              <w:rPr>
                <w:rFonts w:ascii="Times New Roman" w:eastAsia="Times New Roman" w:hAnsi="Times New Roman" w:cs="Times New Roman"/>
                <w:b/>
                <w:sz w:val="24"/>
                <w:szCs w:val="24"/>
                <w:lang w:eastAsia="ru-RU"/>
              </w:rPr>
            </w:pPr>
            <w:r w:rsidRPr="00275CC8">
              <w:rPr>
                <w:rFonts w:ascii="Times New Roman" w:eastAsia="Times New Roman" w:hAnsi="Times New Roman" w:cs="Times New Roman"/>
                <w:b/>
                <w:sz w:val="24"/>
                <w:szCs w:val="24"/>
                <w:lang w:eastAsia="ru-RU"/>
              </w:rPr>
              <w:t>21) правила организации пропускного режима в учреждениях уголовно-исполнительной системы;</w:t>
            </w:r>
          </w:p>
          <w:p w14:paraId="44B5CFD2" w14:textId="77777777" w:rsidR="00747A57" w:rsidRPr="00275CC8" w:rsidRDefault="00747A57" w:rsidP="008C023A">
            <w:pPr>
              <w:pStyle w:val="1"/>
              <w:tabs>
                <w:tab w:val="left" w:pos="884"/>
              </w:tabs>
              <w:ind w:firstLine="340"/>
              <w:jc w:val="both"/>
              <w:rPr>
                <w:rFonts w:ascii="Times New Roman" w:eastAsia="Times New Roman" w:hAnsi="Times New Roman" w:cs="Times New Roman"/>
                <w:b/>
                <w:strike/>
                <w:sz w:val="24"/>
                <w:szCs w:val="24"/>
                <w:lang w:eastAsia="ru-RU"/>
              </w:rPr>
            </w:pPr>
            <w:r w:rsidRPr="00275CC8">
              <w:rPr>
                <w:rFonts w:ascii="Times New Roman" w:eastAsia="Times New Roman" w:hAnsi="Times New Roman" w:cs="Times New Roman"/>
                <w:b/>
                <w:strike/>
                <w:sz w:val="24"/>
                <w:szCs w:val="24"/>
                <w:highlight w:val="red"/>
                <w:lang w:eastAsia="ru-RU"/>
              </w:rPr>
              <w:t>22) правила поведения лиц, содержащихся в учреждениях уголовно-исполнительной системы;</w:t>
            </w:r>
          </w:p>
          <w:p w14:paraId="0DF294F1" w14:textId="77777777" w:rsidR="00747A57" w:rsidRPr="00275CC8" w:rsidRDefault="00752FF4" w:rsidP="008C023A">
            <w:pPr>
              <w:pStyle w:val="1"/>
              <w:tabs>
                <w:tab w:val="left" w:pos="884"/>
              </w:tabs>
              <w:ind w:firstLine="340"/>
              <w:jc w:val="both"/>
              <w:rPr>
                <w:rFonts w:ascii="Times New Roman" w:eastAsia="Times New Roman" w:hAnsi="Times New Roman"/>
                <w:b/>
                <w:sz w:val="24"/>
                <w:szCs w:val="24"/>
                <w:lang w:eastAsia="ru-RU"/>
              </w:rPr>
            </w:pPr>
            <w:r w:rsidRPr="00275CC8">
              <w:rPr>
                <w:rFonts w:ascii="Times New Roman" w:eastAsia="Times New Roman" w:hAnsi="Times New Roman" w:cs="Times New Roman"/>
                <w:b/>
                <w:sz w:val="24"/>
                <w:szCs w:val="24"/>
                <w:highlight w:val="cyan"/>
                <w:lang w:eastAsia="ru-RU"/>
              </w:rPr>
              <w:t>22</w:t>
            </w:r>
            <w:r w:rsidR="00747A57" w:rsidRPr="00275CC8">
              <w:rPr>
                <w:rFonts w:ascii="Times New Roman" w:eastAsia="Times New Roman" w:hAnsi="Times New Roman" w:cs="Times New Roman"/>
                <w:b/>
                <w:sz w:val="24"/>
                <w:szCs w:val="24"/>
                <w:highlight w:val="cyan"/>
                <w:lang w:eastAsia="ru-RU"/>
              </w:rPr>
              <w:t>)</w:t>
            </w:r>
            <w:r w:rsidR="00747A57" w:rsidRPr="00275CC8">
              <w:rPr>
                <w:rFonts w:ascii="Times New Roman" w:eastAsia="Times New Roman" w:hAnsi="Times New Roman"/>
                <w:b/>
                <w:sz w:val="24"/>
                <w:szCs w:val="24"/>
                <w:highlight w:val="cyan"/>
                <w:lang w:eastAsia="ru-RU"/>
              </w:rPr>
              <w:t xml:space="preserve"> </w:t>
            </w:r>
            <w:r w:rsidR="00747A57" w:rsidRPr="00275CC8">
              <w:rPr>
                <w:rFonts w:ascii="Times New Roman" w:eastAsia="Times New Roman" w:hAnsi="Times New Roman"/>
                <w:b/>
                <w:sz w:val="24"/>
                <w:szCs w:val="24"/>
                <w:lang w:eastAsia="ru-RU"/>
              </w:rPr>
              <w:t>натуральные нормы питания и материально-бытового обеспечения подозреваемых, обвиняемых, осужденных и детей, находящихся в домах ребенка учреждений уголовно-исполнительной системы</w:t>
            </w:r>
            <w:r w:rsidRPr="00275CC8">
              <w:rPr>
                <w:rFonts w:ascii="Times New Roman" w:eastAsia="Times New Roman" w:hAnsi="Times New Roman"/>
                <w:b/>
                <w:sz w:val="24"/>
                <w:szCs w:val="24"/>
                <w:highlight w:val="cyan"/>
                <w:lang w:eastAsia="ru-RU"/>
              </w:rPr>
              <w:t>.</w:t>
            </w:r>
          </w:p>
          <w:p w14:paraId="2E489960" w14:textId="77777777" w:rsidR="00747A57" w:rsidRPr="00275CC8" w:rsidRDefault="00747A57" w:rsidP="008C023A">
            <w:pPr>
              <w:ind w:firstLine="340"/>
              <w:rPr>
                <w:rFonts w:eastAsia="Times New Roman"/>
                <w:b/>
                <w:strike/>
                <w:szCs w:val="24"/>
                <w:lang w:eastAsia="ru-RU"/>
              </w:rPr>
            </w:pPr>
            <w:r w:rsidRPr="00275CC8">
              <w:rPr>
                <w:rFonts w:eastAsia="Times New Roman"/>
                <w:b/>
                <w:strike/>
                <w:szCs w:val="24"/>
                <w:highlight w:val="red"/>
                <w:lang w:eastAsia="ru-RU"/>
              </w:rPr>
              <w:t>24) правила по организации питания подозреваемых, обвиняемых, осужденных и детей, находящихся в домах ребенка учреждений уголовно-исполнительной системы Министерства внутренних дел Республики Казахстан.</w:t>
            </w:r>
          </w:p>
          <w:p w14:paraId="3230B7B7" w14:textId="77777777" w:rsidR="00747A57" w:rsidRPr="00275CC8" w:rsidRDefault="00747A57" w:rsidP="008C023A">
            <w:pPr>
              <w:ind w:firstLine="340"/>
            </w:pPr>
          </w:p>
          <w:p w14:paraId="1204B808" w14:textId="77777777" w:rsidR="00C27D78" w:rsidRPr="00275CC8" w:rsidRDefault="00C27D78" w:rsidP="008C023A">
            <w:pPr>
              <w:ind w:firstLine="340"/>
              <w:rPr>
                <w:b/>
              </w:rPr>
            </w:pPr>
            <w:r w:rsidRPr="00275CC8">
              <w:rPr>
                <w:b/>
              </w:rPr>
              <w:t>НОВЫЕ ПОДПУНКТЫ 22</w:t>
            </w:r>
            <w:r w:rsidR="006F7DC1" w:rsidRPr="00275CC8">
              <w:rPr>
                <w:b/>
              </w:rPr>
              <w:t>)</w:t>
            </w:r>
            <w:r w:rsidRPr="00275CC8">
              <w:rPr>
                <w:b/>
              </w:rPr>
              <w:t xml:space="preserve"> И 24</w:t>
            </w:r>
            <w:r w:rsidR="006F7DC1" w:rsidRPr="00275CC8">
              <w:rPr>
                <w:b/>
              </w:rPr>
              <w:t>)</w:t>
            </w:r>
            <w:r w:rsidRPr="00275CC8">
              <w:rPr>
                <w:b/>
              </w:rPr>
              <w:t xml:space="preserve"> СНЯТЫ ИНИЦИАТОРОМ</w:t>
            </w:r>
          </w:p>
          <w:p w14:paraId="5A14C87F" w14:textId="77777777" w:rsidR="00C27D78" w:rsidRPr="00275CC8" w:rsidRDefault="00C27D78" w:rsidP="008C023A">
            <w:pPr>
              <w:ind w:firstLine="340"/>
            </w:pPr>
          </w:p>
        </w:tc>
        <w:tc>
          <w:tcPr>
            <w:tcW w:w="1371" w:type="pct"/>
          </w:tcPr>
          <w:p w14:paraId="6A5C95D0" w14:textId="77777777" w:rsidR="00747A57" w:rsidRPr="00275CC8" w:rsidRDefault="00747A57" w:rsidP="00B9404B">
            <w:pPr>
              <w:ind w:firstLine="340"/>
              <w:rPr>
                <w:b/>
              </w:rPr>
            </w:pPr>
            <w:r w:rsidRPr="00275CC8">
              <w:rPr>
                <w:b/>
              </w:rPr>
              <w:t>Генеральная прокуратура</w:t>
            </w:r>
            <w:r w:rsidR="00357032" w:rsidRPr="00275CC8">
              <w:rPr>
                <w:b/>
              </w:rPr>
              <w:t>, Министерство внутренних дел</w:t>
            </w:r>
          </w:p>
          <w:p w14:paraId="7CEC390E" w14:textId="77777777" w:rsidR="00747A57" w:rsidRPr="00275CC8" w:rsidRDefault="00747A57" w:rsidP="008C023A">
            <w:pPr>
              <w:ind w:firstLine="340"/>
            </w:pPr>
            <w:r w:rsidRPr="00275CC8">
              <w:t>2-е направление оптимизации – рационализация порядка назначения и исполнения уголовных наказаний.</w:t>
            </w:r>
          </w:p>
          <w:p w14:paraId="0D55CEE4" w14:textId="77777777" w:rsidR="00747A57" w:rsidRPr="00275CC8" w:rsidRDefault="00747A57" w:rsidP="008C023A">
            <w:pPr>
              <w:ind w:firstLine="340"/>
            </w:pPr>
            <w:r w:rsidRPr="00275CC8">
              <w:t>Предлагается расширить компетенцию Комитета УИС относительно разработки новых Правил организации пропускного режима в учреждениях УИС, Правил поведения осужденных в учреждениях УИС и снять с этих правил гриф «ДСП».</w:t>
            </w:r>
          </w:p>
          <w:p w14:paraId="2FEEBD99" w14:textId="77777777" w:rsidR="00747A57" w:rsidRPr="00275CC8" w:rsidRDefault="00747A57" w:rsidP="008C023A">
            <w:pPr>
              <w:ind w:firstLine="340"/>
            </w:pPr>
            <w:r w:rsidRPr="00275CC8">
              <w:t>Это позволит обеспечить доступность Правил посещения для общественности, а также разграничить функции правил посещения (открытого доступа) от правил организации пропускного режима (с грифом ДСП).</w:t>
            </w:r>
          </w:p>
          <w:p w14:paraId="74EC55F8" w14:textId="77777777" w:rsidR="00747A57" w:rsidRPr="00275CC8" w:rsidRDefault="00747A57" w:rsidP="008C023A">
            <w:pPr>
              <w:ind w:firstLine="340"/>
            </w:pPr>
            <w:r w:rsidRPr="00275CC8">
              <w:t>В правилах Манделы № 37 говорится: Следующие аспекты должны регулироваться законодательством или нормативно правовыми актами компетентного административного органа: А) поведение, представляющее собой дисциплинарное нарушение.</w:t>
            </w:r>
          </w:p>
          <w:p w14:paraId="29AAFE8F" w14:textId="77777777" w:rsidR="00747A57" w:rsidRPr="00275CC8" w:rsidRDefault="00747A57" w:rsidP="008C023A">
            <w:pPr>
              <w:ind w:firstLine="340"/>
            </w:pPr>
            <w:r w:rsidRPr="00275CC8">
              <w:t>Так, во всех нормативных правовых актах уголовно-исполнительного законодательства (далее – НПА) указывается о поведении осужденного, выполнении ими законных требований сотрудников учреждений, однако на наш взгляд, конкретных норм правил поведения осужденных на самом деле в НПА не предусмотрено.</w:t>
            </w:r>
          </w:p>
          <w:p w14:paraId="1FF48A58" w14:textId="77777777" w:rsidR="00747A57" w:rsidRPr="00275CC8" w:rsidRDefault="00747A57" w:rsidP="008C023A">
            <w:pPr>
              <w:ind w:firstLine="340"/>
            </w:pPr>
            <w:r w:rsidRPr="00275CC8">
              <w:t>К примеру, одной из самых злободневных тем на сегодняшний день являются вопросы передвижения осужденных строем. При этом не предусмотрено каким именно образом должно осуществляться передвижение.</w:t>
            </w:r>
          </w:p>
          <w:p w14:paraId="036C1602" w14:textId="77777777" w:rsidR="00747A57" w:rsidRPr="00275CC8" w:rsidRDefault="00747A57" w:rsidP="008C023A">
            <w:pPr>
              <w:ind w:firstLine="340"/>
            </w:pPr>
            <w:r w:rsidRPr="00275CC8">
              <w:t>Кроме того, имеется ряд НПА (дсп), регламентирующие действия сотрудников учреждений при несении службы, в ходе которых затрагиваются выполнение определенных действий осужденных.</w:t>
            </w:r>
          </w:p>
          <w:p w14:paraId="6494FB81" w14:textId="77777777" w:rsidR="00747A57" w:rsidRPr="00275CC8" w:rsidRDefault="00747A57" w:rsidP="008C023A">
            <w:pPr>
              <w:ind w:firstLine="340"/>
            </w:pPr>
            <w:r w:rsidRPr="00275CC8">
              <w:t>Однако, в силу того, что указанные требования регламентированы в НПА под грифом «дсп», осужденные в виду не осведомленности о таких требованиях, отказываются их выполнять. При наложении взысканий за невыполнение таких требований обвиняют сотрудников в превышении должностных полномочий, что в свою очередь порождает соответствующие жалобы.</w:t>
            </w:r>
          </w:p>
          <w:p w14:paraId="42816738" w14:textId="77777777" w:rsidR="00747A57" w:rsidRPr="00275CC8" w:rsidRDefault="00747A57" w:rsidP="008C023A">
            <w:pPr>
              <w:ind w:firstLine="340"/>
            </w:pPr>
            <w:r w:rsidRPr="00275CC8">
              <w:t>Законодательное закрепление соответствующих Правил поведения осужденных в учреждениях УИС, позволит:</w:t>
            </w:r>
          </w:p>
          <w:p w14:paraId="7961A3A3" w14:textId="77777777" w:rsidR="00747A57" w:rsidRPr="00275CC8" w:rsidRDefault="00747A57" w:rsidP="008C023A">
            <w:pPr>
              <w:ind w:firstLine="340"/>
            </w:pPr>
            <w:r w:rsidRPr="00275CC8">
              <w:t>- в первую очередь не допускать нарушение законных прав осужденных со стороны администрации учреждений УИС;</w:t>
            </w:r>
          </w:p>
          <w:p w14:paraId="31CF8B51" w14:textId="77777777" w:rsidR="00747A57" w:rsidRPr="00275CC8" w:rsidRDefault="00747A57" w:rsidP="008C023A">
            <w:pPr>
              <w:ind w:firstLine="340"/>
            </w:pPr>
            <w:r w:rsidRPr="00275CC8">
              <w:t>- искоренить факты привлечения сотрудников УИС к уголовной ответственности за пытки;</w:t>
            </w:r>
          </w:p>
          <w:p w14:paraId="022079DF" w14:textId="77777777" w:rsidR="00747A57" w:rsidRPr="00275CC8" w:rsidRDefault="00747A57" w:rsidP="008C023A">
            <w:pPr>
              <w:ind w:firstLine="340"/>
            </w:pPr>
            <w:r w:rsidRPr="00275CC8">
              <w:t>- обеспечить единые требования по соблюдению осужденными правил поведения в учреждениях УИС и исключить имеющиеся коллизии в НПА;</w:t>
            </w:r>
          </w:p>
          <w:p w14:paraId="32F01284" w14:textId="77777777" w:rsidR="00747A57" w:rsidRPr="00275CC8" w:rsidRDefault="00747A57" w:rsidP="008C023A">
            <w:pPr>
              <w:ind w:firstLine="340"/>
            </w:pPr>
            <w:r w:rsidRPr="00275CC8">
              <w:t>- искоренить факты злостного неповиновения, суицидов, умышленного вреда своему здоровью осужденными и т.д.</w:t>
            </w:r>
          </w:p>
          <w:p w14:paraId="3F0315C4" w14:textId="77777777" w:rsidR="00747A57" w:rsidRPr="00275CC8" w:rsidRDefault="00747A57" w:rsidP="008C023A">
            <w:pPr>
              <w:ind w:firstLine="340"/>
            </w:pPr>
            <w:r w:rsidRPr="00275CC8">
              <w:t>Учитывая принципы разграничения функций и полномочий между уровнями государственного управления, утвержденные Указом Президента РК от 25 августа 2014 года № 898 целесообразно вышеназванные функции, направленные на утверждение НПА по реализации государственной политики в соответствующей отрасли передать в уполномоченный орган.</w:t>
            </w:r>
          </w:p>
          <w:p w14:paraId="7466D971" w14:textId="77777777" w:rsidR="00747A57" w:rsidRPr="00275CC8" w:rsidRDefault="00747A57" w:rsidP="008C023A">
            <w:pPr>
              <w:ind w:firstLine="340"/>
            </w:pPr>
            <w:r w:rsidRPr="00275CC8">
              <w:t>В целях упорядочения деятельности учреждений уголовно-исполнительной системы в области планирования и организации питания подозреваемых, обвиняемых, осужденных и детей, содержащихся в учреждениях уголовно-исполнительной системы, необходимо дополнить компетенцию уполномоченного органа в сфере уголовно-исполнительной системы утверждением правил по организации питания подозреваемых, обвиняемых, осужденных и детей, содержащихся в учреждениях уголовно-исполнительной системы.</w:t>
            </w:r>
          </w:p>
          <w:p w14:paraId="28B0AAB4" w14:textId="77777777" w:rsidR="00747A57" w:rsidRPr="00275CC8" w:rsidRDefault="00747A57" w:rsidP="008C023A">
            <w:pPr>
              <w:ind w:firstLine="340"/>
            </w:pPr>
            <w:r w:rsidRPr="00275CC8">
              <w:t>В соответствии с п. 2 ст. 69 Бюджетного кодекса натуральные нормы разрабатываются и утверждаются центральными государственными органами.</w:t>
            </w:r>
          </w:p>
        </w:tc>
      </w:tr>
      <w:tr w:rsidR="00BC362D" w:rsidRPr="00275CC8" w14:paraId="0DFDECED" w14:textId="77777777" w:rsidTr="003D67A3">
        <w:tc>
          <w:tcPr>
            <w:tcW w:w="368" w:type="pct"/>
          </w:tcPr>
          <w:p w14:paraId="173C53F0" w14:textId="77777777" w:rsidR="00747A57" w:rsidRPr="00275CC8" w:rsidRDefault="00747A57" w:rsidP="000E4067">
            <w:pPr>
              <w:pStyle w:val="a8"/>
              <w:numPr>
                <w:ilvl w:val="0"/>
                <w:numId w:val="1"/>
              </w:numPr>
              <w:jc w:val="center"/>
            </w:pPr>
          </w:p>
        </w:tc>
        <w:tc>
          <w:tcPr>
            <w:tcW w:w="520" w:type="pct"/>
          </w:tcPr>
          <w:p w14:paraId="006CD783" w14:textId="77777777" w:rsidR="00747A57" w:rsidRPr="00275CC8" w:rsidRDefault="00747A57" w:rsidP="002310C3">
            <w:r w:rsidRPr="00275CC8">
              <w:t>Подпункт 1) части первой, подпункт 1) части второй, часть третья статьи 17</w:t>
            </w:r>
          </w:p>
        </w:tc>
        <w:tc>
          <w:tcPr>
            <w:tcW w:w="1371" w:type="pct"/>
          </w:tcPr>
          <w:p w14:paraId="6A946E57" w14:textId="77777777" w:rsidR="00747A57" w:rsidRPr="00275CC8" w:rsidRDefault="00747A57" w:rsidP="002310C3">
            <w:pPr>
              <w:ind w:firstLine="340"/>
            </w:pPr>
            <w:r w:rsidRPr="00275CC8">
              <w:t>Статья 17. Компетенция органов уголовно-исполнительной системы и учреждений</w:t>
            </w:r>
          </w:p>
          <w:p w14:paraId="5B59F0D2" w14:textId="77777777" w:rsidR="00747A57" w:rsidRPr="00275CC8" w:rsidRDefault="00747A57" w:rsidP="002310C3">
            <w:pPr>
              <w:ind w:firstLine="340"/>
            </w:pPr>
            <w:r w:rsidRPr="00275CC8">
              <w:t>1. Уполномоченный орган уголовно-исполнительной системы:</w:t>
            </w:r>
          </w:p>
          <w:p w14:paraId="24789F34" w14:textId="77777777" w:rsidR="00747A57" w:rsidRPr="00275CC8" w:rsidRDefault="00747A57" w:rsidP="002310C3">
            <w:pPr>
              <w:ind w:firstLine="340"/>
            </w:pPr>
            <w:r w:rsidRPr="00275CC8">
              <w:t xml:space="preserve">1) осуществляет </w:t>
            </w:r>
            <w:r w:rsidRPr="00275CC8">
              <w:rPr>
                <w:b/>
              </w:rPr>
              <w:t>распределение осужденных к лишению свободы</w:t>
            </w:r>
            <w:r w:rsidRPr="00275CC8">
              <w:t xml:space="preserve"> в учреждения в соответствии с приговором или постановлением суда;</w:t>
            </w:r>
          </w:p>
          <w:p w14:paraId="42804B7B" w14:textId="77777777" w:rsidR="00747A57" w:rsidRPr="00275CC8" w:rsidRDefault="00747A57" w:rsidP="002310C3">
            <w:pPr>
              <w:ind w:firstLine="340"/>
            </w:pPr>
          </w:p>
          <w:p w14:paraId="4EDC935C" w14:textId="77777777" w:rsidR="00747A57" w:rsidRPr="00275CC8" w:rsidRDefault="00747A57" w:rsidP="002310C3">
            <w:pPr>
              <w:ind w:firstLine="340"/>
            </w:pPr>
          </w:p>
          <w:p w14:paraId="7F0E1CEA" w14:textId="77777777" w:rsidR="00747A57" w:rsidRPr="00275CC8" w:rsidRDefault="00747A57" w:rsidP="002310C3">
            <w:pPr>
              <w:ind w:firstLine="340"/>
            </w:pPr>
            <w:r w:rsidRPr="00275CC8">
              <w:t>2. Территориальный орган уголовно-исполнительной системы:</w:t>
            </w:r>
          </w:p>
          <w:p w14:paraId="5B783DCF" w14:textId="77777777" w:rsidR="00747A57" w:rsidRPr="00275CC8" w:rsidRDefault="00747A57" w:rsidP="002310C3">
            <w:pPr>
              <w:ind w:firstLine="340"/>
            </w:pPr>
            <w:r w:rsidRPr="00275CC8">
              <w:t xml:space="preserve">1) осуществляет </w:t>
            </w:r>
            <w:r w:rsidRPr="00275CC8">
              <w:rPr>
                <w:b/>
              </w:rPr>
              <w:t>распределение осужденных к лишению свободы</w:t>
            </w:r>
            <w:r w:rsidRPr="00275CC8">
              <w:t xml:space="preserve"> в учреждения, закрепленные уполномоченным органом уголовно-исполнительной системы за территориальным органом, в соответствии с приговором или постановлением суда;</w:t>
            </w:r>
          </w:p>
          <w:p w14:paraId="2EE81155" w14:textId="77777777" w:rsidR="00747A57" w:rsidRPr="00275CC8" w:rsidRDefault="00747A57" w:rsidP="002310C3">
            <w:pPr>
              <w:ind w:firstLine="340"/>
            </w:pPr>
          </w:p>
          <w:p w14:paraId="17EDA945" w14:textId="77777777" w:rsidR="00747A57" w:rsidRPr="00275CC8" w:rsidRDefault="00747A57" w:rsidP="002310C3">
            <w:pPr>
              <w:ind w:firstLine="340"/>
            </w:pPr>
          </w:p>
          <w:p w14:paraId="1383892C" w14:textId="77777777" w:rsidR="00747A57" w:rsidRPr="00275CC8" w:rsidRDefault="00747A57" w:rsidP="002310C3">
            <w:pPr>
              <w:ind w:firstLine="340"/>
            </w:pPr>
          </w:p>
          <w:p w14:paraId="38320CF0" w14:textId="77777777" w:rsidR="00747A57" w:rsidRPr="00275CC8" w:rsidRDefault="00747A57" w:rsidP="002310C3">
            <w:pPr>
              <w:ind w:firstLine="340"/>
            </w:pPr>
            <w:r w:rsidRPr="00275CC8">
              <w:t>3. Учреждение при осуществлении деятельности по исполнению наказаний создает комиссии и утверждает регламент их работы, а также реализует работы и услуги, не относящиеся к основной деятельности.</w:t>
            </w:r>
          </w:p>
          <w:p w14:paraId="7327369D" w14:textId="77777777" w:rsidR="00747A57" w:rsidRPr="00275CC8" w:rsidRDefault="00747A57" w:rsidP="002310C3">
            <w:pPr>
              <w:ind w:firstLine="340"/>
            </w:pPr>
            <w:r w:rsidRPr="00275CC8">
              <w:t>К перечню работ и услуг, не относящихся к основной деятельности учреждений, относятся предоставляемые ими работы и услуги по обеспечению прав и законных интересов осужденных на:</w:t>
            </w:r>
          </w:p>
          <w:p w14:paraId="426726A9" w14:textId="77777777" w:rsidR="00747A57" w:rsidRPr="00275CC8" w:rsidRDefault="00747A57" w:rsidP="002310C3">
            <w:pPr>
              <w:ind w:firstLine="340"/>
            </w:pPr>
            <w:r w:rsidRPr="00275CC8">
              <w:t>1) дополнительное приобретение продуктов питания, предметов первой необходимости, письменных принадлежностей, литературы, периодических изданий;</w:t>
            </w:r>
          </w:p>
          <w:p w14:paraId="0A430487" w14:textId="77777777" w:rsidR="00747A57" w:rsidRPr="00275CC8" w:rsidRDefault="00747A57" w:rsidP="002310C3">
            <w:pPr>
              <w:ind w:firstLine="340"/>
            </w:pPr>
            <w:r w:rsidRPr="00275CC8">
              <w:t>2) длительные свидания;</w:t>
            </w:r>
          </w:p>
          <w:p w14:paraId="48116E6F" w14:textId="77777777" w:rsidR="00747A57" w:rsidRPr="00275CC8" w:rsidRDefault="00747A57" w:rsidP="002310C3">
            <w:pPr>
              <w:ind w:firstLine="340"/>
            </w:pPr>
            <w:r w:rsidRPr="00275CC8">
              <w:t>3) дополнительные услуги, определяемые настоящим Кодексом и правилами внутреннего распорядка учреждений.</w:t>
            </w:r>
          </w:p>
          <w:p w14:paraId="5FC6656C" w14:textId="77777777" w:rsidR="00747A57" w:rsidRPr="00275CC8" w:rsidRDefault="00747A57" w:rsidP="002310C3">
            <w:pPr>
              <w:ind w:firstLine="340"/>
            </w:pPr>
          </w:p>
        </w:tc>
        <w:tc>
          <w:tcPr>
            <w:tcW w:w="1371" w:type="pct"/>
          </w:tcPr>
          <w:p w14:paraId="592DDCEA" w14:textId="77777777" w:rsidR="00747A57" w:rsidRPr="00275CC8" w:rsidRDefault="00747A57" w:rsidP="002310C3">
            <w:pPr>
              <w:pStyle w:val="a9"/>
              <w:tabs>
                <w:tab w:val="left" w:pos="1026"/>
              </w:tabs>
              <w:spacing w:after="0" w:line="240" w:lineRule="auto"/>
              <w:ind w:firstLine="340"/>
              <w:rPr>
                <w:rFonts w:ascii="Times New Roman" w:hAnsi="Times New Roman"/>
                <w:color w:val="auto"/>
                <w:sz w:val="24"/>
                <w:szCs w:val="24"/>
                <w:lang w:val="ru-RU"/>
              </w:rPr>
            </w:pPr>
            <w:r w:rsidRPr="00275CC8">
              <w:rPr>
                <w:rFonts w:ascii="Times New Roman" w:hAnsi="Times New Roman"/>
                <w:bCs/>
                <w:color w:val="auto"/>
                <w:sz w:val="24"/>
                <w:szCs w:val="24"/>
                <w:lang w:val="ru-RU"/>
              </w:rPr>
              <w:t>Статья 17. Компетенция органов уголовно-исполнительной системы и учреждений</w:t>
            </w:r>
          </w:p>
          <w:p w14:paraId="4F80E070" w14:textId="77777777" w:rsidR="00747A57" w:rsidRPr="00275CC8" w:rsidRDefault="00747A57" w:rsidP="002310C3">
            <w:pPr>
              <w:pStyle w:val="a9"/>
              <w:tabs>
                <w:tab w:val="left" w:pos="885"/>
              </w:tabs>
              <w:spacing w:after="0" w:line="240" w:lineRule="auto"/>
              <w:ind w:firstLine="340"/>
              <w:rPr>
                <w:rFonts w:ascii="Times New Roman" w:hAnsi="Times New Roman"/>
                <w:color w:val="auto"/>
                <w:sz w:val="24"/>
                <w:szCs w:val="24"/>
                <w:lang w:val="ru-RU"/>
              </w:rPr>
            </w:pPr>
            <w:r w:rsidRPr="00275CC8">
              <w:rPr>
                <w:rFonts w:ascii="Times New Roman" w:hAnsi="Times New Roman"/>
                <w:color w:val="auto"/>
                <w:sz w:val="24"/>
                <w:szCs w:val="24"/>
                <w:lang w:val="ru-RU"/>
              </w:rPr>
              <w:t>1. Уполномоченный орган уголовно-исполнительной системы:</w:t>
            </w:r>
          </w:p>
          <w:p w14:paraId="1E2F03F4" w14:textId="77777777" w:rsidR="00747A57" w:rsidRPr="00275CC8" w:rsidRDefault="00747A57" w:rsidP="002310C3">
            <w:pPr>
              <w:pStyle w:val="a9"/>
              <w:tabs>
                <w:tab w:val="left" w:pos="885"/>
              </w:tabs>
              <w:spacing w:after="0" w:line="240" w:lineRule="auto"/>
              <w:ind w:firstLine="340"/>
              <w:rPr>
                <w:rFonts w:ascii="Times New Roman" w:hAnsi="Times New Roman"/>
                <w:color w:val="auto"/>
                <w:sz w:val="24"/>
                <w:szCs w:val="24"/>
                <w:lang w:val="ru-RU"/>
              </w:rPr>
            </w:pPr>
            <w:r w:rsidRPr="00275CC8">
              <w:rPr>
                <w:rFonts w:ascii="Times New Roman" w:hAnsi="Times New Roman"/>
                <w:color w:val="auto"/>
                <w:sz w:val="24"/>
                <w:szCs w:val="24"/>
                <w:lang w:val="ru-RU"/>
              </w:rPr>
              <w:t xml:space="preserve">1) осуществляет </w:t>
            </w:r>
            <w:r w:rsidRPr="00275CC8">
              <w:rPr>
                <w:rFonts w:ascii="Times New Roman" w:hAnsi="Times New Roman"/>
                <w:b/>
                <w:color w:val="auto"/>
                <w:sz w:val="24"/>
                <w:szCs w:val="24"/>
                <w:lang w:val="ru-RU"/>
              </w:rPr>
              <w:t>учет осужденных к лишению свободы и их распределение</w:t>
            </w:r>
            <w:r w:rsidRPr="00275CC8">
              <w:rPr>
                <w:rFonts w:ascii="Times New Roman" w:hAnsi="Times New Roman"/>
                <w:color w:val="auto"/>
                <w:sz w:val="24"/>
                <w:szCs w:val="24"/>
                <w:lang w:val="ru-RU"/>
              </w:rPr>
              <w:t xml:space="preserve"> в учреждения в соответствии с приговором или постановлением суда;</w:t>
            </w:r>
          </w:p>
          <w:p w14:paraId="0CB76443" w14:textId="77777777" w:rsidR="00747A57" w:rsidRPr="00275CC8" w:rsidRDefault="00747A57" w:rsidP="002310C3">
            <w:pPr>
              <w:pStyle w:val="a9"/>
              <w:tabs>
                <w:tab w:val="left" w:pos="1026"/>
              </w:tabs>
              <w:spacing w:after="0" w:line="240" w:lineRule="auto"/>
              <w:ind w:firstLine="340"/>
              <w:rPr>
                <w:rFonts w:ascii="Times New Roman" w:hAnsi="Times New Roman"/>
                <w:color w:val="auto"/>
                <w:sz w:val="24"/>
                <w:szCs w:val="24"/>
                <w:lang w:val="ru-RU"/>
              </w:rPr>
            </w:pPr>
          </w:p>
          <w:p w14:paraId="728E0FCA" w14:textId="77777777" w:rsidR="00747A57" w:rsidRPr="00275CC8" w:rsidRDefault="00747A57" w:rsidP="002310C3">
            <w:pPr>
              <w:pStyle w:val="a9"/>
              <w:tabs>
                <w:tab w:val="left" w:pos="1026"/>
              </w:tabs>
              <w:spacing w:after="0" w:line="240" w:lineRule="auto"/>
              <w:ind w:firstLine="340"/>
              <w:rPr>
                <w:rFonts w:ascii="Times New Roman" w:hAnsi="Times New Roman"/>
                <w:color w:val="auto"/>
                <w:sz w:val="24"/>
                <w:szCs w:val="24"/>
                <w:lang w:val="ru-RU"/>
              </w:rPr>
            </w:pPr>
            <w:r w:rsidRPr="00275CC8">
              <w:rPr>
                <w:rFonts w:ascii="Times New Roman" w:hAnsi="Times New Roman"/>
                <w:color w:val="auto"/>
                <w:sz w:val="24"/>
                <w:szCs w:val="24"/>
                <w:lang w:val="ru-RU"/>
              </w:rPr>
              <w:t>2. Территориальный орган уголовно-исполнительной системы:</w:t>
            </w:r>
          </w:p>
          <w:p w14:paraId="4F00B417" w14:textId="77777777" w:rsidR="00747A57" w:rsidRPr="00275CC8" w:rsidRDefault="00747A57" w:rsidP="002310C3">
            <w:pPr>
              <w:pStyle w:val="a9"/>
              <w:tabs>
                <w:tab w:val="left" w:pos="1026"/>
              </w:tabs>
              <w:spacing w:after="0" w:line="240" w:lineRule="auto"/>
              <w:ind w:firstLine="340"/>
              <w:rPr>
                <w:rFonts w:ascii="Times New Roman" w:hAnsi="Times New Roman"/>
                <w:color w:val="auto"/>
                <w:sz w:val="24"/>
                <w:szCs w:val="24"/>
                <w:lang w:val="ru-RU"/>
              </w:rPr>
            </w:pPr>
            <w:r w:rsidRPr="00275CC8">
              <w:rPr>
                <w:rFonts w:ascii="Times New Roman" w:hAnsi="Times New Roman"/>
                <w:color w:val="auto"/>
                <w:sz w:val="24"/>
                <w:szCs w:val="24"/>
                <w:lang w:val="ru-RU"/>
              </w:rPr>
              <w:t xml:space="preserve">1) осуществляет </w:t>
            </w:r>
            <w:r w:rsidRPr="00275CC8">
              <w:rPr>
                <w:rFonts w:ascii="Times New Roman" w:hAnsi="Times New Roman"/>
                <w:b/>
                <w:color w:val="auto"/>
                <w:sz w:val="24"/>
                <w:szCs w:val="24"/>
                <w:lang w:val="ru-RU"/>
              </w:rPr>
              <w:t>учет осужденных к лишению свободы и их распределение</w:t>
            </w:r>
            <w:r w:rsidRPr="00275CC8">
              <w:rPr>
                <w:rFonts w:ascii="Times New Roman" w:hAnsi="Times New Roman"/>
                <w:color w:val="auto"/>
                <w:sz w:val="24"/>
                <w:szCs w:val="24"/>
                <w:lang w:val="ru-RU"/>
              </w:rPr>
              <w:t xml:space="preserve"> в учреждения, закрепленные уполномоченным органом уголовно-исполнительной системы за территориальным органом, в соответствии с приговором или постановлением суда;</w:t>
            </w:r>
          </w:p>
          <w:p w14:paraId="6909ABFF" w14:textId="77777777" w:rsidR="00747A57" w:rsidRPr="00275CC8" w:rsidRDefault="00747A57" w:rsidP="002310C3">
            <w:pPr>
              <w:pStyle w:val="a9"/>
              <w:tabs>
                <w:tab w:val="left" w:pos="1026"/>
              </w:tabs>
              <w:spacing w:after="0" w:line="240" w:lineRule="auto"/>
              <w:ind w:firstLine="340"/>
              <w:rPr>
                <w:rFonts w:ascii="Times New Roman" w:hAnsi="Times New Roman"/>
                <w:color w:val="auto"/>
                <w:sz w:val="24"/>
                <w:szCs w:val="24"/>
                <w:lang w:val="ru-RU"/>
              </w:rPr>
            </w:pPr>
          </w:p>
          <w:p w14:paraId="33184714" w14:textId="77777777" w:rsidR="00747A57" w:rsidRPr="00275CC8" w:rsidRDefault="00747A57" w:rsidP="002310C3">
            <w:pPr>
              <w:ind w:firstLine="340"/>
              <w:rPr>
                <w:szCs w:val="24"/>
              </w:rPr>
            </w:pPr>
            <w:r w:rsidRPr="00275CC8">
              <w:rPr>
                <w:szCs w:val="24"/>
              </w:rPr>
              <w:t>3. Учреждение при осуществлении деятельности по исполнению наказаний создает комиссии и утверждает регламент их работы, а также реализует работы и услуги, не относящиеся к основной деятельности.</w:t>
            </w:r>
          </w:p>
          <w:p w14:paraId="456BA441" w14:textId="77777777" w:rsidR="00747A57" w:rsidRPr="00275CC8" w:rsidRDefault="00747A57" w:rsidP="002310C3">
            <w:pPr>
              <w:ind w:firstLine="340"/>
            </w:pPr>
            <w:r w:rsidRPr="00275CC8">
              <w:t>К перечню работ и услуг, не относящихся к основной деятельности учреждений, относятся предоставляемые ими работы и услуги по обеспечению прав и законных интересов осужденных на:</w:t>
            </w:r>
          </w:p>
          <w:p w14:paraId="4D893139" w14:textId="77777777" w:rsidR="00747A57" w:rsidRPr="00275CC8" w:rsidRDefault="00747A57" w:rsidP="002310C3">
            <w:pPr>
              <w:ind w:firstLine="340"/>
            </w:pPr>
            <w:r w:rsidRPr="00275CC8">
              <w:t>1) дополнительное приобретение продуктов питания, предметов первой необходимости, письменных принадлежностей, литературы, периодических изданий;</w:t>
            </w:r>
          </w:p>
          <w:p w14:paraId="233228DB" w14:textId="77777777" w:rsidR="00747A57" w:rsidRPr="00275CC8" w:rsidRDefault="00747A57" w:rsidP="002310C3">
            <w:pPr>
              <w:ind w:firstLine="340"/>
            </w:pPr>
            <w:r w:rsidRPr="00275CC8">
              <w:t>2) длительные свидания;</w:t>
            </w:r>
          </w:p>
          <w:p w14:paraId="56562888" w14:textId="77777777" w:rsidR="00747A57" w:rsidRPr="00275CC8" w:rsidRDefault="00747A57" w:rsidP="002310C3">
            <w:pPr>
              <w:ind w:firstLine="340"/>
            </w:pPr>
            <w:r w:rsidRPr="00275CC8">
              <w:t>3) дополнительные услуги, определяемые настоящим Кодексом и правилами внутреннего распорядка учреждений.</w:t>
            </w:r>
          </w:p>
          <w:p w14:paraId="425DD47B" w14:textId="77777777" w:rsidR="00747A57" w:rsidRPr="00275CC8" w:rsidRDefault="00747A57" w:rsidP="002310C3">
            <w:pPr>
              <w:ind w:firstLine="340"/>
              <w:rPr>
                <w:b/>
                <w:szCs w:val="24"/>
              </w:rPr>
            </w:pPr>
            <w:r w:rsidRPr="00275CC8">
              <w:rPr>
                <w:b/>
                <w:szCs w:val="24"/>
              </w:rPr>
              <w:t>Учреждение ведет учет осужденных к лишению свободы, прибывших для отбывания наказания.</w:t>
            </w:r>
          </w:p>
          <w:p w14:paraId="24AD3BD1" w14:textId="77777777" w:rsidR="00747A57" w:rsidRPr="00275CC8" w:rsidRDefault="00747A57" w:rsidP="002310C3">
            <w:pPr>
              <w:ind w:firstLine="340"/>
            </w:pPr>
          </w:p>
        </w:tc>
        <w:tc>
          <w:tcPr>
            <w:tcW w:w="1371" w:type="pct"/>
          </w:tcPr>
          <w:p w14:paraId="24DC7F31" w14:textId="77777777" w:rsidR="00747A57" w:rsidRPr="00275CC8" w:rsidRDefault="00747A57" w:rsidP="002310C3">
            <w:pPr>
              <w:ind w:firstLine="340"/>
              <w:rPr>
                <w:b/>
              </w:rPr>
            </w:pPr>
            <w:r w:rsidRPr="00275CC8">
              <w:rPr>
                <w:b/>
              </w:rPr>
              <w:t>Министерство внутренних дел</w:t>
            </w:r>
          </w:p>
          <w:p w14:paraId="3A085278" w14:textId="77777777" w:rsidR="00747A57" w:rsidRPr="00275CC8" w:rsidRDefault="00747A57" w:rsidP="002310C3">
            <w:pPr>
              <w:ind w:firstLine="340"/>
            </w:pPr>
            <w:r w:rsidRPr="00275CC8">
              <w:t>2-е направление оптимизации – рационализация порядка назначения и исполнения уголовных наказаний.</w:t>
            </w:r>
          </w:p>
          <w:p w14:paraId="6C508CFF" w14:textId="77777777" w:rsidR="00747A57" w:rsidRPr="00275CC8" w:rsidRDefault="00747A57" w:rsidP="005A6C1E">
            <w:pPr>
              <w:ind w:firstLine="340"/>
            </w:pPr>
            <w:r w:rsidRPr="00275CC8">
              <w:t>Учет осужденных является необходимым атрибутом исполнения уголовного наказания. Вместе с тем в действующем законодательстве отсутствует норма, предусматривающая функцию осуществления учета осужденных к лишению свободы.</w:t>
            </w:r>
          </w:p>
          <w:p w14:paraId="693E16CF" w14:textId="77777777" w:rsidR="00747A57" w:rsidRPr="00275CC8" w:rsidRDefault="00747A57" w:rsidP="005A6C1E">
            <w:pPr>
              <w:ind w:firstLine="340"/>
            </w:pPr>
            <w:r w:rsidRPr="00275CC8">
              <w:t>В этой связи предлагается данную функцию предусмотреть в статье 17 УИК.</w:t>
            </w:r>
          </w:p>
        </w:tc>
      </w:tr>
      <w:tr w:rsidR="00BC362D" w:rsidRPr="00275CC8" w14:paraId="058461B3" w14:textId="77777777" w:rsidTr="003D67A3">
        <w:tc>
          <w:tcPr>
            <w:tcW w:w="368" w:type="pct"/>
          </w:tcPr>
          <w:p w14:paraId="6176FEE3" w14:textId="77777777" w:rsidR="00747A57" w:rsidRPr="00275CC8" w:rsidRDefault="00747A57" w:rsidP="000E4067">
            <w:pPr>
              <w:pStyle w:val="a8"/>
              <w:numPr>
                <w:ilvl w:val="0"/>
                <w:numId w:val="1"/>
              </w:numPr>
              <w:jc w:val="center"/>
            </w:pPr>
          </w:p>
        </w:tc>
        <w:tc>
          <w:tcPr>
            <w:tcW w:w="520" w:type="pct"/>
          </w:tcPr>
          <w:p w14:paraId="2D1D2C8C" w14:textId="77777777" w:rsidR="00747A57" w:rsidRPr="00275CC8" w:rsidRDefault="00747A57" w:rsidP="00F76B0F">
            <w:r w:rsidRPr="00275CC8">
              <w:t>Новый подпункт 7-1) части первой, часть вторая и новая часть третья статьи 18</w:t>
            </w:r>
          </w:p>
        </w:tc>
        <w:tc>
          <w:tcPr>
            <w:tcW w:w="1371" w:type="pct"/>
          </w:tcPr>
          <w:p w14:paraId="5342C7C8" w14:textId="77777777" w:rsidR="00747A57" w:rsidRPr="00275CC8" w:rsidRDefault="00747A57" w:rsidP="00F76B0F">
            <w:pPr>
              <w:ind w:firstLine="340"/>
            </w:pPr>
            <w:r w:rsidRPr="00275CC8">
              <w:t>Статья 18. Компетенция местных исполнительных органов</w:t>
            </w:r>
          </w:p>
          <w:p w14:paraId="43F72417" w14:textId="77777777" w:rsidR="00747A57" w:rsidRPr="00275CC8" w:rsidRDefault="00747A57" w:rsidP="00F76B0F">
            <w:pPr>
              <w:ind w:firstLine="340"/>
            </w:pPr>
            <w:r w:rsidRPr="00275CC8">
              <w:t>1. Местные исполнительные органы области, города республиканского значения, столицы, района, города областного значения Республики Казахстан:</w:t>
            </w:r>
          </w:p>
          <w:p w14:paraId="7B30576D" w14:textId="77777777" w:rsidR="00747A57" w:rsidRPr="00275CC8" w:rsidRDefault="00747A57" w:rsidP="00F76B0F">
            <w:pPr>
              <w:ind w:firstLine="340"/>
            </w:pPr>
          </w:p>
          <w:p w14:paraId="0896DEF9" w14:textId="77777777" w:rsidR="00747A57" w:rsidRPr="00275CC8" w:rsidRDefault="00747A57" w:rsidP="00F76B0F">
            <w:pPr>
              <w:ind w:firstLine="340"/>
              <w:rPr>
                <w:b/>
                <w:szCs w:val="24"/>
              </w:rPr>
            </w:pPr>
            <w:r w:rsidRPr="00275CC8">
              <w:rPr>
                <w:b/>
                <w:szCs w:val="24"/>
              </w:rPr>
              <w:t xml:space="preserve">7-1) отсутствует </w:t>
            </w:r>
          </w:p>
          <w:p w14:paraId="1EF49900" w14:textId="77777777" w:rsidR="00747A57" w:rsidRPr="00275CC8" w:rsidRDefault="00747A57" w:rsidP="00F76B0F">
            <w:pPr>
              <w:ind w:firstLine="340"/>
              <w:rPr>
                <w:b/>
                <w:szCs w:val="24"/>
              </w:rPr>
            </w:pPr>
          </w:p>
          <w:p w14:paraId="289E64BA" w14:textId="77777777" w:rsidR="00747A57" w:rsidRPr="00275CC8" w:rsidRDefault="00747A57" w:rsidP="00F76B0F">
            <w:pPr>
              <w:ind w:firstLine="340"/>
              <w:rPr>
                <w:b/>
                <w:szCs w:val="24"/>
              </w:rPr>
            </w:pPr>
          </w:p>
          <w:p w14:paraId="5F8AF13C" w14:textId="77777777" w:rsidR="00747A57" w:rsidRPr="00275CC8" w:rsidRDefault="00747A57" w:rsidP="00F76B0F">
            <w:pPr>
              <w:ind w:firstLine="340"/>
              <w:rPr>
                <w:b/>
                <w:szCs w:val="24"/>
              </w:rPr>
            </w:pPr>
          </w:p>
          <w:p w14:paraId="70557771" w14:textId="77777777" w:rsidR="00747A57" w:rsidRPr="00275CC8" w:rsidRDefault="00747A57" w:rsidP="00F76B0F">
            <w:pPr>
              <w:ind w:firstLine="340"/>
              <w:rPr>
                <w:b/>
                <w:szCs w:val="24"/>
              </w:rPr>
            </w:pPr>
          </w:p>
          <w:p w14:paraId="19D4126E" w14:textId="77777777" w:rsidR="00747A57" w:rsidRPr="00275CC8" w:rsidRDefault="00747A57" w:rsidP="00F76B0F">
            <w:pPr>
              <w:ind w:firstLine="340"/>
              <w:rPr>
                <w:b/>
                <w:szCs w:val="24"/>
              </w:rPr>
            </w:pPr>
          </w:p>
          <w:p w14:paraId="77D3BA7C" w14:textId="77777777" w:rsidR="00747A57" w:rsidRPr="00275CC8" w:rsidRDefault="00747A57" w:rsidP="00F76B0F">
            <w:pPr>
              <w:ind w:firstLine="340"/>
              <w:rPr>
                <w:b/>
                <w:szCs w:val="24"/>
              </w:rPr>
            </w:pPr>
          </w:p>
          <w:p w14:paraId="10A60D8D" w14:textId="77777777" w:rsidR="00747A57" w:rsidRPr="00275CC8" w:rsidRDefault="00747A57" w:rsidP="00F76B0F">
            <w:pPr>
              <w:ind w:firstLine="340"/>
              <w:rPr>
                <w:b/>
                <w:szCs w:val="24"/>
              </w:rPr>
            </w:pPr>
          </w:p>
          <w:p w14:paraId="4D62A048" w14:textId="77777777" w:rsidR="00747A57" w:rsidRPr="00275CC8" w:rsidRDefault="00747A57" w:rsidP="00F76B0F">
            <w:pPr>
              <w:ind w:firstLine="340"/>
            </w:pPr>
            <w:r w:rsidRPr="00275CC8">
              <w:t>2.</w:t>
            </w:r>
            <w:r w:rsidRPr="00275CC8">
              <w:rPr>
                <w:rFonts w:eastAsia="Times New Roman"/>
                <w:b/>
                <w:bCs/>
                <w:szCs w:val="24"/>
                <w:lang w:eastAsia="ru-RU"/>
              </w:rPr>
              <w:t xml:space="preserve"> </w:t>
            </w:r>
            <w:r w:rsidRPr="00275CC8">
              <w:t>Аким района в городе, города районного значения, поселка, села, сельского округа обеспечивает трудоустройство лиц, освобожденных из учреждений, находящихся на учете службы пробации, а также оказывает им социальную и иную помощь в соответствии с законодательством Республики Казахстан.</w:t>
            </w:r>
          </w:p>
          <w:p w14:paraId="5BABBDA0" w14:textId="77777777" w:rsidR="00747A57" w:rsidRPr="00275CC8" w:rsidRDefault="00747A57" w:rsidP="00F76B0F">
            <w:pPr>
              <w:ind w:firstLine="340"/>
            </w:pPr>
          </w:p>
          <w:p w14:paraId="66968A4D" w14:textId="77777777" w:rsidR="00747A57" w:rsidRPr="00275CC8" w:rsidRDefault="00747A57" w:rsidP="00F76B0F">
            <w:pPr>
              <w:ind w:firstLine="340"/>
              <w:rPr>
                <w:b/>
                <w:szCs w:val="24"/>
              </w:rPr>
            </w:pPr>
            <w:r w:rsidRPr="00275CC8">
              <w:rPr>
                <w:b/>
                <w:szCs w:val="24"/>
              </w:rPr>
              <w:t>3. Отсутствует.</w:t>
            </w:r>
          </w:p>
        </w:tc>
        <w:tc>
          <w:tcPr>
            <w:tcW w:w="1371" w:type="pct"/>
          </w:tcPr>
          <w:p w14:paraId="38448A62" w14:textId="77777777" w:rsidR="00747A57" w:rsidRPr="00275CC8" w:rsidRDefault="00747A57" w:rsidP="00F76B0F">
            <w:pPr>
              <w:ind w:firstLine="340"/>
            </w:pPr>
            <w:r w:rsidRPr="00275CC8">
              <w:t>Статья 18. Компетенция местных исполнительных органов</w:t>
            </w:r>
          </w:p>
          <w:p w14:paraId="387DA659" w14:textId="77777777" w:rsidR="00747A57" w:rsidRPr="00275CC8" w:rsidRDefault="00747A57" w:rsidP="00F76B0F">
            <w:pPr>
              <w:ind w:firstLine="340"/>
            </w:pPr>
            <w:r w:rsidRPr="00275CC8">
              <w:t>1. Местные исполнительные органы области, города республиканского значения, столицы, района, города областного значения Республики Казахстан:</w:t>
            </w:r>
          </w:p>
          <w:p w14:paraId="47636884" w14:textId="77777777" w:rsidR="00747A57" w:rsidRPr="00275CC8" w:rsidRDefault="00747A57" w:rsidP="00F76B0F">
            <w:pPr>
              <w:ind w:firstLine="340"/>
            </w:pPr>
          </w:p>
          <w:p w14:paraId="4BAD7508" w14:textId="77777777" w:rsidR="00747A57" w:rsidRPr="00275CC8" w:rsidRDefault="00747A57" w:rsidP="00F76B0F">
            <w:pPr>
              <w:ind w:firstLine="340"/>
            </w:pPr>
            <w:r w:rsidRPr="00275CC8">
              <w:rPr>
                <w:rFonts w:eastAsia="Times New Roman"/>
                <w:b/>
                <w:szCs w:val="24"/>
                <w:lang w:eastAsia="ru-RU"/>
              </w:rPr>
              <w:t xml:space="preserve">7-1) </w:t>
            </w:r>
            <w:r w:rsidRPr="00275CC8">
              <w:rPr>
                <w:b/>
                <w:bCs/>
                <w:szCs w:val="24"/>
              </w:rPr>
              <w:t>при наличии бюджетных средств вправе оказывать содействие службам пробации уголовно-исполнительной системы в</w:t>
            </w:r>
            <w:r w:rsidRPr="00275CC8">
              <w:rPr>
                <w:b/>
                <w:szCs w:val="24"/>
              </w:rPr>
              <w:t xml:space="preserve"> материально-техническом оснащении, содержании, обслуживании и ремонте служебных помещений, транспортных средств, обеспечении горюче-смазочными материалами, а также затрат по оплате коммунальных услуг, электроэнергии, отопления и услуг связи;</w:t>
            </w:r>
            <w:r w:rsidRPr="00275CC8">
              <w:t xml:space="preserve"> </w:t>
            </w:r>
          </w:p>
          <w:p w14:paraId="586F8F05" w14:textId="77777777" w:rsidR="00747A57" w:rsidRPr="00275CC8" w:rsidRDefault="00747A57" w:rsidP="00F76B0F">
            <w:pPr>
              <w:ind w:firstLine="340"/>
            </w:pPr>
          </w:p>
          <w:p w14:paraId="4ACE87DC" w14:textId="77777777" w:rsidR="00747A57" w:rsidRPr="00275CC8" w:rsidRDefault="00747A57" w:rsidP="00F76B0F">
            <w:pPr>
              <w:ind w:firstLine="340"/>
            </w:pPr>
            <w:r w:rsidRPr="00275CC8">
              <w:t>2.</w:t>
            </w:r>
            <w:r w:rsidRPr="00275CC8">
              <w:rPr>
                <w:rFonts w:eastAsia="Times New Roman"/>
                <w:b/>
                <w:bCs/>
                <w:szCs w:val="24"/>
                <w:lang w:eastAsia="ru-RU"/>
              </w:rPr>
              <w:t xml:space="preserve"> </w:t>
            </w:r>
            <w:r w:rsidRPr="00275CC8">
              <w:t>Аким района в городе, города районного значения, поселка, села, сельского округа:</w:t>
            </w:r>
          </w:p>
          <w:p w14:paraId="703EE2FA" w14:textId="77777777" w:rsidR="00747A57" w:rsidRPr="00275CC8" w:rsidRDefault="00747A57" w:rsidP="00F76B0F">
            <w:pPr>
              <w:ind w:firstLine="340"/>
            </w:pPr>
            <w:r w:rsidRPr="00275CC8">
              <w:rPr>
                <w:b/>
              </w:rPr>
              <w:t>1)</w:t>
            </w:r>
            <w:r w:rsidRPr="00275CC8">
              <w:t xml:space="preserve"> обеспечивает трудоустройство лиц, освобожденных из учреждений, находящихся на учете службы пробации, а также оказывает им социальную и иную помощь в соответствии с законодательством Республики Казахстан;</w:t>
            </w:r>
          </w:p>
          <w:p w14:paraId="37968BC7" w14:textId="77777777" w:rsidR="00747A57" w:rsidRPr="00275CC8" w:rsidRDefault="00747A57" w:rsidP="00F76B0F">
            <w:pPr>
              <w:ind w:firstLine="340"/>
              <w:rPr>
                <w:b/>
                <w:szCs w:val="24"/>
              </w:rPr>
            </w:pPr>
            <w:r w:rsidRPr="00275CC8">
              <w:rPr>
                <w:b/>
                <w:szCs w:val="24"/>
              </w:rPr>
              <w:t>2)</w:t>
            </w:r>
            <w:r w:rsidRPr="00275CC8">
              <w:t xml:space="preserve"> </w:t>
            </w:r>
            <w:r w:rsidRPr="00275CC8">
              <w:rPr>
                <w:b/>
                <w:szCs w:val="24"/>
              </w:rPr>
              <w:t>организует выполнение общественных работ лицами, осужденными к данному виду наказания, в порядке, определяемом уполномоченным органом в сфере уголовно-исполнительной деятельности.</w:t>
            </w:r>
          </w:p>
          <w:p w14:paraId="257D2DFB" w14:textId="77777777" w:rsidR="00747A57" w:rsidRPr="00275CC8" w:rsidRDefault="00747A57" w:rsidP="00F76B0F">
            <w:pPr>
              <w:ind w:firstLine="340"/>
              <w:rPr>
                <w:b/>
                <w:szCs w:val="24"/>
              </w:rPr>
            </w:pPr>
          </w:p>
          <w:p w14:paraId="4E59C41C" w14:textId="77777777" w:rsidR="00747A57" w:rsidRPr="00275CC8" w:rsidRDefault="00747A57" w:rsidP="00F76B0F">
            <w:pPr>
              <w:ind w:firstLine="340"/>
              <w:rPr>
                <w:b/>
                <w:szCs w:val="24"/>
              </w:rPr>
            </w:pPr>
            <w:r w:rsidRPr="00275CC8">
              <w:rPr>
                <w:b/>
                <w:szCs w:val="24"/>
              </w:rPr>
              <w:t>3. Местные исполнительные органы вправе оказывать содействие уполномоченному органу в сфере уголовно-исполнительной системы материально-техническом оснащении, строительстве, реконструкции и ремонте зданий и сооружений подведомственных ему государственных учреждений.</w:t>
            </w:r>
          </w:p>
          <w:p w14:paraId="64C53C6A" w14:textId="77777777" w:rsidR="00747A57" w:rsidRPr="00275CC8" w:rsidRDefault="00747A57" w:rsidP="00F76B0F">
            <w:pPr>
              <w:ind w:firstLine="340"/>
              <w:rPr>
                <w:rFonts w:eastAsia="Times New Roman"/>
                <w:szCs w:val="24"/>
                <w:lang w:eastAsia="ru-RU"/>
              </w:rPr>
            </w:pPr>
          </w:p>
        </w:tc>
        <w:tc>
          <w:tcPr>
            <w:tcW w:w="1371" w:type="pct"/>
          </w:tcPr>
          <w:p w14:paraId="7DAB8AF7" w14:textId="77777777" w:rsidR="00747A57" w:rsidRPr="00275CC8" w:rsidRDefault="00747A57" w:rsidP="00F76B0F">
            <w:pPr>
              <w:ind w:firstLine="340"/>
              <w:rPr>
                <w:b/>
              </w:rPr>
            </w:pPr>
            <w:r w:rsidRPr="00275CC8">
              <w:rPr>
                <w:b/>
              </w:rPr>
              <w:t>Министерство внутренних дел</w:t>
            </w:r>
          </w:p>
          <w:p w14:paraId="38FF2B7A"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3033CA01" w14:textId="77777777" w:rsidR="00747A57" w:rsidRPr="00275CC8" w:rsidRDefault="00747A57" w:rsidP="00F76B0F">
            <w:pPr>
              <w:ind w:firstLine="340"/>
            </w:pPr>
            <w:r w:rsidRPr="00275CC8">
              <w:t>Пунктом 94 Общенационального плана мероприятий по реализации Послания Главы государства народу Казахстана от 10 января 2018 года «Новые возможности развития в условиях четвертой промышленной революции» предусмотрено внесение предложений по дальнейшей гуманизации системы исполнения уголовных наказаний.</w:t>
            </w:r>
          </w:p>
          <w:p w14:paraId="4DD9444E" w14:textId="77777777" w:rsidR="00747A57" w:rsidRPr="00275CC8" w:rsidRDefault="00747A57" w:rsidP="00F76B0F">
            <w:pPr>
              <w:ind w:firstLine="340"/>
            </w:pPr>
            <w:r w:rsidRPr="00275CC8">
              <w:t>В рамках исполнения данного мероприятия пунктом 42 Дорожной карты по модернизации органов внутренних Республики Казахстан на 2019–2021 годы, утвержденной постановлением Правительства Республики Казахстан от 27 декабря 2018 года № 897 предусмотрено усиление взаимодействия акиматов со службами пробации и проработка вопроса по законодательному предоставлению МИО права финансирования служб пробации.</w:t>
            </w:r>
          </w:p>
          <w:p w14:paraId="231E4A2A" w14:textId="77777777" w:rsidR="00747A57" w:rsidRPr="00275CC8" w:rsidRDefault="00747A57" w:rsidP="00F76B0F">
            <w:pPr>
              <w:ind w:firstLine="340"/>
            </w:pPr>
            <w:r w:rsidRPr="00275CC8">
              <w:t>В соответствии с подпунктом 12-10) статьи 35</w:t>
            </w:r>
            <w:r w:rsidRPr="00275CC8">
              <w:rPr>
                <w:b/>
                <w:szCs w:val="24"/>
              </w:rPr>
              <w:t xml:space="preserve"> </w:t>
            </w:r>
            <w:r w:rsidRPr="00275CC8">
              <w:t xml:space="preserve">Закон Республики Казахстан от 23 января 2001 года </w:t>
            </w:r>
            <w:r w:rsidRPr="00275CC8">
              <w:rPr>
                <w:szCs w:val="28"/>
              </w:rPr>
              <w:t>«</w:t>
            </w:r>
            <w:r w:rsidRPr="00275CC8">
              <w:t>О местном государственном управлении и самоуправлении в Республике Казахстан</w:t>
            </w:r>
            <w:r w:rsidRPr="00275CC8">
              <w:rPr>
                <w:szCs w:val="28"/>
              </w:rPr>
              <w:t xml:space="preserve">», </w:t>
            </w:r>
            <w:r w:rsidRPr="00275CC8">
              <w:t>аким района в городе, города районного значения, поселка, села, сельского округа организует выполнение общественных работ лицами, осужденными к данному виду наказания, в порядке, определяемом уполномоченным органом в сфере уголовно-исполнительной деятельности.</w:t>
            </w:r>
          </w:p>
          <w:p w14:paraId="5C100153" w14:textId="77777777" w:rsidR="00747A57" w:rsidRPr="00275CC8" w:rsidRDefault="00747A57" w:rsidP="00F76B0F">
            <w:pPr>
              <w:ind w:firstLine="340"/>
            </w:pPr>
            <w:r w:rsidRPr="00275CC8">
              <w:t>В связи с ежегодным недофинансированием уголовно-исполнительной системы из республиканского бюджета, разрешение проблемных вопросов, в части материально-техническом оснащении, строительстве, реконструкции и ремонте зданий и сооружений.</w:t>
            </w:r>
          </w:p>
          <w:p w14:paraId="6D0FC5B6" w14:textId="77777777" w:rsidR="00747A57" w:rsidRPr="00275CC8" w:rsidRDefault="00747A57" w:rsidP="00F76B0F">
            <w:pPr>
              <w:ind w:firstLine="340"/>
            </w:pPr>
            <w:r w:rsidRPr="00275CC8">
              <w:t>Местные исполнительные органы готовы финансировать некоторые неотложные расходы УИС за счет средств местного бюджета.</w:t>
            </w:r>
          </w:p>
          <w:p w14:paraId="1120BAED" w14:textId="77777777" w:rsidR="00747A57" w:rsidRPr="00275CC8" w:rsidRDefault="00747A57" w:rsidP="00F76B0F">
            <w:pPr>
              <w:ind w:firstLine="340"/>
            </w:pPr>
            <w:r w:rsidRPr="00275CC8">
              <w:t>Однако финансирование УИС за счет средств местного бюджета уголовно-исполнительной системы законодательно не предусмотрено.</w:t>
            </w:r>
          </w:p>
          <w:p w14:paraId="2FAFC77A" w14:textId="77777777" w:rsidR="00747A57" w:rsidRPr="00275CC8" w:rsidRDefault="00747A57" w:rsidP="00F76B0F">
            <w:pPr>
              <w:ind w:firstLine="340"/>
              <w:rPr>
                <w:szCs w:val="24"/>
                <w:lang w:eastAsia="ru-RU"/>
              </w:rPr>
            </w:pPr>
            <w:r w:rsidRPr="00275CC8">
              <w:t>Учитывая вышеизложенное, предлагается на законодательном уровне рассмотреть вопрос наделения местных исполнительных органов правом по оказанию содействия путем финансирования УИС из средств местного бюджета.</w:t>
            </w:r>
          </w:p>
        </w:tc>
      </w:tr>
      <w:tr w:rsidR="00BC362D" w:rsidRPr="00275CC8" w14:paraId="2FF7D715" w14:textId="77777777" w:rsidTr="003D67A3">
        <w:tc>
          <w:tcPr>
            <w:tcW w:w="368" w:type="pct"/>
          </w:tcPr>
          <w:p w14:paraId="42A4C35A" w14:textId="77777777" w:rsidR="00747A57" w:rsidRPr="00275CC8" w:rsidRDefault="00747A57" w:rsidP="000E4067">
            <w:pPr>
              <w:pStyle w:val="a8"/>
              <w:numPr>
                <w:ilvl w:val="0"/>
                <w:numId w:val="1"/>
              </w:numPr>
              <w:jc w:val="center"/>
            </w:pPr>
          </w:p>
        </w:tc>
        <w:tc>
          <w:tcPr>
            <w:tcW w:w="520" w:type="pct"/>
          </w:tcPr>
          <w:p w14:paraId="45E73DCB" w14:textId="77777777" w:rsidR="00747A57" w:rsidRPr="00275CC8" w:rsidRDefault="00747A57" w:rsidP="00F76B0F">
            <w:r w:rsidRPr="00275CC8">
              <w:t>Часть седьмая статьи 24</w:t>
            </w:r>
          </w:p>
        </w:tc>
        <w:tc>
          <w:tcPr>
            <w:tcW w:w="1371" w:type="pct"/>
          </w:tcPr>
          <w:p w14:paraId="533A7660" w14:textId="77777777" w:rsidR="00747A57" w:rsidRPr="00275CC8" w:rsidRDefault="00747A57" w:rsidP="00F76B0F">
            <w:pPr>
              <w:ind w:firstLine="340"/>
            </w:pPr>
            <w:r w:rsidRPr="00275CC8">
              <w:t>Статья 24. Учреждения и органы, исполняющие наказания и иные меры уголовно-правового воздействия</w:t>
            </w:r>
          </w:p>
          <w:p w14:paraId="04DC34B8" w14:textId="77777777" w:rsidR="00747A57" w:rsidRPr="00275CC8" w:rsidRDefault="00747A57" w:rsidP="00F76B0F">
            <w:pPr>
              <w:ind w:firstLine="340"/>
            </w:pPr>
          </w:p>
          <w:p w14:paraId="0EDF2348" w14:textId="77777777" w:rsidR="00747A57" w:rsidRPr="00275CC8" w:rsidRDefault="00747A57" w:rsidP="00F76B0F">
            <w:pPr>
              <w:ind w:firstLine="340"/>
            </w:pPr>
            <w:r w:rsidRPr="00275CC8">
              <w:t xml:space="preserve">7. </w:t>
            </w:r>
            <w:r w:rsidRPr="00275CC8">
              <w:rPr>
                <w:b/>
              </w:rPr>
              <w:t>Наказание в виде</w:t>
            </w:r>
            <w:r w:rsidRPr="00275CC8">
              <w:t xml:space="preserve"> </w:t>
            </w:r>
            <w:r w:rsidRPr="00275CC8">
              <w:rPr>
                <w:b/>
                <w:szCs w:val="24"/>
              </w:rPr>
              <w:t>исправительных работ, а также</w:t>
            </w:r>
            <w:r w:rsidRPr="00275CC8">
              <w:t xml:space="preserve"> </w:t>
            </w:r>
            <w:r w:rsidRPr="00275CC8">
              <w:rPr>
                <w:szCs w:val="24"/>
              </w:rPr>
              <w:t>привлечения к общественным работам</w:t>
            </w:r>
            <w:r w:rsidRPr="00275CC8">
              <w:t xml:space="preserve"> исполняются службой пробации по месту жительства осужденного.</w:t>
            </w:r>
          </w:p>
          <w:p w14:paraId="2159299F" w14:textId="77777777" w:rsidR="00747A57" w:rsidRPr="00275CC8" w:rsidRDefault="00747A57" w:rsidP="00F76B0F">
            <w:pPr>
              <w:ind w:firstLine="340"/>
              <w:rPr>
                <w:szCs w:val="24"/>
              </w:rPr>
            </w:pPr>
          </w:p>
        </w:tc>
        <w:tc>
          <w:tcPr>
            <w:tcW w:w="1371" w:type="pct"/>
          </w:tcPr>
          <w:p w14:paraId="749E6F88" w14:textId="77777777" w:rsidR="00747A57" w:rsidRPr="00275CC8" w:rsidRDefault="00747A57" w:rsidP="00F76B0F">
            <w:pPr>
              <w:ind w:firstLine="340"/>
            </w:pPr>
            <w:r w:rsidRPr="00275CC8">
              <w:t>Статья 24. Учреждения и органы, исполняющие наказания и иные меры уголовно-правового воздействия</w:t>
            </w:r>
          </w:p>
          <w:p w14:paraId="7D29AC23" w14:textId="77777777" w:rsidR="00747A57" w:rsidRPr="00275CC8" w:rsidRDefault="00747A57" w:rsidP="00F76B0F">
            <w:pPr>
              <w:ind w:firstLine="340"/>
            </w:pPr>
          </w:p>
          <w:p w14:paraId="42BDC51C" w14:textId="77777777" w:rsidR="00747A57" w:rsidRPr="00275CC8" w:rsidRDefault="00747A57" w:rsidP="00F76B0F">
            <w:pPr>
              <w:ind w:firstLine="340"/>
            </w:pPr>
            <w:r w:rsidRPr="00275CC8">
              <w:t xml:space="preserve">7. </w:t>
            </w:r>
            <w:r w:rsidRPr="00275CC8">
              <w:rPr>
                <w:b/>
              </w:rPr>
              <w:t>Наказание в виде</w:t>
            </w:r>
            <w:r w:rsidRPr="00275CC8">
              <w:t xml:space="preserve"> </w:t>
            </w:r>
            <w:r w:rsidRPr="00275CC8">
              <w:rPr>
                <w:szCs w:val="24"/>
              </w:rPr>
              <w:t>привлечения к общественным работам</w:t>
            </w:r>
            <w:r w:rsidRPr="00275CC8">
              <w:t xml:space="preserve"> исполняются службой пробации по месту жительства осужденного.</w:t>
            </w:r>
          </w:p>
          <w:p w14:paraId="053F8989" w14:textId="77777777" w:rsidR="00747A57" w:rsidRPr="00275CC8" w:rsidRDefault="00747A57" w:rsidP="00F76B0F">
            <w:pPr>
              <w:ind w:firstLine="340"/>
              <w:rPr>
                <w:szCs w:val="24"/>
              </w:rPr>
            </w:pPr>
          </w:p>
        </w:tc>
        <w:tc>
          <w:tcPr>
            <w:tcW w:w="1371" w:type="pct"/>
          </w:tcPr>
          <w:p w14:paraId="718BEF62" w14:textId="77777777" w:rsidR="00747A57" w:rsidRPr="00275CC8" w:rsidRDefault="00747A57" w:rsidP="00F76B0F">
            <w:pPr>
              <w:ind w:firstLine="340"/>
              <w:rPr>
                <w:b/>
              </w:rPr>
            </w:pPr>
            <w:r w:rsidRPr="00275CC8">
              <w:rPr>
                <w:b/>
              </w:rPr>
              <w:t>Министерство внутренних дел</w:t>
            </w:r>
          </w:p>
          <w:p w14:paraId="206B7FA9"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570D3003" w14:textId="77777777" w:rsidR="00747A57" w:rsidRPr="00275CC8" w:rsidRDefault="00747A57" w:rsidP="00F76B0F">
            <w:pPr>
              <w:ind w:firstLine="340"/>
              <w:rPr>
                <w:szCs w:val="24"/>
              </w:rPr>
            </w:pPr>
            <w:r w:rsidRPr="00275CC8">
              <w:t>В связи исключением уголовного наказания</w:t>
            </w:r>
            <w:r w:rsidRPr="00275CC8">
              <w:rPr>
                <w:szCs w:val="24"/>
              </w:rPr>
              <w:t xml:space="preserve"> «исправительные работы».</w:t>
            </w:r>
          </w:p>
        </w:tc>
      </w:tr>
      <w:tr w:rsidR="00BC362D" w:rsidRPr="00275CC8" w14:paraId="07AC9259" w14:textId="77777777" w:rsidTr="003D67A3">
        <w:tc>
          <w:tcPr>
            <w:tcW w:w="368" w:type="pct"/>
          </w:tcPr>
          <w:p w14:paraId="5202FAFF" w14:textId="77777777" w:rsidR="00747A57" w:rsidRPr="00275CC8" w:rsidRDefault="00747A57" w:rsidP="000E4067">
            <w:pPr>
              <w:pStyle w:val="a8"/>
              <w:numPr>
                <w:ilvl w:val="0"/>
                <w:numId w:val="1"/>
              </w:numPr>
              <w:jc w:val="center"/>
            </w:pPr>
          </w:p>
        </w:tc>
        <w:tc>
          <w:tcPr>
            <w:tcW w:w="520" w:type="pct"/>
          </w:tcPr>
          <w:p w14:paraId="5763F595" w14:textId="77777777" w:rsidR="00747A57" w:rsidRPr="00275CC8" w:rsidRDefault="00747A57" w:rsidP="00193D32">
            <w:r w:rsidRPr="00275CC8">
              <w:t>Часть пятая статьи 26</w:t>
            </w:r>
          </w:p>
        </w:tc>
        <w:tc>
          <w:tcPr>
            <w:tcW w:w="1371" w:type="pct"/>
          </w:tcPr>
          <w:p w14:paraId="30D13304" w14:textId="77777777" w:rsidR="00747A57" w:rsidRPr="00275CC8" w:rsidRDefault="00747A57" w:rsidP="00DA14D4">
            <w:pPr>
              <w:ind w:firstLine="340"/>
            </w:pPr>
            <w:r w:rsidRPr="00275CC8">
              <w:t>Статья 26. Применение к осужденным принудительных мер медицинского характера</w:t>
            </w:r>
          </w:p>
          <w:p w14:paraId="649EEAC8" w14:textId="77777777" w:rsidR="00747A57" w:rsidRPr="00275CC8" w:rsidRDefault="00747A57" w:rsidP="00DA14D4">
            <w:pPr>
              <w:ind w:firstLine="340"/>
            </w:pPr>
          </w:p>
          <w:p w14:paraId="3FA1DBB0" w14:textId="77777777" w:rsidR="00583568" w:rsidRPr="00275CC8" w:rsidRDefault="00583568" w:rsidP="00DA14D4">
            <w:pPr>
              <w:ind w:firstLine="340"/>
            </w:pPr>
          </w:p>
          <w:p w14:paraId="3F75D165" w14:textId="77777777" w:rsidR="00583568" w:rsidRPr="00275CC8" w:rsidRDefault="00583568" w:rsidP="00DA14D4">
            <w:pPr>
              <w:ind w:firstLine="340"/>
            </w:pPr>
          </w:p>
          <w:p w14:paraId="25EEDD18" w14:textId="77777777" w:rsidR="00583568" w:rsidRPr="00275CC8" w:rsidRDefault="00583568" w:rsidP="00DA14D4">
            <w:pPr>
              <w:ind w:firstLine="340"/>
            </w:pPr>
          </w:p>
          <w:p w14:paraId="57A4AD8C" w14:textId="77777777" w:rsidR="00583568" w:rsidRPr="00275CC8" w:rsidRDefault="00583568" w:rsidP="00DA14D4">
            <w:pPr>
              <w:ind w:firstLine="340"/>
            </w:pPr>
          </w:p>
          <w:p w14:paraId="63A2A6CE" w14:textId="77777777" w:rsidR="00583568" w:rsidRPr="00275CC8" w:rsidRDefault="00583568" w:rsidP="00DA14D4">
            <w:pPr>
              <w:ind w:firstLine="340"/>
            </w:pPr>
          </w:p>
          <w:p w14:paraId="71E60998" w14:textId="77777777" w:rsidR="00583568" w:rsidRPr="00275CC8" w:rsidRDefault="00583568" w:rsidP="00DA14D4">
            <w:pPr>
              <w:ind w:firstLine="340"/>
            </w:pPr>
          </w:p>
          <w:p w14:paraId="210B077A" w14:textId="77777777" w:rsidR="00583568" w:rsidRPr="00275CC8" w:rsidRDefault="00583568" w:rsidP="00DA14D4">
            <w:pPr>
              <w:ind w:firstLine="340"/>
            </w:pPr>
          </w:p>
          <w:p w14:paraId="3F2AA584" w14:textId="77777777" w:rsidR="00583568" w:rsidRPr="00275CC8" w:rsidRDefault="00583568" w:rsidP="00DA14D4">
            <w:pPr>
              <w:ind w:firstLine="340"/>
            </w:pPr>
          </w:p>
          <w:p w14:paraId="621C9CC1" w14:textId="77777777" w:rsidR="00583568" w:rsidRPr="00275CC8" w:rsidRDefault="00583568" w:rsidP="00DA14D4">
            <w:pPr>
              <w:ind w:firstLine="340"/>
            </w:pPr>
          </w:p>
          <w:p w14:paraId="7EB69637" w14:textId="77777777" w:rsidR="00583568" w:rsidRPr="00275CC8" w:rsidRDefault="00583568" w:rsidP="00DA14D4">
            <w:pPr>
              <w:ind w:firstLine="340"/>
            </w:pPr>
          </w:p>
          <w:p w14:paraId="3DADB0B8" w14:textId="77777777" w:rsidR="00583568" w:rsidRPr="00275CC8" w:rsidRDefault="00583568" w:rsidP="00DA14D4">
            <w:pPr>
              <w:ind w:firstLine="340"/>
            </w:pPr>
          </w:p>
          <w:p w14:paraId="4B615CAF" w14:textId="77777777" w:rsidR="00583568" w:rsidRPr="00275CC8" w:rsidRDefault="00583568" w:rsidP="00DA14D4">
            <w:pPr>
              <w:ind w:firstLine="340"/>
            </w:pPr>
          </w:p>
          <w:p w14:paraId="712D773E" w14:textId="77777777" w:rsidR="00583568" w:rsidRPr="00275CC8" w:rsidRDefault="00583568" w:rsidP="00DA14D4">
            <w:pPr>
              <w:ind w:firstLine="340"/>
            </w:pPr>
          </w:p>
          <w:p w14:paraId="78448546" w14:textId="77777777" w:rsidR="00583568" w:rsidRPr="00275CC8" w:rsidRDefault="00583568" w:rsidP="00DA14D4">
            <w:pPr>
              <w:ind w:firstLine="340"/>
            </w:pPr>
          </w:p>
          <w:p w14:paraId="77B9C317" w14:textId="77777777" w:rsidR="00583568" w:rsidRPr="00275CC8" w:rsidRDefault="00583568" w:rsidP="00DA14D4">
            <w:pPr>
              <w:ind w:firstLine="340"/>
            </w:pPr>
          </w:p>
          <w:p w14:paraId="2C7E4284" w14:textId="77777777" w:rsidR="00583568" w:rsidRPr="00275CC8" w:rsidRDefault="00583568" w:rsidP="00DA14D4">
            <w:pPr>
              <w:ind w:firstLine="340"/>
            </w:pPr>
          </w:p>
          <w:p w14:paraId="02CA90DB" w14:textId="77777777" w:rsidR="00583568" w:rsidRPr="00275CC8" w:rsidRDefault="00583568" w:rsidP="00DA14D4">
            <w:pPr>
              <w:ind w:firstLine="340"/>
            </w:pPr>
          </w:p>
          <w:p w14:paraId="3023DF4D" w14:textId="77777777" w:rsidR="00583568" w:rsidRPr="00275CC8" w:rsidRDefault="00583568" w:rsidP="00DA14D4">
            <w:pPr>
              <w:ind w:firstLine="340"/>
            </w:pPr>
          </w:p>
          <w:p w14:paraId="6B3A5A39" w14:textId="77777777" w:rsidR="00583568" w:rsidRPr="00275CC8" w:rsidRDefault="00583568" w:rsidP="00DA14D4">
            <w:pPr>
              <w:ind w:firstLine="340"/>
            </w:pPr>
          </w:p>
          <w:p w14:paraId="38A437F7" w14:textId="77777777" w:rsidR="00583568" w:rsidRPr="00275CC8" w:rsidRDefault="00583568" w:rsidP="00DA14D4">
            <w:pPr>
              <w:ind w:firstLine="340"/>
            </w:pPr>
          </w:p>
          <w:p w14:paraId="0F03D0EE" w14:textId="77777777" w:rsidR="00583568" w:rsidRPr="00275CC8" w:rsidRDefault="00583568" w:rsidP="00DA14D4">
            <w:pPr>
              <w:ind w:firstLine="340"/>
            </w:pPr>
          </w:p>
          <w:p w14:paraId="2072F7E8" w14:textId="77777777" w:rsidR="00583568" w:rsidRPr="00275CC8" w:rsidRDefault="00583568" w:rsidP="00DA14D4">
            <w:pPr>
              <w:ind w:firstLine="340"/>
            </w:pPr>
          </w:p>
          <w:p w14:paraId="759D30A8" w14:textId="77777777" w:rsidR="00583568" w:rsidRPr="00275CC8" w:rsidRDefault="00583568" w:rsidP="00DA14D4">
            <w:pPr>
              <w:ind w:firstLine="340"/>
            </w:pPr>
          </w:p>
          <w:p w14:paraId="2A6091C5" w14:textId="77777777" w:rsidR="00583568" w:rsidRPr="00275CC8" w:rsidRDefault="00583568" w:rsidP="00DA14D4">
            <w:pPr>
              <w:ind w:firstLine="340"/>
            </w:pPr>
          </w:p>
          <w:p w14:paraId="55C50C68" w14:textId="77777777" w:rsidR="00583568" w:rsidRPr="00275CC8" w:rsidRDefault="00583568" w:rsidP="00DA14D4">
            <w:pPr>
              <w:ind w:firstLine="340"/>
            </w:pPr>
          </w:p>
          <w:p w14:paraId="0379C375" w14:textId="77777777" w:rsidR="00583568" w:rsidRPr="00275CC8" w:rsidRDefault="00583568" w:rsidP="00DA14D4">
            <w:pPr>
              <w:ind w:firstLine="340"/>
            </w:pPr>
          </w:p>
          <w:p w14:paraId="714C1287" w14:textId="77777777" w:rsidR="00583568" w:rsidRPr="00275CC8" w:rsidRDefault="00583568" w:rsidP="00DA14D4">
            <w:pPr>
              <w:ind w:firstLine="340"/>
            </w:pPr>
          </w:p>
          <w:p w14:paraId="0E6FB9A2" w14:textId="77777777" w:rsidR="00583568" w:rsidRPr="00275CC8" w:rsidRDefault="00583568" w:rsidP="00DA14D4">
            <w:pPr>
              <w:ind w:firstLine="340"/>
            </w:pPr>
          </w:p>
          <w:p w14:paraId="6F31479A" w14:textId="77777777" w:rsidR="00583568" w:rsidRPr="00275CC8" w:rsidRDefault="00583568" w:rsidP="00DA14D4">
            <w:pPr>
              <w:ind w:firstLine="340"/>
            </w:pPr>
          </w:p>
          <w:p w14:paraId="5094D149" w14:textId="77777777" w:rsidR="00583568" w:rsidRPr="00275CC8" w:rsidRDefault="00583568" w:rsidP="00DA14D4">
            <w:pPr>
              <w:ind w:firstLine="340"/>
            </w:pPr>
          </w:p>
          <w:p w14:paraId="782DBE8C" w14:textId="77777777" w:rsidR="00583568" w:rsidRPr="00275CC8" w:rsidRDefault="00583568" w:rsidP="00DA14D4">
            <w:pPr>
              <w:ind w:firstLine="340"/>
            </w:pPr>
          </w:p>
          <w:p w14:paraId="0DF409AF" w14:textId="77777777" w:rsidR="00747A57" w:rsidRPr="00275CC8" w:rsidRDefault="00747A57" w:rsidP="00DA14D4">
            <w:pPr>
              <w:ind w:firstLine="340"/>
            </w:pPr>
            <w:r w:rsidRPr="00275CC8">
              <w:t xml:space="preserve">5. В отношении лиц, осужденных к лишению свободы за совершение преступления против половой неприкосновенности несовершеннолетних, </w:t>
            </w:r>
            <w:r w:rsidRPr="00275CC8">
              <w:rPr>
                <w:b/>
              </w:rPr>
              <w:t>администрация учреждения не позднее чем за шесть месяцев до истечения срока отбывания наказания направляет материалы в суд для назначения судебно-психиатрической экспертизы для решения вопроса о наличии (отсутствии) у них психических отклонений и склонностей к сексуальному насилию. Положения настоящей части не распространяются на осужденных, к которым по решению суда применяются принудительные меры медицинского характера в связи с выявленным у них психическим расстройством, не исключающим вменяемости</w:t>
            </w:r>
            <w:r w:rsidRPr="00275CC8">
              <w:t>.</w:t>
            </w:r>
          </w:p>
          <w:p w14:paraId="662425C2" w14:textId="77777777" w:rsidR="00747A57" w:rsidRPr="00275CC8" w:rsidRDefault="00747A57" w:rsidP="00DA14D4">
            <w:pPr>
              <w:ind w:firstLine="340"/>
            </w:pPr>
            <w:r w:rsidRPr="00275CC8">
              <w:t>По результатам судебно-психиатрической экспертизы администрация учреждения направляет представление в суд для решения вопроса о назначении, продлении, изменении или прекращении принудительных мер медицинского характера.</w:t>
            </w:r>
          </w:p>
          <w:p w14:paraId="13C9839B" w14:textId="77777777" w:rsidR="00747A57" w:rsidRPr="00275CC8" w:rsidRDefault="00747A57" w:rsidP="00DA14D4">
            <w:pPr>
              <w:ind w:firstLine="340"/>
            </w:pPr>
            <w:r w:rsidRPr="00275CC8">
              <w:t>Администрация учреждения в течение трех рабочих дней со дня получения постановления суда направляет его в организацию здравоохранения по избранному месту жительства осужденного для исполнения принудительных мер медицинского характера.</w:t>
            </w:r>
          </w:p>
          <w:p w14:paraId="34CA9C03" w14:textId="77777777" w:rsidR="00747A57" w:rsidRPr="00275CC8" w:rsidRDefault="00747A57" w:rsidP="00DA14D4">
            <w:pPr>
              <w:ind w:firstLine="340"/>
            </w:pPr>
            <w:r w:rsidRPr="00275CC8">
              <w:t>Извещение об освобождении из учреждений лица, осужденного к лишению свободы за совершение преступления против половой неприкосновенности несовершеннолетних, в отношении которого решением суда установлена принудительная мера медицинского характера, за пять рабочих дней до освобождения направляется в организацию здравоохранения и орган внутренних дел по месту жительства.</w:t>
            </w:r>
          </w:p>
        </w:tc>
        <w:tc>
          <w:tcPr>
            <w:tcW w:w="1371" w:type="pct"/>
          </w:tcPr>
          <w:p w14:paraId="5BCFFC99" w14:textId="77777777" w:rsidR="00747A57" w:rsidRPr="00275CC8" w:rsidRDefault="00747A57" w:rsidP="00DA14D4">
            <w:pPr>
              <w:ind w:firstLine="340"/>
            </w:pPr>
            <w:r w:rsidRPr="00275CC8">
              <w:t>Статья 26. Применение к осужденным принудительных мер медицинского характера</w:t>
            </w:r>
          </w:p>
          <w:p w14:paraId="551A6DCB" w14:textId="77777777" w:rsidR="00747A57" w:rsidRPr="00275CC8" w:rsidRDefault="00747A57" w:rsidP="00DA14D4">
            <w:pPr>
              <w:ind w:firstLine="340"/>
            </w:pPr>
          </w:p>
          <w:p w14:paraId="71F2FA61" w14:textId="77777777" w:rsidR="00747A57" w:rsidRPr="00275CC8" w:rsidRDefault="00747A57" w:rsidP="00ED5DDA">
            <w:pPr>
              <w:ind w:firstLine="340"/>
              <w:rPr>
                <w:strike/>
                <w:highlight w:val="red"/>
              </w:rPr>
            </w:pPr>
            <w:r w:rsidRPr="00275CC8">
              <w:rPr>
                <w:strike/>
                <w:highlight w:val="red"/>
              </w:rPr>
              <w:t xml:space="preserve">5. В отношении лиц, осужденных к лишению свободы за совершение преступления против половой неприкосновенности несовершеннолетних, администрация учреждения не позднее чем за </w:t>
            </w:r>
            <w:r w:rsidRPr="00275CC8">
              <w:rPr>
                <w:b/>
                <w:strike/>
                <w:highlight w:val="red"/>
              </w:rPr>
              <w:t>двенадцать</w:t>
            </w:r>
            <w:r w:rsidRPr="00275CC8">
              <w:rPr>
                <w:strike/>
                <w:highlight w:val="red"/>
              </w:rPr>
              <w:t xml:space="preserve"> месяцев до истечения срока отбывания наказания направляет материалы в суд для назначения судебно-психиатрической экспертизы для решения вопроса о наличии (отсутствии) у них </w:t>
            </w:r>
            <w:r w:rsidRPr="00275CC8">
              <w:rPr>
                <w:b/>
                <w:strike/>
                <w:highlight w:val="red"/>
              </w:rPr>
              <w:t>расстройства сексуального предпочтения</w:t>
            </w:r>
            <w:r w:rsidRPr="00275CC8">
              <w:rPr>
                <w:strike/>
                <w:highlight w:val="red"/>
              </w:rPr>
              <w:t>. Положения настоящей части не распространяются на осужденных, к которым по решению суда применяются принудительные меры медицинского характера в связи с выявленным у них психическим расстройством, не исключающим вменяемости.</w:t>
            </w:r>
          </w:p>
          <w:p w14:paraId="117C6230" w14:textId="77777777" w:rsidR="00747A57" w:rsidRPr="00275CC8" w:rsidRDefault="00747A57" w:rsidP="00ED5DDA">
            <w:pPr>
              <w:ind w:firstLine="340"/>
              <w:rPr>
                <w:strike/>
                <w:highlight w:val="red"/>
              </w:rPr>
            </w:pPr>
            <w:r w:rsidRPr="00275CC8">
              <w:rPr>
                <w:strike/>
                <w:highlight w:val="red"/>
              </w:rPr>
              <w:t xml:space="preserve">По результатам судебно-психиатрической экспертизы администрация учреждения направляет представление в суд для решения вопроса о назначении, продлении, изменении или прекращении принудительных мер медицинского характера </w:t>
            </w:r>
            <w:r w:rsidRPr="00275CC8">
              <w:rPr>
                <w:b/>
                <w:strike/>
                <w:highlight w:val="red"/>
              </w:rPr>
              <w:t>в виде принудительного лечения от расстройства сексуального предпочтения с применением химической кастрации</w:t>
            </w:r>
            <w:r w:rsidRPr="00275CC8">
              <w:rPr>
                <w:strike/>
                <w:highlight w:val="red"/>
              </w:rPr>
              <w:t>.</w:t>
            </w:r>
          </w:p>
          <w:p w14:paraId="6BCF8428" w14:textId="77777777" w:rsidR="00747A57" w:rsidRPr="00275CC8" w:rsidRDefault="00747A57" w:rsidP="00ED5DDA">
            <w:pPr>
              <w:ind w:firstLine="340"/>
              <w:rPr>
                <w:strike/>
                <w:highlight w:val="red"/>
              </w:rPr>
            </w:pPr>
            <w:r w:rsidRPr="00275CC8">
              <w:rPr>
                <w:strike/>
                <w:highlight w:val="red"/>
              </w:rPr>
              <w:t>Администрация учреждения в течение трех рабочих дней со дня получения постановления суда направляет его в организацию здравоохранения по избранному месту жительства осужденного для исполнения принудительных мер медицинского характера.</w:t>
            </w:r>
          </w:p>
          <w:p w14:paraId="130DDFA1" w14:textId="77777777" w:rsidR="00747A57" w:rsidRPr="00275CC8" w:rsidRDefault="00747A57" w:rsidP="00ED5DDA">
            <w:pPr>
              <w:ind w:firstLine="340"/>
              <w:rPr>
                <w:strike/>
              </w:rPr>
            </w:pPr>
            <w:r w:rsidRPr="00275CC8">
              <w:rPr>
                <w:strike/>
                <w:highlight w:val="red"/>
              </w:rPr>
              <w:t xml:space="preserve">Извещение об освобождении из учреждений лица, осужденного к лишению свободы за совершение преступления против половой неприкосновенности несовершеннолетних, в отношении которого решением суда установлена принудительная мера медицинского характера, за </w:t>
            </w:r>
            <w:r w:rsidRPr="00275CC8">
              <w:rPr>
                <w:b/>
                <w:strike/>
                <w:highlight w:val="red"/>
              </w:rPr>
              <w:t>десять</w:t>
            </w:r>
            <w:r w:rsidRPr="00275CC8">
              <w:rPr>
                <w:strike/>
                <w:highlight w:val="red"/>
              </w:rPr>
              <w:t xml:space="preserve"> рабочих дней до освобождения направляется в организацию здравоохранения и орган внутренних дел по месту жительства.</w:t>
            </w:r>
          </w:p>
          <w:p w14:paraId="1648E8F3" w14:textId="77777777" w:rsidR="00747A57" w:rsidRPr="00275CC8" w:rsidRDefault="00747A57" w:rsidP="00BF4CEF">
            <w:pPr>
              <w:ind w:firstLine="340"/>
            </w:pPr>
          </w:p>
          <w:p w14:paraId="061D745E" w14:textId="77777777" w:rsidR="00583568" w:rsidRPr="00275CC8" w:rsidRDefault="00583568" w:rsidP="00BF4CEF">
            <w:pPr>
              <w:ind w:firstLine="340"/>
              <w:rPr>
                <w:b/>
              </w:rPr>
            </w:pPr>
            <w:r w:rsidRPr="00275CC8">
              <w:rPr>
                <w:b/>
              </w:rPr>
              <w:t>ПОПРАВКА СНИМАЕТСЯ РАЗРАБОТЧИКОМ</w:t>
            </w:r>
          </w:p>
          <w:p w14:paraId="3305F591" w14:textId="77777777" w:rsidR="00583568" w:rsidRPr="00275CC8" w:rsidRDefault="00583568" w:rsidP="00583568">
            <w:pPr>
              <w:ind w:firstLine="340"/>
              <w:rPr>
                <w:b/>
              </w:rPr>
            </w:pPr>
            <w:r w:rsidRPr="00275CC8">
              <w:rPr>
                <w:b/>
              </w:rPr>
              <w:t>АЛЬТЕРНАТИВА, ПРЕДЛОЖЕННАЯ КУИС МВД:</w:t>
            </w:r>
          </w:p>
          <w:p w14:paraId="06AA9718" w14:textId="77777777" w:rsidR="00583568" w:rsidRPr="00275CC8" w:rsidRDefault="00583568" w:rsidP="00583568">
            <w:pPr>
              <w:ind w:firstLine="340"/>
            </w:pPr>
          </w:p>
          <w:p w14:paraId="597317E8" w14:textId="77777777" w:rsidR="00583568" w:rsidRPr="00275CC8" w:rsidRDefault="00583568" w:rsidP="00583568">
            <w:pPr>
              <w:ind w:firstLine="340"/>
              <w:rPr>
                <w:highlight w:val="cyan"/>
              </w:rPr>
            </w:pPr>
            <w:r w:rsidRPr="00275CC8">
              <w:rPr>
                <w:highlight w:val="cyan"/>
              </w:rPr>
              <w:t xml:space="preserve">5. В отношении лиц, осужденных к лишению свободы за совершение преступления против половой неприкосновенности несовершеннолетних, </w:t>
            </w:r>
            <w:r w:rsidRPr="00275CC8">
              <w:rPr>
                <w:b/>
                <w:highlight w:val="cyan"/>
              </w:rPr>
              <w:t>принудительные меры медицинского характера в виде химической кастрации применяются за шесть месяцев до освобождения. В связи с чем, администрация учреждения не позднее чем за двенадцать месяцев до истечения срока отбывания наказания направляет материалы в суд для назначения судебно-психиатрической экспертизы для решения вопроса о наличии (отсутствии) у них психических отклонений и склонностей к сексуальному насилию</w:t>
            </w:r>
            <w:r w:rsidRPr="00275CC8">
              <w:rPr>
                <w:highlight w:val="cyan"/>
              </w:rPr>
              <w:t>.</w:t>
            </w:r>
          </w:p>
          <w:p w14:paraId="2F691538" w14:textId="77777777" w:rsidR="00583568" w:rsidRPr="00275CC8" w:rsidRDefault="00583568" w:rsidP="00583568">
            <w:pPr>
              <w:ind w:firstLine="340"/>
              <w:rPr>
                <w:highlight w:val="cyan"/>
              </w:rPr>
            </w:pPr>
            <w:r w:rsidRPr="00275CC8">
              <w:rPr>
                <w:highlight w:val="cyan"/>
              </w:rPr>
              <w:t>По результатам судебно-психиатрической экспертизы администрация учреждения направляет представление в суд для решения вопроса о назначении, продлении, изменении или прекращении принудительных мер медицинского характера.</w:t>
            </w:r>
          </w:p>
          <w:p w14:paraId="6D5FDB6F" w14:textId="77777777" w:rsidR="00583568" w:rsidRPr="00275CC8" w:rsidRDefault="00583568" w:rsidP="00583568">
            <w:pPr>
              <w:ind w:firstLine="340"/>
              <w:rPr>
                <w:highlight w:val="cyan"/>
              </w:rPr>
            </w:pPr>
            <w:r w:rsidRPr="00275CC8">
              <w:rPr>
                <w:highlight w:val="cyan"/>
              </w:rPr>
              <w:t>Администрация учреждения в течение трех рабочих дней со дня получения постановления суда направляет его в организацию здравоохранения по избранному месту жительства осужденного для исполнения принудительных мер медицинского характера.</w:t>
            </w:r>
          </w:p>
          <w:p w14:paraId="11722637" w14:textId="77777777" w:rsidR="00583568" w:rsidRPr="00275CC8" w:rsidRDefault="00583568" w:rsidP="00583568">
            <w:pPr>
              <w:ind w:firstLine="340"/>
            </w:pPr>
            <w:r w:rsidRPr="00275CC8">
              <w:rPr>
                <w:highlight w:val="cyan"/>
              </w:rPr>
              <w:t>Извещение об освобождении из учреждений лица, осужденного к лишению свободы за совершение преступления против половой неприкосновенности несовершеннолетних, в отношении которого решением суда установлена принудительная мера медицинского характера, за пять рабочих дней до освобождения направляется в организацию здравоохранения и орган внутренних дел по месту жительства.</w:t>
            </w:r>
          </w:p>
          <w:p w14:paraId="6330CD3E" w14:textId="77777777" w:rsidR="00583568" w:rsidRPr="00275CC8" w:rsidRDefault="00583568" w:rsidP="00583568">
            <w:pPr>
              <w:ind w:firstLine="340"/>
            </w:pPr>
          </w:p>
        </w:tc>
        <w:tc>
          <w:tcPr>
            <w:tcW w:w="1371" w:type="pct"/>
          </w:tcPr>
          <w:p w14:paraId="623EA561" w14:textId="77777777" w:rsidR="00747A57" w:rsidRPr="00275CC8" w:rsidRDefault="00747A57" w:rsidP="00B9404B">
            <w:pPr>
              <w:ind w:firstLine="340"/>
              <w:rPr>
                <w:b/>
              </w:rPr>
            </w:pPr>
            <w:r w:rsidRPr="00275CC8">
              <w:rPr>
                <w:b/>
              </w:rPr>
              <w:t xml:space="preserve">Генеральная прокуратура </w:t>
            </w:r>
          </w:p>
          <w:p w14:paraId="185B5C9F" w14:textId="77777777" w:rsidR="00747A57" w:rsidRPr="00275CC8" w:rsidRDefault="00747A57" w:rsidP="00DA14D4">
            <w:pPr>
              <w:ind w:firstLine="340"/>
            </w:pPr>
            <w:r w:rsidRPr="00275CC8">
              <w:t>2-е направление оптимизации – рационализация порядка назначения и исполнения уголовных наказаний.</w:t>
            </w:r>
          </w:p>
          <w:p w14:paraId="03FD0633" w14:textId="77777777" w:rsidR="00747A57" w:rsidRPr="00275CC8" w:rsidRDefault="00747A57" w:rsidP="00DA14D4">
            <w:pPr>
              <w:ind w:firstLine="340"/>
            </w:pPr>
            <w:r w:rsidRPr="00275CC8">
              <w:t>В связи с внесением поправок в ч.1 ст.93 УК.</w:t>
            </w:r>
          </w:p>
          <w:p w14:paraId="1CE37C1D" w14:textId="77777777" w:rsidR="00583568" w:rsidRPr="00275CC8" w:rsidRDefault="00583568" w:rsidP="00DA14D4">
            <w:pPr>
              <w:ind w:firstLine="340"/>
            </w:pPr>
          </w:p>
          <w:p w14:paraId="5E1D371B" w14:textId="77777777" w:rsidR="00583568" w:rsidRPr="00275CC8" w:rsidRDefault="00583568" w:rsidP="00583568">
            <w:pPr>
              <w:ind w:firstLine="340"/>
              <w:rPr>
                <w:b/>
              </w:rPr>
            </w:pPr>
            <w:r w:rsidRPr="00275CC8">
              <w:rPr>
                <w:b/>
              </w:rPr>
              <w:t>Позиции, представленные государственными органами и членами рабочей группы:</w:t>
            </w:r>
          </w:p>
          <w:p w14:paraId="21D7E718" w14:textId="77777777" w:rsidR="00583568" w:rsidRPr="00275CC8" w:rsidRDefault="00583568" w:rsidP="00583568">
            <w:pPr>
              <w:ind w:firstLine="340"/>
            </w:pPr>
            <w:r w:rsidRPr="00275CC8">
              <w:rPr>
                <w:b/>
              </w:rPr>
              <w:t xml:space="preserve">КУИС МВД не поддерживает: </w:t>
            </w:r>
            <w:r w:rsidRPr="00275CC8">
              <w:t>«Ранее Комитетом УИС вносилось предложение в МЗ и ГП начинать и проводить химическую кастрацию перед освобождением, т.к. осужденный находится в местах лишения свободы, т.е. в изоляции и не представляет общественную опасность. Кроме того, проведение химической кастрации по прибытию в учреждение является экономически затратным и невыгодным.</w:t>
            </w:r>
          </w:p>
          <w:p w14:paraId="72C946DA" w14:textId="77777777" w:rsidR="00583568" w:rsidRPr="00275CC8" w:rsidRDefault="00583568" w:rsidP="00583568">
            <w:pPr>
              <w:ind w:firstLine="340"/>
            </w:pPr>
            <w:r w:rsidRPr="00275CC8">
              <w:t>В связи с чем, предлагается внести изменение в часть 5 статьи 26 УИК и изложить в следующей редакции:</w:t>
            </w:r>
          </w:p>
          <w:p w14:paraId="2EB00FCF" w14:textId="77777777" w:rsidR="00583568" w:rsidRPr="00275CC8" w:rsidRDefault="00583568" w:rsidP="00583568">
            <w:pPr>
              <w:ind w:firstLine="340"/>
            </w:pPr>
            <w:r w:rsidRPr="00275CC8">
              <w:t>«5. В отношении лиц, осужденных к лишению свободы за совершение преступления против половой неприкосновенности несовершеннолетних, принудительные меры медицинского характера в виде химической кастрации применяются за 6 месяцев до освобождения.</w:t>
            </w:r>
          </w:p>
          <w:p w14:paraId="335B405B" w14:textId="77777777" w:rsidR="00583568" w:rsidRPr="00275CC8" w:rsidRDefault="00583568" w:rsidP="00583568">
            <w:pPr>
              <w:ind w:firstLine="340"/>
            </w:pPr>
            <w:r w:rsidRPr="00275CC8">
              <w:t>В связи с чем, администрация учреждения не позднее чем за двенадцать месяцев до истечения срока отбывания наказания направляет материалы в суд для назначения судебно-психиатрической экспертизы для решения вопроса о наличии (отсутствии) у них психических отклонений и склонностей к сексуальному насилию.</w:t>
            </w:r>
          </w:p>
          <w:p w14:paraId="4EC0B9D3" w14:textId="77777777" w:rsidR="00583568" w:rsidRPr="00275CC8" w:rsidRDefault="00583568" w:rsidP="00583568">
            <w:pPr>
              <w:ind w:firstLine="340"/>
            </w:pPr>
            <w:r w:rsidRPr="00275CC8">
              <w:t>По результатам судебно-психиатрической экспертизы администрация учреждения направляет представление в суд для решения вопроса о назначении, продлении, изменении или прекращении принудительных мер медицинского характера.</w:t>
            </w:r>
          </w:p>
          <w:p w14:paraId="52A5BA87" w14:textId="77777777" w:rsidR="00583568" w:rsidRPr="00275CC8" w:rsidRDefault="00583568" w:rsidP="00583568">
            <w:pPr>
              <w:ind w:firstLine="340"/>
            </w:pPr>
            <w:r w:rsidRPr="00275CC8">
              <w:t>Администрация учреждения в течение трех рабочих дней со дня получения постановления суда направляет его в организацию здравоохранения по избранному месту жительства осужденного для исполнения принудительных мер медицинского характера.</w:t>
            </w:r>
          </w:p>
          <w:p w14:paraId="3AF1B5F1" w14:textId="77777777" w:rsidR="00583568" w:rsidRPr="00275CC8" w:rsidRDefault="00583568" w:rsidP="00583568">
            <w:pPr>
              <w:ind w:firstLine="340"/>
            </w:pPr>
            <w:r w:rsidRPr="00275CC8">
              <w:t>Извещение об освобождении из учреждений лица, осужденного к лишению свободы за совершение преступления против половой неприкосновенности несовершеннолетних, в отношении которого решением суда установлена принудительная мера медицинского характера, за пять рабочих дней до освобождения направляется в организацию здравоохранения и орган внутренних дел по месту жительства».</w:t>
            </w:r>
          </w:p>
          <w:p w14:paraId="65DDC3C7" w14:textId="77777777" w:rsidR="00747A57" w:rsidRPr="00275CC8" w:rsidRDefault="00747A57" w:rsidP="00DA14D4">
            <w:pPr>
              <w:ind w:firstLine="340"/>
            </w:pPr>
          </w:p>
        </w:tc>
      </w:tr>
      <w:tr w:rsidR="00BC362D" w:rsidRPr="00275CC8" w14:paraId="7A05CEA7" w14:textId="77777777" w:rsidTr="003D67A3">
        <w:tc>
          <w:tcPr>
            <w:tcW w:w="368" w:type="pct"/>
          </w:tcPr>
          <w:p w14:paraId="027706C6" w14:textId="77777777" w:rsidR="00747A57" w:rsidRPr="00275CC8" w:rsidRDefault="00747A57" w:rsidP="000E4067">
            <w:pPr>
              <w:pStyle w:val="a8"/>
              <w:numPr>
                <w:ilvl w:val="0"/>
                <w:numId w:val="1"/>
              </w:numPr>
              <w:jc w:val="center"/>
            </w:pPr>
          </w:p>
        </w:tc>
        <w:tc>
          <w:tcPr>
            <w:tcW w:w="520" w:type="pct"/>
          </w:tcPr>
          <w:p w14:paraId="2B4B9460" w14:textId="77777777" w:rsidR="00747A57" w:rsidRPr="00275CC8" w:rsidRDefault="00747A57" w:rsidP="00F76B0F">
            <w:r w:rsidRPr="00275CC8">
              <w:t>Часть третья статьи 27</w:t>
            </w:r>
          </w:p>
        </w:tc>
        <w:tc>
          <w:tcPr>
            <w:tcW w:w="1371" w:type="pct"/>
          </w:tcPr>
          <w:p w14:paraId="0D87F46E" w14:textId="77777777" w:rsidR="00747A57" w:rsidRPr="00275CC8" w:rsidRDefault="00747A57" w:rsidP="00F76B0F">
            <w:pPr>
              <w:ind w:firstLine="340"/>
            </w:pPr>
            <w:r w:rsidRPr="00275CC8">
              <w:t>Статья 27. Судебный контроль</w:t>
            </w:r>
          </w:p>
          <w:p w14:paraId="33B8EA5E" w14:textId="77777777" w:rsidR="00747A57" w:rsidRPr="00275CC8" w:rsidRDefault="00747A57" w:rsidP="00F76B0F">
            <w:pPr>
              <w:ind w:firstLine="340"/>
            </w:pPr>
          </w:p>
          <w:p w14:paraId="5803D9C9" w14:textId="77777777" w:rsidR="00747A57" w:rsidRPr="00275CC8" w:rsidRDefault="00747A57" w:rsidP="00F76B0F">
            <w:pPr>
              <w:ind w:firstLine="340"/>
            </w:pPr>
            <w:r w:rsidRPr="00275CC8">
              <w:t xml:space="preserve">3. Учреждения и органы, исполняющие наказания, в течение двух рабочих дней направляют уведомление в суд, вынесший приговор, о начале и месте отбывания осужденным общественных работ, </w:t>
            </w:r>
            <w:r w:rsidRPr="00275CC8">
              <w:rPr>
                <w:b/>
              </w:rPr>
              <w:t>исправительных работ,</w:t>
            </w:r>
            <w:r w:rsidRPr="00275CC8">
              <w:t xml:space="preserve"> ограничения свободы, ареста, лишения свободы и об исполнении наказаний в виде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дипломатического ранга, квалификационного класса и государственных наград, конфискации имущества.</w:t>
            </w:r>
          </w:p>
          <w:p w14:paraId="26C6D25B" w14:textId="77777777" w:rsidR="00747A57" w:rsidRPr="00275CC8" w:rsidRDefault="00747A57" w:rsidP="00F76B0F">
            <w:pPr>
              <w:ind w:firstLine="340"/>
            </w:pPr>
          </w:p>
        </w:tc>
        <w:tc>
          <w:tcPr>
            <w:tcW w:w="1371" w:type="pct"/>
          </w:tcPr>
          <w:p w14:paraId="3480BAD6" w14:textId="77777777" w:rsidR="00747A57" w:rsidRPr="00275CC8" w:rsidRDefault="00747A57" w:rsidP="00F76B0F">
            <w:pPr>
              <w:ind w:firstLine="340"/>
            </w:pPr>
            <w:r w:rsidRPr="00275CC8">
              <w:t>Статья 27. Судебный контроль</w:t>
            </w:r>
          </w:p>
          <w:p w14:paraId="498C6C0C" w14:textId="77777777" w:rsidR="00747A57" w:rsidRPr="00275CC8" w:rsidRDefault="00747A57" w:rsidP="00F76B0F">
            <w:pPr>
              <w:ind w:firstLine="340"/>
            </w:pPr>
          </w:p>
          <w:p w14:paraId="2B19ED11" w14:textId="77777777" w:rsidR="00747A57" w:rsidRPr="00275CC8" w:rsidRDefault="00747A57" w:rsidP="00F76B0F">
            <w:pPr>
              <w:ind w:firstLine="340"/>
            </w:pPr>
            <w:r w:rsidRPr="00275CC8">
              <w:t>3. Учреждения и органы, исполняющие наказания, в течение двух рабочих дней направляют уведомление в суд, вынесший приговор, о начале и месте отбывания осужденным общественных работ, ограничения свободы, ареста, лишения свободы и об исполнении наказаний в виде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дипломатического ранга, квалификационного класса и государственных наград, конфискации имущества.</w:t>
            </w:r>
          </w:p>
          <w:p w14:paraId="1CA85D73" w14:textId="77777777" w:rsidR="00747A57" w:rsidRPr="00275CC8" w:rsidRDefault="00747A57" w:rsidP="00F76B0F">
            <w:pPr>
              <w:ind w:firstLine="340"/>
            </w:pPr>
          </w:p>
        </w:tc>
        <w:tc>
          <w:tcPr>
            <w:tcW w:w="1371" w:type="pct"/>
          </w:tcPr>
          <w:p w14:paraId="0215C811" w14:textId="77777777" w:rsidR="00747A57" w:rsidRPr="00275CC8" w:rsidRDefault="00747A57" w:rsidP="00F76B0F">
            <w:pPr>
              <w:ind w:firstLine="340"/>
              <w:rPr>
                <w:b/>
              </w:rPr>
            </w:pPr>
            <w:r w:rsidRPr="00275CC8">
              <w:rPr>
                <w:b/>
              </w:rPr>
              <w:t>Министерство внутренних дел</w:t>
            </w:r>
          </w:p>
          <w:p w14:paraId="18A8EC00"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23727BD8" w14:textId="77777777" w:rsidR="00747A57" w:rsidRPr="00275CC8" w:rsidRDefault="00747A57" w:rsidP="00F76B0F">
            <w:pPr>
              <w:ind w:firstLine="340"/>
              <w:rPr>
                <w:b/>
              </w:rPr>
            </w:pPr>
            <w:r w:rsidRPr="00275CC8">
              <w:t>В связи исключением уголовного наказания</w:t>
            </w:r>
            <w:r w:rsidRPr="00275CC8">
              <w:rPr>
                <w:szCs w:val="24"/>
              </w:rPr>
              <w:t xml:space="preserve"> «исправительные работы».</w:t>
            </w:r>
          </w:p>
        </w:tc>
      </w:tr>
      <w:tr w:rsidR="00BC362D" w:rsidRPr="00275CC8" w14:paraId="321B2366" w14:textId="77777777" w:rsidTr="003D67A3">
        <w:tc>
          <w:tcPr>
            <w:tcW w:w="368" w:type="pct"/>
          </w:tcPr>
          <w:p w14:paraId="4BD5DDEB" w14:textId="77777777" w:rsidR="00747A57" w:rsidRPr="00275CC8" w:rsidRDefault="00747A57" w:rsidP="000E4067">
            <w:pPr>
              <w:pStyle w:val="a8"/>
              <w:numPr>
                <w:ilvl w:val="0"/>
                <w:numId w:val="1"/>
              </w:numPr>
              <w:jc w:val="center"/>
            </w:pPr>
          </w:p>
        </w:tc>
        <w:tc>
          <w:tcPr>
            <w:tcW w:w="520" w:type="pct"/>
          </w:tcPr>
          <w:p w14:paraId="66AF66F2" w14:textId="77777777" w:rsidR="00747A57" w:rsidRPr="00275CC8" w:rsidRDefault="00747A57" w:rsidP="00193D32">
            <w:r w:rsidRPr="00275CC8">
              <w:t>Новый подпункт 6) части второй статьи 35</w:t>
            </w:r>
          </w:p>
        </w:tc>
        <w:tc>
          <w:tcPr>
            <w:tcW w:w="1371" w:type="pct"/>
          </w:tcPr>
          <w:p w14:paraId="720D454D" w14:textId="77777777" w:rsidR="00747A57" w:rsidRPr="00275CC8" w:rsidRDefault="00747A57" w:rsidP="00DA14D4">
            <w:pPr>
              <w:ind w:firstLine="340"/>
            </w:pPr>
            <w:r w:rsidRPr="00275CC8">
              <w:t>Статья 35. Требования к членам общественной наблюдательной комиссии</w:t>
            </w:r>
          </w:p>
          <w:p w14:paraId="022890B0" w14:textId="77777777" w:rsidR="00747A57" w:rsidRPr="00275CC8" w:rsidRDefault="00747A57" w:rsidP="00DA14D4">
            <w:pPr>
              <w:ind w:firstLine="340"/>
            </w:pPr>
          </w:p>
          <w:p w14:paraId="69437133" w14:textId="77777777" w:rsidR="00747A57" w:rsidRPr="00275CC8" w:rsidRDefault="00747A57" w:rsidP="006803B7">
            <w:pPr>
              <w:ind w:firstLine="340"/>
            </w:pPr>
            <w:r w:rsidRPr="00275CC8">
              <w:t>2. Членами общественной наблюдательной комиссии не могут быть лица:</w:t>
            </w:r>
          </w:p>
          <w:p w14:paraId="5B5A9362" w14:textId="77777777" w:rsidR="00747A57" w:rsidRPr="00275CC8" w:rsidRDefault="00747A57" w:rsidP="006803B7">
            <w:pPr>
              <w:ind w:firstLine="340"/>
            </w:pPr>
            <w:r w:rsidRPr="00275CC8">
              <w:t>1) имеющие не погашенную или не снятую в установленном законом порядке судимость;</w:t>
            </w:r>
          </w:p>
          <w:p w14:paraId="3CD50FFC" w14:textId="77777777" w:rsidR="00747A57" w:rsidRPr="00275CC8" w:rsidRDefault="00747A57" w:rsidP="006803B7">
            <w:pPr>
              <w:ind w:firstLine="340"/>
            </w:pPr>
            <w:r w:rsidRPr="00275CC8">
              <w:t>2) подозреваемые или обвиняемые в совершении уголовных правонарушений;</w:t>
            </w:r>
          </w:p>
          <w:p w14:paraId="54D31A47" w14:textId="77777777" w:rsidR="00747A57" w:rsidRPr="00275CC8" w:rsidRDefault="00747A57" w:rsidP="006803B7">
            <w:pPr>
              <w:ind w:firstLine="340"/>
            </w:pPr>
            <w:r w:rsidRPr="00275CC8">
              <w:t>3) признанные судом недееспособными или ограниченно дееспособными;</w:t>
            </w:r>
          </w:p>
          <w:p w14:paraId="41A3E691" w14:textId="77777777" w:rsidR="00747A57" w:rsidRPr="00275CC8" w:rsidRDefault="00747A57" w:rsidP="006803B7">
            <w:pPr>
              <w:ind w:firstLine="340"/>
            </w:pPr>
            <w:r w:rsidRPr="00275CC8">
              <w:t>4) судьи, адвокаты, государственные служащие и военнослужащие, а также работники правоохранительных и специальных государственных органов;</w:t>
            </w:r>
          </w:p>
          <w:p w14:paraId="47D11B2C" w14:textId="77777777" w:rsidR="00747A57" w:rsidRPr="00275CC8" w:rsidRDefault="00747A57" w:rsidP="006803B7">
            <w:pPr>
              <w:ind w:firstLine="340"/>
            </w:pPr>
            <w:r w:rsidRPr="00275CC8">
              <w:t>5) состоящие на учете у психиатра и (или) нарколога.</w:t>
            </w:r>
          </w:p>
          <w:p w14:paraId="3C0C404D" w14:textId="77777777" w:rsidR="00747A57" w:rsidRPr="00275CC8" w:rsidRDefault="00747A57" w:rsidP="006803B7">
            <w:pPr>
              <w:ind w:firstLine="340"/>
            </w:pPr>
          </w:p>
        </w:tc>
        <w:tc>
          <w:tcPr>
            <w:tcW w:w="1371" w:type="pct"/>
          </w:tcPr>
          <w:p w14:paraId="3D0B913B" w14:textId="77777777" w:rsidR="00747A57" w:rsidRPr="00275CC8" w:rsidRDefault="00747A57" w:rsidP="004254BF">
            <w:pPr>
              <w:ind w:firstLine="340"/>
              <w:rPr>
                <w:rFonts w:eastAsia="Times New Roman"/>
                <w:bCs/>
                <w:szCs w:val="24"/>
                <w:lang w:eastAsia="ru-RU"/>
              </w:rPr>
            </w:pPr>
            <w:r w:rsidRPr="00275CC8">
              <w:rPr>
                <w:rFonts w:eastAsia="Times New Roman"/>
                <w:bCs/>
                <w:szCs w:val="24"/>
                <w:lang w:eastAsia="ru-RU"/>
              </w:rPr>
              <w:t>Статья 35. Требования к членам общественной наблюдательной комиссии</w:t>
            </w:r>
          </w:p>
          <w:p w14:paraId="7FCF544E" w14:textId="77777777" w:rsidR="00747A57" w:rsidRPr="00275CC8" w:rsidRDefault="00747A57" w:rsidP="004254BF">
            <w:pPr>
              <w:ind w:firstLine="340"/>
              <w:rPr>
                <w:rFonts w:eastAsia="Times New Roman"/>
                <w:szCs w:val="24"/>
                <w:lang w:eastAsia="ru-RU"/>
              </w:rPr>
            </w:pPr>
          </w:p>
          <w:p w14:paraId="4FE2264D" w14:textId="77777777" w:rsidR="00747A57" w:rsidRPr="00275CC8" w:rsidRDefault="00747A57" w:rsidP="006803B7">
            <w:pPr>
              <w:ind w:firstLine="340"/>
            </w:pPr>
            <w:r w:rsidRPr="00275CC8">
              <w:t>2. Членами общественной наблюдательной комиссии не могут быть лица:</w:t>
            </w:r>
          </w:p>
          <w:p w14:paraId="31E43C74" w14:textId="77777777" w:rsidR="00747A57" w:rsidRPr="00275CC8" w:rsidRDefault="00747A57" w:rsidP="006803B7">
            <w:pPr>
              <w:ind w:firstLine="340"/>
            </w:pPr>
            <w:r w:rsidRPr="00275CC8">
              <w:t>1) имеющие не погашенную или не снятую в установленном законом порядке судимость;</w:t>
            </w:r>
          </w:p>
          <w:p w14:paraId="1BEFF7DF" w14:textId="77777777" w:rsidR="00747A57" w:rsidRPr="00275CC8" w:rsidRDefault="00747A57" w:rsidP="006803B7">
            <w:pPr>
              <w:ind w:firstLine="340"/>
            </w:pPr>
            <w:r w:rsidRPr="00275CC8">
              <w:t>2) подозреваемые или обвиняемые в совершении уголовных правонарушений;</w:t>
            </w:r>
          </w:p>
          <w:p w14:paraId="6004F5A9" w14:textId="77777777" w:rsidR="00747A57" w:rsidRPr="00275CC8" w:rsidRDefault="00747A57" w:rsidP="006803B7">
            <w:pPr>
              <w:ind w:firstLine="340"/>
            </w:pPr>
            <w:r w:rsidRPr="00275CC8">
              <w:t>3) признанные судом недееспособными или ограниченно дееспособными;</w:t>
            </w:r>
          </w:p>
          <w:p w14:paraId="39513175" w14:textId="77777777" w:rsidR="00747A57" w:rsidRPr="00275CC8" w:rsidRDefault="00747A57" w:rsidP="006803B7">
            <w:pPr>
              <w:ind w:firstLine="340"/>
            </w:pPr>
            <w:r w:rsidRPr="00275CC8">
              <w:t>4) судьи, адвокаты, государственные служащие и военнослужащие, а также работники правоохранительных и специальных государственных органов;</w:t>
            </w:r>
          </w:p>
          <w:p w14:paraId="7AE31FE8" w14:textId="77777777" w:rsidR="00747A57" w:rsidRPr="00275CC8" w:rsidRDefault="00747A57" w:rsidP="006803B7">
            <w:pPr>
              <w:ind w:firstLine="340"/>
            </w:pPr>
            <w:r w:rsidRPr="00275CC8">
              <w:t>5) состоящие на учете у психиатра и (или) нарколога;</w:t>
            </w:r>
          </w:p>
          <w:p w14:paraId="764BEF47" w14:textId="77777777" w:rsidR="00747A57" w:rsidRPr="00275CC8" w:rsidRDefault="00747A57" w:rsidP="004254BF">
            <w:pPr>
              <w:ind w:firstLine="340"/>
              <w:rPr>
                <w:b/>
                <w:szCs w:val="24"/>
              </w:rPr>
            </w:pPr>
            <w:r w:rsidRPr="00275CC8">
              <w:rPr>
                <w:b/>
                <w:szCs w:val="24"/>
              </w:rPr>
              <w:t>6) близкие родственники осужденных, содержащих в учреждениях уголовно-исполнительной системы.</w:t>
            </w:r>
          </w:p>
          <w:p w14:paraId="5A277B7D" w14:textId="77777777" w:rsidR="00747A57" w:rsidRPr="00275CC8" w:rsidRDefault="00747A57" w:rsidP="004254BF">
            <w:pPr>
              <w:ind w:firstLine="340"/>
            </w:pPr>
          </w:p>
        </w:tc>
        <w:tc>
          <w:tcPr>
            <w:tcW w:w="1371" w:type="pct"/>
          </w:tcPr>
          <w:p w14:paraId="37B95EA0" w14:textId="77777777" w:rsidR="00747A57" w:rsidRPr="00275CC8" w:rsidRDefault="00747A57" w:rsidP="00B9404B">
            <w:pPr>
              <w:ind w:firstLine="340"/>
              <w:rPr>
                <w:b/>
              </w:rPr>
            </w:pPr>
            <w:r w:rsidRPr="00275CC8">
              <w:rPr>
                <w:b/>
              </w:rPr>
              <w:t>Генеральная прокуратура, Министерство внутренних дел</w:t>
            </w:r>
          </w:p>
          <w:p w14:paraId="5D6FEF66" w14:textId="77777777" w:rsidR="00747A57" w:rsidRPr="00275CC8" w:rsidRDefault="00747A57" w:rsidP="004254BF">
            <w:pPr>
              <w:ind w:firstLine="340"/>
            </w:pPr>
            <w:r w:rsidRPr="00275CC8">
              <w:t>2-е направление оптимизации – рационализация порядка назначения и исполнения уголовных наказаний.</w:t>
            </w:r>
          </w:p>
          <w:p w14:paraId="2A3FFCA4" w14:textId="77777777" w:rsidR="00747A57" w:rsidRPr="00275CC8" w:rsidRDefault="00747A57" w:rsidP="004254BF">
            <w:pPr>
              <w:ind w:firstLine="340"/>
            </w:pPr>
            <w:r w:rsidRPr="00275CC8">
              <w:t>Предлагается установить, что близкие родственники осужденных не могут быть членами ОНК.</w:t>
            </w:r>
          </w:p>
          <w:p w14:paraId="73CBD839" w14:textId="77777777" w:rsidR="00747A57" w:rsidRPr="00275CC8" w:rsidRDefault="00747A57" w:rsidP="004254BF">
            <w:pPr>
              <w:ind w:firstLine="340"/>
            </w:pPr>
            <w:r w:rsidRPr="00275CC8">
              <w:t>Как показывает практика, в случае если член ОНК является родственником какого-либо осужденного, то проведение общественного мониторинга будут направлены прежде всего на поддержание интересов содержащегося его близкого родственника, что негативно сказывается на реализацию основных целей и задач при проведении общественного мониторинга.</w:t>
            </w:r>
          </w:p>
          <w:p w14:paraId="6E32E8D5" w14:textId="77777777" w:rsidR="00747A57" w:rsidRPr="00275CC8" w:rsidRDefault="00747A57" w:rsidP="004254BF">
            <w:pPr>
              <w:ind w:firstLine="340"/>
            </w:pPr>
            <w:r w:rsidRPr="00275CC8">
              <w:t>Также в данном случае имеются коррупционные риски, связанные с посещением учреждений УИС членом ОНК и осужденным являющимся его близким родственником.</w:t>
            </w:r>
          </w:p>
        </w:tc>
      </w:tr>
      <w:tr w:rsidR="00BC362D" w:rsidRPr="00275CC8" w14:paraId="1CE44FFD" w14:textId="77777777" w:rsidTr="003D67A3">
        <w:tc>
          <w:tcPr>
            <w:tcW w:w="368" w:type="pct"/>
          </w:tcPr>
          <w:p w14:paraId="5629C8CF" w14:textId="77777777" w:rsidR="00747A57" w:rsidRPr="00275CC8" w:rsidRDefault="00747A57" w:rsidP="000E4067">
            <w:pPr>
              <w:pStyle w:val="a8"/>
              <w:numPr>
                <w:ilvl w:val="0"/>
                <w:numId w:val="1"/>
              </w:numPr>
              <w:jc w:val="center"/>
            </w:pPr>
          </w:p>
        </w:tc>
        <w:tc>
          <w:tcPr>
            <w:tcW w:w="520" w:type="pct"/>
          </w:tcPr>
          <w:p w14:paraId="1C09955A" w14:textId="77777777" w:rsidR="00747A57" w:rsidRPr="00275CC8" w:rsidRDefault="00747A57" w:rsidP="00F76B0F">
            <w:r w:rsidRPr="00275CC8">
              <w:t>Новый подпункт 2-1) статьи 59</w:t>
            </w:r>
          </w:p>
        </w:tc>
        <w:tc>
          <w:tcPr>
            <w:tcW w:w="1371" w:type="pct"/>
          </w:tcPr>
          <w:p w14:paraId="36B3639B" w14:textId="77777777" w:rsidR="00747A57" w:rsidRPr="00275CC8" w:rsidRDefault="00747A57" w:rsidP="00F76B0F">
            <w:pPr>
              <w:ind w:firstLine="340"/>
            </w:pPr>
            <w:r w:rsidRPr="00275CC8">
              <w:t>Статья 59. Условия отбывания наказания в виде привлечения к общественным работам</w:t>
            </w:r>
          </w:p>
          <w:p w14:paraId="1B00F6D8" w14:textId="77777777" w:rsidR="00747A57" w:rsidRPr="00275CC8" w:rsidRDefault="00747A57" w:rsidP="00F76B0F">
            <w:pPr>
              <w:ind w:firstLine="340"/>
            </w:pPr>
            <w:r w:rsidRPr="00275CC8">
              <w:t>Осужденный обязан:</w:t>
            </w:r>
          </w:p>
          <w:p w14:paraId="0F0A8587" w14:textId="77777777" w:rsidR="00747A57" w:rsidRPr="00275CC8" w:rsidRDefault="00747A57" w:rsidP="00F76B0F">
            <w:pPr>
              <w:ind w:firstLine="340"/>
            </w:pPr>
            <w:r w:rsidRPr="00275CC8">
              <w:t>1) соблюдать установленные настоящим Кодексом порядок и условия отбывания наказания;</w:t>
            </w:r>
          </w:p>
          <w:p w14:paraId="21B14358" w14:textId="77777777" w:rsidR="00747A57" w:rsidRPr="00275CC8" w:rsidRDefault="00747A57" w:rsidP="00F76B0F">
            <w:pPr>
              <w:ind w:firstLine="340"/>
            </w:pPr>
            <w:r w:rsidRPr="00275CC8">
              <w:t>2) выполнять работы, организуемые местными исполнительными органами в общественных местах;</w:t>
            </w:r>
          </w:p>
          <w:p w14:paraId="28713C65" w14:textId="77777777" w:rsidR="00747A57" w:rsidRPr="00275CC8" w:rsidRDefault="00747A57" w:rsidP="00F76B0F">
            <w:pPr>
              <w:ind w:firstLine="340"/>
              <w:rPr>
                <w:b/>
              </w:rPr>
            </w:pPr>
            <w:r w:rsidRPr="00275CC8">
              <w:rPr>
                <w:b/>
              </w:rPr>
              <w:t>2-1) отсутствует</w:t>
            </w:r>
          </w:p>
          <w:p w14:paraId="1B26B5BA" w14:textId="77777777" w:rsidR="00747A57" w:rsidRPr="00275CC8" w:rsidRDefault="00747A57" w:rsidP="00F76B0F">
            <w:pPr>
              <w:ind w:firstLine="340"/>
            </w:pPr>
            <w:r w:rsidRPr="00275CC8">
              <w:t>3) ставить в известность службу пробации о перемене места жительства;</w:t>
            </w:r>
          </w:p>
          <w:p w14:paraId="37165B8A" w14:textId="77777777" w:rsidR="00747A57" w:rsidRPr="00275CC8" w:rsidRDefault="00747A57" w:rsidP="00F76B0F">
            <w:pPr>
              <w:ind w:firstLine="340"/>
              <w:rPr>
                <w:b/>
              </w:rPr>
            </w:pPr>
            <w:r w:rsidRPr="00275CC8">
              <w:t>4) один раз в месяц являться в службу пробации для регистрации и участия в профилактической беседе.</w:t>
            </w:r>
          </w:p>
          <w:p w14:paraId="6FC29519" w14:textId="77777777" w:rsidR="00747A57" w:rsidRPr="00275CC8" w:rsidRDefault="00747A57" w:rsidP="00F76B0F">
            <w:pPr>
              <w:ind w:firstLine="340"/>
            </w:pPr>
            <w:r w:rsidRPr="00275CC8">
              <w:t>Уважительные случаи неявки указаны в части второй статьи 53 настоящего Кодекса.</w:t>
            </w:r>
          </w:p>
          <w:p w14:paraId="16DEC35D" w14:textId="77777777" w:rsidR="00747A57" w:rsidRPr="00275CC8" w:rsidRDefault="00747A57" w:rsidP="00F76B0F">
            <w:pPr>
              <w:ind w:firstLine="340"/>
              <w:rPr>
                <w:b/>
              </w:rPr>
            </w:pPr>
          </w:p>
        </w:tc>
        <w:tc>
          <w:tcPr>
            <w:tcW w:w="1371" w:type="pct"/>
          </w:tcPr>
          <w:p w14:paraId="7AF9942F" w14:textId="77777777" w:rsidR="00747A57" w:rsidRPr="00275CC8" w:rsidRDefault="00747A57" w:rsidP="00F76B0F">
            <w:pPr>
              <w:ind w:firstLine="340"/>
            </w:pPr>
            <w:r w:rsidRPr="00275CC8">
              <w:t>Статья 59. Условия отбывания наказания в виде привлечения к общественным работам</w:t>
            </w:r>
          </w:p>
          <w:p w14:paraId="53B6C144" w14:textId="77777777" w:rsidR="00747A57" w:rsidRPr="00275CC8" w:rsidRDefault="00747A57" w:rsidP="00F76B0F">
            <w:pPr>
              <w:ind w:firstLine="340"/>
            </w:pPr>
            <w:r w:rsidRPr="00275CC8">
              <w:t>Осужденный обязан:</w:t>
            </w:r>
          </w:p>
          <w:p w14:paraId="252120A7" w14:textId="77777777" w:rsidR="00747A57" w:rsidRPr="00275CC8" w:rsidRDefault="00747A57" w:rsidP="00F76B0F">
            <w:pPr>
              <w:ind w:firstLine="340"/>
            </w:pPr>
            <w:r w:rsidRPr="00275CC8">
              <w:t>1) соблюдать установленные настоящим Кодексом порядок и условия отбывания наказания;</w:t>
            </w:r>
          </w:p>
          <w:p w14:paraId="02EE5D12" w14:textId="77777777" w:rsidR="00747A57" w:rsidRPr="00275CC8" w:rsidRDefault="00747A57" w:rsidP="00F76B0F">
            <w:pPr>
              <w:ind w:firstLine="340"/>
            </w:pPr>
            <w:r w:rsidRPr="00275CC8">
              <w:t>2) выполнять работы, организуемые местными исполнительными органами в общественных местах;</w:t>
            </w:r>
          </w:p>
          <w:p w14:paraId="0D752A13" w14:textId="77777777" w:rsidR="00747A57" w:rsidRPr="00275CC8" w:rsidRDefault="00747A57" w:rsidP="00F76B0F">
            <w:pPr>
              <w:ind w:firstLine="340"/>
              <w:rPr>
                <w:b/>
              </w:rPr>
            </w:pPr>
            <w:r w:rsidRPr="00275CC8">
              <w:rPr>
                <w:b/>
              </w:rPr>
              <w:t>2-1) носить специальную опознавательную одежду;</w:t>
            </w:r>
          </w:p>
          <w:p w14:paraId="62DBC6A9" w14:textId="77777777" w:rsidR="00747A57" w:rsidRPr="00275CC8" w:rsidRDefault="00747A57" w:rsidP="00F76B0F">
            <w:pPr>
              <w:ind w:firstLine="340"/>
            </w:pPr>
            <w:r w:rsidRPr="00275CC8">
              <w:t>3) ставить в известность службу пробации о перемене места жительства;</w:t>
            </w:r>
          </w:p>
          <w:p w14:paraId="2461353C" w14:textId="77777777" w:rsidR="00747A57" w:rsidRPr="00275CC8" w:rsidRDefault="00747A57" w:rsidP="00F76B0F">
            <w:pPr>
              <w:ind w:firstLine="340"/>
            </w:pPr>
            <w:r w:rsidRPr="00275CC8">
              <w:t>4)</w:t>
            </w:r>
            <w:r w:rsidRPr="00275CC8">
              <w:rPr>
                <w:b/>
              </w:rPr>
              <w:t xml:space="preserve"> </w:t>
            </w:r>
            <w:r w:rsidRPr="00275CC8">
              <w:t>один раз в месяц являться в службу пробации для регистрации и участия в профилактической беседе.</w:t>
            </w:r>
          </w:p>
          <w:p w14:paraId="40441198" w14:textId="77777777" w:rsidR="00747A57" w:rsidRPr="00275CC8" w:rsidRDefault="00747A57" w:rsidP="00F76B0F">
            <w:pPr>
              <w:ind w:firstLine="340"/>
              <w:rPr>
                <w:b/>
              </w:rPr>
            </w:pPr>
            <w:r w:rsidRPr="00275CC8">
              <w:t>Уважительные случаи неявки указаны в части второй статьи 53 настоящего Кодекса.</w:t>
            </w:r>
          </w:p>
        </w:tc>
        <w:tc>
          <w:tcPr>
            <w:tcW w:w="1371" w:type="pct"/>
          </w:tcPr>
          <w:p w14:paraId="0E63C30C" w14:textId="77777777" w:rsidR="00747A57" w:rsidRPr="00275CC8" w:rsidRDefault="00747A57" w:rsidP="00F76B0F">
            <w:pPr>
              <w:ind w:firstLine="340"/>
              <w:rPr>
                <w:b/>
              </w:rPr>
            </w:pPr>
            <w:r w:rsidRPr="00275CC8">
              <w:rPr>
                <w:b/>
              </w:rPr>
              <w:t>Министерство внутренних дел</w:t>
            </w:r>
          </w:p>
          <w:p w14:paraId="243E5A22"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07149BBA" w14:textId="77777777" w:rsidR="00747A57" w:rsidRPr="00275CC8" w:rsidRDefault="00747A57" w:rsidP="00F76B0F">
            <w:pPr>
              <w:ind w:firstLine="340"/>
            </w:pPr>
            <w:r w:rsidRPr="00275CC8">
              <w:t>Концепцией правовой политики Республики Казахстан до 2030 года (Указ Президента от 15.10.2021г. №674), предусмотрена проработка вопроса придания элементов публичности исполнению наказания, связанного с общественными работами, в том числе путем введения обязанности для осужденных носить специальную опознавательную одежду. Такая мера обладает глубоким профилактическим эффектом.</w:t>
            </w:r>
          </w:p>
          <w:p w14:paraId="3CA6EC16" w14:textId="77777777" w:rsidR="00747A57" w:rsidRPr="00275CC8" w:rsidRDefault="00747A57" w:rsidP="00F76B0F">
            <w:pPr>
              <w:ind w:firstLine="340"/>
            </w:pPr>
            <w:r w:rsidRPr="00275CC8">
              <w:t>В этой связи, предлагается установить обязанность для осужденных носить специальную опознавательную одежду при отбывании наказания в виде общественных работ.</w:t>
            </w:r>
          </w:p>
          <w:p w14:paraId="6ABBE6B3" w14:textId="77777777" w:rsidR="00747A57" w:rsidRPr="00275CC8" w:rsidRDefault="00747A57" w:rsidP="00F76B0F">
            <w:pPr>
              <w:ind w:firstLine="340"/>
            </w:pPr>
            <w:r w:rsidRPr="00275CC8">
              <w:t>Данная поправка направлена на придание элементов публичности исполнению наказания и общей превенции.</w:t>
            </w:r>
          </w:p>
          <w:p w14:paraId="458E51A5" w14:textId="77777777" w:rsidR="00F447B8" w:rsidRPr="00275CC8" w:rsidRDefault="00F447B8" w:rsidP="00F76B0F">
            <w:pPr>
              <w:ind w:firstLine="340"/>
            </w:pPr>
          </w:p>
          <w:p w14:paraId="7FDF0100" w14:textId="77777777" w:rsidR="00F447B8" w:rsidRPr="00275CC8" w:rsidRDefault="00F447B8" w:rsidP="00F447B8">
            <w:pPr>
              <w:ind w:firstLine="340"/>
              <w:rPr>
                <w:b/>
              </w:rPr>
            </w:pPr>
            <w:r w:rsidRPr="00275CC8">
              <w:rPr>
                <w:b/>
              </w:rPr>
              <w:t>Позиции, представленные государственными органами и членами рабочей группы:</w:t>
            </w:r>
          </w:p>
          <w:p w14:paraId="293669F1" w14:textId="77777777" w:rsidR="00F447B8" w:rsidRPr="00275CC8" w:rsidRDefault="00F447B8" w:rsidP="00F447B8">
            <w:pPr>
              <w:ind w:firstLine="340"/>
            </w:pPr>
            <w:r w:rsidRPr="00275CC8">
              <w:rPr>
                <w:b/>
              </w:rPr>
              <w:t>Муканов М.Р., Костанайская академия МВД РК им.Ш.Кабылбаева:</w:t>
            </w:r>
            <w:r w:rsidRPr="00275CC8">
              <w:t xml:space="preserve"> «Ст.59 ч.2-1 предусматривает осужденному к общественным работам носить специальную опознавательную одежду, что является излишним и может расцениваться как нарушение его прав. Наказание в виде общественных работ не предусматривает изоляцию осужденного от окружающих, основной его обязанностью является выполнение установленных ему работ. Поэтому, кроме понуждения к труду, другие конституционные права осужденного не должны нарушаться».</w:t>
            </w:r>
          </w:p>
          <w:p w14:paraId="278B0FA7" w14:textId="77777777" w:rsidR="00F447B8" w:rsidRPr="00275CC8" w:rsidRDefault="00F447B8" w:rsidP="00F447B8">
            <w:pPr>
              <w:ind w:firstLine="340"/>
            </w:pPr>
          </w:p>
        </w:tc>
      </w:tr>
      <w:tr w:rsidR="00BC362D" w:rsidRPr="00275CC8" w14:paraId="6615411D" w14:textId="77777777" w:rsidTr="003D67A3">
        <w:tc>
          <w:tcPr>
            <w:tcW w:w="368" w:type="pct"/>
          </w:tcPr>
          <w:p w14:paraId="7DDD59F9" w14:textId="77777777" w:rsidR="00747A57" w:rsidRPr="00275CC8" w:rsidRDefault="00747A57" w:rsidP="000E4067">
            <w:pPr>
              <w:pStyle w:val="a8"/>
              <w:numPr>
                <w:ilvl w:val="0"/>
                <w:numId w:val="1"/>
              </w:numPr>
              <w:jc w:val="center"/>
            </w:pPr>
          </w:p>
        </w:tc>
        <w:tc>
          <w:tcPr>
            <w:tcW w:w="520" w:type="pct"/>
          </w:tcPr>
          <w:p w14:paraId="2FD1A716" w14:textId="77777777" w:rsidR="00747A57" w:rsidRPr="00275CC8" w:rsidRDefault="00747A57" w:rsidP="00F76B0F">
            <w:r w:rsidRPr="00275CC8">
              <w:t>Глава 11</w:t>
            </w:r>
          </w:p>
        </w:tc>
        <w:tc>
          <w:tcPr>
            <w:tcW w:w="1371" w:type="pct"/>
          </w:tcPr>
          <w:p w14:paraId="1903B3C3" w14:textId="77777777" w:rsidR="00747A57" w:rsidRPr="00275CC8" w:rsidRDefault="00747A57" w:rsidP="00F76B0F">
            <w:pPr>
              <w:ind w:firstLine="340"/>
              <w:rPr>
                <w:b/>
                <w:bCs/>
                <w:szCs w:val="24"/>
              </w:rPr>
            </w:pPr>
            <w:r w:rsidRPr="00275CC8">
              <w:rPr>
                <w:b/>
                <w:szCs w:val="24"/>
              </w:rPr>
              <w:t xml:space="preserve">Глава 11. </w:t>
            </w:r>
            <w:r w:rsidRPr="00275CC8">
              <w:rPr>
                <w:b/>
                <w:bCs/>
                <w:szCs w:val="24"/>
              </w:rPr>
              <w:t>ИСПОЛНЕНИЕ НАКАЗАНИЯ В ВИДЕ ИСПРАВИТЕЛЬНЫХ РАБОТ</w:t>
            </w:r>
          </w:p>
          <w:p w14:paraId="3E13FF3B" w14:textId="77777777" w:rsidR="00747A57" w:rsidRPr="00275CC8" w:rsidRDefault="00747A57" w:rsidP="00F76B0F">
            <w:pPr>
              <w:ind w:firstLine="340"/>
              <w:rPr>
                <w:b/>
                <w:bCs/>
                <w:spacing w:val="2"/>
                <w:szCs w:val="24"/>
                <w:bdr w:val="none" w:sz="0" w:space="0" w:color="auto" w:frame="1"/>
                <w:shd w:val="clear" w:color="auto" w:fill="FFFFFF"/>
              </w:rPr>
            </w:pPr>
          </w:p>
        </w:tc>
        <w:tc>
          <w:tcPr>
            <w:tcW w:w="1371" w:type="pct"/>
          </w:tcPr>
          <w:p w14:paraId="20334789" w14:textId="77777777" w:rsidR="00747A57" w:rsidRPr="00275CC8" w:rsidRDefault="00747A57" w:rsidP="00F76B0F">
            <w:pPr>
              <w:ind w:firstLine="340"/>
              <w:rPr>
                <w:b/>
                <w:bCs/>
                <w:spacing w:val="2"/>
                <w:szCs w:val="24"/>
                <w:bdr w:val="none" w:sz="0" w:space="0" w:color="auto" w:frame="1"/>
                <w:shd w:val="clear" w:color="auto" w:fill="FFFFFF"/>
              </w:rPr>
            </w:pPr>
            <w:r w:rsidRPr="00275CC8">
              <w:rPr>
                <w:b/>
                <w:szCs w:val="24"/>
              </w:rPr>
              <w:t>Глава 11. И</w:t>
            </w:r>
            <w:r w:rsidRPr="00275CC8">
              <w:rPr>
                <w:b/>
                <w:bCs/>
                <w:szCs w:val="24"/>
              </w:rPr>
              <w:t>сключить</w:t>
            </w:r>
          </w:p>
        </w:tc>
        <w:tc>
          <w:tcPr>
            <w:tcW w:w="1371" w:type="pct"/>
          </w:tcPr>
          <w:p w14:paraId="6A4C2916" w14:textId="77777777" w:rsidR="00747A57" w:rsidRPr="00275CC8" w:rsidRDefault="00747A57" w:rsidP="00F76B0F">
            <w:pPr>
              <w:ind w:firstLine="340"/>
              <w:rPr>
                <w:b/>
              </w:rPr>
            </w:pPr>
            <w:r w:rsidRPr="00275CC8">
              <w:rPr>
                <w:b/>
              </w:rPr>
              <w:t>Министерство внутренних дел</w:t>
            </w:r>
          </w:p>
          <w:p w14:paraId="06D1146D"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1E094E80" w14:textId="77777777" w:rsidR="00747A57" w:rsidRPr="00275CC8" w:rsidRDefault="00747A57" w:rsidP="00F76B0F">
            <w:pPr>
              <w:ind w:firstLine="340"/>
              <w:rPr>
                <w:szCs w:val="24"/>
              </w:rPr>
            </w:pPr>
            <w:r w:rsidRPr="00275CC8">
              <w:t>В связи с исключением уголовного наказания</w:t>
            </w:r>
            <w:r w:rsidRPr="00275CC8">
              <w:rPr>
                <w:szCs w:val="24"/>
              </w:rPr>
              <w:t xml:space="preserve"> «исправительные работы».</w:t>
            </w:r>
          </w:p>
        </w:tc>
      </w:tr>
      <w:tr w:rsidR="00BC362D" w:rsidRPr="00275CC8" w14:paraId="71166487" w14:textId="77777777" w:rsidTr="003D67A3">
        <w:tc>
          <w:tcPr>
            <w:tcW w:w="368" w:type="pct"/>
          </w:tcPr>
          <w:p w14:paraId="586FF3B7" w14:textId="77777777" w:rsidR="00747A57" w:rsidRPr="00275CC8" w:rsidRDefault="00747A57" w:rsidP="000E4067">
            <w:pPr>
              <w:pStyle w:val="a8"/>
              <w:numPr>
                <w:ilvl w:val="0"/>
                <w:numId w:val="1"/>
              </w:numPr>
              <w:jc w:val="center"/>
            </w:pPr>
          </w:p>
        </w:tc>
        <w:tc>
          <w:tcPr>
            <w:tcW w:w="520" w:type="pct"/>
          </w:tcPr>
          <w:p w14:paraId="59E588D3" w14:textId="77777777" w:rsidR="00747A57" w:rsidRPr="00275CC8" w:rsidRDefault="00747A57" w:rsidP="00F76B0F">
            <w:r w:rsidRPr="00275CC8">
              <w:t>Новая редакция статьи 61</w:t>
            </w:r>
          </w:p>
        </w:tc>
        <w:tc>
          <w:tcPr>
            <w:tcW w:w="1371" w:type="pct"/>
          </w:tcPr>
          <w:p w14:paraId="55BEDC38" w14:textId="77777777" w:rsidR="002D7D77" w:rsidRPr="00275CC8" w:rsidRDefault="002D7D77" w:rsidP="002D7D77">
            <w:pPr>
              <w:ind w:firstLine="340"/>
            </w:pPr>
            <w:r w:rsidRPr="00275CC8">
              <w:t>Статья 61. Полномочия службы пробации при исполнении наказания в виде привлечения к общественным работам</w:t>
            </w:r>
          </w:p>
          <w:p w14:paraId="16133AD2" w14:textId="77777777" w:rsidR="002D7D77" w:rsidRPr="00275CC8" w:rsidRDefault="002D7D77" w:rsidP="002D7D77">
            <w:pPr>
              <w:ind w:firstLine="340"/>
            </w:pPr>
            <w:r w:rsidRPr="00275CC8">
              <w:t>Служба пробации:</w:t>
            </w:r>
          </w:p>
          <w:p w14:paraId="7AC44208" w14:textId="77777777" w:rsidR="002D7D77" w:rsidRPr="00275CC8" w:rsidRDefault="002D7D77" w:rsidP="002D7D77">
            <w:pPr>
              <w:ind w:firstLine="340"/>
            </w:pPr>
            <w:r w:rsidRPr="00275CC8">
              <w:t>1) ведет учет осужденных;</w:t>
            </w:r>
          </w:p>
          <w:p w14:paraId="56263281" w14:textId="77777777" w:rsidR="002D7D77" w:rsidRPr="00275CC8" w:rsidRDefault="002D7D77" w:rsidP="002D7D77">
            <w:pPr>
              <w:ind w:firstLine="340"/>
            </w:pPr>
            <w:r w:rsidRPr="00275CC8">
              <w:t>2) разъясняет им порядок и условия отбывания наказания, а также контроля за отбыванием наказания;</w:t>
            </w:r>
          </w:p>
          <w:p w14:paraId="126C539C" w14:textId="77777777" w:rsidR="002D7D77" w:rsidRPr="00275CC8" w:rsidRDefault="002D7D77" w:rsidP="002D7D77">
            <w:pPr>
              <w:ind w:firstLine="340"/>
              <w:rPr>
                <w:b/>
              </w:rPr>
            </w:pPr>
            <w:r w:rsidRPr="00275CC8">
              <w:rPr>
                <w:b/>
              </w:rPr>
              <w:t>3) контролирует исполнение общественных работ, организуемых местными исполнительными органами;</w:t>
            </w:r>
          </w:p>
          <w:p w14:paraId="60D04BDB" w14:textId="77777777" w:rsidR="002D7D77" w:rsidRPr="00275CC8" w:rsidRDefault="002D7D77" w:rsidP="002D7D77">
            <w:pPr>
              <w:ind w:firstLine="340"/>
              <w:rPr>
                <w:b/>
              </w:rPr>
            </w:pPr>
            <w:r w:rsidRPr="00275CC8">
              <w:rPr>
                <w:b/>
              </w:rPr>
              <w:t>4) один раз в месяц проводит с осужденным профилактическую беседу;</w:t>
            </w:r>
          </w:p>
          <w:p w14:paraId="31FAF5A3" w14:textId="77777777" w:rsidR="00747A57" w:rsidRPr="00275CC8" w:rsidRDefault="002D7D77" w:rsidP="002D7D77">
            <w:pPr>
              <w:ind w:firstLine="340"/>
            </w:pPr>
            <w:r w:rsidRPr="00275CC8">
              <w:rPr>
                <w:b/>
              </w:rPr>
              <w:t>5) в отношении осужденного, скрывшегося с целью уклонения от отбывания наказания, осуществляет первоначальные розыскные мероприятия и вносит в суд представление об объявлении в розыск.</w:t>
            </w:r>
          </w:p>
        </w:tc>
        <w:tc>
          <w:tcPr>
            <w:tcW w:w="1371" w:type="pct"/>
          </w:tcPr>
          <w:p w14:paraId="03AE4955" w14:textId="77777777" w:rsidR="00747A57" w:rsidRPr="00275CC8" w:rsidRDefault="00747A57" w:rsidP="00F76B0F">
            <w:pPr>
              <w:ind w:firstLine="340"/>
            </w:pPr>
            <w:r w:rsidRPr="00275CC8">
              <w:t>Статья 61. Полномочия службы пробации при исполнении наказания в виде привлечения к общественным работам</w:t>
            </w:r>
          </w:p>
          <w:p w14:paraId="503FF08F" w14:textId="77777777" w:rsidR="00747A57" w:rsidRPr="00275CC8" w:rsidRDefault="00747A57" w:rsidP="00F76B0F">
            <w:pPr>
              <w:ind w:firstLine="340"/>
            </w:pPr>
            <w:r w:rsidRPr="00275CC8">
              <w:t>Служба пробации:</w:t>
            </w:r>
          </w:p>
          <w:p w14:paraId="3FFC7E02" w14:textId="77777777" w:rsidR="00747A57" w:rsidRPr="00275CC8" w:rsidRDefault="00747A57" w:rsidP="00F76B0F">
            <w:pPr>
              <w:ind w:firstLine="340"/>
            </w:pPr>
            <w:r w:rsidRPr="00275CC8">
              <w:t>1) ведет учет осужденных;</w:t>
            </w:r>
          </w:p>
          <w:p w14:paraId="547AE752" w14:textId="77777777" w:rsidR="00747A57" w:rsidRPr="00275CC8" w:rsidRDefault="00747A57" w:rsidP="00F76B0F">
            <w:pPr>
              <w:ind w:firstLine="340"/>
            </w:pPr>
            <w:r w:rsidRPr="00275CC8">
              <w:t>2) разъясняет им порядок и условия отбывания наказания, а также контроля за отбыванием наказания;</w:t>
            </w:r>
          </w:p>
          <w:p w14:paraId="0A091167" w14:textId="77777777" w:rsidR="00747A57" w:rsidRPr="00275CC8" w:rsidRDefault="00747A57" w:rsidP="00F76B0F">
            <w:pPr>
              <w:ind w:firstLine="340"/>
              <w:rPr>
                <w:b/>
                <w:bCs/>
                <w:szCs w:val="28"/>
              </w:rPr>
            </w:pPr>
            <w:r w:rsidRPr="00275CC8">
              <w:rPr>
                <w:b/>
              </w:rPr>
              <w:t>3)</w:t>
            </w:r>
            <w:r w:rsidRPr="00275CC8">
              <w:t xml:space="preserve"> </w:t>
            </w:r>
            <w:r w:rsidRPr="00275CC8">
              <w:rPr>
                <w:b/>
                <w:bCs/>
                <w:szCs w:val="28"/>
              </w:rPr>
              <w:t xml:space="preserve">ознакамливает осужденного под роспись с уведомлением о получении приговора суда и распоряжением акимата об организации выполнения </w:t>
            </w:r>
            <w:r w:rsidRPr="00275CC8">
              <w:rPr>
                <w:rFonts w:eastAsia="Times New Roman"/>
                <w:b/>
                <w:szCs w:val="24"/>
                <w:lang w:eastAsia="ru-RU"/>
              </w:rPr>
              <w:t>общественных</w:t>
            </w:r>
            <w:r w:rsidRPr="00275CC8">
              <w:rPr>
                <w:b/>
                <w:bCs/>
                <w:szCs w:val="28"/>
              </w:rPr>
              <w:t xml:space="preserve"> работ в течение пяти рабочих дней после их получения;</w:t>
            </w:r>
          </w:p>
          <w:p w14:paraId="18ED6361" w14:textId="77777777" w:rsidR="00747A57" w:rsidRPr="00275CC8" w:rsidRDefault="00747A57" w:rsidP="00F76B0F">
            <w:pPr>
              <w:ind w:firstLine="340"/>
              <w:rPr>
                <w:rFonts w:eastAsia="Times New Roman"/>
                <w:b/>
                <w:szCs w:val="28"/>
                <w:lang w:eastAsia="ru-RU"/>
              </w:rPr>
            </w:pPr>
            <w:r w:rsidRPr="00275CC8">
              <w:rPr>
                <w:rFonts w:eastAsia="Times New Roman"/>
                <w:b/>
                <w:szCs w:val="28"/>
                <w:lang w:eastAsia="ru-RU"/>
              </w:rPr>
              <w:t xml:space="preserve">4) контролирует исполнение </w:t>
            </w:r>
            <w:r w:rsidRPr="00275CC8">
              <w:rPr>
                <w:rFonts w:eastAsia="Times New Roman"/>
                <w:b/>
                <w:szCs w:val="24"/>
                <w:lang w:eastAsia="ru-RU"/>
              </w:rPr>
              <w:t>общественных</w:t>
            </w:r>
            <w:r w:rsidRPr="00275CC8">
              <w:rPr>
                <w:b/>
                <w:bCs/>
                <w:szCs w:val="28"/>
              </w:rPr>
              <w:t xml:space="preserve"> </w:t>
            </w:r>
            <w:r w:rsidRPr="00275CC8">
              <w:rPr>
                <w:rFonts w:eastAsia="Times New Roman"/>
                <w:b/>
                <w:szCs w:val="28"/>
                <w:lang w:eastAsia="ru-RU"/>
              </w:rPr>
              <w:t>работ, организуемых местными исполнительными органами путем:</w:t>
            </w:r>
          </w:p>
          <w:p w14:paraId="660A343D" w14:textId="77777777" w:rsidR="00747A57" w:rsidRPr="00275CC8" w:rsidRDefault="00747A57" w:rsidP="00F76B0F">
            <w:pPr>
              <w:ind w:firstLine="340"/>
              <w:rPr>
                <w:rFonts w:eastAsia="Times New Roman"/>
                <w:b/>
                <w:szCs w:val="28"/>
                <w:lang w:eastAsia="ru-RU"/>
              </w:rPr>
            </w:pPr>
            <w:r w:rsidRPr="00275CC8">
              <w:rPr>
                <w:rFonts w:eastAsia="Times New Roman"/>
                <w:b/>
                <w:szCs w:val="28"/>
                <w:lang w:eastAsia="ru-RU"/>
              </w:rPr>
              <w:t xml:space="preserve">выезда на место исполнения осужденным </w:t>
            </w:r>
            <w:r w:rsidRPr="00275CC8">
              <w:rPr>
                <w:rFonts w:eastAsia="Times New Roman"/>
                <w:b/>
                <w:szCs w:val="24"/>
                <w:lang w:eastAsia="ru-RU"/>
              </w:rPr>
              <w:t>общественных</w:t>
            </w:r>
            <w:r w:rsidRPr="00275CC8">
              <w:rPr>
                <w:b/>
                <w:bCs/>
                <w:szCs w:val="28"/>
              </w:rPr>
              <w:t xml:space="preserve"> </w:t>
            </w:r>
            <w:r w:rsidRPr="00275CC8">
              <w:rPr>
                <w:rFonts w:eastAsia="Times New Roman"/>
                <w:b/>
                <w:szCs w:val="28"/>
                <w:lang w:eastAsia="ru-RU"/>
              </w:rPr>
              <w:t>работ и при наличии технической возможности частичной фиксации их исполнения;</w:t>
            </w:r>
          </w:p>
          <w:p w14:paraId="3082E440" w14:textId="77777777" w:rsidR="00747A57" w:rsidRPr="00275CC8" w:rsidRDefault="00747A57" w:rsidP="00F76B0F">
            <w:pPr>
              <w:ind w:firstLine="340"/>
              <w:rPr>
                <w:rFonts w:eastAsia="Times New Roman"/>
                <w:b/>
                <w:szCs w:val="28"/>
                <w:lang w:eastAsia="ru-RU"/>
              </w:rPr>
            </w:pPr>
            <w:r w:rsidRPr="00275CC8">
              <w:rPr>
                <w:rFonts w:eastAsia="Times New Roman"/>
                <w:b/>
                <w:szCs w:val="28"/>
                <w:lang w:eastAsia="ru-RU"/>
              </w:rPr>
              <w:t xml:space="preserve">опроса лиц, непосредственно работающих на объектах </w:t>
            </w:r>
            <w:r w:rsidRPr="00275CC8">
              <w:rPr>
                <w:rFonts w:eastAsia="Times New Roman"/>
                <w:b/>
                <w:szCs w:val="24"/>
                <w:lang w:eastAsia="ru-RU"/>
              </w:rPr>
              <w:t>общественных</w:t>
            </w:r>
            <w:r w:rsidRPr="00275CC8">
              <w:rPr>
                <w:b/>
                <w:bCs/>
                <w:szCs w:val="28"/>
              </w:rPr>
              <w:t xml:space="preserve"> </w:t>
            </w:r>
            <w:r w:rsidRPr="00275CC8">
              <w:rPr>
                <w:rFonts w:eastAsia="Times New Roman"/>
                <w:b/>
                <w:szCs w:val="28"/>
                <w:lang w:eastAsia="ru-RU"/>
              </w:rPr>
              <w:t>работ;</w:t>
            </w:r>
          </w:p>
          <w:p w14:paraId="287B27CB" w14:textId="77777777" w:rsidR="00747A57" w:rsidRPr="00275CC8" w:rsidRDefault="00747A57" w:rsidP="00F76B0F">
            <w:pPr>
              <w:ind w:firstLine="340"/>
              <w:rPr>
                <w:rFonts w:eastAsia="Times New Roman"/>
                <w:b/>
                <w:szCs w:val="28"/>
                <w:lang w:eastAsia="ru-RU"/>
              </w:rPr>
            </w:pPr>
            <w:r w:rsidRPr="00275CC8">
              <w:rPr>
                <w:rFonts w:eastAsia="Times New Roman"/>
                <w:b/>
                <w:szCs w:val="28"/>
                <w:lang w:eastAsia="ru-RU"/>
              </w:rPr>
              <w:t xml:space="preserve">изучения видеоматериалов, при их наличии в местах расположения объектов </w:t>
            </w:r>
            <w:r w:rsidRPr="00275CC8">
              <w:rPr>
                <w:rFonts w:eastAsia="Times New Roman"/>
                <w:b/>
                <w:szCs w:val="24"/>
                <w:lang w:eastAsia="ru-RU"/>
              </w:rPr>
              <w:t>общественных</w:t>
            </w:r>
            <w:r w:rsidRPr="00275CC8">
              <w:rPr>
                <w:b/>
                <w:bCs/>
                <w:szCs w:val="28"/>
              </w:rPr>
              <w:t xml:space="preserve"> </w:t>
            </w:r>
            <w:r w:rsidRPr="00275CC8">
              <w:rPr>
                <w:rFonts w:eastAsia="Times New Roman"/>
                <w:b/>
                <w:szCs w:val="28"/>
                <w:lang w:eastAsia="ru-RU"/>
              </w:rPr>
              <w:t>работ;</w:t>
            </w:r>
          </w:p>
          <w:p w14:paraId="17B26799" w14:textId="77777777" w:rsidR="00747A57" w:rsidRPr="00275CC8" w:rsidRDefault="00747A57" w:rsidP="00F76B0F">
            <w:pPr>
              <w:ind w:firstLine="340"/>
              <w:rPr>
                <w:rFonts w:eastAsia="Times New Roman"/>
                <w:b/>
                <w:szCs w:val="28"/>
                <w:lang w:eastAsia="ru-RU"/>
              </w:rPr>
            </w:pPr>
            <w:r w:rsidRPr="00275CC8">
              <w:rPr>
                <w:rFonts w:eastAsia="Times New Roman"/>
                <w:b/>
                <w:szCs w:val="28"/>
                <w:lang w:eastAsia="ru-RU"/>
              </w:rPr>
              <w:t xml:space="preserve">5) в течение пяти рабочих дней после получения от акимата </w:t>
            </w:r>
            <w:r w:rsidRPr="00275CC8">
              <w:rPr>
                <w:b/>
                <w:bCs/>
                <w:szCs w:val="28"/>
              </w:rPr>
              <w:t>табеля учета отработанного времени и акта выполненных работ, а также информации о поведении осужденного,</w:t>
            </w:r>
            <w:r w:rsidRPr="00275CC8">
              <w:rPr>
                <w:rFonts w:eastAsia="Times New Roman"/>
                <w:b/>
                <w:szCs w:val="28"/>
                <w:lang w:eastAsia="ru-RU"/>
              </w:rPr>
              <w:t xml:space="preserve"> проводит с осужденным профилактическую беседу;</w:t>
            </w:r>
          </w:p>
          <w:p w14:paraId="323D0BAF" w14:textId="77777777" w:rsidR="00747A57" w:rsidRPr="00275CC8" w:rsidRDefault="00747A57" w:rsidP="00F76B0F">
            <w:pPr>
              <w:ind w:firstLine="340"/>
              <w:rPr>
                <w:rFonts w:eastAsia="Times New Roman"/>
                <w:b/>
                <w:szCs w:val="24"/>
                <w:lang w:eastAsia="ru-RU"/>
              </w:rPr>
            </w:pPr>
            <w:r w:rsidRPr="00275CC8">
              <w:rPr>
                <w:rFonts w:eastAsia="Times New Roman"/>
                <w:b/>
                <w:szCs w:val="24"/>
                <w:lang w:eastAsia="ru-RU"/>
              </w:rPr>
              <w:t>6) в отношении осужденного, скрывшегося с целью уклонения от отбывания наказания, осуществляет первоначальные розыскные мероприятия и вносит в суд представление об объявлении в розыск</w:t>
            </w:r>
            <w:r w:rsidR="002D7D77" w:rsidRPr="00275CC8">
              <w:rPr>
                <w:rFonts w:eastAsia="Times New Roman"/>
                <w:b/>
                <w:szCs w:val="24"/>
                <w:lang w:eastAsia="ru-RU"/>
              </w:rPr>
              <w:t>;</w:t>
            </w:r>
          </w:p>
          <w:p w14:paraId="6AF60DC4" w14:textId="77777777" w:rsidR="002D7D77" w:rsidRPr="00275CC8" w:rsidRDefault="002D7D77" w:rsidP="00F76B0F">
            <w:pPr>
              <w:ind w:firstLine="340"/>
              <w:rPr>
                <w:rFonts w:eastAsia="Times New Roman"/>
                <w:b/>
                <w:szCs w:val="24"/>
                <w:lang w:eastAsia="ru-RU"/>
              </w:rPr>
            </w:pPr>
            <w:r w:rsidRPr="00275CC8">
              <w:rPr>
                <w:rFonts w:eastAsia="Times New Roman"/>
                <w:b/>
                <w:szCs w:val="24"/>
                <w:highlight w:val="cyan"/>
                <w:lang w:eastAsia="ru-RU"/>
              </w:rPr>
              <w:t>7) освещает в средствах массовой информации об исполнении общественных работ.</w:t>
            </w:r>
          </w:p>
          <w:p w14:paraId="7C7B0632" w14:textId="77777777" w:rsidR="00747A57" w:rsidRPr="00275CC8" w:rsidRDefault="00747A57" w:rsidP="00F76B0F">
            <w:pPr>
              <w:ind w:firstLine="340"/>
              <w:rPr>
                <w:b/>
                <w:bCs/>
                <w:sz w:val="28"/>
                <w:szCs w:val="28"/>
              </w:rPr>
            </w:pPr>
          </w:p>
        </w:tc>
        <w:tc>
          <w:tcPr>
            <w:tcW w:w="1371" w:type="pct"/>
          </w:tcPr>
          <w:p w14:paraId="16A99EE2" w14:textId="77777777" w:rsidR="00747A57" w:rsidRPr="00275CC8" w:rsidRDefault="00747A57" w:rsidP="00F76B0F">
            <w:pPr>
              <w:ind w:firstLine="340"/>
              <w:rPr>
                <w:b/>
              </w:rPr>
            </w:pPr>
            <w:r w:rsidRPr="00275CC8">
              <w:rPr>
                <w:b/>
              </w:rPr>
              <w:t>Министерство внутренних дел</w:t>
            </w:r>
          </w:p>
          <w:p w14:paraId="0440FB2E"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4BF0B43B" w14:textId="77777777" w:rsidR="00747A57" w:rsidRPr="00275CC8" w:rsidRDefault="00747A57" w:rsidP="00F76B0F">
            <w:pPr>
              <w:ind w:firstLine="340"/>
            </w:pPr>
            <w:r w:rsidRPr="00275CC8">
              <w:t>Вопрос о регламентации порядка исполнения наказания в виде привлечения к общественным работам, в том числе необходимости его детальной регламентации в нормативных правовых актах, а также эффективности практики его применения, включая вопросы целесообразности более детальной регламентации процесса совместной организации его исполнения службами пробации и местными исполнительными органами рассматривался в рамках исполнения подпункта 5) пункта 1.3 Протокола заседания МВРГ при Администрации Президента по вопросам совершенствования правоохранительного и хозяйственного законодательства и практики его применения от 20 января 2020 года № 20-51-6.1 и на заседании МВРГ при Генеральной прокуратуре по мониторингу и обобщения практики применения УК и УПК от 4 сентября 2020 года, на котором указанное предложение поддержано.</w:t>
            </w:r>
          </w:p>
          <w:p w14:paraId="6C3F0ED4" w14:textId="77777777" w:rsidR="002D7D77" w:rsidRPr="00275CC8" w:rsidRDefault="002D7D77" w:rsidP="002D7D77">
            <w:pPr>
              <w:ind w:firstLine="340"/>
            </w:pPr>
            <w:r w:rsidRPr="00275CC8">
              <w:t>Концепцией правовой политики Республики Казахстан до 2030 года (Указ Президента от 15.10.2021 г. № 674), предусмотрена проработка вопроса придания элементов публичности исполнению наказания, связанного с общественными работами, в том числе путем введения обязанности для осужденных носить специальную опознавательную одежду. Такая мера обладает глубоким профилактическим эффектом.</w:t>
            </w:r>
          </w:p>
          <w:p w14:paraId="4A28BB39" w14:textId="77777777" w:rsidR="002D7D77" w:rsidRPr="00275CC8" w:rsidRDefault="002D7D77" w:rsidP="002D7D77">
            <w:pPr>
              <w:ind w:firstLine="340"/>
            </w:pPr>
            <w:r w:rsidRPr="00275CC8">
              <w:t>Детальная регламентация процесса совместной организации исполнения общественных работ службами пробации и местными исполнительными органами в целях последующего освещения в средствах массовой информации об исполнении общественных работ.</w:t>
            </w:r>
          </w:p>
          <w:p w14:paraId="17A35C3E" w14:textId="77777777" w:rsidR="002D7D77" w:rsidRPr="00275CC8" w:rsidRDefault="002D7D77" w:rsidP="00F76B0F">
            <w:pPr>
              <w:ind w:firstLine="340"/>
              <w:rPr>
                <w:b/>
              </w:rPr>
            </w:pPr>
            <w:r w:rsidRPr="00275CC8">
              <w:rPr>
                <w:b/>
                <w:highlight w:val="cyan"/>
              </w:rPr>
              <w:t>ДОПОЛНЕНО ПУНКТОМ 7)</w:t>
            </w:r>
          </w:p>
        </w:tc>
      </w:tr>
      <w:tr w:rsidR="00BC362D" w:rsidRPr="00275CC8" w14:paraId="6BC157BA" w14:textId="77777777" w:rsidTr="003D67A3">
        <w:tc>
          <w:tcPr>
            <w:tcW w:w="368" w:type="pct"/>
          </w:tcPr>
          <w:p w14:paraId="031B7D1E" w14:textId="77777777" w:rsidR="00747A57" w:rsidRPr="00275CC8" w:rsidRDefault="00747A57" w:rsidP="000E4067">
            <w:pPr>
              <w:pStyle w:val="a8"/>
              <w:numPr>
                <w:ilvl w:val="0"/>
                <w:numId w:val="1"/>
              </w:numPr>
              <w:jc w:val="center"/>
            </w:pPr>
          </w:p>
        </w:tc>
        <w:tc>
          <w:tcPr>
            <w:tcW w:w="520" w:type="pct"/>
          </w:tcPr>
          <w:p w14:paraId="509B94EE" w14:textId="77777777" w:rsidR="00747A57" w:rsidRPr="00275CC8" w:rsidRDefault="00747A57" w:rsidP="00F76B0F">
            <w:r w:rsidRPr="00275CC8">
              <w:t>Заголовок, часть первая статьи 62</w:t>
            </w:r>
          </w:p>
        </w:tc>
        <w:tc>
          <w:tcPr>
            <w:tcW w:w="1371" w:type="pct"/>
          </w:tcPr>
          <w:p w14:paraId="7BAD4EAB" w14:textId="77777777" w:rsidR="00747A57" w:rsidRPr="00275CC8" w:rsidRDefault="00747A57" w:rsidP="00F76B0F">
            <w:pPr>
              <w:ind w:firstLine="340"/>
              <w:rPr>
                <w:rFonts w:eastAsia="Times New Roman"/>
              </w:rPr>
            </w:pPr>
            <w:r w:rsidRPr="00275CC8">
              <w:rPr>
                <w:rFonts w:eastAsia="Times New Roman"/>
              </w:rPr>
              <w:t>Статья 62. Полномочия</w:t>
            </w:r>
            <w:r w:rsidRPr="00275CC8">
              <w:rPr>
                <w:rFonts w:eastAsia="Times New Roman"/>
                <w:b/>
              </w:rPr>
              <w:t xml:space="preserve"> местных исполнительных органов при исполнении наказания в виде привлечения к общественным работам</w:t>
            </w:r>
          </w:p>
          <w:p w14:paraId="42AFEFA8" w14:textId="77777777" w:rsidR="00747A57" w:rsidRPr="00275CC8" w:rsidRDefault="00747A57" w:rsidP="00F76B0F">
            <w:pPr>
              <w:ind w:firstLine="340"/>
              <w:rPr>
                <w:rFonts w:eastAsia="Times New Roman"/>
                <w:b/>
              </w:rPr>
            </w:pPr>
            <w:r w:rsidRPr="00275CC8">
              <w:rPr>
                <w:rFonts w:eastAsia="Times New Roman"/>
                <w:b/>
              </w:rPr>
              <w:t>1. Местные исполнительные органы обязаны:</w:t>
            </w:r>
          </w:p>
          <w:p w14:paraId="7289CB7B" w14:textId="77777777" w:rsidR="00747A57" w:rsidRPr="00275CC8" w:rsidRDefault="00747A57" w:rsidP="00F76B0F">
            <w:pPr>
              <w:ind w:firstLine="340"/>
              <w:rPr>
                <w:rFonts w:eastAsia="Times New Roman"/>
                <w:b/>
              </w:rPr>
            </w:pPr>
            <w:r w:rsidRPr="00275CC8">
              <w:rPr>
                <w:rFonts w:eastAsia="Times New Roman"/>
                <w:b/>
              </w:rPr>
              <w:t>1) незамедлительно уведомлять службу пробации о получении приговора суда и принятии его к исполнению;</w:t>
            </w:r>
          </w:p>
          <w:p w14:paraId="2B502A84" w14:textId="77777777" w:rsidR="00747A57" w:rsidRPr="00275CC8" w:rsidRDefault="00747A57" w:rsidP="00F76B0F">
            <w:pPr>
              <w:ind w:firstLine="340"/>
              <w:rPr>
                <w:rFonts w:eastAsia="Times New Roman"/>
                <w:b/>
              </w:rPr>
            </w:pPr>
            <w:r w:rsidRPr="00275CC8">
              <w:rPr>
                <w:rFonts w:eastAsia="Times New Roman"/>
                <w:b/>
              </w:rPr>
              <w:t>2) вести табель учета отработанного времени, составлять акт выполненных работ и направлять их в службу пробации не позднее последнего дня текущего месяца;</w:t>
            </w:r>
          </w:p>
          <w:p w14:paraId="3D7BD51B" w14:textId="77777777" w:rsidR="00747A57" w:rsidRPr="00275CC8" w:rsidRDefault="00747A57" w:rsidP="00F76B0F">
            <w:pPr>
              <w:ind w:firstLine="340"/>
              <w:rPr>
                <w:rFonts w:eastAsia="Times New Roman"/>
                <w:b/>
              </w:rPr>
            </w:pPr>
            <w:r w:rsidRPr="00275CC8">
              <w:rPr>
                <w:rFonts w:eastAsia="Times New Roman"/>
                <w:b/>
              </w:rPr>
              <w:t>3) информировать службу пробации о поведении осужденного;</w:t>
            </w:r>
          </w:p>
          <w:p w14:paraId="52AB4DC4" w14:textId="77777777" w:rsidR="00747A57" w:rsidRPr="00275CC8" w:rsidRDefault="00747A57" w:rsidP="00F76B0F">
            <w:pPr>
              <w:ind w:firstLine="340"/>
              <w:rPr>
                <w:rFonts w:eastAsia="Times New Roman"/>
                <w:b/>
              </w:rPr>
            </w:pPr>
            <w:r w:rsidRPr="00275CC8">
              <w:rPr>
                <w:rFonts w:eastAsia="Times New Roman"/>
                <w:b/>
              </w:rPr>
              <w:t>4) уведомлять службу пробации об уклонении осужденного от отбывания наказания.</w:t>
            </w:r>
          </w:p>
          <w:p w14:paraId="10D333B2" w14:textId="77777777" w:rsidR="00747A57" w:rsidRPr="00275CC8" w:rsidRDefault="00747A57" w:rsidP="00F76B0F">
            <w:pPr>
              <w:ind w:firstLine="340"/>
              <w:rPr>
                <w:rFonts w:eastAsia="Times New Roman"/>
              </w:rPr>
            </w:pPr>
            <w:r w:rsidRPr="00275CC8">
              <w:rPr>
                <w:rFonts w:eastAsia="Times New Roman"/>
              </w:rPr>
              <w:t>2. Неисполнение должностными лицами местных исполнительных органов при исполнении наказания в виде привлечения к общественным работам обязанностей, указанных в части первой настоящей статьи, влечет ответственность, установленную законом.</w:t>
            </w:r>
          </w:p>
          <w:p w14:paraId="1172DED3" w14:textId="77777777" w:rsidR="00747A57" w:rsidRPr="00275CC8" w:rsidRDefault="00747A57" w:rsidP="00F76B0F">
            <w:pPr>
              <w:ind w:firstLine="340"/>
              <w:rPr>
                <w:b/>
              </w:rPr>
            </w:pPr>
          </w:p>
        </w:tc>
        <w:tc>
          <w:tcPr>
            <w:tcW w:w="1371" w:type="pct"/>
          </w:tcPr>
          <w:p w14:paraId="7EDB101A" w14:textId="77777777" w:rsidR="00747A57" w:rsidRPr="00275CC8" w:rsidRDefault="00747A57" w:rsidP="00F76B0F">
            <w:pPr>
              <w:ind w:firstLine="340"/>
              <w:rPr>
                <w:szCs w:val="28"/>
              </w:rPr>
            </w:pPr>
            <w:r w:rsidRPr="00275CC8">
              <w:rPr>
                <w:rFonts w:eastAsia="Times New Roman"/>
              </w:rPr>
              <w:t xml:space="preserve">Статья 62. </w:t>
            </w:r>
            <w:r w:rsidRPr="00275CC8">
              <w:rPr>
                <w:szCs w:val="28"/>
              </w:rPr>
              <w:t>Полномочия</w:t>
            </w:r>
            <w:r w:rsidRPr="00275CC8">
              <w:rPr>
                <w:b/>
                <w:szCs w:val="28"/>
              </w:rPr>
              <w:t xml:space="preserve"> акима района в городе, города районного значения, поселка, села, сельского округа для организации бесплатных общественно полезных работ, не требующих определенной квалификации</w:t>
            </w:r>
          </w:p>
          <w:p w14:paraId="3505B247" w14:textId="77777777" w:rsidR="00747A57" w:rsidRPr="00275CC8" w:rsidRDefault="00747A57" w:rsidP="00F76B0F">
            <w:pPr>
              <w:ind w:firstLine="340"/>
              <w:rPr>
                <w:b/>
              </w:rPr>
            </w:pPr>
            <w:r w:rsidRPr="00275CC8">
              <w:rPr>
                <w:b/>
              </w:rPr>
              <w:t>1. Аким района в городе, города районного значения, поселка, села, сельского округа обязан:</w:t>
            </w:r>
          </w:p>
          <w:p w14:paraId="369518F2" w14:textId="77777777" w:rsidR="00747A57" w:rsidRPr="00275CC8" w:rsidRDefault="00747A57" w:rsidP="00F76B0F">
            <w:pPr>
              <w:ind w:firstLine="340"/>
              <w:rPr>
                <w:b/>
              </w:rPr>
            </w:pPr>
            <w:r w:rsidRPr="00275CC8">
              <w:rPr>
                <w:b/>
              </w:rPr>
              <w:t>1) в течение пяти рабочих дней со дня получения приговора:</w:t>
            </w:r>
          </w:p>
          <w:p w14:paraId="10EADCE0" w14:textId="77777777" w:rsidR="00747A57" w:rsidRPr="00275CC8" w:rsidRDefault="00747A57" w:rsidP="00F76B0F">
            <w:pPr>
              <w:ind w:firstLine="340"/>
              <w:rPr>
                <w:b/>
              </w:rPr>
            </w:pPr>
            <w:r w:rsidRPr="00275CC8">
              <w:rPr>
                <w:b/>
              </w:rPr>
              <w:t>определить вид общественно полезных бесплатных работ, не требующих определенной квалификации, а также объекты для их выполнения в общественных местах с учетом безопасности условий труда;</w:t>
            </w:r>
          </w:p>
          <w:p w14:paraId="1D283280" w14:textId="77777777" w:rsidR="00747A57" w:rsidRPr="00275CC8" w:rsidRDefault="00747A57" w:rsidP="00F76B0F">
            <w:pPr>
              <w:ind w:firstLine="340"/>
              <w:rPr>
                <w:b/>
              </w:rPr>
            </w:pPr>
            <w:r w:rsidRPr="00275CC8">
              <w:rPr>
                <w:b/>
              </w:rPr>
              <w:t xml:space="preserve">издать распоряжение об организации выполнения </w:t>
            </w:r>
            <w:r w:rsidRPr="00275CC8">
              <w:rPr>
                <w:rFonts w:eastAsia="Times New Roman"/>
                <w:b/>
              </w:rPr>
              <w:t>общественных</w:t>
            </w:r>
            <w:r w:rsidRPr="00275CC8">
              <w:rPr>
                <w:b/>
              </w:rPr>
              <w:t xml:space="preserve"> работ с указанием персональных данных осужденного, вида бесплатных общественно полезных работ, объекта для их исполнения, условий выполнения, ответственной организации, продолжительности отработки времени не свыше четырех часов в день, а осужденным, не имеющим постоянного места работы и не обучающимся в учебных заведениях, до восьми часов в день, но не более сорока часов в неделю, времени для отдыха, за исключением отпуска и оплаты труда;</w:t>
            </w:r>
          </w:p>
          <w:p w14:paraId="2A262A06" w14:textId="77777777" w:rsidR="00747A57" w:rsidRPr="00275CC8" w:rsidRDefault="00747A57" w:rsidP="00F76B0F">
            <w:pPr>
              <w:ind w:firstLine="340"/>
              <w:rPr>
                <w:b/>
              </w:rPr>
            </w:pPr>
            <w:r w:rsidRPr="00275CC8">
              <w:rPr>
                <w:b/>
              </w:rPr>
              <w:t xml:space="preserve">направить в службу пробации уведомление о получении приговора суда и распоряжение об организации выполнения </w:t>
            </w:r>
            <w:r w:rsidRPr="00275CC8">
              <w:rPr>
                <w:rFonts w:eastAsia="Times New Roman"/>
                <w:b/>
              </w:rPr>
              <w:t>общественных</w:t>
            </w:r>
            <w:r w:rsidRPr="00275CC8">
              <w:rPr>
                <w:b/>
              </w:rPr>
              <w:t xml:space="preserve"> работ;</w:t>
            </w:r>
          </w:p>
          <w:p w14:paraId="1526F3A3" w14:textId="77777777" w:rsidR="00747A57" w:rsidRPr="00275CC8" w:rsidRDefault="00747A57" w:rsidP="00F76B0F">
            <w:pPr>
              <w:ind w:firstLine="340"/>
              <w:rPr>
                <w:b/>
              </w:rPr>
            </w:pPr>
            <w:r w:rsidRPr="00275CC8">
              <w:rPr>
                <w:b/>
              </w:rPr>
              <w:t>2) принять меры для обеспечения осужденного</w:t>
            </w:r>
            <w:r w:rsidRPr="00275CC8">
              <w:rPr>
                <w:color w:val="000000"/>
              </w:rPr>
              <w:t xml:space="preserve"> </w:t>
            </w:r>
            <w:r w:rsidRPr="00275CC8">
              <w:rPr>
                <w:b/>
              </w:rPr>
              <w:t xml:space="preserve">специальной опознавательной одеждой и необходимым инвентарем для выполнения </w:t>
            </w:r>
            <w:r w:rsidRPr="00275CC8">
              <w:rPr>
                <w:rFonts w:eastAsia="Times New Roman"/>
                <w:b/>
              </w:rPr>
              <w:t>общественных</w:t>
            </w:r>
            <w:r w:rsidRPr="00275CC8">
              <w:rPr>
                <w:b/>
              </w:rPr>
              <w:t xml:space="preserve"> работ;</w:t>
            </w:r>
          </w:p>
          <w:p w14:paraId="125D6452" w14:textId="77777777" w:rsidR="00747A57" w:rsidRPr="00275CC8" w:rsidRDefault="00747A57" w:rsidP="00F76B0F">
            <w:pPr>
              <w:ind w:firstLine="340"/>
              <w:rPr>
                <w:b/>
              </w:rPr>
            </w:pPr>
            <w:r w:rsidRPr="00275CC8">
              <w:rPr>
                <w:b/>
              </w:rPr>
              <w:t>3) не позднее последнего дня текущего месяца направлять в службу пробации табель учета отработанного времени и акт выполненных работ, а также информацию о поведении осужденного;</w:t>
            </w:r>
          </w:p>
          <w:p w14:paraId="23DE68CB" w14:textId="77777777" w:rsidR="00747A57" w:rsidRPr="00275CC8" w:rsidRDefault="00747A57" w:rsidP="00F76B0F">
            <w:pPr>
              <w:ind w:firstLine="340"/>
              <w:rPr>
                <w:b/>
              </w:rPr>
            </w:pPr>
            <w:r w:rsidRPr="00275CC8">
              <w:rPr>
                <w:b/>
              </w:rPr>
              <w:t xml:space="preserve">4) уведомлять службу пробации о факте уклонения осужденного от выполнения </w:t>
            </w:r>
            <w:r w:rsidRPr="00275CC8">
              <w:rPr>
                <w:rFonts w:eastAsia="Times New Roman"/>
                <w:b/>
              </w:rPr>
              <w:t>общественных</w:t>
            </w:r>
            <w:r w:rsidRPr="00275CC8">
              <w:rPr>
                <w:b/>
              </w:rPr>
              <w:t xml:space="preserve"> работ.</w:t>
            </w:r>
          </w:p>
          <w:p w14:paraId="266706C5" w14:textId="77777777" w:rsidR="00747A57" w:rsidRPr="00275CC8" w:rsidRDefault="00747A57" w:rsidP="00F76B0F">
            <w:pPr>
              <w:ind w:firstLine="340"/>
              <w:rPr>
                <w:rFonts w:eastAsia="Times New Roman"/>
              </w:rPr>
            </w:pPr>
            <w:r w:rsidRPr="00275CC8">
              <w:rPr>
                <w:rFonts w:eastAsia="Times New Roman"/>
              </w:rPr>
              <w:t>2. Неисполнение должностными лицами местных исполнительных органов при исполнении наказания в виде привлечения к общественным работам обязанностей, указанных в части первой настоящей статьи, влечет ответственность, установленную законом.</w:t>
            </w:r>
          </w:p>
          <w:p w14:paraId="597B70EE" w14:textId="77777777" w:rsidR="00747A57" w:rsidRPr="00275CC8" w:rsidRDefault="00747A57" w:rsidP="00747A57">
            <w:pPr>
              <w:tabs>
                <w:tab w:val="left" w:pos="3225"/>
              </w:tabs>
              <w:ind w:firstLine="340"/>
              <w:rPr>
                <w:b/>
              </w:rPr>
            </w:pPr>
            <w:r w:rsidRPr="00275CC8">
              <w:rPr>
                <w:b/>
              </w:rPr>
              <w:tab/>
            </w:r>
          </w:p>
        </w:tc>
        <w:tc>
          <w:tcPr>
            <w:tcW w:w="1371" w:type="pct"/>
          </w:tcPr>
          <w:p w14:paraId="6FA85198" w14:textId="77777777" w:rsidR="00747A57" w:rsidRPr="00275CC8" w:rsidRDefault="00747A57" w:rsidP="00F76B0F">
            <w:pPr>
              <w:ind w:firstLine="340"/>
              <w:rPr>
                <w:b/>
              </w:rPr>
            </w:pPr>
            <w:r w:rsidRPr="00275CC8">
              <w:rPr>
                <w:b/>
              </w:rPr>
              <w:t>Министерство внутренних дел</w:t>
            </w:r>
          </w:p>
          <w:p w14:paraId="274F2D14"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238131A8" w14:textId="77777777" w:rsidR="00747A57" w:rsidRPr="00275CC8" w:rsidRDefault="00747A57" w:rsidP="00F76B0F">
            <w:pPr>
              <w:ind w:firstLine="340"/>
            </w:pPr>
            <w:r w:rsidRPr="00275CC8">
              <w:t>Концепцией правовой политики Республики Казахстан до 2030 года (Указ Президента от 15.10.2021г. №674), предусмотрена проработка вопроса придания элементов публичности исполнению наказания, связанного с общественными работами, в том числе путем введения обязанности для осужденных носить специальную опознавательную одежду. Такая мера обладает глубоким профилактическим эффектом.</w:t>
            </w:r>
          </w:p>
          <w:p w14:paraId="2E5AC842" w14:textId="77777777" w:rsidR="00747A57" w:rsidRPr="00275CC8" w:rsidRDefault="00747A57" w:rsidP="00F76B0F">
            <w:pPr>
              <w:ind w:firstLine="340"/>
              <w:rPr>
                <w:b/>
                <w:szCs w:val="24"/>
              </w:rPr>
            </w:pPr>
            <w:r w:rsidRPr="00275CC8">
              <w:t>Детальная регламентация процесса совместной организации исполнения общественных работ службами пробации и местными исполнительными органами в целях последующего освещения в средствах массовой информации об исполнении общественных работ.</w:t>
            </w:r>
          </w:p>
        </w:tc>
      </w:tr>
      <w:tr w:rsidR="00BC362D" w:rsidRPr="00275CC8" w14:paraId="1E0DF5F7" w14:textId="77777777" w:rsidTr="003D67A3">
        <w:tc>
          <w:tcPr>
            <w:tcW w:w="368" w:type="pct"/>
          </w:tcPr>
          <w:p w14:paraId="734F6CE8" w14:textId="77777777" w:rsidR="00747A57" w:rsidRPr="00275CC8" w:rsidRDefault="00747A57" w:rsidP="000E4067">
            <w:pPr>
              <w:pStyle w:val="a8"/>
              <w:numPr>
                <w:ilvl w:val="0"/>
                <w:numId w:val="1"/>
              </w:numPr>
              <w:jc w:val="center"/>
            </w:pPr>
          </w:p>
        </w:tc>
        <w:tc>
          <w:tcPr>
            <w:tcW w:w="520" w:type="pct"/>
          </w:tcPr>
          <w:p w14:paraId="491207AD" w14:textId="77777777" w:rsidR="00747A57" w:rsidRPr="00275CC8" w:rsidRDefault="00747A57" w:rsidP="00F76B0F">
            <w:r w:rsidRPr="00275CC8">
              <w:t>Статья 64</w:t>
            </w:r>
          </w:p>
        </w:tc>
        <w:tc>
          <w:tcPr>
            <w:tcW w:w="1371" w:type="pct"/>
          </w:tcPr>
          <w:p w14:paraId="53BD5A61" w14:textId="77777777" w:rsidR="00747A57" w:rsidRPr="00275CC8" w:rsidRDefault="00747A57" w:rsidP="00F76B0F">
            <w:pPr>
              <w:ind w:firstLine="340"/>
            </w:pPr>
            <w:r w:rsidRPr="00275CC8">
              <w:t>Статья 64. Исчисление срока отбывания наказания в виде ограничения свободы</w:t>
            </w:r>
          </w:p>
          <w:p w14:paraId="22410F9C" w14:textId="77777777" w:rsidR="00747A57" w:rsidRPr="00275CC8" w:rsidRDefault="00747A57" w:rsidP="00F76B0F">
            <w:pPr>
              <w:ind w:firstLine="340"/>
            </w:pPr>
            <w:r w:rsidRPr="00275CC8">
              <w:t>Срок отбывания наказания в виде ограничения свободы исчисляется со дня принятия вступившего в законную силу приговора суда к исполнению службой пробации.</w:t>
            </w:r>
          </w:p>
        </w:tc>
        <w:tc>
          <w:tcPr>
            <w:tcW w:w="1371" w:type="pct"/>
          </w:tcPr>
          <w:p w14:paraId="35009B61" w14:textId="77777777" w:rsidR="00747A57" w:rsidRPr="00275CC8" w:rsidRDefault="00747A57" w:rsidP="00F76B0F">
            <w:pPr>
              <w:ind w:firstLine="340"/>
            </w:pPr>
            <w:r w:rsidRPr="00275CC8">
              <w:t>Статья 64. Исчисление срока отбывания наказания в виде ограничения свободы</w:t>
            </w:r>
          </w:p>
          <w:p w14:paraId="7355AB8E" w14:textId="77777777" w:rsidR="00747A57" w:rsidRPr="00275CC8" w:rsidRDefault="00747A57" w:rsidP="00F76B0F">
            <w:pPr>
              <w:ind w:firstLine="340"/>
              <w:rPr>
                <w:b/>
                <w:bCs/>
                <w:szCs w:val="24"/>
              </w:rPr>
            </w:pPr>
            <w:r w:rsidRPr="00275CC8">
              <w:t xml:space="preserve">Срок отбывания наказания в виде ограничения свободы исчисляется со дня принятия вступившего в законную силу приговора </w:t>
            </w:r>
            <w:r w:rsidRPr="00275CC8">
              <w:rPr>
                <w:b/>
                <w:szCs w:val="24"/>
              </w:rPr>
              <w:t>или постановления</w:t>
            </w:r>
            <w:r w:rsidRPr="00275CC8">
              <w:t xml:space="preserve"> суда к исполнению службой пробации.</w:t>
            </w:r>
          </w:p>
        </w:tc>
        <w:tc>
          <w:tcPr>
            <w:tcW w:w="1371" w:type="pct"/>
          </w:tcPr>
          <w:p w14:paraId="38A36631" w14:textId="77777777" w:rsidR="00747A57" w:rsidRPr="00275CC8" w:rsidRDefault="00747A57" w:rsidP="00F76B0F">
            <w:pPr>
              <w:ind w:firstLine="340"/>
              <w:rPr>
                <w:b/>
              </w:rPr>
            </w:pPr>
            <w:r w:rsidRPr="00275CC8">
              <w:rPr>
                <w:b/>
              </w:rPr>
              <w:t>Министерство внутренних дел</w:t>
            </w:r>
          </w:p>
          <w:p w14:paraId="6F942629"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2188F439" w14:textId="77777777" w:rsidR="00747A57" w:rsidRPr="00275CC8" w:rsidRDefault="00747A57" w:rsidP="00F76B0F">
            <w:pPr>
              <w:ind w:firstLine="340"/>
              <w:rPr>
                <w:rFonts w:eastAsia="Times New Roman"/>
                <w:szCs w:val="24"/>
                <w:lang w:eastAsia="ru-RU"/>
              </w:rPr>
            </w:pPr>
            <w:r w:rsidRPr="00275CC8">
              <w:t>Предлагается привести в соответствие со статьей 6 УИК (основанием исполнения наказания и иных мер уголовно-правового воздействия являются приговор или постановление суда, вступившие в законную силу, акт об амнистии и его применении, акт о помиловании) и конкретизировать исчисление сроков наказания при замене осужденному наказания в виде лишения свободы на ограничение свободы.</w:t>
            </w:r>
          </w:p>
        </w:tc>
      </w:tr>
      <w:tr w:rsidR="00BC362D" w:rsidRPr="00275CC8" w14:paraId="783384DF" w14:textId="77777777" w:rsidTr="003D67A3">
        <w:tc>
          <w:tcPr>
            <w:tcW w:w="368" w:type="pct"/>
          </w:tcPr>
          <w:p w14:paraId="18A1D49B" w14:textId="77777777" w:rsidR="00747A57" w:rsidRPr="00275CC8" w:rsidRDefault="00747A57" w:rsidP="000E4067">
            <w:pPr>
              <w:pStyle w:val="a8"/>
              <w:numPr>
                <w:ilvl w:val="0"/>
                <w:numId w:val="1"/>
              </w:numPr>
              <w:jc w:val="center"/>
            </w:pPr>
          </w:p>
        </w:tc>
        <w:tc>
          <w:tcPr>
            <w:tcW w:w="520" w:type="pct"/>
          </w:tcPr>
          <w:p w14:paraId="136609EA" w14:textId="77777777" w:rsidR="00747A57" w:rsidRPr="00275CC8" w:rsidRDefault="00747A57" w:rsidP="00F76B0F">
            <w:r w:rsidRPr="00275CC8">
              <w:t>Часть первая статьи 73</w:t>
            </w:r>
          </w:p>
        </w:tc>
        <w:tc>
          <w:tcPr>
            <w:tcW w:w="1371" w:type="pct"/>
          </w:tcPr>
          <w:p w14:paraId="4C97140C" w14:textId="77777777" w:rsidR="00747A57" w:rsidRPr="00275CC8" w:rsidRDefault="00747A57" w:rsidP="00F76B0F">
            <w:pPr>
              <w:ind w:firstLine="340"/>
            </w:pPr>
            <w:r w:rsidRPr="00275CC8">
              <w:t>Статья 73. Исчисление сроков исполнения наказания в виде лишения права занимать определенную должность или заниматься определенной деятельностью</w:t>
            </w:r>
          </w:p>
          <w:p w14:paraId="5AE8F97C" w14:textId="77777777" w:rsidR="00747A57" w:rsidRPr="00275CC8" w:rsidRDefault="00747A57" w:rsidP="00F76B0F">
            <w:pPr>
              <w:ind w:firstLine="340"/>
            </w:pPr>
            <w:r w:rsidRPr="00275CC8">
              <w:t xml:space="preserve">1. При назначении наказания в виде лишения права занимать определенные должности или заниматься определенной деятельностью в качестве дополнительного наказания к аресту или лишению свободы оно распространяется на все время отбывания основных видов наказаний, но при этом его срок исчисляется </w:t>
            </w:r>
            <w:r w:rsidRPr="00275CC8">
              <w:rPr>
                <w:b/>
                <w:szCs w:val="24"/>
              </w:rPr>
              <w:t>со дня</w:t>
            </w:r>
            <w:r w:rsidRPr="00275CC8">
              <w:t xml:space="preserve"> отбытия ареста, лишения свободы </w:t>
            </w:r>
            <w:r w:rsidRPr="00275CC8">
              <w:rPr>
                <w:b/>
                <w:szCs w:val="24"/>
              </w:rPr>
              <w:t>и постановки на учет службы пробации</w:t>
            </w:r>
            <w:r w:rsidRPr="00275CC8">
              <w:t>.</w:t>
            </w:r>
          </w:p>
          <w:p w14:paraId="36B7DDD1" w14:textId="77777777" w:rsidR="00747A57" w:rsidRPr="00275CC8" w:rsidRDefault="00747A57" w:rsidP="00F76B0F">
            <w:pPr>
              <w:ind w:firstLine="340"/>
              <w:rPr>
                <w:b/>
                <w:szCs w:val="24"/>
              </w:rPr>
            </w:pPr>
          </w:p>
        </w:tc>
        <w:tc>
          <w:tcPr>
            <w:tcW w:w="1371" w:type="pct"/>
          </w:tcPr>
          <w:p w14:paraId="46C5779D" w14:textId="77777777" w:rsidR="00747A57" w:rsidRPr="00275CC8" w:rsidRDefault="00747A57" w:rsidP="00F76B0F">
            <w:pPr>
              <w:ind w:firstLine="340"/>
            </w:pPr>
            <w:r w:rsidRPr="00275CC8">
              <w:t>Статья 73. Исчисление сроков исполнения наказания в виде лишения права занимать определенную должность или заниматься определенной деятельностью</w:t>
            </w:r>
          </w:p>
          <w:p w14:paraId="208A8FF6" w14:textId="77777777" w:rsidR="00747A57" w:rsidRPr="00275CC8" w:rsidRDefault="00747A57" w:rsidP="00F76B0F">
            <w:pPr>
              <w:ind w:firstLine="340"/>
            </w:pPr>
            <w:r w:rsidRPr="00275CC8">
              <w:t xml:space="preserve">1. При назначении наказания в виде лишения права занимать определенные должности или заниматься определенной деятельностью в качестве дополнительного наказания к аресту или лишению свободы оно распространяется на все время отбывания основных видов наказаний, но при этом его срок исчисляется </w:t>
            </w:r>
            <w:r w:rsidRPr="00275CC8">
              <w:rPr>
                <w:b/>
                <w:szCs w:val="24"/>
              </w:rPr>
              <w:t>после</w:t>
            </w:r>
            <w:r w:rsidRPr="00275CC8">
              <w:t xml:space="preserve"> отбытия ареста, лишения свободы </w:t>
            </w:r>
            <w:r w:rsidRPr="00275CC8">
              <w:rPr>
                <w:b/>
                <w:bCs/>
                <w:szCs w:val="24"/>
                <w:highlight w:val="yellow"/>
                <w:bdr w:val="none" w:sz="0" w:space="0" w:color="auto" w:frame="1"/>
                <w:shd w:val="clear" w:color="auto" w:fill="FFFFFF"/>
              </w:rPr>
              <w:t>и</w:t>
            </w:r>
            <w:r w:rsidRPr="00275CC8">
              <w:rPr>
                <w:b/>
                <w:szCs w:val="24"/>
                <w:highlight w:val="yellow"/>
              </w:rPr>
              <w:t xml:space="preserve"> со дня принятия вступившего в законную силу приговора или постановления суда к исполнению службой пробации</w:t>
            </w:r>
            <w:r w:rsidRPr="00275CC8">
              <w:rPr>
                <w:b/>
                <w:szCs w:val="24"/>
              </w:rPr>
              <w:t>.</w:t>
            </w:r>
          </w:p>
          <w:p w14:paraId="7EC1A69B" w14:textId="77777777" w:rsidR="00747A57" w:rsidRPr="00275CC8" w:rsidRDefault="00747A57" w:rsidP="00F76B0F">
            <w:pPr>
              <w:ind w:firstLine="340"/>
              <w:rPr>
                <w:b/>
                <w:szCs w:val="24"/>
              </w:rPr>
            </w:pPr>
          </w:p>
        </w:tc>
        <w:tc>
          <w:tcPr>
            <w:tcW w:w="1371" w:type="pct"/>
          </w:tcPr>
          <w:p w14:paraId="66218B22" w14:textId="77777777" w:rsidR="00747A57" w:rsidRPr="00275CC8" w:rsidRDefault="00747A57" w:rsidP="00F76B0F">
            <w:pPr>
              <w:ind w:firstLine="340"/>
              <w:rPr>
                <w:b/>
              </w:rPr>
            </w:pPr>
            <w:r w:rsidRPr="00275CC8">
              <w:rPr>
                <w:b/>
              </w:rPr>
              <w:t>Министерство внутренних дел</w:t>
            </w:r>
          </w:p>
          <w:p w14:paraId="2FE376E3"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4454ACA5" w14:textId="77777777" w:rsidR="00747A57" w:rsidRPr="00275CC8" w:rsidRDefault="00747A57" w:rsidP="00F76B0F">
            <w:pPr>
              <w:ind w:firstLine="340"/>
            </w:pPr>
            <w:r w:rsidRPr="00275CC8">
              <w:t>Постановка на учет службы пробации подразумевает прибытие осужденного в службу пробации. На практике до прибытия в службу пробации осужденный может неоднократно нарушать установленный судом запрет на занятие определенной деятельностью или занимать определенные должности.</w:t>
            </w:r>
          </w:p>
          <w:p w14:paraId="7F700909" w14:textId="77777777" w:rsidR="00747A57" w:rsidRPr="00275CC8" w:rsidRDefault="00747A57" w:rsidP="00F76B0F">
            <w:pPr>
              <w:ind w:firstLine="340"/>
            </w:pPr>
            <w:r w:rsidRPr="00275CC8">
              <w:t>Для постановки на учет достаточно будет принятие соответствующего судебного акта, вступившего в законную силу и уведомление органа, правомочного аннулировать разрешение на занятие определенным видом деятельности копию приговора суда или заверенную выписку из него.</w:t>
            </w:r>
          </w:p>
          <w:p w14:paraId="081788F9" w14:textId="77777777" w:rsidR="00F447B8" w:rsidRPr="00275CC8" w:rsidRDefault="00F447B8" w:rsidP="00F76B0F">
            <w:pPr>
              <w:ind w:firstLine="340"/>
            </w:pPr>
          </w:p>
          <w:p w14:paraId="09EE5EC0" w14:textId="77777777" w:rsidR="00F447B8" w:rsidRPr="00275CC8" w:rsidRDefault="00F447B8" w:rsidP="00F447B8">
            <w:pPr>
              <w:ind w:firstLine="340"/>
              <w:rPr>
                <w:b/>
              </w:rPr>
            </w:pPr>
            <w:r w:rsidRPr="00275CC8">
              <w:rPr>
                <w:b/>
              </w:rPr>
              <w:t>Позиции, представленные государственными органами и членами рабочей группы:</w:t>
            </w:r>
          </w:p>
          <w:p w14:paraId="18B59843" w14:textId="77777777" w:rsidR="00F447B8" w:rsidRPr="00275CC8" w:rsidRDefault="00F447B8" w:rsidP="00F447B8">
            <w:pPr>
              <w:ind w:firstLine="340"/>
            </w:pPr>
            <w:r w:rsidRPr="00275CC8">
              <w:rPr>
                <w:b/>
              </w:rPr>
              <w:t>Муканов М.Р., Костанайская академия МВД РК им.Ш.Кабылбаева:</w:t>
            </w:r>
            <w:r w:rsidRPr="00275CC8">
              <w:t xml:space="preserve"> «Ст.73 несколько неудобным является исчисление сроков исполнения наказания в виде лишения права занимать определенную должность или заниматься определенной деятельностью. Предлагается исчислять указанные сроки со дня принятия вступившего в законную силу приговора или постановления суда к исполнению службой пробации. Согласно уголовного законодательства дополнительное наказание исчисляется после отбытия основного наказания. К примеру, осужденный после отбытия наказания не прибыл по месту жительства (скрылся). При этом в службу пробации из исправительного учреждения своевременно поступил приговор на осужденного. Следовательно, срок дополнительного наказания будет исчисляться со дня принятия приговора, в отсутствии в отношении лица пробационного контроля. Поэтому правильным было бы исчисление срока дополнительного наказания с момента постановки осужденного на учет в службе пробации, а не со дня принятия приговора».</w:t>
            </w:r>
          </w:p>
          <w:p w14:paraId="099EF1C6" w14:textId="77777777" w:rsidR="008A1506" w:rsidRPr="00275CC8" w:rsidRDefault="008A1506" w:rsidP="008A1506">
            <w:pPr>
              <w:ind w:firstLine="340"/>
              <w:rPr>
                <w:b/>
              </w:rPr>
            </w:pPr>
            <w:r w:rsidRPr="00275CC8">
              <w:rPr>
                <w:b/>
              </w:rPr>
              <w:t>Генеральная прокуратура согласна с мнением Муканова М.Р.</w:t>
            </w:r>
          </w:p>
          <w:p w14:paraId="31ADEB95" w14:textId="77777777" w:rsidR="00F447B8" w:rsidRPr="00275CC8" w:rsidRDefault="00F447B8" w:rsidP="00F447B8">
            <w:pPr>
              <w:ind w:firstLine="340"/>
            </w:pPr>
          </w:p>
        </w:tc>
      </w:tr>
      <w:tr w:rsidR="00BC362D" w:rsidRPr="00275CC8" w14:paraId="490C4E67" w14:textId="77777777" w:rsidTr="003D67A3">
        <w:tc>
          <w:tcPr>
            <w:tcW w:w="368" w:type="pct"/>
          </w:tcPr>
          <w:p w14:paraId="6B7D65BB" w14:textId="77777777" w:rsidR="00747A57" w:rsidRPr="00275CC8" w:rsidRDefault="00747A57" w:rsidP="000E4067">
            <w:pPr>
              <w:pStyle w:val="a8"/>
              <w:numPr>
                <w:ilvl w:val="0"/>
                <w:numId w:val="1"/>
              </w:numPr>
              <w:jc w:val="center"/>
            </w:pPr>
          </w:p>
        </w:tc>
        <w:tc>
          <w:tcPr>
            <w:tcW w:w="520" w:type="pct"/>
          </w:tcPr>
          <w:p w14:paraId="44B4A78D" w14:textId="77777777" w:rsidR="00747A57" w:rsidRPr="00275CC8" w:rsidRDefault="00747A57" w:rsidP="00193D32">
            <w:r w:rsidRPr="00275CC8">
              <w:t>Часть первая статьи 83</w:t>
            </w:r>
          </w:p>
        </w:tc>
        <w:tc>
          <w:tcPr>
            <w:tcW w:w="1371" w:type="pct"/>
          </w:tcPr>
          <w:p w14:paraId="618CA65C" w14:textId="77777777" w:rsidR="00747A57" w:rsidRPr="00275CC8" w:rsidRDefault="00747A57" w:rsidP="000E4067">
            <w:pPr>
              <w:ind w:firstLine="340"/>
            </w:pPr>
            <w:r w:rsidRPr="00275CC8">
              <w:t>Статья 83. Места отбывания наказания в виде ареста</w:t>
            </w:r>
          </w:p>
          <w:p w14:paraId="6BD704F7" w14:textId="77777777" w:rsidR="00747A57" w:rsidRPr="00275CC8" w:rsidRDefault="00747A57" w:rsidP="000E4067">
            <w:pPr>
              <w:ind w:firstLine="340"/>
            </w:pPr>
            <w:r w:rsidRPr="00275CC8">
              <w:t>1. Осужденные отбывают наказание в виде ареста по месту осуждения в специальных приемниках, изолированных участках следственных изоляторов.</w:t>
            </w:r>
          </w:p>
        </w:tc>
        <w:tc>
          <w:tcPr>
            <w:tcW w:w="1371" w:type="pct"/>
          </w:tcPr>
          <w:p w14:paraId="32E66700" w14:textId="77777777" w:rsidR="00747A57" w:rsidRPr="00275CC8" w:rsidRDefault="00747A57" w:rsidP="0092157F">
            <w:pPr>
              <w:ind w:firstLine="340"/>
              <w:rPr>
                <w:b/>
              </w:rPr>
            </w:pPr>
            <w:r w:rsidRPr="00275CC8">
              <w:t>Статья 83. Места отбывания наказания в виде</w:t>
            </w:r>
            <w:r w:rsidRPr="00275CC8">
              <w:rPr>
                <w:b/>
              </w:rPr>
              <w:t xml:space="preserve"> </w:t>
            </w:r>
            <w:r w:rsidRPr="00275CC8">
              <w:t>ареста</w:t>
            </w:r>
          </w:p>
          <w:p w14:paraId="4C0A3ACC" w14:textId="77777777" w:rsidR="00747A57" w:rsidRPr="00275CC8" w:rsidRDefault="00747A57" w:rsidP="0092157F">
            <w:pPr>
              <w:ind w:firstLine="340"/>
            </w:pPr>
            <w:r w:rsidRPr="00275CC8">
              <w:t>1. Осужденные отбывают наказание в виде ареста по месту осуждения в специальных приемниках, изолированных участках следственных изоляторов</w:t>
            </w:r>
            <w:r w:rsidRPr="00275CC8">
              <w:rPr>
                <w:b/>
              </w:rPr>
              <w:t>, а в случае невозможности обеспечения отбывания наказания в специальных приемниках или изолированных участках следственных изоляторов – в учреждении уголовно-исполнительной системы минимальной безопасности по месту осуждения</w:t>
            </w:r>
            <w:r w:rsidRPr="00275CC8">
              <w:t>.</w:t>
            </w:r>
          </w:p>
          <w:p w14:paraId="3F7E8F1B" w14:textId="77777777" w:rsidR="00747A57" w:rsidRPr="00275CC8" w:rsidRDefault="00747A57" w:rsidP="0092157F">
            <w:pPr>
              <w:ind w:firstLine="340"/>
            </w:pPr>
          </w:p>
        </w:tc>
        <w:tc>
          <w:tcPr>
            <w:tcW w:w="1371" w:type="pct"/>
          </w:tcPr>
          <w:p w14:paraId="7544E755" w14:textId="77777777" w:rsidR="00747A57" w:rsidRPr="00275CC8" w:rsidRDefault="00747A57" w:rsidP="00B9404B">
            <w:pPr>
              <w:ind w:firstLine="340"/>
              <w:rPr>
                <w:b/>
              </w:rPr>
            </w:pPr>
            <w:r w:rsidRPr="00275CC8">
              <w:rPr>
                <w:b/>
              </w:rPr>
              <w:t>Генеральная прокуратура</w:t>
            </w:r>
          </w:p>
          <w:p w14:paraId="6F6B90A0" w14:textId="77777777" w:rsidR="00747A57" w:rsidRPr="00275CC8" w:rsidRDefault="00747A57" w:rsidP="0092157F">
            <w:pPr>
              <w:ind w:firstLine="340"/>
            </w:pPr>
            <w:r w:rsidRPr="00275CC8">
              <w:t>2-е направление оптимизации – рационализация порядка назначения и исполнения уголовных наказаний.</w:t>
            </w:r>
          </w:p>
          <w:p w14:paraId="0C9847EF" w14:textId="77777777" w:rsidR="00747A57" w:rsidRPr="00275CC8" w:rsidRDefault="00747A57" w:rsidP="0092157F">
            <w:pPr>
              <w:ind w:firstLine="340"/>
            </w:pPr>
            <w:r w:rsidRPr="00275CC8">
              <w:t>Поправки связаны с изменениями и дополнениями в статью 45 УК.</w:t>
            </w:r>
          </w:p>
        </w:tc>
      </w:tr>
      <w:tr w:rsidR="00BC362D" w:rsidRPr="00275CC8" w14:paraId="15916C94" w14:textId="77777777" w:rsidTr="003D67A3">
        <w:tc>
          <w:tcPr>
            <w:tcW w:w="368" w:type="pct"/>
          </w:tcPr>
          <w:p w14:paraId="78289031" w14:textId="77777777" w:rsidR="00747A57" w:rsidRPr="00275CC8" w:rsidRDefault="00747A57" w:rsidP="000E4067">
            <w:pPr>
              <w:pStyle w:val="a8"/>
              <w:numPr>
                <w:ilvl w:val="0"/>
                <w:numId w:val="1"/>
              </w:numPr>
              <w:jc w:val="center"/>
            </w:pPr>
          </w:p>
        </w:tc>
        <w:tc>
          <w:tcPr>
            <w:tcW w:w="520" w:type="pct"/>
          </w:tcPr>
          <w:p w14:paraId="4730B2A5" w14:textId="77777777" w:rsidR="00747A57" w:rsidRPr="00275CC8" w:rsidRDefault="00747A57" w:rsidP="00193D32">
            <w:r w:rsidRPr="00275CC8">
              <w:t>Абзац первый части первой статьи 85</w:t>
            </w:r>
          </w:p>
        </w:tc>
        <w:tc>
          <w:tcPr>
            <w:tcW w:w="1371" w:type="pct"/>
          </w:tcPr>
          <w:p w14:paraId="32422DBF" w14:textId="77777777" w:rsidR="00747A57" w:rsidRPr="00275CC8" w:rsidRDefault="00747A57" w:rsidP="000E4067">
            <w:pPr>
              <w:ind w:firstLine="340"/>
            </w:pPr>
            <w:r w:rsidRPr="00275CC8">
              <w:t>Статья 85. Порядок исполнения наказания в виде ареста</w:t>
            </w:r>
          </w:p>
          <w:p w14:paraId="2FE1CF01" w14:textId="77777777" w:rsidR="00747A57" w:rsidRPr="00275CC8" w:rsidRDefault="00747A57" w:rsidP="0092157F">
            <w:pPr>
              <w:ind w:firstLine="340"/>
            </w:pPr>
            <w:r w:rsidRPr="00275CC8">
              <w:t>1. Осужденные к аресту содержатся в условиях строгой изоляции в камерах.</w:t>
            </w:r>
          </w:p>
          <w:p w14:paraId="04CF324F" w14:textId="77777777" w:rsidR="00747A57" w:rsidRPr="00275CC8" w:rsidRDefault="00747A57" w:rsidP="0092157F">
            <w:pPr>
              <w:ind w:firstLine="340"/>
            </w:pPr>
            <w:r w:rsidRPr="00275CC8">
              <w:t>Мужчины и женщины, а также лица, ранее отбывавшие наказание в учреждениях и имеющие судимость, содержатся раздельно.</w:t>
            </w:r>
          </w:p>
          <w:p w14:paraId="1BC9A51E" w14:textId="77777777" w:rsidR="00747A57" w:rsidRPr="00275CC8" w:rsidRDefault="00747A57" w:rsidP="0092157F">
            <w:pPr>
              <w:ind w:firstLine="340"/>
            </w:pPr>
            <w:r w:rsidRPr="00275CC8">
              <w:t>Осужденные, больные разными инфекционными заболеваниями, содержатся раздельно и отдельно от здоровых осужденных.</w:t>
            </w:r>
          </w:p>
          <w:p w14:paraId="21D02E04" w14:textId="77777777" w:rsidR="00747A57" w:rsidRPr="00275CC8" w:rsidRDefault="00747A57" w:rsidP="0092157F">
            <w:pPr>
              <w:ind w:firstLine="340"/>
            </w:pPr>
            <w:r w:rsidRPr="00275CC8">
              <w:t>Изолированно от других осужденных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14:paraId="4A82192F" w14:textId="77777777" w:rsidR="00747A57" w:rsidRPr="00275CC8" w:rsidRDefault="00747A57" w:rsidP="0092157F">
            <w:pPr>
              <w:ind w:firstLine="340"/>
            </w:pPr>
            <w:r w:rsidRPr="00275CC8">
              <w:t>В случае направления осужденного на госпитализацию в лечебные учреждения организаций здравоохранения выставляется конвой для обеспечения его охраны.</w:t>
            </w:r>
          </w:p>
        </w:tc>
        <w:tc>
          <w:tcPr>
            <w:tcW w:w="1371" w:type="pct"/>
          </w:tcPr>
          <w:p w14:paraId="7C0CEFB8" w14:textId="77777777" w:rsidR="00747A57" w:rsidRPr="00275CC8" w:rsidRDefault="00747A57" w:rsidP="0092157F">
            <w:pPr>
              <w:ind w:firstLine="340"/>
              <w:rPr>
                <w:b/>
              </w:rPr>
            </w:pPr>
            <w:r w:rsidRPr="00275CC8">
              <w:t>Статья 85. Порядок исполнения наказания в виде</w:t>
            </w:r>
            <w:r w:rsidRPr="00275CC8">
              <w:rPr>
                <w:b/>
              </w:rPr>
              <w:t xml:space="preserve"> </w:t>
            </w:r>
            <w:r w:rsidRPr="00275CC8">
              <w:t>ареста</w:t>
            </w:r>
          </w:p>
          <w:p w14:paraId="17556945" w14:textId="77777777" w:rsidR="00747A57" w:rsidRPr="00275CC8" w:rsidRDefault="00747A57" w:rsidP="0092157F">
            <w:pPr>
              <w:ind w:firstLine="340"/>
            </w:pPr>
            <w:r w:rsidRPr="00275CC8">
              <w:t xml:space="preserve">1. Осужденные к аресту содержатся в камерах </w:t>
            </w:r>
            <w:r w:rsidRPr="00275CC8">
              <w:rPr>
                <w:b/>
              </w:rPr>
              <w:t>специальных приемников или изолированных участков следственных изоляторов, а в учреждениях уголовно-исполнительной системы минимальной безопасности – в обычных условиях, предусмотренных статьей 143 настоящего Кодекса</w:t>
            </w:r>
            <w:r w:rsidRPr="00275CC8">
              <w:t>.</w:t>
            </w:r>
          </w:p>
          <w:p w14:paraId="42B4469F" w14:textId="77777777" w:rsidR="00747A57" w:rsidRPr="00275CC8" w:rsidRDefault="00747A57" w:rsidP="0092157F">
            <w:pPr>
              <w:ind w:firstLine="340"/>
            </w:pPr>
            <w:r w:rsidRPr="00275CC8">
              <w:t>Мужчины и женщины, а также лица, ранее отбывавшие наказание в учреждениях и имеющие судимость, содержатся раздельно.</w:t>
            </w:r>
          </w:p>
          <w:p w14:paraId="19061157" w14:textId="77777777" w:rsidR="00747A57" w:rsidRPr="00275CC8" w:rsidRDefault="00747A57" w:rsidP="0092157F">
            <w:pPr>
              <w:ind w:firstLine="340"/>
            </w:pPr>
            <w:r w:rsidRPr="00275CC8">
              <w:t>Осужденные, больные разными инфекционными заболеваниями, содержатся раздельно и отдельно от здоровых осужденных.</w:t>
            </w:r>
          </w:p>
          <w:p w14:paraId="18D3E656" w14:textId="77777777" w:rsidR="00747A57" w:rsidRPr="00275CC8" w:rsidRDefault="00747A57" w:rsidP="0092157F">
            <w:pPr>
              <w:ind w:firstLine="340"/>
            </w:pPr>
            <w:r w:rsidRPr="00275CC8">
              <w:t>Изолированно от других осужденных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14:paraId="14383FC5" w14:textId="77777777" w:rsidR="00747A57" w:rsidRPr="00275CC8" w:rsidRDefault="00747A57" w:rsidP="0092157F">
            <w:pPr>
              <w:ind w:firstLine="340"/>
            </w:pPr>
            <w:r w:rsidRPr="00275CC8">
              <w:t>В случае направления осужденного на госпитализацию в лечебные учреждения организаций здравоохранения выставляется конвой для обеспечения его охраны.</w:t>
            </w:r>
          </w:p>
          <w:p w14:paraId="4CF329D4" w14:textId="77777777" w:rsidR="00747A57" w:rsidRPr="00275CC8" w:rsidRDefault="00747A57" w:rsidP="0092157F">
            <w:pPr>
              <w:ind w:firstLine="340"/>
            </w:pPr>
          </w:p>
        </w:tc>
        <w:tc>
          <w:tcPr>
            <w:tcW w:w="1371" w:type="pct"/>
          </w:tcPr>
          <w:p w14:paraId="27988BE0" w14:textId="77777777" w:rsidR="00747A57" w:rsidRPr="00275CC8" w:rsidRDefault="00747A57" w:rsidP="00B9404B">
            <w:pPr>
              <w:ind w:firstLine="340"/>
              <w:rPr>
                <w:b/>
              </w:rPr>
            </w:pPr>
            <w:r w:rsidRPr="00275CC8">
              <w:rPr>
                <w:b/>
              </w:rPr>
              <w:t>Генеральная прокуратура</w:t>
            </w:r>
          </w:p>
          <w:p w14:paraId="223ACC65" w14:textId="77777777" w:rsidR="00747A57" w:rsidRPr="00275CC8" w:rsidRDefault="00747A57" w:rsidP="0092157F">
            <w:pPr>
              <w:ind w:firstLine="340"/>
            </w:pPr>
            <w:r w:rsidRPr="00275CC8">
              <w:t>2-е направление оптимизации – рационализация порядка назначения и исполнения уголовных наказаний.</w:t>
            </w:r>
          </w:p>
          <w:p w14:paraId="44C00520" w14:textId="77777777" w:rsidR="00747A57" w:rsidRPr="00275CC8" w:rsidRDefault="00747A57" w:rsidP="0092157F">
            <w:pPr>
              <w:ind w:firstLine="340"/>
            </w:pPr>
            <w:r w:rsidRPr="00275CC8">
              <w:t>Поправки связаны с изменениями и дополнениями в статью 45 УК.</w:t>
            </w:r>
          </w:p>
        </w:tc>
      </w:tr>
      <w:tr w:rsidR="00BC362D" w:rsidRPr="00275CC8" w14:paraId="52CC8343" w14:textId="77777777" w:rsidTr="003D67A3">
        <w:tc>
          <w:tcPr>
            <w:tcW w:w="368" w:type="pct"/>
          </w:tcPr>
          <w:p w14:paraId="06FF15FA" w14:textId="77777777" w:rsidR="00747A57" w:rsidRPr="00275CC8" w:rsidRDefault="00747A57" w:rsidP="000E4067">
            <w:pPr>
              <w:pStyle w:val="a8"/>
              <w:numPr>
                <w:ilvl w:val="0"/>
                <w:numId w:val="1"/>
              </w:numPr>
              <w:jc w:val="center"/>
            </w:pPr>
          </w:p>
        </w:tc>
        <w:tc>
          <w:tcPr>
            <w:tcW w:w="520" w:type="pct"/>
          </w:tcPr>
          <w:p w14:paraId="02FAD1BE" w14:textId="77777777" w:rsidR="00747A57" w:rsidRPr="00275CC8" w:rsidRDefault="00747A57" w:rsidP="004122C7">
            <w:r w:rsidRPr="00275CC8">
              <w:t>Подпункт 4) части четвертой статьи 88</w:t>
            </w:r>
          </w:p>
        </w:tc>
        <w:tc>
          <w:tcPr>
            <w:tcW w:w="1371" w:type="pct"/>
          </w:tcPr>
          <w:p w14:paraId="6B4D2928" w14:textId="77777777" w:rsidR="00747A57" w:rsidRPr="00275CC8" w:rsidRDefault="00747A57" w:rsidP="000E4067">
            <w:pPr>
              <w:ind w:firstLine="340"/>
            </w:pPr>
            <w:r w:rsidRPr="00275CC8">
              <w:t>Статья 88. Места исполнения наказания в виде лишения свободы</w:t>
            </w:r>
          </w:p>
          <w:p w14:paraId="0A30DA26" w14:textId="77777777" w:rsidR="00747A57" w:rsidRPr="00275CC8" w:rsidRDefault="00747A57" w:rsidP="000E4067">
            <w:pPr>
              <w:ind w:firstLine="340"/>
            </w:pPr>
          </w:p>
          <w:p w14:paraId="0F2D9C87" w14:textId="77777777" w:rsidR="00747A57" w:rsidRPr="00275CC8" w:rsidRDefault="00747A57" w:rsidP="004122C7">
            <w:pPr>
              <w:ind w:firstLine="340"/>
            </w:pPr>
            <w:r w:rsidRPr="00275CC8">
              <w:t>4. Перевод осужденного для дальнейшего отбывания наказания из одного учреждения в другое того же вида либо учреждение смешанной безопасности допускается по решению уполномоченного органа уголовно-исполнительной системы в случаях:</w:t>
            </w:r>
          </w:p>
          <w:p w14:paraId="63DAADC6" w14:textId="77777777" w:rsidR="00747A57" w:rsidRPr="00275CC8" w:rsidRDefault="00747A57" w:rsidP="004122C7">
            <w:pPr>
              <w:ind w:firstLine="340"/>
            </w:pPr>
            <w:r w:rsidRPr="00275CC8">
              <w:t>1) обеспечения безопасности осужденного в соответствии с частью пятой статьи 12 настоящего Кодекса;</w:t>
            </w:r>
          </w:p>
          <w:p w14:paraId="574970C0" w14:textId="77777777" w:rsidR="00747A57" w:rsidRPr="00275CC8" w:rsidRDefault="00747A57" w:rsidP="004122C7">
            <w:pPr>
              <w:ind w:firstLine="340"/>
            </w:pPr>
            <w:r w:rsidRPr="00275CC8">
              <w:t>2) реорганизации или ликвидации учреждения;</w:t>
            </w:r>
          </w:p>
          <w:p w14:paraId="37775E33" w14:textId="77777777" w:rsidR="00747A57" w:rsidRPr="00275CC8" w:rsidRDefault="00747A57" w:rsidP="004122C7">
            <w:pPr>
              <w:ind w:firstLine="340"/>
            </w:pPr>
            <w:r w:rsidRPr="00275CC8">
              <w:t>3) производственной необходимости с согласия осужденного;</w:t>
            </w:r>
          </w:p>
          <w:p w14:paraId="7965AC4E" w14:textId="77777777" w:rsidR="00747A57" w:rsidRPr="00275CC8" w:rsidRDefault="00747A57" w:rsidP="004122C7">
            <w:pPr>
              <w:ind w:firstLine="340"/>
              <w:rPr>
                <w:b/>
              </w:rPr>
            </w:pPr>
            <w:r w:rsidRPr="00275CC8">
              <w:rPr>
                <w:b/>
              </w:rPr>
              <w:t>4) необходимости поддержания правопорядка в учреждении.</w:t>
            </w:r>
          </w:p>
          <w:p w14:paraId="4C902E1C" w14:textId="77777777" w:rsidR="00747A57" w:rsidRPr="00275CC8" w:rsidRDefault="00747A57" w:rsidP="004122C7">
            <w:pPr>
              <w:ind w:firstLine="340"/>
            </w:pPr>
          </w:p>
        </w:tc>
        <w:tc>
          <w:tcPr>
            <w:tcW w:w="1371" w:type="pct"/>
          </w:tcPr>
          <w:p w14:paraId="5245D917" w14:textId="77777777" w:rsidR="00747A57" w:rsidRPr="00275CC8" w:rsidRDefault="00747A57" w:rsidP="004122C7">
            <w:pPr>
              <w:ind w:firstLine="340"/>
              <w:rPr>
                <w:szCs w:val="24"/>
              </w:rPr>
            </w:pPr>
            <w:r w:rsidRPr="00275CC8">
              <w:rPr>
                <w:rFonts w:eastAsia="Times New Roman"/>
                <w:bCs/>
                <w:szCs w:val="24"/>
                <w:lang w:eastAsia="ru-RU"/>
              </w:rPr>
              <w:t>Статья 88. Места исполнения наказания в виде лишения свободы</w:t>
            </w:r>
          </w:p>
          <w:p w14:paraId="5CA616EE" w14:textId="77777777" w:rsidR="00747A57" w:rsidRPr="00275CC8" w:rsidRDefault="00747A57" w:rsidP="004122C7">
            <w:pPr>
              <w:pStyle w:val="a9"/>
              <w:shd w:val="clear" w:color="auto" w:fill="FFFFFF"/>
              <w:tabs>
                <w:tab w:val="left" w:pos="463"/>
              </w:tabs>
              <w:spacing w:after="0" w:line="240" w:lineRule="auto"/>
              <w:ind w:firstLine="340"/>
              <w:textAlignment w:val="baseline"/>
              <w:rPr>
                <w:rFonts w:ascii="Times New Roman" w:eastAsiaTheme="minorHAnsi" w:hAnsi="Times New Roman" w:cstheme="minorBidi"/>
                <w:color w:val="auto"/>
                <w:spacing w:val="0"/>
                <w:sz w:val="24"/>
                <w:szCs w:val="24"/>
                <w:lang w:val="ru-RU" w:eastAsia="en-US"/>
              </w:rPr>
            </w:pPr>
          </w:p>
          <w:p w14:paraId="6ACA7E8D" w14:textId="77777777" w:rsidR="00747A57" w:rsidRPr="00275CC8" w:rsidRDefault="00747A57" w:rsidP="004122C7">
            <w:pPr>
              <w:ind w:firstLine="340"/>
            </w:pPr>
            <w:r w:rsidRPr="00275CC8">
              <w:t>4. Перевод осужденного для дальнейшего отбывания наказания из одного учреждения в другое того же вида либо учреждение смешанной безопасности допускается по решению уполномоченного органа уголовно-исполнительной системы в случаях:</w:t>
            </w:r>
          </w:p>
          <w:p w14:paraId="7565DC1C" w14:textId="77777777" w:rsidR="00747A57" w:rsidRPr="00275CC8" w:rsidRDefault="00747A57" w:rsidP="004122C7">
            <w:pPr>
              <w:ind w:firstLine="340"/>
            </w:pPr>
            <w:r w:rsidRPr="00275CC8">
              <w:t>1) обеспечения безопасности осужденного в соответствии с частью пятой статьи 12 настоящего Кодекса;</w:t>
            </w:r>
          </w:p>
          <w:p w14:paraId="5FBA05CC" w14:textId="77777777" w:rsidR="00747A57" w:rsidRPr="00275CC8" w:rsidRDefault="00747A57" w:rsidP="004122C7">
            <w:pPr>
              <w:ind w:firstLine="340"/>
            </w:pPr>
            <w:r w:rsidRPr="00275CC8">
              <w:t>2) реорганизации или ликвидации учреждения;</w:t>
            </w:r>
          </w:p>
          <w:p w14:paraId="7E7D450A" w14:textId="77777777" w:rsidR="00747A57" w:rsidRPr="00275CC8" w:rsidRDefault="00747A57" w:rsidP="004122C7">
            <w:pPr>
              <w:ind w:firstLine="340"/>
            </w:pPr>
            <w:r w:rsidRPr="00275CC8">
              <w:t>3) производственной необходимости с согласия осужденного.</w:t>
            </w:r>
          </w:p>
          <w:p w14:paraId="26CE79FC" w14:textId="77777777" w:rsidR="00747A57" w:rsidRPr="00275CC8" w:rsidRDefault="00747A57" w:rsidP="004122C7">
            <w:pPr>
              <w:ind w:firstLine="340"/>
              <w:rPr>
                <w:rFonts w:eastAsia="Calibri"/>
                <w:b/>
                <w:szCs w:val="24"/>
              </w:rPr>
            </w:pPr>
            <w:r w:rsidRPr="00275CC8">
              <w:rPr>
                <w:rFonts w:eastAsia="Calibri"/>
                <w:b/>
                <w:szCs w:val="24"/>
                <w:highlight w:val="yellow"/>
              </w:rPr>
              <w:t>4) исключить.</w:t>
            </w:r>
          </w:p>
          <w:p w14:paraId="5A2A7B02" w14:textId="77777777" w:rsidR="00747A57" w:rsidRPr="00275CC8" w:rsidRDefault="00747A57" w:rsidP="004122C7">
            <w:pPr>
              <w:ind w:firstLine="340"/>
            </w:pPr>
          </w:p>
        </w:tc>
        <w:tc>
          <w:tcPr>
            <w:tcW w:w="1371" w:type="pct"/>
          </w:tcPr>
          <w:p w14:paraId="2ABDD9FD" w14:textId="77777777" w:rsidR="00747A57" w:rsidRPr="00275CC8" w:rsidRDefault="00747A57" w:rsidP="00B9404B">
            <w:pPr>
              <w:ind w:firstLine="340"/>
              <w:rPr>
                <w:b/>
              </w:rPr>
            </w:pPr>
            <w:r w:rsidRPr="00275CC8">
              <w:rPr>
                <w:b/>
              </w:rPr>
              <w:t>Генеральная прокуратура, Министерство внутренних дел</w:t>
            </w:r>
          </w:p>
          <w:p w14:paraId="506085B7" w14:textId="77777777" w:rsidR="00747A57" w:rsidRPr="00275CC8" w:rsidRDefault="00747A57" w:rsidP="004122C7">
            <w:pPr>
              <w:ind w:firstLine="340"/>
            </w:pPr>
            <w:r w:rsidRPr="00275CC8">
              <w:t>2-е направление оптимизации – рационализация порядка назначения и исполнения уголовных наказаний.</w:t>
            </w:r>
          </w:p>
          <w:p w14:paraId="21F6B046" w14:textId="77777777" w:rsidR="00747A57" w:rsidRPr="00275CC8" w:rsidRDefault="00747A57" w:rsidP="004122C7">
            <w:pPr>
              <w:ind w:firstLine="340"/>
            </w:pPr>
            <w:r w:rsidRPr="00275CC8">
              <w:t>В соответствии с ч.3 ст.96 УИК в отношении осужденных, имеющих третью отрицательную степень поведения и совершивших злостное нарушение установленного порядка отбывания наказания, в суд вносятся представления о переводе с одного учреждения в другое.</w:t>
            </w:r>
          </w:p>
          <w:p w14:paraId="0FD52B66" w14:textId="77777777" w:rsidR="00747A57" w:rsidRPr="00275CC8" w:rsidRDefault="00747A57" w:rsidP="004122C7">
            <w:pPr>
              <w:ind w:firstLine="340"/>
            </w:pPr>
            <w:r w:rsidRPr="00275CC8">
              <w:t>Перевод осужденного – нарушителя в учреждения с более строгими условиями является исключительной прерогативой суда.</w:t>
            </w:r>
          </w:p>
          <w:p w14:paraId="7FEEA3D8" w14:textId="77777777" w:rsidR="00747A57" w:rsidRPr="00275CC8" w:rsidRDefault="00747A57" w:rsidP="004122C7">
            <w:pPr>
              <w:ind w:firstLine="340"/>
            </w:pPr>
            <w:r w:rsidRPr="00275CC8">
              <w:t>Вместе с тем Комитет УИС, ссылаясь на пп.4) ч.4 ст.88 УИК, практикует перевод осужденных в целях поддержания правопорядка из учреждений, которые определены им приговором суда, в учреждения смешанной безопасности.</w:t>
            </w:r>
          </w:p>
          <w:p w14:paraId="011093BA" w14:textId="77777777" w:rsidR="00747A57" w:rsidRPr="00275CC8" w:rsidRDefault="00747A57" w:rsidP="004122C7">
            <w:pPr>
              <w:ind w:firstLine="340"/>
            </w:pPr>
            <w:r w:rsidRPr="00275CC8">
              <w:t>Между тем содержание осужденных в локальных участках следственных изоляторов сопряжено с существенным ограничением их прав (камерное содержание, отсутствие условий для передвижения в свободное время, не предусмотрено получение передач, уменьшено количество свиданий и т.д.).</w:t>
            </w:r>
          </w:p>
          <w:p w14:paraId="73FFFC97" w14:textId="77777777" w:rsidR="00747A57" w:rsidRPr="00275CC8" w:rsidRDefault="00747A57" w:rsidP="004122C7">
            <w:pPr>
              <w:ind w:firstLine="340"/>
            </w:pPr>
            <w:r w:rsidRPr="00275CC8">
              <w:t>Полагаем, что ограничение Комитетом УИС объема прав осужденного, установленного приговором суда, неправомерно.</w:t>
            </w:r>
          </w:p>
          <w:p w14:paraId="3E8A2BA3" w14:textId="77777777" w:rsidR="00747A57" w:rsidRPr="00275CC8" w:rsidRDefault="00747A57" w:rsidP="004122C7">
            <w:pPr>
              <w:ind w:firstLine="340"/>
            </w:pPr>
            <w:r w:rsidRPr="00275CC8">
              <w:t>В этой связи предлагаем полномочия перевода осужденного передать из Комитета УИС в суд.</w:t>
            </w:r>
          </w:p>
          <w:p w14:paraId="55B8D81E" w14:textId="77777777" w:rsidR="00747A57" w:rsidRPr="00275CC8" w:rsidRDefault="00747A57" w:rsidP="004122C7">
            <w:pPr>
              <w:ind w:firstLine="340"/>
            </w:pPr>
            <w:r w:rsidRPr="00275CC8">
              <w:t>Предлагаемая поправка обеспечит объективное рассмотрение и исследование всех материалов по данному вопросу на основании состязательности сторон с дальнейшим правом обжалования постановления суда в апелляционную инстанцию.</w:t>
            </w:r>
          </w:p>
          <w:p w14:paraId="2F47D0D0" w14:textId="77777777" w:rsidR="004034DC" w:rsidRPr="00275CC8" w:rsidRDefault="004034DC" w:rsidP="004034DC">
            <w:pPr>
              <w:ind w:firstLine="340"/>
            </w:pPr>
          </w:p>
          <w:p w14:paraId="71229433" w14:textId="77777777" w:rsidR="004034DC" w:rsidRPr="00275CC8" w:rsidRDefault="004034DC" w:rsidP="004034DC">
            <w:pPr>
              <w:ind w:firstLine="340"/>
              <w:rPr>
                <w:b/>
              </w:rPr>
            </w:pPr>
            <w:r w:rsidRPr="00275CC8">
              <w:rPr>
                <w:b/>
              </w:rPr>
              <w:t>Позиции, представленные государственными органами и членами рабочей группы:</w:t>
            </w:r>
          </w:p>
          <w:p w14:paraId="569C6428" w14:textId="77777777" w:rsidR="004034DC" w:rsidRPr="00275CC8" w:rsidRDefault="004034DC" w:rsidP="004034DC">
            <w:pPr>
              <w:ind w:firstLine="340"/>
            </w:pPr>
            <w:r w:rsidRPr="00275CC8">
              <w:rPr>
                <w:b/>
              </w:rPr>
              <w:t xml:space="preserve">КУИС МВД не поддерживает: </w:t>
            </w:r>
            <w:r w:rsidRPr="00275CC8">
              <w:t>«Предложение по этапированию осужденных на основании подпункта 4) части 4 статьи 88 УИК (необходимости поддержания правопорядка) по решению суда, не поддерживается.</w:t>
            </w:r>
          </w:p>
          <w:p w14:paraId="48BB47A5" w14:textId="77777777" w:rsidR="004034DC" w:rsidRPr="00275CC8" w:rsidRDefault="004034DC" w:rsidP="004034DC">
            <w:pPr>
              <w:ind w:firstLine="340"/>
            </w:pPr>
            <w:r w:rsidRPr="00275CC8">
              <w:t>Комитетом УИС на постоянной основе осуществляется перевод лиц, которые в процессе отбывания наказания не принимают ограничительных требований уголовно-исполнительного законодательства, стремятся занять определенное главенствующее положение в среде осужденных, организовать противоправные действия (террористические акции, групповые неповиновения законным требованиям администрации, нанесения телесных повреждений, физическая расправа над осужденным и т.д.) тем самым дестабилизировать обстановку в учреждении.</w:t>
            </w:r>
          </w:p>
          <w:p w14:paraId="53B85B1C" w14:textId="77777777" w:rsidR="004034DC" w:rsidRPr="00275CC8" w:rsidRDefault="004034DC" w:rsidP="004034DC">
            <w:pPr>
              <w:ind w:firstLine="340"/>
            </w:pPr>
            <w:r w:rsidRPr="00275CC8">
              <w:t>В целях недопущения подобных акций для поддержания правопорядка в учреждении и обеспечения безопасности как спецконтингента, так и персонала учреждений необходимо принятие оперативных (неотложных) мер по переводу данной категории осужденных из одного учреждения УИС в другое.</w:t>
            </w:r>
          </w:p>
          <w:p w14:paraId="628C16AA" w14:textId="77777777" w:rsidR="004034DC" w:rsidRPr="00275CC8" w:rsidRDefault="004034DC" w:rsidP="004034DC">
            <w:pPr>
              <w:ind w:firstLine="340"/>
            </w:pPr>
            <w:r w:rsidRPr="00275CC8">
              <w:t>Решение о переводе осужденного для необходимости поддержания правопорядка Комитетом УИС и органами национальной безопасности принимается индивидуально по каждому подучетному лицу (в том числе злостных нарушителей, осужденных по ст.428 УК РК), на основании анализа всех имеющихся оперативных материалов. При этом, при распределении осужденных принимается во внимание уровень обеспечения режима в том или ином учреждении, оперативная обстановка, личности отбывающих других подучетных лиц, наличие криминальных связей среди других лиц.</w:t>
            </w:r>
          </w:p>
          <w:p w14:paraId="334E5B44" w14:textId="77777777" w:rsidR="004034DC" w:rsidRPr="00275CC8" w:rsidRDefault="004034DC" w:rsidP="004034DC">
            <w:pPr>
              <w:ind w:firstLine="340"/>
            </w:pPr>
            <w:r w:rsidRPr="00275CC8">
              <w:t>В свою очередь, отбывание наказание лидеров и «авторитетов» уголовно-преступной среды и экстремистской направленности по месту жительства в целях поддержания так называемых социально полезных связей, способствует их тесному контакту с криминалитетом и единоверцами региона на свободе. Такие условия снижают эффективность проводимой профилактической работы, возникают реальные предпосылки для совершения ими в учреждениях дестабилизирующих обстановку действий и экстремистских акций.</w:t>
            </w:r>
          </w:p>
          <w:p w14:paraId="600FFB92" w14:textId="77777777" w:rsidR="004034DC" w:rsidRPr="00275CC8" w:rsidRDefault="004034DC" w:rsidP="004034DC">
            <w:pPr>
              <w:ind w:firstLine="340"/>
            </w:pPr>
            <w:r w:rsidRPr="00275CC8">
              <w:t>В свою очередь, лица могущие оказывать положительное влияние на осужденных экстремистов, в настоящее время используются органами национальной безопасности не зависимо от места отбывания наказание.</w:t>
            </w:r>
          </w:p>
          <w:p w14:paraId="6032EEE6" w14:textId="77777777" w:rsidR="004034DC" w:rsidRPr="00275CC8" w:rsidRDefault="004034DC" w:rsidP="004034DC">
            <w:pPr>
              <w:ind w:firstLine="340"/>
            </w:pPr>
            <w:r w:rsidRPr="00275CC8">
              <w:t>Кроме того, необходимо отметить наличие существенной разницы между количеством исправительных учреждений в отдельной области и численности лиц осужденных за экстремизм, являющихся ее жителями. К примеру, по линии Экс-Тер в Актюбинской области отбывает наказание 31 подучетное лицо, тогда как там имеется всего 1 колония. Аналогичная ситуация и в Атырауской области, где подучетных лиц 26 (1 колония).</w:t>
            </w:r>
          </w:p>
          <w:p w14:paraId="1D03C5BF" w14:textId="77777777" w:rsidR="004034DC" w:rsidRPr="00275CC8" w:rsidRDefault="004034DC" w:rsidP="004034DC">
            <w:pPr>
              <w:ind w:firstLine="340"/>
            </w:pPr>
            <w:r w:rsidRPr="00275CC8">
              <w:t>В свою очередь, в Костанайской области на учете состоит лишь 5 выходцев области, однако в 3 учреждениях содержится 68 лиц причастных в экстремистской и террористической деятельности (если исключить ч.4 п.4 ст.88 УК в Костанайской области будет отбывать только 5 лиц).</w:t>
            </w:r>
          </w:p>
          <w:p w14:paraId="34C60236" w14:textId="77777777" w:rsidR="004034DC" w:rsidRPr="00275CC8" w:rsidRDefault="004034DC" w:rsidP="004034DC">
            <w:pPr>
              <w:ind w:firstLine="340"/>
            </w:pPr>
            <w:r w:rsidRPr="00275CC8">
              <w:t>Кроме того, содержание в одной колонии большого количества лидеров и членов одной ОПГ, «авторитетов» УПС регионов, знакомых и связанных друг с другом по совместной преступной деятельности лиц, в том числе местных убежденных радикалов, лидеров террористических групп, экстремистов и боевиков приведет к их консолидации, укрепит их радикальную направленность и создаст условия для совершения новых противоправных действий как в местах лишения свободы, так и по освобождению на «воле».</w:t>
            </w:r>
          </w:p>
          <w:p w14:paraId="2B4F9295" w14:textId="77777777" w:rsidR="004034DC" w:rsidRPr="00275CC8" w:rsidRDefault="004034DC" w:rsidP="004034DC">
            <w:pPr>
              <w:ind w:firstLine="340"/>
            </w:pPr>
            <w:r w:rsidRPr="00275CC8">
              <w:t>В этой связи, внесение изменений в уголовно-исполнительное законодательство в части перевода осужденных по подпункту 4 части 4 статьи 88 УИК по решению суда считаем нецелесообразным и предлагаем данную норму оставить в прежней редакции.</w:t>
            </w:r>
          </w:p>
          <w:p w14:paraId="26B7241D" w14:textId="77777777" w:rsidR="004034DC" w:rsidRPr="00275CC8" w:rsidRDefault="004034DC" w:rsidP="004034DC">
            <w:pPr>
              <w:ind w:firstLine="340"/>
            </w:pPr>
            <w:r w:rsidRPr="00275CC8">
              <w:t>Кроме того, как правило, рассмотрение судами материалов о переводе спецконтингента повлечет за собой длительность сроков их рассмотрения, в том числе предоставит им возможность обжалования решение суда в апелляционном порядке, что в итоге приведет к усилению в учреждениях УИС позиций криминалитета – приверженцев ДРТ и позволит последним совершать противоправные действия, направленные на возрождение так называемого института «смотрящих» и в целом распространения «тюремной субкультуры» и радикально религиозной идеологии экстремизма и терроризма. Более того, позиция ГП о решении вопросов перевода осужденных из одного учреждения УИС в другое в судебном порядке противоречит посланию Президента Республики Казахстан от 11 января 2022 года по реализации комплекса системных мер по противодействию религиозному экстремизму и не допущению его сращивания с криминалом, особенно в пенитенциарных учреждениях.</w:t>
            </w:r>
          </w:p>
          <w:p w14:paraId="5AF13909" w14:textId="77777777" w:rsidR="004034DC" w:rsidRPr="00275CC8" w:rsidRDefault="004034DC" w:rsidP="004034DC">
            <w:pPr>
              <w:ind w:firstLine="340"/>
            </w:pPr>
            <w:r w:rsidRPr="00275CC8">
              <w:t>Наряду с этим, в настоящее время Комитетом УИС решение об этапировании осужденного из одного учреждения УИС в другое принимается только после вынесения органами прокуратуры соответствующего заключения о целесообразности перевода осужденного.</w:t>
            </w:r>
          </w:p>
          <w:p w14:paraId="7325F990" w14:textId="77777777" w:rsidR="004034DC" w:rsidRPr="00275CC8" w:rsidRDefault="004034DC" w:rsidP="004034DC">
            <w:pPr>
              <w:ind w:firstLine="340"/>
            </w:pPr>
            <w:r w:rsidRPr="00275CC8">
              <w:t>Кроме того, направление и раздельное содержание осужденных, приверженцев деструктивных религиозных течений предусмотрено в следующих директивных документах:</w:t>
            </w:r>
          </w:p>
          <w:p w14:paraId="12E40DB7" w14:textId="77777777" w:rsidR="004034DC" w:rsidRPr="00275CC8" w:rsidRDefault="004034DC" w:rsidP="004034DC">
            <w:pPr>
              <w:ind w:firstLine="340"/>
            </w:pPr>
            <w:r w:rsidRPr="00275CC8">
              <w:t>Государственная программа по противодействию религиозному экстремизму и терроризму в Республике Казахстан на 2018-2022 годы, утвержденная постановлением Правительства Республики Казахстан от 15.03.2018г. №124 (пункт 58 Обеспечить покамерное содержание осужденных для раздельного размещения лиц, придерживающихся идеологии экстремизма и терроризма).</w:t>
            </w:r>
          </w:p>
          <w:p w14:paraId="51EED775" w14:textId="77777777" w:rsidR="004034DC" w:rsidRPr="00275CC8" w:rsidRDefault="004034DC" w:rsidP="004034DC">
            <w:pPr>
              <w:ind w:firstLine="340"/>
            </w:pPr>
            <w:r w:rsidRPr="00275CC8">
              <w:t>Плана действий по управлению рисками национальной безопасности Республики Казахстан на 2021-2025 годы (пункт 33 Обеспечение оптимального режима изоляции осужденных за террористические и религиозно-экстремистские преступления, а также иных последователей деструктивных религиозных течений для их успешной дерадикализации и реабилитации, а также предупреждения радикализации спецконтингента)».</w:t>
            </w:r>
          </w:p>
        </w:tc>
      </w:tr>
      <w:tr w:rsidR="00BC362D" w:rsidRPr="00275CC8" w14:paraId="6376B4F3" w14:textId="77777777" w:rsidTr="003D67A3">
        <w:tc>
          <w:tcPr>
            <w:tcW w:w="368" w:type="pct"/>
          </w:tcPr>
          <w:p w14:paraId="0AD4806D" w14:textId="77777777" w:rsidR="00747A57" w:rsidRPr="00275CC8" w:rsidRDefault="00747A57" w:rsidP="000E4067">
            <w:pPr>
              <w:pStyle w:val="a8"/>
              <w:numPr>
                <w:ilvl w:val="0"/>
                <w:numId w:val="1"/>
              </w:numPr>
              <w:jc w:val="center"/>
            </w:pPr>
          </w:p>
        </w:tc>
        <w:tc>
          <w:tcPr>
            <w:tcW w:w="520" w:type="pct"/>
          </w:tcPr>
          <w:p w14:paraId="154F9C55" w14:textId="77777777" w:rsidR="00747A57" w:rsidRPr="00275CC8" w:rsidRDefault="00747A57" w:rsidP="00F76B0F">
            <w:r w:rsidRPr="00275CC8">
              <w:t>Часть 4-1 статьи 88</w:t>
            </w:r>
          </w:p>
        </w:tc>
        <w:tc>
          <w:tcPr>
            <w:tcW w:w="1371" w:type="pct"/>
          </w:tcPr>
          <w:p w14:paraId="2A2D2E57" w14:textId="77777777" w:rsidR="00747A57" w:rsidRPr="00275CC8" w:rsidRDefault="00747A57" w:rsidP="00F76B0F">
            <w:pPr>
              <w:ind w:firstLine="340"/>
            </w:pPr>
            <w:r w:rsidRPr="00275CC8">
              <w:t>Статья 88. Места исполнения наказания в виде лишения свободы</w:t>
            </w:r>
          </w:p>
          <w:p w14:paraId="225781B2" w14:textId="77777777" w:rsidR="00747A57" w:rsidRPr="00275CC8" w:rsidRDefault="00747A57" w:rsidP="00F76B0F">
            <w:pPr>
              <w:ind w:firstLine="340"/>
            </w:pPr>
          </w:p>
          <w:p w14:paraId="12174516" w14:textId="77777777" w:rsidR="00747A57" w:rsidRPr="00275CC8" w:rsidRDefault="00747A57" w:rsidP="00F76B0F">
            <w:pPr>
              <w:ind w:firstLine="340"/>
            </w:pPr>
            <w:r w:rsidRPr="00275CC8">
              <w:t xml:space="preserve">4-1. Осужденный, направленный либо переведенный в другое учреждение в соответствии </w:t>
            </w:r>
            <w:r w:rsidRPr="00275CC8">
              <w:rPr>
                <w:szCs w:val="24"/>
              </w:rPr>
              <w:t>с частями третьей и четвертой настоящей статьи</w:t>
            </w:r>
            <w:r w:rsidRPr="00275CC8">
              <w:t>, при отсутствии дальнейшего основания его содержания по его заявлению либо с его согласия в целях поддержания социально полезных связей подлежит переводу в другое учреждение соответствующего вида при наличии места в нем.</w:t>
            </w:r>
          </w:p>
          <w:p w14:paraId="21C2120B" w14:textId="77777777" w:rsidR="00747A57" w:rsidRPr="00275CC8" w:rsidRDefault="00747A57" w:rsidP="00F76B0F">
            <w:pPr>
              <w:ind w:firstLine="340"/>
            </w:pPr>
            <w:r w:rsidRPr="00275CC8">
              <w:t xml:space="preserve">Обязательными условиями перевода осужденного являются отсутствие отрицательной степени поведения для осужденного, </w:t>
            </w:r>
            <w:r w:rsidRPr="00275CC8">
              <w:rPr>
                <w:szCs w:val="24"/>
              </w:rPr>
              <w:t>направленного или переведенного в соответствии с частью третьей, подпунктами 1), 2) и 3) части четвертой настоящей статьи, а для осужденного,</w:t>
            </w:r>
            <w:r w:rsidRPr="00275CC8">
              <w:t xml:space="preserve"> переведенного на основании подпункта 4) части четвертой настоящей статьи, – наличие положительной степени поведения.</w:t>
            </w:r>
          </w:p>
          <w:p w14:paraId="2D3AFA8D" w14:textId="77777777" w:rsidR="00747A57" w:rsidRPr="00275CC8" w:rsidRDefault="00747A57" w:rsidP="00F76B0F">
            <w:pPr>
              <w:ind w:firstLine="340"/>
            </w:pPr>
            <w:r w:rsidRPr="00275CC8">
              <w:t>При этом социально полезные связи осужденного подтверждаются документально.</w:t>
            </w:r>
          </w:p>
          <w:p w14:paraId="4AAAC2CC" w14:textId="77777777" w:rsidR="00747A57" w:rsidRPr="00275CC8" w:rsidRDefault="00747A57" w:rsidP="00F76B0F">
            <w:pPr>
              <w:ind w:firstLine="340"/>
            </w:pPr>
            <w:r w:rsidRPr="00275CC8">
              <w:t>Перевод осужденного для поддержания социально полезных связей осуществляется в соответствии с правилами, утвержденными уполномоченным органом в сфере уголовно-исполнительной деятельности по согласованию с Генеральной прокуратурой Республики Казахстан.</w:t>
            </w:r>
          </w:p>
          <w:p w14:paraId="13FFE234" w14:textId="77777777" w:rsidR="00747A57" w:rsidRPr="00275CC8" w:rsidRDefault="00747A57" w:rsidP="00F76B0F">
            <w:pPr>
              <w:ind w:firstLine="340"/>
              <w:rPr>
                <w:szCs w:val="24"/>
              </w:rPr>
            </w:pPr>
          </w:p>
        </w:tc>
        <w:tc>
          <w:tcPr>
            <w:tcW w:w="1371" w:type="pct"/>
          </w:tcPr>
          <w:p w14:paraId="5A95B36A" w14:textId="77777777" w:rsidR="00747A57" w:rsidRPr="00275CC8" w:rsidRDefault="00747A57" w:rsidP="00F76B0F">
            <w:pPr>
              <w:ind w:firstLine="340"/>
            </w:pPr>
            <w:r w:rsidRPr="00275CC8">
              <w:t>Статья 88. Места исполнения наказания в виде лишения свободы</w:t>
            </w:r>
          </w:p>
          <w:p w14:paraId="3C10D122" w14:textId="77777777" w:rsidR="00747A57" w:rsidRPr="00275CC8" w:rsidRDefault="00747A57" w:rsidP="00F76B0F">
            <w:pPr>
              <w:ind w:firstLine="340"/>
            </w:pPr>
          </w:p>
          <w:p w14:paraId="6C33E735" w14:textId="77777777" w:rsidR="00747A57" w:rsidRPr="00275CC8" w:rsidRDefault="00747A57" w:rsidP="00F76B0F">
            <w:pPr>
              <w:ind w:firstLine="340"/>
            </w:pPr>
            <w:r w:rsidRPr="00275CC8">
              <w:t xml:space="preserve">4-1. Осужденный, направленный либо переведенный в другое учреждение в соответствии с частями </w:t>
            </w:r>
            <w:r w:rsidRPr="00275CC8">
              <w:rPr>
                <w:b/>
                <w:szCs w:val="24"/>
              </w:rPr>
              <w:t xml:space="preserve">второй, </w:t>
            </w:r>
            <w:r w:rsidRPr="00275CC8">
              <w:t>третьей и четвертой настоящей статьи, при отсутствии дальнейшего основания его содержания по его заявлению либо с его согласия в целях поддержания социально полезных связей подлежит переводу в другое учреждение соответствующего вида при наличии места в нем.</w:t>
            </w:r>
          </w:p>
          <w:p w14:paraId="1E39BEA3" w14:textId="77777777" w:rsidR="00747A57" w:rsidRPr="00275CC8" w:rsidRDefault="00747A57" w:rsidP="00F76B0F">
            <w:pPr>
              <w:ind w:firstLine="340"/>
            </w:pPr>
            <w:r w:rsidRPr="00275CC8">
              <w:t xml:space="preserve">Обязательными условиями перевода осужденного являются отсутствие отрицательной степени поведения для осужденного, направленного или переведенного в соответствии с частью третьей, подпунктами 1), 2) и 3) части четвертой настоящей статьи, а для осужденного, </w:t>
            </w:r>
            <w:r w:rsidRPr="00275CC8">
              <w:rPr>
                <w:b/>
                <w:szCs w:val="24"/>
              </w:rPr>
              <w:t xml:space="preserve">направленного в целях предупреждения совершения им новых правонарушений, а также </w:t>
            </w:r>
            <w:r w:rsidRPr="00275CC8">
              <w:t>переведенного на основании подпункта 4) части четвертой настоящей статьи, – наличие положительной степени поведения.</w:t>
            </w:r>
          </w:p>
          <w:p w14:paraId="285339B9" w14:textId="77777777" w:rsidR="00747A57" w:rsidRPr="00275CC8" w:rsidRDefault="00747A57" w:rsidP="00F76B0F">
            <w:pPr>
              <w:ind w:firstLine="340"/>
            </w:pPr>
            <w:r w:rsidRPr="00275CC8">
              <w:t>При этом социально полезные связи осужденного подтверждаются документально.</w:t>
            </w:r>
          </w:p>
          <w:p w14:paraId="1BDA4520" w14:textId="77777777" w:rsidR="00747A57" w:rsidRPr="00275CC8" w:rsidRDefault="00747A57" w:rsidP="00F76B0F">
            <w:pPr>
              <w:ind w:firstLine="340"/>
            </w:pPr>
            <w:r w:rsidRPr="00275CC8">
              <w:t>Перевод осужденного для поддержания социально полезных связей осуществляется в соответствии с правилами, утвержденными уполномоченным органом в сфере уголовно-исполнительной деятельности по согласованию с Генеральной прокуратурой Республики Казахстан.</w:t>
            </w:r>
          </w:p>
          <w:p w14:paraId="1F9AAB14" w14:textId="77777777" w:rsidR="00747A57" w:rsidRPr="00275CC8" w:rsidRDefault="00747A57" w:rsidP="00F76B0F">
            <w:pPr>
              <w:ind w:firstLine="340"/>
            </w:pPr>
          </w:p>
        </w:tc>
        <w:tc>
          <w:tcPr>
            <w:tcW w:w="1371" w:type="pct"/>
          </w:tcPr>
          <w:p w14:paraId="0BA1D890" w14:textId="77777777" w:rsidR="00747A57" w:rsidRPr="00275CC8" w:rsidRDefault="00747A57" w:rsidP="00F76B0F">
            <w:pPr>
              <w:ind w:firstLine="340"/>
              <w:rPr>
                <w:b/>
              </w:rPr>
            </w:pPr>
            <w:r w:rsidRPr="00275CC8">
              <w:rPr>
                <w:b/>
              </w:rPr>
              <w:t>Министерство внутренних дел</w:t>
            </w:r>
          </w:p>
          <w:p w14:paraId="5AFDCBED"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5585251A" w14:textId="77777777" w:rsidR="00747A57" w:rsidRPr="00275CC8" w:rsidRDefault="00747A57" w:rsidP="00F76B0F">
            <w:pPr>
              <w:ind w:firstLine="340"/>
            </w:pPr>
            <w:r w:rsidRPr="00275CC8">
              <w:t>Частью 4-1 статьи 88 УИК предусмотрены основания перевода осужденных для поддержания социально полезных связей.</w:t>
            </w:r>
          </w:p>
          <w:p w14:paraId="6FED46C3" w14:textId="77777777" w:rsidR="00747A57" w:rsidRPr="00275CC8" w:rsidRDefault="00747A57" w:rsidP="00F76B0F">
            <w:pPr>
              <w:ind w:firstLine="340"/>
            </w:pPr>
            <w:r w:rsidRPr="00275CC8">
              <w:t>Вместе с тем, правоприменительная практика показала, что данный механизм не охватывает всех осужденных, поскольку согласно действующей норме такой перевод осуществляется только в отношении тех, которые были направлены или переведены по основаниям, предусмотренным частями 3 и 4 статьи 88 УИК.</w:t>
            </w:r>
          </w:p>
          <w:p w14:paraId="7CC08B64" w14:textId="77777777" w:rsidR="00747A57" w:rsidRPr="00275CC8" w:rsidRDefault="00747A57" w:rsidP="00F76B0F">
            <w:pPr>
              <w:ind w:firstLine="340"/>
            </w:pPr>
            <w:r w:rsidRPr="00275CC8">
              <w:t>К примеру, действующее законодательство не учитывает внутреннюю миграцию населения Казахстана (переезд родственников в другую область).</w:t>
            </w:r>
          </w:p>
          <w:p w14:paraId="01B0728B" w14:textId="77777777" w:rsidR="00747A57" w:rsidRPr="00275CC8" w:rsidRDefault="00747A57" w:rsidP="00F76B0F">
            <w:pPr>
              <w:ind w:firstLine="340"/>
            </w:pPr>
            <w:r w:rsidRPr="00275CC8">
              <w:t>Предлагается расширить основания перевода осужденных для поддержания социально полезных связей, путем внесения дополнения в ч.4-1 статьи 88 УИК.</w:t>
            </w:r>
          </w:p>
          <w:p w14:paraId="6926F1AC" w14:textId="77777777" w:rsidR="00747A57" w:rsidRPr="00275CC8" w:rsidRDefault="00747A57" w:rsidP="00F76B0F">
            <w:pPr>
              <w:ind w:firstLine="340"/>
            </w:pPr>
            <w:r w:rsidRPr="00275CC8">
              <w:t>При этом следует предусмотреть одинаковые условия перевода как для осужденных направленных в целях предупреждения совершения ими новых правонарушений, так и – переведенных для поддержания правопорядка.</w:t>
            </w:r>
          </w:p>
          <w:p w14:paraId="16122FA7" w14:textId="77777777" w:rsidR="00747A57" w:rsidRPr="00275CC8" w:rsidRDefault="00747A57" w:rsidP="00F76B0F">
            <w:pPr>
              <w:ind w:firstLine="340"/>
            </w:pPr>
            <w:r w:rsidRPr="00275CC8">
              <w:t>Данные изменения улучшают правовое положение осужденных.</w:t>
            </w:r>
          </w:p>
          <w:p w14:paraId="52BACDD1" w14:textId="77777777" w:rsidR="00747A57" w:rsidRPr="00275CC8" w:rsidRDefault="00747A57" w:rsidP="00F76B0F">
            <w:pPr>
              <w:ind w:firstLine="340"/>
              <w:rPr>
                <w:b/>
                <w:szCs w:val="24"/>
              </w:rPr>
            </w:pPr>
          </w:p>
        </w:tc>
      </w:tr>
      <w:tr w:rsidR="00BC362D" w:rsidRPr="00275CC8" w14:paraId="7549616F" w14:textId="77777777" w:rsidTr="003D67A3">
        <w:tc>
          <w:tcPr>
            <w:tcW w:w="368" w:type="pct"/>
          </w:tcPr>
          <w:p w14:paraId="5C08A8F0" w14:textId="77777777" w:rsidR="00747A57" w:rsidRPr="00275CC8" w:rsidRDefault="00747A57" w:rsidP="000E4067">
            <w:pPr>
              <w:pStyle w:val="a8"/>
              <w:numPr>
                <w:ilvl w:val="0"/>
                <w:numId w:val="1"/>
              </w:numPr>
              <w:jc w:val="center"/>
            </w:pPr>
          </w:p>
        </w:tc>
        <w:tc>
          <w:tcPr>
            <w:tcW w:w="520" w:type="pct"/>
          </w:tcPr>
          <w:p w14:paraId="5345F726" w14:textId="77777777" w:rsidR="00747A57" w:rsidRPr="00275CC8" w:rsidRDefault="00747A57" w:rsidP="00F76B0F">
            <w:r w:rsidRPr="00275CC8">
              <w:t>Подпункт 5) части первой, часть шестая, подпункты 1), 4), 5) статьи 89</w:t>
            </w:r>
          </w:p>
        </w:tc>
        <w:tc>
          <w:tcPr>
            <w:tcW w:w="1371" w:type="pct"/>
          </w:tcPr>
          <w:p w14:paraId="3E273F3A" w14:textId="77777777" w:rsidR="00747A57" w:rsidRPr="00275CC8" w:rsidRDefault="00747A57" w:rsidP="00F76B0F">
            <w:pPr>
              <w:ind w:firstLine="340"/>
            </w:pPr>
            <w:r w:rsidRPr="00275CC8">
              <w:t>Статья 89. Виды учреждений</w:t>
            </w:r>
          </w:p>
          <w:p w14:paraId="02B1666C" w14:textId="77777777" w:rsidR="00747A57" w:rsidRPr="00275CC8" w:rsidRDefault="00747A57" w:rsidP="00F76B0F">
            <w:pPr>
              <w:ind w:firstLine="340"/>
            </w:pPr>
            <w:r w:rsidRPr="00275CC8">
              <w:t>1. Учреждения подразделяются на:</w:t>
            </w:r>
          </w:p>
          <w:p w14:paraId="6AB2E23F" w14:textId="77777777" w:rsidR="00747A57" w:rsidRPr="00275CC8" w:rsidRDefault="00747A57" w:rsidP="00F76B0F">
            <w:pPr>
              <w:ind w:firstLine="340"/>
            </w:pPr>
          </w:p>
          <w:p w14:paraId="6B9E80C0" w14:textId="77777777" w:rsidR="00747A57" w:rsidRPr="00275CC8" w:rsidRDefault="00747A57" w:rsidP="00F76B0F">
            <w:pPr>
              <w:ind w:firstLine="340"/>
              <w:rPr>
                <w:b/>
                <w:szCs w:val="24"/>
              </w:rPr>
            </w:pPr>
            <w:r w:rsidRPr="00275CC8">
              <w:t xml:space="preserve">5) </w:t>
            </w:r>
            <w:r w:rsidRPr="00275CC8">
              <w:rPr>
                <w:b/>
                <w:szCs w:val="24"/>
              </w:rPr>
              <w:t>учреждения чрезвычайной безопасности;</w:t>
            </w:r>
          </w:p>
          <w:p w14:paraId="3ABE2BE1" w14:textId="77777777" w:rsidR="00747A57" w:rsidRPr="00275CC8" w:rsidRDefault="00747A57" w:rsidP="00F76B0F">
            <w:pPr>
              <w:ind w:firstLine="340"/>
              <w:rPr>
                <w:b/>
                <w:szCs w:val="24"/>
              </w:rPr>
            </w:pPr>
          </w:p>
          <w:p w14:paraId="2CA62065" w14:textId="77777777" w:rsidR="00747A57" w:rsidRPr="00275CC8" w:rsidRDefault="00747A57" w:rsidP="00F76B0F">
            <w:pPr>
              <w:ind w:firstLine="340"/>
              <w:rPr>
                <w:b/>
                <w:szCs w:val="24"/>
              </w:rPr>
            </w:pPr>
            <w:bookmarkStart w:id="6" w:name="923"/>
            <w:bookmarkStart w:id="7" w:name="375"/>
            <w:bookmarkEnd w:id="6"/>
            <w:bookmarkEnd w:id="7"/>
            <w:r w:rsidRPr="00275CC8">
              <w:rPr>
                <w:b/>
              </w:rPr>
              <w:t>6.</w:t>
            </w:r>
            <w:r w:rsidRPr="00275CC8">
              <w:rPr>
                <w:b/>
                <w:szCs w:val="24"/>
              </w:rPr>
              <w:t xml:space="preserve"> В учреждениях чрезвычайной безопасности отбывают наказание в виде лишения свободы:</w:t>
            </w:r>
          </w:p>
          <w:p w14:paraId="7C358B5E" w14:textId="77777777" w:rsidR="00747A57" w:rsidRPr="00275CC8" w:rsidRDefault="00747A57" w:rsidP="00F76B0F">
            <w:pPr>
              <w:ind w:firstLine="340"/>
              <w:rPr>
                <w:b/>
                <w:szCs w:val="24"/>
              </w:rPr>
            </w:pPr>
            <w:r w:rsidRPr="00275CC8">
              <w:rPr>
                <w:b/>
                <w:szCs w:val="24"/>
              </w:rPr>
              <w:t>1) осужденные, указанные в пункте 4) части пятой статьи 46 Уголовного кодекса Республики Казахстан;</w:t>
            </w:r>
          </w:p>
          <w:p w14:paraId="2D309CB2" w14:textId="77777777" w:rsidR="00747A57" w:rsidRPr="00275CC8" w:rsidRDefault="00747A57" w:rsidP="00F76B0F">
            <w:pPr>
              <w:ind w:firstLine="340"/>
              <w:rPr>
                <w:b/>
                <w:szCs w:val="24"/>
              </w:rPr>
            </w:pPr>
            <w:r w:rsidRPr="00275CC8">
              <w:rPr>
                <w:b/>
                <w:szCs w:val="24"/>
              </w:rPr>
              <w:t>2)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14:paraId="3CF822C5" w14:textId="77777777" w:rsidR="00747A57" w:rsidRPr="00275CC8" w:rsidRDefault="00747A57" w:rsidP="00F76B0F">
            <w:pPr>
              <w:ind w:firstLine="340"/>
              <w:rPr>
                <w:b/>
                <w:szCs w:val="24"/>
              </w:rPr>
            </w:pPr>
            <w:r w:rsidRPr="00275CC8">
              <w:rPr>
                <w:b/>
                <w:szCs w:val="24"/>
              </w:rPr>
              <w:t>3) осужденные, переведенные в соответствии с подпунктом 1) части первой, подпунктом 1) части третьей статьи 96 настоящего Кодекса.</w:t>
            </w:r>
          </w:p>
          <w:p w14:paraId="165AABB2" w14:textId="77777777" w:rsidR="00747A57" w:rsidRPr="00275CC8" w:rsidRDefault="00747A57" w:rsidP="00F76B0F">
            <w:pPr>
              <w:ind w:firstLine="340"/>
            </w:pPr>
            <w:r w:rsidRPr="00275CC8">
              <w:t>7. В учреждениях полной безопасности отбывают наказание в виде лишения свободы:</w:t>
            </w:r>
          </w:p>
          <w:p w14:paraId="2F79941F" w14:textId="77777777" w:rsidR="00747A57" w:rsidRPr="00275CC8" w:rsidRDefault="00747A57" w:rsidP="00F76B0F">
            <w:pPr>
              <w:ind w:firstLine="340"/>
            </w:pPr>
            <w:r w:rsidRPr="00275CC8">
              <w:t xml:space="preserve">1) осужденные, указанные в части шестой </w:t>
            </w:r>
            <w:r w:rsidRPr="00275CC8">
              <w:rPr>
                <w:szCs w:val="24"/>
              </w:rPr>
              <w:t>статьи 46</w:t>
            </w:r>
            <w:r w:rsidRPr="00275CC8">
              <w:t xml:space="preserve"> Уголовного кодекса Республики Казахстан;</w:t>
            </w:r>
          </w:p>
          <w:p w14:paraId="66343589" w14:textId="77777777" w:rsidR="00747A57" w:rsidRPr="00275CC8" w:rsidRDefault="00747A57" w:rsidP="00F76B0F">
            <w:pPr>
              <w:ind w:firstLine="340"/>
            </w:pPr>
          </w:p>
          <w:p w14:paraId="7BF6C586" w14:textId="77777777" w:rsidR="00747A57" w:rsidRPr="00275CC8" w:rsidRDefault="00747A57" w:rsidP="00F76B0F">
            <w:pPr>
              <w:ind w:firstLine="340"/>
            </w:pPr>
            <w:r w:rsidRPr="00275CC8">
              <w:t xml:space="preserve">4) осужденные, направленные в соответствии с подпунктом 3) части третьей </w:t>
            </w:r>
            <w:r w:rsidRPr="00275CC8">
              <w:rPr>
                <w:szCs w:val="24"/>
              </w:rPr>
              <w:t>статьи 96</w:t>
            </w:r>
            <w:r w:rsidRPr="00275CC8">
              <w:t xml:space="preserve"> настоящего Кодекса.</w:t>
            </w:r>
          </w:p>
          <w:p w14:paraId="45049014" w14:textId="77777777" w:rsidR="00747A57" w:rsidRPr="00275CC8" w:rsidRDefault="00747A57" w:rsidP="00F76B0F">
            <w:pPr>
              <w:ind w:firstLine="340"/>
              <w:rPr>
                <w:rFonts w:eastAsia="Times New Roman"/>
                <w:b/>
                <w:szCs w:val="24"/>
                <w:lang w:eastAsia="ru-RU"/>
              </w:rPr>
            </w:pPr>
            <w:r w:rsidRPr="00275CC8">
              <w:rPr>
                <w:rFonts w:eastAsia="Times New Roman"/>
                <w:b/>
                <w:szCs w:val="24"/>
                <w:lang w:eastAsia="ru-RU"/>
              </w:rPr>
              <w:t>5) отсутствует</w:t>
            </w:r>
          </w:p>
          <w:p w14:paraId="5B182668" w14:textId="77777777" w:rsidR="00747A57" w:rsidRPr="00275CC8" w:rsidRDefault="00747A57" w:rsidP="00F76B0F">
            <w:pPr>
              <w:ind w:firstLine="340"/>
              <w:rPr>
                <w:rFonts w:eastAsia="Times New Roman"/>
                <w:b/>
                <w:szCs w:val="24"/>
                <w:lang w:eastAsia="ru-RU"/>
              </w:rPr>
            </w:pPr>
          </w:p>
          <w:p w14:paraId="48864723" w14:textId="77777777" w:rsidR="00747A57" w:rsidRPr="00275CC8" w:rsidRDefault="00747A57" w:rsidP="00F76B0F">
            <w:pPr>
              <w:ind w:firstLine="340"/>
              <w:rPr>
                <w:rFonts w:eastAsia="Times New Roman"/>
                <w:b/>
                <w:szCs w:val="24"/>
                <w:lang w:eastAsia="ru-RU"/>
              </w:rPr>
            </w:pPr>
            <w:r w:rsidRPr="00275CC8">
              <w:t>10. В одном учреждении, в котором осужденные проживают в камерах, могут создаваться изолированные участки с различными видами режимов.</w:t>
            </w:r>
          </w:p>
        </w:tc>
        <w:tc>
          <w:tcPr>
            <w:tcW w:w="1371" w:type="pct"/>
          </w:tcPr>
          <w:p w14:paraId="6263DE02" w14:textId="77777777" w:rsidR="00747A57" w:rsidRPr="00275CC8" w:rsidRDefault="00747A57" w:rsidP="00F76B0F">
            <w:pPr>
              <w:ind w:firstLine="340"/>
            </w:pPr>
            <w:r w:rsidRPr="00275CC8">
              <w:t>Статья 89. Виды учреждений</w:t>
            </w:r>
          </w:p>
          <w:p w14:paraId="2C48D9D4" w14:textId="77777777" w:rsidR="00747A57" w:rsidRPr="00275CC8" w:rsidRDefault="00747A57" w:rsidP="00F76B0F">
            <w:pPr>
              <w:ind w:firstLine="340"/>
            </w:pPr>
            <w:r w:rsidRPr="00275CC8">
              <w:t>1. Учреждения подразделяются на:</w:t>
            </w:r>
          </w:p>
          <w:p w14:paraId="01D97176" w14:textId="77777777" w:rsidR="00747A57" w:rsidRPr="00275CC8" w:rsidRDefault="00747A57" w:rsidP="00F76B0F">
            <w:pPr>
              <w:ind w:firstLine="340"/>
            </w:pPr>
          </w:p>
          <w:p w14:paraId="0DE26E5F" w14:textId="77777777" w:rsidR="00747A57" w:rsidRPr="00275CC8" w:rsidRDefault="00747A57" w:rsidP="00F76B0F">
            <w:pPr>
              <w:ind w:firstLine="340"/>
              <w:rPr>
                <w:b/>
                <w:szCs w:val="24"/>
              </w:rPr>
            </w:pPr>
            <w:r w:rsidRPr="00275CC8">
              <w:t xml:space="preserve">5) </w:t>
            </w:r>
            <w:r w:rsidRPr="00275CC8">
              <w:rPr>
                <w:b/>
                <w:szCs w:val="24"/>
              </w:rPr>
              <w:t>исключить;</w:t>
            </w:r>
          </w:p>
          <w:p w14:paraId="42B0F653" w14:textId="77777777" w:rsidR="00747A57" w:rsidRPr="00275CC8" w:rsidRDefault="00747A57" w:rsidP="00F76B0F">
            <w:pPr>
              <w:ind w:firstLine="340"/>
              <w:rPr>
                <w:b/>
                <w:szCs w:val="24"/>
              </w:rPr>
            </w:pPr>
          </w:p>
          <w:p w14:paraId="19E6A765" w14:textId="77777777" w:rsidR="00747A57" w:rsidRPr="00275CC8" w:rsidRDefault="00747A57" w:rsidP="00F76B0F">
            <w:pPr>
              <w:ind w:firstLine="340"/>
              <w:rPr>
                <w:b/>
                <w:szCs w:val="24"/>
              </w:rPr>
            </w:pPr>
            <w:r w:rsidRPr="00275CC8">
              <w:rPr>
                <w:b/>
              </w:rPr>
              <w:t>6.</w:t>
            </w:r>
            <w:r w:rsidRPr="00275CC8">
              <w:rPr>
                <w:b/>
                <w:szCs w:val="24"/>
              </w:rPr>
              <w:t xml:space="preserve"> Исключить</w:t>
            </w:r>
          </w:p>
          <w:p w14:paraId="40B08DFB" w14:textId="77777777" w:rsidR="00747A57" w:rsidRPr="00275CC8" w:rsidRDefault="00747A57" w:rsidP="00F76B0F">
            <w:pPr>
              <w:ind w:firstLine="340"/>
              <w:rPr>
                <w:b/>
                <w:szCs w:val="24"/>
              </w:rPr>
            </w:pPr>
          </w:p>
          <w:p w14:paraId="5043AA2D" w14:textId="77777777" w:rsidR="00747A57" w:rsidRPr="00275CC8" w:rsidRDefault="00747A57" w:rsidP="00F76B0F">
            <w:pPr>
              <w:ind w:firstLine="340"/>
              <w:rPr>
                <w:b/>
                <w:szCs w:val="24"/>
              </w:rPr>
            </w:pPr>
          </w:p>
          <w:p w14:paraId="4EE471F0" w14:textId="77777777" w:rsidR="00747A57" w:rsidRPr="00275CC8" w:rsidRDefault="00747A57" w:rsidP="00F76B0F">
            <w:pPr>
              <w:ind w:firstLine="340"/>
              <w:rPr>
                <w:b/>
                <w:szCs w:val="24"/>
              </w:rPr>
            </w:pPr>
          </w:p>
          <w:p w14:paraId="2CF3EC1D" w14:textId="77777777" w:rsidR="00747A57" w:rsidRPr="00275CC8" w:rsidRDefault="00747A57" w:rsidP="00F76B0F">
            <w:pPr>
              <w:ind w:firstLine="340"/>
              <w:rPr>
                <w:b/>
                <w:szCs w:val="24"/>
              </w:rPr>
            </w:pPr>
          </w:p>
          <w:p w14:paraId="24B5EBE7" w14:textId="77777777" w:rsidR="00747A57" w:rsidRPr="00275CC8" w:rsidRDefault="00747A57" w:rsidP="00F76B0F">
            <w:pPr>
              <w:ind w:firstLine="340"/>
            </w:pPr>
            <w:r w:rsidRPr="00275CC8">
              <w:t>7. В учреждениях полной безопасности отбывают наказание в виде лишения свободы:</w:t>
            </w:r>
          </w:p>
          <w:p w14:paraId="7227CED0" w14:textId="77777777" w:rsidR="00747A57" w:rsidRPr="00275CC8" w:rsidRDefault="00747A57" w:rsidP="00F76B0F">
            <w:pPr>
              <w:ind w:firstLine="340"/>
            </w:pPr>
            <w:r w:rsidRPr="00275CC8">
              <w:t xml:space="preserve">1) осужденные, указанные в </w:t>
            </w:r>
            <w:r w:rsidRPr="00275CC8">
              <w:rPr>
                <w:rFonts w:eastAsia="Times New Roman"/>
                <w:b/>
                <w:szCs w:val="24"/>
                <w:lang w:eastAsia="ru-RU"/>
              </w:rPr>
              <w:t xml:space="preserve">пункте 4) части пятой и </w:t>
            </w:r>
            <w:r w:rsidRPr="00275CC8">
              <w:t xml:space="preserve">части шестой </w:t>
            </w:r>
            <w:r w:rsidRPr="00275CC8">
              <w:rPr>
                <w:szCs w:val="24"/>
              </w:rPr>
              <w:t>статьи 46</w:t>
            </w:r>
            <w:r w:rsidRPr="00275CC8">
              <w:t xml:space="preserve"> Уголовного кодекса Республики Казахстан;</w:t>
            </w:r>
          </w:p>
          <w:p w14:paraId="7C35EFDB" w14:textId="77777777" w:rsidR="00747A57" w:rsidRPr="00275CC8" w:rsidRDefault="00747A57" w:rsidP="00F76B0F">
            <w:pPr>
              <w:ind w:firstLine="340"/>
            </w:pPr>
          </w:p>
          <w:p w14:paraId="3C3F8CC9" w14:textId="77777777" w:rsidR="00747A57" w:rsidRPr="00275CC8" w:rsidRDefault="00747A57" w:rsidP="00F76B0F">
            <w:pPr>
              <w:ind w:firstLine="340"/>
            </w:pPr>
            <w:r w:rsidRPr="00275CC8">
              <w:t xml:space="preserve">4) осужденные, направленные в соответствии </w:t>
            </w:r>
            <w:r w:rsidRPr="00275CC8">
              <w:rPr>
                <w:rFonts w:eastAsia="Times New Roman"/>
                <w:b/>
                <w:szCs w:val="24"/>
                <w:lang w:eastAsia="ru-RU"/>
              </w:rPr>
              <w:t xml:space="preserve">с частью первой статьи 92 </w:t>
            </w:r>
            <w:r w:rsidRPr="00275CC8">
              <w:t>и частью 3-1 статьи 96 настоящего Кодекса;</w:t>
            </w:r>
          </w:p>
          <w:p w14:paraId="6D08C7F8" w14:textId="77777777" w:rsidR="00747A57" w:rsidRPr="00275CC8" w:rsidRDefault="00747A57" w:rsidP="00F76B0F">
            <w:pPr>
              <w:ind w:firstLine="340"/>
              <w:rPr>
                <w:b/>
                <w:szCs w:val="24"/>
              </w:rPr>
            </w:pPr>
            <w:r w:rsidRPr="00275CC8">
              <w:rPr>
                <w:b/>
                <w:szCs w:val="24"/>
              </w:rPr>
              <w:t>5)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14:paraId="04EC63D7" w14:textId="77777777" w:rsidR="00747A57" w:rsidRPr="00275CC8" w:rsidRDefault="00747A57" w:rsidP="00F76B0F">
            <w:pPr>
              <w:ind w:firstLine="340"/>
              <w:rPr>
                <w:b/>
                <w:szCs w:val="24"/>
              </w:rPr>
            </w:pPr>
          </w:p>
          <w:p w14:paraId="7BBEF490" w14:textId="77777777" w:rsidR="00747A57" w:rsidRPr="00275CC8" w:rsidRDefault="00747A57" w:rsidP="00F76B0F">
            <w:pPr>
              <w:ind w:firstLine="340"/>
              <w:rPr>
                <w:b/>
                <w:szCs w:val="24"/>
              </w:rPr>
            </w:pPr>
          </w:p>
          <w:p w14:paraId="67B920C3" w14:textId="77777777" w:rsidR="00747A57" w:rsidRPr="00275CC8" w:rsidRDefault="00747A57" w:rsidP="00F76B0F">
            <w:pPr>
              <w:ind w:firstLine="340"/>
              <w:rPr>
                <w:rFonts w:eastAsia="Times New Roman"/>
                <w:b/>
                <w:szCs w:val="20"/>
                <w:lang w:eastAsia="ru-RU"/>
              </w:rPr>
            </w:pPr>
            <w:r w:rsidRPr="00275CC8">
              <w:t xml:space="preserve">10. В одном учреждении, в котором осужденные проживают в камерах, могут создаваться изолированные участки с различными видами режимов. </w:t>
            </w:r>
            <w:r w:rsidRPr="00275CC8">
              <w:rPr>
                <w:rFonts w:eastAsia="Times New Roman"/>
                <w:b/>
                <w:szCs w:val="20"/>
                <w:lang w:eastAsia="ru-RU"/>
              </w:rPr>
              <w:t>Требование настоящей части о камерном содержании не распространяется на лиц, указанных в части третьей статьи 94 настоящего Кодекса.</w:t>
            </w:r>
          </w:p>
          <w:p w14:paraId="442ABAC5" w14:textId="77777777" w:rsidR="00747A57" w:rsidRPr="00275CC8" w:rsidRDefault="00747A57" w:rsidP="00F76B0F">
            <w:pPr>
              <w:ind w:firstLine="340"/>
              <w:rPr>
                <w:b/>
                <w:szCs w:val="24"/>
              </w:rPr>
            </w:pPr>
          </w:p>
        </w:tc>
        <w:tc>
          <w:tcPr>
            <w:tcW w:w="1371" w:type="pct"/>
          </w:tcPr>
          <w:p w14:paraId="364C00EB" w14:textId="77777777" w:rsidR="00747A57" w:rsidRPr="00275CC8" w:rsidRDefault="00747A57" w:rsidP="00F76B0F">
            <w:pPr>
              <w:ind w:firstLine="340"/>
              <w:rPr>
                <w:b/>
              </w:rPr>
            </w:pPr>
            <w:r w:rsidRPr="00275CC8">
              <w:rPr>
                <w:b/>
              </w:rPr>
              <w:t>Министерство внутренних дел</w:t>
            </w:r>
          </w:p>
          <w:p w14:paraId="1CCBF9AF"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58367EE5" w14:textId="77777777" w:rsidR="00747A57" w:rsidRPr="00275CC8" w:rsidRDefault="00747A57" w:rsidP="00F76B0F">
            <w:pPr>
              <w:ind w:firstLine="340"/>
            </w:pPr>
            <w:r w:rsidRPr="00275CC8">
              <w:t>В связи с упразднением учреждении чрезвычайной безопасности.</w:t>
            </w:r>
          </w:p>
          <w:p w14:paraId="3DAF0C9B" w14:textId="77777777" w:rsidR="00747A57" w:rsidRPr="00275CC8" w:rsidRDefault="00747A57" w:rsidP="00F76B0F">
            <w:pPr>
              <w:ind w:firstLine="340"/>
            </w:pPr>
            <w:r w:rsidRPr="00275CC8">
              <w:t>(Реализация п.94 ОНП).</w:t>
            </w:r>
          </w:p>
          <w:p w14:paraId="7F8361FC" w14:textId="77777777" w:rsidR="00747A57" w:rsidRPr="00275CC8" w:rsidRDefault="00747A57" w:rsidP="00F76B0F">
            <w:pPr>
              <w:ind w:firstLine="340"/>
            </w:pPr>
            <w:r w:rsidRPr="00275CC8">
              <w:t>В связи предлагаемыми поправками в ст. 46 Уголовного кодекса в части совершенствования механизма распределения осужденных к лишению свободы по видам учреждений УИС (ранее не отбывавших отдельно от ранее отбывавших).</w:t>
            </w:r>
          </w:p>
          <w:p w14:paraId="6E52EBEB" w14:textId="77777777" w:rsidR="00747A57" w:rsidRPr="00275CC8" w:rsidRDefault="00747A57" w:rsidP="00F76B0F">
            <w:pPr>
              <w:ind w:firstLine="340"/>
            </w:pPr>
            <w:r w:rsidRPr="00275CC8">
              <w:t>В пенитенциарной системе республики на сегодняшний день функционируют два учреждения УИС, предназначенных для содержания осужденных ранее работавших в судах, правоохранительных или спецгорганах, это:</w:t>
            </w:r>
          </w:p>
          <w:p w14:paraId="7E317B72" w14:textId="77777777" w:rsidR="00747A57" w:rsidRPr="00275CC8" w:rsidRDefault="00747A57" w:rsidP="00F76B0F">
            <w:pPr>
              <w:ind w:firstLine="340"/>
            </w:pPr>
            <w:r w:rsidRPr="00275CC8">
              <w:t>учреждение максимальной безопасности ОВ-156/14 (г. Семей, лимит 730, осужденных - 330);</w:t>
            </w:r>
          </w:p>
          <w:p w14:paraId="4B59C5F7" w14:textId="77777777" w:rsidR="00747A57" w:rsidRPr="00275CC8" w:rsidRDefault="00747A57" w:rsidP="00F76B0F">
            <w:pPr>
              <w:ind w:firstLine="340"/>
            </w:pPr>
            <w:r w:rsidRPr="00275CC8">
              <w:t>учреждение средней безопасности ОВ-156/18 (п. Шуак, ВКО, лимит 510 осужденных - 228).</w:t>
            </w:r>
          </w:p>
          <w:p w14:paraId="4E0C70D1" w14:textId="77777777" w:rsidR="00747A57" w:rsidRPr="00275CC8" w:rsidRDefault="00747A57" w:rsidP="00F76B0F">
            <w:pPr>
              <w:ind w:firstLine="340"/>
            </w:pPr>
            <w:r w:rsidRPr="00275CC8">
              <w:t>В общем в «БС» колониях содержатся 558 осужденных и из них только 40 осужденных ранее отбывавшие наказание в виде лишения свободы.</w:t>
            </w:r>
          </w:p>
          <w:p w14:paraId="4E50E4D5" w14:textId="77777777" w:rsidR="00747A57" w:rsidRPr="00275CC8" w:rsidRDefault="00747A57" w:rsidP="00F76B0F">
            <w:pPr>
              <w:ind w:firstLine="340"/>
            </w:pPr>
            <w:r w:rsidRPr="00275CC8">
              <w:t>В этой связи, из-за малого количества таких осужденных считаем, нецелесообразным содержать из государственного бюджета отдельное учреждение УИС.</w:t>
            </w:r>
          </w:p>
          <w:p w14:paraId="1067903B" w14:textId="77777777" w:rsidR="00747A57" w:rsidRPr="00275CC8" w:rsidRDefault="00747A57" w:rsidP="00F76B0F">
            <w:pPr>
              <w:ind w:firstLine="340"/>
            </w:pPr>
            <w:r w:rsidRPr="00275CC8">
              <w:t>В соответствии с частью 2 статьи 94 Уголовно-исполнительного кодекса впервые осужденные к лишению свободы содержатся отдельно от осужденных, ранее отбывавших лишение свободы, за исключением лиц, указанных в части пятой настоящей статьи.</w:t>
            </w:r>
          </w:p>
          <w:p w14:paraId="7014DA88" w14:textId="77777777" w:rsidR="00747A57" w:rsidRPr="00275CC8" w:rsidRDefault="00747A57" w:rsidP="00F76B0F">
            <w:pPr>
              <w:ind w:firstLine="340"/>
            </w:pPr>
            <w:r w:rsidRPr="00275CC8">
              <w:t>В случае принятия поправок в ст.46 Уголовного кодекса 40 ранее отбывавших лишение свободы в соответствии с частью 2 статьи 94 Уголовно-исполнительного кодекса будут содержатся в отдельно локальном участке от ранее не отбывавших лишение свободы.</w:t>
            </w:r>
          </w:p>
          <w:p w14:paraId="6B108EF6" w14:textId="77777777" w:rsidR="00747A57" w:rsidRPr="00275CC8" w:rsidRDefault="00747A57" w:rsidP="00F76B0F">
            <w:pPr>
              <w:ind w:firstLine="340"/>
            </w:pPr>
            <w:r w:rsidRPr="00275CC8">
              <w:t>Принятие предлагаемой нормы позволит содержать «бывших сотрудников» в одном учреждении и высвободившее учреждение использовать для нужд других видов учреждений.</w:t>
            </w:r>
          </w:p>
        </w:tc>
      </w:tr>
      <w:tr w:rsidR="00BC362D" w:rsidRPr="00275CC8" w14:paraId="35AD7FD9" w14:textId="77777777" w:rsidTr="003D67A3">
        <w:tc>
          <w:tcPr>
            <w:tcW w:w="368" w:type="pct"/>
          </w:tcPr>
          <w:p w14:paraId="1B2BD916" w14:textId="77777777" w:rsidR="00747A57" w:rsidRPr="00275CC8" w:rsidRDefault="00747A57" w:rsidP="000E4067">
            <w:pPr>
              <w:pStyle w:val="a8"/>
              <w:numPr>
                <w:ilvl w:val="0"/>
                <w:numId w:val="1"/>
              </w:numPr>
              <w:jc w:val="center"/>
            </w:pPr>
          </w:p>
        </w:tc>
        <w:tc>
          <w:tcPr>
            <w:tcW w:w="520" w:type="pct"/>
          </w:tcPr>
          <w:p w14:paraId="7C33DAE9" w14:textId="77777777" w:rsidR="00747A57" w:rsidRPr="00275CC8" w:rsidRDefault="00747A57" w:rsidP="00F76B0F">
            <w:r w:rsidRPr="00275CC8">
              <w:t>Абзац первый части первой статьи 90</w:t>
            </w:r>
          </w:p>
        </w:tc>
        <w:tc>
          <w:tcPr>
            <w:tcW w:w="1371" w:type="pct"/>
          </w:tcPr>
          <w:p w14:paraId="6C620624" w14:textId="77777777" w:rsidR="00747A57" w:rsidRPr="00275CC8" w:rsidRDefault="00747A57" w:rsidP="00F76B0F">
            <w:pPr>
              <w:ind w:firstLine="340"/>
            </w:pPr>
            <w:r w:rsidRPr="00275CC8">
              <w:t>Статья 90. Направление осужденных для отбывания наказания</w:t>
            </w:r>
          </w:p>
          <w:p w14:paraId="079289B2" w14:textId="77777777" w:rsidR="00747A57" w:rsidRPr="00275CC8" w:rsidRDefault="00747A57" w:rsidP="00F76B0F">
            <w:pPr>
              <w:ind w:firstLine="340"/>
            </w:pPr>
            <w:r w:rsidRPr="00275CC8">
              <w:t>1. Осужденный направляется для отбывания наказания не позднее десяти дней со дня получения администрацией учреждения смешанной безопасности распоряжения суда об исполнении приговора, вступившего в законную силу.</w:t>
            </w:r>
          </w:p>
          <w:p w14:paraId="1BB91376" w14:textId="77777777" w:rsidR="00747A57" w:rsidRPr="00275CC8" w:rsidRDefault="00747A57" w:rsidP="00F76B0F">
            <w:pPr>
              <w:ind w:firstLine="340"/>
            </w:pPr>
            <w:r w:rsidRPr="00275CC8">
              <w:t>В течение этого срока осужденный имеет право на:</w:t>
            </w:r>
          </w:p>
          <w:p w14:paraId="262C4646" w14:textId="77777777" w:rsidR="00747A57" w:rsidRPr="00275CC8" w:rsidRDefault="00747A57" w:rsidP="00F76B0F">
            <w:pPr>
              <w:ind w:firstLine="340"/>
            </w:pPr>
            <w:r w:rsidRPr="00275CC8">
              <w:t>1) свидания с адвокатом без ограничения их количества, продолжительности и в условиях, обеспечивающих их конфиденциальность;</w:t>
            </w:r>
          </w:p>
          <w:p w14:paraId="0B90ABF2" w14:textId="77777777" w:rsidR="00747A57" w:rsidRPr="00275CC8" w:rsidRDefault="00747A57" w:rsidP="00F76B0F">
            <w:pPr>
              <w:ind w:firstLine="340"/>
            </w:pPr>
            <w:r w:rsidRPr="00275CC8">
              <w:t>2) краткосрочное свидание с супругом (супругой), родственниками или иными лицами;</w:t>
            </w:r>
          </w:p>
          <w:p w14:paraId="48212573" w14:textId="77777777" w:rsidR="00747A57" w:rsidRPr="00275CC8" w:rsidRDefault="00747A57" w:rsidP="00F76B0F">
            <w:pPr>
              <w:ind w:firstLine="340"/>
            </w:pPr>
            <w:r w:rsidRPr="00275CC8">
              <w:t>3) телефонный разговор продолжительностью пятнадцать минут, который оплачивается из его личных средств либо средств иных лиц.</w:t>
            </w:r>
          </w:p>
        </w:tc>
        <w:tc>
          <w:tcPr>
            <w:tcW w:w="1371" w:type="pct"/>
          </w:tcPr>
          <w:p w14:paraId="3AA69202" w14:textId="77777777" w:rsidR="00747A57" w:rsidRPr="00275CC8" w:rsidRDefault="00747A57" w:rsidP="00F76B0F">
            <w:pPr>
              <w:ind w:firstLine="340"/>
            </w:pPr>
            <w:r w:rsidRPr="00275CC8">
              <w:t>Статья 90. Направление осужденных для отбывания наказания</w:t>
            </w:r>
          </w:p>
          <w:p w14:paraId="233C196A" w14:textId="77777777" w:rsidR="00747A57" w:rsidRPr="00275CC8" w:rsidRDefault="00747A57" w:rsidP="00F76B0F">
            <w:pPr>
              <w:ind w:firstLine="340"/>
              <w:rPr>
                <w:b/>
                <w:bCs/>
                <w:szCs w:val="24"/>
              </w:rPr>
            </w:pPr>
            <w:r w:rsidRPr="00275CC8">
              <w:t>1. Осужденный направляется для отбывания наказания не позднее десяти дней со дня получения администрацией учреждения смешанной безопасности распоряжения суда об исполнении приговора, вступившего в законную силу,</w:t>
            </w:r>
            <w:r w:rsidRPr="00275CC8">
              <w:rPr>
                <w:b/>
                <w:bCs/>
                <w:szCs w:val="24"/>
              </w:rPr>
              <w:t xml:space="preserve"> за исключением больных туберкулезом, у которых на момент вступления приговора в законную силу продолжается бактериовыделение, подтвержденное лабораторно.</w:t>
            </w:r>
          </w:p>
          <w:p w14:paraId="53A7C44F" w14:textId="77777777" w:rsidR="00747A57" w:rsidRPr="00275CC8" w:rsidRDefault="00747A57" w:rsidP="00F76B0F">
            <w:pPr>
              <w:ind w:firstLine="340"/>
            </w:pPr>
            <w:r w:rsidRPr="00275CC8">
              <w:t>В течение этого срока осужденный имеет право на:</w:t>
            </w:r>
          </w:p>
          <w:p w14:paraId="6622EB81" w14:textId="77777777" w:rsidR="00747A57" w:rsidRPr="00275CC8" w:rsidRDefault="00747A57" w:rsidP="00F76B0F">
            <w:pPr>
              <w:ind w:firstLine="340"/>
            </w:pPr>
            <w:r w:rsidRPr="00275CC8">
              <w:t>1) свидания с адвокатом без ограничения их количества, продолжительности и в условиях, обеспечивающих их конфиденциальность;</w:t>
            </w:r>
          </w:p>
          <w:p w14:paraId="64B1A7C7" w14:textId="77777777" w:rsidR="00747A57" w:rsidRPr="00275CC8" w:rsidRDefault="00747A57" w:rsidP="00F76B0F">
            <w:pPr>
              <w:ind w:firstLine="340"/>
            </w:pPr>
            <w:r w:rsidRPr="00275CC8">
              <w:t>2) краткосрочное свидание с супругом (супругой), родственниками или иными лицами;</w:t>
            </w:r>
          </w:p>
          <w:p w14:paraId="0E7E570F" w14:textId="77777777" w:rsidR="00747A57" w:rsidRPr="00275CC8" w:rsidRDefault="00747A57" w:rsidP="00F76B0F">
            <w:pPr>
              <w:ind w:firstLine="340"/>
              <w:rPr>
                <w:b/>
                <w:bCs/>
                <w:szCs w:val="24"/>
              </w:rPr>
            </w:pPr>
            <w:r w:rsidRPr="00275CC8">
              <w:t>3) телефонный разговор продолжительностью пятнадцать минут, который оплачивается из его личных средств либо средств иных лиц.</w:t>
            </w:r>
          </w:p>
          <w:p w14:paraId="1FDEA528" w14:textId="77777777" w:rsidR="00747A57" w:rsidRPr="00275CC8" w:rsidRDefault="00747A57" w:rsidP="00F76B0F">
            <w:pPr>
              <w:ind w:firstLine="340"/>
              <w:rPr>
                <w:b/>
                <w:bCs/>
                <w:szCs w:val="24"/>
              </w:rPr>
            </w:pPr>
          </w:p>
        </w:tc>
        <w:tc>
          <w:tcPr>
            <w:tcW w:w="1371" w:type="pct"/>
          </w:tcPr>
          <w:p w14:paraId="3B72A6AE" w14:textId="77777777" w:rsidR="00747A57" w:rsidRPr="00275CC8" w:rsidRDefault="00747A57" w:rsidP="00F76B0F">
            <w:pPr>
              <w:ind w:firstLine="340"/>
              <w:rPr>
                <w:b/>
              </w:rPr>
            </w:pPr>
            <w:r w:rsidRPr="00275CC8">
              <w:rPr>
                <w:b/>
              </w:rPr>
              <w:t>Министерство внутренних дел</w:t>
            </w:r>
          </w:p>
          <w:p w14:paraId="38712F10"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69274816" w14:textId="77777777" w:rsidR="00747A57" w:rsidRPr="00275CC8" w:rsidRDefault="00747A57" w:rsidP="00F76B0F">
            <w:pPr>
              <w:ind w:firstLine="340"/>
            </w:pPr>
            <w:r w:rsidRPr="00275CC8">
              <w:t>В настоящее время существует проблема несоответствия специальных вагонов для перевозки осужденных больных туберкулезом, требованиям инфекционного контроля (действующий парк ж/д вагонов не позволяет изолированно перевозить больных туберкулезом в соответствии с их инфекционным статусом).</w:t>
            </w:r>
          </w:p>
          <w:p w14:paraId="23055494" w14:textId="77777777" w:rsidR="00747A57" w:rsidRPr="00275CC8" w:rsidRDefault="00747A57" w:rsidP="00F76B0F">
            <w:pPr>
              <w:ind w:firstLine="340"/>
            </w:pPr>
            <w:r w:rsidRPr="00275CC8">
              <w:t>Транспортировка осужденных больных туберкулезом в противотуберкулезные учреждения осуществляется в спецвагоне, который представляет собой общий вагон, разделенный между купе решетками.</w:t>
            </w:r>
          </w:p>
          <w:p w14:paraId="1E8A6A6A" w14:textId="77777777" w:rsidR="00747A57" w:rsidRPr="00275CC8" w:rsidRDefault="00747A57" w:rsidP="00F76B0F">
            <w:pPr>
              <w:ind w:firstLine="340"/>
            </w:pPr>
            <w:r w:rsidRPr="00275CC8">
              <w:t>Ранняя диагностика туберкулеза с лекарственной устойчивостью, надлежащая изоляция пациентов и адекватное лечение имеют решающее значение для успеха пенитенциарной противотуберкулезной программы. С учетом рекомендации ВОЗ, а также тенденции уменьшения количества больных туберкулезом полагаем целесообразным проведения лечения осужденных больных туберкулезом в условиях медицинской части следственных изоляторов УИС до наступления конверсии мокроты</w:t>
            </w:r>
          </w:p>
          <w:p w14:paraId="3F212446" w14:textId="77777777" w:rsidR="00747A57" w:rsidRPr="00275CC8" w:rsidRDefault="00747A57" w:rsidP="00F76B0F">
            <w:pPr>
              <w:ind w:firstLine="340"/>
            </w:pPr>
            <w:r w:rsidRPr="00275CC8">
              <w:t>Справочно: В целом за последние годы количество впервые выявленных больных туберкулезом снижено на 84,6% (с 731 в 2011 году до 112 в 2018 году), смертность от туберкулеза – 87% (с 86 до 11), а также численность больных туберкулезом снизилась в 4,1 раза (с 2010 до 485).</w:t>
            </w:r>
          </w:p>
          <w:p w14:paraId="75795B02" w14:textId="77777777" w:rsidR="00747A57" w:rsidRPr="00275CC8" w:rsidRDefault="00747A57" w:rsidP="00F76B0F">
            <w:pPr>
              <w:ind w:firstLine="340"/>
            </w:pPr>
            <w:r w:rsidRPr="00275CC8">
              <w:t>В 2019 году заболеваемость туберкулезом среди осужденных составила – 200,8 (в 2018 году – 236,8).</w:t>
            </w:r>
          </w:p>
          <w:p w14:paraId="4BA543CD" w14:textId="77777777" w:rsidR="00747A57" w:rsidRPr="00275CC8" w:rsidRDefault="00747A57" w:rsidP="00F76B0F">
            <w:pPr>
              <w:ind w:firstLine="340"/>
            </w:pPr>
            <w:r w:rsidRPr="00275CC8">
              <w:t>За истекший период т.г. выявлено 102 больных с чувствительной формой туберкулеза, 194 больных с множественной лекарственно-устойчивой формой туберкулеза (далее – МЛУ ТБ). В настоящее время в учреждениях УИС содержится 383 больных туберкулезом, из них 302 больных с МЛУ ТБ.</w:t>
            </w:r>
          </w:p>
          <w:p w14:paraId="1E26F4DA" w14:textId="77777777" w:rsidR="00747A57" w:rsidRPr="00275CC8" w:rsidRDefault="00747A57" w:rsidP="00F76B0F">
            <w:pPr>
              <w:ind w:firstLine="340"/>
            </w:pPr>
            <w:r w:rsidRPr="00275CC8">
              <w:t>В настоящее время в следственных изоляторах выделено для содержания больных туберкулезом 80 камер на 334 мест, содержится 48 больных туберкулезом. Выявлено больных активной формой туберкулеза в 2019 г. – 222 (2018 г. – 349). Зарегистрировано больных, впервые заболевших туберкулезом в ИУ – 91 (2018 г. – 112), из них БК (+) – 14 (2018 г. - 32), в СИЗО зарегистрировано – 56 (2018 г. – 70), из них БК (+) – 11 (2018 г. – 15).</w:t>
            </w:r>
          </w:p>
          <w:p w14:paraId="578C1FD1" w14:textId="77777777" w:rsidR="00747A57" w:rsidRPr="00275CC8" w:rsidRDefault="00747A57" w:rsidP="00F76B0F">
            <w:pPr>
              <w:ind w:firstLine="340"/>
              <w:rPr>
                <w:sz w:val="20"/>
                <w:szCs w:val="20"/>
              </w:rPr>
            </w:pPr>
          </w:p>
        </w:tc>
      </w:tr>
      <w:tr w:rsidR="00BC362D" w:rsidRPr="00275CC8" w14:paraId="7C230B06" w14:textId="77777777" w:rsidTr="003D67A3">
        <w:tc>
          <w:tcPr>
            <w:tcW w:w="368" w:type="pct"/>
          </w:tcPr>
          <w:p w14:paraId="5C0E8963" w14:textId="77777777" w:rsidR="00747A57" w:rsidRPr="00275CC8" w:rsidRDefault="00747A57" w:rsidP="000E4067">
            <w:pPr>
              <w:pStyle w:val="a8"/>
              <w:numPr>
                <w:ilvl w:val="0"/>
                <w:numId w:val="1"/>
              </w:numPr>
              <w:jc w:val="center"/>
            </w:pPr>
          </w:p>
        </w:tc>
        <w:tc>
          <w:tcPr>
            <w:tcW w:w="520" w:type="pct"/>
          </w:tcPr>
          <w:p w14:paraId="34B987D6" w14:textId="77777777" w:rsidR="00747A57" w:rsidRPr="00275CC8" w:rsidRDefault="00747A57" w:rsidP="00F76B0F">
            <w:pPr>
              <w:rPr>
                <w:strike/>
                <w:highlight w:val="red"/>
              </w:rPr>
            </w:pPr>
            <w:r w:rsidRPr="00275CC8">
              <w:rPr>
                <w:strike/>
                <w:highlight w:val="red"/>
              </w:rPr>
              <w:t>Часть первая статьи 91</w:t>
            </w:r>
          </w:p>
        </w:tc>
        <w:tc>
          <w:tcPr>
            <w:tcW w:w="1371" w:type="pct"/>
          </w:tcPr>
          <w:p w14:paraId="4C9CF3A9" w14:textId="77777777" w:rsidR="00747A57" w:rsidRPr="00275CC8" w:rsidRDefault="00747A57" w:rsidP="00F76B0F">
            <w:pPr>
              <w:ind w:firstLine="340"/>
              <w:rPr>
                <w:strike/>
                <w:highlight w:val="red"/>
              </w:rPr>
            </w:pPr>
            <w:r w:rsidRPr="00275CC8">
              <w:rPr>
                <w:strike/>
                <w:highlight w:val="red"/>
              </w:rPr>
              <w:t>Статья 91. Перемещение осужденных</w:t>
            </w:r>
          </w:p>
          <w:p w14:paraId="3C3C68D8" w14:textId="77777777" w:rsidR="00747A57" w:rsidRPr="00275CC8" w:rsidRDefault="00747A57" w:rsidP="00F76B0F">
            <w:pPr>
              <w:ind w:firstLine="340"/>
              <w:rPr>
                <w:strike/>
                <w:highlight w:val="red"/>
              </w:rPr>
            </w:pPr>
            <w:r w:rsidRPr="00275CC8">
              <w:rPr>
                <w:strike/>
                <w:highlight w:val="red"/>
              </w:rPr>
              <w:t>1. Осужденные к лишению свободы направляются к месту отбывания наказания и перемещаются из одного места отбывания наказания в другое под конвоем.</w:t>
            </w:r>
          </w:p>
        </w:tc>
        <w:tc>
          <w:tcPr>
            <w:tcW w:w="1371" w:type="pct"/>
          </w:tcPr>
          <w:p w14:paraId="748F0720" w14:textId="77777777" w:rsidR="00747A57" w:rsidRPr="00275CC8" w:rsidRDefault="00747A57" w:rsidP="00F76B0F">
            <w:pPr>
              <w:ind w:firstLine="340"/>
              <w:rPr>
                <w:strike/>
                <w:highlight w:val="red"/>
              </w:rPr>
            </w:pPr>
            <w:r w:rsidRPr="00275CC8">
              <w:rPr>
                <w:strike/>
                <w:highlight w:val="red"/>
              </w:rPr>
              <w:t>Статья 91. Перемещение осужденных</w:t>
            </w:r>
          </w:p>
          <w:p w14:paraId="2E113C9B" w14:textId="77777777" w:rsidR="00747A57" w:rsidRPr="00275CC8" w:rsidRDefault="00747A57" w:rsidP="00F76B0F">
            <w:pPr>
              <w:ind w:firstLine="340"/>
              <w:rPr>
                <w:rFonts w:eastAsia="Times New Roman"/>
                <w:b/>
                <w:strike/>
                <w:szCs w:val="20"/>
                <w:highlight w:val="red"/>
                <w:lang w:eastAsia="ru-RU"/>
              </w:rPr>
            </w:pPr>
            <w:r w:rsidRPr="00275CC8">
              <w:rPr>
                <w:strike/>
                <w:highlight w:val="red"/>
              </w:rPr>
              <w:t xml:space="preserve">1. Осужденные к лишению свободы направляются к месту отбывания наказания и перемещаются из одного места отбывания наказания в другое под конвоем. </w:t>
            </w:r>
            <w:r w:rsidRPr="00275CC8">
              <w:rPr>
                <w:rFonts w:eastAsia="Times New Roman"/>
                <w:b/>
                <w:strike/>
                <w:szCs w:val="20"/>
                <w:highlight w:val="red"/>
                <w:lang w:eastAsia="ru-RU"/>
              </w:rPr>
              <w:t>Осужденные, указанные в подпункте 1) части первой статьи 142 настоящего Кодекса, вправе самостоятельно, за свой счет прибыть в установленное время к месту отбывания наказания.</w:t>
            </w:r>
          </w:p>
          <w:p w14:paraId="664EC206" w14:textId="77777777" w:rsidR="00752FF4" w:rsidRPr="00275CC8" w:rsidRDefault="00752FF4" w:rsidP="00F76B0F">
            <w:pPr>
              <w:ind w:firstLine="340"/>
              <w:rPr>
                <w:rFonts w:eastAsia="Times New Roman"/>
                <w:b/>
                <w:szCs w:val="20"/>
                <w:lang w:eastAsia="ru-RU"/>
              </w:rPr>
            </w:pPr>
          </w:p>
          <w:p w14:paraId="76765776" w14:textId="77777777" w:rsidR="00752FF4" w:rsidRPr="00275CC8" w:rsidRDefault="00752FF4" w:rsidP="00F76B0F">
            <w:pPr>
              <w:ind w:firstLine="340"/>
              <w:rPr>
                <w:rFonts w:eastAsia="Times New Roman"/>
                <w:b/>
                <w:szCs w:val="20"/>
                <w:highlight w:val="red"/>
                <w:lang w:eastAsia="ru-RU"/>
              </w:rPr>
            </w:pPr>
            <w:r w:rsidRPr="00275CC8">
              <w:rPr>
                <w:rFonts w:eastAsia="Times New Roman"/>
                <w:b/>
                <w:szCs w:val="20"/>
                <w:lang w:eastAsia="ru-RU"/>
              </w:rPr>
              <w:t>ПОПРАВКИ СНЯТЫ ИНИЦИАТОРОМ</w:t>
            </w:r>
          </w:p>
        </w:tc>
        <w:tc>
          <w:tcPr>
            <w:tcW w:w="1371" w:type="pct"/>
          </w:tcPr>
          <w:p w14:paraId="350650AA" w14:textId="77777777" w:rsidR="00747A57" w:rsidRPr="00275CC8" w:rsidRDefault="00747A57" w:rsidP="00F76B0F">
            <w:pPr>
              <w:ind w:firstLine="340"/>
              <w:rPr>
                <w:b/>
              </w:rPr>
            </w:pPr>
            <w:r w:rsidRPr="00275CC8">
              <w:rPr>
                <w:b/>
              </w:rPr>
              <w:t>Министерство внутренних дел</w:t>
            </w:r>
          </w:p>
          <w:p w14:paraId="4E515AE8"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22194542" w14:textId="77777777" w:rsidR="00747A57" w:rsidRPr="00275CC8" w:rsidRDefault="00747A57" w:rsidP="00F76B0F">
            <w:pPr>
              <w:ind w:firstLine="340"/>
            </w:pPr>
            <w:r w:rsidRPr="00275CC8">
              <w:t>Лица, указанные в п.1) части 5 статьи 46 УК являются социально неопасными для окружающих. В условиях учреждений минимальной безопасности осужденные содержатся под надзором администрации учреждения и без охраны НГ.</w:t>
            </w:r>
          </w:p>
          <w:p w14:paraId="3E82B9B0" w14:textId="77777777" w:rsidR="00747A57" w:rsidRPr="00275CC8" w:rsidRDefault="00747A57" w:rsidP="00F76B0F">
            <w:pPr>
              <w:ind w:firstLine="340"/>
            </w:pPr>
            <w:r w:rsidRPr="00275CC8">
              <w:t>В этой связи, предлагается наделить их правом на самостоятельное прибытие в учреждение минимальной безопасности (КП по неосторожности).</w:t>
            </w:r>
          </w:p>
          <w:p w14:paraId="381A5E11" w14:textId="77777777" w:rsidR="00747A57" w:rsidRPr="00275CC8" w:rsidRDefault="00747A57" w:rsidP="00F76B0F">
            <w:pPr>
              <w:ind w:firstLine="340"/>
            </w:pPr>
            <w:r w:rsidRPr="00275CC8">
              <w:t>В связи с изменениями в уголовном законодательстве количество лиц, подлежащих содержанию в КП по неосторожности, значительно выросло и такая тенденция сохраняется.</w:t>
            </w:r>
          </w:p>
          <w:p w14:paraId="669796CD" w14:textId="77777777" w:rsidR="00747A57" w:rsidRPr="00275CC8" w:rsidRDefault="00747A57" w:rsidP="00F76B0F">
            <w:pPr>
              <w:ind w:firstLine="340"/>
            </w:pPr>
            <w:r w:rsidRPr="00275CC8">
              <w:t>За последний год (2020 г.) в КП по неосторожности ПЖК НГ были доставлены почти 1,5 тыс. осужденных. Данная мера значительно сократит нагрузку на транзитно-пересыльные пункты и ПЖК НГ.</w:t>
            </w:r>
          </w:p>
          <w:p w14:paraId="60813480" w14:textId="77777777" w:rsidR="00747A57" w:rsidRPr="00275CC8" w:rsidRDefault="00747A57" w:rsidP="00F76B0F">
            <w:pPr>
              <w:ind w:firstLine="340"/>
            </w:pPr>
            <w:r w:rsidRPr="00275CC8">
              <w:t>В случае отказа осужденного самостоятельного прибытия в КП по неосторожности, он будет конвоироваться традиционно ПЖК НГ. Кроме того, в случае неприбытия осужденного в КП по неосторожности, предлагается предусмотреть их ответственность за это путем внесения поправок в статью 427 УК.</w:t>
            </w:r>
          </w:p>
          <w:p w14:paraId="57C80045" w14:textId="77777777" w:rsidR="004034DC" w:rsidRPr="00275CC8" w:rsidRDefault="004034DC" w:rsidP="00F76B0F">
            <w:pPr>
              <w:ind w:firstLine="340"/>
            </w:pPr>
          </w:p>
          <w:p w14:paraId="2EBF34E1" w14:textId="77777777" w:rsidR="004034DC" w:rsidRPr="00275CC8" w:rsidRDefault="004034DC" w:rsidP="004034DC">
            <w:pPr>
              <w:ind w:firstLine="340"/>
              <w:rPr>
                <w:b/>
              </w:rPr>
            </w:pPr>
            <w:r w:rsidRPr="00275CC8">
              <w:rPr>
                <w:b/>
              </w:rPr>
              <w:t>Позиции, представленные государственными органами и членами рабочей группы:</w:t>
            </w:r>
          </w:p>
          <w:p w14:paraId="785C5F19" w14:textId="77777777" w:rsidR="004034DC" w:rsidRPr="00275CC8" w:rsidRDefault="004034DC" w:rsidP="004034DC">
            <w:pPr>
              <w:ind w:firstLine="340"/>
            </w:pPr>
            <w:r w:rsidRPr="00275CC8">
              <w:rPr>
                <w:b/>
              </w:rPr>
              <w:t xml:space="preserve">КУИС МВД не поддерживает: </w:t>
            </w:r>
            <w:r w:rsidRPr="00275CC8">
              <w:t>«Поправка в часть 1 статьи 91 УИК не поддерживается. Данные изменения повлекут неприбытие либо несвоевременное прибытие определенной части осужденных в места отбывания наказания, отвлечет силы и средства учреждений и ОВД на установление их местонахождения. Кроме того, в период следования в учреждение минимальной безопасности осужденные могут совершить другие преступления. Также, реализация данной поправки потребует предусмотреть состав преступления, предусматривающий ответственность за уклонение от самостоятельного прибытия к месту отбывания наказания».</w:t>
            </w:r>
          </w:p>
          <w:p w14:paraId="0AB9273D" w14:textId="77777777" w:rsidR="004034DC" w:rsidRPr="00275CC8" w:rsidRDefault="004034DC" w:rsidP="004034DC">
            <w:pPr>
              <w:ind w:firstLine="340"/>
              <w:rPr>
                <w:rFonts w:eastAsia="Times New Roman"/>
                <w:szCs w:val="20"/>
                <w:lang w:eastAsia="ru-RU"/>
              </w:rPr>
            </w:pPr>
          </w:p>
        </w:tc>
      </w:tr>
      <w:tr w:rsidR="00BC362D" w:rsidRPr="00275CC8" w14:paraId="365E6643" w14:textId="77777777" w:rsidTr="003D67A3">
        <w:tc>
          <w:tcPr>
            <w:tcW w:w="368" w:type="pct"/>
          </w:tcPr>
          <w:p w14:paraId="676AEA66" w14:textId="77777777" w:rsidR="00747A57" w:rsidRPr="00275CC8" w:rsidRDefault="00747A57" w:rsidP="000E4067">
            <w:pPr>
              <w:pStyle w:val="a8"/>
              <w:numPr>
                <w:ilvl w:val="0"/>
                <w:numId w:val="1"/>
              </w:numPr>
              <w:jc w:val="center"/>
            </w:pPr>
          </w:p>
        </w:tc>
        <w:tc>
          <w:tcPr>
            <w:tcW w:w="520" w:type="pct"/>
          </w:tcPr>
          <w:p w14:paraId="0BAF49C3" w14:textId="77777777" w:rsidR="00747A57" w:rsidRPr="00275CC8" w:rsidRDefault="00747A57" w:rsidP="00F76B0F">
            <w:r w:rsidRPr="00275CC8">
              <w:t>Абзац первый части первой статьи 92</w:t>
            </w:r>
          </w:p>
        </w:tc>
        <w:tc>
          <w:tcPr>
            <w:tcW w:w="1371" w:type="pct"/>
          </w:tcPr>
          <w:p w14:paraId="5EAD773C" w14:textId="77777777" w:rsidR="00747A57" w:rsidRPr="00275CC8" w:rsidRDefault="00747A57" w:rsidP="00F76B0F">
            <w:pPr>
              <w:ind w:firstLine="340"/>
            </w:pPr>
            <w:r w:rsidRPr="00275CC8">
              <w:t>Статья 92. Оставление осужденных в учреждении смешанной безопасности и направление в учреждение полной безопасности</w:t>
            </w:r>
          </w:p>
          <w:p w14:paraId="3FC417E2" w14:textId="77777777" w:rsidR="00747A57" w:rsidRPr="00275CC8" w:rsidRDefault="00747A57" w:rsidP="00F76B0F">
            <w:pPr>
              <w:ind w:firstLine="340"/>
            </w:pPr>
            <w:r w:rsidRPr="00275CC8">
              <w:t xml:space="preserve">1. Для выполнения работ по хозяйственному обслуживанию в учреждениях смешанной безопасности или учреждениях полной безопасности привлекаются осужденные впервые к лишению свободы </w:t>
            </w:r>
            <w:r w:rsidRPr="00275CC8">
              <w:rPr>
                <w:b/>
                <w:spacing w:val="2"/>
                <w:szCs w:val="20"/>
                <w:shd w:val="clear" w:color="auto" w:fill="FFFFFF"/>
              </w:rPr>
              <w:t xml:space="preserve">на срок не свыше пяти лет, </w:t>
            </w:r>
            <w:r w:rsidRPr="00275CC8">
              <w:t>которым отбывание наказания назначено в учреждении средней безопасности. Решение об оставлении и привлечении к труду осуществляется с их согласия по постановлению начальника учреждения смешанной безопасности на основании материалов комиссии учреждения.</w:t>
            </w:r>
          </w:p>
          <w:p w14:paraId="60D4FFD5" w14:textId="77777777" w:rsidR="00747A57" w:rsidRPr="00275CC8" w:rsidRDefault="00747A57" w:rsidP="00F76B0F">
            <w:pPr>
              <w:ind w:firstLine="340"/>
            </w:pPr>
            <w:r w:rsidRPr="00275CC8">
              <w:t>Направление осужденного в учреждение полной безопасности осуществляется по согласованию с его начальником.</w:t>
            </w:r>
          </w:p>
          <w:p w14:paraId="66677A33" w14:textId="77777777" w:rsidR="00747A57" w:rsidRPr="00275CC8" w:rsidRDefault="00747A57" w:rsidP="00F76B0F">
            <w:pPr>
              <w:ind w:firstLine="340"/>
            </w:pPr>
            <w:r w:rsidRPr="00275CC8">
              <w:t>Копия постановления об оставлении осужденного в учреждении смешанной безопасности либо направлении в учреждение полной безопасности не позднее следующего рабочего дня направляется прокурору.</w:t>
            </w:r>
          </w:p>
        </w:tc>
        <w:tc>
          <w:tcPr>
            <w:tcW w:w="1371" w:type="pct"/>
          </w:tcPr>
          <w:p w14:paraId="2AC7DEFB" w14:textId="77777777" w:rsidR="00747A57" w:rsidRPr="00275CC8" w:rsidRDefault="00747A57" w:rsidP="00F76B0F">
            <w:pPr>
              <w:ind w:firstLine="340"/>
            </w:pPr>
            <w:r w:rsidRPr="00275CC8">
              <w:t>Статья 92. Оставление осужденных в учреждении смешанной безопасности и направление в учреждение полной безопасности</w:t>
            </w:r>
          </w:p>
          <w:p w14:paraId="50C1FE9A" w14:textId="77777777" w:rsidR="00747A57" w:rsidRPr="00275CC8" w:rsidRDefault="00747A57" w:rsidP="00F76B0F">
            <w:pPr>
              <w:ind w:firstLine="340"/>
            </w:pPr>
            <w:r w:rsidRPr="00275CC8">
              <w:t>1. Для выполнения работ по хозяйственному обслуживанию в учреждениях смешанной безопасности или учреждениях полной безопасности привлекаются осужденные впервые к лишению свободы,</w:t>
            </w:r>
            <w:r w:rsidRPr="00275CC8">
              <w:rPr>
                <w:b/>
                <w:spacing w:val="2"/>
                <w:szCs w:val="20"/>
                <w:shd w:val="clear" w:color="auto" w:fill="FFFFFF"/>
              </w:rPr>
              <w:t xml:space="preserve"> </w:t>
            </w:r>
            <w:r w:rsidRPr="00275CC8">
              <w:rPr>
                <w:spacing w:val="2"/>
                <w:szCs w:val="20"/>
                <w:shd w:val="clear" w:color="auto" w:fill="FFFFFF"/>
              </w:rPr>
              <w:t>которым отбывание наказания назначено в учреждении средней безопасности</w:t>
            </w:r>
            <w:r w:rsidRPr="00275CC8">
              <w:t>. Решение об оставлении и привлечении к труду осуществляется с их согласия по постановлению начальника учреждения смешанной безопасности на основании материалов комиссии учреждения.</w:t>
            </w:r>
          </w:p>
          <w:p w14:paraId="3D51355C" w14:textId="77777777" w:rsidR="00747A57" w:rsidRPr="00275CC8" w:rsidRDefault="00747A57" w:rsidP="00F76B0F">
            <w:pPr>
              <w:ind w:firstLine="340"/>
            </w:pPr>
            <w:r w:rsidRPr="00275CC8">
              <w:t>Направление осужденного в учреждение полной безопасности осуществляется по согласованию с его начальником.</w:t>
            </w:r>
          </w:p>
          <w:p w14:paraId="6F78D4F9" w14:textId="77777777" w:rsidR="00747A57" w:rsidRPr="00275CC8" w:rsidRDefault="00747A57" w:rsidP="00F76B0F">
            <w:pPr>
              <w:ind w:firstLine="340"/>
            </w:pPr>
            <w:r w:rsidRPr="00275CC8">
              <w:t>Копия постановления об оставлении осужденного в учреждении смешанной безопасности либо направлении в учреждение полной безопасности не позднее следующего рабочего дня направляется прокурору.</w:t>
            </w:r>
          </w:p>
        </w:tc>
        <w:tc>
          <w:tcPr>
            <w:tcW w:w="1371" w:type="pct"/>
          </w:tcPr>
          <w:p w14:paraId="098F4A66" w14:textId="77777777" w:rsidR="00747A57" w:rsidRPr="00275CC8" w:rsidRDefault="00747A57" w:rsidP="00F76B0F">
            <w:pPr>
              <w:ind w:firstLine="340"/>
              <w:rPr>
                <w:b/>
              </w:rPr>
            </w:pPr>
            <w:r w:rsidRPr="00275CC8">
              <w:rPr>
                <w:b/>
              </w:rPr>
              <w:t>Министерство внутренних дел</w:t>
            </w:r>
          </w:p>
          <w:p w14:paraId="5925DAEF"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1C4CDF4A" w14:textId="77777777" w:rsidR="00747A57" w:rsidRPr="00275CC8" w:rsidRDefault="00747A57" w:rsidP="00F76B0F">
            <w:pPr>
              <w:ind w:firstLine="340"/>
            </w:pPr>
            <w:r w:rsidRPr="00275CC8">
              <w:t>В связи с предлагаемыми поправками в ст. 46 Уголовного кодекса в учреждениях средней безопасности будут содержатся впервые осужденные к лишению свободы независимо от тяжести совершенных им преступлений, а в учреждениях максимальной безопасности – повторно осуждаемые к лишению свободы.</w:t>
            </w:r>
          </w:p>
          <w:p w14:paraId="4C1ED2E7" w14:textId="77777777" w:rsidR="00747A57" w:rsidRPr="00275CC8" w:rsidRDefault="00747A57" w:rsidP="00F76B0F">
            <w:pPr>
              <w:ind w:firstLine="340"/>
            </w:pPr>
            <w:r w:rsidRPr="00275CC8">
              <w:t>Из предлагаемого следует, что осужденные к лишению свободы будут разделяться по кратности отбывания наказания в учреждениях УИС.</w:t>
            </w:r>
          </w:p>
          <w:p w14:paraId="558DCA86" w14:textId="77777777" w:rsidR="00747A57" w:rsidRPr="00275CC8" w:rsidRDefault="00747A57" w:rsidP="00F76B0F">
            <w:pPr>
              <w:ind w:firstLine="340"/>
            </w:pPr>
            <w:r w:rsidRPr="00275CC8">
              <w:t>Согласно критериям действующей нормы данной статьи в хозяйственной обслуге СИЗО и тюрьмы оставляются осужденные впервые осужденные к лишению свободы и на срок не свыше пяти лет.</w:t>
            </w:r>
          </w:p>
          <w:p w14:paraId="3B9F5205" w14:textId="77777777" w:rsidR="00747A57" w:rsidRPr="00275CC8" w:rsidRDefault="00747A57" w:rsidP="00F76B0F">
            <w:pPr>
              <w:ind w:firstLine="340"/>
            </w:pPr>
            <w:r w:rsidRPr="00275CC8">
              <w:t>В соответствии со статьей 11 Уголовного кодекса это, как правило, преступления, относящиеся к средней степени тяжести.</w:t>
            </w:r>
          </w:p>
          <w:p w14:paraId="6A1A4D66" w14:textId="77777777" w:rsidR="00747A57" w:rsidRPr="00275CC8" w:rsidRDefault="00747A57" w:rsidP="00F76B0F">
            <w:pPr>
              <w:ind w:firstLine="340"/>
            </w:pPr>
            <w:r w:rsidRPr="00275CC8">
              <w:t>Вместе с тем, на сегодняшний день в учреждениях УИС более 90% осужденных содержатся за совершение тяжких и/или особо тяжких преступлений, из этого следует, что лишение свободы за преступления средней тяжести стало назначается реже.</w:t>
            </w:r>
          </w:p>
          <w:p w14:paraId="0E183C1E" w14:textId="77777777" w:rsidR="00747A57" w:rsidRPr="00275CC8" w:rsidRDefault="00747A57" w:rsidP="00F76B0F">
            <w:pPr>
              <w:ind w:firstLine="340"/>
            </w:pPr>
            <w:r w:rsidRPr="00275CC8">
              <w:t>В этой связи, в правоприменительной практике возникают трудности по качественному отбору осужденных для оставления в хозобслуге для СИЗО и тюрьмы.</w:t>
            </w:r>
          </w:p>
          <w:p w14:paraId="52C6FA41" w14:textId="77777777" w:rsidR="00747A57" w:rsidRPr="00275CC8" w:rsidRDefault="00747A57" w:rsidP="00F76B0F">
            <w:pPr>
              <w:ind w:firstLine="340"/>
            </w:pPr>
            <w:r w:rsidRPr="00275CC8">
              <w:t>Также следует учесть, что предлагаемыми поправками в ст. 46 Уголовного кодекса предполагается, что на территории Костанайской области образуется еще одно учреждение полной безопасности.</w:t>
            </w:r>
          </w:p>
          <w:p w14:paraId="367B61A9" w14:textId="77777777" w:rsidR="00747A57" w:rsidRPr="00275CC8" w:rsidRDefault="00747A57" w:rsidP="00F76B0F">
            <w:pPr>
              <w:ind w:firstLine="340"/>
              <w:rPr>
                <w:szCs w:val="20"/>
              </w:rPr>
            </w:pPr>
            <w:r w:rsidRPr="00275CC8">
              <w:t>Из этого, следует, что СИЗО г. Костаная будет обязан обеспечивать осужденными для хозобслуги себя и 2 учреждения полной безопасности (г. Житикара и г. Аркалык).</w:t>
            </w:r>
          </w:p>
        </w:tc>
      </w:tr>
      <w:tr w:rsidR="00BC362D" w:rsidRPr="00275CC8" w14:paraId="2F070990" w14:textId="77777777" w:rsidTr="003D67A3">
        <w:tc>
          <w:tcPr>
            <w:tcW w:w="368" w:type="pct"/>
          </w:tcPr>
          <w:p w14:paraId="5E85F852" w14:textId="77777777" w:rsidR="00747A57" w:rsidRPr="00275CC8" w:rsidRDefault="00747A57" w:rsidP="000E4067">
            <w:pPr>
              <w:pStyle w:val="a8"/>
              <w:numPr>
                <w:ilvl w:val="0"/>
                <w:numId w:val="1"/>
              </w:numPr>
              <w:jc w:val="center"/>
            </w:pPr>
          </w:p>
        </w:tc>
        <w:tc>
          <w:tcPr>
            <w:tcW w:w="520" w:type="pct"/>
          </w:tcPr>
          <w:p w14:paraId="549455C7" w14:textId="77777777" w:rsidR="00747A57" w:rsidRPr="00275CC8" w:rsidRDefault="00747A57" w:rsidP="00F76B0F">
            <w:r w:rsidRPr="00275CC8">
              <w:t>Новая часть 5-1, новые подпункты 4), 5) части седьмой статьи 92</w:t>
            </w:r>
          </w:p>
        </w:tc>
        <w:tc>
          <w:tcPr>
            <w:tcW w:w="1371" w:type="pct"/>
          </w:tcPr>
          <w:p w14:paraId="59AB9406" w14:textId="77777777" w:rsidR="00747A57" w:rsidRPr="00275CC8" w:rsidRDefault="00747A57" w:rsidP="00F76B0F">
            <w:pPr>
              <w:ind w:firstLine="340"/>
            </w:pPr>
            <w:r w:rsidRPr="00275CC8">
              <w:t>Статья 92. Оставление осужденных в учреждении смешанной безопасности и направление в учреждение полной безопасности</w:t>
            </w:r>
          </w:p>
          <w:p w14:paraId="265A9721" w14:textId="77777777" w:rsidR="00747A57" w:rsidRPr="00275CC8" w:rsidRDefault="00747A57" w:rsidP="00F76B0F">
            <w:pPr>
              <w:ind w:firstLine="340"/>
            </w:pPr>
          </w:p>
          <w:p w14:paraId="7C648482" w14:textId="77777777" w:rsidR="00747A57" w:rsidRPr="00275CC8" w:rsidRDefault="00747A57" w:rsidP="00F76B0F">
            <w:pPr>
              <w:ind w:firstLine="340"/>
              <w:rPr>
                <w:b/>
                <w:bCs/>
                <w:szCs w:val="24"/>
              </w:rPr>
            </w:pPr>
            <w:r w:rsidRPr="00275CC8">
              <w:rPr>
                <w:b/>
                <w:bCs/>
                <w:szCs w:val="24"/>
              </w:rPr>
              <w:t>5-1. Отсутствует</w:t>
            </w:r>
          </w:p>
          <w:p w14:paraId="373C5FEB" w14:textId="77777777" w:rsidR="00747A57" w:rsidRPr="00275CC8" w:rsidRDefault="00747A57" w:rsidP="00F76B0F">
            <w:pPr>
              <w:ind w:firstLine="340"/>
              <w:rPr>
                <w:b/>
                <w:bCs/>
                <w:szCs w:val="24"/>
              </w:rPr>
            </w:pPr>
          </w:p>
          <w:p w14:paraId="22389B68" w14:textId="77777777" w:rsidR="00747A57" w:rsidRPr="00275CC8" w:rsidRDefault="00747A57" w:rsidP="00F76B0F">
            <w:pPr>
              <w:ind w:firstLine="340"/>
              <w:rPr>
                <w:b/>
                <w:bCs/>
                <w:szCs w:val="24"/>
              </w:rPr>
            </w:pPr>
          </w:p>
          <w:p w14:paraId="70AEA0DF" w14:textId="77777777" w:rsidR="00747A57" w:rsidRPr="00275CC8" w:rsidRDefault="00747A57" w:rsidP="00F76B0F">
            <w:pPr>
              <w:ind w:firstLine="340"/>
              <w:rPr>
                <w:b/>
                <w:bCs/>
                <w:szCs w:val="24"/>
              </w:rPr>
            </w:pPr>
          </w:p>
          <w:p w14:paraId="765E7EC6" w14:textId="77777777" w:rsidR="00747A57" w:rsidRPr="00275CC8" w:rsidRDefault="00747A57" w:rsidP="00F76B0F">
            <w:pPr>
              <w:ind w:firstLine="340"/>
              <w:rPr>
                <w:b/>
                <w:bCs/>
                <w:szCs w:val="24"/>
              </w:rPr>
            </w:pPr>
          </w:p>
          <w:p w14:paraId="22326433" w14:textId="77777777" w:rsidR="00747A57" w:rsidRPr="00275CC8" w:rsidRDefault="00747A57" w:rsidP="00F76B0F">
            <w:pPr>
              <w:ind w:firstLine="340"/>
              <w:rPr>
                <w:b/>
                <w:bCs/>
                <w:szCs w:val="24"/>
              </w:rPr>
            </w:pPr>
          </w:p>
          <w:p w14:paraId="023AAC28" w14:textId="77777777" w:rsidR="00747A57" w:rsidRPr="00275CC8" w:rsidRDefault="00747A57" w:rsidP="00F76B0F">
            <w:pPr>
              <w:ind w:firstLine="340"/>
              <w:rPr>
                <w:b/>
                <w:bCs/>
                <w:szCs w:val="24"/>
              </w:rPr>
            </w:pPr>
          </w:p>
          <w:p w14:paraId="1FEB33C7" w14:textId="77777777" w:rsidR="00747A57" w:rsidRPr="00275CC8" w:rsidRDefault="00747A57" w:rsidP="00F76B0F">
            <w:pPr>
              <w:ind w:firstLine="340"/>
              <w:rPr>
                <w:b/>
                <w:bCs/>
                <w:szCs w:val="24"/>
              </w:rPr>
            </w:pPr>
          </w:p>
          <w:p w14:paraId="1D2E2A72" w14:textId="77777777" w:rsidR="00747A57" w:rsidRPr="00275CC8" w:rsidRDefault="00747A57" w:rsidP="00F76B0F">
            <w:pPr>
              <w:ind w:firstLine="340"/>
              <w:rPr>
                <w:b/>
                <w:bCs/>
                <w:szCs w:val="24"/>
              </w:rPr>
            </w:pPr>
          </w:p>
          <w:p w14:paraId="0F1F1708" w14:textId="77777777" w:rsidR="00747A57" w:rsidRPr="00275CC8" w:rsidRDefault="00747A57" w:rsidP="00F76B0F">
            <w:pPr>
              <w:ind w:firstLine="340"/>
            </w:pPr>
            <w:r w:rsidRPr="00275CC8">
              <w:t>7. Осужденные, переведенные в учреждение смешанной безопасности для обеспечения правопорядка в учреждениях, вправе:</w:t>
            </w:r>
          </w:p>
          <w:p w14:paraId="36C3498D" w14:textId="77777777" w:rsidR="00747A57" w:rsidRPr="00275CC8" w:rsidRDefault="00747A57" w:rsidP="00F76B0F">
            <w:pPr>
              <w:ind w:firstLine="340"/>
            </w:pPr>
            <w:r w:rsidRPr="00275CC8">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14:paraId="7CE9702C" w14:textId="77777777" w:rsidR="00747A57" w:rsidRPr="00275CC8" w:rsidRDefault="00747A57" w:rsidP="00F76B0F">
            <w:pPr>
              <w:ind w:firstLine="340"/>
            </w:pPr>
            <w:r w:rsidRPr="00275CC8">
              <w:t>2) иметь два краткосрочных и два длительных свидания в течение года;</w:t>
            </w:r>
          </w:p>
          <w:p w14:paraId="228152E7" w14:textId="77777777" w:rsidR="00747A57" w:rsidRPr="00275CC8" w:rsidRDefault="00747A57" w:rsidP="00F76B0F">
            <w:pPr>
              <w:ind w:firstLine="340"/>
            </w:pPr>
            <w:r w:rsidRPr="00275CC8">
              <w:t>3) пользоваться ежедневной прогулкой продолжительностью полтора часа.</w:t>
            </w:r>
          </w:p>
          <w:p w14:paraId="565638C4" w14:textId="77777777" w:rsidR="00747A57" w:rsidRPr="00275CC8" w:rsidRDefault="00747A57" w:rsidP="00F76B0F">
            <w:pPr>
              <w:ind w:firstLine="340"/>
            </w:pPr>
            <w:r w:rsidRPr="00275CC8">
              <w:t>Осужденные содержатся в камерах и изолированно от всех категорий лиц, содержащихся в учреждении смешанной безопасности.</w:t>
            </w:r>
          </w:p>
          <w:p w14:paraId="44CC90AB" w14:textId="77777777" w:rsidR="00747A57" w:rsidRPr="00275CC8" w:rsidRDefault="00747A57" w:rsidP="00F76B0F">
            <w:pPr>
              <w:ind w:firstLine="340"/>
              <w:rPr>
                <w:b/>
                <w:bCs/>
                <w:szCs w:val="24"/>
              </w:rPr>
            </w:pPr>
          </w:p>
        </w:tc>
        <w:tc>
          <w:tcPr>
            <w:tcW w:w="1371" w:type="pct"/>
          </w:tcPr>
          <w:p w14:paraId="76D6C550" w14:textId="77777777" w:rsidR="00747A57" w:rsidRPr="00275CC8" w:rsidRDefault="00747A57" w:rsidP="00F76B0F">
            <w:pPr>
              <w:ind w:firstLine="340"/>
            </w:pPr>
            <w:r w:rsidRPr="00275CC8">
              <w:t>Статья 92. Оставление осужденных в учреждении смешанной безопасности и направление в учреждение полной безопасности</w:t>
            </w:r>
          </w:p>
          <w:p w14:paraId="285C7C0F" w14:textId="77777777" w:rsidR="00747A57" w:rsidRPr="00275CC8" w:rsidRDefault="00747A57" w:rsidP="00F76B0F">
            <w:pPr>
              <w:ind w:firstLine="340"/>
            </w:pPr>
          </w:p>
          <w:p w14:paraId="7F1017CC" w14:textId="77777777" w:rsidR="00747A57" w:rsidRPr="00275CC8" w:rsidRDefault="00747A57" w:rsidP="00F76B0F">
            <w:pPr>
              <w:ind w:firstLine="340"/>
              <w:rPr>
                <w:b/>
                <w:bCs/>
                <w:szCs w:val="24"/>
              </w:rPr>
            </w:pPr>
            <w:r w:rsidRPr="00275CC8">
              <w:rPr>
                <w:b/>
                <w:bCs/>
                <w:szCs w:val="24"/>
              </w:rPr>
              <w:t>5-1</w:t>
            </w:r>
            <w:r w:rsidR="000F7180" w:rsidRPr="00275CC8">
              <w:rPr>
                <w:b/>
                <w:bCs/>
                <w:szCs w:val="24"/>
              </w:rPr>
              <w:t>.</w:t>
            </w:r>
            <w:r w:rsidRPr="00275CC8">
              <w:rPr>
                <w:b/>
                <w:bCs/>
                <w:szCs w:val="24"/>
              </w:rPr>
              <w:t xml:space="preserve"> Осужденный, у которого после вступления приговора суда в законную силу, выявлен туберкулез, по решению уполномоченного органа уголовно-исполнительной системы может быть оставлен в учреждении смешанной безопасности до прекращения бактериовыделения, подтвержденного лабораторно, в условиях, предусмотренных настоящим Кодексом для учреждений того вида, который был назначен судом.</w:t>
            </w:r>
          </w:p>
          <w:p w14:paraId="276DF0D6" w14:textId="77777777" w:rsidR="00747A57" w:rsidRPr="00275CC8" w:rsidRDefault="00747A57" w:rsidP="00F76B0F">
            <w:pPr>
              <w:ind w:firstLine="340"/>
              <w:rPr>
                <w:b/>
                <w:bCs/>
                <w:szCs w:val="24"/>
              </w:rPr>
            </w:pPr>
          </w:p>
          <w:p w14:paraId="3FBD01CE" w14:textId="77777777" w:rsidR="00747A57" w:rsidRPr="00275CC8" w:rsidRDefault="00747A57" w:rsidP="00F76B0F">
            <w:pPr>
              <w:ind w:firstLine="340"/>
            </w:pPr>
            <w:r w:rsidRPr="00275CC8">
              <w:t>7. Осужденные, переведенные в учреждение смешанной безопасности для обеспечения правопорядка в учреждениях, вправе:</w:t>
            </w:r>
          </w:p>
          <w:p w14:paraId="50FB214A" w14:textId="77777777" w:rsidR="00747A57" w:rsidRPr="00275CC8" w:rsidRDefault="00747A57" w:rsidP="00F76B0F">
            <w:pPr>
              <w:ind w:firstLine="340"/>
            </w:pPr>
            <w:r w:rsidRPr="00275CC8">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14:paraId="4D38EB79" w14:textId="77777777" w:rsidR="00747A57" w:rsidRPr="00275CC8" w:rsidRDefault="00747A57" w:rsidP="00F76B0F">
            <w:pPr>
              <w:ind w:firstLine="340"/>
            </w:pPr>
            <w:r w:rsidRPr="00275CC8">
              <w:t>2) иметь два краткосрочных и два длительных свидания в течение года;</w:t>
            </w:r>
          </w:p>
          <w:p w14:paraId="1BAE67C3" w14:textId="77777777" w:rsidR="00747A57" w:rsidRPr="00275CC8" w:rsidRDefault="00747A57" w:rsidP="00F76B0F">
            <w:pPr>
              <w:ind w:firstLine="340"/>
            </w:pPr>
            <w:r w:rsidRPr="00275CC8">
              <w:t>3) пользоваться ежедневной прогулкой продолжительностью полтора часа;</w:t>
            </w:r>
          </w:p>
          <w:p w14:paraId="0CCF5F69" w14:textId="77777777" w:rsidR="00747A57" w:rsidRPr="00275CC8" w:rsidRDefault="00747A57" w:rsidP="00F76B0F">
            <w:pPr>
              <w:ind w:firstLine="340"/>
              <w:rPr>
                <w:rFonts w:eastAsia="Times New Roman"/>
                <w:b/>
                <w:spacing w:val="2"/>
                <w:szCs w:val="24"/>
                <w:lang w:eastAsia="ru-RU"/>
              </w:rPr>
            </w:pPr>
            <w:r w:rsidRPr="00275CC8">
              <w:rPr>
                <w:rFonts w:eastAsia="Times New Roman"/>
                <w:b/>
                <w:spacing w:val="2"/>
                <w:szCs w:val="24"/>
                <w:lang w:eastAsia="ru-RU"/>
              </w:rPr>
              <w:t>4) получать две посылки или передачи и одну бандероль в течение года;</w:t>
            </w:r>
          </w:p>
          <w:p w14:paraId="0A8C0222" w14:textId="77777777" w:rsidR="00747A57" w:rsidRPr="00275CC8" w:rsidRDefault="00747A57" w:rsidP="00F76B0F">
            <w:pPr>
              <w:ind w:firstLine="340"/>
              <w:rPr>
                <w:rFonts w:eastAsia="Times New Roman"/>
                <w:b/>
                <w:spacing w:val="2"/>
                <w:szCs w:val="24"/>
                <w:lang w:eastAsia="ru-RU"/>
              </w:rPr>
            </w:pPr>
            <w:r w:rsidRPr="00275CC8">
              <w:rPr>
                <w:rFonts w:eastAsia="Times New Roman"/>
                <w:b/>
                <w:spacing w:val="2"/>
                <w:szCs w:val="24"/>
                <w:lang w:eastAsia="ru-RU"/>
              </w:rPr>
              <w:t>5) использовать телефонный разговор в случаях: смерти или тяжелой болезни супруга (супруги), близкого родственника, угрожающей жизни больного, стихийного бедствия, причинившего значительный материальный ущерб его семье, или иных исключительных личных обстоятельствах.</w:t>
            </w:r>
          </w:p>
          <w:p w14:paraId="383A94AA" w14:textId="77777777" w:rsidR="00747A57" w:rsidRPr="00275CC8" w:rsidRDefault="00747A57" w:rsidP="00F76B0F">
            <w:pPr>
              <w:ind w:firstLine="340"/>
            </w:pPr>
            <w:r w:rsidRPr="00275CC8">
              <w:t>Осужденные содержатся в камерах и изолированно от всех категорий лиц, содержащихся в учреждении смешанной безопасности.</w:t>
            </w:r>
          </w:p>
          <w:p w14:paraId="3A660E15" w14:textId="77777777" w:rsidR="00747A57" w:rsidRPr="00275CC8" w:rsidRDefault="00747A57" w:rsidP="00F76B0F">
            <w:pPr>
              <w:ind w:firstLine="340"/>
              <w:rPr>
                <w:b/>
                <w:bCs/>
                <w:szCs w:val="24"/>
              </w:rPr>
            </w:pPr>
          </w:p>
        </w:tc>
        <w:tc>
          <w:tcPr>
            <w:tcW w:w="1371" w:type="pct"/>
          </w:tcPr>
          <w:p w14:paraId="78370AAD" w14:textId="77777777" w:rsidR="00747A57" w:rsidRPr="00275CC8" w:rsidRDefault="00747A57" w:rsidP="00F76B0F">
            <w:pPr>
              <w:ind w:firstLine="340"/>
              <w:rPr>
                <w:b/>
              </w:rPr>
            </w:pPr>
            <w:r w:rsidRPr="00275CC8">
              <w:rPr>
                <w:b/>
              </w:rPr>
              <w:t>Министерство внутренних дел</w:t>
            </w:r>
          </w:p>
          <w:p w14:paraId="72A180E3"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38DA6FFD" w14:textId="77777777" w:rsidR="00747A57" w:rsidRPr="00275CC8" w:rsidRDefault="00747A57" w:rsidP="00F76B0F">
            <w:pPr>
              <w:ind w:firstLine="340"/>
            </w:pPr>
            <w:r w:rsidRPr="00275CC8">
              <w:t>В целях улучшения положения указанной категории осужденных предлагается предоставить право на получение передачи, посылки, бандероли, а также телефонные переговоры.</w:t>
            </w:r>
          </w:p>
        </w:tc>
      </w:tr>
      <w:tr w:rsidR="00BC362D" w:rsidRPr="00275CC8" w14:paraId="1E86E43E" w14:textId="77777777" w:rsidTr="003D67A3">
        <w:tc>
          <w:tcPr>
            <w:tcW w:w="368" w:type="pct"/>
          </w:tcPr>
          <w:p w14:paraId="3C06AC2F" w14:textId="77777777" w:rsidR="00747A57" w:rsidRPr="00275CC8" w:rsidRDefault="00747A57" w:rsidP="000E4067">
            <w:pPr>
              <w:pStyle w:val="a8"/>
              <w:numPr>
                <w:ilvl w:val="0"/>
                <w:numId w:val="1"/>
              </w:numPr>
              <w:jc w:val="center"/>
            </w:pPr>
          </w:p>
        </w:tc>
        <w:tc>
          <w:tcPr>
            <w:tcW w:w="520" w:type="pct"/>
          </w:tcPr>
          <w:p w14:paraId="67085CDD" w14:textId="77777777" w:rsidR="00747A57" w:rsidRPr="00275CC8" w:rsidRDefault="00747A57" w:rsidP="00F76B0F">
            <w:r w:rsidRPr="00275CC8">
              <w:t>Абзац второй части второй, абзац первый части третьей статьи 94</w:t>
            </w:r>
          </w:p>
        </w:tc>
        <w:tc>
          <w:tcPr>
            <w:tcW w:w="1371" w:type="pct"/>
          </w:tcPr>
          <w:p w14:paraId="46DF89AA" w14:textId="77777777" w:rsidR="00747A57" w:rsidRPr="00275CC8" w:rsidRDefault="00747A57" w:rsidP="00F76B0F">
            <w:pPr>
              <w:ind w:firstLine="340"/>
            </w:pPr>
            <w:r w:rsidRPr="00275CC8">
              <w:t>Статья 94. Раздельное содержание осужденных в учреждениях</w:t>
            </w:r>
          </w:p>
          <w:p w14:paraId="08B11082" w14:textId="77777777" w:rsidR="00747A57" w:rsidRPr="00275CC8" w:rsidRDefault="00747A57" w:rsidP="00F76B0F">
            <w:pPr>
              <w:ind w:firstLine="340"/>
            </w:pPr>
          </w:p>
          <w:p w14:paraId="0BD30539" w14:textId="77777777" w:rsidR="00747A57" w:rsidRPr="00275CC8" w:rsidRDefault="00747A57" w:rsidP="00F76B0F">
            <w:pPr>
              <w:ind w:firstLine="340"/>
            </w:pPr>
            <w:r w:rsidRPr="00275CC8">
              <w:t>2. Впервые осужденные к лишению свободы содержатся отдельно от осужденных, ранее отбывавших лишение свободы, за исключением лиц, указанных в части пятой настоящей статьи. Действие настоящей части не распространяется на учреждения минимальной безопасности.</w:t>
            </w:r>
          </w:p>
          <w:p w14:paraId="397C25D0" w14:textId="77777777" w:rsidR="00747A57" w:rsidRPr="00275CC8" w:rsidRDefault="00747A57" w:rsidP="00F76B0F">
            <w:pPr>
              <w:ind w:firstLine="340"/>
            </w:pPr>
            <w:r w:rsidRPr="00275CC8">
              <w:t>В одном учреждении могут раздельно содержаться женщины, впервые осужденные к лишению свободы и ранее отбывавшие это наказание.</w:t>
            </w:r>
          </w:p>
          <w:p w14:paraId="6AC368B0" w14:textId="77777777" w:rsidR="00747A57" w:rsidRPr="00275CC8" w:rsidRDefault="00747A57" w:rsidP="00F76B0F">
            <w:pPr>
              <w:ind w:firstLine="340"/>
            </w:pPr>
            <w:r w:rsidRPr="00275CC8">
              <w:t>Изолированно от других осужденных, а также раздельно содержатся: осужденные при опасном рецидиве преступлений; осужденные к пожизненному лишению свободы; осужденные, которым пожизненное лишение свободы заменено в порядке помилования лишением свободы на определенный срок;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14:paraId="659416C1" w14:textId="77777777" w:rsidR="00747A57" w:rsidRPr="00275CC8" w:rsidRDefault="00747A57" w:rsidP="00F76B0F">
            <w:pPr>
              <w:ind w:firstLine="340"/>
            </w:pPr>
            <w:r w:rsidRPr="00275CC8">
              <w:t>3. В отдельных учреждениях, независимо от количества судимостей,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14:paraId="7D39DCC0" w14:textId="77777777" w:rsidR="00747A57" w:rsidRPr="00275CC8" w:rsidRDefault="00747A57" w:rsidP="00F76B0F">
            <w:pPr>
              <w:ind w:firstLine="340"/>
            </w:pPr>
            <w:r w:rsidRPr="00275CC8">
              <w:t>Действие настоящей части не распространяется на учреждения минимальной безопасности.</w:t>
            </w:r>
          </w:p>
          <w:p w14:paraId="2FD6AE82" w14:textId="77777777" w:rsidR="00747A57" w:rsidRPr="00275CC8" w:rsidRDefault="00747A57" w:rsidP="00F76B0F">
            <w:pPr>
              <w:ind w:firstLine="340"/>
              <w:rPr>
                <w:b/>
                <w:bCs/>
                <w:szCs w:val="24"/>
              </w:rPr>
            </w:pPr>
          </w:p>
        </w:tc>
        <w:tc>
          <w:tcPr>
            <w:tcW w:w="1371" w:type="pct"/>
          </w:tcPr>
          <w:p w14:paraId="59F17556" w14:textId="77777777" w:rsidR="00747A57" w:rsidRPr="00275CC8" w:rsidRDefault="00747A57" w:rsidP="00F76B0F">
            <w:pPr>
              <w:ind w:firstLine="340"/>
            </w:pPr>
            <w:r w:rsidRPr="00275CC8">
              <w:t>Статья 94. Раздельное содержание осужденных в учреждениях</w:t>
            </w:r>
          </w:p>
          <w:p w14:paraId="1F2F425B" w14:textId="77777777" w:rsidR="00747A57" w:rsidRPr="00275CC8" w:rsidRDefault="00747A57" w:rsidP="00F76B0F">
            <w:pPr>
              <w:ind w:firstLine="340"/>
            </w:pPr>
          </w:p>
          <w:p w14:paraId="731155ED" w14:textId="77777777" w:rsidR="00747A57" w:rsidRPr="00275CC8" w:rsidRDefault="00747A57" w:rsidP="00F76B0F">
            <w:pPr>
              <w:ind w:firstLine="340"/>
            </w:pPr>
            <w:r w:rsidRPr="00275CC8">
              <w:t>2. Впервые осужденные к лишению свободы содержатся отдельно от осужденных, ранее отбывавших лишение свободы, за исключением лиц, указанных в части пятой настоящей статьи. Действие настоящей части не распространяется на учреждения минимальной безопасности.</w:t>
            </w:r>
          </w:p>
          <w:p w14:paraId="7B1A6020" w14:textId="77777777" w:rsidR="00747A57" w:rsidRPr="00275CC8" w:rsidRDefault="00747A57" w:rsidP="00F76B0F">
            <w:pPr>
              <w:ind w:firstLine="340"/>
              <w:rPr>
                <w:b/>
                <w:bCs/>
                <w:szCs w:val="24"/>
              </w:rPr>
            </w:pPr>
            <w:r w:rsidRPr="00275CC8">
              <w:t xml:space="preserve">В одном учреждении могут раздельно содержаться женщины, впервые осужденные к лишению свободы и ранее отбывавшие это наказание, </w:t>
            </w:r>
            <w:r w:rsidRPr="00275CC8">
              <w:rPr>
                <w:b/>
                <w:bCs/>
                <w:szCs w:val="24"/>
              </w:rPr>
              <w:t>а также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14:paraId="3DE6B5B8" w14:textId="77777777" w:rsidR="00747A57" w:rsidRPr="00275CC8" w:rsidRDefault="00747A57" w:rsidP="00F76B0F">
            <w:pPr>
              <w:ind w:firstLine="340"/>
            </w:pPr>
            <w:r w:rsidRPr="00275CC8">
              <w:t>Изолированно от других осужденных, а также раздельно содержатся: осужденные при опасном рецидиве преступлений; осужденные к пожизненному лишению свободы; осужденные, которым пожизненное лишение свободы заменено в порядке помилования лишением свободы на определенный срок;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14:paraId="56D624B1" w14:textId="77777777" w:rsidR="00747A57" w:rsidRPr="00275CC8" w:rsidRDefault="00747A57" w:rsidP="00F76B0F">
            <w:pPr>
              <w:ind w:firstLine="340"/>
            </w:pPr>
            <w:r w:rsidRPr="00275CC8">
              <w:rPr>
                <w:bCs/>
                <w:szCs w:val="24"/>
              </w:rPr>
              <w:t>3.</w:t>
            </w:r>
            <w:r w:rsidRPr="00275CC8">
              <w:rPr>
                <w:b/>
                <w:bCs/>
                <w:szCs w:val="24"/>
              </w:rPr>
              <w:t xml:space="preserve"> </w:t>
            </w:r>
            <w:r w:rsidRPr="00275CC8">
              <w:t>В отдельных учреждениях, независимо от количества судимостей, содержатся осужденные</w:t>
            </w:r>
            <w:r w:rsidRPr="00275CC8">
              <w:rPr>
                <w:b/>
                <w:bCs/>
                <w:szCs w:val="24"/>
              </w:rPr>
              <w:t xml:space="preserve"> мужчины </w:t>
            </w:r>
            <w:r w:rsidRPr="00275CC8">
              <w:t>–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14:paraId="704A73C3" w14:textId="77777777" w:rsidR="00747A57" w:rsidRPr="00275CC8" w:rsidRDefault="00747A57" w:rsidP="00F76B0F">
            <w:pPr>
              <w:ind w:firstLine="340"/>
            </w:pPr>
            <w:r w:rsidRPr="00275CC8">
              <w:t>Действие настоящей части не распространяется на учреждения минимальной безопасности.</w:t>
            </w:r>
          </w:p>
          <w:p w14:paraId="7347FB65" w14:textId="77777777" w:rsidR="00747A57" w:rsidRPr="00275CC8" w:rsidRDefault="00747A57" w:rsidP="00F76B0F">
            <w:pPr>
              <w:ind w:firstLine="340"/>
              <w:rPr>
                <w:b/>
                <w:bCs/>
                <w:szCs w:val="24"/>
              </w:rPr>
            </w:pPr>
          </w:p>
        </w:tc>
        <w:tc>
          <w:tcPr>
            <w:tcW w:w="1371" w:type="pct"/>
          </w:tcPr>
          <w:p w14:paraId="2B843FC3" w14:textId="77777777" w:rsidR="00747A57" w:rsidRPr="00275CC8" w:rsidRDefault="00747A57" w:rsidP="00F76B0F">
            <w:pPr>
              <w:ind w:firstLine="340"/>
              <w:rPr>
                <w:b/>
              </w:rPr>
            </w:pPr>
            <w:r w:rsidRPr="00275CC8">
              <w:rPr>
                <w:b/>
              </w:rPr>
              <w:t>Министерство внутренних дел</w:t>
            </w:r>
          </w:p>
          <w:p w14:paraId="0B8EEF3D"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057CB102" w14:textId="77777777" w:rsidR="00747A57" w:rsidRPr="00275CC8" w:rsidRDefault="00747A57" w:rsidP="00F76B0F">
            <w:pPr>
              <w:ind w:firstLine="340"/>
            </w:pPr>
            <w:r w:rsidRPr="00275CC8">
              <w:t>В соответствии с частью 3 статьи 94 Уголовно-исполнительного кодекса в отдельных учреждениях, независимо от количества судимостей,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14:paraId="1B9F55E6" w14:textId="77777777" w:rsidR="00747A57" w:rsidRPr="00275CC8" w:rsidRDefault="00747A57" w:rsidP="00F76B0F">
            <w:pPr>
              <w:ind w:firstLine="340"/>
            </w:pPr>
            <w:r w:rsidRPr="00275CC8">
              <w:t>В пенитенциарной системе Казахстана имеется два учреждения, предназначенных для содержания осужденных, подпадающих под действие части 3 статьи 94 УИК (ОВ-156/18 и ОВ-156/14 ДУИС ВКО).</w:t>
            </w:r>
          </w:p>
          <w:p w14:paraId="4AAF068F" w14:textId="77777777" w:rsidR="00747A57" w:rsidRPr="00275CC8" w:rsidRDefault="00747A57" w:rsidP="00F76B0F">
            <w:pPr>
              <w:ind w:firstLine="340"/>
            </w:pPr>
            <w:r w:rsidRPr="00275CC8">
              <w:t>Вместе с тем, для содержания осужденных женщин данной категории не имеется отдельных учреждений.</w:t>
            </w:r>
          </w:p>
          <w:p w14:paraId="379B8A05" w14:textId="77777777" w:rsidR="00747A57" w:rsidRPr="00275CC8" w:rsidRDefault="00747A57" w:rsidP="00F76B0F">
            <w:pPr>
              <w:ind w:firstLine="340"/>
            </w:pPr>
            <w:r w:rsidRPr="00275CC8">
              <w:t>На сегодняшний день, в учреждениях УИС содержатся всего 6 женщин, подпадающих под действие указанной нормы.</w:t>
            </w:r>
          </w:p>
          <w:p w14:paraId="650AB522" w14:textId="77777777" w:rsidR="00747A57" w:rsidRPr="00275CC8" w:rsidRDefault="00747A57" w:rsidP="00F76B0F">
            <w:pPr>
              <w:ind w:firstLine="340"/>
            </w:pPr>
            <w:r w:rsidRPr="00275CC8">
              <w:t>Учитывая категорию осужденных и их малочисленность предлагается вывести осужденных женщин из-под действия части 3 статьи 94 УИК путем внесения в нее соответствующих поправок.</w:t>
            </w:r>
          </w:p>
          <w:p w14:paraId="66D3D8F4" w14:textId="77777777" w:rsidR="00747A57" w:rsidRPr="00275CC8" w:rsidRDefault="00747A57" w:rsidP="00F76B0F">
            <w:pPr>
              <w:ind w:firstLine="340"/>
            </w:pPr>
            <w:r w:rsidRPr="00275CC8">
              <w:t>Наряду с этим, предлагается содержать осужденных женщин «БС»-ников раздельно от других женщин (отдельный локальный участок).</w:t>
            </w:r>
          </w:p>
          <w:p w14:paraId="6836EF4A" w14:textId="77777777" w:rsidR="00747A57" w:rsidRPr="00275CC8" w:rsidRDefault="00747A57" w:rsidP="00F76B0F">
            <w:pPr>
              <w:ind w:firstLine="340"/>
              <w:rPr>
                <w:szCs w:val="24"/>
              </w:rPr>
            </w:pPr>
          </w:p>
        </w:tc>
      </w:tr>
      <w:tr w:rsidR="00BC362D" w:rsidRPr="00275CC8" w14:paraId="605C9398" w14:textId="77777777" w:rsidTr="003D67A3">
        <w:tc>
          <w:tcPr>
            <w:tcW w:w="368" w:type="pct"/>
          </w:tcPr>
          <w:p w14:paraId="37EEE9C1" w14:textId="77777777" w:rsidR="00747A57" w:rsidRPr="00275CC8" w:rsidRDefault="00747A57" w:rsidP="000E4067">
            <w:pPr>
              <w:pStyle w:val="a8"/>
              <w:numPr>
                <w:ilvl w:val="0"/>
                <w:numId w:val="1"/>
              </w:numPr>
              <w:jc w:val="center"/>
            </w:pPr>
          </w:p>
        </w:tc>
        <w:tc>
          <w:tcPr>
            <w:tcW w:w="520" w:type="pct"/>
          </w:tcPr>
          <w:p w14:paraId="638A52AC" w14:textId="77777777" w:rsidR="00747A57" w:rsidRPr="00275CC8" w:rsidRDefault="00747A57" w:rsidP="00F76B0F">
            <w:r w:rsidRPr="00275CC8">
              <w:t>Часть четвертая статьи 95</w:t>
            </w:r>
          </w:p>
        </w:tc>
        <w:tc>
          <w:tcPr>
            <w:tcW w:w="1371" w:type="pct"/>
          </w:tcPr>
          <w:p w14:paraId="4C928E37" w14:textId="77777777" w:rsidR="00747A57" w:rsidRPr="00275CC8" w:rsidRDefault="00747A57" w:rsidP="00F76B0F">
            <w:pPr>
              <w:ind w:firstLine="340"/>
              <w:rPr>
                <w:b/>
                <w:bCs/>
                <w:szCs w:val="24"/>
              </w:rPr>
            </w:pPr>
            <w:r w:rsidRPr="00275CC8">
              <w:rPr>
                <w:b/>
                <w:bCs/>
                <w:szCs w:val="24"/>
              </w:rPr>
              <w:t>95-бап. Сотталған адамның жазасын даралау мақсатында оның мінез-құлқын бағалау</w:t>
            </w:r>
          </w:p>
          <w:p w14:paraId="2D66A5E1" w14:textId="77777777" w:rsidR="00747A57" w:rsidRPr="00275CC8" w:rsidRDefault="00747A57" w:rsidP="00F76B0F">
            <w:pPr>
              <w:ind w:firstLine="340"/>
            </w:pPr>
            <w:r w:rsidRPr="00275CC8">
              <w:t>4. Сотталған адамның мінез-құлық дәрежесін айқындау мақсатында оның мінез-құлқын бағалау сотталған адам мекемеге келген күннен бастап жүзеге асырылады.</w:t>
            </w:r>
          </w:p>
          <w:p w14:paraId="55F670AB" w14:textId="77777777" w:rsidR="00747A57" w:rsidRPr="00275CC8" w:rsidRDefault="00747A57" w:rsidP="00F76B0F">
            <w:pPr>
              <w:ind w:firstLine="340"/>
            </w:pPr>
            <w:r w:rsidRPr="00275CC8">
              <w:t>Көтермелеулері және жазалаулары жоқ не жазалауы осы Кодексте белгіленген тәртіппен өтелген сотталған адам белгілі бір мінез-құлық дәрежесі жоқ деп танылады.</w:t>
            </w:r>
          </w:p>
          <w:p w14:paraId="6A4D3858" w14:textId="77777777" w:rsidR="00747A57" w:rsidRPr="00275CC8" w:rsidRDefault="00747A57" w:rsidP="00F76B0F">
            <w:pPr>
              <w:ind w:firstLine="340"/>
            </w:pPr>
            <w:r w:rsidRPr="00275CC8">
              <w:t>Сотталған адамды бір түрдегі мекемеден екіншісіне ауыстырған жағдайда мінез-құлық дәрежесінің бұрын қойылған бағалауы оның мінез-құлқын осы Кодексте көзделген мерзімдерде мекеме комиссиясы қараған кезге дейін сақталады.</w:t>
            </w:r>
          </w:p>
          <w:p w14:paraId="2F777B36" w14:textId="77777777" w:rsidR="00747A57" w:rsidRPr="00275CC8" w:rsidRDefault="00747A57" w:rsidP="00F76B0F">
            <w:pPr>
              <w:ind w:firstLine="340"/>
            </w:pPr>
            <w:r w:rsidRPr="00275CC8">
              <w:t>Сотталғандардың мінез-құлық дәрежелері мынадай критерийлер негізінде айқындалады:</w:t>
            </w:r>
          </w:p>
          <w:p w14:paraId="15BE8808" w14:textId="77777777" w:rsidR="00747A57" w:rsidRPr="00275CC8" w:rsidRDefault="00747A57" w:rsidP="00F76B0F">
            <w:pPr>
              <w:ind w:firstLine="340"/>
            </w:pPr>
            <w:r w:rsidRPr="00275CC8">
              <w:t>оң сипатталатын сотталғандар үшін:</w:t>
            </w:r>
          </w:p>
          <w:p w14:paraId="49756456" w14:textId="77777777" w:rsidR="00747A57" w:rsidRPr="00275CC8" w:rsidRDefault="00747A57" w:rsidP="00F76B0F">
            <w:pPr>
              <w:ind w:firstLine="340"/>
            </w:pPr>
            <w:r w:rsidRPr="00275CC8">
              <w:t xml:space="preserve">1) </w:t>
            </w:r>
            <w:r w:rsidRPr="00275CC8">
              <w:rPr>
                <w:b/>
                <w:szCs w:val="24"/>
              </w:rPr>
              <w:t>кемінде бір көтермелеуі</w:t>
            </w:r>
            <w:r w:rsidRPr="00275CC8">
              <w:t xml:space="preserve"> болған әрі соңғы көтермелеу алған күннен бастап үш және одан көп ай бойы жазалаулары болмаған кезде – дәрежесі бірінші оң мінез-құлық;</w:t>
            </w:r>
          </w:p>
          <w:p w14:paraId="37971162" w14:textId="77777777" w:rsidR="00747A57" w:rsidRPr="00275CC8" w:rsidRDefault="00747A57" w:rsidP="00F76B0F">
            <w:pPr>
              <w:ind w:firstLine="340"/>
            </w:pPr>
            <w:r w:rsidRPr="00275CC8">
              <w:t xml:space="preserve">2) </w:t>
            </w:r>
            <w:r w:rsidRPr="00275CC8">
              <w:rPr>
                <w:rFonts w:eastAsia="Batang"/>
                <w:b/>
                <w:szCs w:val="24"/>
              </w:rPr>
              <w:t>кемінде бір көтермелеуі</w:t>
            </w:r>
            <w:r w:rsidRPr="00275CC8">
              <w:t>, бірінші оң мінез-құлық дәрежесі болған әрі бірінші оң мінез-құлық дәрежесін алған күннен бастап алты және одан көп ай бойы жазалаулары болмаған кезде – дәрежесі екінші оң мінез-құлық;</w:t>
            </w:r>
          </w:p>
          <w:p w14:paraId="3982A3C9" w14:textId="77777777" w:rsidR="00747A57" w:rsidRPr="00275CC8" w:rsidRDefault="00747A57" w:rsidP="00F76B0F">
            <w:pPr>
              <w:ind w:firstLine="340"/>
            </w:pPr>
            <w:r w:rsidRPr="00275CC8">
              <w:t>3</w:t>
            </w:r>
            <w:r w:rsidRPr="00275CC8">
              <w:rPr>
                <w:rFonts w:eastAsia="Batang"/>
                <w:b/>
                <w:szCs w:val="24"/>
              </w:rPr>
              <w:t>) кемінде бір көтермелеуі,</w:t>
            </w:r>
            <w:r w:rsidRPr="00275CC8">
              <w:t xml:space="preserve"> екінші оң мінез-құлық дәрежесі болған әрі екінші оң мінез-құлық дәрежесін алған күннен бастап бір және одан көп жыл бойы жазалаулары болмаған кезде – дәрежесі үшінші оң мінез-құлық;</w:t>
            </w:r>
          </w:p>
          <w:p w14:paraId="63D21EEC" w14:textId="77777777" w:rsidR="00747A57" w:rsidRPr="00275CC8" w:rsidRDefault="00747A57" w:rsidP="00F76B0F">
            <w:pPr>
              <w:ind w:firstLine="340"/>
              <w:rPr>
                <w:rFonts w:eastAsia="Batang"/>
                <w:szCs w:val="24"/>
              </w:rPr>
            </w:pPr>
          </w:p>
        </w:tc>
        <w:tc>
          <w:tcPr>
            <w:tcW w:w="1371" w:type="pct"/>
          </w:tcPr>
          <w:p w14:paraId="0EF939D3" w14:textId="77777777" w:rsidR="00747A57" w:rsidRPr="00275CC8" w:rsidRDefault="00747A57" w:rsidP="00F76B0F">
            <w:pPr>
              <w:ind w:firstLine="340"/>
              <w:rPr>
                <w:b/>
                <w:bCs/>
                <w:szCs w:val="24"/>
              </w:rPr>
            </w:pPr>
            <w:r w:rsidRPr="00275CC8">
              <w:rPr>
                <w:b/>
                <w:bCs/>
                <w:szCs w:val="24"/>
              </w:rPr>
              <w:t>95-бап. Сотталған адамның жазасын даралау мақсатында оның мінез-құлқын бағалау</w:t>
            </w:r>
          </w:p>
          <w:p w14:paraId="0A2C1152" w14:textId="77777777" w:rsidR="00747A57" w:rsidRPr="00275CC8" w:rsidRDefault="00747A57" w:rsidP="00F76B0F">
            <w:pPr>
              <w:ind w:firstLine="340"/>
            </w:pPr>
            <w:r w:rsidRPr="00275CC8">
              <w:t>4. Сотталған адамның мінез-құлық дәрежесін айқындау мақсатында оның мінез-құлқын бағалау сотталған адам мекемеге келген күннен бастап жүзеге асырылады.</w:t>
            </w:r>
          </w:p>
          <w:p w14:paraId="57A13D12" w14:textId="77777777" w:rsidR="00747A57" w:rsidRPr="00275CC8" w:rsidRDefault="00747A57" w:rsidP="00F76B0F">
            <w:pPr>
              <w:ind w:firstLine="340"/>
            </w:pPr>
            <w:r w:rsidRPr="00275CC8">
              <w:t>Көтермелеулері және жазалаулары жоқ не жазалауы осы Кодексте белгіленген тәртіппен өтелген сотталған адам белгілі бір мінез-құлық дәрежесі жоқ деп танылады.</w:t>
            </w:r>
          </w:p>
          <w:p w14:paraId="5FB0C3EA" w14:textId="77777777" w:rsidR="00747A57" w:rsidRPr="00275CC8" w:rsidRDefault="00747A57" w:rsidP="00F76B0F">
            <w:pPr>
              <w:ind w:firstLine="340"/>
            </w:pPr>
            <w:r w:rsidRPr="00275CC8">
              <w:t>Сотталған адамды бір түрдегі мекемеден екіншісіне ауыстырған жағдайда мінез-құлық дәрежесінің бұрын қойылған бағалауы оның мінез-құлқын осы Кодексте көзделген мерзімдерде мекеме комиссиясы қараған кезге дейін сақталады.</w:t>
            </w:r>
          </w:p>
          <w:p w14:paraId="1B58C2D3" w14:textId="77777777" w:rsidR="00747A57" w:rsidRPr="00275CC8" w:rsidRDefault="00747A57" w:rsidP="00F76B0F">
            <w:pPr>
              <w:ind w:firstLine="340"/>
            </w:pPr>
            <w:r w:rsidRPr="00275CC8">
              <w:t>Сотталғандардың мінез-құлық дәрежелері мынадай критерийлер негізінде айқындалады:</w:t>
            </w:r>
          </w:p>
          <w:p w14:paraId="3736D1D3" w14:textId="77777777" w:rsidR="00747A57" w:rsidRPr="00275CC8" w:rsidRDefault="00747A57" w:rsidP="00F76B0F">
            <w:pPr>
              <w:ind w:firstLine="340"/>
            </w:pPr>
            <w:r w:rsidRPr="00275CC8">
              <w:t>оң сипатталатын сотталғандар үшін:</w:t>
            </w:r>
          </w:p>
          <w:p w14:paraId="4D1C55D5" w14:textId="77777777" w:rsidR="00747A57" w:rsidRPr="00275CC8" w:rsidRDefault="00747A57" w:rsidP="00F76B0F">
            <w:pPr>
              <w:ind w:firstLine="340"/>
            </w:pPr>
            <w:r w:rsidRPr="00275CC8">
              <w:t>1) кемінде бір көтермелеуі болған әрі соңғы көтермелеу алған күннен бастап үш және одан көп ай бойы жазалаулары болмаған кезде – дәрежесі бірінші оң мінез-құлық;</w:t>
            </w:r>
          </w:p>
          <w:p w14:paraId="53159F79" w14:textId="77777777" w:rsidR="00747A57" w:rsidRPr="00275CC8" w:rsidRDefault="00747A57" w:rsidP="00F76B0F">
            <w:pPr>
              <w:ind w:firstLine="340"/>
            </w:pPr>
            <w:r w:rsidRPr="00275CC8">
              <w:t xml:space="preserve">2) бірінші оң мінез-құлық дәрежесі болған әрі бірінші оң мінез-құлық дәрежесін алған күннен бастап алты және одан көп ай бойы </w:t>
            </w:r>
            <w:r w:rsidRPr="00275CC8">
              <w:rPr>
                <w:rFonts w:eastAsia="Batang"/>
                <w:b/>
                <w:szCs w:val="24"/>
              </w:rPr>
              <w:t>кемінде бір көтермелеуі бар және</w:t>
            </w:r>
            <w:r w:rsidRPr="00275CC8">
              <w:t xml:space="preserve"> жазалаулары болмаған кезде – дәрежесі екінші оң мінез-құлық;</w:t>
            </w:r>
          </w:p>
          <w:p w14:paraId="7F93CFA7" w14:textId="77777777" w:rsidR="00747A57" w:rsidRPr="00275CC8" w:rsidRDefault="00747A57" w:rsidP="00F76B0F">
            <w:pPr>
              <w:ind w:firstLine="340"/>
            </w:pPr>
            <w:r w:rsidRPr="00275CC8">
              <w:t xml:space="preserve">3) екінші оң мінез-құлық дәрежесі болған әрі екінші оң мінез-құлық дәрежесін алған күннен бастап бір және одан көп жыл бойы </w:t>
            </w:r>
            <w:r w:rsidRPr="00275CC8">
              <w:rPr>
                <w:rFonts w:eastAsia="Batang"/>
                <w:b/>
                <w:szCs w:val="24"/>
              </w:rPr>
              <w:t>кемінде бір көтермелеуі бар және</w:t>
            </w:r>
            <w:r w:rsidRPr="00275CC8">
              <w:t xml:space="preserve"> жазалаулары болмаған кезде – дәрежесі үшінші оң мінез-құлық;</w:t>
            </w:r>
          </w:p>
          <w:p w14:paraId="64922CAE" w14:textId="77777777" w:rsidR="00747A57" w:rsidRPr="00275CC8" w:rsidRDefault="00747A57" w:rsidP="00F76B0F">
            <w:pPr>
              <w:ind w:firstLine="340"/>
              <w:rPr>
                <w:szCs w:val="24"/>
              </w:rPr>
            </w:pPr>
          </w:p>
        </w:tc>
        <w:tc>
          <w:tcPr>
            <w:tcW w:w="1371" w:type="pct"/>
          </w:tcPr>
          <w:p w14:paraId="56C90885" w14:textId="77777777" w:rsidR="00747A57" w:rsidRPr="00275CC8" w:rsidRDefault="00747A57" w:rsidP="00F76B0F">
            <w:pPr>
              <w:ind w:firstLine="340"/>
              <w:rPr>
                <w:b/>
              </w:rPr>
            </w:pPr>
            <w:r w:rsidRPr="00275CC8">
              <w:rPr>
                <w:b/>
              </w:rPr>
              <w:t>Министерство внутренних дел</w:t>
            </w:r>
          </w:p>
          <w:p w14:paraId="7958B313"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5ADADB28" w14:textId="77777777" w:rsidR="00747A57" w:rsidRPr="00275CC8" w:rsidRDefault="00747A57" w:rsidP="00F76B0F">
            <w:pPr>
              <w:ind w:firstLine="340"/>
            </w:pPr>
            <w:r w:rsidRPr="00275CC8">
              <w:t>Редакционная правка на государственном языке.</w:t>
            </w:r>
          </w:p>
          <w:p w14:paraId="19168618" w14:textId="77777777" w:rsidR="00747A57" w:rsidRPr="00275CC8" w:rsidRDefault="00747A57" w:rsidP="00F76B0F">
            <w:pPr>
              <w:ind w:firstLine="340"/>
            </w:pPr>
            <w:r w:rsidRPr="00275CC8">
              <w:t>Текст на русском языке не меняется</w:t>
            </w:r>
          </w:p>
          <w:p w14:paraId="1023042A" w14:textId="77777777" w:rsidR="00747A57" w:rsidRPr="00275CC8" w:rsidRDefault="00747A57" w:rsidP="00F76B0F">
            <w:pPr>
              <w:ind w:firstLine="340"/>
            </w:pPr>
          </w:p>
          <w:p w14:paraId="2A6370A3" w14:textId="77777777" w:rsidR="00747A57" w:rsidRPr="00275CC8" w:rsidRDefault="00747A57" w:rsidP="00F76B0F">
            <w:pPr>
              <w:ind w:firstLine="340"/>
            </w:pPr>
            <w:r w:rsidRPr="00275CC8">
              <w:t>Мемлекеттік тілде редакциялық түзету.</w:t>
            </w:r>
          </w:p>
          <w:p w14:paraId="43E4EB97" w14:textId="77777777" w:rsidR="00747A57" w:rsidRPr="00275CC8" w:rsidRDefault="00747A57" w:rsidP="00F76B0F">
            <w:pPr>
              <w:ind w:firstLine="340"/>
            </w:pPr>
            <w:r w:rsidRPr="00275CC8">
              <w:t>Орыс тіліндегі мәтін өзгермейді.</w:t>
            </w:r>
          </w:p>
          <w:p w14:paraId="402ED98C" w14:textId="77777777" w:rsidR="00747A57" w:rsidRPr="00275CC8" w:rsidRDefault="00747A57" w:rsidP="00F76B0F">
            <w:pPr>
              <w:ind w:firstLine="340"/>
              <w:rPr>
                <w:szCs w:val="24"/>
              </w:rPr>
            </w:pPr>
          </w:p>
        </w:tc>
      </w:tr>
      <w:tr w:rsidR="00BC362D" w:rsidRPr="00275CC8" w14:paraId="07722533" w14:textId="77777777" w:rsidTr="003D67A3">
        <w:tc>
          <w:tcPr>
            <w:tcW w:w="368" w:type="pct"/>
          </w:tcPr>
          <w:p w14:paraId="5A970FD9" w14:textId="77777777" w:rsidR="00747A57" w:rsidRPr="00275CC8" w:rsidRDefault="00747A57" w:rsidP="000E4067">
            <w:pPr>
              <w:pStyle w:val="a8"/>
              <w:numPr>
                <w:ilvl w:val="0"/>
                <w:numId w:val="1"/>
              </w:numPr>
              <w:jc w:val="center"/>
            </w:pPr>
          </w:p>
        </w:tc>
        <w:tc>
          <w:tcPr>
            <w:tcW w:w="520" w:type="pct"/>
          </w:tcPr>
          <w:p w14:paraId="7047EBAB" w14:textId="77777777" w:rsidR="00747A57" w:rsidRPr="00275CC8" w:rsidRDefault="00747A57" w:rsidP="004122C7">
            <w:pPr>
              <w:rPr>
                <w:strike/>
                <w:highlight w:val="red"/>
              </w:rPr>
            </w:pPr>
            <w:r w:rsidRPr="00275CC8">
              <w:rPr>
                <w:strike/>
                <w:highlight w:val="red"/>
              </w:rPr>
              <w:t>Часть четвертая статьи 95</w:t>
            </w:r>
          </w:p>
        </w:tc>
        <w:tc>
          <w:tcPr>
            <w:tcW w:w="1371" w:type="pct"/>
          </w:tcPr>
          <w:p w14:paraId="1228F849" w14:textId="77777777" w:rsidR="00747A57" w:rsidRPr="00275CC8" w:rsidRDefault="00747A57" w:rsidP="000E4067">
            <w:pPr>
              <w:ind w:firstLine="340"/>
              <w:rPr>
                <w:strike/>
                <w:highlight w:val="red"/>
              </w:rPr>
            </w:pPr>
            <w:r w:rsidRPr="00275CC8">
              <w:rPr>
                <w:strike/>
                <w:highlight w:val="red"/>
              </w:rPr>
              <w:t>Статья 95. Оценка поведения осужденного с целью индивидуализации его наказания</w:t>
            </w:r>
          </w:p>
          <w:p w14:paraId="48C9B10E" w14:textId="77777777" w:rsidR="00747A57" w:rsidRPr="00275CC8" w:rsidRDefault="00747A57" w:rsidP="000E4067">
            <w:pPr>
              <w:ind w:firstLine="340"/>
              <w:rPr>
                <w:strike/>
                <w:highlight w:val="red"/>
              </w:rPr>
            </w:pPr>
          </w:p>
          <w:p w14:paraId="7C9A4A30" w14:textId="77777777" w:rsidR="00747A57" w:rsidRPr="00275CC8" w:rsidRDefault="00747A57" w:rsidP="000C70E3">
            <w:pPr>
              <w:ind w:firstLine="340"/>
              <w:rPr>
                <w:strike/>
                <w:highlight w:val="red"/>
              </w:rPr>
            </w:pPr>
            <w:r w:rsidRPr="00275CC8">
              <w:rPr>
                <w:strike/>
                <w:highlight w:val="red"/>
              </w:rPr>
              <w:t>4. Оценка поведения осужденного с целью определения степени его поведения осуществляется со дня прибытия осужденного в учреждение.</w:t>
            </w:r>
          </w:p>
          <w:p w14:paraId="461D070D" w14:textId="77777777" w:rsidR="00747A57" w:rsidRPr="00275CC8" w:rsidRDefault="00747A57" w:rsidP="000C70E3">
            <w:pPr>
              <w:ind w:firstLine="340"/>
              <w:rPr>
                <w:strike/>
                <w:highlight w:val="red"/>
              </w:rPr>
            </w:pPr>
            <w:r w:rsidRPr="00275CC8">
              <w:rPr>
                <w:strike/>
                <w:highlight w:val="red"/>
              </w:rPr>
              <w:t>Осужденный, не имеющий поощрений и взысканий либо взыскания которого погашены в порядке, установленном настоящим Кодексом, признается не имеющим определенной степени поведения.</w:t>
            </w:r>
          </w:p>
          <w:p w14:paraId="62A4620D" w14:textId="77777777" w:rsidR="00747A57" w:rsidRPr="00275CC8" w:rsidRDefault="00747A57" w:rsidP="000C70E3">
            <w:pPr>
              <w:ind w:firstLine="340"/>
              <w:rPr>
                <w:strike/>
                <w:highlight w:val="red"/>
              </w:rPr>
            </w:pPr>
            <w:r w:rsidRPr="00275CC8">
              <w:rPr>
                <w:strike/>
                <w:highlight w:val="red"/>
              </w:rPr>
              <w:t>В случае перевода осужденного из другого учреждения того же вида ранее выставленная оценка степени поведения сохраняется до момента рассмотрения его поведения комиссией учреждения в сроки, предусмотренные настоящим Кодексом.</w:t>
            </w:r>
          </w:p>
          <w:p w14:paraId="57526EE1" w14:textId="77777777" w:rsidR="00747A57" w:rsidRPr="00275CC8" w:rsidRDefault="00747A57" w:rsidP="000C70E3">
            <w:pPr>
              <w:ind w:firstLine="340"/>
              <w:rPr>
                <w:strike/>
                <w:highlight w:val="red"/>
              </w:rPr>
            </w:pPr>
            <w:r w:rsidRPr="00275CC8">
              <w:rPr>
                <w:strike/>
                <w:highlight w:val="red"/>
              </w:rPr>
              <w:t>Степени поведения осужденных определяются на основании следующих критериев:</w:t>
            </w:r>
          </w:p>
          <w:p w14:paraId="107485A2" w14:textId="77777777" w:rsidR="00747A57" w:rsidRPr="00275CC8" w:rsidRDefault="00747A57" w:rsidP="000C70E3">
            <w:pPr>
              <w:ind w:firstLine="340"/>
              <w:rPr>
                <w:b/>
                <w:strike/>
                <w:highlight w:val="red"/>
              </w:rPr>
            </w:pPr>
            <w:r w:rsidRPr="00275CC8">
              <w:rPr>
                <w:b/>
                <w:strike/>
                <w:highlight w:val="red"/>
              </w:rPr>
              <w:t>для положительно характеризующихся осужденных:</w:t>
            </w:r>
          </w:p>
          <w:p w14:paraId="61374DCC" w14:textId="77777777" w:rsidR="00747A57" w:rsidRPr="00275CC8" w:rsidRDefault="00747A57" w:rsidP="000C70E3">
            <w:pPr>
              <w:ind w:firstLine="340"/>
              <w:rPr>
                <w:b/>
                <w:strike/>
                <w:highlight w:val="red"/>
              </w:rPr>
            </w:pPr>
            <w:r w:rsidRPr="00275CC8">
              <w:rPr>
                <w:b/>
                <w:strike/>
                <w:highlight w:val="red"/>
              </w:rPr>
              <w:t>1) первая положительная степень поведения – при наличии не менее одного поощрения и отсутствии взысканий в течение трех месяцев и более со дня получения последнего поощрения;</w:t>
            </w:r>
          </w:p>
          <w:p w14:paraId="21B082EC" w14:textId="77777777" w:rsidR="00747A57" w:rsidRPr="00275CC8" w:rsidRDefault="00747A57" w:rsidP="000C70E3">
            <w:pPr>
              <w:ind w:firstLine="340"/>
              <w:rPr>
                <w:b/>
                <w:strike/>
                <w:highlight w:val="red"/>
              </w:rPr>
            </w:pPr>
            <w:r w:rsidRPr="00275CC8">
              <w:rPr>
                <w:b/>
                <w:strike/>
                <w:highlight w:val="red"/>
              </w:rPr>
              <w:t>2) вторая положительная степень поведения – при наличии первой положительной степени поведения, не менее одного поощрения и отсутствии взысканий в течение шести месяцев и более со дня получения первой положительной степени поведения;</w:t>
            </w:r>
          </w:p>
          <w:p w14:paraId="0B9B5C39" w14:textId="77777777" w:rsidR="00747A57" w:rsidRPr="00275CC8" w:rsidRDefault="00747A57" w:rsidP="000C70E3">
            <w:pPr>
              <w:ind w:firstLine="340"/>
              <w:rPr>
                <w:b/>
                <w:strike/>
                <w:highlight w:val="red"/>
              </w:rPr>
            </w:pPr>
            <w:r w:rsidRPr="00275CC8">
              <w:rPr>
                <w:b/>
                <w:strike/>
                <w:highlight w:val="red"/>
              </w:rPr>
              <w:t>3) третья положительная степень поведения – при наличии второй положительной степени поведения, не менее одного поощрения и отсутствии взысканий в течение одного года и более со дня получения второй положительной степени поведения;</w:t>
            </w:r>
          </w:p>
          <w:p w14:paraId="622DAAEE" w14:textId="77777777" w:rsidR="00747A57" w:rsidRPr="00275CC8" w:rsidRDefault="00747A57" w:rsidP="000C70E3">
            <w:pPr>
              <w:ind w:firstLine="340"/>
              <w:rPr>
                <w:b/>
                <w:strike/>
                <w:highlight w:val="red"/>
              </w:rPr>
            </w:pPr>
            <w:r w:rsidRPr="00275CC8">
              <w:rPr>
                <w:b/>
                <w:strike/>
                <w:highlight w:val="red"/>
              </w:rPr>
              <w:t>для отрицательно характеризующихся осужденных:</w:t>
            </w:r>
          </w:p>
          <w:p w14:paraId="0D035D75" w14:textId="77777777" w:rsidR="00747A57" w:rsidRPr="00275CC8" w:rsidRDefault="00747A57" w:rsidP="000C70E3">
            <w:pPr>
              <w:ind w:firstLine="340"/>
              <w:rPr>
                <w:b/>
                <w:strike/>
                <w:highlight w:val="red"/>
              </w:rPr>
            </w:pPr>
            <w:r w:rsidRPr="00275CC8">
              <w:rPr>
                <w:b/>
                <w:strike/>
                <w:highlight w:val="red"/>
              </w:rPr>
              <w:t>1) первая отрицательная степень поведения – при признании нарушителем установленного порядка отбывания наказания;</w:t>
            </w:r>
          </w:p>
          <w:p w14:paraId="552501AF" w14:textId="77777777" w:rsidR="00747A57" w:rsidRPr="00275CC8" w:rsidRDefault="00747A57" w:rsidP="000C70E3">
            <w:pPr>
              <w:ind w:firstLine="340"/>
              <w:rPr>
                <w:b/>
                <w:strike/>
                <w:highlight w:val="red"/>
              </w:rPr>
            </w:pPr>
            <w:r w:rsidRPr="00275CC8">
              <w:rPr>
                <w:b/>
                <w:strike/>
                <w:highlight w:val="red"/>
              </w:rPr>
              <w:t>2) вторая отрицательная степень поведения – при признании систематическим нарушителем установленного порядка отбывания наказания;</w:t>
            </w:r>
          </w:p>
          <w:p w14:paraId="07BE688D" w14:textId="77777777" w:rsidR="00747A57" w:rsidRPr="00275CC8" w:rsidRDefault="00747A57" w:rsidP="000C70E3">
            <w:pPr>
              <w:ind w:firstLine="340"/>
              <w:rPr>
                <w:b/>
                <w:strike/>
                <w:highlight w:val="red"/>
              </w:rPr>
            </w:pPr>
            <w:r w:rsidRPr="00275CC8">
              <w:rPr>
                <w:b/>
                <w:strike/>
                <w:highlight w:val="red"/>
              </w:rPr>
              <w:t>3) третья отрицательная степень поведения – при признании злостным нарушителем установленного порядка отбывания наказания.</w:t>
            </w:r>
          </w:p>
          <w:p w14:paraId="2EBD91C3" w14:textId="77777777" w:rsidR="00747A57" w:rsidRPr="00275CC8" w:rsidRDefault="00747A57" w:rsidP="000C70E3">
            <w:pPr>
              <w:ind w:firstLine="340"/>
              <w:rPr>
                <w:strike/>
                <w:highlight w:val="red"/>
              </w:rPr>
            </w:pPr>
            <w:r w:rsidRPr="00275CC8">
              <w:rPr>
                <w:strike/>
                <w:highlight w:val="red"/>
              </w:rPr>
              <w:t>Признание осужденного нарушителем, систематическим нарушителем либо злостным нарушителем установленного порядка отбывания наказания осуществляется в соответствии с частью третьей статьи 130 и частью четвертой статьи 154 настоящего Кодекса.</w:t>
            </w:r>
          </w:p>
          <w:p w14:paraId="398DA395" w14:textId="77777777" w:rsidR="00747A57" w:rsidRPr="00275CC8" w:rsidRDefault="00747A57" w:rsidP="000C70E3">
            <w:pPr>
              <w:ind w:firstLine="340"/>
              <w:rPr>
                <w:strike/>
                <w:highlight w:val="red"/>
              </w:rPr>
            </w:pPr>
          </w:p>
        </w:tc>
        <w:tc>
          <w:tcPr>
            <w:tcW w:w="1371" w:type="pct"/>
          </w:tcPr>
          <w:p w14:paraId="09C95862" w14:textId="77777777" w:rsidR="00747A57" w:rsidRPr="00275CC8" w:rsidRDefault="00747A57" w:rsidP="000C70E3">
            <w:pPr>
              <w:pStyle w:val="3"/>
              <w:spacing w:before="0"/>
              <w:ind w:firstLine="340"/>
              <w:jc w:val="both"/>
              <w:outlineLvl w:val="2"/>
              <w:rPr>
                <w:rFonts w:ascii="Times New Roman" w:hAnsi="Times New Roman"/>
                <w:b w:val="0"/>
                <w:strike/>
                <w:color w:val="auto"/>
                <w:highlight w:val="red"/>
              </w:rPr>
            </w:pPr>
            <w:r w:rsidRPr="00275CC8">
              <w:rPr>
                <w:rFonts w:ascii="Times New Roman" w:hAnsi="Times New Roman"/>
                <w:b w:val="0"/>
                <w:strike/>
                <w:color w:val="auto"/>
                <w:highlight w:val="red"/>
              </w:rPr>
              <w:t>Статья 95. Оценка поведения осужденного с целью индивидуализации его наказания</w:t>
            </w:r>
          </w:p>
          <w:p w14:paraId="0C50657F" w14:textId="77777777" w:rsidR="00747A57" w:rsidRPr="00275CC8" w:rsidRDefault="00747A57" w:rsidP="000C70E3">
            <w:pPr>
              <w:rPr>
                <w:strike/>
                <w:highlight w:val="red"/>
              </w:rPr>
            </w:pPr>
          </w:p>
          <w:p w14:paraId="03526DF7" w14:textId="77777777" w:rsidR="00747A57" w:rsidRPr="00275CC8" w:rsidRDefault="00747A57" w:rsidP="000C70E3">
            <w:pPr>
              <w:pStyle w:val="3"/>
              <w:spacing w:before="0"/>
              <w:ind w:firstLine="340"/>
              <w:jc w:val="both"/>
              <w:outlineLvl w:val="2"/>
              <w:rPr>
                <w:rFonts w:ascii="Times New Roman" w:hAnsi="Times New Roman"/>
                <w:b w:val="0"/>
                <w:strike/>
                <w:color w:val="auto"/>
                <w:highlight w:val="red"/>
              </w:rPr>
            </w:pPr>
            <w:r w:rsidRPr="00275CC8">
              <w:rPr>
                <w:rFonts w:ascii="Times New Roman" w:hAnsi="Times New Roman"/>
                <w:b w:val="0"/>
                <w:strike/>
                <w:color w:val="auto"/>
                <w:highlight w:val="red"/>
              </w:rPr>
              <w:t>4. Оценка поведения осужденного с целью определения степени его поведения осуществляется со дня прибытия осужденного в учреждение.</w:t>
            </w:r>
          </w:p>
          <w:p w14:paraId="0C515262" w14:textId="77777777" w:rsidR="00747A57" w:rsidRPr="00275CC8" w:rsidRDefault="00747A57" w:rsidP="000C70E3">
            <w:pPr>
              <w:pStyle w:val="3"/>
              <w:spacing w:before="0"/>
              <w:ind w:firstLine="340"/>
              <w:jc w:val="both"/>
              <w:outlineLvl w:val="2"/>
              <w:rPr>
                <w:rFonts w:ascii="Times New Roman" w:hAnsi="Times New Roman"/>
                <w:b w:val="0"/>
                <w:strike/>
                <w:color w:val="auto"/>
                <w:highlight w:val="red"/>
              </w:rPr>
            </w:pPr>
            <w:r w:rsidRPr="00275CC8">
              <w:rPr>
                <w:rFonts w:ascii="Times New Roman" w:hAnsi="Times New Roman"/>
                <w:b w:val="0"/>
                <w:strike/>
                <w:color w:val="auto"/>
                <w:highlight w:val="red"/>
              </w:rPr>
              <w:t>Осужденный, не имеющий поощрений и взысканий либо взыскания которого погашены в порядке, установленном настоящим Кодексом, признается не имеющим определенной степени поведения.</w:t>
            </w:r>
          </w:p>
          <w:p w14:paraId="26D22F2E" w14:textId="77777777" w:rsidR="00747A57" w:rsidRPr="00275CC8" w:rsidRDefault="00747A57" w:rsidP="000C70E3">
            <w:pPr>
              <w:pStyle w:val="3"/>
              <w:spacing w:before="0"/>
              <w:ind w:firstLine="340"/>
              <w:jc w:val="both"/>
              <w:outlineLvl w:val="2"/>
              <w:rPr>
                <w:rFonts w:ascii="Times New Roman" w:hAnsi="Times New Roman"/>
                <w:b w:val="0"/>
                <w:strike/>
                <w:color w:val="auto"/>
                <w:highlight w:val="red"/>
              </w:rPr>
            </w:pPr>
            <w:r w:rsidRPr="00275CC8">
              <w:rPr>
                <w:rFonts w:ascii="Times New Roman" w:hAnsi="Times New Roman"/>
                <w:b w:val="0"/>
                <w:strike/>
                <w:color w:val="auto"/>
                <w:highlight w:val="red"/>
              </w:rPr>
              <w:t>В случае перевода осужденного из другого учреждения того же вида ранее выставленная оценка степени поведения сохраняется до момента рассмотрения его поведения комиссией учреждения в сроки, предусмотренные настоящим Кодексом.</w:t>
            </w:r>
          </w:p>
          <w:p w14:paraId="6868BD4F" w14:textId="77777777" w:rsidR="00747A57" w:rsidRPr="00275CC8" w:rsidRDefault="00747A57" w:rsidP="000C70E3">
            <w:pPr>
              <w:pStyle w:val="3"/>
              <w:spacing w:before="0"/>
              <w:ind w:firstLine="340"/>
              <w:jc w:val="both"/>
              <w:outlineLvl w:val="2"/>
              <w:rPr>
                <w:rFonts w:ascii="Times New Roman" w:hAnsi="Times New Roman"/>
                <w:b w:val="0"/>
                <w:strike/>
                <w:color w:val="auto"/>
                <w:highlight w:val="red"/>
              </w:rPr>
            </w:pPr>
            <w:r w:rsidRPr="00275CC8">
              <w:rPr>
                <w:rFonts w:ascii="Times New Roman" w:hAnsi="Times New Roman"/>
                <w:b w:val="0"/>
                <w:strike/>
                <w:color w:val="auto"/>
                <w:highlight w:val="red"/>
              </w:rPr>
              <w:t>Степени поведения осужденных определяются на основании следующих критериев:</w:t>
            </w:r>
          </w:p>
          <w:p w14:paraId="153366D7" w14:textId="77777777" w:rsidR="00747A57" w:rsidRPr="00275CC8" w:rsidRDefault="00747A57" w:rsidP="000C70E3">
            <w:pPr>
              <w:pStyle w:val="3"/>
              <w:spacing w:before="0"/>
              <w:ind w:firstLine="340"/>
              <w:jc w:val="both"/>
              <w:outlineLvl w:val="2"/>
              <w:rPr>
                <w:rFonts w:ascii="Times New Roman" w:hAnsi="Times New Roman"/>
                <w:strike/>
                <w:color w:val="auto"/>
                <w:highlight w:val="red"/>
              </w:rPr>
            </w:pPr>
            <w:r w:rsidRPr="00275CC8">
              <w:rPr>
                <w:rFonts w:ascii="Times New Roman" w:hAnsi="Times New Roman"/>
                <w:strike/>
                <w:color w:val="auto"/>
                <w:highlight w:val="red"/>
              </w:rPr>
              <w:t>положительная степень поведения – при наличии не менее одного поощрения и отсутствии взысканий в течение шести месяцев и более со дня получения последнего поощрения;</w:t>
            </w:r>
          </w:p>
          <w:p w14:paraId="6FFD0DE2" w14:textId="77777777" w:rsidR="00747A57" w:rsidRPr="00275CC8" w:rsidRDefault="00747A57" w:rsidP="000C70E3">
            <w:pPr>
              <w:pStyle w:val="3"/>
              <w:spacing w:before="0"/>
              <w:ind w:firstLine="340"/>
              <w:jc w:val="both"/>
              <w:outlineLvl w:val="2"/>
              <w:rPr>
                <w:rFonts w:ascii="Times New Roman" w:hAnsi="Times New Roman"/>
                <w:strike/>
                <w:color w:val="auto"/>
                <w:highlight w:val="red"/>
              </w:rPr>
            </w:pPr>
            <w:r w:rsidRPr="00275CC8">
              <w:rPr>
                <w:rFonts w:ascii="Times New Roman" w:hAnsi="Times New Roman"/>
                <w:strike/>
                <w:color w:val="auto"/>
                <w:highlight w:val="red"/>
              </w:rPr>
              <w:t>отрицательная степень поведения – при признании нарушителем установленного порядка отбывания наказания,</w:t>
            </w:r>
            <w:r w:rsidRPr="00275CC8">
              <w:rPr>
                <w:rFonts w:ascii="Times New Roman" w:hAnsi="Times New Roman"/>
                <w:b w:val="0"/>
                <w:strike/>
                <w:color w:val="auto"/>
                <w:highlight w:val="red"/>
              </w:rPr>
              <w:t xml:space="preserve"> </w:t>
            </w:r>
            <w:r w:rsidRPr="00275CC8">
              <w:rPr>
                <w:rFonts w:ascii="Times New Roman" w:hAnsi="Times New Roman"/>
                <w:strike/>
                <w:color w:val="auto"/>
                <w:highlight w:val="red"/>
              </w:rPr>
              <w:t>систематическим нарушителем установленного порядка отбывания наказания либо злостным нарушителем установленного порядка отбывания наказания.</w:t>
            </w:r>
          </w:p>
          <w:p w14:paraId="5A0A97C1" w14:textId="77777777" w:rsidR="00747A57" w:rsidRPr="00275CC8" w:rsidRDefault="00747A57" w:rsidP="00EE6D59">
            <w:pPr>
              <w:ind w:firstLine="340"/>
              <w:rPr>
                <w:bCs/>
                <w:strike/>
                <w:szCs w:val="24"/>
              </w:rPr>
            </w:pPr>
            <w:r w:rsidRPr="00275CC8">
              <w:rPr>
                <w:bCs/>
                <w:strike/>
                <w:szCs w:val="24"/>
                <w:highlight w:val="red"/>
              </w:rPr>
              <w:t>Признание осужденного нарушителем, систематическим нарушителем либо злостным нарушителем установленного порядка отбывания наказания осуществляется в соответствии с частью третьей </w:t>
            </w:r>
            <w:hyperlink r:id="rId14" w:anchor="z596" w:history="1">
              <w:r w:rsidRPr="00275CC8">
                <w:rPr>
                  <w:bCs/>
                  <w:strike/>
                  <w:szCs w:val="24"/>
                  <w:highlight w:val="red"/>
                </w:rPr>
                <w:t>статьи 130</w:t>
              </w:r>
            </w:hyperlink>
            <w:r w:rsidRPr="00275CC8">
              <w:rPr>
                <w:bCs/>
                <w:strike/>
                <w:szCs w:val="24"/>
                <w:highlight w:val="red"/>
              </w:rPr>
              <w:t xml:space="preserve"> и частью четвертой </w:t>
            </w:r>
            <w:hyperlink r:id="rId15" w:anchor="z755" w:history="1">
              <w:r w:rsidRPr="00275CC8">
                <w:rPr>
                  <w:bCs/>
                  <w:strike/>
                  <w:szCs w:val="24"/>
                  <w:highlight w:val="red"/>
                </w:rPr>
                <w:t>статьи 154</w:t>
              </w:r>
            </w:hyperlink>
            <w:r w:rsidRPr="00275CC8">
              <w:rPr>
                <w:bCs/>
                <w:strike/>
                <w:szCs w:val="24"/>
                <w:highlight w:val="red"/>
              </w:rPr>
              <w:t> настоящего Кодекса.</w:t>
            </w:r>
          </w:p>
          <w:p w14:paraId="636C9C4E" w14:textId="77777777" w:rsidR="00A87BA6" w:rsidRPr="00275CC8" w:rsidRDefault="00A87BA6" w:rsidP="00EE6D59">
            <w:pPr>
              <w:ind w:firstLine="340"/>
              <w:rPr>
                <w:bCs/>
                <w:szCs w:val="24"/>
              </w:rPr>
            </w:pPr>
          </w:p>
          <w:p w14:paraId="58B54A54" w14:textId="77777777" w:rsidR="00A87BA6" w:rsidRPr="00275CC8" w:rsidRDefault="00A87BA6" w:rsidP="00400FB1">
            <w:pPr>
              <w:ind w:firstLine="340"/>
              <w:rPr>
                <w:rFonts w:eastAsia="Times New Roman"/>
                <w:bCs/>
                <w:szCs w:val="24"/>
                <w:lang w:eastAsia="ru-RU"/>
              </w:rPr>
            </w:pPr>
            <w:r w:rsidRPr="00275CC8">
              <w:rPr>
                <w:rFonts w:eastAsia="Times New Roman"/>
                <w:b/>
                <w:szCs w:val="20"/>
                <w:lang w:eastAsia="ru-RU"/>
              </w:rPr>
              <w:t xml:space="preserve">ПОПРАВКИ СНЯТЫ </w:t>
            </w:r>
            <w:r w:rsidR="00400FB1" w:rsidRPr="00275CC8">
              <w:rPr>
                <w:rFonts w:eastAsia="Times New Roman"/>
                <w:b/>
                <w:szCs w:val="20"/>
                <w:lang w:eastAsia="ru-RU"/>
              </w:rPr>
              <w:t>РАЗРАБОТЧИКОМ</w:t>
            </w:r>
          </w:p>
        </w:tc>
        <w:tc>
          <w:tcPr>
            <w:tcW w:w="1371" w:type="pct"/>
          </w:tcPr>
          <w:p w14:paraId="3DF16B3B" w14:textId="77777777" w:rsidR="00747A57" w:rsidRPr="00275CC8" w:rsidRDefault="00747A57" w:rsidP="00B9404B">
            <w:pPr>
              <w:ind w:firstLine="340"/>
              <w:rPr>
                <w:b/>
              </w:rPr>
            </w:pPr>
            <w:r w:rsidRPr="00275CC8">
              <w:rPr>
                <w:b/>
              </w:rPr>
              <w:t>Генеральная прокуратура</w:t>
            </w:r>
          </w:p>
          <w:p w14:paraId="71AB93CB" w14:textId="77777777" w:rsidR="00747A57" w:rsidRPr="00275CC8" w:rsidRDefault="00747A57" w:rsidP="000C70E3">
            <w:pPr>
              <w:ind w:firstLine="340"/>
            </w:pPr>
            <w:r w:rsidRPr="00275CC8">
              <w:t>2-е направление оптимизации – рационализация порядка назначения и исполнения уголовных наказаний.</w:t>
            </w:r>
          </w:p>
          <w:p w14:paraId="5E51B906" w14:textId="77777777" w:rsidR="00747A57" w:rsidRPr="00275CC8" w:rsidRDefault="00747A57" w:rsidP="000C70E3">
            <w:pPr>
              <w:ind w:firstLine="340"/>
            </w:pPr>
            <w:r w:rsidRPr="00275CC8">
              <w:t>Правоприменительная практика свидетельствует, что существующий механизм стимулирования поведения осужденных не позволяет раскрыть потенциал прогрессивной системы исполнения уголовных наказаний.</w:t>
            </w:r>
          </w:p>
          <w:p w14:paraId="0033F2C6" w14:textId="77777777" w:rsidR="00747A57" w:rsidRPr="00275CC8" w:rsidRDefault="00747A57" w:rsidP="000C70E3">
            <w:pPr>
              <w:ind w:firstLine="340"/>
            </w:pPr>
            <w:r w:rsidRPr="00275CC8">
              <w:t>Предусмотрено 7 уровней оценки (без степени, первая, вторая, третья положительные и первая, вторая, третья отрицательные степени), но их изменение не оказывает существенного влияния на правовое положение.</w:t>
            </w:r>
          </w:p>
          <w:p w14:paraId="63F5565E" w14:textId="77777777" w:rsidR="00747A57" w:rsidRPr="00275CC8" w:rsidRDefault="00747A57" w:rsidP="000C70E3">
            <w:pPr>
              <w:ind w:firstLine="340"/>
            </w:pPr>
            <w:r w:rsidRPr="00275CC8">
              <w:t>Соответственно, они не стремятся заслужить повышение степени.</w:t>
            </w:r>
          </w:p>
          <w:p w14:paraId="55FF3615" w14:textId="77777777" w:rsidR="00747A57" w:rsidRPr="00275CC8" w:rsidRDefault="00747A57" w:rsidP="000C70E3">
            <w:pPr>
              <w:ind w:firstLine="340"/>
            </w:pPr>
            <w:r w:rsidRPr="00275CC8">
              <w:t>Полагаем возможным сократить количество степеней до 2-х (положительная и отрицательное), но при этом предусмотреть существенную разницу в объеме прав.</w:t>
            </w:r>
          </w:p>
          <w:p w14:paraId="3ACA9500" w14:textId="77777777" w:rsidR="00747A57" w:rsidRPr="00275CC8" w:rsidRDefault="00747A57" w:rsidP="000C70E3">
            <w:pPr>
              <w:ind w:firstLine="340"/>
            </w:pPr>
            <w:r w:rsidRPr="00275CC8">
              <w:t>К примеру, положительно характеризующимся осужденным можно разрешить беспрепятственный просмотр телепередач и телефонные переговоры в свободное время, чтение литературы, занятия спортом, дневной сон, снять ограничения на расходование денежных средств, свидания и передачи и т.д.</w:t>
            </w:r>
          </w:p>
          <w:p w14:paraId="08C304E2" w14:textId="77777777" w:rsidR="00747A57" w:rsidRPr="00275CC8" w:rsidRDefault="00747A57" w:rsidP="000C70E3">
            <w:pPr>
              <w:ind w:firstLine="340"/>
            </w:pPr>
            <w:r w:rsidRPr="00275CC8">
              <w:rPr>
                <w:highlight w:val="cyan"/>
              </w:rPr>
              <w:t>ПОПРАВКИ В ДРУГИЕ НОРМЫ?</w:t>
            </w:r>
          </w:p>
          <w:p w14:paraId="3C9F0A73" w14:textId="77777777" w:rsidR="004034DC" w:rsidRPr="00275CC8" w:rsidRDefault="004034DC" w:rsidP="000C70E3">
            <w:pPr>
              <w:ind w:firstLine="340"/>
            </w:pPr>
          </w:p>
          <w:p w14:paraId="3C60A808" w14:textId="77777777" w:rsidR="004034DC" w:rsidRPr="00275CC8" w:rsidRDefault="004034DC" w:rsidP="004034DC">
            <w:pPr>
              <w:ind w:firstLine="340"/>
              <w:rPr>
                <w:b/>
              </w:rPr>
            </w:pPr>
            <w:r w:rsidRPr="00275CC8">
              <w:rPr>
                <w:b/>
              </w:rPr>
              <w:t>Позиции, представленные государственными органами и членами рабочей группы:</w:t>
            </w:r>
          </w:p>
          <w:p w14:paraId="631B14F8" w14:textId="77777777" w:rsidR="004034DC" w:rsidRPr="00275CC8" w:rsidRDefault="004034DC" w:rsidP="004034DC">
            <w:pPr>
              <w:ind w:firstLine="340"/>
            </w:pPr>
            <w:r w:rsidRPr="00275CC8">
              <w:rPr>
                <w:b/>
              </w:rPr>
              <w:t xml:space="preserve">КУИС МВД не поддерживает: </w:t>
            </w:r>
            <w:r w:rsidRPr="00275CC8">
              <w:t>«Предложение в части изменения механизма стимулирования поведения осужденных в части сокращения количества степеней до 2-х (положительная и отрицательное) не поддерживается.</w:t>
            </w:r>
          </w:p>
          <w:p w14:paraId="210054AC" w14:textId="77777777" w:rsidR="004034DC" w:rsidRPr="00275CC8" w:rsidRDefault="004034DC" w:rsidP="004034DC">
            <w:pPr>
              <w:ind w:firstLine="340"/>
            </w:pPr>
            <w:r w:rsidRPr="00275CC8">
              <w:t>С введением нового УИК в 2015 году законодателем была применена прогрессивная система исполнения наказания.</w:t>
            </w:r>
          </w:p>
          <w:p w14:paraId="24BD1783" w14:textId="77777777" w:rsidR="004034DC" w:rsidRPr="00275CC8" w:rsidRDefault="004034DC" w:rsidP="004034DC">
            <w:pPr>
              <w:ind w:firstLine="340"/>
            </w:pPr>
            <w:r w:rsidRPr="00275CC8">
              <w:t>Данная норма предусматривает стимулирование правопослушного поведения осужденных к лишению свободы на протяжении всего срока отбывания наказания.</w:t>
            </w:r>
          </w:p>
          <w:p w14:paraId="053BCBF1" w14:textId="77777777" w:rsidR="004034DC" w:rsidRPr="00275CC8" w:rsidRDefault="004034DC" w:rsidP="004034DC">
            <w:pPr>
              <w:ind w:firstLine="340"/>
            </w:pPr>
            <w:r w:rsidRPr="00275CC8">
              <w:t>Отражаемые в данной статье три положительные, три отрицательные, а также отсутствие степени поведения создают основу для «планирования» осужденным улучшения своего отбывания наказания, так как при получении первой положительной степени поведения увеличивается количество свиданий и посылок.</w:t>
            </w:r>
          </w:p>
          <w:p w14:paraId="620B9DBD" w14:textId="77777777" w:rsidR="004034DC" w:rsidRPr="00275CC8" w:rsidRDefault="004034DC" w:rsidP="004034DC">
            <w:pPr>
              <w:ind w:firstLine="340"/>
            </w:pPr>
            <w:r w:rsidRPr="00275CC8">
              <w:t>При этом, наличие трех положительных степеней поведения, несмотря на отсутствие значимых различий в условиях содержания, влияют на более продолжительное стимулирование правопослушного поведения, так как, например, для получения третьей положительной степени поведения осужденному необходимо, как минимум 1 год 9 месяцев.</w:t>
            </w:r>
          </w:p>
          <w:p w14:paraId="72AF368C" w14:textId="77777777" w:rsidR="004034DC" w:rsidRPr="00275CC8" w:rsidRDefault="004034DC" w:rsidP="004034DC">
            <w:pPr>
              <w:ind w:firstLine="340"/>
            </w:pPr>
            <w:r w:rsidRPr="00275CC8">
              <w:t>В случае внесения изменений в действующую норму в виде только двух степеней: положительную и отрицательную, сроки стимулирования правопослушного поведения сократятся, так как осужденному достаточно будет получить одно поощрение (как минимум через 3 месяца отбывания наказания в учреждении).</w:t>
            </w:r>
          </w:p>
          <w:p w14:paraId="46CC7F5C" w14:textId="77777777" w:rsidR="004034DC" w:rsidRPr="00275CC8" w:rsidRDefault="004034DC" w:rsidP="004034DC">
            <w:pPr>
              <w:ind w:firstLine="340"/>
            </w:pPr>
            <w:r w:rsidRPr="00275CC8">
              <w:t>Тем не менее, при исполнении наказания в виде лишения свободы исправление осужденных рассматривается как основание улучшения условий отбывания наказания. В связи с чем, важным вопросам становится определение степени исправления осужденных. Именно определение степени исправления осужденных является ключевым моментом в применении института прогрессивной системы.</w:t>
            </w:r>
          </w:p>
          <w:p w14:paraId="2E3ED8D8" w14:textId="77777777" w:rsidR="004034DC" w:rsidRPr="00275CC8" w:rsidRDefault="004034DC" w:rsidP="004034DC">
            <w:pPr>
              <w:ind w:firstLine="340"/>
            </w:pPr>
            <w:r w:rsidRPr="00275CC8">
              <w:t>Перевод осужденных в одну или обратную сторону возможно только при строгой последовательности.</w:t>
            </w:r>
          </w:p>
          <w:p w14:paraId="3C11A9F0" w14:textId="77777777" w:rsidR="004034DC" w:rsidRPr="00275CC8" w:rsidRDefault="004034DC" w:rsidP="004034DC">
            <w:pPr>
              <w:ind w:firstLine="340"/>
            </w:pPr>
            <w:r w:rsidRPr="00275CC8">
              <w:t>Таким образом, режим отбывание наказания создает условия, обеспечивающие достижение целей исправления осужденного и предупреждения новых правонарушений».</w:t>
            </w:r>
          </w:p>
          <w:p w14:paraId="0CB1435E" w14:textId="77777777" w:rsidR="004034DC" w:rsidRPr="00275CC8" w:rsidRDefault="004034DC" w:rsidP="004034DC">
            <w:pPr>
              <w:ind w:firstLine="340"/>
            </w:pPr>
          </w:p>
        </w:tc>
      </w:tr>
      <w:tr w:rsidR="00BC362D" w:rsidRPr="00275CC8" w14:paraId="1741304D" w14:textId="77777777" w:rsidTr="003D67A3">
        <w:tc>
          <w:tcPr>
            <w:tcW w:w="368" w:type="pct"/>
          </w:tcPr>
          <w:p w14:paraId="4109C3E9" w14:textId="77777777" w:rsidR="00747A57" w:rsidRPr="00275CC8" w:rsidRDefault="00747A57" w:rsidP="000E4067">
            <w:pPr>
              <w:pStyle w:val="a8"/>
              <w:numPr>
                <w:ilvl w:val="0"/>
                <w:numId w:val="1"/>
              </w:numPr>
              <w:jc w:val="center"/>
            </w:pPr>
          </w:p>
        </w:tc>
        <w:tc>
          <w:tcPr>
            <w:tcW w:w="520" w:type="pct"/>
          </w:tcPr>
          <w:p w14:paraId="2EAD85D5" w14:textId="77777777" w:rsidR="00747A57" w:rsidRPr="00275CC8" w:rsidRDefault="00747A57" w:rsidP="00F76B0F">
            <w:r w:rsidRPr="00275CC8">
              <w:t>Подпункт 1) части первой, абзац первый части третьей статьи 96</w:t>
            </w:r>
          </w:p>
        </w:tc>
        <w:tc>
          <w:tcPr>
            <w:tcW w:w="1371" w:type="pct"/>
          </w:tcPr>
          <w:p w14:paraId="51F3FB18" w14:textId="77777777" w:rsidR="00747A57" w:rsidRPr="00275CC8" w:rsidRDefault="00747A57" w:rsidP="00F76B0F">
            <w:pPr>
              <w:ind w:firstLine="340"/>
            </w:pPr>
            <w:r w:rsidRPr="00275CC8">
              <w:t>Статья 96. Изменение вида учреждения</w:t>
            </w:r>
          </w:p>
          <w:p w14:paraId="17F4A2D6" w14:textId="77777777" w:rsidR="00747A57" w:rsidRPr="00275CC8" w:rsidRDefault="00747A57" w:rsidP="00F76B0F">
            <w:pPr>
              <w:ind w:firstLine="340"/>
            </w:pPr>
            <w:r w:rsidRPr="00275CC8">
              <w:t>1. Осужденные, имеющие вторую или третью положительную степень поведения, вправе ходатайствовать перед судом об изменении вида:</w:t>
            </w:r>
          </w:p>
          <w:p w14:paraId="1F179A6D" w14:textId="77777777" w:rsidR="00747A57" w:rsidRPr="00275CC8" w:rsidRDefault="00747A57" w:rsidP="00F76B0F">
            <w:pPr>
              <w:ind w:firstLine="340"/>
            </w:pPr>
            <w:r w:rsidRPr="00275CC8">
              <w:t xml:space="preserve">1) учреждения полной безопасности на учреждение </w:t>
            </w:r>
            <w:r w:rsidRPr="00275CC8">
              <w:rPr>
                <w:b/>
              </w:rPr>
              <w:t>чрезвычайной,</w:t>
            </w:r>
            <w:r w:rsidRPr="00275CC8">
              <w:t xml:space="preserve"> максимальной или средней безопасности – по отбытии осужденными в учреждении полной безопасности не менее половины срока, назначенного по приговору, суда постановлению суда;</w:t>
            </w:r>
          </w:p>
          <w:p w14:paraId="678C014A" w14:textId="77777777" w:rsidR="00747A57" w:rsidRPr="00275CC8" w:rsidRDefault="00747A57" w:rsidP="00F76B0F">
            <w:pPr>
              <w:ind w:firstLine="340"/>
            </w:pPr>
          </w:p>
          <w:p w14:paraId="011A6ED8" w14:textId="77777777" w:rsidR="00747A57" w:rsidRPr="00275CC8" w:rsidRDefault="00747A57" w:rsidP="00F76B0F">
            <w:pPr>
              <w:ind w:firstLine="340"/>
            </w:pPr>
            <w:r w:rsidRPr="00275CC8">
              <w:t xml:space="preserve">3. В отношении осужденных, </w:t>
            </w:r>
            <w:r w:rsidRPr="00275CC8">
              <w:rPr>
                <w:b/>
              </w:rPr>
              <w:t>имеющих третью отрицательную степень поведения и совершивших</w:t>
            </w:r>
            <w:r w:rsidRPr="00275CC8">
              <w:t xml:space="preserve"> злостное нарушение установленного порядка отбывания наказания, в суд вносятся представления о переводе из учреждения:</w:t>
            </w:r>
          </w:p>
          <w:p w14:paraId="6E1B0AB7" w14:textId="77777777" w:rsidR="00747A57" w:rsidRPr="00275CC8" w:rsidRDefault="00747A57" w:rsidP="00F76B0F">
            <w:pPr>
              <w:ind w:firstLine="340"/>
            </w:pPr>
            <w:r w:rsidRPr="00275CC8">
              <w:t>1) минимальной безопасности – в учреждение, вид которого был ранее определен приговором суда;</w:t>
            </w:r>
          </w:p>
          <w:p w14:paraId="1E76FBCE" w14:textId="77777777" w:rsidR="00747A57" w:rsidRPr="00275CC8" w:rsidRDefault="00747A57" w:rsidP="00F76B0F">
            <w:pPr>
              <w:ind w:firstLine="340"/>
            </w:pPr>
            <w:r w:rsidRPr="00275CC8">
              <w:t>2) минимальной безопасности, в которое они были направлены по приговору суда, – в учреждение средней безопасности.</w:t>
            </w:r>
          </w:p>
        </w:tc>
        <w:tc>
          <w:tcPr>
            <w:tcW w:w="1371" w:type="pct"/>
          </w:tcPr>
          <w:p w14:paraId="55A6CD73" w14:textId="77777777" w:rsidR="00747A57" w:rsidRPr="00275CC8" w:rsidRDefault="00747A57" w:rsidP="00F76B0F">
            <w:pPr>
              <w:ind w:firstLine="340"/>
            </w:pPr>
            <w:r w:rsidRPr="00275CC8">
              <w:t>Статья 96. Изменение вида учреждения</w:t>
            </w:r>
          </w:p>
          <w:p w14:paraId="7B2496C8" w14:textId="77777777" w:rsidR="00747A57" w:rsidRPr="00275CC8" w:rsidRDefault="00747A57" w:rsidP="00F76B0F">
            <w:pPr>
              <w:ind w:firstLine="340"/>
            </w:pPr>
            <w:r w:rsidRPr="00275CC8">
              <w:t>1. Осужденные, имеющие вторую или третью положительную степень поведения, вправе ходатайствовать перед судом об изменении вида:</w:t>
            </w:r>
          </w:p>
          <w:p w14:paraId="45B966F9" w14:textId="77777777" w:rsidR="00747A57" w:rsidRPr="00275CC8" w:rsidRDefault="00747A57" w:rsidP="00F76B0F">
            <w:pPr>
              <w:ind w:firstLine="340"/>
            </w:pPr>
            <w:r w:rsidRPr="00275CC8">
              <w:t>1) учреждения полной безопасности на учреждение максимальной или средней безопасности – по отбытии осужденными в учреждении полной безопасности не менее половины срока, назначенного по приговору, постановлению суда;</w:t>
            </w:r>
          </w:p>
          <w:p w14:paraId="74B04315" w14:textId="77777777" w:rsidR="00747A57" w:rsidRPr="00275CC8" w:rsidRDefault="00747A57" w:rsidP="00F76B0F">
            <w:pPr>
              <w:ind w:firstLine="340"/>
              <w:rPr>
                <w:b/>
              </w:rPr>
            </w:pPr>
          </w:p>
          <w:p w14:paraId="290A7AA9" w14:textId="77777777" w:rsidR="00747A57" w:rsidRPr="00275CC8" w:rsidRDefault="00747A57" w:rsidP="00F76B0F">
            <w:pPr>
              <w:ind w:firstLine="340"/>
            </w:pPr>
            <w:r w:rsidRPr="00275CC8">
              <w:t xml:space="preserve">3. В отношении осужденных, </w:t>
            </w:r>
            <w:r w:rsidRPr="00275CC8">
              <w:rPr>
                <w:rFonts w:eastAsia="Times New Roman"/>
                <w:b/>
                <w:szCs w:val="24"/>
                <w:lang w:eastAsia="ru-RU"/>
              </w:rPr>
              <w:t xml:space="preserve">допустивших </w:t>
            </w:r>
            <w:r w:rsidRPr="00275CC8">
              <w:rPr>
                <w:rFonts w:eastAsia="Times New Roman"/>
                <w:szCs w:val="24"/>
                <w:lang w:eastAsia="ru-RU"/>
              </w:rPr>
              <w:t>злостное нарушение установленного порядка отбывания наказания,</w:t>
            </w:r>
            <w:r w:rsidRPr="00275CC8">
              <w:rPr>
                <w:rFonts w:eastAsia="Times New Roman"/>
                <w:b/>
                <w:szCs w:val="24"/>
                <w:lang w:eastAsia="ru-RU"/>
              </w:rPr>
              <w:t xml:space="preserve"> </w:t>
            </w:r>
            <w:r w:rsidRPr="00275CC8">
              <w:t>в суд вносятся представления о переводе из учреждения:</w:t>
            </w:r>
          </w:p>
          <w:p w14:paraId="12106CF4" w14:textId="77777777" w:rsidR="00747A57" w:rsidRPr="00275CC8" w:rsidRDefault="00747A57" w:rsidP="00F76B0F">
            <w:pPr>
              <w:ind w:firstLine="340"/>
            </w:pPr>
            <w:r w:rsidRPr="00275CC8">
              <w:t>1) минимальной безопасности – в учреждение, вид которого был ранее определен приговором суда;</w:t>
            </w:r>
          </w:p>
          <w:p w14:paraId="1B309207" w14:textId="77777777" w:rsidR="00747A57" w:rsidRPr="00275CC8" w:rsidRDefault="00747A57" w:rsidP="00F76B0F">
            <w:pPr>
              <w:ind w:firstLine="340"/>
            </w:pPr>
            <w:r w:rsidRPr="00275CC8">
              <w:t>2) минимальной безопасности, в которое они были направлены по приговору суда, – в учреждение средней безопасности.</w:t>
            </w:r>
          </w:p>
          <w:p w14:paraId="315ED1AA" w14:textId="77777777" w:rsidR="00747A57" w:rsidRPr="00275CC8" w:rsidRDefault="00747A57" w:rsidP="00F76B0F">
            <w:pPr>
              <w:ind w:firstLine="340"/>
              <w:rPr>
                <w:rFonts w:eastAsia="Times New Roman"/>
                <w:szCs w:val="24"/>
                <w:lang w:eastAsia="ru-RU"/>
              </w:rPr>
            </w:pPr>
          </w:p>
        </w:tc>
        <w:tc>
          <w:tcPr>
            <w:tcW w:w="1371" w:type="pct"/>
          </w:tcPr>
          <w:p w14:paraId="1D9E264D" w14:textId="77777777" w:rsidR="00747A57" w:rsidRPr="00275CC8" w:rsidRDefault="00747A57" w:rsidP="00F76B0F">
            <w:pPr>
              <w:ind w:firstLine="340"/>
              <w:rPr>
                <w:b/>
              </w:rPr>
            </w:pPr>
            <w:r w:rsidRPr="00275CC8">
              <w:rPr>
                <w:b/>
              </w:rPr>
              <w:t>Министерство внутренних дел</w:t>
            </w:r>
          </w:p>
          <w:p w14:paraId="57300CA5"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69620A61" w14:textId="77777777" w:rsidR="00747A57" w:rsidRPr="00275CC8" w:rsidRDefault="00747A57" w:rsidP="00F76B0F">
            <w:pPr>
              <w:ind w:firstLine="340"/>
            </w:pPr>
            <w:r w:rsidRPr="00275CC8">
              <w:t>В связи с упразднением учреждения чрезвычайной безопасности.</w:t>
            </w:r>
          </w:p>
          <w:p w14:paraId="71350F6A" w14:textId="77777777" w:rsidR="00747A57" w:rsidRPr="00275CC8" w:rsidRDefault="00747A57" w:rsidP="00F76B0F">
            <w:pPr>
              <w:ind w:firstLine="340"/>
            </w:pPr>
            <w:r w:rsidRPr="00275CC8">
              <w:t>(Реализация п.94 ОНП – 2018 года)</w:t>
            </w:r>
          </w:p>
          <w:p w14:paraId="1B9D5018" w14:textId="77777777" w:rsidR="00747A57" w:rsidRPr="00275CC8" w:rsidRDefault="00747A57" w:rsidP="00F76B0F">
            <w:pPr>
              <w:ind w:firstLine="340"/>
            </w:pPr>
          </w:p>
          <w:p w14:paraId="7D16627C" w14:textId="77777777" w:rsidR="00747A57" w:rsidRPr="00275CC8" w:rsidRDefault="00747A57" w:rsidP="00F76B0F">
            <w:pPr>
              <w:ind w:firstLine="340"/>
            </w:pPr>
            <w:r w:rsidRPr="00275CC8">
              <w:t>Касательно части 3.</w:t>
            </w:r>
          </w:p>
          <w:p w14:paraId="5ECD30F9" w14:textId="77777777" w:rsidR="00747A57" w:rsidRPr="00275CC8" w:rsidRDefault="00747A57" w:rsidP="00F76B0F">
            <w:pPr>
              <w:ind w:firstLine="340"/>
            </w:pPr>
            <w:r w:rsidRPr="00275CC8">
              <w:t>На сегодняшний день практика показывает, что осужденный заведомо зная, о том, что за самовольное оставление учреждения, уклонение, употребление алкоголя, наркотических средств и совершение иных злостных нарушений, будет привлечен к дисциплинарной ответственности лишь в виде перевода на строгие условия отбывания наказания на 6 месяцев. Осужденные, не боясь последствий, допускают нарушения установленного порядка отбывания наказания.</w:t>
            </w:r>
          </w:p>
          <w:p w14:paraId="00DC991A" w14:textId="77777777" w:rsidR="00747A57" w:rsidRPr="00275CC8" w:rsidRDefault="00747A57" w:rsidP="00F76B0F">
            <w:pPr>
              <w:ind w:firstLine="340"/>
            </w:pPr>
            <w:r w:rsidRPr="00275CC8">
              <w:t>Данное обстоятельство негативным образом влияет на оперативную обстановку в учреждении воспитательное воздействие на других осужденных, а также способствует допущению повторных злостных нарушений и преступлений.</w:t>
            </w:r>
          </w:p>
          <w:p w14:paraId="29EA295A" w14:textId="77777777" w:rsidR="00747A57" w:rsidRPr="00275CC8" w:rsidRDefault="00747A57" w:rsidP="00F76B0F">
            <w:pPr>
              <w:ind w:firstLine="340"/>
              <w:rPr>
                <w:szCs w:val="24"/>
              </w:rPr>
            </w:pPr>
            <w:r w:rsidRPr="00275CC8">
              <w:t>В этой связи, в целях предотвращения совершения тяжких и особо тяжких преступлений, назревает необходимость внесения изменения в данную статью в части возврата осужденных из учреждений минимальной безопасности в учреждение откуда они прибыли за допущение злостных нарушений, поскольку в соответствии с подпунктом 2) части 2 статьи 96 УИК, не подлежат переводу в учреждения минимальной безопасности осужденные имеющие отрицательную степень поведения.</w:t>
            </w:r>
          </w:p>
        </w:tc>
      </w:tr>
      <w:tr w:rsidR="00BC362D" w:rsidRPr="00275CC8" w14:paraId="586B5B97" w14:textId="77777777" w:rsidTr="003D67A3">
        <w:tc>
          <w:tcPr>
            <w:tcW w:w="368" w:type="pct"/>
          </w:tcPr>
          <w:p w14:paraId="3AE6A758" w14:textId="77777777" w:rsidR="00747A57" w:rsidRPr="00275CC8" w:rsidRDefault="00747A57" w:rsidP="000E4067">
            <w:pPr>
              <w:pStyle w:val="a8"/>
              <w:numPr>
                <w:ilvl w:val="0"/>
                <w:numId w:val="1"/>
              </w:numPr>
              <w:jc w:val="center"/>
            </w:pPr>
          </w:p>
        </w:tc>
        <w:tc>
          <w:tcPr>
            <w:tcW w:w="520" w:type="pct"/>
          </w:tcPr>
          <w:p w14:paraId="3DAEA0FD" w14:textId="77777777" w:rsidR="00747A57" w:rsidRPr="00275CC8" w:rsidRDefault="00747A57" w:rsidP="00F76B0F">
            <w:r w:rsidRPr="00275CC8">
              <w:t>Новый подпункт 3) части девятой статьи 97</w:t>
            </w:r>
          </w:p>
        </w:tc>
        <w:tc>
          <w:tcPr>
            <w:tcW w:w="1371" w:type="pct"/>
          </w:tcPr>
          <w:p w14:paraId="6F62ED1D" w14:textId="77777777" w:rsidR="00747A57" w:rsidRPr="00275CC8" w:rsidRDefault="00747A57" w:rsidP="00F76B0F">
            <w:pPr>
              <w:ind w:firstLine="340"/>
            </w:pPr>
            <w:r w:rsidRPr="00275CC8">
              <w:t>Статья 97. Основные требования режима отбывания наказания</w:t>
            </w:r>
          </w:p>
          <w:p w14:paraId="412F5E42" w14:textId="77777777" w:rsidR="00747A57" w:rsidRPr="00275CC8" w:rsidRDefault="00747A57" w:rsidP="00F76B0F">
            <w:pPr>
              <w:ind w:firstLine="340"/>
            </w:pPr>
          </w:p>
          <w:p w14:paraId="513FD308" w14:textId="77777777" w:rsidR="00747A57" w:rsidRPr="00275CC8" w:rsidRDefault="00747A57" w:rsidP="00F76B0F">
            <w:pPr>
              <w:ind w:firstLine="340"/>
            </w:pPr>
            <w:r w:rsidRPr="00275CC8">
              <w:t>9. Операторы связи и владельцы сетей в порядке, установленном законодательством Республики Казахстан, обязаны обеспечить:</w:t>
            </w:r>
          </w:p>
          <w:p w14:paraId="188FB792" w14:textId="77777777" w:rsidR="00747A57" w:rsidRPr="00275CC8" w:rsidRDefault="00747A57" w:rsidP="00F76B0F">
            <w:pPr>
              <w:ind w:firstLine="340"/>
            </w:pPr>
            <w:r w:rsidRPr="00275CC8">
              <w:t>1) консультационно-техническое содействие органам внутренних дел при установке на территории учреждений специального технического оборудования для блокирования радиосигнала либо выявления и (или) пресечения несанкционированного использования абонентских устройств;</w:t>
            </w:r>
          </w:p>
          <w:p w14:paraId="5C821176" w14:textId="77777777" w:rsidR="00747A57" w:rsidRPr="00275CC8" w:rsidRDefault="00747A57" w:rsidP="00F76B0F">
            <w:pPr>
              <w:ind w:firstLine="340"/>
            </w:pPr>
            <w:r w:rsidRPr="00275CC8">
              <w:t>2) оптимизацию собственных сетей связи, включая своевременное реагирование и принятие мер с целью снижения распространения радиосигнала на территории учреждений.</w:t>
            </w:r>
          </w:p>
          <w:p w14:paraId="04E4C944" w14:textId="77777777" w:rsidR="00747A57" w:rsidRPr="00275CC8" w:rsidRDefault="00747A57" w:rsidP="00F76B0F">
            <w:pPr>
              <w:ind w:firstLine="340"/>
              <w:rPr>
                <w:b/>
              </w:rPr>
            </w:pPr>
            <w:r w:rsidRPr="00275CC8">
              <w:rPr>
                <w:b/>
              </w:rPr>
              <w:t>3) отсутствует</w:t>
            </w:r>
          </w:p>
          <w:p w14:paraId="5809F0AC" w14:textId="77777777" w:rsidR="00747A57" w:rsidRPr="00275CC8" w:rsidRDefault="00747A57" w:rsidP="00F76B0F">
            <w:pPr>
              <w:ind w:firstLine="340"/>
            </w:pPr>
          </w:p>
        </w:tc>
        <w:tc>
          <w:tcPr>
            <w:tcW w:w="1371" w:type="pct"/>
          </w:tcPr>
          <w:p w14:paraId="1062CE74" w14:textId="77777777" w:rsidR="00747A57" w:rsidRPr="00275CC8" w:rsidRDefault="00747A57" w:rsidP="00F76B0F">
            <w:pPr>
              <w:ind w:firstLine="340"/>
            </w:pPr>
            <w:r w:rsidRPr="00275CC8">
              <w:t>Статья 97. Основные требования режима отбывания наказания</w:t>
            </w:r>
          </w:p>
          <w:p w14:paraId="3996F50F" w14:textId="77777777" w:rsidR="00747A57" w:rsidRPr="00275CC8" w:rsidRDefault="00747A57" w:rsidP="00F76B0F">
            <w:pPr>
              <w:ind w:firstLine="340"/>
            </w:pPr>
          </w:p>
          <w:p w14:paraId="6F440DC6" w14:textId="77777777" w:rsidR="00747A57" w:rsidRPr="00275CC8" w:rsidRDefault="00747A57" w:rsidP="00F76B0F">
            <w:pPr>
              <w:ind w:firstLine="340"/>
            </w:pPr>
            <w:r w:rsidRPr="00275CC8">
              <w:t>9. Операторы связи и владельцы сетей в порядке, установленном законодательством Республики Казахстан, обязаны обеспечить:</w:t>
            </w:r>
          </w:p>
          <w:p w14:paraId="20D15028" w14:textId="77777777" w:rsidR="00747A57" w:rsidRPr="00275CC8" w:rsidRDefault="00747A57" w:rsidP="00F76B0F">
            <w:pPr>
              <w:ind w:firstLine="340"/>
            </w:pPr>
            <w:r w:rsidRPr="00275CC8">
              <w:t>1) консультационно-техническое содействие органам внутренних дел при установке на территории учреждений специального технического оборудования для блокирования радиосигнала либо выявления и (или) пресечения несанкционированного использования абонентских устройств;</w:t>
            </w:r>
          </w:p>
          <w:p w14:paraId="18FCBF50" w14:textId="77777777" w:rsidR="00747A57" w:rsidRPr="00275CC8" w:rsidRDefault="00747A57" w:rsidP="00F76B0F">
            <w:pPr>
              <w:ind w:firstLine="340"/>
            </w:pPr>
            <w:r w:rsidRPr="00275CC8">
              <w:t>2) оптимизацию собственных сетей связи, включая своевременное реагирование и принятие мер с целью снижения распространения радиосигнала на территории учреждений;</w:t>
            </w:r>
          </w:p>
          <w:p w14:paraId="33441D0E" w14:textId="77777777" w:rsidR="00747A57" w:rsidRPr="00275CC8" w:rsidRDefault="00747A57" w:rsidP="00F76B0F">
            <w:pPr>
              <w:ind w:firstLine="340"/>
              <w:rPr>
                <w:b/>
              </w:rPr>
            </w:pPr>
            <w:r w:rsidRPr="00275CC8">
              <w:rPr>
                <w:b/>
              </w:rPr>
              <w:t>3) приостановление либо возобновление по идентификационному коду работы абонентского устройства сотовой связи в своей сети по обращению органа уголовно-исполнительной системы в соответствии с правилами регистрации абонентских устройств сотовой связи.</w:t>
            </w:r>
          </w:p>
          <w:p w14:paraId="571B7661" w14:textId="77777777" w:rsidR="00747A57" w:rsidRPr="00275CC8" w:rsidRDefault="00747A57" w:rsidP="00F76B0F">
            <w:pPr>
              <w:ind w:firstLine="340"/>
            </w:pPr>
            <w:r w:rsidRPr="00275CC8">
              <w:t xml:space="preserve"> </w:t>
            </w:r>
          </w:p>
        </w:tc>
        <w:tc>
          <w:tcPr>
            <w:tcW w:w="1371" w:type="pct"/>
          </w:tcPr>
          <w:p w14:paraId="53994E57" w14:textId="77777777" w:rsidR="00747A57" w:rsidRPr="00275CC8" w:rsidRDefault="00747A57" w:rsidP="00F76B0F">
            <w:pPr>
              <w:ind w:firstLine="340"/>
              <w:rPr>
                <w:b/>
              </w:rPr>
            </w:pPr>
            <w:r w:rsidRPr="00275CC8">
              <w:rPr>
                <w:b/>
              </w:rPr>
              <w:t>Министерство внутренних дел</w:t>
            </w:r>
          </w:p>
          <w:p w14:paraId="3B5F370C"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4ECFA039" w14:textId="77777777" w:rsidR="00747A57" w:rsidRPr="00275CC8" w:rsidRDefault="00747A57" w:rsidP="00F76B0F">
            <w:pPr>
              <w:ind w:firstLine="340"/>
            </w:pPr>
            <w:r w:rsidRPr="00275CC8">
              <w:t>В современном мире мобильные средства связи и их возможности широко используются практически во всех сферах деятельности человека, что в свою очередь значительно повышает угрозу их применения в противоправных целях.</w:t>
            </w:r>
          </w:p>
          <w:p w14:paraId="0E4294E2" w14:textId="77777777" w:rsidR="00747A57" w:rsidRPr="00275CC8" w:rsidRDefault="00747A57" w:rsidP="00F76B0F">
            <w:pPr>
              <w:ind w:firstLine="340"/>
            </w:pPr>
            <w:r w:rsidRPr="00275CC8">
              <w:t xml:space="preserve">В этой связи, возможность использования спец. контингентом таких средств представляет серьезную угрозу общественной безопасности и общественному порядку. </w:t>
            </w:r>
          </w:p>
          <w:p w14:paraId="2B566457" w14:textId="77777777" w:rsidR="00747A57" w:rsidRPr="00275CC8" w:rsidRDefault="00747A57" w:rsidP="00F76B0F">
            <w:pPr>
              <w:ind w:firstLine="340"/>
            </w:pPr>
            <w:r w:rsidRPr="00275CC8">
              <w:t>Так, мобильные средства связи могут быть использованы осужденными для совершения новых преступлений за пределами учреждений (к примеру мошенничества, вымогательство и т.п.), организации и координации преступной деятельности, в том числе транснациональных преступных групп, сообществ и т.п.</w:t>
            </w:r>
          </w:p>
          <w:p w14:paraId="2C5426F6" w14:textId="77777777" w:rsidR="00747A57" w:rsidRPr="00275CC8" w:rsidRDefault="00747A57" w:rsidP="00F76B0F">
            <w:pPr>
              <w:ind w:firstLine="340"/>
            </w:pPr>
            <w:r w:rsidRPr="00275CC8">
              <w:t>Кроме того, с их помощью спец. контингент может оказывать давление на свидетелей и других участников уголовного процесса, вступить в сговор с подельниками, для введения в заблуждение следствия.</w:t>
            </w:r>
          </w:p>
          <w:p w14:paraId="33677E8A" w14:textId="77777777" w:rsidR="00747A57" w:rsidRPr="00275CC8" w:rsidRDefault="00747A57" w:rsidP="00F76B0F">
            <w:pPr>
              <w:ind w:firstLine="340"/>
            </w:pPr>
            <w:r w:rsidRPr="00275CC8">
              <w:t>К примеру, в 2019 году осужденный (учреждение УГ-157/9 ДУИС по Атырауской области) через мобильное приложение «WhatsApp» в смартфоне указал сообщнику место спрятанного им оружия и заказал убийство гражданского лица.</w:t>
            </w:r>
          </w:p>
          <w:p w14:paraId="246E3F70" w14:textId="77777777" w:rsidR="00747A57" w:rsidRPr="00275CC8" w:rsidRDefault="00747A57" w:rsidP="00F76B0F">
            <w:pPr>
              <w:ind w:firstLine="340"/>
            </w:pPr>
            <w:r w:rsidRPr="00275CC8">
              <w:t>Также, мобильные средства связи могут быть использованы спецконтингентом для обеспечения спланированных и ухищренных действий с целью организации побега, доставки запрещенных предметов на территорию учреждений УИС, в том числе телефонов, наркотических средств, колюще-режущих предметов и т.п.</w:t>
            </w:r>
          </w:p>
          <w:p w14:paraId="34847438" w14:textId="77777777" w:rsidR="00747A57" w:rsidRPr="00275CC8" w:rsidRDefault="00747A57" w:rsidP="00F76B0F">
            <w:pPr>
              <w:ind w:firstLine="340"/>
              <w:rPr>
                <w:b/>
              </w:rPr>
            </w:pPr>
            <w:r w:rsidRPr="00275CC8">
              <w:t>Например, в 2020г. осужденный (учреждение ЖД-158/4 ДУИС по Жамбылской области) с использованием сотового телефона организовал и координировал переброс наркотических средств в учреждение и распространял их среди заключенных (задержан в рамках ОРМ с изъятием телефона и 80 г марихуаны).</w:t>
            </w:r>
          </w:p>
        </w:tc>
      </w:tr>
      <w:tr w:rsidR="00BC362D" w:rsidRPr="00275CC8" w14:paraId="7FA5FF8C" w14:textId="77777777" w:rsidTr="003D67A3">
        <w:tc>
          <w:tcPr>
            <w:tcW w:w="368" w:type="pct"/>
          </w:tcPr>
          <w:p w14:paraId="29A58221" w14:textId="77777777" w:rsidR="00747A57" w:rsidRPr="00275CC8" w:rsidRDefault="00747A57" w:rsidP="000E4067">
            <w:pPr>
              <w:pStyle w:val="a8"/>
              <w:numPr>
                <w:ilvl w:val="0"/>
                <w:numId w:val="1"/>
              </w:numPr>
              <w:jc w:val="center"/>
            </w:pPr>
          </w:p>
        </w:tc>
        <w:tc>
          <w:tcPr>
            <w:tcW w:w="520" w:type="pct"/>
          </w:tcPr>
          <w:p w14:paraId="4D7DF066" w14:textId="77777777" w:rsidR="00747A57" w:rsidRPr="00275CC8" w:rsidRDefault="00747A57" w:rsidP="00F76B0F">
            <w:r w:rsidRPr="00275CC8">
              <w:t>Абзац третий статьи 98</w:t>
            </w:r>
          </w:p>
        </w:tc>
        <w:tc>
          <w:tcPr>
            <w:tcW w:w="1371" w:type="pct"/>
          </w:tcPr>
          <w:p w14:paraId="737C4CAC" w14:textId="77777777" w:rsidR="00747A57" w:rsidRPr="00275CC8" w:rsidRDefault="00747A57" w:rsidP="00F76B0F">
            <w:pPr>
              <w:ind w:firstLine="340"/>
            </w:pPr>
            <w:r w:rsidRPr="00275CC8">
              <w:t>Статья 98. Производство досмотров и обысков</w:t>
            </w:r>
          </w:p>
          <w:p w14:paraId="0296579A" w14:textId="77777777" w:rsidR="00747A57" w:rsidRPr="00275CC8" w:rsidRDefault="00747A57" w:rsidP="00F76B0F">
            <w:pPr>
              <w:ind w:firstLine="340"/>
            </w:pPr>
            <w:r w:rsidRPr="00275CC8">
              <w:t>5. Осужденные, их вещи и одежда, а также помещения учреждения подвергаются досмотру и обыску.</w:t>
            </w:r>
          </w:p>
          <w:p w14:paraId="5CAB5ED3" w14:textId="77777777" w:rsidR="00747A57" w:rsidRPr="00275CC8" w:rsidRDefault="00747A57" w:rsidP="00F76B0F">
            <w:pPr>
              <w:ind w:firstLine="340"/>
            </w:pPr>
            <w:r w:rsidRPr="00275CC8">
              <w:t>Личный обыск осужденных проводится лицами одного пола с осужденными.</w:t>
            </w:r>
          </w:p>
          <w:p w14:paraId="3561A11E" w14:textId="77777777" w:rsidR="00747A57" w:rsidRPr="00275CC8" w:rsidRDefault="00747A57" w:rsidP="00F76B0F">
            <w:pPr>
              <w:ind w:firstLine="340"/>
            </w:pPr>
            <w:r w:rsidRPr="00275CC8">
              <w:t xml:space="preserve">Общий обыск осужденных при температуре выше +10 С проводится в местах проведения проверок, при их отсутствии – в </w:t>
            </w:r>
            <w:r w:rsidRPr="00275CC8">
              <w:rPr>
                <w:b/>
              </w:rPr>
              <w:t>локальных</w:t>
            </w:r>
            <w:r w:rsidRPr="00275CC8">
              <w:t xml:space="preserve"> участках в специальных разборных кабинках. При температуре ниже +10 С общий обыск проводится в помещениях учреждения.</w:t>
            </w:r>
          </w:p>
          <w:p w14:paraId="7D6ECBEB" w14:textId="77777777" w:rsidR="00747A57" w:rsidRPr="00275CC8" w:rsidRDefault="00747A57" w:rsidP="00F76B0F">
            <w:pPr>
              <w:ind w:firstLine="340"/>
            </w:pPr>
            <w:r w:rsidRPr="00275CC8">
              <w:t>Обыск жилых помещений при наличии в них осужденных допускается в случаях, не терпящих отлагательства.</w:t>
            </w:r>
          </w:p>
          <w:p w14:paraId="1E91F647" w14:textId="77777777" w:rsidR="00747A57" w:rsidRPr="00275CC8" w:rsidRDefault="00747A57" w:rsidP="00F76B0F">
            <w:pPr>
              <w:ind w:firstLine="340"/>
              <w:rPr>
                <w:rFonts w:eastAsia="Times New Roman"/>
                <w:szCs w:val="24"/>
                <w:lang w:eastAsia="ru-RU"/>
              </w:rPr>
            </w:pPr>
          </w:p>
        </w:tc>
        <w:tc>
          <w:tcPr>
            <w:tcW w:w="1371" w:type="pct"/>
          </w:tcPr>
          <w:p w14:paraId="60A1B7AA" w14:textId="77777777" w:rsidR="00747A57" w:rsidRPr="00275CC8" w:rsidRDefault="00747A57" w:rsidP="00F76B0F">
            <w:pPr>
              <w:ind w:firstLine="340"/>
            </w:pPr>
            <w:r w:rsidRPr="00275CC8">
              <w:t>Статья 98. Производство досмотров и обысков</w:t>
            </w:r>
          </w:p>
          <w:p w14:paraId="370FE59A" w14:textId="77777777" w:rsidR="00747A57" w:rsidRPr="00275CC8" w:rsidRDefault="00747A57" w:rsidP="00F76B0F">
            <w:pPr>
              <w:ind w:firstLine="340"/>
            </w:pPr>
            <w:r w:rsidRPr="00275CC8">
              <w:t>5. Осужденные, их вещи и одежда, а также помещения учреждения подвергаются досмотру и обыску.</w:t>
            </w:r>
          </w:p>
          <w:p w14:paraId="77E80D8C" w14:textId="77777777" w:rsidR="00747A57" w:rsidRPr="00275CC8" w:rsidRDefault="00747A57" w:rsidP="00F76B0F">
            <w:pPr>
              <w:ind w:firstLine="340"/>
            </w:pPr>
            <w:r w:rsidRPr="00275CC8">
              <w:t>Личный обыск осужденных проводится лицами одного пола с осужденными.</w:t>
            </w:r>
          </w:p>
          <w:p w14:paraId="1C5CB470" w14:textId="77777777" w:rsidR="00747A57" w:rsidRPr="00275CC8" w:rsidRDefault="00747A57" w:rsidP="00F76B0F">
            <w:pPr>
              <w:ind w:firstLine="340"/>
            </w:pPr>
            <w:r w:rsidRPr="00275CC8">
              <w:t xml:space="preserve">Общий обыск осужденных при температуре выше +10 С проводится в местах проведения проверок, при их отсутствии – в </w:t>
            </w:r>
            <w:r w:rsidRPr="00275CC8">
              <w:rPr>
                <w:rFonts w:eastAsia="Times New Roman"/>
                <w:b/>
                <w:szCs w:val="24"/>
                <w:lang w:eastAsia="ru-RU"/>
              </w:rPr>
              <w:t>изолированных</w:t>
            </w:r>
            <w:r w:rsidRPr="00275CC8">
              <w:t xml:space="preserve"> участках в специальных разборных кабинках. При температуре ниже +10 С общий обыск проводится в помещениях учреждения.</w:t>
            </w:r>
          </w:p>
          <w:p w14:paraId="2B82FAD7" w14:textId="77777777" w:rsidR="00747A57" w:rsidRPr="00275CC8" w:rsidRDefault="00747A57" w:rsidP="00F76B0F">
            <w:pPr>
              <w:ind w:firstLine="340"/>
            </w:pPr>
            <w:r w:rsidRPr="00275CC8">
              <w:t>Обыск жилых помещений при наличии в них осужденных допускается в случаях, не терпящих отлагательства.</w:t>
            </w:r>
          </w:p>
        </w:tc>
        <w:tc>
          <w:tcPr>
            <w:tcW w:w="1371" w:type="pct"/>
          </w:tcPr>
          <w:p w14:paraId="5ADDCEE3" w14:textId="77777777" w:rsidR="00747A57" w:rsidRPr="00275CC8" w:rsidRDefault="00747A57" w:rsidP="00F76B0F">
            <w:pPr>
              <w:ind w:firstLine="340"/>
              <w:rPr>
                <w:b/>
              </w:rPr>
            </w:pPr>
            <w:r w:rsidRPr="00275CC8">
              <w:rPr>
                <w:b/>
              </w:rPr>
              <w:t>Министерство внутренних дел</w:t>
            </w:r>
          </w:p>
          <w:p w14:paraId="0A56D0EE"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3F99F49B" w14:textId="77777777" w:rsidR="00747A57" w:rsidRPr="00275CC8" w:rsidRDefault="00747A57" w:rsidP="00F76B0F">
            <w:pPr>
              <w:ind w:firstLine="340"/>
            </w:pPr>
            <w:r w:rsidRPr="00275CC8">
              <w:t>Для приведения в соответствие с единым наименованием и понятием - изолированный участок.</w:t>
            </w:r>
          </w:p>
          <w:p w14:paraId="1049B65A" w14:textId="77777777" w:rsidR="00747A57" w:rsidRPr="00275CC8" w:rsidRDefault="00747A57" w:rsidP="00F76B0F">
            <w:pPr>
              <w:ind w:firstLine="340"/>
            </w:pPr>
            <w:r w:rsidRPr="00275CC8">
              <w:t>Употребляемые в УИК понятия «изолированный» и «локальный» участки по смыслу имеют одно значение и являются синонимами.</w:t>
            </w:r>
          </w:p>
          <w:p w14:paraId="76E55E94" w14:textId="77777777" w:rsidR="00747A57" w:rsidRPr="00275CC8" w:rsidRDefault="00747A57" w:rsidP="00F76B0F">
            <w:pPr>
              <w:ind w:firstLine="340"/>
            </w:pPr>
            <w:r w:rsidRPr="00275CC8">
              <w:t>Однако, на практике, осужденные толкуют их как два разных понятия.</w:t>
            </w:r>
          </w:p>
          <w:p w14:paraId="586A4355" w14:textId="77777777" w:rsidR="00747A57" w:rsidRPr="00275CC8" w:rsidRDefault="00747A57" w:rsidP="00F76B0F">
            <w:pPr>
              <w:ind w:firstLine="340"/>
              <w:rPr>
                <w:b/>
                <w:bCs/>
                <w:szCs w:val="24"/>
              </w:rPr>
            </w:pPr>
          </w:p>
        </w:tc>
      </w:tr>
      <w:tr w:rsidR="00BC362D" w:rsidRPr="00275CC8" w14:paraId="780083F1" w14:textId="77777777" w:rsidTr="003D67A3">
        <w:tc>
          <w:tcPr>
            <w:tcW w:w="368" w:type="pct"/>
          </w:tcPr>
          <w:p w14:paraId="1E499EBD" w14:textId="77777777" w:rsidR="00747A57" w:rsidRPr="00275CC8" w:rsidRDefault="00747A57" w:rsidP="000E4067">
            <w:pPr>
              <w:pStyle w:val="a8"/>
              <w:numPr>
                <w:ilvl w:val="0"/>
                <w:numId w:val="1"/>
              </w:numPr>
              <w:jc w:val="center"/>
            </w:pPr>
          </w:p>
        </w:tc>
        <w:tc>
          <w:tcPr>
            <w:tcW w:w="520" w:type="pct"/>
          </w:tcPr>
          <w:p w14:paraId="095B7C53" w14:textId="77777777" w:rsidR="00747A57" w:rsidRPr="00275CC8" w:rsidRDefault="00747A57" w:rsidP="00F76B0F">
            <w:r w:rsidRPr="00275CC8">
              <w:t>Часть первая статьи 99</w:t>
            </w:r>
          </w:p>
        </w:tc>
        <w:tc>
          <w:tcPr>
            <w:tcW w:w="1371" w:type="pct"/>
          </w:tcPr>
          <w:p w14:paraId="15BD3075" w14:textId="77777777" w:rsidR="00747A57" w:rsidRPr="00275CC8" w:rsidRDefault="00747A57" w:rsidP="00F76B0F">
            <w:pPr>
              <w:ind w:firstLine="340"/>
            </w:pPr>
            <w:r w:rsidRPr="00275CC8">
              <w:t>Статья 99. Инженерно-технические средства надзора, контроля и охраны</w:t>
            </w:r>
          </w:p>
          <w:p w14:paraId="15F8A3BE" w14:textId="77777777" w:rsidR="00747A57" w:rsidRPr="00275CC8" w:rsidRDefault="00747A57" w:rsidP="00F76B0F">
            <w:pPr>
              <w:ind w:firstLine="340"/>
            </w:pPr>
            <w:r w:rsidRPr="00275CC8">
              <w:t>1. Администрация учреждения использует аудиовизуальные (системы видеонаблюдения), электронные и иные инженерно-технические средства для предупреждения побегов, правонарушений, нарушений установленного порядка отбывания наказания, получения необходимой информации о поведении осужденных.</w:t>
            </w:r>
          </w:p>
          <w:p w14:paraId="7EAE5C14" w14:textId="77777777" w:rsidR="00747A57" w:rsidRPr="00275CC8" w:rsidRDefault="00747A57" w:rsidP="00F76B0F">
            <w:pPr>
              <w:ind w:firstLine="340"/>
              <w:rPr>
                <w:bCs/>
                <w:szCs w:val="24"/>
              </w:rPr>
            </w:pPr>
          </w:p>
        </w:tc>
        <w:tc>
          <w:tcPr>
            <w:tcW w:w="1371" w:type="pct"/>
          </w:tcPr>
          <w:p w14:paraId="020F63FB" w14:textId="77777777" w:rsidR="00747A57" w:rsidRPr="00275CC8" w:rsidRDefault="00747A57" w:rsidP="00F76B0F">
            <w:pPr>
              <w:ind w:firstLine="340"/>
            </w:pPr>
            <w:r w:rsidRPr="00275CC8">
              <w:t>Статья 99. Инженерно-технические средства надзора, контроля и охраны</w:t>
            </w:r>
          </w:p>
          <w:p w14:paraId="237B3946" w14:textId="77777777" w:rsidR="00747A57" w:rsidRPr="00275CC8" w:rsidRDefault="00747A57" w:rsidP="00F76B0F">
            <w:pPr>
              <w:ind w:firstLine="340"/>
            </w:pPr>
            <w:r w:rsidRPr="00275CC8">
              <w:t xml:space="preserve">1. Администрация учреждения использует аудиовизуальные (системы видеонаблюдения), электронные и иные инженерно-технические средства для предупреждения побегов, правонарушений, нарушений установленного порядка отбывания наказания, получения необходимой информации о поведении осужденных, </w:t>
            </w:r>
            <w:r w:rsidRPr="00275CC8">
              <w:rPr>
                <w:b/>
                <w:szCs w:val="24"/>
                <w:lang w:eastAsia="ru-RU"/>
              </w:rPr>
              <w:t>пресечения нарушений воздушного пространства беспилотными летательными аппаратами (средствами) или иными дистанционно (автоматически) управляемыми и неуправляемыми летательными аппаратами (средствами) без экипажа и пассажиров над территорией учреждений уголовно-исполнительной системы.</w:t>
            </w:r>
          </w:p>
          <w:p w14:paraId="495108E6" w14:textId="77777777" w:rsidR="00747A57" w:rsidRPr="00275CC8" w:rsidRDefault="00747A57" w:rsidP="00F76B0F">
            <w:pPr>
              <w:ind w:firstLine="340"/>
              <w:rPr>
                <w:szCs w:val="24"/>
                <w:lang w:eastAsia="ru-RU"/>
              </w:rPr>
            </w:pPr>
          </w:p>
        </w:tc>
        <w:tc>
          <w:tcPr>
            <w:tcW w:w="1371" w:type="pct"/>
          </w:tcPr>
          <w:p w14:paraId="44CF4190" w14:textId="77777777" w:rsidR="00747A57" w:rsidRPr="00275CC8" w:rsidRDefault="00747A57" w:rsidP="00F76B0F">
            <w:pPr>
              <w:ind w:firstLine="340"/>
              <w:rPr>
                <w:b/>
              </w:rPr>
            </w:pPr>
            <w:r w:rsidRPr="00275CC8">
              <w:rPr>
                <w:b/>
              </w:rPr>
              <w:t>Министерство внутренних дел</w:t>
            </w:r>
          </w:p>
          <w:p w14:paraId="5E12FB44"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193E4442" w14:textId="77777777" w:rsidR="00747A57" w:rsidRPr="00275CC8" w:rsidRDefault="00747A57" w:rsidP="00F76B0F">
            <w:pPr>
              <w:ind w:firstLine="340"/>
            </w:pPr>
            <w:r w:rsidRPr="00275CC8">
              <w:t>Для создания законодательной основы по применению комплекса радиоэлектронного подавления каналов управления и навигации БПЛА.</w:t>
            </w:r>
          </w:p>
          <w:p w14:paraId="04CD68AE" w14:textId="77777777" w:rsidR="00747A57" w:rsidRPr="00275CC8" w:rsidRDefault="00747A57" w:rsidP="00F76B0F">
            <w:pPr>
              <w:ind w:firstLine="340"/>
            </w:pPr>
            <w:r w:rsidRPr="00275CC8">
              <w:t>В последнее время участились факты полетов над охраняемыми территориями учреждений УИС беспилотных летательных аппаратов (далее – БПЛА).</w:t>
            </w:r>
          </w:p>
          <w:p w14:paraId="57358060" w14:textId="77777777" w:rsidR="00747A57" w:rsidRPr="00275CC8" w:rsidRDefault="00747A57" w:rsidP="00F76B0F">
            <w:pPr>
              <w:ind w:firstLine="340"/>
            </w:pPr>
            <w:r w:rsidRPr="00275CC8">
              <w:t>Так, в течение последних трех лет зафиксированы полеты БПЛА (в том числе в ночное время) над территорией учреждений ЕЦ-166/18 ДУИС по Акмолинской области, ЛА-155/14 ДУИС по Алматинской области и АК-159/6 ДУИС по Карагандинской области, находящихся под охраной подразделений Национальной гвардии.</w:t>
            </w:r>
          </w:p>
          <w:p w14:paraId="3A8AC050" w14:textId="77777777" w:rsidR="00747A57" w:rsidRPr="00275CC8" w:rsidRDefault="00747A57" w:rsidP="00F76B0F">
            <w:pPr>
              <w:ind w:firstLine="340"/>
              <w:rPr>
                <w:szCs w:val="24"/>
              </w:rPr>
            </w:pPr>
            <w:r w:rsidRPr="00275CC8">
              <w:t>Целью совершения таких полетов может являться, как фото-, видеосъемка объектов охраны, так и незаконная передача осужденным запрещенных предметов (средства мобильной связи, наркотики, оружие, корреспонденцию и т.д.).</w:t>
            </w:r>
          </w:p>
        </w:tc>
      </w:tr>
      <w:tr w:rsidR="00BC362D" w:rsidRPr="00275CC8" w14:paraId="225F9B89" w14:textId="77777777" w:rsidTr="003D67A3">
        <w:tc>
          <w:tcPr>
            <w:tcW w:w="368" w:type="pct"/>
          </w:tcPr>
          <w:p w14:paraId="46D2AE4F" w14:textId="77777777" w:rsidR="00747A57" w:rsidRPr="00275CC8" w:rsidRDefault="00747A57" w:rsidP="000E4067">
            <w:pPr>
              <w:pStyle w:val="a8"/>
              <w:numPr>
                <w:ilvl w:val="0"/>
                <w:numId w:val="1"/>
              </w:numPr>
              <w:jc w:val="center"/>
            </w:pPr>
          </w:p>
        </w:tc>
        <w:tc>
          <w:tcPr>
            <w:tcW w:w="520" w:type="pct"/>
          </w:tcPr>
          <w:p w14:paraId="1B75ECFC" w14:textId="77777777" w:rsidR="00747A57" w:rsidRPr="00275CC8" w:rsidRDefault="00747A57" w:rsidP="00F76B0F">
            <w:r w:rsidRPr="00275CC8">
              <w:t>Часть первая, абзац второй части второй статьи 101</w:t>
            </w:r>
          </w:p>
        </w:tc>
        <w:tc>
          <w:tcPr>
            <w:tcW w:w="1371" w:type="pct"/>
          </w:tcPr>
          <w:p w14:paraId="161142AF" w14:textId="77777777" w:rsidR="00747A57" w:rsidRPr="00275CC8" w:rsidRDefault="00747A57" w:rsidP="00F76B0F">
            <w:pPr>
              <w:ind w:firstLine="340"/>
            </w:pPr>
            <w:r w:rsidRPr="00275CC8">
              <w:t>Статья 101. Режим особых условий</w:t>
            </w:r>
          </w:p>
          <w:p w14:paraId="2F3803D3" w14:textId="77777777" w:rsidR="00747A57" w:rsidRPr="00275CC8" w:rsidRDefault="00747A57" w:rsidP="00F76B0F">
            <w:pPr>
              <w:ind w:firstLine="340"/>
            </w:pPr>
            <w:r w:rsidRPr="00275CC8">
              <w:t>1. В случаях стихийного бедствия, введения в районе дислокации учреждения чрезвычайного, особого или военного положения, при массовых беспорядках, а также групповом неповиновении осужденных в учреждении может быть введен режим особых условий.</w:t>
            </w:r>
          </w:p>
          <w:p w14:paraId="12F77DBD" w14:textId="77777777" w:rsidR="00747A57" w:rsidRPr="00275CC8" w:rsidRDefault="00747A57" w:rsidP="00F76B0F">
            <w:pPr>
              <w:ind w:firstLine="340"/>
            </w:pPr>
            <w:r w:rsidRPr="00275CC8">
              <w:t>2. Режим особых условий вводится по решению первого руководителя уполномоченного органа в сфере уголовно-исполнительной деятельности, согласованному с Генеральным Прокурором Республики Казахстан, на срок до тридцати суток.</w:t>
            </w:r>
          </w:p>
          <w:p w14:paraId="3B9F6519" w14:textId="77777777" w:rsidR="00747A57" w:rsidRPr="00275CC8" w:rsidRDefault="00747A57" w:rsidP="00F76B0F">
            <w:pPr>
              <w:ind w:firstLine="340"/>
            </w:pPr>
            <w:r w:rsidRPr="00275CC8">
              <w:t xml:space="preserve">В случае недостижения целей ввода режима особых условий в указанные сроки время его действия продлевается указанными должностными лицами дополнительно </w:t>
            </w:r>
            <w:r w:rsidRPr="00275CC8">
              <w:rPr>
                <w:rFonts w:eastAsia="Times New Roman"/>
                <w:b/>
                <w:szCs w:val="24"/>
                <w:lang w:eastAsia="ru-RU"/>
              </w:rPr>
              <w:t>на</w:t>
            </w:r>
            <w:r w:rsidRPr="00275CC8">
              <w:t xml:space="preserve"> тридцать суток.</w:t>
            </w:r>
          </w:p>
          <w:p w14:paraId="6CF634B7" w14:textId="77777777" w:rsidR="00747A57" w:rsidRPr="00275CC8" w:rsidRDefault="00747A57" w:rsidP="00F76B0F">
            <w:pPr>
              <w:ind w:firstLine="340"/>
            </w:pPr>
          </w:p>
        </w:tc>
        <w:tc>
          <w:tcPr>
            <w:tcW w:w="1371" w:type="pct"/>
          </w:tcPr>
          <w:p w14:paraId="3C513902" w14:textId="77777777" w:rsidR="00747A57" w:rsidRPr="00275CC8" w:rsidRDefault="00747A57" w:rsidP="00F76B0F">
            <w:pPr>
              <w:ind w:firstLine="340"/>
            </w:pPr>
            <w:r w:rsidRPr="00275CC8">
              <w:t>Статья 101. Режим особых условий</w:t>
            </w:r>
          </w:p>
          <w:p w14:paraId="1304C431" w14:textId="77777777" w:rsidR="00747A57" w:rsidRPr="00275CC8" w:rsidRDefault="00747A57" w:rsidP="00F76B0F">
            <w:pPr>
              <w:ind w:firstLine="340"/>
            </w:pPr>
            <w:r w:rsidRPr="00275CC8">
              <w:t xml:space="preserve">1. В случаях стихийного бедствия, </w:t>
            </w:r>
            <w:r w:rsidRPr="00275CC8">
              <w:rPr>
                <w:b/>
                <w:szCs w:val="24"/>
              </w:rPr>
              <w:t>эпидемий, эпизоотий</w:t>
            </w:r>
            <w:r w:rsidRPr="00275CC8">
              <w:t xml:space="preserve">, </w:t>
            </w:r>
            <w:r w:rsidRPr="00275CC8">
              <w:rPr>
                <w:b/>
                <w:szCs w:val="24"/>
              </w:rPr>
              <w:t>обширных очагов возгорания, крупных аварий систем жизнеобеспечения,</w:t>
            </w:r>
            <w:r w:rsidRPr="00275CC8">
              <w:t xml:space="preserve"> введения в районе дислокации учреждения чрезвычайного, особого или военного положения, при массовых беспорядках, а также групповом неповиновении осужденных в учреждении может быть введен режим особых условий.</w:t>
            </w:r>
          </w:p>
          <w:p w14:paraId="38E743B3" w14:textId="77777777" w:rsidR="00747A57" w:rsidRPr="00275CC8" w:rsidRDefault="00747A57" w:rsidP="00F76B0F">
            <w:pPr>
              <w:ind w:firstLine="340"/>
            </w:pPr>
            <w:r w:rsidRPr="00275CC8">
              <w:t>2. Режим особых условий вводится по решению первого руководителя уполномоченного органа в сфере уголовно-исполнительной деятельности, согласованному с Генеральным Прокурором Республики Казахстан, на срок до тридцати суток.</w:t>
            </w:r>
          </w:p>
          <w:p w14:paraId="1B1CF0D6" w14:textId="77777777" w:rsidR="00747A57" w:rsidRPr="00275CC8" w:rsidRDefault="00747A57" w:rsidP="00F76B0F">
            <w:pPr>
              <w:ind w:firstLine="340"/>
            </w:pPr>
            <w:r w:rsidRPr="00275CC8">
              <w:t xml:space="preserve">В случае недостижения целей ввода режима особых условий в указанные сроки время его действия продлевается указанными должностными лицами дополнительно </w:t>
            </w:r>
            <w:r w:rsidRPr="00275CC8">
              <w:rPr>
                <w:rFonts w:eastAsia="Times New Roman"/>
                <w:b/>
                <w:szCs w:val="24"/>
                <w:lang w:eastAsia="ru-RU"/>
              </w:rPr>
              <w:t>до</w:t>
            </w:r>
            <w:r w:rsidRPr="00275CC8">
              <w:t xml:space="preserve"> тридцати суток.</w:t>
            </w:r>
          </w:p>
          <w:p w14:paraId="40500E2B" w14:textId="77777777" w:rsidR="00747A57" w:rsidRPr="00275CC8" w:rsidRDefault="00747A57" w:rsidP="00F76B0F">
            <w:pPr>
              <w:ind w:firstLine="340"/>
              <w:rPr>
                <w:rFonts w:eastAsia="Times New Roman"/>
                <w:b/>
                <w:szCs w:val="24"/>
                <w:lang w:eastAsia="ru-RU"/>
              </w:rPr>
            </w:pPr>
          </w:p>
        </w:tc>
        <w:tc>
          <w:tcPr>
            <w:tcW w:w="1371" w:type="pct"/>
          </w:tcPr>
          <w:p w14:paraId="5A3C6BF3" w14:textId="77777777" w:rsidR="00747A57" w:rsidRPr="00275CC8" w:rsidRDefault="00747A57" w:rsidP="00F76B0F">
            <w:pPr>
              <w:ind w:firstLine="340"/>
              <w:rPr>
                <w:b/>
              </w:rPr>
            </w:pPr>
            <w:r w:rsidRPr="00275CC8">
              <w:rPr>
                <w:b/>
              </w:rPr>
              <w:t>Министерство внутренних дел</w:t>
            </w:r>
          </w:p>
          <w:p w14:paraId="5B062B6F"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16BD1938" w14:textId="77777777" w:rsidR="00747A57" w:rsidRPr="00275CC8" w:rsidRDefault="00747A57" w:rsidP="00F76B0F">
            <w:pPr>
              <w:ind w:firstLine="340"/>
            </w:pPr>
            <w:r w:rsidRPr="00275CC8">
              <w:t>В период с 26 марта по 11 мая 2020 года в учреждениях УИС действовал режим особых условий на основании Указа Президента Республики Казахстан «О введении чрезвычайного положения в Республики Казахстан» от 15 марта 2020 года №285 (с последующим продлением).</w:t>
            </w:r>
          </w:p>
          <w:p w14:paraId="6F7D2F4A" w14:textId="77777777" w:rsidR="00747A57" w:rsidRPr="00275CC8" w:rsidRDefault="00747A57" w:rsidP="00F76B0F">
            <w:pPr>
              <w:ind w:firstLine="340"/>
            </w:pPr>
            <w:r w:rsidRPr="00275CC8">
              <w:t>При этом действующая редакция данной нормы не позволяет ввести режим особых условий в связи с эпидемией.</w:t>
            </w:r>
          </w:p>
          <w:p w14:paraId="308C21B2" w14:textId="77777777" w:rsidR="00747A57" w:rsidRPr="00275CC8" w:rsidRDefault="00747A57" w:rsidP="00F76B0F">
            <w:pPr>
              <w:ind w:firstLine="340"/>
              <w:rPr>
                <w:szCs w:val="24"/>
              </w:rPr>
            </w:pPr>
            <w:r w:rsidRPr="00275CC8">
              <w:t xml:space="preserve">Также предлагается по аналогии со статьей 46 Закона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 предусмотреть возможность введения режима особых условий при </w:t>
            </w:r>
            <w:r w:rsidRPr="00275CC8">
              <w:rPr>
                <w:szCs w:val="24"/>
              </w:rPr>
              <w:t>обширных очагах возгорания, крупных аварий систем жизнеобеспечения.</w:t>
            </w:r>
          </w:p>
          <w:p w14:paraId="0AF56E3A" w14:textId="77777777" w:rsidR="00747A57" w:rsidRPr="00275CC8" w:rsidRDefault="00747A57" w:rsidP="00F76B0F">
            <w:pPr>
              <w:ind w:firstLine="340"/>
            </w:pPr>
            <w:r w:rsidRPr="00275CC8">
              <w:t>На основании Указа Президента Республики Казахстан «О введении чрезвычайного положения в Республики Казахстан» от 15 марта 2020 года №285, приказом Министра внутренних дел от 26 марта 2020 года №251, согласованным с Генеральным Прокурором, в учреждениях УИС введен режим особых условий сроком до 15 апреля 2020 года.</w:t>
            </w:r>
          </w:p>
          <w:p w14:paraId="04926245" w14:textId="77777777" w:rsidR="00747A57" w:rsidRPr="00275CC8" w:rsidRDefault="00747A57" w:rsidP="00F76B0F">
            <w:pPr>
              <w:ind w:firstLine="340"/>
            </w:pPr>
            <w:r w:rsidRPr="00275CC8">
              <w:t>В связи с продлением действия чрезвычайного положения в республике (Указ Главы государства от 14 апреля 2020 года № 306) в соответствии со статьей 101 УИК режим особых условий в учреждениях УИС продлен до 1 мая 2020 года (приказ от 16 апреля 2020 года № 332), т.е. только на 15 дней, тогда как данной нормой предусмотрено продление режима особых условий на 30 суток.</w:t>
            </w:r>
          </w:p>
          <w:p w14:paraId="7ED09135" w14:textId="77777777" w:rsidR="00747A57" w:rsidRPr="00275CC8" w:rsidRDefault="00747A57" w:rsidP="00F76B0F">
            <w:pPr>
              <w:ind w:firstLine="340"/>
              <w:rPr>
                <w:szCs w:val="24"/>
              </w:rPr>
            </w:pPr>
          </w:p>
        </w:tc>
      </w:tr>
      <w:tr w:rsidR="00BC362D" w:rsidRPr="00275CC8" w14:paraId="74ABA57C" w14:textId="77777777" w:rsidTr="003D67A3">
        <w:tc>
          <w:tcPr>
            <w:tcW w:w="368" w:type="pct"/>
          </w:tcPr>
          <w:p w14:paraId="48DEA538" w14:textId="77777777" w:rsidR="00747A57" w:rsidRPr="00275CC8" w:rsidRDefault="00747A57" w:rsidP="000E4067">
            <w:pPr>
              <w:pStyle w:val="a8"/>
              <w:numPr>
                <w:ilvl w:val="0"/>
                <w:numId w:val="1"/>
              </w:numPr>
              <w:jc w:val="center"/>
            </w:pPr>
          </w:p>
        </w:tc>
        <w:tc>
          <w:tcPr>
            <w:tcW w:w="520" w:type="pct"/>
          </w:tcPr>
          <w:p w14:paraId="20753601" w14:textId="77777777" w:rsidR="00747A57" w:rsidRPr="00275CC8" w:rsidRDefault="00747A57" w:rsidP="00F76B0F">
            <w:r w:rsidRPr="00275CC8">
              <w:t>Часть первая статьи 103</w:t>
            </w:r>
          </w:p>
        </w:tc>
        <w:tc>
          <w:tcPr>
            <w:tcW w:w="1371" w:type="pct"/>
          </w:tcPr>
          <w:p w14:paraId="4BA583FA" w14:textId="77777777" w:rsidR="00747A57" w:rsidRPr="00275CC8" w:rsidRDefault="00747A57" w:rsidP="00F76B0F">
            <w:pPr>
              <w:ind w:firstLine="340"/>
            </w:pPr>
            <w:r w:rsidRPr="00275CC8">
              <w:t>Статья 103. Условия отбывания наказания</w:t>
            </w:r>
          </w:p>
          <w:p w14:paraId="27C4EFD4" w14:textId="77777777" w:rsidR="00747A57" w:rsidRPr="00275CC8" w:rsidRDefault="00747A57" w:rsidP="00F76B0F">
            <w:pPr>
              <w:ind w:firstLine="340"/>
            </w:pPr>
            <w:r w:rsidRPr="00275CC8">
              <w:t>1. В пределах одного учреждения средней</w:t>
            </w:r>
            <w:r w:rsidRPr="00275CC8">
              <w:rPr>
                <w:b/>
              </w:rPr>
              <w:t>, максимальной или чрезвычайной</w:t>
            </w:r>
            <w:r w:rsidRPr="00275CC8">
              <w:t xml:space="preserve"> безопасности, а также в учреждении средней безопасности для содержания несовершеннолетних осужденные могут находиться в обычных, строгих, облегченных и льготных условиях отбывания наказания.</w:t>
            </w:r>
          </w:p>
          <w:p w14:paraId="493161F8" w14:textId="77777777" w:rsidR="00747A57" w:rsidRPr="00275CC8" w:rsidRDefault="00747A57" w:rsidP="00F76B0F">
            <w:pPr>
              <w:ind w:firstLine="340"/>
            </w:pPr>
          </w:p>
        </w:tc>
        <w:tc>
          <w:tcPr>
            <w:tcW w:w="1371" w:type="pct"/>
          </w:tcPr>
          <w:p w14:paraId="06884BA7" w14:textId="77777777" w:rsidR="00747A57" w:rsidRPr="00275CC8" w:rsidRDefault="00747A57" w:rsidP="00F76B0F">
            <w:pPr>
              <w:ind w:firstLine="340"/>
            </w:pPr>
            <w:r w:rsidRPr="00275CC8">
              <w:t>Статья 103. Условия отбывания наказания</w:t>
            </w:r>
          </w:p>
          <w:p w14:paraId="35CAF001" w14:textId="77777777" w:rsidR="00747A57" w:rsidRPr="00275CC8" w:rsidRDefault="00747A57" w:rsidP="00F76B0F">
            <w:pPr>
              <w:ind w:firstLine="340"/>
            </w:pPr>
            <w:r w:rsidRPr="00275CC8">
              <w:t xml:space="preserve">1. В пределах одного учреждения средней </w:t>
            </w:r>
            <w:r w:rsidRPr="00275CC8">
              <w:rPr>
                <w:b/>
              </w:rPr>
              <w:t>или максимальной</w:t>
            </w:r>
            <w:r w:rsidRPr="00275CC8">
              <w:t xml:space="preserve"> безопасности, а также в учреждении средней безопасности для содержания несовершеннолетних осужденные могут находиться в обычных, строгих, облегченных и льготных условиях отбывания наказания.</w:t>
            </w:r>
          </w:p>
        </w:tc>
        <w:tc>
          <w:tcPr>
            <w:tcW w:w="1371" w:type="pct"/>
          </w:tcPr>
          <w:p w14:paraId="456621E4" w14:textId="77777777" w:rsidR="00747A57" w:rsidRPr="00275CC8" w:rsidRDefault="00747A57" w:rsidP="00F76B0F">
            <w:pPr>
              <w:ind w:firstLine="340"/>
              <w:rPr>
                <w:b/>
              </w:rPr>
            </w:pPr>
            <w:r w:rsidRPr="00275CC8">
              <w:rPr>
                <w:b/>
              </w:rPr>
              <w:t>Министерство внутренних дел</w:t>
            </w:r>
          </w:p>
          <w:p w14:paraId="7A2F0543"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78E9C895" w14:textId="77777777" w:rsidR="00747A57" w:rsidRPr="00275CC8" w:rsidRDefault="00747A57" w:rsidP="00F76B0F">
            <w:pPr>
              <w:ind w:firstLine="340"/>
            </w:pPr>
            <w:r w:rsidRPr="00275CC8">
              <w:t>В связи с упразднением учреждения чрезвычайной безопасности.</w:t>
            </w:r>
          </w:p>
          <w:p w14:paraId="3BC0F60A" w14:textId="77777777" w:rsidR="00747A57" w:rsidRPr="00275CC8" w:rsidRDefault="00747A57" w:rsidP="00F76B0F">
            <w:pPr>
              <w:ind w:firstLine="340"/>
              <w:rPr>
                <w:bCs/>
                <w:szCs w:val="24"/>
              </w:rPr>
            </w:pPr>
          </w:p>
        </w:tc>
      </w:tr>
      <w:tr w:rsidR="00BC362D" w:rsidRPr="00275CC8" w14:paraId="0E4E10FF" w14:textId="77777777" w:rsidTr="003D67A3">
        <w:tc>
          <w:tcPr>
            <w:tcW w:w="368" w:type="pct"/>
          </w:tcPr>
          <w:p w14:paraId="77F88DAA" w14:textId="77777777" w:rsidR="00747A57" w:rsidRPr="00275CC8" w:rsidRDefault="00747A57" w:rsidP="000E4067">
            <w:pPr>
              <w:pStyle w:val="a8"/>
              <w:numPr>
                <w:ilvl w:val="0"/>
                <w:numId w:val="1"/>
              </w:numPr>
              <w:jc w:val="center"/>
            </w:pPr>
          </w:p>
        </w:tc>
        <w:tc>
          <w:tcPr>
            <w:tcW w:w="520" w:type="pct"/>
          </w:tcPr>
          <w:p w14:paraId="155FAA45" w14:textId="77777777" w:rsidR="00747A57" w:rsidRPr="00275CC8" w:rsidRDefault="00747A57" w:rsidP="00F76B0F">
            <w:r w:rsidRPr="00275CC8">
              <w:t>Подпункт 7), новый подпункт 10) части второй, подпункт 3) части третьей статьи 104</w:t>
            </w:r>
          </w:p>
        </w:tc>
        <w:tc>
          <w:tcPr>
            <w:tcW w:w="1371" w:type="pct"/>
          </w:tcPr>
          <w:p w14:paraId="1213E81E" w14:textId="77777777" w:rsidR="00747A57" w:rsidRPr="00275CC8" w:rsidRDefault="007110BA" w:rsidP="00F76B0F">
            <w:pPr>
              <w:ind w:firstLine="340"/>
            </w:pPr>
            <w:r w:rsidRPr="00275CC8">
              <w:t>Статья 104. Права и обязанности осужденных</w:t>
            </w:r>
          </w:p>
          <w:p w14:paraId="20BC9294" w14:textId="77777777" w:rsidR="007110BA" w:rsidRPr="00275CC8" w:rsidRDefault="007110BA" w:rsidP="00F76B0F">
            <w:pPr>
              <w:ind w:firstLine="340"/>
            </w:pPr>
          </w:p>
          <w:p w14:paraId="7D4FFCC5" w14:textId="77777777" w:rsidR="00747A57" w:rsidRPr="00275CC8" w:rsidRDefault="007110BA" w:rsidP="00F76B0F">
            <w:pPr>
              <w:ind w:firstLine="340"/>
            </w:pPr>
            <w:r w:rsidRPr="00275CC8">
              <w:t>2. Осужденные к лишению свободы наряду с обязанностями, установленными статьей 11 настоящего Кодекса, обязаны в порядке, предусмотренном настоящим Кодексом и правилами внутреннего распорядка учреждений:</w:t>
            </w:r>
          </w:p>
          <w:p w14:paraId="00A11CF0" w14:textId="77777777" w:rsidR="00747A57" w:rsidRPr="00275CC8" w:rsidRDefault="00747A57" w:rsidP="00F76B0F">
            <w:pPr>
              <w:ind w:firstLine="340"/>
            </w:pPr>
          </w:p>
          <w:p w14:paraId="3FDFD0F8" w14:textId="77777777" w:rsidR="007110BA" w:rsidRPr="00275CC8" w:rsidRDefault="007110BA" w:rsidP="00F76B0F">
            <w:pPr>
              <w:ind w:firstLine="340"/>
            </w:pPr>
            <w:r w:rsidRPr="00275CC8">
              <w:rPr>
                <w:highlight w:val="cyan"/>
              </w:rPr>
              <w:t xml:space="preserve">2) соблюдать форму одежды, образец которой устанавливается </w:t>
            </w:r>
            <w:r w:rsidRPr="00275CC8">
              <w:rPr>
                <w:b/>
                <w:highlight w:val="cyan"/>
              </w:rPr>
              <w:t>Правительством Республики Казахстан</w:t>
            </w:r>
            <w:r w:rsidRPr="00275CC8">
              <w:rPr>
                <w:highlight w:val="cyan"/>
              </w:rPr>
              <w:t>;</w:t>
            </w:r>
          </w:p>
          <w:p w14:paraId="08609343" w14:textId="77777777" w:rsidR="007110BA" w:rsidRPr="00275CC8" w:rsidRDefault="007110BA" w:rsidP="00F76B0F">
            <w:pPr>
              <w:ind w:firstLine="340"/>
            </w:pPr>
          </w:p>
          <w:p w14:paraId="7BFE361F" w14:textId="77777777" w:rsidR="00747A57" w:rsidRPr="00275CC8" w:rsidRDefault="007110BA" w:rsidP="00F76B0F">
            <w:pPr>
              <w:ind w:firstLine="340"/>
            </w:pPr>
            <w:r w:rsidRPr="00275CC8">
              <w:t>7) нести дежурство по камерам, в карантинных отделениях, дисциплинарных изоляторах, отрядах;</w:t>
            </w:r>
          </w:p>
          <w:p w14:paraId="626F39B9" w14:textId="77777777" w:rsidR="00747A57" w:rsidRPr="00275CC8" w:rsidRDefault="00747A57" w:rsidP="00F76B0F">
            <w:pPr>
              <w:ind w:firstLine="340"/>
            </w:pPr>
          </w:p>
          <w:p w14:paraId="60064ECA" w14:textId="77777777" w:rsidR="00747A57" w:rsidRPr="00275CC8" w:rsidRDefault="00747A57" w:rsidP="00F76B0F">
            <w:pPr>
              <w:ind w:firstLine="340"/>
            </w:pPr>
          </w:p>
          <w:p w14:paraId="6D097A64" w14:textId="77777777" w:rsidR="00747A57" w:rsidRPr="00275CC8" w:rsidRDefault="00747A57" w:rsidP="00F76B0F">
            <w:pPr>
              <w:ind w:firstLine="340"/>
            </w:pPr>
          </w:p>
          <w:p w14:paraId="1FA93475" w14:textId="77777777" w:rsidR="00747A57" w:rsidRPr="00275CC8" w:rsidRDefault="00747A57" w:rsidP="00F76B0F">
            <w:pPr>
              <w:ind w:firstLine="340"/>
            </w:pPr>
          </w:p>
          <w:p w14:paraId="394E3629" w14:textId="77777777" w:rsidR="00747A57" w:rsidRPr="00275CC8" w:rsidRDefault="00747A57" w:rsidP="00F76B0F">
            <w:pPr>
              <w:ind w:firstLine="340"/>
            </w:pPr>
          </w:p>
          <w:p w14:paraId="08808B94" w14:textId="77777777" w:rsidR="00747A57" w:rsidRPr="00275CC8" w:rsidRDefault="00747A57" w:rsidP="00F76B0F">
            <w:pPr>
              <w:ind w:firstLine="340"/>
              <w:rPr>
                <w:b/>
                <w:strike/>
                <w:szCs w:val="24"/>
                <w:highlight w:val="red"/>
              </w:rPr>
            </w:pPr>
            <w:r w:rsidRPr="00275CC8">
              <w:rPr>
                <w:b/>
                <w:strike/>
                <w:szCs w:val="24"/>
                <w:highlight w:val="red"/>
              </w:rPr>
              <w:t>10) отсутствует</w:t>
            </w:r>
          </w:p>
          <w:p w14:paraId="46776796" w14:textId="77777777" w:rsidR="00747A57" w:rsidRPr="00275CC8" w:rsidRDefault="00747A57" w:rsidP="00F76B0F">
            <w:pPr>
              <w:ind w:firstLine="340"/>
              <w:rPr>
                <w:b/>
                <w:strike/>
                <w:szCs w:val="24"/>
                <w:highlight w:val="red"/>
              </w:rPr>
            </w:pPr>
          </w:p>
          <w:p w14:paraId="6DCDAF85" w14:textId="77777777" w:rsidR="00747A57" w:rsidRPr="00275CC8" w:rsidRDefault="00747A57" w:rsidP="00F76B0F">
            <w:pPr>
              <w:ind w:firstLine="340"/>
              <w:rPr>
                <w:b/>
                <w:strike/>
                <w:szCs w:val="24"/>
                <w:highlight w:val="red"/>
              </w:rPr>
            </w:pPr>
          </w:p>
          <w:p w14:paraId="06D36CD8" w14:textId="77777777" w:rsidR="00747A57" w:rsidRPr="00275CC8" w:rsidRDefault="007110BA" w:rsidP="00F76B0F">
            <w:pPr>
              <w:ind w:firstLine="340"/>
              <w:rPr>
                <w:strike/>
                <w:highlight w:val="red"/>
              </w:rPr>
            </w:pPr>
            <w:r w:rsidRPr="00275CC8">
              <w:rPr>
                <w:strike/>
                <w:highlight w:val="red"/>
              </w:rPr>
              <w:t>3. Осужденные в соответствии с настоящим Кодексом и правилами внутреннего распорядка учреждений не вправе:</w:t>
            </w:r>
          </w:p>
          <w:p w14:paraId="780340C1" w14:textId="77777777" w:rsidR="00747A57" w:rsidRPr="00275CC8" w:rsidRDefault="00747A57" w:rsidP="00F76B0F">
            <w:pPr>
              <w:ind w:firstLine="340"/>
              <w:rPr>
                <w:strike/>
                <w:highlight w:val="red"/>
              </w:rPr>
            </w:pPr>
          </w:p>
          <w:p w14:paraId="2FD82559" w14:textId="77777777" w:rsidR="00747A57" w:rsidRPr="00275CC8" w:rsidRDefault="007110BA" w:rsidP="00F76B0F">
            <w:pPr>
              <w:ind w:firstLine="340"/>
              <w:rPr>
                <w:b/>
                <w:strike/>
                <w:szCs w:val="24"/>
              </w:rPr>
            </w:pPr>
            <w:r w:rsidRPr="00275CC8">
              <w:rPr>
                <w:strike/>
                <w:highlight w:val="red"/>
              </w:rPr>
              <w:t xml:space="preserve">3) наносить себе телесные повреждения, в том числе с помощью другого лица, причинять вред своему здоровью </w:t>
            </w:r>
            <w:r w:rsidRPr="00275CC8">
              <w:rPr>
                <w:b/>
                <w:strike/>
                <w:highlight w:val="red"/>
              </w:rPr>
              <w:t>с целью уклонения от отбывания наказания или исполнения установленных обязанностей</w:t>
            </w:r>
            <w:r w:rsidRPr="00275CC8">
              <w:rPr>
                <w:strike/>
                <w:highlight w:val="red"/>
              </w:rPr>
              <w:t>;</w:t>
            </w:r>
          </w:p>
          <w:p w14:paraId="121D9D47" w14:textId="77777777" w:rsidR="00747A57" w:rsidRPr="00275CC8" w:rsidRDefault="00747A57" w:rsidP="00F76B0F">
            <w:pPr>
              <w:ind w:firstLine="340"/>
              <w:rPr>
                <w:rFonts w:eastAsia="Times New Roman"/>
                <w:b/>
                <w:szCs w:val="24"/>
                <w:lang w:eastAsia="ru-RU"/>
              </w:rPr>
            </w:pPr>
          </w:p>
        </w:tc>
        <w:tc>
          <w:tcPr>
            <w:tcW w:w="1371" w:type="pct"/>
          </w:tcPr>
          <w:p w14:paraId="15276D62" w14:textId="77777777" w:rsidR="007110BA" w:rsidRPr="00275CC8" w:rsidRDefault="007110BA" w:rsidP="007110BA">
            <w:pPr>
              <w:ind w:firstLine="340"/>
            </w:pPr>
            <w:r w:rsidRPr="00275CC8">
              <w:t>Статья 104. Права и обязанности осужденных</w:t>
            </w:r>
          </w:p>
          <w:p w14:paraId="249C121C" w14:textId="77777777" w:rsidR="007110BA" w:rsidRPr="00275CC8" w:rsidRDefault="007110BA" w:rsidP="007110BA">
            <w:pPr>
              <w:ind w:firstLine="340"/>
            </w:pPr>
          </w:p>
          <w:p w14:paraId="126F76EB" w14:textId="77777777" w:rsidR="007110BA" w:rsidRPr="00275CC8" w:rsidRDefault="007110BA" w:rsidP="007110BA">
            <w:pPr>
              <w:ind w:firstLine="340"/>
            </w:pPr>
            <w:r w:rsidRPr="00275CC8">
              <w:t>2. Осужденные к лишению свободы наряду с обязанностями, установленными статьей 11 настоящего Кодекса, обязаны в порядке, предусмотренном настоящим Кодексом и правилами внутреннего распорядка учреждений:</w:t>
            </w:r>
          </w:p>
          <w:p w14:paraId="5931D86E" w14:textId="77777777" w:rsidR="007110BA" w:rsidRPr="00275CC8" w:rsidRDefault="007110BA" w:rsidP="007110BA">
            <w:pPr>
              <w:ind w:firstLine="340"/>
            </w:pPr>
          </w:p>
          <w:p w14:paraId="6848E39A" w14:textId="77777777" w:rsidR="007110BA" w:rsidRPr="00275CC8" w:rsidRDefault="007110BA" w:rsidP="007110BA">
            <w:pPr>
              <w:ind w:firstLine="340"/>
            </w:pPr>
            <w:r w:rsidRPr="00275CC8">
              <w:rPr>
                <w:highlight w:val="cyan"/>
              </w:rPr>
              <w:t xml:space="preserve">2) соблюдать форму одежды, образец которой устанавливается </w:t>
            </w:r>
            <w:r w:rsidRPr="00275CC8">
              <w:rPr>
                <w:b/>
                <w:highlight w:val="cyan"/>
              </w:rPr>
              <w:t>уполномоченным органом в сфере уголовно-исполнительной деятельности</w:t>
            </w:r>
            <w:r w:rsidRPr="00275CC8">
              <w:rPr>
                <w:highlight w:val="cyan"/>
              </w:rPr>
              <w:t>;</w:t>
            </w:r>
          </w:p>
          <w:p w14:paraId="4F507D83" w14:textId="77777777" w:rsidR="00747A57" w:rsidRPr="00275CC8" w:rsidRDefault="00747A57" w:rsidP="00F76B0F">
            <w:pPr>
              <w:ind w:firstLine="340"/>
            </w:pPr>
          </w:p>
          <w:p w14:paraId="5DEBDA03" w14:textId="77777777" w:rsidR="00747A57" w:rsidRPr="00275CC8" w:rsidRDefault="00747A57" w:rsidP="00F76B0F">
            <w:pPr>
              <w:ind w:firstLine="340"/>
              <w:rPr>
                <w:b/>
                <w:szCs w:val="24"/>
              </w:rPr>
            </w:pPr>
            <w:r w:rsidRPr="00275CC8">
              <w:rPr>
                <w:szCs w:val="24"/>
              </w:rPr>
              <w:t>7) </w:t>
            </w:r>
            <w:r w:rsidRPr="00275CC8">
              <w:t xml:space="preserve">нести дежурство по камерам, </w:t>
            </w:r>
            <w:r w:rsidRPr="00275CC8">
              <w:rPr>
                <w:b/>
                <w:szCs w:val="24"/>
              </w:rPr>
              <w:t xml:space="preserve">комнатам и помещениям общего пользования </w:t>
            </w:r>
            <w:r w:rsidRPr="00275CC8">
              <w:rPr>
                <w:szCs w:val="24"/>
              </w:rPr>
              <w:t>в</w:t>
            </w:r>
            <w:r w:rsidRPr="00275CC8">
              <w:rPr>
                <w:b/>
                <w:szCs w:val="24"/>
              </w:rPr>
              <w:t xml:space="preserve"> </w:t>
            </w:r>
            <w:r w:rsidRPr="00275CC8">
              <w:t>карантинных отделениях, дисциплинарных изоляторах, отрядах,</w:t>
            </w:r>
            <w:r w:rsidRPr="00275CC8">
              <w:rPr>
                <w:b/>
                <w:szCs w:val="24"/>
              </w:rPr>
              <w:t xml:space="preserve"> одиночных камерах, строгих условиях отбывания наказания, карантинном отделении, помещениях временной изоляции, согласно утвержденному графику и проводить санитарную уборку помещений (мытье полов, раковин, унитазов);</w:t>
            </w:r>
          </w:p>
          <w:p w14:paraId="3C17939C" w14:textId="77777777" w:rsidR="00747A57" w:rsidRPr="00275CC8" w:rsidRDefault="00747A57" w:rsidP="00F76B0F">
            <w:pPr>
              <w:ind w:firstLine="340"/>
              <w:rPr>
                <w:b/>
                <w:szCs w:val="24"/>
              </w:rPr>
            </w:pPr>
          </w:p>
          <w:p w14:paraId="6F869E70" w14:textId="77777777" w:rsidR="00747A57" w:rsidRPr="00275CC8" w:rsidRDefault="00747A57" w:rsidP="00F76B0F">
            <w:pPr>
              <w:ind w:firstLine="340"/>
              <w:rPr>
                <w:b/>
                <w:strike/>
                <w:szCs w:val="24"/>
                <w:highlight w:val="red"/>
              </w:rPr>
            </w:pPr>
            <w:r w:rsidRPr="00275CC8">
              <w:rPr>
                <w:b/>
                <w:strike/>
                <w:szCs w:val="24"/>
                <w:highlight w:val="red"/>
              </w:rPr>
              <w:t>10) соблюдать правила поведения лиц, содержащихся в учреждениях уголовно-исполнительной системы.</w:t>
            </w:r>
          </w:p>
          <w:p w14:paraId="1A791591" w14:textId="77777777" w:rsidR="00747A57" w:rsidRPr="00275CC8" w:rsidRDefault="00747A57" w:rsidP="00F76B0F">
            <w:pPr>
              <w:ind w:firstLine="340"/>
              <w:rPr>
                <w:b/>
                <w:strike/>
                <w:szCs w:val="24"/>
                <w:highlight w:val="red"/>
              </w:rPr>
            </w:pPr>
          </w:p>
          <w:p w14:paraId="323D1E4A" w14:textId="77777777" w:rsidR="00747A57" w:rsidRPr="00275CC8" w:rsidRDefault="00747A57" w:rsidP="00F76B0F">
            <w:pPr>
              <w:ind w:firstLine="340"/>
              <w:rPr>
                <w:strike/>
                <w:highlight w:val="red"/>
              </w:rPr>
            </w:pPr>
            <w:r w:rsidRPr="00275CC8">
              <w:rPr>
                <w:strike/>
                <w:highlight w:val="red"/>
              </w:rPr>
              <w:t>3. Осужденные в соответствии с настоящим Кодексом и правилами внутреннего распорядка учреждений не вправе:</w:t>
            </w:r>
          </w:p>
          <w:p w14:paraId="6DBFC2B7" w14:textId="77777777" w:rsidR="00747A57" w:rsidRPr="00275CC8" w:rsidRDefault="00747A57" w:rsidP="00F76B0F">
            <w:pPr>
              <w:ind w:firstLine="340"/>
              <w:rPr>
                <w:b/>
                <w:strike/>
                <w:szCs w:val="24"/>
                <w:highlight w:val="red"/>
              </w:rPr>
            </w:pPr>
          </w:p>
          <w:p w14:paraId="709DCB68" w14:textId="77777777" w:rsidR="00747A57" w:rsidRPr="00275CC8" w:rsidRDefault="00747A57" w:rsidP="00F76B0F">
            <w:pPr>
              <w:ind w:firstLine="340"/>
              <w:rPr>
                <w:strike/>
                <w:szCs w:val="24"/>
              </w:rPr>
            </w:pPr>
            <w:r w:rsidRPr="00275CC8">
              <w:rPr>
                <w:strike/>
                <w:szCs w:val="24"/>
                <w:highlight w:val="red"/>
              </w:rPr>
              <w:t>3) наносить себе телесные повреждения, в том числе с помощью другого лица, причинять вред своему здоровью;</w:t>
            </w:r>
          </w:p>
          <w:p w14:paraId="70914865" w14:textId="77777777" w:rsidR="00747C04" w:rsidRPr="00275CC8" w:rsidRDefault="00747C04" w:rsidP="00F76B0F">
            <w:pPr>
              <w:ind w:firstLine="340"/>
              <w:rPr>
                <w:b/>
                <w:strike/>
                <w:szCs w:val="24"/>
              </w:rPr>
            </w:pPr>
          </w:p>
          <w:p w14:paraId="10932F06" w14:textId="77777777" w:rsidR="00747C04" w:rsidRPr="00275CC8" w:rsidRDefault="008C7D37" w:rsidP="00747C04">
            <w:pPr>
              <w:ind w:firstLine="340"/>
              <w:rPr>
                <w:b/>
              </w:rPr>
            </w:pPr>
            <w:r w:rsidRPr="00275CC8">
              <w:rPr>
                <w:b/>
                <w:highlight w:val="cyan"/>
              </w:rPr>
              <w:t>ДОПОЛНЕНО ПОПРАВКОЙ В ПУНКТ 2 ЧАСТИ 2</w:t>
            </w:r>
          </w:p>
          <w:p w14:paraId="797FB50B" w14:textId="77777777" w:rsidR="006242C8" w:rsidRPr="00275CC8" w:rsidRDefault="006242C8" w:rsidP="006242C8">
            <w:pPr>
              <w:ind w:firstLine="340"/>
              <w:rPr>
                <w:b/>
                <w:szCs w:val="24"/>
              </w:rPr>
            </w:pPr>
            <w:r w:rsidRPr="00275CC8">
              <w:rPr>
                <w:b/>
                <w:szCs w:val="24"/>
              </w:rPr>
              <w:t>ПОПРАВКИ  ПО ПОДПУНКТУ 10) И ЧАСТИ 3 СНЯТЫ ИНИЦИАТОРОМ</w:t>
            </w:r>
          </w:p>
          <w:p w14:paraId="33516C38" w14:textId="77777777" w:rsidR="008C7D37" w:rsidRPr="00275CC8" w:rsidRDefault="008C7D37" w:rsidP="00747C04">
            <w:pPr>
              <w:ind w:firstLine="340"/>
              <w:rPr>
                <w:szCs w:val="24"/>
              </w:rPr>
            </w:pPr>
          </w:p>
        </w:tc>
        <w:tc>
          <w:tcPr>
            <w:tcW w:w="1371" w:type="pct"/>
          </w:tcPr>
          <w:p w14:paraId="55B178AF" w14:textId="77777777" w:rsidR="00747A57" w:rsidRPr="00275CC8" w:rsidRDefault="00747A57" w:rsidP="00F76B0F">
            <w:pPr>
              <w:ind w:firstLine="340"/>
              <w:rPr>
                <w:b/>
              </w:rPr>
            </w:pPr>
            <w:r w:rsidRPr="00275CC8">
              <w:rPr>
                <w:b/>
              </w:rPr>
              <w:t>Министерство внутренних дел</w:t>
            </w:r>
          </w:p>
          <w:p w14:paraId="146FB156"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1BF2E8F7" w14:textId="77777777" w:rsidR="007110BA" w:rsidRPr="00275CC8" w:rsidRDefault="007110BA" w:rsidP="00F76B0F">
            <w:pPr>
              <w:ind w:firstLine="340"/>
              <w:rPr>
                <w:szCs w:val="24"/>
              </w:rPr>
            </w:pPr>
            <w:r w:rsidRPr="00275CC8">
              <w:rPr>
                <w:szCs w:val="24"/>
              </w:rPr>
              <w:t>В соответствии с п. 2 ст. 69 Бюджетного кодекса Республики Казахстан натуральные нормы разрабатываются и утверждаются центральными государственными органами.</w:t>
            </w:r>
          </w:p>
          <w:p w14:paraId="50E01276" w14:textId="77777777" w:rsidR="00747A57" w:rsidRPr="00275CC8" w:rsidRDefault="00747A57" w:rsidP="00F76B0F">
            <w:pPr>
              <w:ind w:firstLine="340"/>
            </w:pPr>
            <w:r w:rsidRPr="00275CC8">
              <w:rPr>
                <w:szCs w:val="24"/>
              </w:rPr>
              <w:t>В подпункте 7)</w:t>
            </w:r>
            <w:r w:rsidRPr="00275CC8">
              <w:t xml:space="preserve"> части второй статьи 104 УИК уточняются помещения, где осужденные обязаны нести дежурство.</w:t>
            </w:r>
          </w:p>
          <w:p w14:paraId="3F3124B0" w14:textId="77777777" w:rsidR="00747A57" w:rsidRPr="00275CC8" w:rsidRDefault="00747A57" w:rsidP="00F76B0F">
            <w:pPr>
              <w:ind w:firstLine="340"/>
            </w:pPr>
            <w:r w:rsidRPr="00275CC8">
              <w:rPr>
                <w:szCs w:val="24"/>
              </w:rPr>
              <w:t>К подпункту 10):</w:t>
            </w:r>
          </w:p>
          <w:p w14:paraId="5B595C63" w14:textId="77777777" w:rsidR="00747A57" w:rsidRPr="00275CC8" w:rsidRDefault="00747A57" w:rsidP="00F76B0F">
            <w:pPr>
              <w:ind w:firstLine="340"/>
            </w:pPr>
            <w:r w:rsidRPr="00275CC8">
              <w:t>В правилах Манделы № 37 указано, что следующие аспекты должны регулироваться законодательством или нормативными правовыми актами компетентного административного органа: А) поведение, представляющее собой дисциплинарное нарушение.</w:t>
            </w:r>
          </w:p>
          <w:p w14:paraId="0E3A23C0" w14:textId="77777777" w:rsidR="00747A57" w:rsidRPr="00275CC8" w:rsidRDefault="00747A57" w:rsidP="00F76B0F">
            <w:pPr>
              <w:ind w:firstLine="340"/>
            </w:pPr>
            <w:r w:rsidRPr="00275CC8">
              <w:t>Юридически данная норма дает право осужденным совершать членовредительство, если это не связано с исполнением наказания.</w:t>
            </w:r>
          </w:p>
          <w:p w14:paraId="677A31CC" w14:textId="77777777" w:rsidR="00747A57" w:rsidRPr="00275CC8" w:rsidRDefault="00747A57" w:rsidP="00F76B0F">
            <w:pPr>
              <w:ind w:firstLine="340"/>
            </w:pPr>
            <w:r w:rsidRPr="00275CC8">
              <w:t>В этой связи, целесообразно вообще исключить норму совершения осужденными членовредительства.</w:t>
            </w:r>
          </w:p>
          <w:p w14:paraId="55D55006" w14:textId="77777777" w:rsidR="007110BA" w:rsidRPr="00275CC8" w:rsidRDefault="007110BA" w:rsidP="00F76B0F">
            <w:pPr>
              <w:ind w:firstLine="340"/>
            </w:pPr>
          </w:p>
          <w:p w14:paraId="736BEC1D" w14:textId="77777777" w:rsidR="007110BA" w:rsidRPr="00275CC8" w:rsidRDefault="007110BA" w:rsidP="007110BA">
            <w:pPr>
              <w:ind w:firstLine="340"/>
              <w:rPr>
                <w:b/>
              </w:rPr>
            </w:pPr>
          </w:p>
        </w:tc>
      </w:tr>
      <w:tr w:rsidR="00BC362D" w:rsidRPr="00275CC8" w14:paraId="6B84CF8E" w14:textId="77777777" w:rsidTr="003D67A3">
        <w:tc>
          <w:tcPr>
            <w:tcW w:w="368" w:type="pct"/>
          </w:tcPr>
          <w:p w14:paraId="63EEAEDF" w14:textId="77777777" w:rsidR="00747A57" w:rsidRPr="00275CC8" w:rsidRDefault="00747A57" w:rsidP="000E4067">
            <w:pPr>
              <w:pStyle w:val="a8"/>
              <w:numPr>
                <w:ilvl w:val="0"/>
                <w:numId w:val="1"/>
              </w:numPr>
              <w:jc w:val="center"/>
            </w:pPr>
          </w:p>
        </w:tc>
        <w:tc>
          <w:tcPr>
            <w:tcW w:w="520" w:type="pct"/>
          </w:tcPr>
          <w:p w14:paraId="56B78F9B" w14:textId="77777777" w:rsidR="00747A57" w:rsidRPr="00275CC8" w:rsidRDefault="00747A57" w:rsidP="00F76B0F">
            <w:r w:rsidRPr="00275CC8">
              <w:t>Часть четвертая статьи 108</w:t>
            </w:r>
          </w:p>
        </w:tc>
        <w:tc>
          <w:tcPr>
            <w:tcW w:w="1371" w:type="pct"/>
          </w:tcPr>
          <w:p w14:paraId="5B0D0B0B" w14:textId="77777777" w:rsidR="00747A57" w:rsidRPr="00275CC8" w:rsidRDefault="00747A57" w:rsidP="00F76B0F">
            <w:pPr>
              <w:ind w:firstLine="340"/>
            </w:pPr>
            <w:r w:rsidRPr="00275CC8">
              <w:t>Статья 108. Переписка, отправление и получение денежных переводов</w:t>
            </w:r>
          </w:p>
          <w:p w14:paraId="1E6D87C1" w14:textId="77777777" w:rsidR="00747A57" w:rsidRPr="00275CC8" w:rsidRDefault="00747A57" w:rsidP="00F76B0F">
            <w:pPr>
              <w:ind w:firstLine="340"/>
            </w:pPr>
          </w:p>
          <w:p w14:paraId="6AFDBA06" w14:textId="77777777" w:rsidR="00747A57" w:rsidRPr="00275CC8" w:rsidRDefault="00747A57" w:rsidP="00F76B0F">
            <w:pPr>
              <w:ind w:firstLine="340"/>
            </w:pPr>
            <w:r w:rsidRPr="00275CC8">
              <w:t>4. Осужденные, содержащиеся в учреждениях полной,</w:t>
            </w:r>
            <w:r w:rsidRPr="00275CC8">
              <w:rPr>
                <w:b/>
                <w:szCs w:val="24"/>
              </w:rPr>
              <w:t xml:space="preserve"> чрезвычайной, </w:t>
            </w:r>
            <w:r w:rsidRPr="00275CC8">
              <w:rPr>
                <w:szCs w:val="24"/>
              </w:rPr>
              <w:t>максимальной,</w:t>
            </w:r>
            <w:r w:rsidRPr="00275CC8">
              <w:rPr>
                <w:b/>
                <w:szCs w:val="24"/>
              </w:rPr>
              <w:t xml:space="preserve"> </w:t>
            </w:r>
            <w:r w:rsidRPr="00275CC8">
              <w:t>средней и смешанной безопасности, вправе получать денежные переводы не чаще двух раз в месяц, при этом их общая сумма не должна превышать двадцать месячных расчетных показателей.</w:t>
            </w:r>
          </w:p>
          <w:p w14:paraId="22D659E3" w14:textId="77777777" w:rsidR="00747A57" w:rsidRPr="00275CC8" w:rsidRDefault="00747A57" w:rsidP="00F76B0F">
            <w:pPr>
              <w:ind w:firstLine="340"/>
            </w:pPr>
            <w:r w:rsidRPr="00275CC8">
              <w:t>Осужденные вправе отправлять денежные переводы супругу (супруге), родственникам без ограничений за счет личных средств, заработанных в период отбывания наказания.</w:t>
            </w:r>
          </w:p>
          <w:p w14:paraId="14432DE9" w14:textId="77777777" w:rsidR="00747A57" w:rsidRPr="00275CC8" w:rsidRDefault="00747A57" w:rsidP="00F76B0F">
            <w:pPr>
              <w:ind w:firstLine="340"/>
            </w:pPr>
          </w:p>
        </w:tc>
        <w:tc>
          <w:tcPr>
            <w:tcW w:w="1371" w:type="pct"/>
          </w:tcPr>
          <w:p w14:paraId="70451251" w14:textId="77777777" w:rsidR="00747A57" w:rsidRPr="00275CC8" w:rsidRDefault="00747A57" w:rsidP="00F76B0F">
            <w:pPr>
              <w:ind w:firstLine="340"/>
            </w:pPr>
            <w:r w:rsidRPr="00275CC8">
              <w:t>Статья 108. Переписка, отправление и получение денежных переводов</w:t>
            </w:r>
          </w:p>
          <w:p w14:paraId="24DCA2FE" w14:textId="77777777" w:rsidR="00747A57" w:rsidRPr="00275CC8" w:rsidRDefault="00747A57" w:rsidP="00F76B0F">
            <w:pPr>
              <w:ind w:firstLine="340"/>
            </w:pPr>
          </w:p>
          <w:p w14:paraId="3F659D9A" w14:textId="77777777" w:rsidR="00747A57" w:rsidRPr="00275CC8" w:rsidRDefault="00747A57" w:rsidP="00F76B0F">
            <w:pPr>
              <w:ind w:firstLine="340"/>
            </w:pPr>
            <w:r w:rsidRPr="00275CC8">
              <w:t>4. Осужденные, содержащиеся в учреждениях полной,</w:t>
            </w:r>
            <w:r w:rsidRPr="00275CC8">
              <w:rPr>
                <w:b/>
                <w:szCs w:val="24"/>
              </w:rPr>
              <w:t xml:space="preserve"> </w:t>
            </w:r>
            <w:r w:rsidRPr="00275CC8">
              <w:rPr>
                <w:szCs w:val="24"/>
              </w:rPr>
              <w:t>максимальной,</w:t>
            </w:r>
            <w:r w:rsidRPr="00275CC8">
              <w:rPr>
                <w:b/>
                <w:szCs w:val="24"/>
              </w:rPr>
              <w:t xml:space="preserve"> </w:t>
            </w:r>
            <w:r w:rsidRPr="00275CC8">
              <w:t>средней и смешанной безопасности, вправе получать денежные переводы не чаще двух раз в месяц, при этом их общая сумма не должна превышать двадцать месячных расчетных показателей.</w:t>
            </w:r>
          </w:p>
          <w:p w14:paraId="385BE0AE" w14:textId="77777777" w:rsidR="00747A57" w:rsidRPr="00275CC8" w:rsidRDefault="00747A57" w:rsidP="00F76B0F">
            <w:pPr>
              <w:ind w:firstLine="340"/>
            </w:pPr>
            <w:r w:rsidRPr="00275CC8">
              <w:t>Осужденные вправе отправлять денежные переводы супругу (супруге), родственникам без ограничений за счет личных средств, заработанных в период отбывания наказания.</w:t>
            </w:r>
          </w:p>
        </w:tc>
        <w:tc>
          <w:tcPr>
            <w:tcW w:w="1371" w:type="pct"/>
          </w:tcPr>
          <w:p w14:paraId="37C754D8" w14:textId="77777777" w:rsidR="00747A57" w:rsidRPr="00275CC8" w:rsidRDefault="00747A57" w:rsidP="00F76B0F">
            <w:pPr>
              <w:ind w:firstLine="340"/>
              <w:rPr>
                <w:b/>
              </w:rPr>
            </w:pPr>
            <w:r w:rsidRPr="00275CC8">
              <w:rPr>
                <w:b/>
              </w:rPr>
              <w:t>Министерство внутренних дел</w:t>
            </w:r>
          </w:p>
          <w:p w14:paraId="750EAFF1"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4F80A9B6" w14:textId="77777777" w:rsidR="00747A57" w:rsidRPr="00275CC8" w:rsidRDefault="00747A57" w:rsidP="00F76B0F">
            <w:pPr>
              <w:ind w:firstLine="340"/>
            </w:pPr>
            <w:r w:rsidRPr="00275CC8">
              <w:t>В связи с упразднением учреждения чрезвычайной безопасности.</w:t>
            </w:r>
          </w:p>
          <w:p w14:paraId="15FB7A05" w14:textId="77777777" w:rsidR="00747A57" w:rsidRPr="00275CC8" w:rsidRDefault="00747A57" w:rsidP="00F76B0F">
            <w:pPr>
              <w:ind w:firstLine="340"/>
              <w:rPr>
                <w:szCs w:val="24"/>
              </w:rPr>
            </w:pPr>
          </w:p>
        </w:tc>
      </w:tr>
      <w:tr w:rsidR="00BC362D" w:rsidRPr="00275CC8" w14:paraId="422AB29D" w14:textId="77777777" w:rsidTr="003D67A3">
        <w:tc>
          <w:tcPr>
            <w:tcW w:w="368" w:type="pct"/>
          </w:tcPr>
          <w:p w14:paraId="611B6E33" w14:textId="77777777" w:rsidR="00747A57" w:rsidRPr="00275CC8" w:rsidRDefault="00747A57" w:rsidP="000E4067">
            <w:pPr>
              <w:pStyle w:val="a8"/>
              <w:numPr>
                <w:ilvl w:val="0"/>
                <w:numId w:val="1"/>
              </w:numPr>
              <w:jc w:val="center"/>
            </w:pPr>
          </w:p>
        </w:tc>
        <w:tc>
          <w:tcPr>
            <w:tcW w:w="520" w:type="pct"/>
          </w:tcPr>
          <w:p w14:paraId="745F7EDA" w14:textId="77777777" w:rsidR="00747A57" w:rsidRPr="00275CC8" w:rsidRDefault="00747A57" w:rsidP="00F76B0F">
            <w:r w:rsidRPr="00275CC8">
              <w:t>Абзац первый части первой статьи 109</w:t>
            </w:r>
          </w:p>
        </w:tc>
        <w:tc>
          <w:tcPr>
            <w:tcW w:w="1371" w:type="pct"/>
          </w:tcPr>
          <w:p w14:paraId="0E9279B8" w14:textId="77777777" w:rsidR="00747A57" w:rsidRPr="00275CC8" w:rsidRDefault="00747A57" w:rsidP="00F76B0F">
            <w:pPr>
              <w:ind w:firstLine="340"/>
            </w:pPr>
            <w:r w:rsidRPr="00275CC8">
              <w:t>Статья 109. Телефонные переговоры</w:t>
            </w:r>
          </w:p>
          <w:p w14:paraId="24543986" w14:textId="77777777" w:rsidR="00747A57" w:rsidRPr="00275CC8" w:rsidRDefault="00747A57" w:rsidP="00F76B0F">
            <w:pPr>
              <w:ind w:firstLine="340"/>
            </w:pPr>
            <w:r w:rsidRPr="00275CC8">
              <w:t xml:space="preserve">1. Осужденный имеет право на телефонные переговоры продолжительностью пятнадцать минут </w:t>
            </w:r>
            <w:r w:rsidRPr="00275CC8">
              <w:rPr>
                <w:b/>
              </w:rPr>
              <w:t>каждый</w:t>
            </w:r>
            <w:r w:rsidRPr="00275CC8">
              <w:t xml:space="preserve"> в соответствии с правилами внутреннего распорядка учреждений.</w:t>
            </w:r>
          </w:p>
          <w:p w14:paraId="4E2F8D90" w14:textId="77777777" w:rsidR="00747A57" w:rsidRPr="00275CC8" w:rsidRDefault="00747A57" w:rsidP="00F76B0F">
            <w:pPr>
              <w:ind w:firstLine="340"/>
            </w:pPr>
            <w:r w:rsidRPr="00275CC8">
              <w:t>Телефонные переговоры оплачиваются из личных средств осужденных или их супруга (супруги), близких родственников.</w:t>
            </w:r>
          </w:p>
          <w:p w14:paraId="1156BCE2" w14:textId="77777777" w:rsidR="00747A57" w:rsidRPr="00275CC8" w:rsidRDefault="00747A57" w:rsidP="00F76B0F">
            <w:pPr>
              <w:ind w:firstLine="340"/>
            </w:pPr>
            <w:r w:rsidRPr="00275CC8">
              <w:t>Администрация учреждения для поддержания социальной связи осужденного использует имеющиеся средства телекоммуникаций.</w:t>
            </w:r>
          </w:p>
        </w:tc>
        <w:tc>
          <w:tcPr>
            <w:tcW w:w="1371" w:type="pct"/>
          </w:tcPr>
          <w:p w14:paraId="4798EF56" w14:textId="77777777" w:rsidR="00747A57" w:rsidRPr="00275CC8" w:rsidRDefault="00747A57" w:rsidP="00F76B0F">
            <w:pPr>
              <w:ind w:firstLine="340"/>
            </w:pPr>
            <w:r w:rsidRPr="00275CC8">
              <w:t>Статья 109. Телефонные переговоры</w:t>
            </w:r>
          </w:p>
          <w:p w14:paraId="512289C9" w14:textId="77777777" w:rsidR="00747A57" w:rsidRPr="00275CC8" w:rsidRDefault="00747A57" w:rsidP="00F76B0F">
            <w:pPr>
              <w:ind w:firstLine="340"/>
            </w:pPr>
            <w:r w:rsidRPr="00275CC8">
              <w:t>1. Осужденный имеет право на телефонные переговоры продолжительностью пятнадцать минут в соответствии с правилами внутреннего распорядка учреждений.</w:t>
            </w:r>
          </w:p>
          <w:p w14:paraId="350CD22A" w14:textId="77777777" w:rsidR="00747A57" w:rsidRPr="00275CC8" w:rsidRDefault="00747A57" w:rsidP="00F76B0F">
            <w:pPr>
              <w:ind w:firstLine="340"/>
            </w:pPr>
            <w:r w:rsidRPr="00275CC8">
              <w:t>Телефонные переговоры оплачиваются из личных средств осужденных или их супруга (супруги), близких родственников.</w:t>
            </w:r>
          </w:p>
          <w:p w14:paraId="47E76F8C" w14:textId="77777777" w:rsidR="00747A57" w:rsidRPr="00275CC8" w:rsidRDefault="00747A57" w:rsidP="00F76B0F">
            <w:pPr>
              <w:ind w:firstLine="340"/>
            </w:pPr>
            <w:r w:rsidRPr="00275CC8">
              <w:t>Администрация учреждения для поддержания социальной связи осужденного использует имеющиеся средства телекоммуникаций.</w:t>
            </w:r>
          </w:p>
        </w:tc>
        <w:tc>
          <w:tcPr>
            <w:tcW w:w="1371" w:type="pct"/>
          </w:tcPr>
          <w:p w14:paraId="14AF22FB" w14:textId="77777777" w:rsidR="00747A57" w:rsidRPr="00275CC8" w:rsidRDefault="00747A57" w:rsidP="00F76B0F">
            <w:pPr>
              <w:ind w:firstLine="340"/>
              <w:rPr>
                <w:b/>
              </w:rPr>
            </w:pPr>
            <w:r w:rsidRPr="00275CC8">
              <w:rPr>
                <w:b/>
              </w:rPr>
              <w:t>Министерство внутренних дел</w:t>
            </w:r>
          </w:p>
          <w:p w14:paraId="1DDDB7D9"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5DE2D04E" w14:textId="77777777" w:rsidR="00747A57" w:rsidRPr="00275CC8" w:rsidRDefault="00747A57" w:rsidP="00F76B0F">
            <w:pPr>
              <w:ind w:firstLine="340"/>
            </w:pPr>
            <w:r w:rsidRPr="00275CC8">
              <w:t>Из смысла данной нормы следует, что осужденный может осуществлять телефонный звонок продолжительностью 15 минут каждый. Однако при этом не указано количество телефонных звонков. На практике, администрация учреждений физически не может обеспечить осужденных телефонными переговорами до 15 минут каждый, если осужденный захочет позвонить 2 и более родственникам.</w:t>
            </w:r>
          </w:p>
          <w:p w14:paraId="615E1D52" w14:textId="77777777" w:rsidR="00747A57" w:rsidRPr="00275CC8" w:rsidRDefault="00747A57" w:rsidP="00F76B0F">
            <w:pPr>
              <w:ind w:firstLine="340"/>
            </w:pPr>
            <w:r w:rsidRPr="00275CC8">
              <w:t>Указанное порождает жалобы со стороны осужденных и их родственников, в части того, что администрация учреждений не предоставляет осужденным телефонные переговоры до 15 минут каждый, причем нескольким родственникам.</w:t>
            </w:r>
          </w:p>
          <w:p w14:paraId="7297BC96" w14:textId="77777777" w:rsidR="00747A57" w:rsidRPr="00275CC8" w:rsidRDefault="00747A57" w:rsidP="00F76B0F">
            <w:pPr>
              <w:ind w:firstLine="340"/>
              <w:rPr>
                <w:szCs w:val="24"/>
              </w:rPr>
            </w:pPr>
            <w:r w:rsidRPr="00275CC8">
              <w:t>В этой связи, необходимо внести ясность использования общего времени при телефонных переговорах.</w:t>
            </w:r>
          </w:p>
        </w:tc>
      </w:tr>
      <w:tr w:rsidR="00BC362D" w:rsidRPr="00275CC8" w14:paraId="2CE1F21A" w14:textId="77777777" w:rsidTr="003D67A3">
        <w:tc>
          <w:tcPr>
            <w:tcW w:w="368" w:type="pct"/>
          </w:tcPr>
          <w:p w14:paraId="7B130F11" w14:textId="77777777" w:rsidR="00747A57" w:rsidRPr="00275CC8" w:rsidRDefault="00747A57" w:rsidP="000E4067">
            <w:pPr>
              <w:pStyle w:val="a8"/>
              <w:numPr>
                <w:ilvl w:val="0"/>
                <w:numId w:val="1"/>
              </w:numPr>
              <w:jc w:val="center"/>
            </w:pPr>
          </w:p>
        </w:tc>
        <w:tc>
          <w:tcPr>
            <w:tcW w:w="520" w:type="pct"/>
          </w:tcPr>
          <w:p w14:paraId="2535FDCE" w14:textId="77777777" w:rsidR="00747A57" w:rsidRPr="00275CC8" w:rsidRDefault="00747A57" w:rsidP="00F76B0F">
            <w:r w:rsidRPr="00275CC8">
              <w:t>Подпункт 2) части первой статьи 113</w:t>
            </w:r>
          </w:p>
        </w:tc>
        <w:tc>
          <w:tcPr>
            <w:tcW w:w="1371" w:type="pct"/>
          </w:tcPr>
          <w:p w14:paraId="2356A0C7" w14:textId="77777777" w:rsidR="007110BA" w:rsidRPr="00275CC8" w:rsidRDefault="007110BA" w:rsidP="007110BA">
            <w:pPr>
              <w:ind w:firstLine="340"/>
            </w:pPr>
            <w:r w:rsidRPr="00275CC8">
              <w:t>Статья 113. Выезды за пределы учреждения</w:t>
            </w:r>
          </w:p>
          <w:p w14:paraId="4D62BD12" w14:textId="77777777" w:rsidR="007110BA" w:rsidRPr="00275CC8" w:rsidRDefault="007110BA" w:rsidP="007110BA">
            <w:pPr>
              <w:ind w:firstLine="340"/>
            </w:pPr>
            <w:r w:rsidRPr="00275CC8">
              <w:t>1. Осужденные, содержащиеся в учреждениях, а также оставленные в учреждении смешанной безопасности и направленные в учреждение полной безопасности для ведения работ по хозяйственному обслуживанию, имеют право на выезды за пределы учреждения:</w:t>
            </w:r>
          </w:p>
          <w:p w14:paraId="5FFC4004" w14:textId="77777777" w:rsidR="007110BA" w:rsidRPr="00275CC8" w:rsidRDefault="007110BA" w:rsidP="007110BA">
            <w:pPr>
              <w:ind w:firstLine="340"/>
            </w:pPr>
            <w:r w:rsidRPr="00275CC8">
              <w:t>1) краткосрочные – на срок не более семи суток, не считая времени, необходимого для проезда в оба конца (не свыше пяти суток), в связи со смертью или тяжелой болезнью супруга (супруги), близкого родственника, угрожающей жизни больного, стихийным бедствием, причинившим значительный материальный ущерб его семье;</w:t>
            </w:r>
          </w:p>
          <w:p w14:paraId="6B30C98B" w14:textId="77777777" w:rsidR="00747A57" w:rsidRPr="00275CC8" w:rsidRDefault="007110BA" w:rsidP="007110BA">
            <w:pPr>
              <w:ind w:firstLine="340"/>
              <w:rPr>
                <w:b/>
              </w:rPr>
            </w:pPr>
            <w:r w:rsidRPr="00275CC8">
              <w:rPr>
                <w:b/>
                <w:highlight w:val="cyan"/>
              </w:rPr>
              <w:t>2) длительные – на время ежегодного оплачиваемого отпуска в учреждении минимальной безопасности.</w:t>
            </w:r>
          </w:p>
        </w:tc>
        <w:tc>
          <w:tcPr>
            <w:tcW w:w="1371" w:type="pct"/>
          </w:tcPr>
          <w:p w14:paraId="49B0CF82" w14:textId="77777777" w:rsidR="007110BA" w:rsidRPr="00275CC8" w:rsidRDefault="007110BA" w:rsidP="007110BA">
            <w:pPr>
              <w:ind w:firstLine="340"/>
            </w:pPr>
            <w:r w:rsidRPr="00275CC8">
              <w:t>Статья 113. Выезды за пределы учреждения</w:t>
            </w:r>
          </w:p>
          <w:p w14:paraId="1F158B5D" w14:textId="77777777" w:rsidR="007110BA" w:rsidRPr="00275CC8" w:rsidRDefault="007110BA" w:rsidP="007110BA">
            <w:pPr>
              <w:ind w:firstLine="340"/>
            </w:pPr>
            <w:r w:rsidRPr="00275CC8">
              <w:t>1. Осужденные, содержащиеся в учреждениях, а также оставленные в учреждении смешанной безопасности и направленные в учреждение полной безопасности для ведения работ по хозяйственному обслуживанию, имеют право на выезды за пределы учреждения:</w:t>
            </w:r>
          </w:p>
          <w:p w14:paraId="18904029" w14:textId="77777777" w:rsidR="007110BA" w:rsidRPr="00275CC8" w:rsidRDefault="007110BA" w:rsidP="007110BA">
            <w:pPr>
              <w:ind w:firstLine="340"/>
            </w:pPr>
            <w:r w:rsidRPr="00275CC8">
              <w:t>1) краткосрочные – на срок не более семи суток, не считая времени, необходимого для проезда в оба конца (не свыше пяти суток), в связи со смертью или тяжелой болезнью супруга (супруги), близкого родственника, угрожающей жизни больного, стихийным бедствием, причинившим значительный материальный ущерб его семье;</w:t>
            </w:r>
          </w:p>
          <w:p w14:paraId="70FA2268" w14:textId="77777777" w:rsidR="007110BA" w:rsidRPr="00275CC8" w:rsidRDefault="007110BA" w:rsidP="007110BA">
            <w:pPr>
              <w:ind w:firstLine="340"/>
              <w:rPr>
                <w:strike/>
              </w:rPr>
            </w:pPr>
            <w:r w:rsidRPr="00275CC8">
              <w:rPr>
                <w:strike/>
                <w:highlight w:val="red"/>
              </w:rPr>
              <w:t xml:space="preserve">2) длительные – на время ежегодного оплачиваемого отпуска в учреждении минимальной безопасности </w:t>
            </w:r>
            <w:r w:rsidRPr="00275CC8">
              <w:rPr>
                <w:b/>
                <w:strike/>
                <w:highlight w:val="red"/>
              </w:rPr>
              <w:t>не более одного раза в год по месту жительства</w:t>
            </w:r>
            <w:r w:rsidRPr="00275CC8">
              <w:rPr>
                <w:strike/>
                <w:highlight w:val="red"/>
              </w:rPr>
              <w:t>.</w:t>
            </w:r>
          </w:p>
          <w:p w14:paraId="4706F4DB" w14:textId="77777777" w:rsidR="007110BA" w:rsidRPr="00275CC8" w:rsidRDefault="007110BA" w:rsidP="007110BA">
            <w:pPr>
              <w:ind w:firstLine="340"/>
            </w:pPr>
          </w:p>
          <w:p w14:paraId="70EC3FCF" w14:textId="77777777" w:rsidR="007110BA" w:rsidRPr="00275CC8" w:rsidRDefault="007110BA" w:rsidP="007110BA">
            <w:pPr>
              <w:ind w:firstLine="340"/>
              <w:rPr>
                <w:b/>
              </w:rPr>
            </w:pPr>
            <w:r w:rsidRPr="00275CC8">
              <w:rPr>
                <w:b/>
              </w:rPr>
              <w:t>ПОПРАВКА ПРЕДЛОЖЕНА ИНИЦИАТОРОМ В НОВОЙ РЕДАКЦИИ:</w:t>
            </w:r>
          </w:p>
          <w:p w14:paraId="3258E8A1" w14:textId="77777777" w:rsidR="007110BA" w:rsidRPr="00275CC8" w:rsidRDefault="007110BA" w:rsidP="007110BA">
            <w:pPr>
              <w:ind w:firstLine="340"/>
            </w:pPr>
          </w:p>
          <w:p w14:paraId="17E128DB" w14:textId="77777777" w:rsidR="007110BA" w:rsidRPr="00275CC8" w:rsidRDefault="007110BA" w:rsidP="007110BA">
            <w:pPr>
              <w:ind w:firstLine="340"/>
              <w:rPr>
                <w:b/>
              </w:rPr>
            </w:pPr>
            <w:r w:rsidRPr="00275CC8">
              <w:rPr>
                <w:b/>
                <w:highlight w:val="cyan"/>
              </w:rPr>
              <w:t>2) длительные – в учреждении минимальной безопасности, один раз в год по месту жительства, во время ежегодного оплачиваемого отпуска, но не более пятнадцати календарных дней.</w:t>
            </w:r>
          </w:p>
          <w:p w14:paraId="33E90E29" w14:textId="77777777" w:rsidR="00747A57" w:rsidRPr="00275CC8" w:rsidRDefault="00747A57" w:rsidP="007110BA">
            <w:pPr>
              <w:ind w:firstLine="340"/>
            </w:pPr>
          </w:p>
        </w:tc>
        <w:tc>
          <w:tcPr>
            <w:tcW w:w="1371" w:type="pct"/>
          </w:tcPr>
          <w:p w14:paraId="0ED10201" w14:textId="77777777" w:rsidR="00747A57" w:rsidRPr="00275CC8" w:rsidRDefault="00747A57" w:rsidP="00F76B0F">
            <w:pPr>
              <w:ind w:firstLine="340"/>
              <w:rPr>
                <w:b/>
              </w:rPr>
            </w:pPr>
            <w:r w:rsidRPr="00275CC8">
              <w:rPr>
                <w:b/>
              </w:rPr>
              <w:t>Министерство внутренних дел</w:t>
            </w:r>
          </w:p>
          <w:p w14:paraId="0346A24E"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47CD37D1" w14:textId="77777777" w:rsidR="00747A57" w:rsidRPr="00275CC8" w:rsidRDefault="00747A57" w:rsidP="00F76B0F">
            <w:pPr>
              <w:ind w:firstLine="340"/>
            </w:pPr>
            <w:r w:rsidRPr="00275CC8">
              <w:t>В соответствии со статьей 88 Трудового Кодекса Республики Казахстан,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14:paraId="26E33096" w14:textId="77777777" w:rsidR="00747A57" w:rsidRPr="00275CC8" w:rsidRDefault="00747A57" w:rsidP="00F76B0F">
            <w:pPr>
              <w:ind w:firstLine="340"/>
            </w:pPr>
            <w:r w:rsidRPr="00275CC8">
              <w:t>Вместе с тем, трудовой отпуск работнику может быть предоставлен и при неполном трудовом стаже. Так, в соответствии с пунктом 1 статьи 92 Кодекса,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По соглашению между работником и работодателем оплачиваемый ежегодный трудовой отпуск может быть разделен на части (пункт 3 статьи 92 Кодекса).</w:t>
            </w:r>
          </w:p>
          <w:p w14:paraId="74CBA4EF" w14:textId="77777777" w:rsidR="00747A57" w:rsidRPr="00275CC8" w:rsidRDefault="00747A57" w:rsidP="00F76B0F">
            <w:pPr>
              <w:ind w:firstLine="340"/>
            </w:pPr>
            <w:r w:rsidRPr="00275CC8">
              <w:t>В соответствии со статьей 93 Кодекса очередность предоставления оплачиваемых ежегодных трудовых отпусков работникам определяется графиком отпусков, утверждаемым работодателем с учетом мнения работников, либо устанавливается по соглашению сторон.</w:t>
            </w:r>
          </w:p>
          <w:p w14:paraId="438358BD" w14:textId="77777777" w:rsidR="00747A57" w:rsidRPr="00275CC8" w:rsidRDefault="00747A57" w:rsidP="00F76B0F">
            <w:pPr>
              <w:ind w:firstLine="340"/>
            </w:pPr>
            <w:r w:rsidRPr="00275CC8">
              <w:t>На основании изложенного, если у работника нет трудового стажа, то по заявлению работника и в случае согласия работодателя работнику может быть предоставлен полный трудовой отпуск либо часть трудового отпуска за фактическое отработанное время.</w:t>
            </w:r>
          </w:p>
          <w:p w14:paraId="20F02480" w14:textId="77777777" w:rsidR="00747A57" w:rsidRPr="00275CC8" w:rsidRDefault="00747A57" w:rsidP="00F76B0F">
            <w:pPr>
              <w:ind w:firstLine="340"/>
            </w:pPr>
            <w:r w:rsidRPr="00275CC8">
              <w:t>Правоприменительная практика показывает, что осужденные, пользуясь указанным правом, на время ежегодного оплачиваемого отпуска требуют длительные выезды. В свою очередь, осужденные, регулярно меняя место работы, подают заявления на отпуск и в результате, чего предоставляются трудовые отпуска несколько раз в год, на основании которого осужденные требуют от администрации учреждения длительные выезды, согласно предоставленному отпуску.</w:t>
            </w:r>
          </w:p>
          <w:p w14:paraId="37B5142C" w14:textId="77777777" w:rsidR="00747A57" w:rsidRPr="00275CC8" w:rsidRDefault="00747A57" w:rsidP="00F76B0F">
            <w:pPr>
              <w:ind w:firstLine="340"/>
            </w:pPr>
            <w:r w:rsidRPr="00275CC8">
              <w:t>Учитывая указанное, данная норма не в полной мере позволяет регулировать исполнение наказаний, согласно поставленным целям перед уголовно-исполнительным законодательством. В этой связи необходимо определить норму дающего право на длительный выезд осужденному – на время ежегодного оплачиваемого отпуска в учреждении минимальной безопасности не более 1 раза в год по месту жительства.</w:t>
            </w:r>
          </w:p>
          <w:p w14:paraId="38D3B560" w14:textId="77777777" w:rsidR="00747A57" w:rsidRPr="00275CC8" w:rsidRDefault="00747A57" w:rsidP="00F76B0F">
            <w:pPr>
              <w:ind w:firstLine="340"/>
            </w:pPr>
            <w:r w:rsidRPr="00275CC8">
              <w:t>При этом законодательством не определено место, куда может выехать осужденный. В этой связи полагаем целесообразным длительный выезд установить только по месту жительства.</w:t>
            </w:r>
          </w:p>
        </w:tc>
      </w:tr>
      <w:tr w:rsidR="00BC362D" w:rsidRPr="00275CC8" w14:paraId="172DF04A" w14:textId="77777777" w:rsidTr="003D67A3">
        <w:tc>
          <w:tcPr>
            <w:tcW w:w="368" w:type="pct"/>
          </w:tcPr>
          <w:p w14:paraId="73119B32" w14:textId="77777777" w:rsidR="00747A57" w:rsidRPr="00275CC8" w:rsidRDefault="00747A57" w:rsidP="000E4067">
            <w:pPr>
              <w:pStyle w:val="a8"/>
              <w:numPr>
                <w:ilvl w:val="0"/>
                <w:numId w:val="1"/>
              </w:numPr>
              <w:jc w:val="center"/>
            </w:pPr>
          </w:p>
        </w:tc>
        <w:tc>
          <w:tcPr>
            <w:tcW w:w="520" w:type="pct"/>
          </w:tcPr>
          <w:p w14:paraId="057BBF82" w14:textId="77777777" w:rsidR="00747A57" w:rsidRPr="00275CC8" w:rsidRDefault="00747A57" w:rsidP="00F76B0F">
            <w:r w:rsidRPr="00275CC8">
              <w:t>Часть первая статьи 115</w:t>
            </w:r>
          </w:p>
        </w:tc>
        <w:tc>
          <w:tcPr>
            <w:tcW w:w="1371" w:type="pct"/>
          </w:tcPr>
          <w:p w14:paraId="776E98E4" w14:textId="77777777" w:rsidR="00747A57" w:rsidRPr="00275CC8" w:rsidRDefault="00747A57" w:rsidP="00F76B0F">
            <w:pPr>
              <w:ind w:firstLine="340"/>
            </w:pPr>
            <w:r w:rsidRPr="00275CC8">
              <w:t>Статья 115. Материально-бытовое обеспечение</w:t>
            </w:r>
          </w:p>
          <w:p w14:paraId="68EC6BA5" w14:textId="77777777" w:rsidR="00747A57" w:rsidRPr="00275CC8" w:rsidRDefault="00747A57" w:rsidP="00F76B0F">
            <w:pPr>
              <w:ind w:firstLine="340"/>
              <w:rPr>
                <w:szCs w:val="24"/>
              </w:rPr>
            </w:pPr>
            <w:r w:rsidRPr="00275CC8">
              <w:t xml:space="preserve">1. Норма жилой площади в расчете на одного осужденного в учреждениях не может быть </w:t>
            </w:r>
            <w:r w:rsidRPr="00275CC8">
              <w:rPr>
                <w:b/>
              </w:rPr>
              <w:t xml:space="preserve">менее </w:t>
            </w:r>
            <w:r w:rsidRPr="00275CC8">
              <w:rPr>
                <w:b/>
                <w:szCs w:val="24"/>
              </w:rPr>
              <w:t>двух с половиной квадратных метров</w:t>
            </w:r>
            <w:r w:rsidRPr="00275CC8">
              <w:rPr>
                <w:b/>
              </w:rPr>
              <w:t>, в учреждениях, предназначенных для содержания женщин, – трех квадратных метров, несовершеннолетних – трех с половиной квадратных метров</w:t>
            </w:r>
            <w:r w:rsidRPr="00275CC8">
              <w:t>.</w:t>
            </w:r>
          </w:p>
        </w:tc>
        <w:tc>
          <w:tcPr>
            <w:tcW w:w="1371" w:type="pct"/>
          </w:tcPr>
          <w:p w14:paraId="50EA8CDB" w14:textId="77777777" w:rsidR="00747A57" w:rsidRPr="00275CC8" w:rsidRDefault="00747A57" w:rsidP="00F76B0F">
            <w:pPr>
              <w:ind w:firstLine="340"/>
            </w:pPr>
            <w:r w:rsidRPr="00275CC8">
              <w:t>Статья 115. Материально-бытовое обеспечение</w:t>
            </w:r>
          </w:p>
          <w:p w14:paraId="512A8752" w14:textId="77777777" w:rsidR="00747A57" w:rsidRPr="00275CC8" w:rsidRDefault="00747A57" w:rsidP="00F76B0F">
            <w:pPr>
              <w:ind w:firstLine="340"/>
              <w:rPr>
                <w:szCs w:val="24"/>
              </w:rPr>
            </w:pPr>
            <w:r w:rsidRPr="00275CC8">
              <w:rPr>
                <w:szCs w:val="24"/>
              </w:rPr>
              <w:t>1. Норма жилой площади в расчете на одного осужденного в учреждениях не может быть:</w:t>
            </w:r>
          </w:p>
          <w:p w14:paraId="679645DB" w14:textId="77777777" w:rsidR="00747A57" w:rsidRPr="00275CC8" w:rsidRDefault="00747A57" w:rsidP="00F76B0F">
            <w:pPr>
              <w:ind w:firstLine="340"/>
              <w:rPr>
                <w:b/>
                <w:szCs w:val="24"/>
              </w:rPr>
            </w:pPr>
            <w:r w:rsidRPr="00275CC8">
              <w:rPr>
                <w:b/>
                <w:szCs w:val="24"/>
              </w:rPr>
              <w:t>в общежитиях для мужчин – менее двух квадратных метров;</w:t>
            </w:r>
          </w:p>
          <w:p w14:paraId="0B02C013" w14:textId="77777777" w:rsidR="00747A57" w:rsidRPr="00275CC8" w:rsidRDefault="00747A57" w:rsidP="00F76B0F">
            <w:pPr>
              <w:ind w:firstLine="340"/>
              <w:rPr>
                <w:b/>
                <w:szCs w:val="24"/>
              </w:rPr>
            </w:pPr>
            <w:r w:rsidRPr="00275CC8">
              <w:rPr>
                <w:b/>
                <w:szCs w:val="24"/>
              </w:rPr>
              <w:t>в камерах для мужчин – менее двух с половиной квадратных метров;</w:t>
            </w:r>
          </w:p>
          <w:p w14:paraId="038F4065" w14:textId="77777777" w:rsidR="00747A57" w:rsidRPr="00275CC8" w:rsidRDefault="00747A57" w:rsidP="00F76B0F">
            <w:pPr>
              <w:ind w:firstLine="340"/>
              <w:rPr>
                <w:b/>
                <w:szCs w:val="24"/>
              </w:rPr>
            </w:pPr>
            <w:r w:rsidRPr="00275CC8">
              <w:rPr>
                <w:b/>
                <w:szCs w:val="24"/>
              </w:rPr>
              <w:t>в общежитиях для женщин – менее трех квадратных метров;</w:t>
            </w:r>
          </w:p>
          <w:p w14:paraId="29A60B9B" w14:textId="77777777" w:rsidR="00747A57" w:rsidRPr="00275CC8" w:rsidRDefault="00747A57" w:rsidP="00F76B0F">
            <w:pPr>
              <w:ind w:firstLine="340"/>
              <w:rPr>
                <w:b/>
                <w:szCs w:val="24"/>
              </w:rPr>
            </w:pPr>
            <w:r w:rsidRPr="00275CC8">
              <w:rPr>
                <w:b/>
                <w:szCs w:val="24"/>
              </w:rPr>
              <w:t>в камерах для женщин – менее трех с половиной квадратных метров;</w:t>
            </w:r>
          </w:p>
          <w:p w14:paraId="6217F387" w14:textId="77777777" w:rsidR="00747A57" w:rsidRPr="00275CC8" w:rsidRDefault="00747A57" w:rsidP="00F76B0F">
            <w:pPr>
              <w:ind w:firstLine="340"/>
              <w:rPr>
                <w:szCs w:val="24"/>
              </w:rPr>
            </w:pPr>
            <w:r w:rsidRPr="00275CC8">
              <w:rPr>
                <w:b/>
                <w:szCs w:val="24"/>
              </w:rPr>
              <w:t>в учреждениях, предназначенных для содержания несовершеннолетних,</w:t>
            </w:r>
            <w:r w:rsidRPr="00275CC8">
              <w:t xml:space="preserve"> </w:t>
            </w:r>
            <w:r w:rsidRPr="00275CC8">
              <w:rPr>
                <w:b/>
                <w:szCs w:val="24"/>
              </w:rPr>
              <w:t>– менее трех с половиной квадратных метров.</w:t>
            </w:r>
          </w:p>
        </w:tc>
        <w:tc>
          <w:tcPr>
            <w:tcW w:w="1371" w:type="pct"/>
          </w:tcPr>
          <w:p w14:paraId="4BE6610D" w14:textId="77777777" w:rsidR="00747A57" w:rsidRPr="00275CC8" w:rsidRDefault="00747A57" w:rsidP="00F76B0F">
            <w:pPr>
              <w:ind w:firstLine="340"/>
              <w:rPr>
                <w:b/>
              </w:rPr>
            </w:pPr>
            <w:r w:rsidRPr="00275CC8">
              <w:rPr>
                <w:b/>
              </w:rPr>
              <w:t>Министерство внутренних дел</w:t>
            </w:r>
          </w:p>
          <w:p w14:paraId="602615D9"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302115C7" w14:textId="77777777" w:rsidR="00747A57" w:rsidRPr="00275CC8" w:rsidRDefault="00747A57" w:rsidP="00F76B0F">
            <w:pPr>
              <w:ind w:firstLine="340"/>
            </w:pPr>
            <w:r w:rsidRPr="00275CC8">
              <w:t>Уголовно-исполнительным кодексом от 2014 года в рамках гуманизации и реализации рекомендации Минимальных стандартных правил обращения с заключенными (далее - МСП) нормы жилой площади на одного осужденного в учреждениях УИС были механически изменены в сторону увеличения, с 2 кв.м до 2,5 кв.м.</w:t>
            </w:r>
          </w:p>
          <w:p w14:paraId="004D3502" w14:textId="77777777" w:rsidR="00747A57" w:rsidRPr="00275CC8" w:rsidRDefault="00747A57" w:rsidP="00F76B0F">
            <w:pPr>
              <w:ind w:firstLine="340"/>
            </w:pPr>
            <w:r w:rsidRPr="00275CC8">
              <w:t>Считаем, что данная норма была увеличена без учета вида содержания (барачное, покамерное).</w:t>
            </w:r>
          </w:p>
          <w:p w14:paraId="2CF74CAB" w14:textId="77777777" w:rsidR="00747A57" w:rsidRPr="00275CC8" w:rsidRDefault="00747A57" w:rsidP="00F76B0F">
            <w:pPr>
              <w:ind w:firstLine="340"/>
            </w:pPr>
            <w:r w:rsidRPr="00275CC8">
              <w:t>В этой связи, предлагается более гибкий подход и установить нижние пороги норм жилой площади с учетом видов содержания, для барачного содержания – минимум 2 кв.м., а для камерного содержания минимум 2,5 кв.м.</w:t>
            </w:r>
          </w:p>
          <w:p w14:paraId="264505C7" w14:textId="77777777" w:rsidR="00747A57" w:rsidRPr="00275CC8" w:rsidRDefault="00747A57" w:rsidP="00F76B0F">
            <w:pPr>
              <w:ind w:firstLine="340"/>
            </w:pPr>
            <w:r w:rsidRPr="00275CC8">
              <w:t>В УИК от 1997 года эта норма была установлена в исправительных колониях – 2 кв.м., а в тюрьме, где камерное содержание – 2,5 кв.м.</w:t>
            </w:r>
          </w:p>
          <w:p w14:paraId="40FB7A5C" w14:textId="77777777" w:rsidR="00747A57" w:rsidRPr="00275CC8" w:rsidRDefault="00747A57" w:rsidP="00F76B0F">
            <w:pPr>
              <w:ind w:firstLine="340"/>
            </w:pPr>
            <w:r w:rsidRPr="00275CC8">
              <w:t>В действующей редакции в погоне за гуманизацией указанная индивидуализация была потеряна.</w:t>
            </w:r>
          </w:p>
          <w:p w14:paraId="0A91F7D0" w14:textId="77777777" w:rsidR="00747A57" w:rsidRPr="00275CC8" w:rsidRDefault="00747A57" w:rsidP="00F76B0F">
            <w:pPr>
              <w:ind w:firstLine="340"/>
            </w:pPr>
            <w:r w:rsidRPr="00275CC8">
              <w:t xml:space="preserve">Кроме того, рекомендации МСП по вопросам помещений для содержания заключенных выработаны на основе их камерного содержания. Тому свидетельствуют подпункты 1) и 2) п.9 МСП «Там, где заключенные ночуют </w:t>
            </w:r>
            <w:r w:rsidRPr="00275CC8">
              <w:rPr>
                <w:szCs w:val="24"/>
              </w:rPr>
              <w:t>в камерах или комнатах</w:t>
            </w:r>
            <w:r w:rsidRPr="00275CC8">
              <w:t xml:space="preserve">, каждый из них должен располагать отдельной камерой или комнатой» «Там, где имеются </w:t>
            </w:r>
            <w:r w:rsidRPr="00275CC8">
              <w:rPr>
                <w:szCs w:val="24"/>
              </w:rPr>
              <w:t>общие камеры</w:t>
            </w:r>
            <w:r w:rsidRPr="00275CC8">
              <w:t>, размещаемых в них заключенных следует подвергать тщательному отбору, чтобы удостовериться, что они способны жить вместе в таких условиях».</w:t>
            </w:r>
          </w:p>
          <w:p w14:paraId="1CDC989E" w14:textId="77777777" w:rsidR="00747A57" w:rsidRPr="00275CC8" w:rsidRDefault="00747A57" w:rsidP="00F76B0F">
            <w:pPr>
              <w:ind w:firstLine="340"/>
            </w:pPr>
            <w:r w:rsidRPr="00275CC8">
              <w:t>Вместе с тем, учитывая, что данной нормой устанавливается нижний порог квадратуры, исходя из соотношения количества осужденных и жилой площади, можно устанавливать и увеличенные нормы кв.м. на осужденного.</w:t>
            </w:r>
          </w:p>
          <w:p w14:paraId="55D7A5C3" w14:textId="77777777" w:rsidR="00747A57" w:rsidRPr="00275CC8" w:rsidRDefault="00747A57" w:rsidP="00F76B0F">
            <w:pPr>
              <w:ind w:firstLine="340"/>
            </w:pPr>
            <w:r w:rsidRPr="00275CC8">
              <w:t>В связи с проводимой уголовной политикой, а также реагированием на отдельные виды проявлений происходящего в обществе, наряду с гуманизацией уголовного законодательства были криминализированы или ужесточены некоторые составы преступления.</w:t>
            </w:r>
          </w:p>
          <w:p w14:paraId="4CFF04CD" w14:textId="77777777" w:rsidR="00747A57" w:rsidRPr="00275CC8" w:rsidRDefault="00747A57" w:rsidP="00F76B0F">
            <w:pPr>
              <w:ind w:firstLine="340"/>
            </w:pPr>
            <w:r w:rsidRPr="00275CC8">
              <w:t>Результатом проводимой такой политики явилось, что до середины 2020 года количество осужденных уменьшалось, а во втором полугодии 2020 года количество заключенных, содержащихся в учреждениях УИС, выросло на 2,7 тыс. лиц, а осужденных к лишению свободы на – 1,5 тыс.лиц (по сравнению 01.01.2020 г. с 01.01.2021 г.).</w:t>
            </w:r>
          </w:p>
          <w:p w14:paraId="6E6819F1" w14:textId="77777777" w:rsidR="00747A57" w:rsidRDefault="00747A57" w:rsidP="00F76B0F">
            <w:pPr>
              <w:ind w:firstLine="340"/>
            </w:pPr>
            <w:r w:rsidRPr="00275CC8">
              <w:t>Учитывая изложенное, предлагаемая новая редакция позволит оперативно реагировать на потребности в видах учреждений и в лимитах, а также обеспечивать реализацию уголовного законодательства.</w:t>
            </w:r>
          </w:p>
          <w:p w14:paraId="2AB81ADA" w14:textId="77777777" w:rsidR="00D378B7" w:rsidRDefault="00D378B7" w:rsidP="00F76B0F">
            <w:pPr>
              <w:ind w:firstLine="340"/>
            </w:pPr>
          </w:p>
          <w:p w14:paraId="73EAF10A" w14:textId="77777777" w:rsidR="00D378B7" w:rsidRPr="00275CC8" w:rsidRDefault="00D378B7" w:rsidP="00F76B0F">
            <w:pPr>
              <w:ind w:firstLine="340"/>
              <w:rPr>
                <w:szCs w:val="24"/>
              </w:rPr>
            </w:pPr>
            <w:r w:rsidRPr="00D378B7">
              <w:rPr>
                <w:b/>
                <w:szCs w:val="24"/>
              </w:rPr>
              <w:t>Рустемова Г.Р. Алматинская академия МВД РК им. М. Есбулатова:</w:t>
            </w:r>
            <w:r w:rsidRPr="00D378B7">
              <w:rPr>
                <w:szCs w:val="24"/>
              </w:rPr>
              <w:t xml:space="preserve"> «Нарушается гендерное равенство – мужчины и женщины равны в правах. Предлагается мужчинам и женщинам определить норму: в общежитиях – 3 кв.м, в камерах – 3,5 кв.м.».</w:t>
            </w:r>
          </w:p>
        </w:tc>
      </w:tr>
      <w:tr w:rsidR="00BC362D" w:rsidRPr="00275CC8" w14:paraId="4E27BC62" w14:textId="77777777" w:rsidTr="003D67A3">
        <w:tc>
          <w:tcPr>
            <w:tcW w:w="368" w:type="pct"/>
          </w:tcPr>
          <w:p w14:paraId="586810D6" w14:textId="77777777" w:rsidR="00747A57" w:rsidRPr="00275CC8" w:rsidRDefault="00747A57" w:rsidP="000E4067">
            <w:pPr>
              <w:pStyle w:val="a8"/>
              <w:numPr>
                <w:ilvl w:val="0"/>
                <w:numId w:val="1"/>
              </w:numPr>
              <w:jc w:val="center"/>
            </w:pPr>
          </w:p>
        </w:tc>
        <w:tc>
          <w:tcPr>
            <w:tcW w:w="520" w:type="pct"/>
          </w:tcPr>
          <w:p w14:paraId="2B5AC64C" w14:textId="77777777" w:rsidR="00747A57" w:rsidRPr="00275CC8" w:rsidRDefault="00747A57" w:rsidP="00F76B0F">
            <w:r w:rsidRPr="00275CC8">
              <w:t>Новый абзац второй части второй статьи 116</w:t>
            </w:r>
          </w:p>
        </w:tc>
        <w:tc>
          <w:tcPr>
            <w:tcW w:w="1371" w:type="pct"/>
          </w:tcPr>
          <w:p w14:paraId="5476224E" w14:textId="77777777" w:rsidR="00747A57" w:rsidRPr="00275CC8" w:rsidRDefault="00747A57" w:rsidP="00F76B0F">
            <w:pPr>
              <w:ind w:firstLine="340"/>
            </w:pPr>
            <w:r w:rsidRPr="00275CC8">
              <w:t>Статья 116. Особенности материально-бытового обеспечения осужденных беременных женщин, кормящих матерей и женщин, имеющих детей</w:t>
            </w:r>
          </w:p>
          <w:p w14:paraId="530EFC3A" w14:textId="77777777" w:rsidR="00747A57" w:rsidRPr="00275CC8" w:rsidRDefault="00747A57" w:rsidP="00F76B0F">
            <w:pPr>
              <w:ind w:firstLine="340"/>
            </w:pPr>
          </w:p>
          <w:p w14:paraId="00EF1A83" w14:textId="77777777" w:rsidR="00747A57" w:rsidRPr="00275CC8" w:rsidRDefault="00747A57" w:rsidP="00F76B0F">
            <w:pPr>
              <w:ind w:firstLine="340"/>
            </w:pPr>
            <w:r w:rsidRPr="00275CC8">
              <w:t>2. С письменного согласия осужденных женщин дети передаются их супругам, родственникам или по решению суда иным лицам либо по достижении детьми трехлетнего возраста направляются в соответствующие детские учреждения.</w:t>
            </w:r>
          </w:p>
        </w:tc>
        <w:tc>
          <w:tcPr>
            <w:tcW w:w="1371" w:type="pct"/>
          </w:tcPr>
          <w:p w14:paraId="6FD8B41B" w14:textId="77777777" w:rsidR="00747A57" w:rsidRPr="00275CC8" w:rsidRDefault="00747A57" w:rsidP="00F76B0F">
            <w:pPr>
              <w:ind w:firstLine="340"/>
            </w:pPr>
            <w:r w:rsidRPr="00275CC8">
              <w:t>Статья 116. Особенности материально-бытового обеспечения осужденных беременных женщин, кормящих матерей и женщин, имеющих детей</w:t>
            </w:r>
          </w:p>
          <w:p w14:paraId="67826991" w14:textId="77777777" w:rsidR="00747A57" w:rsidRPr="00275CC8" w:rsidRDefault="00747A57" w:rsidP="00F76B0F">
            <w:pPr>
              <w:ind w:firstLine="340"/>
            </w:pPr>
          </w:p>
          <w:p w14:paraId="1118CB80" w14:textId="77777777" w:rsidR="00747A57" w:rsidRPr="00275CC8" w:rsidRDefault="00747A57" w:rsidP="00F76B0F">
            <w:pPr>
              <w:ind w:firstLine="340"/>
            </w:pPr>
            <w:r w:rsidRPr="00275CC8">
              <w:t>2. С письменного согласия осужденных женщин дети передаются их супругам, родственникам или по решению суда иным лицам либо по достижении детьми трехлетнего возраста направляются в соответствующие детские учреждения.</w:t>
            </w:r>
          </w:p>
          <w:p w14:paraId="7F43AF95" w14:textId="77777777" w:rsidR="00747A57" w:rsidRPr="00275CC8" w:rsidRDefault="00747A57" w:rsidP="00F76B0F">
            <w:pPr>
              <w:ind w:firstLine="340"/>
              <w:rPr>
                <w:b/>
                <w:szCs w:val="24"/>
              </w:rPr>
            </w:pPr>
            <w:r w:rsidRPr="00275CC8">
              <w:rPr>
                <w:b/>
                <w:szCs w:val="24"/>
              </w:rPr>
              <w:t>Дети могут остаться с осужденной женщиной до достижения им четырехлетнего возраста в случаях, если осталось менее одного года до:</w:t>
            </w:r>
          </w:p>
          <w:p w14:paraId="62B3EF46" w14:textId="77777777" w:rsidR="00747A57" w:rsidRPr="00275CC8" w:rsidRDefault="00747A57" w:rsidP="00F76B0F">
            <w:pPr>
              <w:ind w:firstLine="340"/>
              <w:rPr>
                <w:b/>
                <w:szCs w:val="24"/>
              </w:rPr>
            </w:pPr>
            <w:r w:rsidRPr="00275CC8">
              <w:rPr>
                <w:b/>
                <w:szCs w:val="24"/>
              </w:rPr>
              <w:t>освобождения по отбытию срока наказания;</w:t>
            </w:r>
          </w:p>
          <w:p w14:paraId="2BEF2BEB" w14:textId="77777777" w:rsidR="00747A57" w:rsidRPr="00275CC8" w:rsidRDefault="00747A57" w:rsidP="00F76B0F">
            <w:pPr>
              <w:ind w:firstLine="340"/>
              <w:rPr>
                <w:b/>
                <w:szCs w:val="24"/>
              </w:rPr>
            </w:pPr>
            <w:r w:rsidRPr="00275CC8">
              <w:rPr>
                <w:b/>
                <w:szCs w:val="24"/>
              </w:rPr>
              <w:t>положительного решения по вопросу применения статьей 72 и 73 Уголовного кодекса Республики Казахстан.</w:t>
            </w:r>
          </w:p>
          <w:p w14:paraId="1174A7E5" w14:textId="77777777" w:rsidR="00747A57" w:rsidRPr="00275CC8" w:rsidRDefault="00747A57" w:rsidP="00F76B0F">
            <w:pPr>
              <w:ind w:firstLine="340"/>
              <w:rPr>
                <w:b/>
                <w:szCs w:val="24"/>
              </w:rPr>
            </w:pPr>
          </w:p>
        </w:tc>
        <w:tc>
          <w:tcPr>
            <w:tcW w:w="1371" w:type="pct"/>
          </w:tcPr>
          <w:p w14:paraId="4359C7A5" w14:textId="77777777" w:rsidR="00747A57" w:rsidRPr="00275CC8" w:rsidRDefault="00747A57" w:rsidP="00F76B0F">
            <w:pPr>
              <w:ind w:firstLine="340"/>
              <w:rPr>
                <w:b/>
              </w:rPr>
            </w:pPr>
            <w:r w:rsidRPr="00275CC8">
              <w:rPr>
                <w:b/>
              </w:rPr>
              <w:t>Министерство внутренних дел</w:t>
            </w:r>
          </w:p>
          <w:p w14:paraId="664CDB68"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2D8A1626" w14:textId="77777777" w:rsidR="00747A57" w:rsidRPr="00275CC8" w:rsidRDefault="00747A57" w:rsidP="00F76B0F">
            <w:pPr>
              <w:ind w:firstLine="340"/>
            </w:pPr>
            <w:r w:rsidRPr="00275CC8">
              <w:t>В правоприменительной практике женщины освобождаются по окончанию срока наказания, УДО или ЗМН в течение нескольких месяцев после достижения ребенком трехлетнего возраста и отправки его родственникам или в соответствующие детские учреждения.</w:t>
            </w:r>
          </w:p>
          <w:p w14:paraId="258082D4" w14:textId="77777777" w:rsidR="00747A57" w:rsidRPr="00275CC8" w:rsidRDefault="00747A57" w:rsidP="00F76B0F">
            <w:pPr>
              <w:ind w:firstLine="340"/>
            </w:pPr>
            <w:r w:rsidRPr="00275CC8">
              <w:t>В этой связи, в целях защиты прав ребенка предлагается продлить срок его пребывания с матерью после достижения ребенка трехлетнего возраста в случае освобождения ее по концу срока или возможного освобождения по УДО, ЗМН, помилованию, амнистии в течение года до принятия соответствующего решения.</w:t>
            </w:r>
          </w:p>
        </w:tc>
      </w:tr>
      <w:tr w:rsidR="00BC362D" w:rsidRPr="00275CC8" w14:paraId="26C91FB9" w14:textId="77777777" w:rsidTr="003D67A3">
        <w:tc>
          <w:tcPr>
            <w:tcW w:w="368" w:type="pct"/>
          </w:tcPr>
          <w:p w14:paraId="6572CC5F" w14:textId="77777777" w:rsidR="00747A57" w:rsidRPr="00275CC8" w:rsidRDefault="00747A57" w:rsidP="000E4067">
            <w:pPr>
              <w:pStyle w:val="a8"/>
              <w:numPr>
                <w:ilvl w:val="0"/>
                <w:numId w:val="1"/>
              </w:numPr>
              <w:jc w:val="center"/>
            </w:pPr>
          </w:p>
        </w:tc>
        <w:tc>
          <w:tcPr>
            <w:tcW w:w="520" w:type="pct"/>
          </w:tcPr>
          <w:p w14:paraId="00175160" w14:textId="77777777" w:rsidR="00747A57" w:rsidRPr="00275CC8" w:rsidRDefault="00747A57" w:rsidP="00F76B0F">
            <w:r w:rsidRPr="00275CC8">
              <w:t>Новая часть третья статьи 121</w:t>
            </w:r>
          </w:p>
        </w:tc>
        <w:tc>
          <w:tcPr>
            <w:tcW w:w="1371" w:type="pct"/>
          </w:tcPr>
          <w:p w14:paraId="199982D4" w14:textId="77777777" w:rsidR="00747A57" w:rsidRPr="00275CC8" w:rsidRDefault="00747A57" w:rsidP="00F76B0F">
            <w:pPr>
              <w:ind w:firstLine="340"/>
            </w:pPr>
            <w:r w:rsidRPr="00275CC8">
              <w:t>Статья 121. Привлечение к работам по благоустройству учреждения и улучшению условий проживания</w:t>
            </w:r>
          </w:p>
          <w:p w14:paraId="313CC646" w14:textId="77777777" w:rsidR="00747A57" w:rsidRPr="00275CC8" w:rsidRDefault="00747A57" w:rsidP="00F76B0F">
            <w:pPr>
              <w:ind w:firstLine="340"/>
            </w:pPr>
          </w:p>
          <w:p w14:paraId="038F48F7" w14:textId="77777777" w:rsidR="00747A57" w:rsidRPr="00275CC8" w:rsidRDefault="00747A57" w:rsidP="00F76B0F">
            <w:pPr>
              <w:ind w:firstLine="340"/>
              <w:rPr>
                <w:b/>
                <w:bCs/>
                <w:szCs w:val="24"/>
              </w:rPr>
            </w:pPr>
            <w:r w:rsidRPr="00275CC8">
              <w:rPr>
                <w:b/>
                <w:bCs/>
                <w:szCs w:val="24"/>
              </w:rPr>
              <w:t>3. Отсутствует</w:t>
            </w:r>
          </w:p>
        </w:tc>
        <w:tc>
          <w:tcPr>
            <w:tcW w:w="1371" w:type="pct"/>
          </w:tcPr>
          <w:p w14:paraId="2AEECB5A" w14:textId="77777777" w:rsidR="00747A57" w:rsidRPr="00275CC8" w:rsidRDefault="00747A57" w:rsidP="00F76B0F">
            <w:pPr>
              <w:ind w:firstLine="340"/>
            </w:pPr>
            <w:r w:rsidRPr="00275CC8">
              <w:t>Статья 121. Привлечение к работам по благоустройству учреждения и улучшению условий проживания</w:t>
            </w:r>
          </w:p>
          <w:p w14:paraId="25FC0833" w14:textId="77777777" w:rsidR="00747A57" w:rsidRPr="00275CC8" w:rsidRDefault="00747A57" w:rsidP="00F76B0F">
            <w:pPr>
              <w:ind w:firstLine="340"/>
            </w:pPr>
          </w:p>
          <w:p w14:paraId="50D35176" w14:textId="77777777" w:rsidR="00747A57" w:rsidRPr="00275CC8" w:rsidRDefault="00747A57" w:rsidP="00F76B0F">
            <w:pPr>
              <w:ind w:firstLine="340"/>
              <w:rPr>
                <w:b/>
                <w:bCs/>
                <w:szCs w:val="24"/>
              </w:rPr>
            </w:pPr>
            <w:r w:rsidRPr="00275CC8">
              <w:rPr>
                <w:b/>
                <w:bCs/>
                <w:szCs w:val="24"/>
              </w:rPr>
              <w:t>3. Лица, содержащиеся в дисциплинарном изоляторе, одиночной камере и помещениях временной изоляции, привлекаются к неоплачиваемым работам продолжительностью не более двух часов в неделю по улучшению санитарно-гигиенических условий проживания в камерах и местах общего пользования и благоустройству территории дисциплинарного изолятора, одиночной камеры и помещения временной изоляции.</w:t>
            </w:r>
          </w:p>
        </w:tc>
        <w:tc>
          <w:tcPr>
            <w:tcW w:w="1371" w:type="pct"/>
          </w:tcPr>
          <w:p w14:paraId="55E8F9E7" w14:textId="77777777" w:rsidR="00747A57" w:rsidRPr="00275CC8" w:rsidRDefault="00747A57" w:rsidP="00F76B0F">
            <w:pPr>
              <w:ind w:firstLine="340"/>
              <w:rPr>
                <w:b/>
              </w:rPr>
            </w:pPr>
            <w:r w:rsidRPr="00275CC8">
              <w:rPr>
                <w:b/>
              </w:rPr>
              <w:t>Министерство внутренних дел</w:t>
            </w:r>
          </w:p>
          <w:p w14:paraId="65C7EB2E"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419642DD" w14:textId="77777777" w:rsidR="00747A57" w:rsidRPr="00275CC8" w:rsidRDefault="00747A57" w:rsidP="00F76B0F">
            <w:pPr>
              <w:ind w:firstLine="340"/>
            </w:pPr>
            <w:r w:rsidRPr="00275CC8">
              <w:t>Как правило, здания ДИЗО/ОК в учреждениях УИС расположены изолированно от остальной части жилой и производственной зоны учреждения.</w:t>
            </w:r>
          </w:p>
          <w:p w14:paraId="3C8FFB7E" w14:textId="77777777" w:rsidR="00747A57" w:rsidRPr="00275CC8" w:rsidRDefault="00747A57" w:rsidP="00F76B0F">
            <w:pPr>
              <w:ind w:firstLine="340"/>
            </w:pPr>
            <w:r w:rsidRPr="00275CC8">
              <w:t>Вместе с тем в части 2 статьи 121 указано, что осужденные привлекаются к неоплачиваемым работам по благоустройству территории учреждения и прилегающих к ней, за исключением объектов инженерно-технических средств надзора, контроля и охраны, расположенных на основном ограждении и за пределами внутренней запретной зоны.</w:t>
            </w:r>
          </w:p>
          <w:p w14:paraId="7AAFD721" w14:textId="77777777" w:rsidR="00747A57" w:rsidRPr="00275CC8" w:rsidRDefault="00747A57" w:rsidP="00F76B0F">
            <w:pPr>
              <w:ind w:firstLine="340"/>
            </w:pPr>
            <w:r w:rsidRPr="00275CC8">
              <w:t>В этой связи, принимая во внимание, что в ДИЗО/ОК содержатся осужденные злостные нарушители режима содержания, привлечение их к труду по уборке общей территории учреждения не допустимо, так как есть вероятность контакта с другими осужденными.</w:t>
            </w:r>
          </w:p>
          <w:p w14:paraId="46DCFC55" w14:textId="77777777" w:rsidR="00747A57" w:rsidRPr="00275CC8" w:rsidRDefault="00747A57" w:rsidP="00F76B0F">
            <w:pPr>
              <w:ind w:firstLine="340"/>
              <w:rPr>
                <w:bCs/>
                <w:szCs w:val="24"/>
              </w:rPr>
            </w:pPr>
            <w:r w:rsidRPr="00275CC8">
              <w:t>Кроме того, это исключит привлечение осужденных, содержащихся в ДИЗО/ОК, для уборки общей территории учреждения.</w:t>
            </w:r>
          </w:p>
        </w:tc>
      </w:tr>
      <w:tr w:rsidR="00BC362D" w:rsidRPr="00275CC8" w14:paraId="7632E313" w14:textId="77777777" w:rsidTr="003D67A3">
        <w:tc>
          <w:tcPr>
            <w:tcW w:w="368" w:type="pct"/>
          </w:tcPr>
          <w:p w14:paraId="0CD2C3B1" w14:textId="77777777" w:rsidR="00747A57" w:rsidRPr="00275CC8" w:rsidRDefault="00747A57" w:rsidP="000E4067">
            <w:pPr>
              <w:pStyle w:val="a8"/>
              <w:numPr>
                <w:ilvl w:val="0"/>
                <w:numId w:val="1"/>
              </w:numPr>
              <w:jc w:val="center"/>
            </w:pPr>
          </w:p>
        </w:tc>
        <w:tc>
          <w:tcPr>
            <w:tcW w:w="520" w:type="pct"/>
          </w:tcPr>
          <w:p w14:paraId="0CAA1BB8" w14:textId="77777777" w:rsidR="00747A57" w:rsidRPr="00275CC8" w:rsidRDefault="00747A57" w:rsidP="00F76B0F">
            <w:r w:rsidRPr="00275CC8">
              <w:t>Часть третья статьи 126</w:t>
            </w:r>
          </w:p>
        </w:tc>
        <w:tc>
          <w:tcPr>
            <w:tcW w:w="1371" w:type="pct"/>
          </w:tcPr>
          <w:p w14:paraId="74F62115" w14:textId="77777777" w:rsidR="00747A57" w:rsidRPr="00275CC8" w:rsidRDefault="00747A57" w:rsidP="00F76B0F">
            <w:pPr>
              <w:ind w:firstLine="340"/>
            </w:pPr>
            <w:r w:rsidRPr="00275CC8">
              <w:t>Статья 126. Добровольные организации осужденных</w:t>
            </w:r>
          </w:p>
          <w:p w14:paraId="21600829" w14:textId="77777777" w:rsidR="00747A57" w:rsidRPr="00275CC8" w:rsidRDefault="00747A57" w:rsidP="00F76B0F">
            <w:pPr>
              <w:ind w:firstLine="340"/>
            </w:pPr>
          </w:p>
          <w:p w14:paraId="7C25C52A" w14:textId="77777777" w:rsidR="00747A57" w:rsidRPr="00275CC8" w:rsidRDefault="00747A57" w:rsidP="00F76B0F">
            <w:pPr>
              <w:ind w:firstLine="340"/>
            </w:pPr>
            <w:r w:rsidRPr="00275CC8">
              <w:t xml:space="preserve">3. Участие в работе добровольных организаций учитывается при </w:t>
            </w:r>
            <w:r w:rsidRPr="00275CC8">
              <w:rPr>
                <w:rFonts w:eastAsia="Times New Roman"/>
                <w:b/>
                <w:szCs w:val="24"/>
                <w:lang w:eastAsia="ru-RU"/>
              </w:rPr>
              <w:t>определении степени поведения и</w:t>
            </w:r>
            <w:r w:rsidRPr="00275CC8">
              <w:t xml:space="preserve"> составлении характеристик осужденных.</w:t>
            </w:r>
          </w:p>
          <w:p w14:paraId="5009C5E8" w14:textId="77777777" w:rsidR="00747A57" w:rsidRPr="00275CC8" w:rsidRDefault="00747A57" w:rsidP="00F76B0F">
            <w:pPr>
              <w:ind w:firstLine="340"/>
              <w:rPr>
                <w:rFonts w:eastAsia="Times New Roman"/>
                <w:szCs w:val="24"/>
                <w:lang w:eastAsia="ru-RU"/>
              </w:rPr>
            </w:pPr>
          </w:p>
        </w:tc>
        <w:tc>
          <w:tcPr>
            <w:tcW w:w="1371" w:type="pct"/>
          </w:tcPr>
          <w:p w14:paraId="21FA339E" w14:textId="77777777" w:rsidR="00747A57" w:rsidRPr="00275CC8" w:rsidRDefault="00747A57" w:rsidP="00F76B0F">
            <w:pPr>
              <w:ind w:firstLine="340"/>
            </w:pPr>
            <w:r w:rsidRPr="00275CC8">
              <w:t>Статья 126. Добровольные организации осужденных</w:t>
            </w:r>
          </w:p>
          <w:p w14:paraId="169B022D" w14:textId="77777777" w:rsidR="00747A57" w:rsidRPr="00275CC8" w:rsidRDefault="00747A57" w:rsidP="00F76B0F">
            <w:pPr>
              <w:ind w:firstLine="340"/>
            </w:pPr>
          </w:p>
          <w:p w14:paraId="53AF40A7" w14:textId="77777777" w:rsidR="00747A57" w:rsidRPr="00275CC8" w:rsidRDefault="00747A57" w:rsidP="00F76B0F">
            <w:pPr>
              <w:ind w:firstLine="340"/>
              <w:rPr>
                <w:rFonts w:eastAsia="Times New Roman"/>
                <w:szCs w:val="24"/>
                <w:lang w:eastAsia="ru-RU"/>
              </w:rPr>
            </w:pPr>
            <w:r w:rsidRPr="00275CC8">
              <w:t xml:space="preserve">3. Участие в работе добровольных организаций учитывается </w:t>
            </w:r>
            <w:r w:rsidRPr="00275CC8">
              <w:rPr>
                <w:rFonts w:eastAsia="Times New Roman"/>
                <w:szCs w:val="24"/>
                <w:lang w:eastAsia="ru-RU"/>
              </w:rPr>
              <w:t>при</w:t>
            </w:r>
            <w:r w:rsidRPr="00275CC8">
              <w:rPr>
                <w:rFonts w:eastAsia="Times New Roman"/>
                <w:b/>
                <w:szCs w:val="24"/>
                <w:lang w:eastAsia="ru-RU"/>
              </w:rPr>
              <w:t xml:space="preserve"> </w:t>
            </w:r>
            <w:r w:rsidRPr="00275CC8">
              <w:rPr>
                <w:rFonts w:eastAsia="Times New Roman"/>
                <w:szCs w:val="24"/>
                <w:lang w:eastAsia="ru-RU"/>
              </w:rPr>
              <w:t>составлении характеристик осужденных.</w:t>
            </w:r>
          </w:p>
          <w:p w14:paraId="05502B60" w14:textId="77777777" w:rsidR="00747A57" w:rsidRPr="00275CC8" w:rsidRDefault="00747A57" w:rsidP="00F76B0F">
            <w:pPr>
              <w:ind w:firstLine="340"/>
              <w:rPr>
                <w:rFonts w:eastAsia="Batang"/>
                <w:szCs w:val="24"/>
              </w:rPr>
            </w:pPr>
          </w:p>
        </w:tc>
        <w:tc>
          <w:tcPr>
            <w:tcW w:w="1371" w:type="pct"/>
          </w:tcPr>
          <w:p w14:paraId="6F9CBA25" w14:textId="77777777" w:rsidR="00747A57" w:rsidRPr="00275CC8" w:rsidRDefault="00747A57" w:rsidP="00F76B0F">
            <w:pPr>
              <w:ind w:firstLine="340"/>
              <w:rPr>
                <w:b/>
              </w:rPr>
            </w:pPr>
            <w:r w:rsidRPr="00275CC8">
              <w:rPr>
                <w:b/>
              </w:rPr>
              <w:t>Министерство внутренних дел</w:t>
            </w:r>
          </w:p>
          <w:p w14:paraId="6A9E0717"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4B82DBB1" w14:textId="77777777" w:rsidR="00747A57" w:rsidRPr="00275CC8" w:rsidRDefault="00747A57" w:rsidP="00F76B0F">
            <w:pPr>
              <w:ind w:firstLine="340"/>
              <w:rPr>
                <w:szCs w:val="24"/>
              </w:rPr>
            </w:pPr>
            <w:r w:rsidRPr="00275CC8">
              <w:t xml:space="preserve">В части четвертой статьи 95 УИК исключены критерии </w:t>
            </w:r>
            <w:r w:rsidRPr="00275CC8">
              <w:rPr>
                <w:b/>
                <w:szCs w:val="24"/>
              </w:rPr>
              <w:t>«членство в добровольной организаций осужденных»</w:t>
            </w:r>
            <w:r w:rsidRPr="00275CC8">
              <w:t xml:space="preserve"> для определения степени поведения.</w:t>
            </w:r>
          </w:p>
        </w:tc>
      </w:tr>
      <w:tr w:rsidR="00BC362D" w:rsidRPr="00275CC8" w14:paraId="1564AC7E" w14:textId="77777777" w:rsidTr="003D67A3">
        <w:tc>
          <w:tcPr>
            <w:tcW w:w="368" w:type="pct"/>
          </w:tcPr>
          <w:p w14:paraId="193E3E93" w14:textId="77777777" w:rsidR="00747A57" w:rsidRPr="00275CC8" w:rsidRDefault="00747A57" w:rsidP="000E4067">
            <w:pPr>
              <w:pStyle w:val="a8"/>
              <w:numPr>
                <w:ilvl w:val="0"/>
                <w:numId w:val="1"/>
              </w:numPr>
              <w:jc w:val="center"/>
            </w:pPr>
          </w:p>
        </w:tc>
        <w:tc>
          <w:tcPr>
            <w:tcW w:w="520" w:type="pct"/>
          </w:tcPr>
          <w:p w14:paraId="03F34BD2" w14:textId="77777777" w:rsidR="00747A57" w:rsidRPr="00275CC8" w:rsidRDefault="00747A57" w:rsidP="00F76B0F">
            <w:r w:rsidRPr="00275CC8">
              <w:t>Новая часть пятая статьи 129</w:t>
            </w:r>
          </w:p>
        </w:tc>
        <w:tc>
          <w:tcPr>
            <w:tcW w:w="1371" w:type="pct"/>
          </w:tcPr>
          <w:p w14:paraId="27B07688" w14:textId="77777777" w:rsidR="00747A57" w:rsidRPr="00275CC8" w:rsidRDefault="00747A57" w:rsidP="00F76B0F">
            <w:pPr>
              <w:ind w:firstLine="340"/>
            </w:pPr>
            <w:r w:rsidRPr="00275CC8">
              <w:t>Статья 129. Порядок применения мер поощрения</w:t>
            </w:r>
          </w:p>
          <w:p w14:paraId="37BFFE92" w14:textId="77777777" w:rsidR="00747A57" w:rsidRPr="00275CC8" w:rsidRDefault="00747A57" w:rsidP="00F76B0F">
            <w:pPr>
              <w:ind w:firstLine="340"/>
            </w:pPr>
          </w:p>
          <w:p w14:paraId="5B960599" w14:textId="77777777" w:rsidR="00747A57" w:rsidRPr="00275CC8" w:rsidRDefault="00747A57" w:rsidP="00F76B0F">
            <w:pPr>
              <w:ind w:firstLine="340"/>
              <w:rPr>
                <w:b/>
                <w:bCs/>
                <w:szCs w:val="24"/>
              </w:rPr>
            </w:pPr>
            <w:r w:rsidRPr="00275CC8">
              <w:rPr>
                <w:b/>
                <w:bCs/>
                <w:szCs w:val="24"/>
              </w:rPr>
              <w:t>5. Отсутствует</w:t>
            </w:r>
          </w:p>
        </w:tc>
        <w:tc>
          <w:tcPr>
            <w:tcW w:w="1371" w:type="pct"/>
          </w:tcPr>
          <w:p w14:paraId="2561A144" w14:textId="77777777" w:rsidR="00747A57" w:rsidRPr="00275CC8" w:rsidRDefault="00747A57" w:rsidP="00F76B0F">
            <w:pPr>
              <w:ind w:firstLine="340"/>
            </w:pPr>
            <w:r w:rsidRPr="00275CC8">
              <w:t>Статья 129. Порядок применения мер поощрения</w:t>
            </w:r>
          </w:p>
          <w:p w14:paraId="2D7469A6" w14:textId="77777777" w:rsidR="00747A57" w:rsidRPr="00275CC8" w:rsidRDefault="00747A57" w:rsidP="00F76B0F">
            <w:pPr>
              <w:ind w:firstLine="340"/>
            </w:pPr>
          </w:p>
          <w:p w14:paraId="6605C4C4" w14:textId="77777777" w:rsidR="00747A57" w:rsidRPr="00275CC8" w:rsidRDefault="00747A57" w:rsidP="00F76B0F">
            <w:pPr>
              <w:ind w:firstLine="340"/>
              <w:rPr>
                <w:b/>
                <w:bCs/>
                <w:szCs w:val="24"/>
              </w:rPr>
            </w:pPr>
            <w:r w:rsidRPr="00275CC8">
              <w:rPr>
                <w:b/>
                <w:bCs/>
                <w:szCs w:val="24"/>
              </w:rPr>
              <w:t>5. Поощрения, примененные к осужденным с нарушением закона, отменяются мотивированным постановлением вышестоящего должностного лица, прокурора или суда.</w:t>
            </w:r>
          </w:p>
        </w:tc>
        <w:tc>
          <w:tcPr>
            <w:tcW w:w="1371" w:type="pct"/>
          </w:tcPr>
          <w:p w14:paraId="065A8DA4" w14:textId="77777777" w:rsidR="00747A57" w:rsidRPr="00275CC8" w:rsidRDefault="00747A57" w:rsidP="00F76B0F">
            <w:pPr>
              <w:ind w:firstLine="340"/>
              <w:rPr>
                <w:b/>
              </w:rPr>
            </w:pPr>
            <w:r w:rsidRPr="00275CC8">
              <w:rPr>
                <w:b/>
              </w:rPr>
              <w:t>Министерство внутренних дел</w:t>
            </w:r>
          </w:p>
          <w:p w14:paraId="5AF87869"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093037F4" w14:textId="77777777" w:rsidR="00747A57" w:rsidRPr="00275CC8" w:rsidRDefault="00747A57" w:rsidP="00F76B0F">
            <w:pPr>
              <w:ind w:firstLine="340"/>
            </w:pPr>
            <w:r w:rsidRPr="00275CC8">
              <w:t>При осуществлении ведомственного контроля, а также проведении служебных проверок по заявлениям физических и юридических лиц, могут быть установлены факты несоразмерного либо необоснованного применения дисциплинарных взысканий и поощрений к осужденным, лицам, содержащимся под стражей в учреждениях УИС.</w:t>
            </w:r>
          </w:p>
          <w:p w14:paraId="19DF3D05" w14:textId="77777777" w:rsidR="00747A57" w:rsidRPr="00275CC8" w:rsidRDefault="00747A57" w:rsidP="00F76B0F">
            <w:pPr>
              <w:ind w:firstLine="340"/>
            </w:pPr>
            <w:r w:rsidRPr="00275CC8">
              <w:t>При этом, компетенцией на отмену данных актов учреждений УИС уполномоченный орган уголовно-исполнительной системы не наделен.</w:t>
            </w:r>
          </w:p>
          <w:p w14:paraId="2434B732" w14:textId="77777777" w:rsidR="00747A57" w:rsidRPr="00275CC8" w:rsidRDefault="00747A57" w:rsidP="00F76B0F">
            <w:pPr>
              <w:ind w:firstLine="340"/>
              <w:rPr>
                <w:szCs w:val="24"/>
              </w:rPr>
            </w:pPr>
            <w:r w:rsidRPr="00275CC8">
              <w:t>Предлагается в рамках совершенствования деятельности УИС, а также оперативного реагирования на жалобы физических и юридических лиц, в вопросах применения поощрений и взысканий лицам, содержащимся в учреждениях УИС.</w:t>
            </w:r>
          </w:p>
        </w:tc>
      </w:tr>
      <w:tr w:rsidR="00BC362D" w:rsidRPr="00275CC8" w14:paraId="1957C45F" w14:textId="77777777" w:rsidTr="003D67A3">
        <w:tc>
          <w:tcPr>
            <w:tcW w:w="368" w:type="pct"/>
          </w:tcPr>
          <w:p w14:paraId="523A2182" w14:textId="77777777" w:rsidR="00747A57" w:rsidRPr="00275CC8" w:rsidRDefault="00747A57" w:rsidP="000E4067">
            <w:pPr>
              <w:pStyle w:val="a8"/>
              <w:numPr>
                <w:ilvl w:val="0"/>
                <w:numId w:val="1"/>
              </w:numPr>
              <w:jc w:val="center"/>
            </w:pPr>
          </w:p>
        </w:tc>
        <w:tc>
          <w:tcPr>
            <w:tcW w:w="520" w:type="pct"/>
          </w:tcPr>
          <w:p w14:paraId="1B2459DC" w14:textId="77777777" w:rsidR="00747A57" w:rsidRPr="00275CC8" w:rsidRDefault="00747A57" w:rsidP="00F76B0F">
            <w:r w:rsidRPr="00275CC8">
              <w:t>Часть первая, новые подпункты 14), 15) части второй статьи 130</w:t>
            </w:r>
          </w:p>
        </w:tc>
        <w:tc>
          <w:tcPr>
            <w:tcW w:w="1371" w:type="pct"/>
          </w:tcPr>
          <w:p w14:paraId="5C981A65" w14:textId="77777777" w:rsidR="00747A57" w:rsidRPr="00275CC8" w:rsidRDefault="00747A57" w:rsidP="00F76B0F">
            <w:pPr>
              <w:ind w:firstLine="340"/>
            </w:pPr>
            <w:r w:rsidRPr="00275CC8">
              <w:t>Статья 130. Нарушения установленного порядка отбывания наказания</w:t>
            </w:r>
          </w:p>
          <w:p w14:paraId="52398DDA" w14:textId="77777777" w:rsidR="00747A57" w:rsidRPr="00275CC8" w:rsidRDefault="00747A57" w:rsidP="00F76B0F">
            <w:pPr>
              <w:ind w:firstLine="340"/>
            </w:pPr>
            <w:r w:rsidRPr="00275CC8">
              <w:t>1. Нарушением установленного порядка отбывания наказания является невыполнение требований, установленных настоящим Кодексом и правилами внутреннего распорядка учреждений.</w:t>
            </w:r>
          </w:p>
          <w:p w14:paraId="0503B306" w14:textId="77777777" w:rsidR="00747A57" w:rsidRPr="00275CC8" w:rsidRDefault="00747A57" w:rsidP="00F76B0F">
            <w:pPr>
              <w:ind w:firstLine="340"/>
            </w:pPr>
            <w:r w:rsidRPr="00275CC8">
              <w:t>2. Злостными нарушениями установленного порядка отбывания наказания являются:</w:t>
            </w:r>
          </w:p>
          <w:p w14:paraId="79F7A3F3" w14:textId="77777777" w:rsidR="00747A57" w:rsidRPr="00275CC8" w:rsidRDefault="00747A57" w:rsidP="00F76B0F">
            <w:pPr>
              <w:ind w:firstLine="340"/>
            </w:pPr>
          </w:p>
          <w:p w14:paraId="2C599904" w14:textId="77777777" w:rsidR="00747A57" w:rsidRPr="00275CC8" w:rsidRDefault="00747A57" w:rsidP="00F76B0F">
            <w:pPr>
              <w:ind w:firstLine="340"/>
              <w:rPr>
                <w:b/>
                <w:szCs w:val="24"/>
              </w:rPr>
            </w:pPr>
            <w:r w:rsidRPr="00275CC8">
              <w:rPr>
                <w:b/>
                <w:szCs w:val="24"/>
              </w:rPr>
              <w:t>14) отсутствует</w:t>
            </w:r>
          </w:p>
          <w:p w14:paraId="044FEC20" w14:textId="77777777" w:rsidR="00747A57" w:rsidRPr="00275CC8" w:rsidRDefault="00747A57" w:rsidP="00F76B0F">
            <w:pPr>
              <w:ind w:firstLine="340"/>
              <w:rPr>
                <w:b/>
                <w:szCs w:val="24"/>
              </w:rPr>
            </w:pPr>
            <w:r w:rsidRPr="00275CC8">
              <w:rPr>
                <w:b/>
                <w:szCs w:val="24"/>
              </w:rPr>
              <w:t>15) отсутствует</w:t>
            </w:r>
          </w:p>
          <w:p w14:paraId="0922278C" w14:textId="77777777" w:rsidR="00747A57" w:rsidRPr="00275CC8" w:rsidRDefault="00747A57" w:rsidP="00F76B0F">
            <w:pPr>
              <w:ind w:firstLine="340"/>
              <w:rPr>
                <w:b/>
                <w:szCs w:val="24"/>
              </w:rPr>
            </w:pPr>
          </w:p>
          <w:p w14:paraId="7E53E7DE" w14:textId="77777777" w:rsidR="00747A57" w:rsidRPr="00275CC8" w:rsidRDefault="00747A57" w:rsidP="00F76B0F">
            <w:pPr>
              <w:ind w:firstLine="340"/>
              <w:rPr>
                <w:b/>
                <w:szCs w:val="24"/>
              </w:rPr>
            </w:pPr>
          </w:p>
        </w:tc>
        <w:tc>
          <w:tcPr>
            <w:tcW w:w="1371" w:type="pct"/>
          </w:tcPr>
          <w:p w14:paraId="73F330D2" w14:textId="77777777" w:rsidR="00747A57" w:rsidRPr="00275CC8" w:rsidRDefault="00747A57" w:rsidP="00F76B0F">
            <w:pPr>
              <w:ind w:firstLine="340"/>
            </w:pPr>
            <w:r w:rsidRPr="00275CC8">
              <w:t>Статья 130. Нарушения установленного порядка отбывания наказания</w:t>
            </w:r>
          </w:p>
          <w:p w14:paraId="53A4EE2F" w14:textId="77777777" w:rsidR="00747A57" w:rsidRPr="00275CC8" w:rsidRDefault="00747A57" w:rsidP="00F76B0F">
            <w:pPr>
              <w:ind w:firstLine="340"/>
              <w:rPr>
                <w:rFonts w:eastAsia="Times New Roman"/>
                <w:b/>
                <w:bCs/>
                <w:spacing w:val="2"/>
                <w:szCs w:val="24"/>
                <w:lang w:eastAsia="ru-RU"/>
              </w:rPr>
            </w:pPr>
            <w:r w:rsidRPr="00275CC8">
              <w:t xml:space="preserve">1. Нарушением установленного порядка отбывания наказания является невыполнение требований, установленных настоящим Кодексом, правилами внутреннего распорядка учреждений </w:t>
            </w:r>
            <w:r w:rsidRPr="00275CC8">
              <w:rPr>
                <w:rFonts w:eastAsia="Times New Roman"/>
                <w:b/>
                <w:bCs/>
                <w:spacing w:val="2"/>
                <w:szCs w:val="24"/>
                <w:lang w:eastAsia="ru-RU"/>
              </w:rPr>
              <w:t>и правилами поведения лиц, содержащихся в учреждениях уголовно-исполнительной системы.</w:t>
            </w:r>
          </w:p>
          <w:p w14:paraId="795271B0" w14:textId="77777777" w:rsidR="00747A57" w:rsidRPr="00275CC8" w:rsidRDefault="00747A57" w:rsidP="00F76B0F">
            <w:pPr>
              <w:ind w:firstLine="340"/>
            </w:pPr>
            <w:r w:rsidRPr="00275CC8">
              <w:t>2. Злостными нарушениями установленного порядка отбывания наказания являются:</w:t>
            </w:r>
          </w:p>
          <w:p w14:paraId="6AE06D5D" w14:textId="77777777" w:rsidR="00747A57" w:rsidRPr="00275CC8" w:rsidRDefault="00747A57" w:rsidP="00F76B0F">
            <w:pPr>
              <w:ind w:firstLine="340"/>
            </w:pPr>
          </w:p>
          <w:p w14:paraId="3ED06F83" w14:textId="77777777" w:rsidR="00747A57" w:rsidRPr="00275CC8" w:rsidRDefault="00747A57" w:rsidP="00F76B0F">
            <w:pPr>
              <w:ind w:firstLine="340"/>
              <w:rPr>
                <w:b/>
                <w:szCs w:val="24"/>
              </w:rPr>
            </w:pPr>
            <w:r w:rsidRPr="00275CC8">
              <w:rPr>
                <w:b/>
                <w:szCs w:val="24"/>
              </w:rPr>
              <w:t>14) пересечение ограждения внутренней запретной зоны учреждения без разрешения администрации учреждения;</w:t>
            </w:r>
          </w:p>
          <w:p w14:paraId="5D52CFA0" w14:textId="77777777" w:rsidR="00747A57" w:rsidRPr="00275CC8" w:rsidRDefault="00747A57" w:rsidP="00F76B0F">
            <w:pPr>
              <w:ind w:firstLine="340"/>
              <w:rPr>
                <w:b/>
                <w:szCs w:val="24"/>
              </w:rPr>
            </w:pPr>
            <w:r w:rsidRPr="00275CC8">
              <w:rPr>
                <w:b/>
                <w:szCs w:val="24"/>
              </w:rPr>
              <w:t>15) отказ от прохождения в соответствии с установленным порядком медицинского освидетельствования для выявления фактов употребления алкоголя, наркотических средств, психотропных или иных одурманивающих веществ и состояния опьянения.</w:t>
            </w:r>
          </w:p>
          <w:p w14:paraId="4CF42190" w14:textId="77777777" w:rsidR="00747A57" w:rsidRPr="00275CC8" w:rsidRDefault="00747A57" w:rsidP="00F76B0F">
            <w:pPr>
              <w:ind w:firstLine="340"/>
              <w:rPr>
                <w:b/>
                <w:szCs w:val="24"/>
              </w:rPr>
            </w:pPr>
          </w:p>
        </w:tc>
        <w:tc>
          <w:tcPr>
            <w:tcW w:w="1371" w:type="pct"/>
          </w:tcPr>
          <w:p w14:paraId="4CB8757E" w14:textId="77777777" w:rsidR="00747A57" w:rsidRPr="00275CC8" w:rsidRDefault="00747A57" w:rsidP="00F76B0F">
            <w:pPr>
              <w:ind w:firstLine="340"/>
              <w:rPr>
                <w:b/>
              </w:rPr>
            </w:pPr>
            <w:r w:rsidRPr="00275CC8">
              <w:rPr>
                <w:b/>
              </w:rPr>
              <w:t>Министерство внутренних дел</w:t>
            </w:r>
          </w:p>
          <w:p w14:paraId="5B8036FE" w14:textId="77777777" w:rsidR="00747A57" w:rsidRPr="00275CC8" w:rsidRDefault="00747A57" w:rsidP="00F76B0F">
            <w:pPr>
              <w:ind w:firstLine="340"/>
            </w:pPr>
            <w:r w:rsidRPr="00275CC8">
              <w:t>2-е направление оптимизации – рационализация порядка назначения и исполнения уголовных наказаний.</w:t>
            </w:r>
          </w:p>
          <w:p w14:paraId="60CA8E68" w14:textId="77777777" w:rsidR="00747A57" w:rsidRPr="00275CC8" w:rsidRDefault="00747A57" w:rsidP="00F76B0F">
            <w:pPr>
              <w:ind w:firstLine="340"/>
            </w:pPr>
            <w:r w:rsidRPr="00275CC8">
              <w:t>В случае одобрения нормы, предусмотренной п.п. 21) ст. 16 УИК для разработки Правил поведения лиц, содержащихся в учреждениях УИС, указанные Правила поведения необходимо дополнительно предусмотреть как один из видов нарушения установленного порядка отбывания наказания.</w:t>
            </w:r>
          </w:p>
          <w:p w14:paraId="55C60758" w14:textId="77777777" w:rsidR="00747A57" w:rsidRPr="00275CC8" w:rsidRDefault="00747A57" w:rsidP="00F76B0F">
            <w:pPr>
              <w:ind w:firstLine="340"/>
            </w:pPr>
            <w:r w:rsidRPr="00275CC8">
              <w:t>Нарушение линии внутренней запретной зоны учреждения, без разрешения администрации учреждения осужденными не выделено отдельно как злостное нарушение. В этой связи администрация учреждений не может определить вид дисциплинарной ответственности в виде водворения в ДИЗО на случай нарушения осужденными линии охраны (нарушение лини внутренней запретной зоны для получения перебросов или попытки совершения побега).</w:t>
            </w:r>
          </w:p>
          <w:p w14:paraId="29149376" w14:textId="77777777" w:rsidR="00747A57" w:rsidRPr="00275CC8" w:rsidRDefault="00747A57" w:rsidP="00F76B0F">
            <w:pPr>
              <w:ind w:firstLine="340"/>
            </w:pPr>
            <w:r w:rsidRPr="00275CC8">
              <w:t>Аналогично за отказ от прохождения медицинского освидетельствования не выделено отдельно как злостное нарушение. В этой связи администрация учреждений не может определить вид дисциплинарной ответственности в виде водворения в ДИЗО в случае отказа от прохождения медицинского освидетельствования, при явных видимых признаках употребления осужденными спиртных и наркотических средств. Зная об этом, осужденные умышленно отказываются от прохождения освидетельствования.</w:t>
            </w:r>
          </w:p>
          <w:p w14:paraId="1569DD34" w14:textId="77777777" w:rsidR="00747A57" w:rsidRPr="00275CC8" w:rsidRDefault="00747A57" w:rsidP="00F76B0F">
            <w:pPr>
              <w:ind w:firstLine="340"/>
              <w:rPr>
                <w:szCs w:val="24"/>
              </w:rPr>
            </w:pPr>
            <w:r w:rsidRPr="00275CC8">
              <w:t>Данная норма уже существует и предусмотрена в части 4 статьи 613 КоАП.</w:t>
            </w:r>
          </w:p>
        </w:tc>
      </w:tr>
      <w:tr w:rsidR="00BC362D" w:rsidRPr="00275CC8" w14:paraId="143794A2" w14:textId="77777777" w:rsidTr="003D67A3">
        <w:tc>
          <w:tcPr>
            <w:tcW w:w="368" w:type="pct"/>
          </w:tcPr>
          <w:p w14:paraId="571537FE" w14:textId="77777777" w:rsidR="00A913F0" w:rsidRPr="00275CC8" w:rsidRDefault="00A913F0" w:rsidP="000E4067">
            <w:pPr>
              <w:pStyle w:val="a8"/>
              <w:numPr>
                <w:ilvl w:val="0"/>
                <w:numId w:val="1"/>
              </w:numPr>
              <w:jc w:val="center"/>
            </w:pPr>
          </w:p>
        </w:tc>
        <w:tc>
          <w:tcPr>
            <w:tcW w:w="520" w:type="pct"/>
          </w:tcPr>
          <w:p w14:paraId="6411F00D" w14:textId="77777777" w:rsidR="00A913F0" w:rsidRPr="00275CC8" w:rsidRDefault="00A913F0" w:rsidP="00F76B0F">
            <w:r w:rsidRPr="00275CC8">
              <w:t>Новая часть одиннадцатая статьи  132</w:t>
            </w:r>
          </w:p>
        </w:tc>
        <w:tc>
          <w:tcPr>
            <w:tcW w:w="1371" w:type="pct"/>
          </w:tcPr>
          <w:p w14:paraId="1F330854" w14:textId="77777777" w:rsidR="00A913F0" w:rsidRPr="00275CC8" w:rsidRDefault="00A913F0" w:rsidP="00F76B0F">
            <w:pPr>
              <w:ind w:firstLine="340"/>
            </w:pPr>
            <w:r w:rsidRPr="00275CC8">
              <w:t>Статья 132. Порядок применения мер взыскания</w:t>
            </w:r>
          </w:p>
          <w:p w14:paraId="03D33DAF" w14:textId="77777777" w:rsidR="00A913F0" w:rsidRPr="00275CC8" w:rsidRDefault="00A913F0" w:rsidP="00F76B0F">
            <w:pPr>
              <w:ind w:firstLine="340"/>
            </w:pPr>
          </w:p>
          <w:p w14:paraId="59F21AC5" w14:textId="77777777" w:rsidR="00A913F0" w:rsidRPr="00275CC8" w:rsidRDefault="00A913F0" w:rsidP="00F76B0F">
            <w:pPr>
              <w:ind w:firstLine="340"/>
              <w:rPr>
                <w:b/>
                <w:bCs/>
                <w:szCs w:val="24"/>
              </w:rPr>
            </w:pPr>
            <w:r w:rsidRPr="00275CC8">
              <w:rPr>
                <w:b/>
                <w:bCs/>
                <w:szCs w:val="24"/>
              </w:rPr>
              <w:t>11. Отсутствует</w:t>
            </w:r>
          </w:p>
        </w:tc>
        <w:tc>
          <w:tcPr>
            <w:tcW w:w="1371" w:type="pct"/>
          </w:tcPr>
          <w:p w14:paraId="37F9DA3F" w14:textId="77777777" w:rsidR="00A913F0" w:rsidRPr="00275CC8" w:rsidRDefault="00A913F0" w:rsidP="00F76B0F">
            <w:pPr>
              <w:ind w:firstLine="340"/>
            </w:pPr>
            <w:r w:rsidRPr="00275CC8">
              <w:t>Статья 132. Порядок применения мер взыскания</w:t>
            </w:r>
          </w:p>
          <w:p w14:paraId="07368532" w14:textId="77777777" w:rsidR="00A913F0" w:rsidRPr="00275CC8" w:rsidRDefault="00A913F0" w:rsidP="00F76B0F">
            <w:pPr>
              <w:ind w:firstLine="340"/>
            </w:pPr>
          </w:p>
          <w:p w14:paraId="51A08EA1" w14:textId="77777777" w:rsidR="00A913F0" w:rsidRPr="00275CC8" w:rsidRDefault="00A913F0" w:rsidP="00F76B0F">
            <w:pPr>
              <w:ind w:firstLine="340"/>
              <w:rPr>
                <w:b/>
                <w:bCs/>
                <w:szCs w:val="24"/>
              </w:rPr>
            </w:pPr>
            <w:r w:rsidRPr="00275CC8">
              <w:rPr>
                <w:b/>
                <w:bCs/>
                <w:szCs w:val="24"/>
              </w:rPr>
              <w:t>11. Дисциплинарные взыскания, примененные к осужденным с нарушением закона, отменяются мотивированным постановлением вышестоящего должностного лица, прокурора или суда.</w:t>
            </w:r>
          </w:p>
        </w:tc>
        <w:tc>
          <w:tcPr>
            <w:tcW w:w="1371" w:type="pct"/>
          </w:tcPr>
          <w:p w14:paraId="178C8A90" w14:textId="77777777" w:rsidR="00A913F0" w:rsidRPr="00275CC8" w:rsidRDefault="00A913F0" w:rsidP="00F76B0F">
            <w:pPr>
              <w:ind w:firstLine="340"/>
              <w:rPr>
                <w:b/>
              </w:rPr>
            </w:pPr>
            <w:r w:rsidRPr="00275CC8">
              <w:rPr>
                <w:b/>
              </w:rPr>
              <w:t>Министерство внутренних дел</w:t>
            </w:r>
          </w:p>
          <w:p w14:paraId="05AC6226"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413E093F" w14:textId="77777777" w:rsidR="00A913F0" w:rsidRPr="00275CC8" w:rsidRDefault="00A913F0" w:rsidP="00F76B0F">
            <w:pPr>
              <w:ind w:firstLine="340"/>
            </w:pPr>
            <w:r w:rsidRPr="00275CC8">
              <w:t>При осуществлении ведомственного контроля, а также проведении служебных проверок по заявлениям физических и юридических лиц, могут быть установлены факты несоразмерного либо необоснованного применения дисциплинарных взысканий и поощрений к осужденным, лицам, содержащимся под стражей в учреждениях УИС.</w:t>
            </w:r>
          </w:p>
          <w:p w14:paraId="03F58DA2" w14:textId="77777777" w:rsidR="00A913F0" w:rsidRPr="00275CC8" w:rsidRDefault="00A913F0" w:rsidP="00F76B0F">
            <w:pPr>
              <w:ind w:firstLine="340"/>
            </w:pPr>
            <w:r w:rsidRPr="00275CC8">
              <w:t>При этом, компетенцией на отмену данных актов учреждений УИС уполномоченный орган уголовно-исполнительной системы не наделен.</w:t>
            </w:r>
          </w:p>
          <w:p w14:paraId="7E4727DC" w14:textId="77777777" w:rsidR="00A913F0" w:rsidRPr="00275CC8" w:rsidRDefault="00A913F0" w:rsidP="00F76B0F">
            <w:pPr>
              <w:ind w:firstLine="340"/>
            </w:pPr>
            <w:r w:rsidRPr="00275CC8">
              <w:t>Предлагается в рамках совершенствования деятельности УИС, а также оперативного реагирования на жалобы физических и юридических лиц, в вопросах применения поощрений и взысканий лицам, содержащимся в учреждениях УИС.</w:t>
            </w:r>
          </w:p>
          <w:p w14:paraId="0AD122FA" w14:textId="77777777" w:rsidR="00A913F0" w:rsidRPr="00275CC8" w:rsidRDefault="00A913F0" w:rsidP="00F76B0F">
            <w:pPr>
              <w:ind w:firstLine="340"/>
              <w:rPr>
                <w:szCs w:val="24"/>
              </w:rPr>
            </w:pPr>
          </w:p>
        </w:tc>
      </w:tr>
      <w:tr w:rsidR="00BC362D" w:rsidRPr="00275CC8" w14:paraId="5B72406E" w14:textId="77777777" w:rsidTr="003D67A3">
        <w:tc>
          <w:tcPr>
            <w:tcW w:w="368" w:type="pct"/>
          </w:tcPr>
          <w:p w14:paraId="334DCD17" w14:textId="77777777" w:rsidR="00A913F0" w:rsidRPr="00275CC8" w:rsidRDefault="00A913F0" w:rsidP="000E4067">
            <w:pPr>
              <w:pStyle w:val="a8"/>
              <w:numPr>
                <w:ilvl w:val="0"/>
                <w:numId w:val="1"/>
              </w:numPr>
              <w:jc w:val="center"/>
            </w:pPr>
          </w:p>
        </w:tc>
        <w:tc>
          <w:tcPr>
            <w:tcW w:w="520" w:type="pct"/>
          </w:tcPr>
          <w:p w14:paraId="4AC1B4B6" w14:textId="77777777" w:rsidR="00A913F0" w:rsidRPr="00275CC8" w:rsidRDefault="00A913F0" w:rsidP="00F76B0F">
            <w:r w:rsidRPr="00275CC8">
              <w:t>Часть пятая статьи 137</w:t>
            </w:r>
          </w:p>
        </w:tc>
        <w:tc>
          <w:tcPr>
            <w:tcW w:w="1371" w:type="pct"/>
          </w:tcPr>
          <w:p w14:paraId="043E7D4B" w14:textId="77777777" w:rsidR="00A913F0" w:rsidRPr="00275CC8" w:rsidRDefault="00A913F0" w:rsidP="00F76B0F">
            <w:pPr>
              <w:ind w:firstLine="340"/>
            </w:pPr>
            <w:r w:rsidRPr="00275CC8">
              <w:t>Статья 137. Учреждения максимальной безопасности</w:t>
            </w:r>
          </w:p>
          <w:p w14:paraId="6C594B2F" w14:textId="77777777" w:rsidR="00A913F0" w:rsidRPr="00275CC8" w:rsidRDefault="00A913F0" w:rsidP="00F76B0F">
            <w:pPr>
              <w:ind w:firstLine="340"/>
            </w:pPr>
          </w:p>
          <w:p w14:paraId="38A638F8" w14:textId="77777777" w:rsidR="00A913F0" w:rsidRPr="00275CC8" w:rsidRDefault="00A913F0" w:rsidP="00F76B0F">
            <w:pPr>
              <w:ind w:firstLine="340"/>
              <w:rPr>
                <w:b/>
                <w:bCs/>
                <w:szCs w:val="24"/>
              </w:rPr>
            </w:pPr>
            <w:r w:rsidRPr="00275CC8">
              <w:t xml:space="preserve">5. Перевод из строгих условий отбывания наказания в обычные производится не ранее </w:t>
            </w:r>
            <w:r w:rsidRPr="00275CC8">
              <w:rPr>
                <w:b/>
              </w:rPr>
              <w:t xml:space="preserve">чем через </w:t>
            </w:r>
            <w:r w:rsidRPr="00275CC8">
              <w:rPr>
                <w:b/>
                <w:szCs w:val="24"/>
              </w:rPr>
              <w:t>девять месяцев</w:t>
            </w:r>
            <w:r w:rsidRPr="00275CC8">
              <w:t xml:space="preserve"> при отсутствии взысканий за нарушения установленного порядка отбывания наказания.</w:t>
            </w:r>
          </w:p>
        </w:tc>
        <w:tc>
          <w:tcPr>
            <w:tcW w:w="1371" w:type="pct"/>
          </w:tcPr>
          <w:p w14:paraId="5BE45556" w14:textId="77777777" w:rsidR="00A913F0" w:rsidRPr="00275CC8" w:rsidRDefault="00A913F0" w:rsidP="00F76B0F">
            <w:pPr>
              <w:ind w:firstLine="340"/>
            </w:pPr>
            <w:r w:rsidRPr="00275CC8">
              <w:t>Статья 137. Учреждения максимальной безопасности</w:t>
            </w:r>
          </w:p>
          <w:p w14:paraId="61AABCE0" w14:textId="77777777" w:rsidR="00A913F0" w:rsidRPr="00275CC8" w:rsidRDefault="00A913F0" w:rsidP="00F76B0F">
            <w:pPr>
              <w:ind w:firstLine="340"/>
            </w:pPr>
          </w:p>
          <w:p w14:paraId="6E1CC825" w14:textId="77777777" w:rsidR="00A913F0" w:rsidRPr="00275CC8" w:rsidRDefault="00A913F0" w:rsidP="00F76B0F">
            <w:pPr>
              <w:ind w:firstLine="340"/>
            </w:pPr>
            <w:r w:rsidRPr="00275CC8">
              <w:t xml:space="preserve">5. Перевод из строгих условий отбывания наказания в обычные производится </w:t>
            </w:r>
            <w:r w:rsidRPr="00275CC8">
              <w:rPr>
                <w:szCs w:val="24"/>
              </w:rPr>
              <w:t>не ранее</w:t>
            </w:r>
            <w:r w:rsidRPr="00275CC8">
              <w:rPr>
                <w:b/>
                <w:szCs w:val="24"/>
              </w:rPr>
              <w:t xml:space="preserve"> шести месяцев</w:t>
            </w:r>
            <w:r w:rsidRPr="00275CC8">
              <w:t xml:space="preserve"> при отсутствии взысканий за нарушения установленного порядка отбывания наказания.</w:t>
            </w:r>
          </w:p>
          <w:p w14:paraId="61372D6C" w14:textId="77777777" w:rsidR="00A913F0" w:rsidRPr="00275CC8" w:rsidRDefault="00A913F0" w:rsidP="00F76B0F">
            <w:pPr>
              <w:ind w:firstLine="340"/>
            </w:pPr>
          </w:p>
          <w:p w14:paraId="1CD67D5A" w14:textId="77777777" w:rsidR="00A913F0" w:rsidRPr="00275CC8" w:rsidRDefault="00A913F0" w:rsidP="00F76B0F">
            <w:pPr>
              <w:ind w:firstLine="340"/>
              <w:rPr>
                <w:b/>
                <w:bCs/>
                <w:szCs w:val="24"/>
              </w:rPr>
            </w:pPr>
          </w:p>
        </w:tc>
        <w:tc>
          <w:tcPr>
            <w:tcW w:w="1371" w:type="pct"/>
          </w:tcPr>
          <w:p w14:paraId="6B93957F" w14:textId="77777777" w:rsidR="00A913F0" w:rsidRPr="00275CC8" w:rsidRDefault="00A913F0" w:rsidP="00F76B0F">
            <w:pPr>
              <w:ind w:firstLine="340"/>
              <w:rPr>
                <w:b/>
              </w:rPr>
            </w:pPr>
            <w:r w:rsidRPr="00275CC8">
              <w:rPr>
                <w:b/>
              </w:rPr>
              <w:t>Министерство внутренних дел</w:t>
            </w:r>
          </w:p>
          <w:p w14:paraId="17DB24FF"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4D2707DA" w14:textId="77777777" w:rsidR="00A913F0" w:rsidRPr="00275CC8" w:rsidRDefault="00A913F0" w:rsidP="00F76B0F">
            <w:pPr>
              <w:ind w:firstLine="340"/>
            </w:pPr>
            <w:r w:rsidRPr="00275CC8">
              <w:t>Данное предложение улучшает правовое положение осужденных.</w:t>
            </w:r>
          </w:p>
          <w:p w14:paraId="6D651F64" w14:textId="77777777" w:rsidR="00A913F0" w:rsidRPr="00275CC8" w:rsidRDefault="00A913F0" w:rsidP="00F76B0F">
            <w:pPr>
              <w:ind w:firstLine="340"/>
            </w:pPr>
            <w:r w:rsidRPr="00275CC8">
              <w:t>Взыскание осужденных погашается в течение 6 месяцев и приведение срока с условиями отбывания наказания стимулирует правопослушное поведение, с целью перехода на положительную степень поведения.</w:t>
            </w:r>
          </w:p>
        </w:tc>
      </w:tr>
      <w:tr w:rsidR="00BC362D" w:rsidRPr="00275CC8" w14:paraId="6BE2C2D1" w14:textId="77777777" w:rsidTr="003D67A3">
        <w:tc>
          <w:tcPr>
            <w:tcW w:w="368" w:type="pct"/>
          </w:tcPr>
          <w:p w14:paraId="491E949A" w14:textId="77777777" w:rsidR="00A913F0" w:rsidRPr="00275CC8" w:rsidRDefault="00A913F0" w:rsidP="000E4067">
            <w:pPr>
              <w:pStyle w:val="a8"/>
              <w:numPr>
                <w:ilvl w:val="0"/>
                <w:numId w:val="1"/>
              </w:numPr>
              <w:jc w:val="center"/>
            </w:pPr>
          </w:p>
        </w:tc>
        <w:tc>
          <w:tcPr>
            <w:tcW w:w="520" w:type="pct"/>
          </w:tcPr>
          <w:p w14:paraId="3537AD37" w14:textId="77777777" w:rsidR="00A913F0" w:rsidRPr="00275CC8" w:rsidRDefault="00A913F0" w:rsidP="00F76B0F">
            <w:r w:rsidRPr="00275CC8">
              <w:t>Статья 139</w:t>
            </w:r>
          </w:p>
        </w:tc>
        <w:tc>
          <w:tcPr>
            <w:tcW w:w="1371" w:type="pct"/>
          </w:tcPr>
          <w:p w14:paraId="33FCE595" w14:textId="77777777" w:rsidR="00A913F0" w:rsidRPr="00275CC8" w:rsidRDefault="00A913F0" w:rsidP="00F76B0F">
            <w:pPr>
              <w:ind w:firstLine="340"/>
              <w:rPr>
                <w:b/>
              </w:rPr>
            </w:pPr>
            <w:r w:rsidRPr="00275CC8">
              <w:rPr>
                <w:b/>
              </w:rPr>
              <w:t>Статья 139. Учреждения чрезвычайной безопасности</w:t>
            </w:r>
            <w:bookmarkStart w:id="8" w:name="651"/>
            <w:bookmarkEnd w:id="8"/>
          </w:p>
          <w:p w14:paraId="08004D5D" w14:textId="77777777" w:rsidR="00A913F0" w:rsidRPr="00275CC8" w:rsidRDefault="00A913F0" w:rsidP="00F76B0F">
            <w:pPr>
              <w:ind w:firstLine="340"/>
              <w:rPr>
                <w:b/>
                <w:bCs/>
                <w:szCs w:val="24"/>
              </w:rPr>
            </w:pPr>
          </w:p>
        </w:tc>
        <w:tc>
          <w:tcPr>
            <w:tcW w:w="1371" w:type="pct"/>
          </w:tcPr>
          <w:p w14:paraId="0EA4A029" w14:textId="77777777" w:rsidR="00A913F0" w:rsidRPr="00275CC8" w:rsidRDefault="00A913F0" w:rsidP="00F76B0F">
            <w:pPr>
              <w:ind w:firstLine="340"/>
              <w:rPr>
                <w:b/>
              </w:rPr>
            </w:pPr>
            <w:r w:rsidRPr="00275CC8">
              <w:rPr>
                <w:b/>
              </w:rPr>
              <w:t>Статья 139. Исключить</w:t>
            </w:r>
          </w:p>
          <w:p w14:paraId="5CA10149" w14:textId="77777777" w:rsidR="00A913F0" w:rsidRPr="00275CC8" w:rsidRDefault="00A913F0" w:rsidP="00F76B0F">
            <w:pPr>
              <w:ind w:firstLine="340"/>
              <w:rPr>
                <w:bCs/>
                <w:szCs w:val="24"/>
              </w:rPr>
            </w:pPr>
          </w:p>
        </w:tc>
        <w:tc>
          <w:tcPr>
            <w:tcW w:w="1371" w:type="pct"/>
          </w:tcPr>
          <w:p w14:paraId="27BB36CC" w14:textId="77777777" w:rsidR="00A913F0" w:rsidRPr="00275CC8" w:rsidRDefault="00A913F0" w:rsidP="00F76B0F">
            <w:pPr>
              <w:ind w:firstLine="340"/>
              <w:rPr>
                <w:b/>
              </w:rPr>
            </w:pPr>
            <w:r w:rsidRPr="00275CC8">
              <w:rPr>
                <w:b/>
              </w:rPr>
              <w:t>Министерство внутренних дел</w:t>
            </w:r>
          </w:p>
          <w:p w14:paraId="5431EB74"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1A229596" w14:textId="77777777" w:rsidR="00A913F0" w:rsidRPr="00275CC8" w:rsidRDefault="00A913F0" w:rsidP="00F76B0F">
            <w:pPr>
              <w:ind w:firstLine="340"/>
            </w:pPr>
            <w:r w:rsidRPr="00275CC8">
              <w:t>В связи с упразднением учреждения чрезвычайной безопасности.</w:t>
            </w:r>
          </w:p>
          <w:p w14:paraId="3BD16A2B" w14:textId="77777777" w:rsidR="00A913F0" w:rsidRPr="00275CC8" w:rsidRDefault="00A913F0" w:rsidP="00F76B0F">
            <w:pPr>
              <w:ind w:firstLine="340"/>
              <w:rPr>
                <w:szCs w:val="24"/>
              </w:rPr>
            </w:pPr>
          </w:p>
        </w:tc>
      </w:tr>
      <w:tr w:rsidR="00BC362D" w:rsidRPr="00275CC8" w14:paraId="4C65C87D" w14:textId="77777777" w:rsidTr="003D67A3">
        <w:tc>
          <w:tcPr>
            <w:tcW w:w="368" w:type="pct"/>
          </w:tcPr>
          <w:p w14:paraId="7558CBE6" w14:textId="77777777" w:rsidR="00A913F0" w:rsidRPr="00275CC8" w:rsidRDefault="00A913F0" w:rsidP="000E4067">
            <w:pPr>
              <w:pStyle w:val="a8"/>
              <w:numPr>
                <w:ilvl w:val="0"/>
                <w:numId w:val="1"/>
              </w:numPr>
              <w:jc w:val="center"/>
            </w:pPr>
          </w:p>
        </w:tc>
        <w:tc>
          <w:tcPr>
            <w:tcW w:w="520" w:type="pct"/>
          </w:tcPr>
          <w:p w14:paraId="6A93400C" w14:textId="77777777" w:rsidR="00A913F0" w:rsidRPr="00275CC8" w:rsidRDefault="00A913F0" w:rsidP="00F76B0F">
            <w:r w:rsidRPr="00275CC8">
              <w:t>Статья 140</w:t>
            </w:r>
          </w:p>
        </w:tc>
        <w:tc>
          <w:tcPr>
            <w:tcW w:w="1371" w:type="pct"/>
          </w:tcPr>
          <w:p w14:paraId="2E0CF230" w14:textId="77777777" w:rsidR="00A913F0" w:rsidRPr="00275CC8" w:rsidRDefault="00A913F0" w:rsidP="00F76B0F">
            <w:pPr>
              <w:ind w:firstLine="340"/>
              <w:rPr>
                <w:b/>
              </w:rPr>
            </w:pPr>
            <w:r w:rsidRPr="00275CC8">
              <w:rPr>
                <w:b/>
              </w:rPr>
              <w:t>Статья 140. Условия отбывания наказания в учреждениях чрезвычайной безопасности</w:t>
            </w:r>
            <w:bookmarkStart w:id="9" w:name="659"/>
            <w:bookmarkEnd w:id="9"/>
          </w:p>
          <w:p w14:paraId="41B3EF82" w14:textId="77777777" w:rsidR="00A913F0" w:rsidRPr="00275CC8" w:rsidRDefault="00A913F0" w:rsidP="00F76B0F">
            <w:pPr>
              <w:ind w:firstLine="340"/>
              <w:rPr>
                <w:b/>
                <w:bCs/>
                <w:szCs w:val="24"/>
              </w:rPr>
            </w:pPr>
          </w:p>
        </w:tc>
        <w:tc>
          <w:tcPr>
            <w:tcW w:w="1371" w:type="pct"/>
          </w:tcPr>
          <w:p w14:paraId="2EF8206D" w14:textId="77777777" w:rsidR="00A913F0" w:rsidRPr="00275CC8" w:rsidRDefault="00A913F0" w:rsidP="00F76B0F">
            <w:pPr>
              <w:ind w:firstLine="340"/>
              <w:rPr>
                <w:b/>
              </w:rPr>
            </w:pPr>
            <w:r w:rsidRPr="00275CC8">
              <w:rPr>
                <w:b/>
              </w:rPr>
              <w:t>Статья 140. Исключить</w:t>
            </w:r>
          </w:p>
        </w:tc>
        <w:tc>
          <w:tcPr>
            <w:tcW w:w="1371" w:type="pct"/>
          </w:tcPr>
          <w:p w14:paraId="0000B30B" w14:textId="77777777" w:rsidR="00A913F0" w:rsidRPr="00275CC8" w:rsidRDefault="00A913F0" w:rsidP="00F76B0F">
            <w:pPr>
              <w:ind w:firstLine="340"/>
              <w:rPr>
                <w:b/>
              </w:rPr>
            </w:pPr>
            <w:r w:rsidRPr="00275CC8">
              <w:rPr>
                <w:b/>
              </w:rPr>
              <w:t>Министерство внутренних дел</w:t>
            </w:r>
          </w:p>
          <w:p w14:paraId="35E15E60"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21EE5741" w14:textId="77777777" w:rsidR="00A913F0" w:rsidRPr="00275CC8" w:rsidRDefault="00A913F0" w:rsidP="00F76B0F">
            <w:pPr>
              <w:ind w:firstLine="340"/>
            </w:pPr>
            <w:r w:rsidRPr="00275CC8">
              <w:t>В связи с упразднением учреждения чрезвычайной безопасности.</w:t>
            </w:r>
          </w:p>
          <w:p w14:paraId="4F9619BA" w14:textId="77777777" w:rsidR="00A913F0" w:rsidRPr="00275CC8" w:rsidRDefault="00A913F0" w:rsidP="00F76B0F">
            <w:pPr>
              <w:ind w:firstLine="340"/>
              <w:rPr>
                <w:szCs w:val="24"/>
              </w:rPr>
            </w:pPr>
          </w:p>
        </w:tc>
      </w:tr>
      <w:tr w:rsidR="00BC362D" w:rsidRPr="00275CC8" w14:paraId="2E5FAEB1" w14:textId="77777777" w:rsidTr="003D67A3">
        <w:tc>
          <w:tcPr>
            <w:tcW w:w="368" w:type="pct"/>
          </w:tcPr>
          <w:p w14:paraId="77C94E08" w14:textId="77777777" w:rsidR="00A913F0" w:rsidRPr="00275CC8" w:rsidRDefault="00A913F0" w:rsidP="000E4067">
            <w:pPr>
              <w:pStyle w:val="a8"/>
              <w:numPr>
                <w:ilvl w:val="0"/>
                <w:numId w:val="1"/>
              </w:numPr>
              <w:jc w:val="center"/>
            </w:pPr>
          </w:p>
        </w:tc>
        <w:tc>
          <w:tcPr>
            <w:tcW w:w="520" w:type="pct"/>
          </w:tcPr>
          <w:p w14:paraId="00C374F5" w14:textId="77777777" w:rsidR="00A913F0" w:rsidRPr="00275CC8" w:rsidRDefault="00A913F0" w:rsidP="00F76B0F">
            <w:r w:rsidRPr="00275CC8">
              <w:t>Статья 141</w:t>
            </w:r>
          </w:p>
        </w:tc>
        <w:tc>
          <w:tcPr>
            <w:tcW w:w="1371" w:type="pct"/>
          </w:tcPr>
          <w:p w14:paraId="656A8BC8" w14:textId="77777777" w:rsidR="00A913F0" w:rsidRPr="00275CC8" w:rsidRDefault="00A913F0" w:rsidP="00F76B0F">
            <w:pPr>
              <w:ind w:firstLine="340"/>
              <w:rPr>
                <w:b/>
              </w:rPr>
            </w:pPr>
            <w:r w:rsidRPr="00275CC8">
              <w:rPr>
                <w:b/>
              </w:rPr>
              <w:t>Статья 141. Условия отбывания наказания в учреждениях чрезвычайной безопасности для осужденных, отбывающих пожизненное лишение свободы</w:t>
            </w:r>
            <w:bookmarkStart w:id="10" w:name="665"/>
            <w:bookmarkEnd w:id="10"/>
          </w:p>
          <w:p w14:paraId="43815B03" w14:textId="77777777" w:rsidR="00A913F0" w:rsidRPr="00275CC8" w:rsidRDefault="00A913F0" w:rsidP="00F76B0F">
            <w:pPr>
              <w:ind w:firstLine="340"/>
              <w:rPr>
                <w:b/>
                <w:bCs/>
                <w:szCs w:val="24"/>
              </w:rPr>
            </w:pPr>
          </w:p>
        </w:tc>
        <w:tc>
          <w:tcPr>
            <w:tcW w:w="1371" w:type="pct"/>
          </w:tcPr>
          <w:p w14:paraId="548D61D9" w14:textId="77777777" w:rsidR="00A913F0" w:rsidRPr="00275CC8" w:rsidRDefault="00A913F0" w:rsidP="00F76B0F">
            <w:pPr>
              <w:ind w:firstLine="340"/>
              <w:rPr>
                <w:b/>
              </w:rPr>
            </w:pPr>
            <w:r w:rsidRPr="00275CC8">
              <w:rPr>
                <w:b/>
              </w:rPr>
              <w:t>Статья 141. Исключить</w:t>
            </w:r>
          </w:p>
          <w:p w14:paraId="4EEFA0EA" w14:textId="77777777" w:rsidR="00A913F0" w:rsidRPr="00275CC8" w:rsidRDefault="00A913F0" w:rsidP="00F76B0F">
            <w:pPr>
              <w:ind w:firstLine="340"/>
              <w:rPr>
                <w:szCs w:val="24"/>
              </w:rPr>
            </w:pPr>
          </w:p>
        </w:tc>
        <w:tc>
          <w:tcPr>
            <w:tcW w:w="1371" w:type="pct"/>
          </w:tcPr>
          <w:p w14:paraId="59FD1E1A" w14:textId="77777777" w:rsidR="00A913F0" w:rsidRPr="00275CC8" w:rsidRDefault="00A913F0" w:rsidP="00F76B0F">
            <w:pPr>
              <w:ind w:firstLine="340"/>
              <w:rPr>
                <w:b/>
              </w:rPr>
            </w:pPr>
            <w:r w:rsidRPr="00275CC8">
              <w:rPr>
                <w:b/>
              </w:rPr>
              <w:t>Министерство внутренних дел</w:t>
            </w:r>
          </w:p>
          <w:p w14:paraId="5E78B744"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581B9427" w14:textId="77777777" w:rsidR="00A913F0" w:rsidRPr="00275CC8" w:rsidRDefault="00A913F0" w:rsidP="00F76B0F">
            <w:pPr>
              <w:ind w:firstLine="340"/>
            </w:pPr>
            <w:r w:rsidRPr="00275CC8">
              <w:t>В связи с упразднением учреждения чрезвычайной безопасности.</w:t>
            </w:r>
          </w:p>
          <w:p w14:paraId="350F7DF3" w14:textId="77777777" w:rsidR="00A913F0" w:rsidRPr="00275CC8" w:rsidRDefault="00A913F0" w:rsidP="00F76B0F">
            <w:pPr>
              <w:ind w:firstLine="340"/>
              <w:rPr>
                <w:szCs w:val="24"/>
              </w:rPr>
            </w:pPr>
          </w:p>
        </w:tc>
      </w:tr>
      <w:tr w:rsidR="00BC362D" w:rsidRPr="00275CC8" w14:paraId="77553785" w14:textId="77777777" w:rsidTr="003D67A3">
        <w:tc>
          <w:tcPr>
            <w:tcW w:w="368" w:type="pct"/>
          </w:tcPr>
          <w:p w14:paraId="27BD86DB" w14:textId="77777777" w:rsidR="00A913F0" w:rsidRPr="00275CC8" w:rsidRDefault="00A913F0" w:rsidP="000E4067">
            <w:pPr>
              <w:pStyle w:val="a8"/>
              <w:numPr>
                <w:ilvl w:val="0"/>
                <w:numId w:val="1"/>
              </w:numPr>
              <w:jc w:val="center"/>
            </w:pPr>
          </w:p>
        </w:tc>
        <w:tc>
          <w:tcPr>
            <w:tcW w:w="520" w:type="pct"/>
          </w:tcPr>
          <w:p w14:paraId="2CEB4F22" w14:textId="77777777" w:rsidR="00A913F0" w:rsidRPr="00275CC8" w:rsidRDefault="00A913F0" w:rsidP="00193D32">
            <w:pPr>
              <w:rPr>
                <w:strike/>
                <w:highlight w:val="red"/>
              </w:rPr>
            </w:pPr>
            <w:r w:rsidRPr="00275CC8">
              <w:rPr>
                <w:strike/>
                <w:highlight w:val="red"/>
              </w:rPr>
              <w:t>Часть четвертая статьи 141</w:t>
            </w:r>
          </w:p>
        </w:tc>
        <w:tc>
          <w:tcPr>
            <w:tcW w:w="1371" w:type="pct"/>
          </w:tcPr>
          <w:p w14:paraId="5A47A171" w14:textId="77777777" w:rsidR="00A913F0" w:rsidRPr="00275CC8" w:rsidRDefault="00A913F0" w:rsidP="00AE5359">
            <w:pPr>
              <w:ind w:firstLine="340"/>
              <w:rPr>
                <w:strike/>
                <w:highlight w:val="red"/>
              </w:rPr>
            </w:pPr>
            <w:r w:rsidRPr="00275CC8">
              <w:rPr>
                <w:strike/>
                <w:highlight w:val="red"/>
              </w:rPr>
              <w:t>Статья 141. Условия отбывания наказания в учреждениях чрезвычайной безопасности для осужденных, отбывающих пожизненное лишение свободы</w:t>
            </w:r>
          </w:p>
          <w:p w14:paraId="090960F1" w14:textId="77777777" w:rsidR="00A913F0" w:rsidRPr="00275CC8" w:rsidRDefault="00A913F0" w:rsidP="00AE5359">
            <w:pPr>
              <w:ind w:firstLine="340"/>
              <w:rPr>
                <w:strike/>
                <w:highlight w:val="red"/>
              </w:rPr>
            </w:pPr>
          </w:p>
          <w:p w14:paraId="47D8BED0" w14:textId="77777777" w:rsidR="00A913F0" w:rsidRPr="00275CC8" w:rsidRDefault="00A913F0" w:rsidP="002561FC">
            <w:pPr>
              <w:ind w:firstLine="340"/>
              <w:rPr>
                <w:strike/>
                <w:highlight w:val="red"/>
              </w:rPr>
            </w:pPr>
            <w:r w:rsidRPr="00275CC8">
              <w:rPr>
                <w:strike/>
                <w:highlight w:val="red"/>
              </w:rPr>
              <w:t>4. Осужденные, признанные злостными нарушителями установленного порядка отбывания наказания и отбывающие наказание в обычных и облегченных условиях, переводятся в строгие условия отбывания наказания.</w:t>
            </w:r>
          </w:p>
          <w:p w14:paraId="611D136B" w14:textId="77777777" w:rsidR="00A913F0" w:rsidRPr="00275CC8" w:rsidRDefault="00A913F0" w:rsidP="002561FC">
            <w:pPr>
              <w:ind w:firstLine="340"/>
              <w:rPr>
                <w:strike/>
                <w:highlight w:val="red"/>
              </w:rPr>
            </w:pPr>
            <w:r w:rsidRPr="00275CC8">
              <w:rPr>
                <w:strike/>
                <w:highlight w:val="red"/>
              </w:rPr>
              <w:t xml:space="preserve">Перевод из строгих условий отбывания наказания в обычные производится не ранее чем через </w:t>
            </w:r>
            <w:r w:rsidRPr="00275CC8">
              <w:rPr>
                <w:b/>
                <w:strike/>
                <w:highlight w:val="red"/>
              </w:rPr>
              <w:t>десять</w:t>
            </w:r>
            <w:r w:rsidRPr="00275CC8">
              <w:rPr>
                <w:strike/>
                <w:highlight w:val="red"/>
              </w:rPr>
              <w:t xml:space="preserve"> лет при отсутствии взысканий за нарушения установленного порядка отбывания наказания.</w:t>
            </w:r>
          </w:p>
          <w:p w14:paraId="337ED241" w14:textId="77777777" w:rsidR="00A913F0" w:rsidRPr="00275CC8" w:rsidRDefault="00A913F0" w:rsidP="002561FC">
            <w:pPr>
              <w:ind w:firstLine="340"/>
              <w:rPr>
                <w:strike/>
                <w:highlight w:val="red"/>
              </w:rPr>
            </w:pPr>
          </w:p>
        </w:tc>
        <w:tc>
          <w:tcPr>
            <w:tcW w:w="1371" w:type="pct"/>
          </w:tcPr>
          <w:p w14:paraId="2354CE0C" w14:textId="77777777" w:rsidR="00A913F0" w:rsidRPr="00275CC8" w:rsidRDefault="00A913F0" w:rsidP="002561FC">
            <w:pPr>
              <w:pStyle w:val="a9"/>
              <w:shd w:val="clear" w:color="auto" w:fill="FFFFFF"/>
              <w:spacing w:after="0" w:line="240" w:lineRule="auto"/>
              <w:ind w:firstLine="340"/>
              <w:textAlignment w:val="baseline"/>
              <w:rPr>
                <w:rFonts w:ascii="Times New Roman" w:hAnsi="Times New Roman"/>
                <w:bCs/>
                <w:strike/>
                <w:color w:val="000000"/>
                <w:sz w:val="24"/>
                <w:szCs w:val="24"/>
                <w:highlight w:val="red"/>
                <w:bdr w:val="none" w:sz="0" w:space="0" w:color="auto" w:frame="1"/>
                <w:shd w:val="clear" w:color="auto" w:fill="FFFFFF"/>
                <w:lang w:val="ru-RU"/>
              </w:rPr>
            </w:pPr>
            <w:r w:rsidRPr="00275CC8">
              <w:rPr>
                <w:rFonts w:ascii="Times New Roman" w:hAnsi="Times New Roman"/>
                <w:bCs/>
                <w:strike/>
                <w:color w:val="000000"/>
                <w:sz w:val="24"/>
                <w:szCs w:val="24"/>
                <w:highlight w:val="red"/>
                <w:bdr w:val="none" w:sz="0" w:space="0" w:color="auto" w:frame="1"/>
                <w:shd w:val="clear" w:color="auto" w:fill="FFFFFF"/>
                <w:lang w:val="ru-RU"/>
              </w:rPr>
              <w:t>Статья 141. Условия отбывания наказания в учреждениях чрезвычайной безопасности для осужденных, отбывающих пожизненное лишение свободы</w:t>
            </w:r>
          </w:p>
          <w:p w14:paraId="07717250" w14:textId="77777777" w:rsidR="00A913F0" w:rsidRPr="00275CC8" w:rsidRDefault="00A913F0" w:rsidP="002561FC">
            <w:pPr>
              <w:shd w:val="clear" w:color="auto" w:fill="FFFFFF"/>
              <w:ind w:firstLine="340"/>
              <w:textAlignment w:val="baseline"/>
              <w:rPr>
                <w:rFonts w:eastAsia="Times New Roman"/>
                <w:strike/>
                <w:color w:val="000000"/>
                <w:spacing w:val="2"/>
                <w:szCs w:val="24"/>
                <w:highlight w:val="red"/>
                <w:lang w:eastAsia="ru-RU"/>
              </w:rPr>
            </w:pPr>
          </w:p>
          <w:p w14:paraId="263B1346" w14:textId="77777777" w:rsidR="00A913F0" w:rsidRPr="00275CC8" w:rsidRDefault="00A913F0" w:rsidP="002561FC">
            <w:pPr>
              <w:shd w:val="clear" w:color="auto" w:fill="FFFFFF"/>
              <w:ind w:firstLine="340"/>
              <w:textAlignment w:val="baseline"/>
              <w:rPr>
                <w:rFonts w:eastAsia="Times New Roman"/>
                <w:strike/>
                <w:color w:val="000000"/>
                <w:spacing w:val="2"/>
                <w:szCs w:val="24"/>
                <w:highlight w:val="red"/>
                <w:lang w:eastAsia="ru-RU"/>
              </w:rPr>
            </w:pPr>
            <w:r w:rsidRPr="00275CC8">
              <w:rPr>
                <w:rFonts w:eastAsia="Times New Roman"/>
                <w:strike/>
                <w:color w:val="000000"/>
                <w:spacing w:val="2"/>
                <w:szCs w:val="24"/>
                <w:highlight w:val="red"/>
                <w:lang w:eastAsia="ru-RU"/>
              </w:rPr>
              <w:t>4. Осужденные, признанные злостными нарушителями установленного порядка отбывания наказания и отбывающие наказание в обычных и облегченных условиях, переводятся в строгие условия отбывания наказания.</w:t>
            </w:r>
          </w:p>
          <w:p w14:paraId="435F1E59" w14:textId="77777777" w:rsidR="00A913F0" w:rsidRPr="00275CC8" w:rsidRDefault="00A913F0" w:rsidP="002561FC">
            <w:pPr>
              <w:shd w:val="clear" w:color="auto" w:fill="FFFFFF"/>
              <w:ind w:firstLine="340"/>
              <w:textAlignment w:val="baseline"/>
              <w:rPr>
                <w:rFonts w:eastAsia="Times New Roman"/>
                <w:strike/>
                <w:color w:val="000000"/>
                <w:spacing w:val="2"/>
                <w:szCs w:val="24"/>
                <w:lang w:eastAsia="ru-RU"/>
              </w:rPr>
            </w:pPr>
            <w:r w:rsidRPr="00275CC8">
              <w:rPr>
                <w:rFonts w:eastAsia="Times New Roman"/>
                <w:strike/>
                <w:color w:val="000000"/>
                <w:spacing w:val="2"/>
                <w:szCs w:val="24"/>
                <w:highlight w:val="red"/>
                <w:lang w:eastAsia="ru-RU"/>
              </w:rPr>
              <w:t xml:space="preserve">Перевод из строгих условий отбывания наказания в обычные производится не ранее чем через </w:t>
            </w:r>
            <w:r w:rsidRPr="00275CC8">
              <w:rPr>
                <w:rFonts w:eastAsia="Times New Roman"/>
                <w:b/>
                <w:strike/>
                <w:color w:val="000000"/>
                <w:spacing w:val="2"/>
                <w:szCs w:val="24"/>
                <w:highlight w:val="red"/>
                <w:lang w:eastAsia="ru-RU"/>
              </w:rPr>
              <w:t>пять</w:t>
            </w:r>
            <w:r w:rsidRPr="00275CC8">
              <w:rPr>
                <w:rFonts w:eastAsia="Times New Roman"/>
                <w:strike/>
                <w:color w:val="000000"/>
                <w:spacing w:val="2"/>
                <w:szCs w:val="24"/>
                <w:highlight w:val="red"/>
                <w:lang w:eastAsia="ru-RU"/>
              </w:rPr>
              <w:t xml:space="preserve"> лет при отсутствии взысканий за нарушения установленного порядка отбывания наказания.</w:t>
            </w:r>
          </w:p>
          <w:p w14:paraId="331C25D5" w14:textId="77777777" w:rsidR="00F7384C" w:rsidRPr="00275CC8" w:rsidRDefault="00F7384C" w:rsidP="002561FC">
            <w:pPr>
              <w:shd w:val="clear" w:color="auto" w:fill="FFFFFF"/>
              <w:ind w:firstLine="340"/>
              <w:textAlignment w:val="baseline"/>
              <w:rPr>
                <w:rFonts w:eastAsia="Times New Roman"/>
                <w:color w:val="000000"/>
                <w:spacing w:val="2"/>
                <w:szCs w:val="24"/>
                <w:lang w:eastAsia="ru-RU"/>
              </w:rPr>
            </w:pPr>
          </w:p>
          <w:p w14:paraId="59E42CA0" w14:textId="77777777" w:rsidR="00F7384C" w:rsidRPr="00275CC8" w:rsidRDefault="00F7384C" w:rsidP="002561FC">
            <w:pPr>
              <w:shd w:val="clear" w:color="auto" w:fill="FFFFFF"/>
              <w:ind w:firstLine="340"/>
              <w:textAlignment w:val="baseline"/>
              <w:rPr>
                <w:rFonts w:eastAsia="Times New Roman"/>
                <w:b/>
                <w:color w:val="000000"/>
                <w:spacing w:val="2"/>
                <w:szCs w:val="24"/>
                <w:lang w:eastAsia="ru-RU"/>
              </w:rPr>
            </w:pPr>
            <w:r w:rsidRPr="00275CC8">
              <w:rPr>
                <w:rFonts w:eastAsia="Times New Roman"/>
                <w:b/>
                <w:color w:val="000000"/>
                <w:spacing w:val="2"/>
                <w:szCs w:val="24"/>
                <w:lang w:eastAsia="ru-RU"/>
              </w:rPr>
              <w:t>ПОПРАВКИ СНЯТЫ РАЗРАБОТЧИКОМ</w:t>
            </w:r>
          </w:p>
          <w:p w14:paraId="2190E492" w14:textId="77777777" w:rsidR="00A913F0" w:rsidRPr="00275CC8" w:rsidRDefault="00A913F0" w:rsidP="00AE5359">
            <w:pPr>
              <w:ind w:firstLine="340"/>
            </w:pPr>
          </w:p>
        </w:tc>
        <w:tc>
          <w:tcPr>
            <w:tcW w:w="1371" w:type="pct"/>
          </w:tcPr>
          <w:p w14:paraId="4E9D84D6" w14:textId="77777777" w:rsidR="00A913F0" w:rsidRPr="00275CC8" w:rsidRDefault="00A913F0" w:rsidP="00B9404B">
            <w:pPr>
              <w:ind w:firstLine="340"/>
              <w:rPr>
                <w:b/>
              </w:rPr>
            </w:pPr>
            <w:r w:rsidRPr="00275CC8">
              <w:rPr>
                <w:b/>
              </w:rPr>
              <w:t>Генеральная прокуратура</w:t>
            </w:r>
          </w:p>
          <w:p w14:paraId="0BFDF0BE" w14:textId="77777777" w:rsidR="00A913F0" w:rsidRPr="00275CC8" w:rsidRDefault="00A913F0" w:rsidP="002561FC">
            <w:pPr>
              <w:ind w:firstLine="340"/>
            </w:pPr>
            <w:r w:rsidRPr="00275CC8">
              <w:t>2-е направление оптимизации – рационализация порядка назначения и исполнения уголовных наказаний.</w:t>
            </w:r>
          </w:p>
          <w:p w14:paraId="28096B30" w14:textId="77777777" w:rsidR="00A913F0" w:rsidRPr="00275CC8" w:rsidRDefault="00A913F0" w:rsidP="002561FC">
            <w:pPr>
              <w:ind w:firstLine="340"/>
            </w:pPr>
            <w:r w:rsidRPr="00275CC8">
              <w:t>Согласно ч.3 ст.141 УИК все осужденные к пожизненному лишению свободы по прибытии в учреждения чрезвычайной безопасности помещаются в обычные условия отбывания наказания.</w:t>
            </w:r>
          </w:p>
          <w:p w14:paraId="0C61D2D4" w14:textId="77777777" w:rsidR="00A913F0" w:rsidRPr="00275CC8" w:rsidRDefault="00A913F0" w:rsidP="002561FC">
            <w:pPr>
              <w:ind w:firstLine="340"/>
            </w:pPr>
            <w:r w:rsidRPr="00275CC8">
              <w:t>При отсутствии взысканий за нарушения установленного порядка отбывания наказания перевод из обычных условий отбывания наказания в облегченные условия отбывания наказания производится через 10 лет.</w:t>
            </w:r>
          </w:p>
          <w:p w14:paraId="1FE1BFF2" w14:textId="77777777" w:rsidR="00A913F0" w:rsidRPr="00275CC8" w:rsidRDefault="00A913F0" w:rsidP="008713F6">
            <w:pPr>
              <w:ind w:firstLine="340"/>
            </w:pPr>
            <w:r w:rsidRPr="00275CC8">
              <w:t xml:space="preserve">В случае злостного нарушения порядка отбывания наказания они переводятся в строгие условия отбывания наказания на 10 лет. Чтобы усилить мотивацию осужденных на соблюдение порядка, предлагается сократить срок перевода </w:t>
            </w:r>
            <w:r w:rsidRPr="00275CC8">
              <w:rPr>
                <w:rFonts w:eastAsia="Times New Roman"/>
                <w:color w:val="000000"/>
                <w:spacing w:val="2"/>
                <w:szCs w:val="24"/>
                <w:lang w:eastAsia="ru-RU"/>
              </w:rPr>
              <w:t>из строгих в обычные условия</w:t>
            </w:r>
            <w:r w:rsidRPr="00275CC8">
              <w:t>, когда осужденный начинает соблюдать порядок.</w:t>
            </w:r>
          </w:p>
          <w:p w14:paraId="328D71D8" w14:textId="77777777" w:rsidR="00A913F0" w:rsidRPr="00275CC8" w:rsidRDefault="00A913F0" w:rsidP="008713F6">
            <w:pPr>
              <w:ind w:firstLine="340"/>
            </w:pPr>
          </w:p>
        </w:tc>
      </w:tr>
      <w:tr w:rsidR="00BC362D" w:rsidRPr="00275CC8" w14:paraId="40792B7F" w14:textId="77777777" w:rsidTr="003D67A3">
        <w:tc>
          <w:tcPr>
            <w:tcW w:w="368" w:type="pct"/>
          </w:tcPr>
          <w:p w14:paraId="1B3FD12B" w14:textId="77777777" w:rsidR="00A913F0" w:rsidRPr="00275CC8" w:rsidRDefault="00A913F0" w:rsidP="000E4067">
            <w:pPr>
              <w:pStyle w:val="a8"/>
              <w:numPr>
                <w:ilvl w:val="0"/>
                <w:numId w:val="1"/>
              </w:numPr>
              <w:jc w:val="center"/>
            </w:pPr>
          </w:p>
        </w:tc>
        <w:tc>
          <w:tcPr>
            <w:tcW w:w="520" w:type="pct"/>
          </w:tcPr>
          <w:p w14:paraId="7A482F2A" w14:textId="77777777" w:rsidR="00A913F0" w:rsidRPr="00275CC8" w:rsidRDefault="00A913F0" w:rsidP="00193D32">
            <w:r w:rsidRPr="00275CC8">
              <w:t>Подпункт 1) части первой статьи 142</w:t>
            </w:r>
          </w:p>
        </w:tc>
        <w:tc>
          <w:tcPr>
            <w:tcW w:w="1371" w:type="pct"/>
          </w:tcPr>
          <w:p w14:paraId="3E466893" w14:textId="77777777" w:rsidR="00A913F0" w:rsidRPr="00275CC8" w:rsidRDefault="00A913F0" w:rsidP="00AE5359">
            <w:pPr>
              <w:ind w:firstLine="340"/>
            </w:pPr>
            <w:r w:rsidRPr="00275CC8">
              <w:t>Статья 142. Учреждения минимальной безопасности</w:t>
            </w:r>
          </w:p>
          <w:p w14:paraId="2E26B53B" w14:textId="77777777" w:rsidR="00A913F0" w:rsidRPr="00275CC8" w:rsidRDefault="00A913F0" w:rsidP="00AE5359">
            <w:pPr>
              <w:ind w:firstLine="340"/>
            </w:pPr>
            <w:r w:rsidRPr="00275CC8">
              <w:t>1. Учреждения минимальной безопасности подразделяются на учреждения для содержания:</w:t>
            </w:r>
          </w:p>
          <w:p w14:paraId="1E036C81" w14:textId="77777777" w:rsidR="00A913F0" w:rsidRPr="00275CC8" w:rsidRDefault="00A913F0" w:rsidP="00AE5359">
            <w:pPr>
              <w:ind w:firstLine="340"/>
            </w:pPr>
            <w:r w:rsidRPr="00275CC8">
              <w:t>1) осужденных, указанных в пункте 1) части пятой статьи 46 Уголовного кодекса Республики Казахстан;</w:t>
            </w:r>
          </w:p>
          <w:p w14:paraId="04666310" w14:textId="77777777" w:rsidR="00A913F0" w:rsidRPr="00275CC8" w:rsidRDefault="00A913F0" w:rsidP="00AE5359">
            <w:pPr>
              <w:ind w:firstLine="340"/>
            </w:pPr>
            <w:r w:rsidRPr="00275CC8">
              <w:t>2) положительно характеризующихся осужденных, переведенных из учреждений средней и максимальной безопасности в порядке, предусмотренном статьей 96 настоящего Кодекса.</w:t>
            </w:r>
          </w:p>
          <w:p w14:paraId="66F31A40" w14:textId="77777777" w:rsidR="00A913F0" w:rsidRPr="00275CC8" w:rsidRDefault="00A913F0" w:rsidP="00AE5359">
            <w:pPr>
              <w:ind w:firstLine="340"/>
            </w:pPr>
          </w:p>
        </w:tc>
        <w:tc>
          <w:tcPr>
            <w:tcW w:w="1371" w:type="pct"/>
          </w:tcPr>
          <w:p w14:paraId="1743075B" w14:textId="77777777" w:rsidR="00A913F0" w:rsidRPr="00275CC8" w:rsidRDefault="00A913F0" w:rsidP="00AE5359">
            <w:pPr>
              <w:ind w:firstLine="340"/>
            </w:pPr>
            <w:r w:rsidRPr="00275CC8">
              <w:t>Статья 142. Учреждения минимальной безопасности</w:t>
            </w:r>
          </w:p>
          <w:p w14:paraId="017DFC70" w14:textId="77777777" w:rsidR="00A913F0" w:rsidRPr="00275CC8" w:rsidRDefault="00A913F0" w:rsidP="00AE5359">
            <w:pPr>
              <w:ind w:firstLine="340"/>
            </w:pPr>
            <w:r w:rsidRPr="00275CC8">
              <w:t>1. Учреждения минимальной безопасности подразделяются на учреждения для содержания:</w:t>
            </w:r>
          </w:p>
          <w:p w14:paraId="594A0803" w14:textId="77777777" w:rsidR="00A913F0" w:rsidRPr="00275CC8" w:rsidRDefault="00A913F0" w:rsidP="00AE5359">
            <w:pPr>
              <w:ind w:firstLine="340"/>
            </w:pPr>
            <w:r w:rsidRPr="00275CC8">
              <w:t xml:space="preserve">1) </w:t>
            </w:r>
            <w:r w:rsidRPr="00275CC8">
              <w:rPr>
                <w:b/>
              </w:rPr>
              <w:t xml:space="preserve">осужденных к аресту, а также </w:t>
            </w:r>
            <w:r w:rsidRPr="00275CC8">
              <w:t>осужденных, указанных в пункте 1) части пятой статьи 46 Уголовного кодекса Республики Казахстан;</w:t>
            </w:r>
          </w:p>
          <w:p w14:paraId="08224531" w14:textId="77777777" w:rsidR="00A913F0" w:rsidRPr="00275CC8" w:rsidRDefault="00A913F0" w:rsidP="00AE5359">
            <w:pPr>
              <w:ind w:firstLine="340"/>
            </w:pPr>
            <w:r w:rsidRPr="00275CC8">
              <w:t>2) положительно характеризующихся осужденных, переведенных из учреждений средней и максимальной безопасности в порядке, предусмотренном статьей 96 настоящего Кодекса.</w:t>
            </w:r>
          </w:p>
          <w:p w14:paraId="25C52F89" w14:textId="77777777" w:rsidR="00A913F0" w:rsidRPr="00275CC8" w:rsidRDefault="00A913F0" w:rsidP="0092157F">
            <w:pPr>
              <w:ind w:firstLine="340"/>
            </w:pPr>
          </w:p>
        </w:tc>
        <w:tc>
          <w:tcPr>
            <w:tcW w:w="1371" w:type="pct"/>
          </w:tcPr>
          <w:p w14:paraId="18BD603B" w14:textId="77777777" w:rsidR="00A913F0" w:rsidRPr="00275CC8" w:rsidRDefault="00A913F0" w:rsidP="00B9404B">
            <w:pPr>
              <w:ind w:firstLine="340"/>
              <w:rPr>
                <w:b/>
              </w:rPr>
            </w:pPr>
            <w:r w:rsidRPr="00275CC8">
              <w:rPr>
                <w:b/>
              </w:rPr>
              <w:t>Генеральная прокуратура</w:t>
            </w:r>
          </w:p>
          <w:p w14:paraId="34217985" w14:textId="77777777" w:rsidR="00A913F0" w:rsidRPr="00275CC8" w:rsidRDefault="00A913F0" w:rsidP="00AE5359">
            <w:pPr>
              <w:ind w:firstLine="340"/>
            </w:pPr>
            <w:r w:rsidRPr="00275CC8">
              <w:t>2-е направление оптимизации – рационализация порядка назначения и исполнения уголовных наказаний.</w:t>
            </w:r>
          </w:p>
          <w:p w14:paraId="033FC51A" w14:textId="77777777" w:rsidR="00A913F0" w:rsidRPr="00275CC8" w:rsidRDefault="00A913F0" w:rsidP="00AE5359">
            <w:pPr>
              <w:ind w:firstLine="340"/>
            </w:pPr>
            <w:r w:rsidRPr="00275CC8">
              <w:t>Поправки связаны с изменениями и дополнениями в статью 45 УК.</w:t>
            </w:r>
          </w:p>
        </w:tc>
      </w:tr>
      <w:tr w:rsidR="00BC362D" w:rsidRPr="00275CC8" w14:paraId="08836D5F" w14:textId="77777777" w:rsidTr="003D67A3">
        <w:tc>
          <w:tcPr>
            <w:tcW w:w="368" w:type="pct"/>
          </w:tcPr>
          <w:p w14:paraId="038671B2" w14:textId="77777777" w:rsidR="00A913F0" w:rsidRPr="00275CC8" w:rsidRDefault="00A913F0" w:rsidP="000E4067">
            <w:pPr>
              <w:pStyle w:val="a8"/>
              <w:numPr>
                <w:ilvl w:val="0"/>
                <w:numId w:val="1"/>
              </w:numPr>
              <w:jc w:val="center"/>
            </w:pPr>
          </w:p>
        </w:tc>
        <w:tc>
          <w:tcPr>
            <w:tcW w:w="520" w:type="pct"/>
          </w:tcPr>
          <w:p w14:paraId="57C479E0" w14:textId="77777777" w:rsidR="00A913F0" w:rsidRPr="00275CC8" w:rsidRDefault="00A913F0" w:rsidP="00F76B0F">
            <w:r w:rsidRPr="00275CC8">
              <w:t>Подпункты 1), 2) части первой статьи 142</w:t>
            </w:r>
          </w:p>
        </w:tc>
        <w:tc>
          <w:tcPr>
            <w:tcW w:w="1371" w:type="pct"/>
          </w:tcPr>
          <w:p w14:paraId="278479C4" w14:textId="77777777" w:rsidR="00A913F0" w:rsidRPr="00275CC8" w:rsidRDefault="00A913F0" w:rsidP="00F76B0F">
            <w:pPr>
              <w:ind w:firstLine="340"/>
            </w:pPr>
            <w:r w:rsidRPr="00275CC8">
              <w:t>Статья 142. Учреждения минимальной безопасности</w:t>
            </w:r>
          </w:p>
          <w:p w14:paraId="2040238E" w14:textId="77777777" w:rsidR="00A913F0" w:rsidRPr="00275CC8" w:rsidRDefault="00A913F0" w:rsidP="00F76B0F">
            <w:pPr>
              <w:ind w:firstLine="340"/>
            </w:pPr>
            <w:r w:rsidRPr="00275CC8">
              <w:t>1. Учреждения минимальной безопасности подразделяются на учреждения для содержания:</w:t>
            </w:r>
          </w:p>
          <w:p w14:paraId="57A0BFC6" w14:textId="77777777" w:rsidR="00A913F0" w:rsidRPr="00275CC8" w:rsidRDefault="00A913F0" w:rsidP="00F76B0F">
            <w:pPr>
              <w:ind w:firstLine="340"/>
            </w:pPr>
            <w:r w:rsidRPr="00275CC8">
              <w:t>1) осужденных, указанных в пункте 1) части пятой статьи 46 Уголовного кодекса Республики Казахстан;</w:t>
            </w:r>
          </w:p>
          <w:p w14:paraId="4CE9E9D1" w14:textId="77777777" w:rsidR="00A913F0" w:rsidRPr="00275CC8" w:rsidRDefault="00A913F0" w:rsidP="00F76B0F">
            <w:pPr>
              <w:ind w:firstLine="340"/>
              <w:rPr>
                <w:rFonts w:eastAsia="Times New Roman"/>
                <w:b/>
                <w:szCs w:val="20"/>
                <w:lang w:eastAsia="ru-RU"/>
              </w:rPr>
            </w:pPr>
            <w:r w:rsidRPr="00275CC8">
              <w:rPr>
                <w:rFonts w:eastAsia="Times New Roman"/>
                <w:b/>
                <w:szCs w:val="20"/>
                <w:lang w:eastAsia="ru-RU"/>
              </w:rPr>
              <w:t>2) положительно характеризующихся осужденных, переведенных из учреждений средней и максимальной безопасности в порядке, предусмотренном статьей 96 настоящего Кодекса.</w:t>
            </w:r>
          </w:p>
        </w:tc>
        <w:tc>
          <w:tcPr>
            <w:tcW w:w="1371" w:type="pct"/>
          </w:tcPr>
          <w:p w14:paraId="44BBDD6D" w14:textId="77777777" w:rsidR="00A913F0" w:rsidRPr="00275CC8" w:rsidRDefault="00A913F0" w:rsidP="00F76B0F">
            <w:pPr>
              <w:ind w:firstLine="340"/>
            </w:pPr>
            <w:r w:rsidRPr="00275CC8">
              <w:t>Статья 142. Учреждения минимальной безопасности</w:t>
            </w:r>
          </w:p>
          <w:p w14:paraId="762A8B04" w14:textId="77777777" w:rsidR="00A913F0" w:rsidRPr="00275CC8" w:rsidRDefault="00A913F0" w:rsidP="00F76B0F">
            <w:pPr>
              <w:ind w:firstLine="340"/>
            </w:pPr>
            <w:r w:rsidRPr="00275CC8">
              <w:t>1. Учреждения минимальной безопасности подразделяются на учреждения для содержания:</w:t>
            </w:r>
          </w:p>
          <w:p w14:paraId="59241249" w14:textId="77777777" w:rsidR="00A913F0" w:rsidRPr="00275CC8" w:rsidRDefault="00A913F0" w:rsidP="00F76B0F">
            <w:pPr>
              <w:ind w:firstLine="340"/>
              <w:rPr>
                <w:rFonts w:eastAsia="Times New Roman"/>
                <w:b/>
                <w:szCs w:val="20"/>
                <w:highlight w:val="cyan"/>
                <w:lang w:eastAsia="ru-RU"/>
              </w:rPr>
            </w:pPr>
            <w:r w:rsidRPr="00275CC8">
              <w:t>1) осужденных, указанных в пункте 1) части пятой статьи 46 Уголовного кодекса Республики Казахстан</w:t>
            </w:r>
            <w:r w:rsidRPr="00275CC8">
              <w:rPr>
                <w:rFonts w:eastAsia="Times New Roman"/>
                <w:b/>
                <w:szCs w:val="20"/>
                <w:lang w:eastAsia="ru-RU"/>
              </w:rPr>
              <w:t xml:space="preserve">, за исключением лиц, </w:t>
            </w:r>
            <w:r w:rsidRPr="00275CC8">
              <w:rPr>
                <w:rFonts w:eastAsia="Times New Roman"/>
                <w:b/>
                <w:spacing w:val="2"/>
                <w:szCs w:val="24"/>
                <w:lang w:eastAsia="ru-RU"/>
              </w:rPr>
              <w:t>впервые осужденных за совершение умышленных преступлений, ранее отбывавшим лишение свободы;</w:t>
            </w:r>
          </w:p>
          <w:p w14:paraId="57DE61D8" w14:textId="77777777" w:rsidR="00A913F0" w:rsidRPr="00275CC8" w:rsidRDefault="00A913F0" w:rsidP="00F76B0F">
            <w:pPr>
              <w:ind w:firstLine="340"/>
              <w:rPr>
                <w:rFonts w:eastAsia="Times New Roman"/>
                <w:b/>
                <w:szCs w:val="20"/>
                <w:highlight w:val="cyan"/>
                <w:lang w:eastAsia="ru-RU"/>
              </w:rPr>
            </w:pPr>
            <w:r w:rsidRPr="00275CC8">
              <w:rPr>
                <w:rFonts w:eastAsia="Times New Roman"/>
                <w:b/>
                <w:szCs w:val="20"/>
                <w:lang w:eastAsia="ru-RU"/>
              </w:rPr>
              <w:t>2) осужденных, переведенных в порядке, предусмотренном статьей 96 настоящего Кодекса,</w:t>
            </w:r>
            <w:r w:rsidRPr="00275CC8">
              <w:t xml:space="preserve"> </w:t>
            </w:r>
            <w:r w:rsidRPr="00275CC8">
              <w:rPr>
                <w:rFonts w:eastAsia="Times New Roman"/>
                <w:b/>
                <w:szCs w:val="20"/>
                <w:lang w:eastAsia="ru-RU"/>
              </w:rPr>
              <w:t xml:space="preserve">а также лиц, </w:t>
            </w:r>
            <w:r w:rsidRPr="00275CC8">
              <w:rPr>
                <w:rFonts w:eastAsia="Times New Roman"/>
                <w:b/>
                <w:spacing w:val="2"/>
                <w:szCs w:val="24"/>
                <w:lang w:eastAsia="ru-RU"/>
              </w:rPr>
              <w:t>впервые осужденных за совершение умышленных преступлений, ранее отбывавшим лишение свободы.</w:t>
            </w:r>
          </w:p>
          <w:p w14:paraId="095C87D2" w14:textId="77777777" w:rsidR="00A913F0" w:rsidRPr="00275CC8" w:rsidRDefault="00A913F0" w:rsidP="00F76B0F">
            <w:pPr>
              <w:ind w:firstLine="340"/>
              <w:rPr>
                <w:rFonts w:eastAsia="Times New Roman"/>
                <w:b/>
                <w:szCs w:val="20"/>
                <w:lang w:eastAsia="ru-RU"/>
              </w:rPr>
            </w:pPr>
          </w:p>
          <w:p w14:paraId="3DD3296E" w14:textId="77777777" w:rsidR="00A913F0" w:rsidRPr="00275CC8" w:rsidRDefault="00A913F0" w:rsidP="00F76B0F">
            <w:pPr>
              <w:ind w:firstLine="340"/>
              <w:rPr>
                <w:szCs w:val="20"/>
              </w:rPr>
            </w:pPr>
          </w:p>
        </w:tc>
        <w:tc>
          <w:tcPr>
            <w:tcW w:w="1371" w:type="pct"/>
          </w:tcPr>
          <w:p w14:paraId="68E925E5" w14:textId="77777777" w:rsidR="00A913F0" w:rsidRPr="00275CC8" w:rsidRDefault="00A913F0" w:rsidP="00F76B0F">
            <w:pPr>
              <w:ind w:firstLine="340"/>
              <w:rPr>
                <w:b/>
              </w:rPr>
            </w:pPr>
            <w:r w:rsidRPr="00275CC8">
              <w:rPr>
                <w:b/>
              </w:rPr>
              <w:t>Министерство внутренних дел</w:t>
            </w:r>
          </w:p>
          <w:p w14:paraId="535FA03A"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1692A957" w14:textId="77777777" w:rsidR="00A913F0" w:rsidRPr="00275CC8" w:rsidRDefault="00A913F0" w:rsidP="00F76B0F">
            <w:pPr>
              <w:ind w:firstLine="340"/>
            </w:pPr>
            <w:r w:rsidRPr="00275CC8">
              <w:t>Законами Республики Казахстан от 12 июля 2018 года и от 27 декабря 2019 года путем внесения поправок в пункт 1) части 5 статьи 46 УК категория и количество лиц, подлежащих содержанию в учреждениях минимальной безопасности (КП по неосторожности) значительно возросло. Это социально неопасные для окружающих и допустившие дорожно-транспортные происшествия.</w:t>
            </w:r>
          </w:p>
          <w:p w14:paraId="13772109" w14:textId="77777777" w:rsidR="00A913F0" w:rsidRPr="00275CC8" w:rsidRDefault="00A913F0" w:rsidP="00F76B0F">
            <w:pPr>
              <w:ind w:firstLine="340"/>
            </w:pPr>
            <w:r w:rsidRPr="00275CC8">
              <w:t>На 1 января 2018 года их численность составляла 267 осужденных, на 1 января 2020 года – 611, а на 1 января 2021 года – 1036 осужденных (рост на 288%).</w:t>
            </w:r>
          </w:p>
          <w:p w14:paraId="5C3B131C" w14:textId="77777777" w:rsidR="00A913F0" w:rsidRPr="00275CC8" w:rsidRDefault="00A913F0" w:rsidP="00F76B0F">
            <w:pPr>
              <w:ind w:firstLine="340"/>
            </w:pPr>
            <w:r w:rsidRPr="00275CC8">
              <w:t xml:space="preserve">Правоприменительная практика показывает, что в КП по неосторожности начали прибывать по приговорам судов лица, </w:t>
            </w:r>
            <w:r w:rsidRPr="00275CC8">
              <w:rPr>
                <w:b/>
                <w:szCs w:val="20"/>
              </w:rPr>
              <w:t xml:space="preserve">ранее </w:t>
            </w:r>
            <w:r w:rsidRPr="00275CC8">
              <w:rPr>
                <w:szCs w:val="20"/>
              </w:rPr>
              <w:t>реально отбывавшие лишение свободы</w:t>
            </w:r>
            <w:r w:rsidRPr="00275CC8">
              <w:rPr>
                <w:b/>
                <w:szCs w:val="20"/>
              </w:rPr>
              <w:t xml:space="preserve"> </w:t>
            </w:r>
            <w:r w:rsidRPr="00275CC8">
              <w:t>и являющиеся носителями тюремной субкультуры, у которых погашена судимость (ст.79 УК).</w:t>
            </w:r>
          </w:p>
          <w:p w14:paraId="615905E4" w14:textId="77777777" w:rsidR="00A913F0" w:rsidRPr="00275CC8" w:rsidRDefault="00A913F0" w:rsidP="00F76B0F">
            <w:pPr>
              <w:ind w:firstLine="340"/>
            </w:pPr>
            <w:r w:rsidRPr="00275CC8">
              <w:t>На сегодняшний день в КП по неосторожности содержатся 61 осужденный, ранее отбывавших лишение свободы за совершение тяжких и особо тяжких преступлений.</w:t>
            </w:r>
          </w:p>
          <w:p w14:paraId="2F43EB2C" w14:textId="77777777" w:rsidR="00A913F0" w:rsidRPr="00275CC8" w:rsidRDefault="00A913F0" w:rsidP="00F76B0F">
            <w:pPr>
              <w:ind w:firstLine="340"/>
            </w:pPr>
            <w:r w:rsidRPr="00275CC8">
              <w:t>Согласно пункту 1 статьи 142 УИК учреждения минимальной безопасности подразделяются на учреждения для содержания:</w:t>
            </w:r>
          </w:p>
          <w:p w14:paraId="5BA1CDAD" w14:textId="77777777" w:rsidR="00A913F0" w:rsidRPr="00275CC8" w:rsidRDefault="00A913F0" w:rsidP="00F76B0F">
            <w:pPr>
              <w:ind w:firstLine="340"/>
            </w:pPr>
            <w:r w:rsidRPr="00275CC8">
              <w:t>1) осужденных, указанных в пункте 1) части пятой статьи 46 УК (КП по неосторожности);</w:t>
            </w:r>
          </w:p>
          <w:p w14:paraId="695C45C1" w14:textId="77777777" w:rsidR="00A913F0" w:rsidRPr="00275CC8" w:rsidRDefault="00A913F0" w:rsidP="00F76B0F">
            <w:pPr>
              <w:ind w:firstLine="340"/>
            </w:pPr>
            <w:r w:rsidRPr="00275CC8">
              <w:t>2) положительно характеризующихся осужденных, переведенных из учреждений средней и максимальной безопасности в порядке, предусмотренном статьей 96 УИК.</w:t>
            </w:r>
          </w:p>
          <w:p w14:paraId="13ECEA23" w14:textId="77777777" w:rsidR="00A913F0" w:rsidRPr="00275CC8" w:rsidRDefault="00A913F0" w:rsidP="00F76B0F">
            <w:pPr>
              <w:ind w:firstLine="340"/>
            </w:pPr>
            <w:r w:rsidRPr="00275CC8">
              <w:t xml:space="preserve">В этой связи, предлагается </w:t>
            </w:r>
            <w:r w:rsidRPr="00275CC8">
              <w:rPr>
                <w:rFonts w:eastAsia="Times New Roman"/>
                <w:spacing w:val="2"/>
                <w:szCs w:val="24"/>
                <w:lang w:eastAsia="ru-RU"/>
              </w:rPr>
              <w:t>впервые осужденных за совершение умышленных преступлений</w:t>
            </w:r>
            <w:r w:rsidRPr="00275CC8">
              <w:t>, ранее реально отбывавших лишение свободы, независимо от вида совершенного в последний раз преступления, содержать в учреждениях минимальной безопасности для положительно характеризующихся осужденных (п.2 ч.1 ст.96 УИК).</w:t>
            </w:r>
          </w:p>
          <w:p w14:paraId="02DEFF36" w14:textId="77777777" w:rsidR="00A913F0" w:rsidRPr="00275CC8" w:rsidRDefault="00A913F0" w:rsidP="00F76B0F">
            <w:pPr>
              <w:ind w:firstLine="340"/>
            </w:pPr>
            <w:r w:rsidRPr="00275CC8">
              <w:t>Данная мера позволит содержать осужденных, социально неопасных для окружающих, отдельно от носителей тюремной субкультуры (ранее отбывавших лишение свободы).</w:t>
            </w:r>
          </w:p>
          <w:p w14:paraId="3FF15A76" w14:textId="77777777" w:rsidR="00A913F0" w:rsidRPr="00275CC8" w:rsidRDefault="00A913F0" w:rsidP="00F76B0F">
            <w:pPr>
              <w:ind w:firstLine="340"/>
            </w:pPr>
            <w:r w:rsidRPr="00275CC8">
              <w:t>Данная поправка будет способствовать достижению изначальных целей создания и функционирования КП по неосторожности.</w:t>
            </w:r>
          </w:p>
          <w:p w14:paraId="29284247" w14:textId="77777777" w:rsidR="00A913F0" w:rsidRPr="00275CC8" w:rsidRDefault="00A913F0" w:rsidP="00F76B0F">
            <w:pPr>
              <w:ind w:firstLine="340"/>
              <w:rPr>
                <w:szCs w:val="20"/>
              </w:rPr>
            </w:pPr>
            <w:r w:rsidRPr="00275CC8">
              <w:t>Учитывая, что условия отбывания наказания в обоих видах учреждений минимальной безопасности одинаковая, то данная мера не повлечет негативных последствии для вышеуказанных осужденных (ранее отбывавших лишение свободы).</w:t>
            </w:r>
          </w:p>
        </w:tc>
      </w:tr>
      <w:tr w:rsidR="00BC362D" w:rsidRPr="00275CC8" w14:paraId="1411854E" w14:textId="77777777" w:rsidTr="003D67A3">
        <w:tc>
          <w:tcPr>
            <w:tcW w:w="368" w:type="pct"/>
          </w:tcPr>
          <w:p w14:paraId="3507853E" w14:textId="77777777" w:rsidR="00A913F0" w:rsidRPr="00275CC8" w:rsidRDefault="00A913F0" w:rsidP="000E4067">
            <w:pPr>
              <w:pStyle w:val="a8"/>
              <w:numPr>
                <w:ilvl w:val="0"/>
                <w:numId w:val="1"/>
              </w:numPr>
              <w:jc w:val="center"/>
            </w:pPr>
          </w:p>
        </w:tc>
        <w:tc>
          <w:tcPr>
            <w:tcW w:w="520" w:type="pct"/>
          </w:tcPr>
          <w:p w14:paraId="7C8F6A0B" w14:textId="77777777" w:rsidR="00A913F0" w:rsidRPr="00275CC8" w:rsidRDefault="00A913F0" w:rsidP="00F76B0F">
            <w:r w:rsidRPr="00275CC8">
              <w:t>Часть восьмая, новый абзац второй части девятой статьи 143</w:t>
            </w:r>
          </w:p>
        </w:tc>
        <w:tc>
          <w:tcPr>
            <w:tcW w:w="1371" w:type="pct"/>
          </w:tcPr>
          <w:p w14:paraId="24E435FD" w14:textId="77777777" w:rsidR="00A913F0" w:rsidRPr="00275CC8" w:rsidRDefault="00A913F0" w:rsidP="00F76B0F">
            <w:pPr>
              <w:ind w:firstLine="340"/>
            </w:pPr>
            <w:r w:rsidRPr="00275CC8">
              <w:t>Статья 143. Условия отбывания наказания в учреждениях минимальной безопасности</w:t>
            </w:r>
          </w:p>
          <w:p w14:paraId="61F7E67A" w14:textId="77777777" w:rsidR="00A913F0" w:rsidRPr="00275CC8" w:rsidRDefault="00A913F0" w:rsidP="00F76B0F">
            <w:pPr>
              <w:ind w:firstLine="340"/>
            </w:pPr>
          </w:p>
          <w:p w14:paraId="7E51BFAA" w14:textId="77777777" w:rsidR="00A913F0" w:rsidRPr="00275CC8" w:rsidRDefault="00A913F0" w:rsidP="00F76B0F">
            <w:pPr>
              <w:ind w:firstLine="340"/>
            </w:pPr>
            <w:r w:rsidRPr="00275CC8">
              <w:t>8. Администрация учреждения трудоустраивает осужденных на предприятии учреждения либо, при отсутствии такой возможности, в государственных учреждениях уголовно-исполнительной системы, расположенных за пределами учреждения, но в пределах соответствующей области, города республиканского значения, столицы, где оно располагается, на основании договоров между администрацией учреждения и работодателем с правом проживания осужденных при условии обеспечения за ними надлежащего контроля и надзора.</w:t>
            </w:r>
          </w:p>
          <w:p w14:paraId="2132EBCC" w14:textId="77777777" w:rsidR="00A913F0" w:rsidRPr="00275CC8" w:rsidRDefault="00A913F0" w:rsidP="00F76B0F">
            <w:pPr>
              <w:ind w:firstLine="340"/>
            </w:pPr>
          </w:p>
          <w:p w14:paraId="398CC182" w14:textId="77777777" w:rsidR="00A913F0" w:rsidRPr="00275CC8" w:rsidRDefault="00A913F0" w:rsidP="00F76B0F">
            <w:pPr>
              <w:ind w:firstLine="340"/>
            </w:pPr>
            <w:r w:rsidRPr="00275CC8">
              <w:t>9. Администрация учреждения обязана отозвать осужденного из организации, в которой он трудоустроен:</w:t>
            </w:r>
          </w:p>
          <w:p w14:paraId="67E86E3E" w14:textId="77777777" w:rsidR="00A913F0" w:rsidRPr="00275CC8" w:rsidRDefault="00A913F0" w:rsidP="00F76B0F">
            <w:pPr>
              <w:ind w:firstLine="340"/>
            </w:pPr>
            <w:r w:rsidRPr="00275CC8">
              <w:t>1) по письменному указанию вышестоящих органов уголовно-исполнительной системы;</w:t>
            </w:r>
          </w:p>
          <w:p w14:paraId="5ADA2E71" w14:textId="77777777" w:rsidR="00A913F0" w:rsidRPr="00275CC8" w:rsidRDefault="00A913F0" w:rsidP="00F76B0F">
            <w:pPr>
              <w:ind w:firstLine="340"/>
            </w:pPr>
            <w:r w:rsidRPr="00275CC8">
              <w:t>2) при его освобождении;</w:t>
            </w:r>
          </w:p>
          <w:p w14:paraId="7F3490CB" w14:textId="77777777" w:rsidR="00A913F0" w:rsidRPr="00275CC8" w:rsidRDefault="00A913F0" w:rsidP="00F76B0F">
            <w:pPr>
              <w:ind w:firstLine="340"/>
            </w:pPr>
            <w:r w:rsidRPr="00275CC8">
              <w:t>3) при введении чрезвычайного или военного положения;</w:t>
            </w:r>
          </w:p>
          <w:p w14:paraId="1EA3C398" w14:textId="77777777" w:rsidR="00A913F0" w:rsidRPr="00275CC8" w:rsidRDefault="00A913F0" w:rsidP="00F76B0F">
            <w:pPr>
              <w:ind w:firstLine="340"/>
            </w:pPr>
            <w:r w:rsidRPr="00275CC8">
              <w:t>4) в случае нарушения осужденным порядка отбывания наказания;</w:t>
            </w:r>
          </w:p>
          <w:p w14:paraId="0B935DD6" w14:textId="77777777" w:rsidR="00A913F0" w:rsidRPr="00275CC8" w:rsidRDefault="00A913F0" w:rsidP="00F76B0F">
            <w:pPr>
              <w:ind w:firstLine="340"/>
            </w:pPr>
            <w:r w:rsidRPr="00275CC8">
              <w:t>5) в случае неисполнения работодателем обязательств по договору;</w:t>
            </w:r>
          </w:p>
          <w:p w14:paraId="2F839663" w14:textId="77777777" w:rsidR="00A913F0" w:rsidRPr="00275CC8" w:rsidRDefault="00A913F0" w:rsidP="00F76B0F">
            <w:pPr>
              <w:ind w:firstLine="340"/>
            </w:pPr>
            <w:r w:rsidRPr="00275CC8">
              <w:t>6) при вводе режима особых условий в учреждении.</w:t>
            </w:r>
          </w:p>
          <w:p w14:paraId="662D1DEB" w14:textId="77777777" w:rsidR="00A913F0" w:rsidRPr="00275CC8" w:rsidRDefault="00A913F0" w:rsidP="00F76B0F">
            <w:pPr>
              <w:ind w:firstLine="340"/>
              <w:rPr>
                <w:rFonts w:eastAsia="Times New Roman"/>
                <w:b/>
                <w:bCs/>
                <w:szCs w:val="24"/>
                <w:lang w:eastAsia="ru-RU"/>
              </w:rPr>
            </w:pPr>
          </w:p>
        </w:tc>
        <w:tc>
          <w:tcPr>
            <w:tcW w:w="1371" w:type="pct"/>
          </w:tcPr>
          <w:p w14:paraId="6BE1A4EC" w14:textId="77777777" w:rsidR="00A913F0" w:rsidRPr="00275CC8" w:rsidRDefault="00A913F0" w:rsidP="00F76B0F">
            <w:pPr>
              <w:ind w:firstLine="340"/>
            </w:pPr>
            <w:r w:rsidRPr="00275CC8">
              <w:t>Статья 143. Условия отбывания наказания в учреждениях минимальной безопасности</w:t>
            </w:r>
          </w:p>
          <w:p w14:paraId="4A80E8CC" w14:textId="77777777" w:rsidR="00A913F0" w:rsidRPr="00275CC8" w:rsidRDefault="00A913F0" w:rsidP="00F76B0F">
            <w:pPr>
              <w:ind w:firstLine="340"/>
            </w:pPr>
          </w:p>
          <w:p w14:paraId="4E6FA5B6" w14:textId="77777777" w:rsidR="00A913F0" w:rsidRPr="00275CC8" w:rsidRDefault="00A913F0" w:rsidP="00F76B0F">
            <w:pPr>
              <w:ind w:firstLine="340"/>
            </w:pPr>
            <w:r w:rsidRPr="00275CC8">
              <w:t>8. Администрация учреждения трудоустраивает осужденных на предприятии учреждения либо, при отсутствии такой возможности, в государственных учреждениях уголовно-исполнительной системы (</w:t>
            </w:r>
            <w:r w:rsidRPr="00275CC8">
              <w:rPr>
                <w:b/>
                <w:szCs w:val="24"/>
              </w:rPr>
              <w:t xml:space="preserve">учреждение, территориальный орган уголовно-исполнительной системы, уполномоченный орган уголовно-исполнительной системы), </w:t>
            </w:r>
            <w:r w:rsidRPr="00275CC8">
              <w:t>расположенных за пределами учреждения, но в пределах соответствующей области, города республиканского значения, столицы, где оно располагается, на основании договоров между администрацией учреждения и работодателем с правом проживания осужденных при условии обеспечения за ними надлежащего контроля и надзора.</w:t>
            </w:r>
          </w:p>
          <w:p w14:paraId="2C351B86" w14:textId="77777777" w:rsidR="00A913F0" w:rsidRPr="00275CC8" w:rsidRDefault="00A913F0" w:rsidP="00F76B0F">
            <w:pPr>
              <w:ind w:firstLine="340"/>
            </w:pPr>
          </w:p>
          <w:p w14:paraId="0C6DA672" w14:textId="77777777" w:rsidR="00A913F0" w:rsidRPr="00275CC8" w:rsidRDefault="00A913F0" w:rsidP="00F76B0F">
            <w:pPr>
              <w:ind w:firstLine="340"/>
            </w:pPr>
            <w:r w:rsidRPr="00275CC8">
              <w:t>9. Администрация учреждения обязана отозвать осужденного из организации, в которой он трудоустроен:</w:t>
            </w:r>
          </w:p>
          <w:p w14:paraId="659710D2" w14:textId="77777777" w:rsidR="00A913F0" w:rsidRPr="00275CC8" w:rsidRDefault="00A913F0" w:rsidP="00F76B0F">
            <w:pPr>
              <w:ind w:firstLine="340"/>
            </w:pPr>
            <w:r w:rsidRPr="00275CC8">
              <w:t>1) по письменному указанию вышестоящих органов уголовно-исполнительной системы;</w:t>
            </w:r>
          </w:p>
          <w:p w14:paraId="6F6D24F9" w14:textId="77777777" w:rsidR="00A913F0" w:rsidRPr="00275CC8" w:rsidRDefault="00A913F0" w:rsidP="00F76B0F">
            <w:pPr>
              <w:ind w:firstLine="340"/>
            </w:pPr>
            <w:r w:rsidRPr="00275CC8">
              <w:t>2) при его освобождении;</w:t>
            </w:r>
          </w:p>
          <w:p w14:paraId="493058BF" w14:textId="77777777" w:rsidR="00A913F0" w:rsidRPr="00275CC8" w:rsidRDefault="00A913F0" w:rsidP="00F76B0F">
            <w:pPr>
              <w:ind w:firstLine="340"/>
            </w:pPr>
            <w:r w:rsidRPr="00275CC8">
              <w:t>3) при введении чрезвычайного или военного положения;</w:t>
            </w:r>
          </w:p>
          <w:p w14:paraId="5EC96DA1" w14:textId="77777777" w:rsidR="00A913F0" w:rsidRPr="00275CC8" w:rsidRDefault="00A913F0" w:rsidP="00F76B0F">
            <w:pPr>
              <w:ind w:firstLine="340"/>
            </w:pPr>
            <w:r w:rsidRPr="00275CC8">
              <w:t>4) в случае нарушения осужденным порядка отбывания наказания;</w:t>
            </w:r>
          </w:p>
          <w:p w14:paraId="707F95F2" w14:textId="77777777" w:rsidR="00A913F0" w:rsidRPr="00275CC8" w:rsidRDefault="00A913F0" w:rsidP="00F76B0F">
            <w:pPr>
              <w:ind w:firstLine="340"/>
            </w:pPr>
            <w:r w:rsidRPr="00275CC8">
              <w:t>5) в случае неисполнения работодателем обязательств по договору;</w:t>
            </w:r>
          </w:p>
          <w:p w14:paraId="69A86AA9" w14:textId="77777777" w:rsidR="00A913F0" w:rsidRPr="00275CC8" w:rsidRDefault="00A913F0" w:rsidP="00F76B0F">
            <w:pPr>
              <w:ind w:firstLine="340"/>
            </w:pPr>
            <w:r w:rsidRPr="00275CC8">
              <w:t>6) при вводе режима особых условий в учреждении.</w:t>
            </w:r>
          </w:p>
          <w:p w14:paraId="7D10B812" w14:textId="77777777" w:rsidR="00A913F0" w:rsidRPr="00275CC8" w:rsidRDefault="00A913F0" w:rsidP="00F76B0F">
            <w:pPr>
              <w:ind w:firstLine="340"/>
              <w:rPr>
                <w:rFonts w:eastAsia="Times New Roman"/>
                <w:b/>
                <w:szCs w:val="24"/>
                <w:lang w:eastAsia="ru-RU"/>
              </w:rPr>
            </w:pPr>
            <w:r w:rsidRPr="00275CC8">
              <w:rPr>
                <w:rFonts w:eastAsia="Times New Roman"/>
                <w:b/>
                <w:szCs w:val="24"/>
                <w:lang w:eastAsia="ru-RU"/>
              </w:rPr>
              <w:t>В случаях, предусмотренных подпунктами 3) и 6) настоящей части осужденные могут быть оставлены в государственных учреждениях уголовно-исполнительной системы.</w:t>
            </w:r>
          </w:p>
          <w:p w14:paraId="05729336" w14:textId="77777777" w:rsidR="00A913F0" w:rsidRPr="00275CC8" w:rsidRDefault="00A913F0" w:rsidP="00F76B0F">
            <w:pPr>
              <w:ind w:firstLine="340"/>
              <w:rPr>
                <w:b/>
                <w:bCs/>
                <w:szCs w:val="24"/>
              </w:rPr>
            </w:pPr>
          </w:p>
        </w:tc>
        <w:tc>
          <w:tcPr>
            <w:tcW w:w="1371" w:type="pct"/>
          </w:tcPr>
          <w:p w14:paraId="17863E16" w14:textId="77777777" w:rsidR="00A913F0" w:rsidRPr="00275CC8" w:rsidRDefault="00A913F0" w:rsidP="00F76B0F">
            <w:pPr>
              <w:ind w:firstLine="340"/>
              <w:rPr>
                <w:b/>
              </w:rPr>
            </w:pPr>
            <w:r w:rsidRPr="00275CC8">
              <w:rPr>
                <w:b/>
              </w:rPr>
              <w:t>Министерство внутренних дел</w:t>
            </w:r>
          </w:p>
          <w:p w14:paraId="14087FB4"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2517C83A" w14:textId="77777777" w:rsidR="00A913F0" w:rsidRPr="00275CC8" w:rsidRDefault="00A913F0" w:rsidP="00F76B0F">
            <w:pPr>
              <w:ind w:firstLine="340"/>
            </w:pPr>
            <w:r w:rsidRPr="00275CC8">
              <w:t>На практике возникают разногласия, а именно, что к государственным учреждениям уголовно-исполнительной системы относится только учреждения УИС.</w:t>
            </w:r>
          </w:p>
          <w:p w14:paraId="1C691684" w14:textId="77777777" w:rsidR="00A913F0" w:rsidRPr="00275CC8" w:rsidRDefault="00A913F0" w:rsidP="00F76B0F">
            <w:pPr>
              <w:ind w:firstLine="340"/>
            </w:pPr>
            <w:r w:rsidRPr="00275CC8">
              <w:t>В этой связи, необходимо предусмотреть, что понятие «государственные учреждения уголовно-исполнительной системы» подразумевает кроме учреждений уголовно-исполнительной системы также и территориальный орган (Департаменты) и уполномоченный орган уголовно-исполнительной системы (Ведомство).</w:t>
            </w:r>
          </w:p>
          <w:p w14:paraId="06917756" w14:textId="77777777" w:rsidR="00A913F0" w:rsidRPr="00275CC8" w:rsidRDefault="00A913F0" w:rsidP="00F76B0F">
            <w:pPr>
              <w:ind w:firstLine="340"/>
            </w:pPr>
            <w:r w:rsidRPr="00275CC8">
              <w:t>Предлагается ввести норму, позволяющую администрации учреждения не отзывать из государственных учреждений уголовно-исполнительной системы осужденных при введении чрезвычайного или военного положения либо вводе режима особых условий, так как в указанных госучреждениях осужденные находятся под постоянным контролем и надзором.</w:t>
            </w:r>
          </w:p>
          <w:p w14:paraId="159BC642" w14:textId="77777777" w:rsidR="00A913F0" w:rsidRPr="00275CC8" w:rsidRDefault="00A913F0" w:rsidP="00F76B0F">
            <w:pPr>
              <w:ind w:firstLine="340"/>
              <w:rPr>
                <w:szCs w:val="24"/>
              </w:rPr>
            </w:pPr>
          </w:p>
        </w:tc>
      </w:tr>
      <w:tr w:rsidR="00BC362D" w:rsidRPr="00275CC8" w14:paraId="77B17C5F" w14:textId="77777777" w:rsidTr="003D67A3">
        <w:tc>
          <w:tcPr>
            <w:tcW w:w="368" w:type="pct"/>
          </w:tcPr>
          <w:p w14:paraId="7F33C511" w14:textId="77777777" w:rsidR="00A913F0" w:rsidRPr="00275CC8" w:rsidRDefault="00A913F0" w:rsidP="000E4067">
            <w:pPr>
              <w:pStyle w:val="a8"/>
              <w:numPr>
                <w:ilvl w:val="0"/>
                <w:numId w:val="1"/>
              </w:numPr>
              <w:jc w:val="center"/>
            </w:pPr>
          </w:p>
        </w:tc>
        <w:tc>
          <w:tcPr>
            <w:tcW w:w="520" w:type="pct"/>
          </w:tcPr>
          <w:p w14:paraId="001C252D" w14:textId="77777777" w:rsidR="00A913F0" w:rsidRPr="00275CC8" w:rsidRDefault="00A913F0" w:rsidP="00F76B0F">
            <w:r w:rsidRPr="00275CC8">
              <w:t>Части первая, четвертая статьи 144</w:t>
            </w:r>
          </w:p>
        </w:tc>
        <w:tc>
          <w:tcPr>
            <w:tcW w:w="1371" w:type="pct"/>
          </w:tcPr>
          <w:p w14:paraId="52CAD689" w14:textId="77777777" w:rsidR="00A913F0" w:rsidRPr="00275CC8" w:rsidRDefault="00A913F0" w:rsidP="00F76B0F">
            <w:pPr>
              <w:ind w:firstLine="340"/>
            </w:pPr>
            <w:r w:rsidRPr="00275CC8">
              <w:t>Статья 144. Учреждения полной безопасности</w:t>
            </w:r>
          </w:p>
          <w:p w14:paraId="4A951F89" w14:textId="77777777" w:rsidR="00A913F0" w:rsidRPr="00275CC8" w:rsidRDefault="00A913F0" w:rsidP="00F76B0F">
            <w:pPr>
              <w:ind w:firstLine="340"/>
              <w:rPr>
                <w:szCs w:val="24"/>
              </w:rPr>
            </w:pPr>
            <w:r w:rsidRPr="00275CC8">
              <w:rPr>
                <w:szCs w:val="24"/>
              </w:rPr>
              <w:t>1. В учреждениях полной безопасности содержатся осужденные на срок свыше пяти лет с отбыванием части срока наказания в учреждении полной безопасности, а также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 максимальной и чрезвычайной безопасности.</w:t>
            </w:r>
          </w:p>
          <w:p w14:paraId="55E7A3DC" w14:textId="77777777" w:rsidR="00A913F0" w:rsidRPr="00275CC8" w:rsidRDefault="00A913F0" w:rsidP="00F76B0F">
            <w:pPr>
              <w:ind w:firstLine="340"/>
            </w:pPr>
            <w:r w:rsidRPr="00275CC8">
              <w:rPr>
                <w:szCs w:val="24"/>
              </w:rPr>
              <w:t>В учреждениях полной безопасности осужденные также могут содержаться по основаниям, указанным в статье 89 настоящего Кодекса.</w:t>
            </w:r>
          </w:p>
          <w:p w14:paraId="328607A3" w14:textId="77777777" w:rsidR="00A913F0" w:rsidRPr="00275CC8" w:rsidRDefault="00A913F0" w:rsidP="00F76B0F">
            <w:pPr>
              <w:ind w:firstLine="340"/>
            </w:pPr>
          </w:p>
          <w:p w14:paraId="5ADFD473" w14:textId="77777777" w:rsidR="00A913F0" w:rsidRPr="00275CC8" w:rsidRDefault="00A913F0" w:rsidP="00F76B0F">
            <w:pPr>
              <w:ind w:firstLine="340"/>
              <w:rPr>
                <w:b/>
                <w:bCs/>
                <w:szCs w:val="24"/>
              </w:rPr>
            </w:pPr>
            <w:bookmarkStart w:id="11" w:name="695"/>
            <w:bookmarkEnd w:id="11"/>
            <w:r w:rsidRPr="00275CC8">
              <w:t xml:space="preserve">4. В строгих условиях отбывают наказание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 максимальной и чрезвычайной безопасности, осужденные с обычных и облегченных условий, признанные злостными нарушителями. </w:t>
            </w:r>
          </w:p>
        </w:tc>
        <w:tc>
          <w:tcPr>
            <w:tcW w:w="1371" w:type="pct"/>
          </w:tcPr>
          <w:p w14:paraId="57E6309E" w14:textId="77777777" w:rsidR="00A913F0" w:rsidRPr="00275CC8" w:rsidRDefault="00A913F0" w:rsidP="00F76B0F">
            <w:pPr>
              <w:ind w:firstLine="340"/>
            </w:pPr>
            <w:r w:rsidRPr="00275CC8">
              <w:t>Статья 144. Учреждения полной безопасности</w:t>
            </w:r>
          </w:p>
          <w:p w14:paraId="34E40C5E" w14:textId="77777777" w:rsidR="00A913F0" w:rsidRPr="00275CC8" w:rsidRDefault="00A913F0" w:rsidP="00F76B0F">
            <w:pPr>
              <w:ind w:firstLine="340"/>
              <w:rPr>
                <w:b/>
                <w:szCs w:val="24"/>
              </w:rPr>
            </w:pPr>
            <w:r w:rsidRPr="00275CC8">
              <w:rPr>
                <w:b/>
                <w:szCs w:val="24"/>
              </w:rPr>
              <w:t>1. Учреждения полной безопасности подразделяются на учреждения для содержания:</w:t>
            </w:r>
          </w:p>
          <w:p w14:paraId="2BBB4C5D" w14:textId="77777777" w:rsidR="00A913F0" w:rsidRPr="00275CC8" w:rsidRDefault="00A913F0" w:rsidP="00F76B0F">
            <w:pPr>
              <w:ind w:firstLine="340"/>
              <w:rPr>
                <w:b/>
                <w:szCs w:val="24"/>
              </w:rPr>
            </w:pPr>
            <w:r w:rsidRPr="00275CC8">
              <w:rPr>
                <w:b/>
                <w:szCs w:val="24"/>
              </w:rPr>
              <w:t>1) осужденных на срок свыше пяти лет с отбыванием части срока наказания в учреждении полной безопасности, а также осужденных, переведенных в учреждение полной безопасности на срок до трех лет за нарушение установленного порядка отбывания наказания в учреждениях средней и максимальной безопасности;</w:t>
            </w:r>
          </w:p>
          <w:p w14:paraId="4B6D59EF" w14:textId="77777777" w:rsidR="00A913F0" w:rsidRPr="00275CC8" w:rsidRDefault="00A913F0" w:rsidP="00F76B0F">
            <w:pPr>
              <w:ind w:firstLine="340"/>
              <w:rPr>
                <w:b/>
                <w:szCs w:val="24"/>
              </w:rPr>
            </w:pPr>
            <w:r w:rsidRPr="00275CC8">
              <w:rPr>
                <w:b/>
                <w:szCs w:val="24"/>
              </w:rPr>
              <w:t>2) осужденных к пожизненному лишению свободы, а также осужденных,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14:paraId="3D2010F9" w14:textId="77777777" w:rsidR="00A913F0" w:rsidRPr="00275CC8" w:rsidRDefault="00A913F0" w:rsidP="00F76B0F">
            <w:pPr>
              <w:ind w:firstLine="340"/>
            </w:pPr>
            <w:r w:rsidRPr="00275CC8">
              <w:t xml:space="preserve">В учреждениях полной безопасности осужденные также могут содержаться по основаниям, указанным в </w:t>
            </w:r>
            <w:r w:rsidRPr="00275CC8">
              <w:rPr>
                <w:szCs w:val="24"/>
              </w:rPr>
              <w:t>статье 89</w:t>
            </w:r>
            <w:r w:rsidRPr="00275CC8">
              <w:t xml:space="preserve"> настоящего Кодекса.</w:t>
            </w:r>
          </w:p>
          <w:p w14:paraId="1237F08F" w14:textId="77777777" w:rsidR="00A913F0" w:rsidRPr="00275CC8" w:rsidRDefault="00A913F0" w:rsidP="00F76B0F">
            <w:pPr>
              <w:ind w:firstLine="340"/>
            </w:pPr>
          </w:p>
          <w:p w14:paraId="07145819" w14:textId="77777777" w:rsidR="00A913F0" w:rsidRPr="00275CC8" w:rsidRDefault="00A913F0" w:rsidP="00F76B0F">
            <w:pPr>
              <w:ind w:firstLine="340"/>
              <w:rPr>
                <w:b/>
              </w:rPr>
            </w:pPr>
            <w:r w:rsidRPr="00275CC8">
              <w:t>4. В строгих условиях отбывают наказание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w:t>
            </w:r>
            <w:r w:rsidRPr="00275CC8">
              <w:rPr>
                <w:b/>
                <w:szCs w:val="24"/>
              </w:rPr>
              <w:t xml:space="preserve"> и максимальной </w:t>
            </w:r>
            <w:r w:rsidRPr="00275CC8">
              <w:t xml:space="preserve">безопасности, осужденные с обычных и облегченных условий, признанные злостными нарушителями. </w:t>
            </w:r>
            <w:r w:rsidRPr="00275CC8">
              <w:rPr>
                <w:b/>
              </w:rPr>
              <w:t>При этом срок отбывания в строгих условиях отбывания исчисляется со дня фактического прибытия, осужденного в учреждение полной безопасности.</w:t>
            </w:r>
          </w:p>
          <w:p w14:paraId="328468C3" w14:textId="77777777" w:rsidR="00A913F0" w:rsidRPr="00275CC8" w:rsidRDefault="00A913F0" w:rsidP="00F76B0F">
            <w:pPr>
              <w:ind w:firstLine="340"/>
              <w:rPr>
                <w:szCs w:val="24"/>
              </w:rPr>
            </w:pPr>
          </w:p>
        </w:tc>
        <w:tc>
          <w:tcPr>
            <w:tcW w:w="1371" w:type="pct"/>
          </w:tcPr>
          <w:p w14:paraId="1CB3C4BA" w14:textId="77777777" w:rsidR="00A913F0" w:rsidRPr="00275CC8" w:rsidRDefault="00A913F0" w:rsidP="00F76B0F">
            <w:pPr>
              <w:ind w:firstLine="340"/>
              <w:rPr>
                <w:b/>
              </w:rPr>
            </w:pPr>
            <w:r w:rsidRPr="00275CC8">
              <w:rPr>
                <w:b/>
              </w:rPr>
              <w:t>Министерство внутренних дел</w:t>
            </w:r>
          </w:p>
          <w:p w14:paraId="378EDCC7"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7EB88386" w14:textId="77777777" w:rsidR="00A913F0" w:rsidRPr="00275CC8" w:rsidRDefault="00A913F0" w:rsidP="00F76B0F">
            <w:pPr>
              <w:ind w:firstLine="340"/>
            </w:pPr>
            <w:r w:rsidRPr="00275CC8">
              <w:t>В связи с упразднением учреждении чрезвычайной безопасности осужденные к пожизненному лишению свободы, а также осужденные, которым смертная казнь в порядке помилования заменена пожизненным лишением свободы будут содержатся в учреждении полной безопасности.</w:t>
            </w:r>
          </w:p>
          <w:p w14:paraId="079AA597" w14:textId="77777777" w:rsidR="00A913F0" w:rsidRPr="00275CC8" w:rsidRDefault="00A913F0" w:rsidP="00F76B0F">
            <w:pPr>
              <w:ind w:firstLine="340"/>
            </w:pPr>
            <w:r w:rsidRPr="00275CC8">
              <w:t>При этом необходимо данную категорию осужденных содержать отдельно от других осужденных.</w:t>
            </w:r>
          </w:p>
          <w:p w14:paraId="52CF59B6" w14:textId="77777777" w:rsidR="00A913F0" w:rsidRPr="00275CC8" w:rsidRDefault="00A913F0" w:rsidP="00F76B0F">
            <w:pPr>
              <w:ind w:firstLine="340"/>
              <w:rPr>
                <w:szCs w:val="24"/>
              </w:rPr>
            </w:pPr>
          </w:p>
        </w:tc>
      </w:tr>
      <w:tr w:rsidR="00BC362D" w:rsidRPr="00275CC8" w14:paraId="47A948F7" w14:textId="77777777" w:rsidTr="003D67A3">
        <w:tc>
          <w:tcPr>
            <w:tcW w:w="368" w:type="pct"/>
          </w:tcPr>
          <w:p w14:paraId="6EFD3FDF" w14:textId="77777777" w:rsidR="00A913F0" w:rsidRPr="00275CC8" w:rsidRDefault="00A913F0" w:rsidP="000E4067">
            <w:pPr>
              <w:pStyle w:val="a8"/>
              <w:numPr>
                <w:ilvl w:val="0"/>
                <w:numId w:val="1"/>
              </w:numPr>
              <w:jc w:val="center"/>
            </w:pPr>
          </w:p>
        </w:tc>
        <w:tc>
          <w:tcPr>
            <w:tcW w:w="520" w:type="pct"/>
          </w:tcPr>
          <w:p w14:paraId="0488357E" w14:textId="77777777" w:rsidR="00A913F0" w:rsidRPr="00275CC8" w:rsidRDefault="00A913F0" w:rsidP="00F76B0F">
            <w:r w:rsidRPr="00275CC8">
              <w:t>Новая статья 145-1</w:t>
            </w:r>
          </w:p>
        </w:tc>
        <w:tc>
          <w:tcPr>
            <w:tcW w:w="1371" w:type="pct"/>
          </w:tcPr>
          <w:p w14:paraId="7878D067" w14:textId="77777777" w:rsidR="00A913F0" w:rsidRPr="00275CC8" w:rsidRDefault="00A913F0" w:rsidP="00F76B0F">
            <w:pPr>
              <w:ind w:firstLine="340"/>
              <w:rPr>
                <w:b/>
              </w:rPr>
            </w:pPr>
            <w:r w:rsidRPr="00275CC8">
              <w:rPr>
                <w:b/>
              </w:rPr>
              <w:t>Статья 145-1. Отсутствует</w:t>
            </w:r>
          </w:p>
          <w:p w14:paraId="4DDFF102" w14:textId="77777777" w:rsidR="00A913F0" w:rsidRPr="00275CC8" w:rsidRDefault="00A913F0" w:rsidP="00F76B0F">
            <w:pPr>
              <w:ind w:firstLine="340"/>
              <w:rPr>
                <w:rFonts w:eastAsia="Times New Roman"/>
                <w:b/>
                <w:szCs w:val="24"/>
                <w:lang w:eastAsia="ru-RU"/>
              </w:rPr>
            </w:pPr>
          </w:p>
          <w:p w14:paraId="232DC1A7" w14:textId="77777777" w:rsidR="00A913F0" w:rsidRPr="00275CC8" w:rsidRDefault="00A913F0" w:rsidP="00F76B0F">
            <w:pPr>
              <w:ind w:firstLine="340"/>
              <w:rPr>
                <w:bCs/>
                <w:szCs w:val="24"/>
              </w:rPr>
            </w:pPr>
          </w:p>
        </w:tc>
        <w:tc>
          <w:tcPr>
            <w:tcW w:w="1371" w:type="pct"/>
          </w:tcPr>
          <w:p w14:paraId="2D6AFB09" w14:textId="77777777" w:rsidR="00A913F0" w:rsidRPr="00275CC8" w:rsidRDefault="00A913F0" w:rsidP="00F76B0F">
            <w:pPr>
              <w:ind w:firstLine="340"/>
              <w:rPr>
                <w:b/>
              </w:rPr>
            </w:pPr>
            <w:r w:rsidRPr="00275CC8">
              <w:rPr>
                <w:b/>
              </w:rPr>
              <w:t>Статья 145-1. Условия отбывания наказания в учреждениях полной безопасности для осужденных, отбывающих пожизненное лишение свободы</w:t>
            </w:r>
          </w:p>
          <w:p w14:paraId="7C2D5A2A" w14:textId="77777777" w:rsidR="00A913F0" w:rsidRPr="00275CC8" w:rsidRDefault="00A913F0" w:rsidP="00F76B0F">
            <w:pPr>
              <w:ind w:firstLine="340"/>
              <w:rPr>
                <w:b/>
                <w:szCs w:val="24"/>
              </w:rPr>
            </w:pPr>
            <w:r w:rsidRPr="00275CC8">
              <w:rPr>
                <w:b/>
                <w:szCs w:val="24"/>
              </w:rPr>
              <w:t>1. Отдельно от других осужденных в учреждениях полной безопасности отбывают наказание осужденные к пожизненному лишению свободы, а также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14:paraId="72E8EB8D" w14:textId="77777777" w:rsidR="00A913F0" w:rsidRPr="00275CC8" w:rsidRDefault="00A913F0" w:rsidP="00F76B0F">
            <w:pPr>
              <w:ind w:firstLine="340"/>
              <w:rPr>
                <w:b/>
                <w:szCs w:val="24"/>
              </w:rPr>
            </w:pPr>
            <w:r w:rsidRPr="00275CC8">
              <w:rPr>
                <w:b/>
                <w:szCs w:val="24"/>
              </w:rPr>
              <w:t>2. Осужденные к пожизненному лишению свободы, а также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 размещаются в камерах.</w:t>
            </w:r>
          </w:p>
          <w:p w14:paraId="6CA16872" w14:textId="77777777" w:rsidR="00A913F0" w:rsidRPr="00275CC8" w:rsidRDefault="00A913F0" w:rsidP="00F76B0F">
            <w:pPr>
              <w:ind w:firstLine="340"/>
              <w:rPr>
                <w:b/>
                <w:szCs w:val="24"/>
              </w:rPr>
            </w:pPr>
            <w:r w:rsidRPr="00275CC8">
              <w:rPr>
                <w:b/>
                <w:szCs w:val="24"/>
              </w:rPr>
              <w:t>Воспитательная работа с осужденными организуется с учетом требований содержания в камерах.</w:t>
            </w:r>
          </w:p>
          <w:p w14:paraId="0730D0BC" w14:textId="77777777" w:rsidR="00A913F0" w:rsidRPr="00275CC8" w:rsidRDefault="00A913F0" w:rsidP="00F76B0F">
            <w:pPr>
              <w:ind w:firstLine="340"/>
              <w:rPr>
                <w:b/>
                <w:szCs w:val="24"/>
              </w:rPr>
            </w:pPr>
            <w:r w:rsidRPr="00275CC8">
              <w:rPr>
                <w:b/>
                <w:szCs w:val="24"/>
              </w:rPr>
              <w:t>3. Осужденные имеют право на ежедневную прогулку продолжительностью:</w:t>
            </w:r>
          </w:p>
          <w:p w14:paraId="76C45E63" w14:textId="77777777" w:rsidR="00A913F0" w:rsidRPr="00275CC8" w:rsidRDefault="00A913F0" w:rsidP="00F76B0F">
            <w:pPr>
              <w:ind w:firstLine="340"/>
              <w:rPr>
                <w:b/>
                <w:szCs w:val="24"/>
              </w:rPr>
            </w:pPr>
            <w:r w:rsidRPr="00275CC8">
              <w:rPr>
                <w:b/>
                <w:szCs w:val="24"/>
              </w:rPr>
              <w:t>1) в строгих условиях отбывания наказания – один час;</w:t>
            </w:r>
          </w:p>
          <w:p w14:paraId="6665EE9A" w14:textId="77777777" w:rsidR="00A913F0" w:rsidRPr="00275CC8" w:rsidRDefault="00A913F0" w:rsidP="00F76B0F">
            <w:pPr>
              <w:ind w:firstLine="340"/>
              <w:rPr>
                <w:b/>
                <w:szCs w:val="24"/>
              </w:rPr>
            </w:pPr>
            <w:r w:rsidRPr="00275CC8">
              <w:rPr>
                <w:b/>
                <w:szCs w:val="24"/>
              </w:rPr>
              <w:t>2) в обычных условиях отбывания наказания – полтора часа;</w:t>
            </w:r>
          </w:p>
          <w:p w14:paraId="6F7F86D9" w14:textId="77777777" w:rsidR="00A913F0" w:rsidRPr="00275CC8" w:rsidRDefault="00A913F0" w:rsidP="00F76B0F">
            <w:pPr>
              <w:ind w:firstLine="340"/>
              <w:rPr>
                <w:rFonts w:eastAsia="Times New Roman"/>
                <w:b/>
                <w:szCs w:val="24"/>
                <w:lang w:eastAsia="ru-RU"/>
              </w:rPr>
            </w:pPr>
            <w:r w:rsidRPr="00275CC8">
              <w:rPr>
                <w:rFonts w:eastAsia="Times New Roman"/>
                <w:b/>
                <w:szCs w:val="24"/>
                <w:lang w:eastAsia="ru-RU"/>
              </w:rPr>
              <w:t>3) в облегченных условиях отбывания наказания – два часа.</w:t>
            </w:r>
          </w:p>
          <w:p w14:paraId="0A652B2C" w14:textId="77777777" w:rsidR="00A913F0" w:rsidRPr="00275CC8" w:rsidRDefault="00A913F0" w:rsidP="00F76B0F">
            <w:pPr>
              <w:ind w:firstLine="340"/>
              <w:rPr>
                <w:b/>
                <w:szCs w:val="24"/>
              </w:rPr>
            </w:pPr>
            <w:r w:rsidRPr="00275CC8">
              <w:rPr>
                <w:b/>
                <w:szCs w:val="24"/>
              </w:rPr>
              <w:t>4. Все осужденные по прибытии в учреждения полной безопасности помещаются в обычные условия отбывания наказания.</w:t>
            </w:r>
          </w:p>
          <w:p w14:paraId="6635DFAB" w14:textId="77777777" w:rsidR="00A913F0" w:rsidRPr="00275CC8" w:rsidRDefault="00A913F0" w:rsidP="00F76B0F">
            <w:pPr>
              <w:ind w:firstLine="340"/>
              <w:rPr>
                <w:b/>
                <w:szCs w:val="24"/>
              </w:rPr>
            </w:pPr>
            <w:r w:rsidRPr="00275CC8">
              <w:rPr>
                <w:b/>
                <w:szCs w:val="24"/>
              </w:rPr>
              <w:t>При отсутствии взысканий за нарушения установленного порядка отбывания наказания перевод из обычных условий отбывания наказания в облегченные условия отбывания наказания производится через пять лет.</w:t>
            </w:r>
          </w:p>
          <w:p w14:paraId="3BD2952A" w14:textId="77777777" w:rsidR="00A913F0" w:rsidRPr="00275CC8" w:rsidRDefault="00A913F0" w:rsidP="00F76B0F">
            <w:pPr>
              <w:ind w:firstLine="340"/>
              <w:rPr>
                <w:b/>
                <w:szCs w:val="24"/>
              </w:rPr>
            </w:pPr>
            <w:r w:rsidRPr="00275CC8">
              <w:rPr>
                <w:b/>
                <w:szCs w:val="24"/>
              </w:rPr>
              <w:t>5. Осужденные, признанные злостными нарушителями установленного порядка отбывания наказания и отбывающие наказание в обычных и облегченных условиях, переводятся в строгие условия отбывания наказания.</w:t>
            </w:r>
          </w:p>
          <w:p w14:paraId="18B13145" w14:textId="77777777" w:rsidR="00A913F0" w:rsidRPr="00275CC8" w:rsidRDefault="00A913F0" w:rsidP="00F76B0F">
            <w:pPr>
              <w:ind w:firstLine="340"/>
              <w:rPr>
                <w:b/>
                <w:szCs w:val="24"/>
              </w:rPr>
            </w:pPr>
            <w:r w:rsidRPr="00275CC8">
              <w:rPr>
                <w:b/>
                <w:szCs w:val="24"/>
              </w:rPr>
              <w:t>Перевод из строгих условий отбывания наказания в обычные производится не ранее чем через десять лет при отсутствии взысканий за нарушения установленного порядка отбывания наказания.</w:t>
            </w:r>
          </w:p>
          <w:p w14:paraId="60BBE2B4" w14:textId="77777777" w:rsidR="00A913F0" w:rsidRPr="00275CC8" w:rsidRDefault="00A913F0" w:rsidP="00F76B0F">
            <w:pPr>
              <w:ind w:firstLine="340"/>
              <w:rPr>
                <w:b/>
                <w:szCs w:val="24"/>
              </w:rPr>
            </w:pPr>
            <w:r w:rsidRPr="00275CC8">
              <w:rPr>
                <w:b/>
                <w:szCs w:val="24"/>
              </w:rPr>
              <w:t>6. Осужденные, отбывающие наказание в обычных условиях, проживают в камерах.</w:t>
            </w:r>
          </w:p>
          <w:p w14:paraId="22F50DE7" w14:textId="77777777" w:rsidR="00A913F0" w:rsidRPr="00275CC8" w:rsidRDefault="00A913F0" w:rsidP="00F76B0F">
            <w:pPr>
              <w:ind w:firstLine="340"/>
              <w:rPr>
                <w:b/>
                <w:szCs w:val="24"/>
              </w:rPr>
            </w:pPr>
            <w:r w:rsidRPr="00275CC8">
              <w:rPr>
                <w:b/>
                <w:szCs w:val="24"/>
              </w:rPr>
              <w:t>Они вправе:</w:t>
            </w:r>
          </w:p>
          <w:p w14:paraId="2E2309B9" w14:textId="77777777" w:rsidR="00A913F0" w:rsidRPr="00275CC8" w:rsidRDefault="00A913F0" w:rsidP="00F76B0F">
            <w:pPr>
              <w:ind w:firstLine="340"/>
              <w:rPr>
                <w:b/>
                <w:szCs w:val="24"/>
              </w:rPr>
            </w:pPr>
            <w:r w:rsidRPr="00275CC8">
              <w:rPr>
                <w:b/>
                <w:szCs w:val="24"/>
              </w:rPr>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14:paraId="1138B788" w14:textId="77777777" w:rsidR="00A913F0" w:rsidRPr="00275CC8" w:rsidRDefault="00A913F0" w:rsidP="00F76B0F">
            <w:pPr>
              <w:ind w:firstLine="340"/>
              <w:rPr>
                <w:b/>
                <w:szCs w:val="24"/>
              </w:rPr>
            </w:pPr>
            <w:r w:rsidRPr="00275CC8">
              <w:rPr>
                <w:b/>
                <w:szCs w:val="24"/>
              </w:rPr>
              <w:t>2) получать три посылки или передачи и три бандероли в течение года;</w:t>
            </w:r>
          </w:p>
          <w:p w14:paraId="47E58E29" w14:textId="77777777" w:rsidR="00A913F0" w:rsidRPr="00275CC8" w:rsidRDefault="00A913F0" w:rsidP="00F76B0F">
            <w:pPr>
              <w:ind w:firstLine="340"/>
              <w:rPr>
                <w:b/>
                <w:szCs w:val="24"/>
              </w:rPr>
            </w:pPr>
            <w:r w:rsidRPr="00275CC8">
              <w:rPr>
                <w:b/>
                <w:szCs w:val="24"/>
              </w:rPr>
              <w:t>3) иметь четыре краткосрочных свиданий в течение года.</w:t>
            </w:r>
          </w:p>
          <w:p w14:paraId="4C8B85BF" w14:textId="77777777" w:rsidR="00A913F0" w:rsidRPr="00275CC8" w:rsidRDefault="00A913F0" w:rsidP="00F76B0F">
            <w:pPr>
              <w:ind w:firstLine="340"/>
              <w:rPr>
                <w:b/>
                <w:szCs w:val="24"/>
              </w:rPr>
            </w:pPr>
            <w:r w:rsidRPr="00275CC8">
              <w:rPr>
                <w:b/>
                <w:szCs w:val="24"/>
              </w:rPr>
              <w:t>7. Осужденные, отбывающие наказание в облегченных условиях, проживают в камерах.</w:t>
            </w:r>
          </w:p>
          <w:p w14:paraId="1F96DBD6" w14:textId="77777777" w:rsidR="00A913F0" w:rsidRPr="00275CC8" w:rsidRDefault="00A913F0" w:rsidP="00F76B0F">
            <w:pPr>
              <w:ind w:firstLine="340"/>
              <w:rPr>
                <w:b/>
                <w:szCs w:val="24"/>
              </w:rPr>
            </w:pPr>
            <w:r w:rsidRPr="00275CC8">
              <w:rPr>
                <w:b/>
                <w:szCs w:val="24"/>
              </w:rPr>
              <w:t>Они вправе:</w:t>
            </w:r>
          </w:p>
          <w:p w14:paraId="797C6659" w14:textId="77777777" w:rsidR="00A913F0" w:rsidRPr="00275CC8" w:rsidRDefault="00A913F0" w:rsidP="00F76B0F">
            <w:pPr>
              <w:ind w:firstLine="340"/>
              <w:rPr>
                <w:b/>
                <w:szCs w:val="24"/>
              </w:rPr>
            </w:pPr>
            <w:r w:rsidRPr="00275CC8">
              <w:rPr>
                <w:b/>
                <w:szCs w:val="24"/>
              </w:rPr>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месячных расчетных показателей;</w:t>
            </w:r>
          </w:p>
          <w:p w14:paraId="346F5AB8" w14:textId="77777777" w:rsidR="00A913F0" w:rsidRPr="00275CC8" w:rsidRDefault="00A913F0" w:rsidP="00F76B0F">
            <w:pPr>
              <w:ind w:firstLine="340"/>
              <w:rPr>
                <w:b/>
                <w:szCs w:val="24"/>
              </w:rPr>
            </w:pPr>
            <w:r w:rsidRPr="00275CC8">
              <w:rPr>
                <w:b/>
                <w:szCs w:val="24"/>
              </w:rPr>
              <w:t>2) получать четыре посылки или передачи и четыре бандероли в течение года;</w:t>
            </w:r>
          </w:p>
          <w:p w14:paraId="2EF81E62" w14:textId="77777777" w:rsidR="00A913F0" w:rsidRPr="00275CC8" w:rsidRDefault="00A913F0" w:rsidP="00F76B0F">
            <w:pPr>
              <w:ind w:firstLine="340"/>
              <w:rPr>
                <w:rFonts w:eastAsia="Times New Roman"/>
                <w:b/>
                <w:szCs w:val="24"/>
                <w:lang w:eastAsia="ru-RU"/>
              </w:rPr>
            </w:pPr>
            <w:r w:rsidRPr="00275CC8">
              <w:rPr>
                <w:b/>
                <w:szCs w:val="24"/>
              </w:rPr>
              <w:t xml:space="preserve">3) </w:t>
            </w:r>
            <w:r w:rsidRPr="00275CC8">
              <w:rPr>
                <w:rFonts w:eastAsia="Times New Roman"/>
                <w:b/>
                <w:szCs w:val="24"/>
                <w:lang w:eastAsia="ru-RU"/>
              </w:rPr>
              <w:t>иметь три краткосрочных и два длительных свидания в течение года.</w:t>
            </w:r>
          </w:p>
          <w:p w14:paraId="7FB271C3" w14:textId="77777777" w:rsidR="00A913F0" w:rsidRPr="00275CC8" w:rsidRDefault="00A913F0" w:rsidP="00F76B0F">
            <w:pPr>
              <w:ind w:firstLine="340"/>
              <w:rPr>
                <w:b/>
                <w:szCs w:val="24"/>
              </w:rPr>
            </w:pPr>
            <w:r w:rsidRPr="00275CC8">
              <w:rPr>
                <w:b/>
                <w:szCs w:val="24"/>
              </w:rPr>
              <w:t>8. Осужденные, отбывающие наказание в строгих условиях, проживают в камерах.</w:t>
            </w:r>
          </w:p>
          <w:p w14:paraId="7BC32FB6" w14:textId="77777777" w:rsidR="00A913F0" w:rsidRPr="00275CC8" w:rsidRDefault="00A913F0" w:rsidP="00F76B0F">
            <w:pPr>
              <w:ind w:firstLine="340"/>
              <w:rPr>
                <w:b/>
                <w:szCs w:val="24"/>
              </w:rPr>
            </w:pPr>
            <w:r w:rsidRPr="00275CC8">
              <w:rPr>
                <w:b/>
                <w:szCs w:val="24"/>
              </w:rPr>
              <w:t>Они вправе:</w:t>
            </w:r>
          </w:p>
          <w:p w14:paraId="0A0A4C49" w14:textId="77777777" w:rsidR="00A913F0" w:rsidRPr="00275CC8" w:rsidRDefault="00A913F0" w:rsidP="00F76B0F">
            <w:pPr>
              <w:ind w:firstLine="340"/>
              <w:rPr>
                <w:b/>
                <w:szCs w:val="24"/>
              </w:rPr>
            </w:pPr>
            <w:r w:rsidRPr="00275CC8">
              <w:rPr>
                <w:b/>
                <w:szCs w:val="24"/>
              </w:rPr>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14:paraId="481D470A" w14:textId="77777777" w:rsidR="00A913F0" w:rsidRPr="00275CC8" w:rsidRDefault="00A913F0" w:rsidP="00F76B0F">
            <w:pPr>
              <w:ind w:firstLine="340"/>
              <w:rPr>
                <w:b/>
                <w:szCs w:val="24"/>
              </w:rPr>
            </w:pPr>
            <w:r w:rsidRPr="00275CC8">
              <w:rPr>
                <w:b/>
                <w:szCs w:val="24"/>
              </w:rPr>
              <w:t>2) получать одну посылку или передачу и одну бандероль в течение года;</w:t>
            </w:r>
          </w:p>
          <w:p w14:paraId="263B1F27" w14:textId="77777777" w:rsidR="00A913F0" w:rsidRPr="00275CC8" w:rsidRDefault="00A913F0" w:rsidP="00F76B0F">
            <w:pPr>
              <w:ind w:firstLine="340"/>
              <w:rPr>
                <w:b/>
                <w:szCs w:val="24"/>
              </w:rPr>
            </w:pPr>
            <w:r w:rsidRPr="00275CC8">
              <w:rPr>
                <w:b/>
                <w:szCs w:val="24"/>
              </w:rPr>
              <w:t>3) иметь два краткосрочных свидания в течение года.</w:t>
            </w:r>
          </w:p>
          <w:p w14:paraId="4526F0D0" w14:textId="77777777" w:rsidR="00A913F0" w:rsidRPr="00275CC8" w:rsidRDefault="00A913F0" w:rsidP="00F76B0F">
            <w:pPr>
              <w:ind w:firstLine="340"/>
              <w:rPr>
                <w:b/>
                <w:szCs w:val="24"/>
              </w:rPr>
            </w:pPr>
          </w:p>
        </w:tc>
        <w:tc>
          <w:tcPr>
            <w:tcW w:w="1371" w:type="pct"/>
          </w:tcPr>
          <w:p w14:paraId="01F126A5" w14:textId="77777777" w:rsidR="00A913F0" w:rsidRPr="00275CC8" w:rsidRDefault="00A913F0" w:rsidP="00F76B0F">
            <w:pPr>
              <w:ind w:firstLine="340"/>
              <w:rPr>
                <w:b/>
              </w:rPr>
            </w:pPr>
            <w:r w:rsidRPr="00275CC8">
              <w:rPr>
                <w:b/>
              </w:rPr>
              <w:t>Министерство внутренних дел</w:t>
            </w:r>
          </w:p>
          <w:p w14:paraId="1B643B92"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6F4E0949" w14:textId="77777777" w:rsidR="00A913F0" w:rsidRPr="00275CC8" w:rsidRDefault="00A913F0" w:rsidP="00F76B0F">
            <w:pPr>
              <w:ind w:firstLine="340"/>
            </w:pPr>
            <w:r w:rsidRPr="00275CC8">
              <w:t>В связи с упразднением учреждении чрезвычайной безопасности осужденные к пожизненному лишению свободы, а также осужденные, которым смертная казнь заменена лишением свободы, будут содержаться в учреждении полной безопасности.</w:t>
            </w:r>
          </w:p>
          <w:p w14:paraId="1FC71DAC" w14:textId="77777777" w:rsidR="00A913F0" w:rsidRPr="00275CC8" w:rsidRDefault="00A913F0" w:rsidP="00F76B0F">
            <w:pPr>
              <w:ind w:firstLine="340"/>
            </w:pPr>
            <w:r w:rsidRPr="00275CC8">
              <w:t>В этой связи, предусматривается, что данная категория будет отбывать наказание отдельно от других осужденных и для них устанавливаются другие условия отбывания наказания.</w:t>
            </w:r>
          </w:p>
          <w:p w14:paraId="34CA158B" w14:textId="77777777" w:rsidR="00A913F0" w:rsidRPr="00275CC8" w:rsidRDefault="00A913F0" w:rsidP="00F76B0F">
            <w:pPr>
              <w:ind w:firstLine="340"/>
              <w:rPr>
                <w:szCs w:val="24"/>
              </w:rPr>
            </w:pPr>
          </w:p>
        </w:tc>
      </w:tr>
      <w:tr w:rsidR="00BC362D" w:rsidRPr="00275CC8" w14:paraId="154F2718" w14:textId="77777777" w:rsidTr="003D67A3">
        <w:tc>
          <w:tcPr>
            <w:tcW w:w="368" w:type="pct"/>
          </w:tcPr>
          <w:p w14:paraId="446112E8" w14:textId="77777777" w:rsidR="00A913F0" w:rsidRPr="00275CC8" w:rsidRDefault="00A913F0" w:rsidP="000E4067">
            <w:pPr>
              <w:pStyle w:val="a8"/>
              <w:numPr>
                <w:ilvl w:val="0"/>
                <w:numId w:val="1"/>
              </w:numPr>
              <w:jc w:val="center"/>
            </w:pPr>
          </w:p>
        </w:tc>
        <w:tc>
          <w:tcPr>
            <w:tcW w:w="520" w:type="pct"/>
          </w:tcPr>
          <w:p w14:paraId="5B1F2CB1" w14:textId="77777777" w:rsidR="00A913F0" w:rsidRPr="00275CC8" w:rsidRDefault="00A913F0" w:rsidP="00F76B0F">
            <w:r w:rsidRPr="00275CC8">
              <w:t>Абзац четвертый части четвертой статьи 146</w:t>
            </w:r>
          </w:p>
        </w:tc>
        <w:tc>
          <w:tcPr>
            <w:tcW w:w="1371" w:type="pct"/>
          </w:tcPr>
          <w:p w14:paraId="5602570B" w14:textId="77777777" w:rsidR="00A913F0" w:rsidRPr="00275CC8" w:rsidRDefault="00A913F0" w:rsidP="00F76B0F">
            <w:pPr>
              <w:ind w:firstLine="340"/>
            </w:pPr>
            <w:r w:rsidRPr="00275CC8">
              <w:t>Статья 146. Учреждение с камерным условием содержания осужденных</w:t>
            </w:r>
          </w:p>
          <w:p w14:paraId="32D22B8C" w14:textId="77777777" w:rsidR="00A913F0" w:rsidRPr="00275CC8" w:rsidRDefault="00A913F0" w:rsidP="00F76B0F">
            <w:pPr>
              <w:ind w:firstLine="340"/>
            </w:pPr>
          </w:p>
          <w:p w14:paraId="43DD5893" w14:textId="77777777" w:rsidR="00A913F0" w:rsidRPr="00275CC8" w:rsidRDefault="00A913F0" w:rsidP="00F76B0F">
            <w:pPr>
              <w:ind w:firstLine="340"/>
            </w:pPr>
            <w:r w:rsidRPr="00275CC8">
              <w:t>4. Осужденным, находящимся в камерах, предоставляются прогулки продолжительностью:</w:t>
            </w:r>
          </w:p>
          <w:p w14:paraId="1D9BDA84" w14:textId="77777777" w:rsidR="00A913F0" w:rsidRPr="00275CC8" w:rsidRDefault="00A913F0" w:rsidP="00F76B0F">
            <w:pPr>
              <w:ind w:firstLine="340"/>
            </w:pPr>
            <w:r w:rsidRPr="00275CC8">
              <w:t>1) в строгих условиях содержания – полтора часа;</w:t>
            </w:r>
          </w:p>
          <w:p w14:paraId="7F1ACEFE" w14:textId="77777777" w:rsidR="00A913F0" w:rsidRPr="00275CC8" w:rsidRDefault="00A913F0" w:rsidP="00F76B0F">
            <w:pPr>
              <w:ind w:firstLine="340"/>
            </w:pPr>
            <w:r w:rsidRPr="00275CC8">
              <w:t>2) в обычных условиях содержания – до четырех часов.</w:t>
            </w:r>
          </w:p>
          <w:p w14:paraId="4283ECB2" w14:textId="77777777" w:rsidR="00A913F0" w:rsidRPr="00275CC8" w:rsidRDefault="00A913F0" w:rsidP="00F76B0F">
            <w:pPr>
              <w:ind w:firstLine="340"/>
            </w:pPr>
            <w:r w:rsidRPr="00275CC8">
              <w:t>В период вывода осужденных на прогулку в камерах проводятся обыски и технические осмотры.</w:t>
            </w:r>
          </w:p>
          <w:p w14:paraId="5A1C3D68" w14:textId="77777777" w:rsidR="00A913F0" w:rsidRPr="00275CC8" w:rsidRDefault="00A913F0" w:rsidP="00F76B0F">
            <w:pPr>
              <w:ind w:firstLine="340"/>
            </w:pPr>
            <w:r w:rsidRPr="00275CC8">
              <w:t>Во время нахождения осужденных на прогулке камеры запираются, пребывание в них осужденных исключается.</w:t>
            </w:r>
          </w:p>
          <w:p w14:paraId="086CA955" w14:textId="77777777" w:rsidR="00A913F0" w:rsidRPr="00275CC8" w:rsidRDefault="00A913F0" w:rsidP="00F76B0F">
            <w:pPr>
              <w:ind w:firstLine="340"/>
            </w:pPr>
            <w:r w:rsidRPr="00275CC8">
              <w:t xml:space="preserve">Прогулки осужденных, находящихся в облегченных и льготных условиях, проводятся по блокам (поэтажно), в раздельных прогулочных двориках </w:t>
            </w:r>
            <w:r w:rsidRPr="00275CC8">
              <w:rPr>
                <w:rFonts w:eastAsia="Times New Roman"/>
                <w:b/>
                <w:szCs w:val="24"/>
                <w:lang w:eastAsia="ru-RU"/>
              </w:rPr>
              <w:t>локальных у</w:t>
            </w:r>
            <w:r w:rsidRPr="00275CC8">
              <w:t>частков.</w:t>
            </w:r>
          </w:p>
          <w:p w14:paraId="4BA8E098" w14:textId="77777777" w:rsidR="00A913F0" w:rsidRPr="00275CC8" w:rsidRDefault="00A913F0" w:rsidP="00F76B0F">
            <w:pPr>
              <w:ind w:firstLine="340"/>
            </w:pPr>
            <w:r w:rsidRPr="00275CC8">
              <w:t>Прогулки осужденных, находящихся в обычных и строгих условиях, проводятся в прогулочных камерах покамерно.</w:t>
            </w:r>
          </w:p>
          <w:p w14:paraId="28BD0255" w14:textId="77777777" w:rsidR="00A913F0" w:rsidRPr="00275CC8" w:rsidRDefault="00A913F0" w:rsidP="00F76B0F">
            <w:pPr>
              <w:ind w:firstLine="340"/>
              <w:rPr>
                <w:rFonts w:eastAsia="Times New Roman"/>
                <w:szCs w:val="24"/>
                <w:lang w:eastAsia="ru-RU"/>
              </w:rPr>
            </w:pPr>
          </w:p>
        </w:tc>
        <w:tc>
          <w:tcPr>
            <w:tcW w:w="1371" w:type="pct"/>
          </w:tcPr>
          <w:p w14:paraId="760F4BEB" w14:textId="77777777" w:rsidR="00A913F0" w:rsidRPr="00275CC8" w:rsidRDefault="00A913F0" w:rsidP="00F76B0F">
            <w:pPr>
              <w:ind w:firstLine="340"/>
            </w:pPr>
            <w:r w:rsidRPr="00275CC8">
              <w:t>Статья 146. Учреждение с камерным условием содержания осужденных</w:t>
            </w:r>
          </w:p>
          <w:p w14:paraId="43E07CCB" w14:textId="77777777" w:rsidR="00A913F0" w:rsidRPr="00275CC8" w:rsidRDefault="00A913F0" w:rsidP="00F76B0F">
            <w:pPr>
              <w:ind w:firstLine="340"/>
            </w:pPr>
          </w:p>
          <w:p w14:paraId="16204C7E" w14:textId="77777777" w:rsidR="00A913F0" w:rsidRPr="00275CC8" w:rsidRDefault="00A913F0" w:rsidP="00F76B0F">
            <w:pPr>
              <w:ind w:firstLine="340"/>
            </w:pPr>
            <w:r w:rsidRPr="00275CC8">
              <w:t>4. Осужденным, находящимся в камерах, предоставляются прогулки продолжительностью:</w:t>
            </w:r>
          </w:p>
          <w:p w14:paraId="702341F5" w14:textId="77777777" w:rsidR="00A913F0" w:rsidRPr="00275CC8" w:rsidRDefault="00A913F0" w:rsidP="00F76B0F">
            <w:pPr>
              <w:ind w:firstLine="340"/>
            </w:pPr>
            <w:r w:rsidRPr="00275CC8">
              <w:t>1) в строгих условиях содержания – полтора часа;</w:t>
            </w:r>
          </w:p>
          <w:p w14:paraId="13A63916" w14:textId="77777777" w:rsidR="00A913F0" w:rsidRPr="00275CC8" w:rsidRDefault="00A913F0" w:rsidP="00F76B0F">
            <w:pPr>
              <w:ind w:firstLine="340"/>
            </w:pPr>
            <w:r w:rsidRPr="00275CC8">
              <w:t>2) в обычных условиях содержания – до четырех часов.</w:t>
            </w:r>
          </w:p>
          <w:p w14:paraId="6AE8B5D0" w14:textId="77777777" w:rsidR="00A913F0" w:rsidRPr="00275CC8" w:rsidRDefault="00A913F0" w:rsidP="00F76B0F">
            <w:pPr>
              <w:ind w:firstLine="340"/>
            </w:pPr>
            <w:r w:rsidRPr="00275CC8">
              <w:t>В период вывода осужденных на прогулку в камерах проводятся обыски и технические осмотры.</w:t>
            </w:r>
          </w:p>
          <w:p w14:paraId="7C93EEEF" w14:textId="77777777" w:rsidR="00A913F0" w:rsidRPr="00275CC8" w:rsidRDefault="00A913F0" w:rsidP="00F76B0F">
            <w:pPr>
              <w:ind w:firstLine="340"/>
            </w:pPr>
            <w:r w:rsidRPr="00275CC8">
              <w:t>Во время нахождения осужденных на прогулке камеры запираются, пребывание в них осужденных исключается.</w:t>
            </w:r>
          </w:p>
          <w:p w14:paraId="52424920" w14:textId="77777777" w:rsidR="00A913F0" w:rsidRPr="00275CC8" w:rsidRDefault="00A913F0" w:rsidP="00F76B0F">
            <w:pPr>
              <w:ind w:firstLine="340"/>
            </w:pPr>
            <w:r w:rsidRPr="00275CC8">
              <w:t xml:space="preserve">Прогулки осужденных, находящихся в облегченных и льготных условиях, проводятся по блокам (поэтажно), в раздельных прогулочных двориках </w:t>
            </w:r>
            <w:r w:rsidRPr="00275CC8">
              <w:rPr>
                <w:rFonts w:eastAsia="Times New Roman"/>
                <w:b/>
                <w:szCs w:val="24"/>
                <w:lang w:eastAsia="ru-RU"/>
              </w:rPr>
              <w:t xml:space="preserve">изолированных </w:t>
            </w:r>
            <w:r w:rsidRPr="00275CC8">
              <w:t>участков.</w:t>
            </w:r>
          </w:p>
          <w:p w14:paraId="53FC25AB" w14:textId="77777777" w:rsidR="00A913F0" w:rsidRPr="00275CC8" w:rsidRDefault="00A913F0" w:rsidP="00F76B0F">
            <w:pPr>
              <w:ind w:firstLine="340"/>
            </w:pPr>
            <w:r w:rsidRPr="00275CC8">
              <w:t>Прогулки осужденных, находящихся в обычных и строгих условиях, проводятся в прогулочных камерах покамерно.</w:t>
            </w:r>
          </w:p>
        </w:tc>
        <w:tc>
          <w:tcPr>
            <w:tcW w:w="1371" w:type="pct"/>
          </w:tcPr>
          <w:p w14:paraId="0B3DF12F" w14:textId="77777777" w:rsidR="00A913F0" w:rsidRPr="00275CC8" w:rsidRDefault="00A913F0" w:rsidP="00F76B0F">
            <w:pPr>
              <w:ind w:firstLine="340"/>
              <w:rPr>
                <w:b/>
              </w:rPr>
            </w:pPr>
            <w:r w:rsidRPr="00275CC8">
              <w:rPr>
                <w:b/>
              </w:rPr>
              <w:t>Министерство внутренних дел</w:t>
            </w:r>
          </w:p>
          <w:p w14:paraId="625A464E"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3C47FAF3" w14:textId="77777777" w:rsidR="00A913F0" w:rsidRPr="00275CC8" w:rsidRDefault="00A913F0" w:rsidP="00F76B0F">
            <w:pPr>
              <w:ind w:firstLine="340"/>
            </w:pPr>
            <w:r w:rsidRPr="00275CC8">
              <w:t>Для приведения в соответствие единого наименования и понятия - изолированный участок.</w:t>
            </w:r>
          </w:p>
          <w:p w14:paraId="3073033C" w14:textId="77777777" w:rsidR="00A913F0" w:rsidRPr="00275CC8" w:rsidRDefault="00A913F0" w:rsidP="00F76B0F">
            <w:pPr>
              <w:ind w:firstLine="340"/>
            </w:pPr>
            <w:r w:rsidRPr="00275CC8">
              <w:t>Употребляемые в УИК понятия «изолированный» и «локальный» участок по смыслу имеют одно значение и являются синонимом.</w:t>
            </w:r>
          </w:p>
          <w:p w14:paraId="474FEF29" w14:textId="77777777" w:rsidR="00A913F0" w:rsidRPr="00275CC8" w:rsidRDefault="00A913F0" w:rsidP="00F76B0F">
            <w:pPr>
              <w:ind w:firstLine="340"/>
            </w:pPr>
            <w:r w:rsidRPr="00275CC8">
              <w:t>Однако на практике осужденные толкуют как два разных понятия.</w:t>
            </w:r>
          </w:p>
          <w:p w14:paraId="6096D3FB" w14:textId="77777777" w:rsidR="00A913F0" w:rsidRPr="00275CC8" w:rsidRDefault="00A913F0" w:rsidP="00F76B0F">
            <w:pPr>
              <w:ind w:firstLine="340"/>
              <w:rPr>
                <w:b/>
                <w:szCs w:val="24"/>
              </w:rPr>
            </w:pPr>
          </w:p>
        </w:tc>
      </w:tr>
      <w:tr w:rsidR="00BC362D" w:rsidRPr="00275CC8" w14:paraId="5B2F5AEC" w14:textId="77777777" w:rsidTr="003D67A3">
        <w:tc>
          <w:tcPr>
            <w:tcW w:w="368" w:type="pct"/>
          </w:tcPr>
          <w:p w14:paraId="189B6E35" w14:textId="77777777" w:rsidR="00A913F0" w:rsidRPr="00275CC8" w:rsidRDefault="00A913F0" w:rsidP="000E4067">
            <w:pPr>
              <w:pStyle w:val="a8"/>
              <w:numPr>
                <w:ilvl w:val="0"/>
                <w:numId w:val="1"/>
              </w:numPr>
              <w:jc w:val="center"/>
            </w:pPr>
          </w:p>
        </w:tc>
        <w:tc>
          <w:tcPr>
            <w:tcW w:w="520" w:type="pct"/>
          </w:tcPr>
          <w:p w14:paraId="1DDF9A5B" w14:textId="77777777" w:rsidR="00A913F0" w:rsidRPr="00275CC8" w:rsidRDefault="00A913F0" w:rsidP="00F76B0F">
            <w:r w:rsidRPr="00275CC8">
              <w:t>Часть четвертая статьи 149</w:t>
            </w:r>
          </w:p>
        </w:tc>
        <w:tc>
          <w:tcPr>
            <w:tcW w:w="1371" w:type="pct"/>
          </w:tcPr>
          <w:p w14:paraId="26316A41" w14:textId="77777777" w:rsidR="00A913F0" w:rsidRPr="00275CC8" w:rsidRDefault="00A913F0" w:rsidP="00F76B0F">
            <w:pPr>
              <w:ind w:firstLine="340"/>
            </w:pPr>
            <w:r w:rsidRPr="00275CC8">
              <w:t>Статья 149. Труд осужденных в условиях камерного содержания</w:t>
            </w:r>
          </w:p>
          <w:p w14:paraId="50C6073E" w14:textId="77777777" w:rsidR="00A913F0" w:rsidRPr="00275CC8" w:rsidRDefault="00A913F0" w:rsidP="00F76B0F">
            <w:pPr>
              <w:ind w:firstLine="340"/>
            </w:pPr>
          </w:p>
          <w:p w14:paraId="5810C83D" w14:textId="77777777" w:rsidR="00A913F0" w:rsidRPr="00275CC8" w:rsidRDefault="00A913F0" w:rsidP="00F76B0F">
            <w:pPr>
              <w:ind w:firstLine="340"/>
              <w:rPr>
                <w:b/>
                <w:bCs/>
                <w:szCs w:val="24"/>
              </w:rPr>
            </w:pPr>
            <w:r w:rsidRPr="00275CC8">
              <w:t xml:space="preserve">4. При отсутствии рабочих камер труд организуется на территории изолированных </w:t>
            </w:r>
            <w:r w:rsidRPr="00275CC8">
              <w:rPr>
                <w:b/>
                <w:szCs w:val="24"/>
              </w:rPr>
              <w:t>локальных</w:t>
            </w:r>
            <w:r w:rsidRPr="00275CC8">
              <w:t xml:space="preserve"> участков производственной зоны.</w:t>
            </w:r>
          </w:p>
        </w:tc>
        <w:tc>
          <w:tcPr>
            <w:tcW w:w="1371" w:type="pct"/>
          </w:tcPr>
          <w:p w14:paraId="16DEA986" w14:textId="77777777" w:rsidR="00A913F0" w:rsidRPr="00275CC8" w:rsidRDefault="00A913F0" w:rsidP="00F76B0F">
            <w:pPr>
              <w:ind w:firstLine="340"/>
            </w:pPr>
            <w:r w:rsidRPr="00275CC8">
              <w:t>Статья 149. Труд осужденных в условиях камерного содержания</w:t>
            </w:r>
          </w:p>
          <w:p w14:paraId="771A3997" w14:textId="77777777" w:rsidR="00A913F0" w:rsidRPr="00275CC8" w:rsidRDefault="00A913F0" w:rsidP="00F76B0F">
            <w:pPr>
              <w:ind w:firstLine="340"/>
            </w:pPr>
          </w:p>
          <w:p w14:paraId="442053BC" w14:textId="77777777" w:rsidR="00A913F0" w:rsidRPr="00275CC8" w:rsidRDefault="00A913F0" w:rsidP="00F76B0F">
            <w:pPr>
              <w:ind w:firstLine="340"/>
              <w:rPr>
                <w:b/>
                <w:bCs/>
                <w:szCs w:val="24"/>
              </w:rPr>
            </w:pPr>
            <w:r w:rsidRPr="00275CC8">
              <w:t xml:space="preserve">4. При отсутствии рабочих камер труд организуется на территории </w:t>
            </w:r>
            <w:r w:rsidRPr="00275CC8">
              <w:rPr>
                <w:b/>
                <w:szCs w:val="24"/>
              </w:rPr>
              <w:t>изолированных</w:t>
            </w:r>
            <w:r w:rsidRPr="00275CC8">
              <w:t xml:space="preserve"> участков производственной зоны.</w:t>
            </w:r>
          </w:p>
        </w:tc>
        <w:tc>
          <w:tcPr>
            <w:tcW w:w="1371" w:type="pct"/>
          </w:tcPr>
          <w:p w14:paraId="27393322" w14:textId="77777777" w:rsidR="00A913F0" w:rsidRPr="00275CC8" w:rsidRDefault="00A913F0" w:rsidP="00F76B0F">
            <w:pPr>
              <w:ind w:firstLine="340"/>
              <w:rPr>
                <w:b/>
              </w:rPr>
            </w:pPr>
            <w:r w:rsidRPr="00275CC8">
              <w:rPr>
                <w:b/>
              </w:rPr>
              <w:t>Министерство внутренних дел</w:t>
            </w:r>
          </w:p>
          <w:p w14:paraId="586B5F0A"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2A29EB9C" w14:textId="77777777" w:rsidR="00A913F0" w:rsidRPr="00275CC8" w:rsidRDefault="00A913F0" w:rsidP="00F76B0F">
            <w:pPr>
              <w:ind w:firstLine="340"/>
            </w:pPr>
            <w:r w:rsidRPr="00275CC8">
              <w:t>Для приведения в соответствие единого наименования и понятия - изолированный участок.</w:t>
            </w:r>
          </w:p>
          <w:p w14:paraId="25408582" w14:textId="77777777" w:rsidR="00A913F0" w:rsidRPr="00275CC8" w:rsidRDefault="00A913F0" w:rsidP="00F76B0F">
            <w:pPr>
              <w:ind w:firstLine="340"/>
            </w:pPr>
            <w:r w:rsidRPr="00275CC8">
              <w:t>Употребляемые в УИК понятия «изолированный» и «локальный» участок по смыслу имеют одно значение и являются синонимом.</w:t>
            </w:r>
          </w:p>
          <w:p w14:paraId="374E8ACB" w14:textId="77777777" w:rsidR="00A913F0" w:rsidRPr="00275CC8" w:rsidRDefault="00A913F0" w:rsidP="00F76B0F">
            <w:pPr>
              <w:ind w:firstLine="340"/>
              <w:rPr>
                <w:b/>
                <w:szCs w:val="24"/>
              </w:rPr>
            </w:pPr>
            <w:r w:rsidRPr="00275CC8">
              <w:t>Однако на практике осужденные толкуют два разных понятия.</w:t>
            </w:r>
          </w:p>
        </w:tc>
      </w:tr>
      <w:tr w:rsidR="00BC362D" w:rsidRPr="00275CC8" w14:paraId="4C5D362C" w14:textId="77777777" w:rsidTr="003D67A3">
        <w:tc>
          <w:tcPr>
            <w:tcW w:w="368" w:type="pct"/>
          </w:tcPr>
          <w:p w14:paraId="42BFED05" w14:textId="77777777" w:rsidR="00A913F0" w:rsidRPr="00275CC8" w:rsidRDefault="00A913F0" w:rsidP="000E4067">
            <w:pPr>
              <w:pStyle w:val="a8"/>
              <w:numPr>
                <w:ilvl w:val="0"/>
                <w:numId w:val="1"/>
              </w:numPr>
              <w:jc w:val="center"/>
            </w:pPr>
          </w:p>
        </w:tc>
        <w:tc>
          <w:tcPr>
            <w:tcW w:w="520" w:type="pct"/>
          </w:tcPr>
          <w:p w14:paraId="57F4B820" w14:textId="77777777" w:rsidR="00A913F0" w:rsidRPr="00275CC8" w:rsidRDefault="00A913F0" w:rsidP="00F76B0F">
            <w:r w:rsidRPr="00275CC8">
              <w:t>Новый абзац второй статьи 152</w:t>
            </w:r>
          </w:p>
        </w:tc>
        <w:tc>
          <w:tcPr>
            <w:tcW w:w="1371" w:type="pct"/>
          </w:tcPr>
          <w:p w14:paraId="62487F43" w14:textId="77777777" w:rsidR="00A913F0" w:rsidRPr="00275CC8" w:rsidRDefault="00A913F0" w:rsidP="00F76B0F">
            <w:pPr>
              <w:ind w:firstLine="340"/>
            </w:pPr>
            <w:r w:rsidRPr="00275CC8">
              <w:t>Статья 152. Меры поощрения, применяемые в учреждениях средней безопасности для содержания несовершеннолетних</w:t>
            </w:r>
          </w:p>
          <w:p w14:paraId="12470CCD" w14:textId="77777777" w:rsidR="00A913F0" w:rsidRPr="00275CC8" w:rsidRDefault="00A913F0" w:rsidP="00F76B0F">
            <w:pPr>
              <w:ind w:firstLine="340"/>
            </w:pPr>
            <w:r w:rsidRPr="00275CC8">
              <w:t xml:space="preserve">За хорошее поведение, добросовестное отношение к труду и учебе, активное участие в работе добровольных организаций и воспитательных мероприятиях к осужденным наряду с предусмотренными </w:t>
            </w:r>
            <w:r w:rsidRPr="00275CC8">
              <w:rPr>
                <w:szCs w:val="24"/>
              </w:rPr>
              <w:t>статьей 128</w:t>
            </w:r>
            <w:r w:rsidRPr="00275CC8">
              <w:t xml:space="preserve"> настоящего Кодекса могут применяться следующие меры поощрения:</w:t>
            </w:r>
          </w:p>
          <w:p w14:paraId="4AC2D7AF" w14:textId="77777777" w:rsidR="00A913F0" w:rsidRPr="00275CC8" w:rsidRDefault="00A913F0" w:rsidP="00F76B0F">
            <w:pPr>
              <w:ind w:firstLine="340"/>
            </w:pPr>
            <w:r w:rsidRPr="00275CC8">
              <w:t>1) предоставление права посещения культурно-зрелищных и спортивных мероприятий за пределами учреждения в сопровождении сотрудников;</w:t>
            </w:r>
          </w:p>
          <w:p w14:paraId="2FD92BCB" w14:textId="77777777" w:rsidR="00A913F0" w:rsidRPr="00275CC8" w:rsidRDefault="00A913F0" w:rsidP="00F76B0F">
            <w:pPr>
              <w:ind w:firstLine="340"/>
            </w:pPr>
            <w:r w:rsidRPr="00275CC8">
              <w:t>2) предоставление права на выход за пределы учреждения в сопровождении родителей или близких родственников.</w:t>
            </w:r>
          </w:p>
          <w:p w14:paraId="3971CEB5" w14:textId="77777777" w:rsidR="00A913F0" w:rsidRPr="00275CC8" w:rsidRDefault="00A913F0" w:rsidP="00F76B0F">
            <w:pPr>
              <w:ind w:firstLine="340"/>
              <w:rPr>
                <w:b/>
                <w:bCs/>
                <w:szCs w:val="24"/>
              </w:rPr>
            </w:pPr>
          </w:p>
        </w:tc>
        <w:tc>
          <w:tcPr>
            <w:tcW w:w="1371" w:type="pct"/>
          </w:tcPr>
          <w:p w14:paraId="5E13C5ED" w14:textId="77777777" w:rsidR="00A913F0" w:rsidRPr="00275CC8" w:rsidRDefault="00A913F0" w:rsidP="00F76B0F">
            <w:pPr>
              <w:ind w:firstLine="340"/>
            </w:pPr>
            <w:r w:rsidRPr="00275CC8">
              <w:t>Статья 152. Меры поощрения, применяемые в учреждениях средней безопасности для содержания несовершеннолетних</w:t>
            </w:r>
          </w:p>
          <w:p w14:paraId="379CFC93" w14:textId="77777777" w:rsidR="00A913F0" w:rsidRPr="00275CC8" w:rsidRDefault="00A913F0" w:rsidP="00F76B0F">
            <w:pPr>
              <w:ind w:firstLine="340"/>
            </w:pPr>
            <w:r w:rsidRPr="00275CC8">
              <w:t xml:space="preserve">За хорошее поведение, добросовестное отношение к труду и учебе, активное участие в работе добровольных организаций и воспитательных мероприятиях к осужденным наряду с предусмотренными </w:t>
            </w:r>
            <w:r w:rsidRPr="00275CC8">
              <w:rPr>
                <w:szCs w:val="24"/>
              </w:rPr>
              <w:t>статьей 128</w:t>
            </w:r>
            <w:r w:rsidRPr="00275CC8">
              <w:t xml:space="preserve"> настоящего Кодекса могут применяться следующие меры поощрения:</w:t>
            </w:r>
          </w:p>
          <w:p w14:paraId="1C926753" w14:textId="77777777" w:rsidR="00A913F0" w:rsidRPr="00275CC8" w:rsidRDefault="00A913F0" w:rsidP="00F76B0F">
            <w:pPr>
              <w:ind w:firstLine="340"/>
            </w:pPr>
            <w:r w:rsidRPr="00275CC8">
              <w:t>1) предоставление права посещения культурно-зрелищных и спортивных мероприятий за пределами учреждения в сопровождении сотрудников;</w:t>
            </w:r>
          </w:p>
          <w:p w14:paraId="37929F6A" w14:textId="77777777" w:rsidR="00A913F0" w:rsidRPr="00275CC8" w:rsidRDefault="00A913F0" w:rsidP="00F76B0F">
            <w:pPr>
              <w:ind w:firstLine="340"/>
            </w:pPr>
            <w:r w:rsidRPr="00275CC8">
              <w:t>2) предоставление права на выход за пределы учреждения в сопровождении родителей или близких родственников.</w:t>
            </w:r>
          </w:p>
          <w:p w14:paraId="0EFA6B32" w14:textId="77777777" w:rsidR="00A913F0" w:rsidRPr="00275CC8" w:rsidRDefault="00A913F0" w:rsidP="00F76B0F">
            <w:pPr>
              <w:ind w:firstLine="340"/>
              <w:rPr>
                <w:b/>
                <w:szCs w:val="24"/>
              </w:rPr>
            </w:pPr>
            <w:r w:rsidRPr="00275CC8">
              <w:rPr>
                <w:b/>
                <w:szCs w:val="24"/>
              </w:rPr>
              <w:t>Поощрения, примененные к осужденным с нарушением закона, отменяются мотивированным постановлением вышестоящего должностного лица, прокурора или суда.</w:t>
            </w:r>
          </w:p>
          <w:p w14:paraId="37EF0DCB" w14:textId="77777777" w:rsidR="00A913F0" w:rsidRPr="00275CC8" w:rsidRDefault="00A913F0" w:rsidP="00F76B0F">
            <w:pPr>
              <w:ind w:firstLine="340"/>
              <w:rPr>
                <w:b/>
                <w:bCs/>
                <w:szCs w:val="24"/>
              </w:rPr>
            </w:pPr>
          </w:p>
        </w:tc>
        <w:tc>
          <w:tcPr>
            <w:tcW w:w="1371" w:type="pct"/>
          </w:tcPr>
          <w:p w14:paraId="68F0FA2A" w14:textId="77777777" w:rsidR="00A913F0" w:rsidRPr="00275CC8" w:rsidRDefault="00A913F0" w:rsidP="00F76B0F">
            <w:pPr>
              <w:ind w:firstLine="340"/>
              <w:rPr>
                <w:b/>
              </w:rPr>
            </w:pPr>
            <w:r w:rsidRPr="00275CC8">
              <w:rPr>
                <w:b/>
              </w:rPr>
              <w:t>Министерство внутренних дел</w:t>
            </w:r>
          </w:p>
          <w:p w14:paraId="7FB9F9CA"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1CB0C71A" w14:textId="77777777" w:rsidR="00A913F0" w:rsidRPr="00275CC8" w:rsidRDefault="00A913F0" w:rsidP="00F76B0F">
            <w:pPr>
              <w:ind w:firstLine="340"/>
            </w:pPr>
            <w:r w:rsidRPr="00275CC8">
              <w:t>При осуществлении ведомственного контроля, а также проведении служебных проверок по заявлениям физических и юридических лиц, могут быть установлены факты несоразмерного либо необоснованного применения дисциплинарных взысканий и поощрений к осужденным, лицам, содержащимся под стражей в учреждениях УИС.</w:t>
            </w:r>
          </w:p>
          <w:p w14:paraId="44D2E8B7" w14:textId="77777777" w:rsidR="00A913F0" w:rsidRPr="00275CC8" w:rsidRDefault="00A913F0" w:rsidP="00F76B0F">
            <w:pPr>
              <w:ind w:firstLine="340"/>
            </w:pPr>
            <w:r w:rsidRPr="00275CC8">
              <w:t>При этом, компетенцией на отмену данных актов учреждений УИС уполномоченный орган уголовно-исполнительной системы не наделен.</w:t>
            </w:r>
          </w:p>
          <w:p w14:paraId="6A369E21" w14:textId="77777777" w:rsidR="00A913F0" w:rsidRPr="00275CC8" w:rsidRDefault="00A913F0" w:rsidP="00F76B0F">
            <w:pPr>
              <w:ind w:firstLine="340"/>
            </w:pPr>
            <w:r w:rsidRPr="00275CC8">
              <w:t>Предлагается в рамках совершенствования деятельности УИС, а также оперативного реагирования на жалобы физических и юридических лиц, в вопросах применения поощрений и взысканий лицам, содержащимся в учреждениях УИС.</w:t>
            </w:r>
          </w:p>
        </w:tc>
      </w:tr>
      <w:tr w:rsidR="00BC362D" w:rsidRPr="00275CC8" w14:paraId="76B5BD0D" w14:textId="77777777" w:rsidTr="003D67A3">
        <w:tc>
          <w:tcPr>
            <w:tcW w:w="368" w:type="pct"/>
          </w:tcPr>
          <w:p w14:paraId="2EF41C30" w14:textId="77777777" w:rsidR="00A913F0" w:rsidRPr="00275CC8" w:rsidRDefault="00A913F0" w:rsidP="000E4067">
            <w:pPr>
              <w:pStyle w:val="a8"/>
              <w:numPr>
                <w:ilvl w:val="0"/>
                <w:numId w:val="1"/>
              </w:numPr>
              <w:jc w:val="center"/>
            </w:pPr>
          </w:p>
        </w:tc>
        <w:tc>
          <w:tcPr>
            <w:tcW w:w="520" w:type="pct"/>
          </w:tcPr>
          <w:p w14:paraId="65EA2DFC" w14:textId="77777777" w:rsidR="00A913F0" w:rsidRPr="00275CC8" w:rsidRDefault="00A913F0" w:rsidP="00F76B0F">
            <w:r w:rsidRPr="00275CC8">
              <w:t>Новая часть седьмая статьи 154</w:t>
            </w:r>
          </w:p>
        </w:tc>
        <w:tc>
          <w:tcPr>
            <w:tcW w:w="1371" w:type="pct"/>
          </w:tcPr>
          <w:p w14:paraId="63F30080" w14:textId="77777777" w:rsidR="00A913F0" w:rsidRPr="00275CC8" w:rsidRDefault="00A913F0" w:rsidP="00F76B0F">
            <w:pPr>
              <w:ind w:firstLine="340"/>
            </w:pPr>
            <w:r w:rsidRPr="00275CC8">
              <w:t>Статья 154. Порядок применения мер взыскания в учреждениях средней безопасности для содержания несовершеннолетних</w:t>
            </w:r>
          </w:p>
          <w:p w14:paraId="7C67142D" w14:textId="77777777" w:rsidR="00A913F0" w:rsidRPr="00275CC8" w:rsidRDefault="00A913F0" w:rsidP="00F76B0F">
            <w:pPr>
              <w:ind w:firstLine="340"/>
              <w:rPr>
                <w:b/>
                <w:bCs/>
                <w:szCs w:val="24"/>
                <w:bdr w:val="none" w:sz="0" w:space="0" w:color="auto" w:frame="1"/>
                <w:shd w:val="clear" w:color="auto" w:fill="FFFFFF"/>
              </w:rPr>
            </w:pPr>
          </w:p>
          <w:p w14:paraId="197DEED9" w14:textId="77777777" w:rsidR="00A913F0" w:rsidRPr="00275CC8" w:rsidRDefault="00A913F0" w:rsidP="00F76B0F">
            <w:pPr>
              <w:ind w:firstLine="340"/>
              <w:rPr>
                <w:b/>
                <w:bCs/>
                <w:szCs w:val="24"/>
                <w:bdr w:val="none" w:sz="0" w:space="0" w:color="auto" w:frame="1"/>
              </w:rPr>
            </w:pPr>
            <w:r w:rsidRPr="00275CC8">
              <w:rPr>
                <w:b/>
                <w:bCs/>
                <w:szCs w:val="24"/>
                <w:bdr w:val="none" w:sz="0" w:space="0" w:color="auto" w:frame="1"/>
                <w:shd w:val="clear" w:color="auto" w:fill="FFFFFF"/>
              </w:rPr>
              <w:t>7. Отсутствует</w:t>
            </w:r>
          </w:p>
        </w:tc>
        <w:tc>
          <w:tcPr>
            <w:tcW w:w="1371" w:type="pct"/>
          </w:tcPr>
          <w:p w14:paraId="0F40AEE9" w14:textId="77777777" w:rsidR="00A913F0" w:rsidRPr="00275CC8" w:rsidRDefault="00A913F0" w:rsidP="00F76B0F">
            <w:pPr>
              <w:ind w:firstLine="340"/>
            </w:pPr>
            <w:r w:rsidRPr="00275CC8">
              <w:t>Статья 154. Порядок применения мер взыскания в учреждениях средней безопасности для содержания несовершеннолетних</w:t>
            </w:r>
          </w:p>
          <w:p w14:paraId="3F82DD56" w14:textId="77777777" w:rsidR="00A913F0" w:rsidRPr="00275CC8" w:rsidRDefault="00A913F0" w:rsidP="00F76B0F">
            <w:pPr>
              <w:ind w:firstLine="340"/>
            </w:pPr>
          </w:p>
          <w:p w14:paraId="1A720B07" w14:textId="77777777" w:rsidR="00A913F0" w:rsidRPr="00275CC8" w:rsidRDefault="00A913F0" w:rsidP="00F76B0F">
            <w:pPr>
              <w:ind w:firstLine="340"/>
              <w:rPr>
                <w:b/>
                <w:szCs w:val="24"/>
              </w:rPr>
            </w:pPr>
            <w:r w:rsidRPr="00275CC8">
              <w:rPr>
                <w:b/>
                <w:bCs/>
                <w:szCs w:val="24"/>
                <w:bdr w:val="none" w:sz="0" w:space="0" w:color="auto" w:frame="1"/>
                <w:shd w:val="clear" w:color="auto" w:fill="FFFFFF"/>
              </w:rPr>
              <w:t xml:space="preserve">7. </w:t>
            </w:r>
            <w:r w:rsidRPr="00275CC8">
              <w:rPr>
                <w:b/>
                <w:szCs w:val="24"/>
              </w:rPr>
              <w:t>Дисциплинарные взыскания, примененные к осужденным с нарушением закона, отменяются мотивированным постановлением вышестоящего должностного лица, прокурора или суда.</w:t>
            </w:r>
          </w:p>
          <w:p w14:paraId="241DDCC4" w14:textId="77777777" w:rsidR="00A913F0" w:rsidRPr="00275CC8" w:rsidRDefault="00A913F0" w:rsidP="00F76B0F">
            <w:pPr>
              <w:ind w:firstLine="340"/>
              <w:rPr>
                <w:b/>
                <w:bCs/>
                <w:szCs w:val="24"/>
                <w:bdr w:val="none" w:sz="0" w:space="0" w:color="auto" w:frame="1"/>
              </w:rPr>
            </w:pPr>
          </w:p>
        </w:tc>
        <w:tc>
          <w:tcPr>
            <w:tcW w:w="1371" w:type="pct"/>
          </w:tcPr>
          <w:p w14:paraId="28AB2126" w14:textId="77777777" w:rsidR="00A913F0" w:rsidRPr="00275CC8" w:rsidRDefault="00A913F0" w:rsidP="00F76B0F">
            <w:pPr>
              <w:ind w:firstLine="340"/>
              <w:rPr>
                <w:b/>
              </w:rPr>
            </w:pPr>
            <w:r w:rsidRPr="00275CC8">
              <w:rPr>
                <w:b/>
              </w:rPr>
              <w:t>Министерство внутренних дел</w:t>
            </w:r>
          </w:p>
          <w:p w14:paraId="48236F65"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12753F33" w14:textId="77777777" w:rsidR="00A913F0" w:rsidRPr="00275CC8" w:rsidRDefault="00A913F0" w:rsidP="00F76B0F">
            <w:pPr>
              <w:ind w:firstLine="340"/>
            </w:pPr>
            <w:r w:rsidRPr="00275CC8">
              <w:t>При осуществлении ведомственного контроля, а также проведении служебных проверок по заявлениям физических и юридических лиц, могут быть установлены факты несоразмерного либо необоснованного применения дисциплинарных взысканий и поощрений к осужденным, лицам, содержащимся под стражей в учреждениях УИС.</w:t>
            </w:r>
          </w:p>
          <w:p w14:paraId="37064246" w14:textId="77777777" w:rsidR="00A913F0" w:rsidRPr="00275CC8" w:rsidRDefault="00A913F0" w:rsidP="00F76B0F">
            <w:pPr>
              <w:ind w:firstLine="340"/>
            </w:pPr>
            <w:r w:rsidRPr="00275CC8">
              <w:t>При этом, компетенцией на отмену данных актов учреждений УИС уполномоченный орган уголовно-исполнительной системы не наделен.</w:t>
            </w:r>
          </w:p>
          <w:p w14:paraId="06293A7F" w14:textId="77777777" w:rsidR="00A913F0" w:rsidRPr="00275CC8" w:rsidRDefault="00A913F0" w:rsidP="00F76B0F">
            <w:pPr>
              <w:ind w:firstLine="340"/>
            </w:pPr>
            <w:r w:rsidRPr="00275CC8">
              <w:t>Предлагается в рамках совершенствования деятельности УИС, а также оперативного реагирования на жалобы физических и юридических лиц, в вопросах применения поощрений и взысканий лицам, содержащимся в учреждениях УИС.</w:t>
            </w:r>
          </w:p>
        </w:tc>
      </w:tr>
      <w:tr w:rsidR="00BC362D" w:rsidRPr="00275CC8" w14:paraId="4032179A" w14:textId="77777777" w:rsidTr="003D67A3">
        <w:tc>
          <w:tcPr>
            <w:tcW w:w="368" w:type="pct"/>
          </w:tcPr>
          <w:p w14:paraId="35228E4A" w14:textId="77777777" w:rsidR="00A913F0" w:rsidRPr="00275CC8" w:rsidRDefault="00A913F0" w:rsidP="000E4067">
            <w:pPr>
              <w:pStyle w:val="a8"/>
              <w:numPr>
                <w:ilvl w:val="0"/>
                <w:numId w:val="1"/>
              </w:numPr>
              <w:jc w:val="center"/>
            </w:pPr>
          </w:p>
        </w:tc>
        <w:tc>
          <w:tcPr>
            <w:tcW w:w="520" w:type="pct"/>
          </w:tcPr>
          <w:p w14:paraId="09B97C63" w14:textId="77777777" w:rsidR="00A913F0" w:rsidRPr="00275CC8" w:rsidRDefault="00A913F0" w:rsidP="00F76B0F">
            <w:r w:rsidRPr="00275CC8">
              <w:t>Часть шестая статьи 165</w:t>
            </w:r>
          </w:p>
        </w:tc>
        <w:tc>
          <w:tcPr>
            <w:tcW w:w="1371" w:type="pct"/>
          </w:tcPr>
          <w:p w14:paraId="2BE58ABA" w14:textId="77777777" w:rsidR="00A913F0" w:rsidRPr="00275CC8" w:rsidRDefault="00A913F0" w:rsidP="00F76B0F">
            <w:pPr>
              <w:ind w:firstLine="340"/>
            </w:pPr>
            <w:bookmarkStart w:id="12" w:name="z821"/>
            <w:bookmarkEnd w:id="12"/>
            <w:r w:rsidRPr="00275CC8">
              <w:t>Статья 165. Прекращение отбывания наказания и порядок освобождения</w:t>
            </w:r>
          </w:p>
          <w:p w14:paraId="2007D438" w14:textId="77777777" w:rsidR="00A913F0" w:rsidRPr="00275CC8" w:rsidRDefault="00A913F0" w:rsidP="00F76B0F">
            <w:pPr>
              <w:ind w:firstLine="340"/>
            </w:pPr>
          </w:p>
          <w:p w14:paraId="6765293B" w14:textId="77777777" w:rsidR="00A913F0" w:rsidRPr="00275CC8" w:rsidRDefault="00A913F0" w:rsidP="00F76B0F">
            <w:pPr>
              <w:ind w:firstLine="340"/>
              <w:rPr>
                <w:b/>
              </w:rPr>
            </w:pPr>
            <w:r w:rsidRPr="00275CC8">
              <w:rPr>
                <w:b/>
              </w:rPr>
              <w:t>6. Служба пробации в день окончания срока наказания в виде исправительных работ, а при освобождении от этого наказания по другим основаниям не позднее следующего рабочего дня после получения соответствующих документов обязана письменно уведомить администрацию предприятия, учреждения или организации, где осужденный отбывает наказание, о прекращении удержаний из его заработной платы. Осужденному выдается документ об отбытии наказания.</w:t>
            </w:r>
          </w:p>
          <w:p w14:paraId="2EEBA1D0" w14:textId="77777777" w:rsidR="00A913F0" w:rsidRPr="00275CC8" w:rsidRDefault="00A913F0" w:rsidP="00F76B0F">
            <w:pPr>
              <w:ind w:firstLine="340"/>
              <w:rPr>
                <w:b/>
                <w:bCs/>
                <w:szCs w:val="24"/>
              </w:rPr>
            </w:pPr>
          </w:p>
        </w:tc>
        <w:tc>
          <w:tcPr>
            <w:tcW w:w="1371" w:type="pct"/>
          </w:tcPr>
          <w:p w14:paraId="20AB7930" w14:textId="77777777" w:rsidR="00A913F0" w:rsidRPr="00275CC8" w:rsidRDefault="00A913F0" w:rsidP="00F76B0F">
            <w:pPr>
              <w:ind w:firstLine="340"/>
            </w:pPr>
            <w:r w:rsidRPr="00275CC8">
              <w:t>Статья 165. Прекращение отбывания наказания и порядок освобождения</w:t>
            </w:r>
          </w:p>
          <w:p w14:paraId="6D54EAFF" w14:textId="77777777" w:rsidR="00A913F0" w:rsidRPr="00275CC8" w:rsidRDefault="00A913F0" w:rsidP="00F76B0F">
            <w:pPr>
              <w:ind w:firstLine="340"/>
            </w:pPr>
          </w:p>
          <w:p w14:paraId="6DC81A31" w14:textId="77777777" w:rsidR="00A913F0" w:rsidRPr="00275CC8" w:rsidRDefault="00A913F0" w:rsidP="00F76B0F">
            <w:pPr>
              <w:ind w:firstLine="340"/>
              <w:rPr>
                <w:b/>
                <w:szCs w:val="24"/>
              </w:rPr>
            </w:pPr>
            <w:r w:rsidRPr="00275CC8">
              <w:rPr>
                <w:b/>
                <w:szCs w:val="24"/>
              </w:rPr>
              <w:t>6. Исключить</w:t>
            </w:r>
          </w:p>
          <w:p w14:paraId="30A1B6D3" w14:textId="77777777" w:rsidR="00A913F0" w:rsidRPr="00275CC8" w:rsidRDefault="00A913F0" w:rsidP="00F76B0F">
            <w:pPr>
              <w:ind w:firstLine="340"/>
              <w:rPr>
                <w:b/>
                <w:bCs/>
                <w:szCs w:val="24"/>
              </w:rPr>
            </w:pPr>
          </w:p>
        </w:tc>
        <w:tc>
          <w:tcPr>
            <w:tcW w:w="1371" w:type="pct"/>
          </w:tcPr>
          <w:p w14:paraId="46EF7B38" w14:textId="77777777" w:rsidR="00A913F0" w:rsidRPr="00275CC8" w:rsidRDefault="00A913F0" w:rsidP="00F76B0F">
            <w:pPr>
              <w:ind w:firstLine="340"/>
              <w:rPr>
                <w:b/>
              </w:rPr>
            </w:pPr>
            <w:r w:rsidRPr="00275CC8">
              <w:rPr>
                <w:b/>
              </w:rPr>
              <w:t>Министерство внутренних дел</w:t>
            </w:r>
          </w:p>
          <w:p w14:paraId="6C56E084"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5BF02B9A" w14:textId="77777777" w:rsidR="00A913F0" w:rsidRPr="00275CC8" w:rsidRDefault="00A913F0" w:rsidP="00F76B0F">
            <w:pPr>
              <w:ind w:firstLine="340"/>
              <w:rPr>
                <w:szCs w:val="24"/>
              </w:rPr>
            </w:pPr>
            <w:r w:rsidRPr="00275CC8">
              <w:t>В связи с исключением уголовного наказания</w:t>
            </w:r>
            <w:r w:rsidRPr="00275CC8">
              <w:rPr>
                <w:szCs w:val="24"/>
              </w:rPr>
              <w:t xml:space="preserve"> «исправительные работы».</w:t>
            </w:r>
          </w:p>
          <w:p w14:paraId="27C59255" w14:textId="77777777" w:rsidR="00A913F0" w:rsidRPr="00275CC8" w:rsidRDefault="00A913F0" w:rsidP="00F76B0F">
            <w:pPr>
              <w:ind w:firstLine="340"/>
              <w:rPr>
                <w:b/>
                <w:szCs w:val="24"/>
              </w:rPr>
            </w:pPr>
          </w:p>
          <w:p w14:paraId="618B831F" w14:textId="77777777" w:rsidR="00A913F0" w:rsidRPr="00275CC8" w:rsidRDefault="00A913F0" w:rsidP="00F76B0F">
            <w:pPr>
              <w:ind w:firstLine="340"/>
              <w:rPr>
                <w:bCs/>
                <w:szCs w:val="24"/>
              </w:rPr>
            </w:pPr>
          </w:p>
        </w:tc>
      </w:tr>
      <w:tr w:rsidR="00BC362D" w:rsidRPr="00275CC8" w14:paraId="30D3C1C7" w14:textId="77777777" w:rsidTr="003D67A3">
        <w:tc>
          <w:tcPr>
            <w:tcW w:w="368" w:type="pct"/>
          </w:tcPr>
          <w:p w14:paraId="5CC03287" w14:textId="77777777" w:rsidR="00A913F0" w:rsidRPr="00275CC8" w:rsidRDefault="00A913F0" w:rsidP="000E4067">
            <w:pPr>
              <w:pStyle w:val="a8"/>
              <w:numPr>
                <w:ilvl w:val="0"/>
                <w:numId w:val="1"/>
              </w:numPr>
              <w:jc w:val="center"/>
            </w:pPr>
          </w:p>
        </w:tc>
        <w:tc>
          <w:tcPr>
            <w:tcW w:w="520" w:type="pct"/>
          </w:tcPr>
          <w:p w14:paraId="545F5F1A" w14:textId="77777777" w:rsidR="00A913F0" w:rsidRPr="00275CC8" w:rsidRDefault="00A913F0" w:rsidP="00F76B0F">
            <w:r w:rsidRPr="00275CC8">
              <w:t>Часть третья статьи 169</w:t>
            </w:r>
          </w:p>
        </w:tc>
        <w:tc>
          <w:tcPr>
            <w:tcW w:w="1371" w:type="pct"/>
          </w:tcPr>
          <w:p w14:paraId="69D03E29" w14:textId="77777777" w:rsidR="00A913F0" w:rsidRPr="00275CC8" w:rsidRDefault="00A913F0" w:rsidP="00F76B0F">
            <w:pPr>
              <w:ind w:firstLine="340"/>
            </w:pPr>
            <w:r w:rsidRPr="00275CC8">
              <w:t>Статья 169. Пробационный контроль за поведением лица, освобожденного условно-досрочно</w:t>
            </w:r>
          </w:p>
          <w:p w14:paraId="74EDA34D" w14:textId="77777777" w:rsidR="00A913F0" w:rsidRPr="00275CC8" w:rsidRDefault="00A913F0" w:rsidP="00F76B0F">
            <w:pPr>
              <w:ind w:firstLine="340"/>
            </w:pPr>
          </w:p>
          <w:p w14:paraId="5B9EBD34" w14:textId="77777777" w:rsidR="00A913F0" w:rsidRPr="00275CC8" w:rsidRDefault="00A913F0" w:rsidP="00F76B0F">
            <w:pPr>
              <w:ind w:firstLine="340"/>
            </w:pPr>
            <w:r w:rsidRPr="00275CC8">
              <w:t>3. Если в течение оставшейся неотбытой части наказания лицо, к которому было применено условно-досрочное освобождение, неоднократно совершило административное правонарушение, за которое на него было наложено административное взыскание, или злостно уклонилось от исполнения обязанностей, возложенных на него при применении условно-досрочного освобождения, орган внутренних дел направляет в суд представление об отмене условно-досрочного освобождения и исполнения оставшейся неотбытой части наказания.</w:t>
            </w:r>
          </w:p>
        </w:tc>
        <w:tc>
          <w:tcPr>
            <w:tcW w:w="1371" w:type="pct"/>
          </w:tcPr>
          <w:p w14:paraId="73CD5405" w14:textId="77777777" w:rsidR="00A913F0" w:rsidRPr="00275CC8" w:rsidRDefault="00A913F0" w:rsidP="00F76B0F">
            <w:pPr>
              <w:ind w:firstLine="340"/>
            </w:pPr>
            <w:r w:rsidRPr="00275CC8">
              <w:t>Статья 169. Пробационный контроль за поведением лица, освобожденного условно-досрочно</w:t>
            </w:r>
          </w:p>
          <w:p w14:paraId="271D45BE" w14:textId="77777777" w:rsidR="00A913F0" w:rsidRPr="00275CC8" w:rsidRDefault="00A913F0" w:rsidP="00F76B0F">
            <w:pPr>
              <w:ind w:firstLine="340"/>
            </w:pPr>
          </w:p>
          <w:p w14:paraId="290962AA" w14:textId="77777777" w:rsidR="00A913F0" w:rsidRPr="00275CC8" w:rsidRDefault="00A913F0" w:rsidP="00F76B0F">
            <w:pPr>
              <w:ind w:firstLine="340"/>
            </w:pPr>
            <w:r w:rsidRPr="00275CC8">
              <w:t xml:space="preserve">3. Если в течение оставшейся неотбытой части наказания лицо, к которому было применено условно-досрочное освобождение, неоднократно совершило административное правонарушение, за которое на него было наложено административное взыскание, или злостно уклонилось от исполнения обязанностей, возложенных на него при применении условно-досрочного освобождения, </w:t>
            </w:r>
            <w:r w:rsidRPr="00275CC8">
              <w:rPr>
                <w:b/>
                <w:spacing w:val="2"/>
                <w:szCs w:val="24"/>
                <w:shd w:val="clear" w:color="auto" w:fill="FFFFFF"/>
              </w:rPr>
              <w:t xml:space="preserve">совершило уголовное правонарушение, в том числе </w:t>
            </w:r>
            <w:r w:rsidRPr="00275CC8">
              <w:rPr>
                <w:b/>
                <w:spacing w:val="2"/>
                <w:szCs w:val="24"/>
                <w:highlight w:val="yellow"/>
                <w:shd w:val="clear" w:color="auto" w:fill="FFFFFF"/>
              </w:rPr>
              <w:t>повторное преступление</w:t>
            </w:r>
            <w:r w:rsidRPr="00275CC8">
              <w:rPr>
                <w:b/>
                <w:spacing w:val="2"/>
                <w:szCs w:val="24"/>
                <w:shd w:val="clear" w:color="auto" w:fill="FFFFFF"/>
              </w:rPr>
              <w:t>, в случае, если досудебное производство прекращено на основании части первой статьи 65, частей первой и третьей статьи 68, частей второй и четвертой статьи 78 Уголовного кодекса Республики Казахстан,</w:t>
            </w:r>
            <w:r w:rsidRPr="00275CC8">
              <w:t xml:space="preserve"> орган внутренних дел направляет в суд представление об отмене условно-досрочного освобождения и исполнения оставшейся неотбытой части наказания.</w:t>
            </w:r>
          </w:p>
          <w:p w14:paraId="681AE906" w14:textId="77777777" w:rsidR="00A913F0" w:rsidRPr="00275CC8" w:rsidRDefault="00A913F0" w:rsidP="00F76B0F">
            <w:pPr>
              <w:ind w:firstLine="340"/>
              <w:rPr>
                <w:rFonts w:eastAsia="Times New Roman"/>
                <w:b/>
                <w:bCs/>
                <w:spacing w:val="2"/>
                <w:szCs w:val="24"/>
                <w:lang w:eastAsia="ru-RU"/>
              </w:rPr>
            </w:pPr>
          </w:p>
        </w:tc>
        <w:tc>
          <w:tcPr>
            <w:tcW w:w="1371" w:type="pct"/>
          </w:tcPr>
          <w:p w14:paraId="6B6A8024" w14:textId="77777777" w:rsidR="00A913F0" w:rsidRPr="00275CC8" w:rsidRDefault="00A913F0" w:rsidP="00F76B0F">
            <w:pPr>
              <w:ind w:firstLine="340"/>
              <w:rPr>
                <w:b/>
              </w:rPr>
            </w:pPr>
            <w:r w:rsidRPr="00275CC8">
              <w:rPr>
                <w:b/>
              </w:rPr>
              <w:t>Министерство внутренних дел</w:t>
            </w:r>
          </w:p>
          <w:p w14:paraId="6FC2D3AB"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203F4B39" w14:textId="77777777" w:rsidR="00A913F0" w:rsidRPr="00275CC8" w:rsidRDefault="00A913F0" w:rsidP="00F76B0F">
            <w:pPr>
              <w:ind w:firstLine="340"/>
            </w:pPr>
            <w:r w:rsidRPr="00275CC8">
              <w:t>Законодательством не учтена отмена условно-досрочного освобождения за совершение подучетным преступлений, прекращенных за примирением сторон, которые являются более общественно-опасными деяниями, нежели административное правонарушение.</w:t>
            </w:r>
          </w:p>
          <w:p w14:paraId="3735862D" w14:textId="77777777" w:rsidR="00A913F0" w:rsidRPr="00275CC8" w:rsidRDefault="00A913F0" w:rsidP="00F76B0F">
            <w:pPr>
              <w:ind w:firstLine="340"/>
            </w:pPr>
            <w:r w:rsidRPr="00275CC8">
              <w:t>Это приводит к тому, что подучетные совершают преступления средней тяжести и примиряются с потерпевшими, не опасаясь отмены условно-досрочного освобождения.</w:t>
            </w:r>
          </w:p>
          <w:p w14:paraId="1B69363B" w14:textId="77777777" w:rsidR="00A913F0" w:rsidRPr="00275CC8" w:rsidRDefault="00A913F0" w:rsidP="00F76B0F">
            <w:pPr>
              <w:ind w:firstLine="340"/>
            </w:pPr>
            <w:r w:rsidRPr="00275CC8">
              <w:t>Частью 3 статьи 169 УИК отмена условно-досрочного освобождения предусмотрено только за неоднократное административные правонарушения или злостное уклонение от исполнения обязанностей, возложенных судом.</w:t>
            </w:r>
          </w:p>
          <w:p w14:paraId="2E522CA8" w14:textId="77777777" w:rsidR="00A913F0" w:rsidRPr="00275CC8" w:rsidRDefault="00A913F0" w:rsidP="00F76B0F">
            <w:pPr>
              <w:ind w:firstLine="340"/>
            </w:pPr>
            <w:r w:rsidRPr="00275CC8">
              <w:t>Фактически, в случае примирения с потерпевшим, подучетный остается безнаказанным за совершенное преступление.</w:t>
            </w:r>
          </w:p>
          <w:p w14:paraId="2187FDDA" w14:textId="77777777" w:rsidR="00362F8C" w:rsidRPr="00275CC8" w:rsidRDefault="00362F8C" w:rsidP="00F76B0F">
            <w:pPr>
              <w:ind w:firstLine="340"/>
            </w:pPr>
          </w:p>
          <w:p w14:paraId="79225F58" w14:textId="77777777" w:rsidR="00362F8C" w:rsidRPr="00275CC8" w:rsidRDefault="00362F8C" w:rsidP="00362F8C">
            <w:pPr>
              <w:ind w:firstLine="340"/>
              <w:rPr>
                <w:b/>
              </w:rPr>
            </w:pPr>
            <w:r w:rsidRPr="00275CC8">
              <w:rPr>
                <w:b/>
              </w:rPr>
              <w:t>Позиции, представленные государственными органами и членами рабочей группы:</w:t>
            </w:r>
          </w:p>
          <w:p w14:paraId="36B0BA4A" w14:textId="77777777" w:rsidR="00362F8C" w:rsidRPr="00275CC8" w:rsidRDefault="00362F8C" w:rsidP="00362F8C">
            <w:pPr>
              <w:ind w:firstLine="340"/>
              <w:rPr>
                <w:szCs w:val="24"/>
              </w:rPr>
            </w:pPr>
            <w:r w:rsidRPr="00275CC8">
              <w:rPr>
                <w:b/>
                <w:szCs w:val="24"/>
              </w:rPr>
              <w:t>Бекмагамбетов А.Б., ЕНУ им.Л.Н.Гумилева:</w:t>
            </w:r>
            <w:r w:rsidRPr="00275CC8">
              <w:rPr>
                <w:szCs w:val="24"/>
              </w:rPr>
              <w:t xml:space="preserve"> «В предложении использована формулировка «повторное преступление», что нуждается в дополнительном разъяснении, поскольку в официальном законодательном обороте материального права (УК РК) оно не отражено».</w:t>
            </w:r>
          </w:p>
          <w:p w14:paraId="34E78485" w14:textId="77777777" w:rsidR="00362F8C" w:rsidRPr="00275CC8" w:rsidRDefault="00362F8C" w:rsidP="00362F8C">
            <w:pPr>
              <w:ind w:firstLine="340"/>
              <w:rPr>
                <w:szCs w:val="24"/>
              </w:rPr>
            </w:pPr>
          </w:p>
        </w:tc>
      </w:tr>
      <w:tr w:rsidR="00BC362D" w:rsidRPr="00275CC8" w14:paraId="5323F2D9" w14:textId="77777777" w:rsidTr="003D67A3">
        <w:tc>
          <w:tcPr>
            <w:tcW w:w="368" w:type="pct"/>
          </w:tcPr>
          <w:p w14:paraId="46BDB281" w14:textId="77777777" w:rsidR="00A913F0" w:rsidRPr="00275CC8" w:rsidRDefault="00A913F0" w:rsidP="000E4067">
            <w:pPr>
              <w:pStyle w:val="a8"/>
              <w:numPr>
                <w:ilvl w:val="0"/>
                <w:numId w:val="1"/>
              </w:numPr>
              <w:jc w:val="center"/>
            </w:pPr>
          </w:p>
        </w:tc>
        <w:tc>
          <w:tcPr>
            <w:tcW w:w="520" w:type="pct"/>
          </w:tcPr>
          <w:p w14:paraId="7675D614" w14:textId="77777777" w:rsidR="00A913F0" w:rsidRPr="00275CC8" w:rsidRDefault="00A913F0" w:rsidP="00F76B0F">
            <w:pPr>
              <w:rPr>
                <w:strike/>
                <w:highlight w:val="red"/>
              </w:rPr>
            </w:pPr>
            <w:r w:rsidRPr="00275CC8">
              <w:rPr>
                <w:strike/>
                <w:highlight w:val="red"/>
              </w:rPr>
              <w:t>Части первая, вторая, третья статьи 170</w:t>
            </w:r>
          </w:p>
        </w:tc>
        <w:tc>
          <w:tcPr>
            <w:tcW w:w="1371" w:type="pct"/>
          </w:tcPr>
          <w:p w14:paraId="21A2A797" w14:textId="77777777" w:rsidR="00A913F0" w:rsidRPr="00275CC8" w:rsidRDefault="00A913F0" w:rsidP="00F76B0F">
            <w:pPr>
              <w:ind w:firstLine="340"/>
              <w:rPr>
                <w:strike/>
                <w:highlight w:val="red"/>
              </w:rPr>
            </w:pPr>
            <w:r w:rsidRPr="00275CC8">
              <w:rPr>
                <w:strike/>
                <w:highlight w:val="red"/>
              </w:rPr>
              <w:t>Статья 170. Контроль за состоянием здоровья лица, освобожденного от отбывания наказания в связи с болезнью</w:t>
            </w:r>
          </w:p>
          <w:p w14:paraId="78041C1A" w14:textId="77777777" w:rsidR="00A913F0" w:rsidRPr="00275CC8" w:rsidRDefault="00A913F0" w:rsidP="00F76B0F">
            <w:pPr>
              <w:ind w:firstLine="340"/>
              <w:rPr>
                <w:strike/>
                <w:highlight w:val="red"/>
              </w:rPr>
            </w:pPr>
            <w:r w:rsidRPr="00275CC8">
              <w:rPr>
                <w:strike/>
                <w:highlight w:val="red"/>
              </w:rPr>
              <w:t>1. Контроль за состоянием здоровья лица, освобожденного от дальнейшего отбывания наказания в связи с психическим расстройством или иной тяжелой болезнью, осуществляется администрацией учреждения, из которого он был освобожден.</w:t>
            </w:r>
          </w:p>
          <w:p w14:paraId="50B6FFE4" w14:textId="77777777" w:rsidR="00A913F0" w:rsidRPr="00275CC8" w:rsidRDefault="00A913F0" w:rsidP="00F76B0F">
            <w:pPr>
              <w:ind w:firstLine="340"/>
              <w:rPr>
                <w:strike/>
                <w:highlight w:val="red"/>
              </w:rPr>
            </w:pPr>
            <w:r w:rsidRPr="00275CC8">
              <w:rPr>
                <w:strike/>
                <w:highlight w:val="red"/>
              </w:rPr>
              <w:t>2. Организация здравоохранения, где проходит лечение освобожденный, ежеквартально предоставляет информацию в администрацию учреждения о состоянии его здоровья, а в случаях выздоровления или смерти информирует ее немедленно.</w:t>
            </w:r>
          </w:p>
          <w:p w14:paraId="17839DC8" w14:textId="77777777" w:rsidR="00A913F0" w:rsidRPr="00275CC8" w:rsidRDefault="00A913F0" w:rsidP="00F76B0F">
            <w:pPr>
              <w:ind w:firstLine="340"/>
              <w:rPr>
                <w:strike/>
                <w:highlight w:val="red"/>
              </w:rPr>
            </w:pPr>
            <w:r w:rsidRPr="00275CC8">
              <w:rPr>
                <w:strike/>
                <w:highlight w:val="red"/>
              </w:rPr>
              <w:t>3. В случае наступления выздоровления лица возобновление исполнения наказания производится постановлением суда по представлению администрации учреждения.</w:t>
            </w:r>
          </w:p>
          <w:p w14:paraId="2F48ADDE" w14:textId="77777777" w:rsidR="00A913F0" w:rsidRPr="00275CC8" w:rsidRDefault="00A913F0" w:rsidP="00F76B0F">
            <w:pPr>
              <w:ind w:firstLine="340"/>
              <w:rPr>
                <w:rFonts w:eastAsia="Times New Roman"/>
                <w:b/>
                <w:bCs/>
                <w:strike/>
                <w:szCs w:val="24"/>
                <w:highlight w:val="red"/>
                <w:lang w:eastAsia="ru-RU"/>
              </w:rPr>
            </w:pPr>
          </w:p>
        </w:tc>
        <w:tc>
          <w:tcPr>
            <w:tcW w:w="1371" w:type="pct"/>
          </w:tcPr>
          <w:p w14:paraId="1242D792" w14:textId="77777777" w:rsidR="00A913F0" w:rsidRPr="00275CC8" w:rsidRDefault="00A913F0" w:rsidP="00F76B0F">
            <w:pPr>
              <w:ind w:firstLine="340"/>
              <w:rPr>
                <w:strike/>
                <w:highlight w:val="red"/>
              </w:rPr>
            </w:pPr>
            <w:r w:rsidRPr="00275CC8">
              <w:rPr>
                <w:strike/>
                <w:highlight w:val="red"/>
              </w:rPr>
              <w:t>Статья 170. Контроль за состоянием здоровья лица, освобожденного от отбывания наказания в связи с болезнью</w:t>
            </w:r>
          </w:p>
          <w:p w14:paraId="2954BF2D" w14:textId="77777777" w:rsidR="00A913F0" w:rsidRPr="00275CC8" w:rsidRDefault="00A913F0" w:rsidP="00F76B0F">
            <w:pPr>
              <w:ind w:firstLine="340"/>
              <w:rPr>
                <w:strike/>
                <w:highlight w:val="red"/>
              </w:rPr>
            </w:pPr>
            <w:r w:rsidRPr="00275CC8">
              <w:rPr>
                <w:strike/>
                <w:highlight w:val="red"/>
              </w:rPr>
              <w:t xml:space="preserve">1. Контроль за состоянием здоровья лица, освобожденного от дальнейшего отбывания наказания в связи с психическим расстройством или иной тяжелой болезнью, осуществляется администрацией учреждения, из которого он был освобожден, </w:t>
            </w:r>
            <w:r w:rsidRPr="00275CC8">
              <w:rPr>
                <w:rFonts w:eastAsia="Times New Roman"/>
                <w:b/>
                <w:bCs/>
                <w:strike/>
                <w:szCs w:val="24"/>
                <w:highlight w:val="red"/>
                <w:lang w:eastAsia="ru-RU"/>
              </w:rPr>
              <w:t>или службой пробации, где он был снят с учета.</w:t>
            </w:r>
          </w:p>
          <w:p w14:paraId="3336F199" w14:textId="77777777" w:rsidR="00A913F0" w:rsidRPr="00275CC8" w:rsidRDefault="00A913F0" w:rsidP="00F76B0F">
            <w:pPr>
              <w:ind w:firstLine="340"/>
              <w:rPr>
                <w:strike/>
                <w:highlight w:val="red"/>
              </w:rPr>
            </w:pPr>
            <w:r w:rsidRPr="00275CC8">
              <w:rPr>
                <w:strike/>
                <w:highlight w:val="red"/>
              </w:rPr>
              <w:t xml:space="preserve">2. Организация здравоохранения, где проходит лечение освобожденный, ежеквартально предоставляет информацию в администрацию учреждения </w:t>
            </w:r>
            <w:r w:rsidRPr="00275CC8">
              <w:rPr>
                <w:rFonts w:eastAsia="Times New Roman"/>
                <w:b/>
                <w:bCs/>
                <w:strike/>
                <w:szCs w:val="24"/>
                <w:highlight w:val="red"/>
                <w:lang w:eastAsia="ru-RU"/>
              </w:rPr>
              <w:t>или службу пробации</w:t>
            </w:r>
            <w:r w:rsidRPr="00275CC8">
              <w:rPr>
                <w:strike/>
                <w:highlight w:val="red"/>
              </w:rPr>
              <w:t xml:space="preserve"> о состоянии его здоровья, а в случаях выздоровления или смерти информирует </w:t>
            </w:r>
            <w:r w:rsidRPr="00275CC8">
              <w:rPr>
                <w:rFonts w:eastAsia="Times New Roman"/>
                <w:b/>
                <w:bCs/>
                <w:strike/>
                <w:szCs w:val="24"/>
                <w:highlight w:val="red"/>
                <w:lang w:eastAsia="ru-RU"/>
              </w:rPr>
              <w:t>их</w:t>
            </w:r>
            <w:r w:rsidRPr="00275CC8">
              <w:rPr>
                <w:strike/>
                <w:highlight w:val="red"/>
              </w:rPr>
              <w:t xml:space="preserve"> немедленно.</w:t>
            </w:r>
          </w:p>
          <w:p w14:paraId="5DDF42A9" w14:textId="77777777" w:rsidR="00A913F0" w:rsidRPr="00275CC8" w:rsidRDefault="00A913F0" w:rsidP="00F76B0F">
            <w:pPr>
              <w:ind w:firstLine="340"/>
              <w:rPr>
                <w:rFonts w:eastAsia="Times New Roman"/>
                <w:b/>
                <w:bCs/>
                <w:strike/>
                <w:szCs w:val="24"/>
                <w:lang w:eastAsia="ru-RU"/>
              </w:rPr>
            </w:pPr>
            <w:r w:rsidRPr="00275CC8">
              <w:rPr>
                <w:strike/>
                <w:highlight w:val="red"/>
              </w:rPr>
              <w:t xml:space="preserve">3. В случае наступления выздоровления лица возобновление исполнения наказания производится постановлением суда по представлению администрации учреждения </w:t>
            </w:r>
            <w:r w:rsidRPr="00275CC8">
              <w:rPr>
                <w:rFonts w:eastAsia="Times New Roman"/>
                <w:b/>
                <w:bCs/>
                <w:strike/>
                <w:szCs w:val="24"/>
                <w:highlight w:val="red"/>
                <w:lang w:eastAsia="ru-RU"/>
              </w:rPr>
              <w:t>или службы пробации</w:t>
            </w:r>
            <w:r w:rsidRPr="00275CC8">
              <w:rPr>
                <w:rFonts w:eastAsia="Times New Roman"/>
                <w:bCs/>
                <w:strike/>
                <w:szCs w:val="24"/>
                <w:highlight w:val="red"/>
                <w:lang w:eastAsia="ru-RU"/>
              </w:rPr>
              <w:t>.</w:t>
            </w:r>
          </w:p>
          <w:p w14:paraId="590D438E" w14:textId="77777777" w:rsidR="00A913F0" w:rsidRPr="00275CC8" w:rsidRDefault="00A913F0" w:rsidP="00F76B0F">
            <w:pPr>
              <w:ind w:firstLine="340"/>
              <w:rPr>
                <w:rFonts w:eastAsia="Times New Roman"/>
                <w:b/>
                <w:bCs/>
                <w:szCs w:val="24"/>
                <w:lang w:eastAsia="ru-RU"/>
              </w:rPr>
            </w:pPr>
          </w:p>
          <w:p w14:paraId="6CE58995" w14:textId="77777777" w:rsidR="00CD409B" w:rsidRPr="00275CC8" w:rsidRDefault="00CD409B" w:rsidP="00CD409B">
            <w:pPr>
              <w:shd w:val="clear" w:color="auto" w:fill="FFFFFF"/>
              <w:ind w:firstLine="340"/>
              <w:textAlignment w:val="baseline"/>
              <w:rPr>
                <w:rFonts w:eastAsia="Times New Roman"/>
                <w:b/>
                <w:color w:val="000000"/>
                <w:spacing w:val="2"/>
                <w:szCs w:val="24"/>
                <w:lang w:eastAsia="ru-RU"/>
              </w:rPr>
            </w:pPr>
            <w:r w:rsidRPr="00275CC8">
              <w:rPr>
                <w:rFonts w:eastAsia="Times New Roman"/>
                <w:b/>
                <w:color w:val="000000"/>
                <w:spacing w:val="2"/>
                <w:szCs w:val="24"/>
                <w:lang w:eastAsia="ru-RU"/>
              </w:rPr>
              <w:t>ПОПРАВКИ СНЯТЫ ИНИЦИАТОРОМ</w:t>
            </w:r>
          </w:p>
          <w:p w14:paraId="3CDC01A8" w14:textId="77777777" w:rsidR="00CD409B" w:rsidRPr="00275CC8" w:rsidRDefault="00CD409B" w:rsidP="00F76B0F">
            <w:pPr>
              <w:ind w:firstLine="340"/>
              <w:rPr>
                <w:rFonts w:eastAsia="Times New Roman"/>
                <w:b/>
                <w:bCs/>
                <w:szCs w:val="24"/>
                <w:lang w:eastAsia="ru-RU"/>
              </w:rPr>
            </w:pPr>
          </w:p>
        </w:tc>
        <w:tc>
          <w:tcPr>
            <w:tcW w:w="1371" w:type="pct"/>
          </w:tcPr>
          <w:p w14:paraId="5F384C7E" w14:textId="77777777" w:rsidR="00A913F0" w:rsidRPr="00275CC8" w:rsidRDefault="00A913F0" w:rsidP="00F76B0F">
            <w:pPr>
              <w:ind w:firstLine="340"/>
              <w:rPr>
                <w:b/>
              </w:rPr>
            </w:pPr>
            <w:r w:rsidRPr="00275CC8">
              <w:rPr>
                <w:b/>
              </w:rPr>
              <w:t>Министерство внутренних дел</w:t>
            </w:r>
          </w:p>
          <w:p w14:paraId="0DDB5C09"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33668C14" w14:textId="77777777" w:rsidR="00A913F0" w:rsidRPr="00275CC8" w:rsidRDefault="00A913F0" w:rsidP="00F76B0F">
            <w:pPr>
              <w:ind w:firstLine="340"/>
            </w:pPr>
            <w:r w:rsidRPr="00275CC8">
              <w:t>В соответствии с частью 2 статьи 75 УК  лицо, страдающее иной тяжелой болезнью, препятствующей отбыванию наказания, кроме пожизненного лишения свободы, освобождается судом от отбывания наказания.</w:t>
            </w:r>
          </w:p>
          <w:p w14:paraId="0018A7B2" w14:textId="77777777" w:rsidR="00A913F0" w:rsidRPr="00275CC8" w:rsidRDefault="00A913F0" w:rsidP="00F76B0F">
            <w:pPr>
              <w:ind w:firstLine="340"/>
            </w:pPr>
            <w:r w:rsidRPr="00275CC8">
              <w:t>Ввиду введения дополнений в НПА, в рамках Дорожной карты развития уголовно-исполнительной системы на 2019-2023 годы, по освобождению по болезни осужденных, состоящих на учете Службы пробации, необходимо внести изменения в статью 170 УИК.</w:t>
            </w:r>
          </w:p>
          <w:p w14:paraId="4CE615A1" w14:textId="77777777" w:rsidR="00813B57" w:rsidRPr="00275CC8" w:rsidRDefault="00813B57" w:rsidP="00F76B0F">
            <w:pPr>
              <w:ind w:firstLine="340"/>
            </w:pPr>
          </w:p>
          <w:p w14:paraId="31D8A3A6" w14:textId="77777777" w:rsidR="00CD409B" w:rsidRPr="00275CC8" w:rsidRDefault="00CD409B" w:rsidP="00CD409B">
            <w:pPr>
              <w:ind w:firstLine="340"/>
              <w:rPr>
                <w:b/>
              </w:rPr>
            </w:pPr>
            <w:r w:rsidRPr="00275CC8">
              <w:rPr>
                <w:b/>
              </w:rPr>
              <w:t>Позиции, представленные государственными органами и членами рабочей группы:</w:t>
            </w:r>
          </w:p>
          <w:p w14:paraId="5F0AD678" w14:textId="77777777" w:rsidR="00A913F0" w:rsidRPr="00275CC8" w:rsidRDefault="00CD409B" w:rsidP="00CD409B">
            <w:pPr>
              <w:ind w:firstLine="340"/>
              <w:rPr>
                <w:b/>
                <w:bCs/>
                <w:szCs w:val="24"/>
              </w:rPr>
            </w:pPr>
            <w:r w:rsidRPr="00275CC8">
              <w:rPr>
                <w:b/>
              </w:rPr>
              <w:t xml:space="preserve">Министерство внутренних дел сняло предложение в рабочем порядке: </w:t>
            </w:r>
            <w:r w:rsidRPr="00275CC8">
              <w:rPr>
                <w:bCs/>
                <w:szCs w:val="24"/>
              </w:rPr>
              <w:t>«Освобождение по болезни от наказания в виде лишения свободы предполагает предоставление осужденному получить квалифицированную медицинскую помощь в гражданских организация здравоохранения. Вместе с тем, осужденным без лишения свободы получение такой помощи возможно без освобождения от отбывания наказания, в пределах Казахстана».</w:t>
            </w:r>
          </w:p>
          <w:p w14:paraId="3DD29827" w14:textId="77777777" w:rsidR="00CD409B" w:rsidRPr="00275CC8" w:rsidRDefault="00CD409B" w:rsidP="00CD409B">
            <w:pPr>
              <w:ind w:firstLine="340"/>
              <w:rPr>
                <w:b/>
                <w:bCs/>
                <w:szCs w:val="24"/>
              </w:rPr>
            </w:pPr>
          </w:p>
        </w:tc>
      </w:tr>
      <w:tr w:rsidR="00DF4CD6" w:rsidRPr="00275CC8" w14:paraId="73306DDF" w14:textId="77777777" w:rsidTr="003D67A3">
        <w:tc>
          <w:tcPr>
            <w:tcW w:w="5000" w:type="pct"/>
            <w:gridSpan w:val="5"/>
            <w:vAlign w:val="center"/>
          </w:tcPr>
          <w:p w14:paraId="25285124" w14:textId="77777777" w:rsidR="00A913F0" w:rsidRPr="00275CC8" w:rsidRDefault="00A913F0" w:rsidP="00396CE5">
            <w:pPr>
              <w:jc w:val="center"/>
              <w:rPr>
                <w:b/>
              </w:rPr>
            </w:pPr>
          </w:p>
          <w:p w14:paraId="16BD918C" w14:textId="77777777" w:rsidR="00A913F0" w:rsidRPr="00275CC8" w:rsidRDefault="00A913F0" w:rsidP="00396CE5">
            <w:pPr>
              <w:jc w:val="center"/>
              <w:rPr>
                <w:b/>
              </w:rPr>
            </w:pPr>
            <w:r w:rsidRPr="00275CC8">
              <w:rPr>
                <w:b/>
              </w:rPr>
              <w:t>Бюджетный кодекс Республики Казахстан от 4 декабря 2008 года</w:t>
            </w:r>
          </w:p>
          <w:p w14:paraId="01855592" w14:textId="77777777" w:rsidR="00A913F0" w:rsidRPr="00275CC8" w:rsidRDefault="00A913F0" w:rsidP="00396CE5">
            <w:pPr>
              <w:jc w:val="center"/>
              <w:rPr>
                <w:b/>
              </w:rPr>
            </w:pPr>
          </w:p>
        </w:tc>
      </w:tr>
      <w:tr w:rsidR="00BC362D" w:rsidRPr="00275CC8" w14:paraId="45E63B18" w14:textId="77777777" w:rsidTr="003D67A3">
        <w:tc>
          <w:tcPr>
            <w:tcW w:w="368" w:type="pct"/>
          </w:tcPr>
          <w:p w14:paraId="23F3E7D2" w14:textId="77777777" w:rsidR="00A913F0" w:rsidRPr="00275CC8" w:rsidRDefault="00A913F0" w:rsidP="000E4067">
            <w:pPr>
              <w:pStyle w:val="a8"/>
              <w:numPr>
                <w:ilvl w:val="0"/>
                <w:numId w:val="1"/>
              </w:numPr>
              <w:jc w:val="center"/>
            </w:pPr>
          </w:p>
        </w:tc>
        <w:tc>
          <w:tcPr>
            <w:tcW w:w="520" w:type="pct"/>
          </w:tcPr>
          <w:p w14:paraId="5F112034" w14:textId="77777777" w:rsidR="00A913F0" w:rsidRPr="00275CC8" w:rsidRDefault="00A913F0" w:rsidP="00193D32">
            <w:r w:rsidRPr="00275CC8">
              <w:t>Подпункт 2) пункта 1 статьи 54</w:t>
            </w:r>
          </w:p>
        </w:tc>
        <w:tc>
          <w:tcPr>
            <w:tcW w:w="1371" w:type="pct"/>
          </w:tcPr>
          <w:p w14:paraId="2F0D5E95" w14:textId="77777777" w:rsidR="00A913F0" w:rsidRPr="00275CC8" w:rsidRDefault="00A913F0" w:rsidP="00AE5359">
            <w:pPr>
              <w:ind w:firstLine="340"/>
            </w:pPr>
            <w:r w:rsidRPr="00275CC8">
              <w:t>Статья 54. Расходы областного бюджета</w:t>
            </w:r>
          </w:p>
          <w:p w14:paraId="2EF23EFD" w14:textId="77777777" w:rsidR="00A913F0" w:rsidRPr="00275CC8" w:rsidRDefault="00A913F0" w:rsidP="00AE5359">
            <w:pPr>
              <w:ind w:firstLine="340"/>
            </w:pPr>
          </w:p>
          <w:p w14:paraId="1E6746FB" w14:textId="77777777" w:rsidR="00A913F0" w:rsidRPr="00275CC8" w:rsidRDefault="00A913F0" w:rsidP="00AE5359">
            <w:pPr>
              <w:ind w:firstLine="340"/>
            </w:pPr>
            <w:r w:rsidRPr="00275CC8">
              <w:t>1. Расходы областного бюджета осуществляются по следующим направлениям:</w:t>
            </w:r>
          </w:p>
          <w:p w14:paraId="7B1AC134" w14:textId="77777777" w:rsidR="00A913F0" w:rsidRPr="00275CC8" w:rsidRDefault="00A913F0" w:rsidP="00AE5359">
            <w:pPr>
              <w:ind w:firstLine="340"/>
            </w:pPr>
          </w:p>
          <w:p w14:paraId="4C72E6AB" w14:textId="77777777" w:rsidR="00A913F0" w:rsidRPr="00275CC8" w:rsidRDefault="00A913F0" w:rsidP="00396CE5">
            <w:pPr>
              <w:ind w:firstLine="340"/>
            </w:pPr>
            <w:r w:rsidRPr="00275CC8">
              <w:t>2) оборона, общественный порядок, безопасность:</w:t>
            </w:r>
          </w:p>
          <w:p w14:paraId="6F0814D8" w14:textId="77777777" w:rsidR="00A913F0" w:rsidRPr="00275CC8" w:rsidRDefault="00A913F0" w:rsidP="00396CE5">
            <w:pPr>
              <w:ind w:firstLine="340"/>
            </w:pPr>
            <w:r w:rsidRPr="00275CC8">
              <w:t>мобилизационная подготовка и мобилизация, подготовка территориальной обороны и территориальная оборона областного масштаба, включая обеспечение территориальных органов территориальных войск области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p w14:paraId="2414A3CC" w14:textId="77777777" w:rsidR="00A913F0" w:rsidRPr="00275CC8" w:rsidRDefault="00A913F0" w:rsidP="00396CE5">
            <w:pPr>
              <w:ind w:firstLine="340"/>
            </w:pPr>
            <w:r w:rsidRPr="00275CC8">
              <w:t>охрана общественного порядка и обеспечение общественной безопасности на территории области;</w:t>
            </w:r>
          </w:p>
          <w:p w14:paraId="46DC905E" w14:textId="77777777" w:rsidR="00A913F0" w:rsidRPr="00275CC8" w:rsidRDefault="00A913F0" w:rsidP="00396CE5">
            <w:pPr>
              <w:ind w:firstLine="340"/>
            </w:pPr>
            <w:r w:rsidRPr="00275CC8">
              <w:t>мероприятия гражданской обороны областного масштаба;</w:t>
            </w:r>
          </w:p>
          <w:p w14:paraId="169B3606" w14:textId="77777777" w:rsidR="00A913F0" w:rsidRPr="00275CC8" w:rsidRDefault="00A913F0" w:rsidP="00396CE5">
            <w:pPr>
              <w:ind w:firstLine="340"/>
            </w:pPr>
            <w:r w:rsidRPr="00275CC8">
              <w:t>мероприятия в рамках исполнения воинской обязанности по обеспечению и содержанию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14:paraId="5B744FC8" w14:textId="77777777" w:rsidR="00A913F0" w:rsidRPr="00275CC8" w:rsidRDefault="00A913F0" w:rsidP="00396CE5">
            <w:pPr>
              <w:ind w:firstLine="340"/>
            </w:pPr>
            <w:r w:rsidRPr="00275CC8">
              <w:t>предупреждение и ликвидация чрезвычайных ситуаций природного и техногенного характера местного масштаба и их последствий;</w:t>
            </w:r>
          </w:p>
          <w:p w14:paraId="18259010" w14:textId="77777777" w:rsidR="00A913F0" w:rsidRPr="00275CC8" w:rsidRDefault="00A913F0" w:rsidP="00396CE5">
            <w:pPr>
              <w:ind w:firstLine="340"/>
            </w:pPr>
            <w:r w:rsidRPr="00275CC8">
              <w:t>конвоирование органами внутренних дел;</w:t>
            </w:r>
          </w:p>
          <w:p w14:paraId="74147892" w14:textId="77777777" w:rsidR="00A913F0" w:rsidRPr="00275CC8" w:rsidRDefault="00A913F0" w:rsidP="00396CE5">
            <w:pPr>
              <w:ind w:firstLine="340"/>
            </w:pPr>
            <w:r w:rsidRPr="00275CC8">
              <w:t>деятельность по вопросам гражданства, эмиграции и иммиграции, работе с иностранцами и борьбе с незаконной миграцией;</w:t>
            </w:r>
          </w:p>
          <w:p w14:paraId="5062732C" w14:textId="77777777" w:rsidR="00A913F0" w:rsidRPr="00275CC8" w:rsidRDefault="00A913F0" w:rsidP="00396CE5">
            <w:pPr>
              <w:ind w:firstLine="340"/>
            </w:pPr>
            <w:r w:rsidRPr="00275CC8">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14:paraId="6BE93BD1" w14:textId="77777777" w:rsidR="00A913F0" w:rsidRPr="00275CC8" w:rsidRDefault="00A913F0" w:rsidP="00396CE5">
            <w:pPr>
              <w:ind w:firstLine="340"/>
            </w:pPr>
            <w:r w:rsidRPr="00275CC8">
              <w:t>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p>
          <w:p w14:paraId="6DA8C326" w14:textId="77777777" w:rsidR="00A913F0" w:rsidRPr="00275CC8" w:rsidRDefault="00A913F0" w:rsidP="00396CE5">
            <w:pPr>
              <w:ind w:firstLine="340"/>
            </w:pPr>
            <w:r w:rsidRPr="00275CC8">
              <w:t>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14:paraId="7E537D51" w14:textId="77777777" w:rsidR="00A913F0" w:rsidRPr="00275CC8" w:rsidRDefault="00A913F0" w:rsidP="00396CE5">
            <w:pPr>
              <w:ind w:firstLine="340"/>
            </w:pPr>
          </w:p>
        </w:tc>
        <w:tc>
          <w:tcPr>
            <w:tcW w:w="1371" w:type="pct"/>
          </w:tcPr>
          <w:p w14:paraId="63FB77A5" w14:textId="77777777" w:rsidR="00A913F0" w:rsidRPr="00275CC8" w:rsidRDefault="00A913F0" w:rsidP="00396CE5">
            <w:pPr>
              <w:ind w:firstLine="340"/>
            </w:pPr>
            <w:r w:rsidRPr="00275CC8">
              <w:t>Статья 54. Расходы областного бюджета</w:t>
            </w:r>
          </w:p>
          <w:p w14:paraId="4129F272" w14:textId="77777777" w:rsidR="00A913F0" w:rsidRPr="00275CC8" w:rsidRDefault="00A913F0" w:rsidP="00396CE5">
            <w:pPr>
              <w:ind w:firstLine="340"/>
            </w:pPr>
          </w:p>
          <w:p w14:paraId="0146E2C6" w14:textId="77777777" w:rsidR="00A913F0" w:rsidRPr="00275CC8" w:rsidRDefault="00A913F0" w:rsidP="00396CE5">
            <w:pPr>
              <w:ind w:firstLine="340"/>
            </w:pPr>
            <w:r w:rsidRPr="00275CC8">
              <w:t>1. Расходы областного бюджета осуществляются по следующим направлениям:</w:t>
            </w:r>
          </w:p>
          <w:p w14:paraId="177673DD" w14:textId="77777777" w:rsidR="00A913F0" w:rsidRPr="00275CC8" w:rsidRDefault="00A913F0" w:rsidP="00396CE5">
            <w:pPr>
              <w:ind w:firstLine="340"/>
            </w:pPr>
          </w:p>
          <w:p w14:paraId="3647A606" w14:textId="77777777" w:rsidR="00A913F0" w:rsidRPr="00275CC8" w:rsidRDefault="00A913F0" w:rsidP="00396CE5">
            <w:pPr>
              <w:ind w:firstLine="340"/>
            </w:pPr>
            <w:r w:rsidRPr="00275CC8">
              <w:t xml:space="preserve">2) оборона, общественный порядок, безопасность, </w:t>
            </w:r>
            <w:r w:rsidRPr="00275CC8">
              <w:rPr>
                <w:b/>
              </w:rPr>
              <w:t>уголовно-исполнительная деятельность</w:t>
            </w:r>
            <w:r w:rsidRPr="00275CC8">
              <w:t>:</w:t>
            </w:r>
          </w:p>
          <w:p w14:paraId="75B9171F" w14:textId="77777777" w:rsidR="00A913F0" w:rsidRPr="00275CC8" w:rsidRDefault="00A913F0" w:rsidP="00396CE5">
            <w:pPr>
              <w:ind w:firstLine="340"/>
            </w:pPr>
            <w:r w:rsidRPr="00275CC8">
              <w:t>мобилизационная подготовка и мобилизация, подготовка территориальной обороны и территориальная оборона областного масштаба, включая обеспечение территориальных органов территориальных войск области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p w14:paraId="58B8E7D0" w14:textId="77777777" w:rsidR="00A913F0" w:rsidRPr="00275CC8" w:rsidRDefault="00A913F0" w:rsidP="00396CE5">
            <w:pPr>
              <w:ind w:firstLine="340"/>
            </w:pPr>
            <w:r w:rsidRPr="00275CC8">
              <w:t>охрана общественного порядка и обеспечение общественной безопасности на территории области;</w:t>
            </w:r>
          </w:p>
          <w:p w14:paraId="48A1F19A" w14:textId="77777777" w:rsidR="00A913F0" w:rsidRPr="00275CC8" w:rsidRDefault="00A913F0" w:rsidP="00396CE5">
            <w:pPr>
              <w:ind w:firstLine="340"/>
            </w:pPr>
            <w:r w:rsidRPr="00275CC8">
              <w:t>мероприятия гражданской обороны областного масштаба;</w:t>
            </w:r>
          </w:p>
          <w:p w14:paraId="07BE6F06" w14:textId="77777777" w:rsidR="00A913F0" w:rsidRPr="00275CC8" w:rsidRDefault="00A913F0" w:rsidP="00396CE5">
            <w:pPr>
              <w:ind w:firstLine="340"/>
            </w:pPr>
            <w:r w:rsidRPr="00275CC8">
              <w:t>мероприятия в рамках исполнения воинской обязанности по обеспечению и содержанию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14:paraId="2FB5F6FF" w14:textId="77777777" w:rsidR="00A913F0" w:rsidRPr="00275CC8" w:rsidRDefault="00A913F0" w:rsidP="00396CE5">
            <w:pPr>
              <w:ind w:firstLine="340"/>
            </w:pPr>
            <w:r w:rsidRPr="00275CC8">
              <w:t>предупреждение и ликвидация чрезвычайных ситуаций природного и техногенного характера местного масштаба и их последствий;</w:t>
            </w:r>
          </w:p>
          <w:p w14:paraId="72D168DA" w14:textId="77777777" w:rsidR="00A913F0" w:rsidRPr="00275CC8" w:rsidRDefault="00A913F0" w:rsidP="00396CE5">
            <w:pPr>
              <w:ind w:firstLine="340"/>
            </w:pPr>
            <w:r w:rsidRPr="00275CC8">
              <w:t>конвоирование органами внутренних дел;</w:t>
            </w:r>
          </w:p>
          <w:p w14:paraId="66B079B1" w14:textId="77777777" w:rsidR="00A913F0" w:rsidRPr="00275CC8" w:rsidRDefault="00A913F0" w:rsidP="00396CE5">
            <w:pPr>
              <w:ind w:firstLine="340"/>
            </w:pPr>
            <w:r w:rsidRPr="00275CC8">
              <w:t>деятельность по вопросам гражданства, эмиграции и иммиграции, работе с иностранцами и борьбе с незаконной миграцией;</w:t>
            </w:r>
          </w:p>
          <w:p w14:paraId="1B3956F1" w14:textId="77777777" w:rsidR="00A913F0" w:rsidRPr="00275CC8" w:rsidRDefault="00A913F0" w:rsidP="00396CE5">
            <w:pPr>
              <w:ind w:firstLine="340"/>
            </w:pPr>
            <w:r w:rsidRPr="00275CC8">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14:paraId="01C914A6" w14:textId="77777777" w:rsidR="00A913F0" w:rsidRPr="00275CC8" w:rsidRDefault="00A913F0" w:rsidP="00396CE5">
            <w:pPr>
              <w:ind w:firstLine="340"/>
            </w:pPr>
            <w:r w:rsidRPr="00275CC8">
              <w:t>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p>
          <w:p w14:paraId="1A29E785" w14:textId="77777777" w:rsidR="00A913F0" w:rsidRPr="00275CC8" w:rsidRDefault="00A913F0" w:rsidP="00396CE5">
            <w:pPr>
              <w:ind w:firstLine="340"/>
            </w:pPr>
            <w:r w:rsidRPr="00275CC8">
              <w:t>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14:paraId="54A38A2C" w14:textId="77777777" w:rsidR="00A913F0" w:rsidRPr="00275CC8" w:rsidRDefault="00A913F0" w:rsidP="00396CE5">
            <w:pPr>
              <w:ind w:firstLine="340"/>
              <w:rPr>
                <w:b/>
              </w:rPr>
            </w:pPr>
            <w:r w:rsidRPr="00275CC8">
              <w:rPr>
                <w:b/>
              </w:rPr>
              <w:t>обеспечение нужд уголовно-исполнительной системы в материально-техническом оснащении, содержании, обслуживании и ремонте помещений, транспортных средств, обеспечении горюче-смазочными материалами, организации профилактических мероприятий;</w:t>
            </w:r>
          </w:p>
          <w:p w14:paraId="20F894F3" w14:textId="77777777" w:rsidR="00A913F0" w:rsidRPr="00275CC8" w:rsidRDefault="00A913F0" w:rsidP="00396CE5">
            <w:pPr>
              <w:ind w:firstLine="340"/>
              <w:rPr>
                <w:b/>
              </w:rPr>
            </w:pPr>
          </w:p>
        </w:tc>
        <w:tc>
          <w:tcPr>
            <w:tcW w:w="1371" w:type="pct"/>
          </w:tcPr>
          <w:p w14:paraId="7B76F562" w14:textId="77777777" w:rsidR="00A913F0" w:rsidRPr="00275CC8" w:rsidRDefault="00A913F0" w:rsidP="00B9404B">
            <w:pPr>
              <w:ind w:firstLine="340"/>
              <w:rPr>
                <w:b/>
              </w:rPr>
            </w:pPr>
            <w:r w:rsidRPr="00275CC8">
              <w:rPr>
                <w:b/>
              </w:rPr>
              <w:t>Министерство внутренних дел</w:t>
            </w:r>
          </w:p>
          <w:p w14:paraId="1DB098E7" w14:textId="77777777" w:rsidR="00A913F0" w:rsidRPr="00275CC8" w:rsidRDefault="00A913F0" w:rsidP="00396CE5">
            <w:pPr>
              <w:ind w:firstLine="340"/>
            </w:pPr>
            <w:r w:rsidRPr="00275CC8">
              <w:t>2-е направление оптимизации – рационализация порядка назначения и исполнения уголовных наказаний.</w:t>
            </w:r>
          </w:p>
          <w:p w14:paraId="1AE6A9C4" w14:textId="77777777" w:rsidR="00A913F0" w:rsidRPr="00275CC8" w:rsidRDefault="00A913F0" w:rsidP="00396CE5">
            <w:pPr>
              <w:ind w:firstLine="340"/>
            </w:pPr>
            <w:r w:rsidRPr="00275CC8">
              <w:t>На акиматы областей возложена организация обеспечения охраны общественного порядка, безопасности и профилактики правонарушений в регионах (пп.12 п.1 ст.27 Закона «О местном государственном управлении и самоуправлении»).</w:t>
            </w:r>
          </w:p>
          <w:p w14:paraId="1E0B817F" w14:textId="77777777" w:rsidR="00A913F0" w:rsidRPr="00275CC8" w:rsidRDefault="00A913F0" w:rsidP="00396CE5">
            <w:pPr>
              <w:ind w:firstLine="340"/>
            </w:pPr>
            <w:r w:rsidRPr="00275CC8">
              <w:t>Существенное влияние на положение дел в этих сферах оказывает превентивная работа с лицами, отбывающими лишение свободы, подготовка их к освобождению и интеграции в общество.</w:t>
            </w:r>
          </w:p>
          <w:p w14:paraId="3A73AEF1" w14:textId="77777777" w:rsidR="00A913F0" w:rsidRPr="00275CC8" w:rsidRDefault="00A913F0" w:rsidP="00396CE5">
            <w:pPr>
              <w:ind w:firstLine="340"/>
            </w:pPr>
            <w:r w:rsidRPr="00275CC8">
              <w:t>Несмотря на это, местные органы лишены возможности финансировать нужды системы УИС и не могут повлиять на состояние этой работы.</w:t>
            </w:r>
          </w:p>
          <w:p w14:paraId="030B2A2C" w14:textId="77777777" w:rsidR="00A913F0" w:rsidRPr="00275CC8" w:rsidRDefault="00A913F0" w:rsidP="00396CE5">
            <w:pPr>
              <w:ind w:firstLine="340"/>
            </w:pPr>
            <w:r w:rsidRPr="00275CC8">
              <w:t>Между тем, в пенитенциарной системе накопилось множество проблем (переход на покамерное содержание, модернизация средств охраны, проблемы службы пробации и т.д.), которые в нынешней ситуации Республиканский бюджет обеспечить не может.</w:t>
            </w:r>
          </w:p>
          <w:p w14:paraId="5E5D8C8F" w14:textId="77777777" w:rsidR="00A913F0" w:rsidRPr="00275CC8" w:rsidRDefault="00A913F0" w:rsidP="00396CE5">
            <w:pPr>
              <w:ind w:firstLine="340"/>
            </w:pPr>
            <w:r w:rsidRPr="00275CC8">
              <w:t>В этой связи предлагается предусмотреть двойное финансирование системы УИС из республиканского и местных бюджетов по аналогии с Департаментами полиции.</w:t>
            </w:r>
          </w:p>
        </w:tc>
      </w:tr>
      <w:tr w:rsidR="00BC362D" w:rsidRPr="00275CC8" w14:paraId="4B24E1D2" w14:textId="77777777" w:rsidTr="003D67A3">
        <w:tc>
          <w:tcPr>
            <w:tcW w:w="368" w:type="pct"/>
          </w:tcPr>
          <w:p w14:paraId="2C75DCD7" w14:textId="77777777" w:rsidR="00A913F0" w:rsidRPr="00275CC8" w:rsidRDefault="00A913F0" w:rsidP="000E4067">
            <w:pPr>
              <w:pStyle w:val="a8"/>
              <w:numPr>
                <w:ilvl w:val="0"/>
                <w:numId w:val="1"/>
              </w:numPr>
              <w:jc w:val="center"/>
            </w:pPr>
          </w:p>
        </w:tc>
        <w:tc>
          <w:tcPr>
            <w:tcW w:w="520" w:type="pct"/>
          </w:tcPr>
          <w:p w14:paraId="40A5E4C5" w14:textId="77777777" w:rsidR="00A913F0" w:rsidRPr="00275CC8" w:rsidRDefault="00A913F0" w:rsidP="00F76B0F">
            <w:r w:rsidRPr="00275CC8">
              <w:t>Подпункт 2) пункта 1 статьи 54</w:t>
            </w:r>
          </w:p>
        </w:tc>
        <w:tc>
          <w:tcPr>
            <w:tcW w:w="1371" w:type="pct"/>
          </w:tcPr>
          <w:p w14:paraId="37462A0A" w14:textId="77777777" w:rsidR="00A913F0" w:rsidRPr="00275CC8" w:rsidRDefault="00A913F0" w:rsidP="00F76B0F">
            <w:pPr>
              <w:ind w:firstLine="340"/>
            </w:pPr>
            <w:r w:rsidRPr="00275CC8">
              <w:t>Статья 54. Расходы областного бюджета</w:t>
            </w:r>
          </w:p>
          <w:p w14:paraId="19C79E9F" w14:textId="77777777" w:rsidR="00A913F0" w:rsidRPr="00275CC8" w:rsidRDefault="00A913F0" w:rsidP="00F76B0F">
            <w:pPr>
              <w:ind w:firstLine="340"/>
            </w:pPr>
          </w:p>
          <w:p w14:paraId="1A1CFD33" w14:textId="77777777" w:rsidR="00A913F0" w:rsidRPr="00275CC8" w:rsidRDefault="00A913F0" w:rsidP="00F76B0F">
            <w:pPr>
              <w:ind w:firstLine="340"/>
            </w:pPr>
            <w:r w:rsidRPr="00275CC8">
              <w:t>2) оборона, общественный порядок, безопасность:</w:t>
            </w:r>
          </w:p>
          <w:p w14:paraId="652A5349" w14:textId="77777777" w:rsidR="00A913F0" w:rsidRPr="00275CC8" w:rsidRDefault="00A913F0" w:rsidP="00F76B0F">
            <w:pPr>
              <w:ind w:firstLine="340"/>
            </w:pPr>
            <w:r w:rsidRPr="00275CC8">
              <w:t>мобилизационная подготовка и мобилизация, подготовка территориальной обороны и территориальная оборона областного масштаба, включая обеспечение территориальных органов территориальных войск области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p w14:paraId="23C9F57B" w14:textId="77777777" w:rsidR="00A913F0" w:rsidRPr="00275CC8" w:rsidRDefault="00A913F0" w:rsidP="00F76B0F">
            <w:pPr>
              <w:ind w:firstLine="340"/>
            </w:pPr>
            <w:r w:rsidRPr="00275CC8">
              <w:t>охрана общественного порядка и обеспечение общественной безопасности на территории области;</w:t>
            </w:r>
          </w:p>
          <w:p w14:paraId="15DB40FC" w14:textId="77777777" w:rsidR="00A913F0" w:rsidRPr="00275CC8" w:rsidRDefault="00A913F0" w:rsidP="00F76B0F">
            <w:pPr>
              <w:ind w:firstLine="340"/>
            </w:pPr>
            <w:r w:rsidRPr="00275CC8">
              <w:t>мероприятия гражданской обороны областного масштаба;</w:t>
            </w:r>
          </w:p>
          <w:p w14:paraId="1758BA19" w14:textId="77777777" w:rsidR="00A913F0" w:rsidRPr="00275CC8" w:rsidRDefault="00A913F0" w:rsidP="00F76B0F">
            <w:pPr>
              <w:ind w:firstLine="340"/>
            </w:pPr>
            <w:r w:rsidRPr="00275CC8">
              <w:t>мероприятия в рамках исполнения воинской обязанности по обеспечению и содержанию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14:paraId="41E80D8D" w14:textId="77777777" w:rsidR="00A913F0" w:rsidRPr="00275CC8" w:rsidRDefault="00A913F0" w:rsidP="00F76B0F">
            <w:pPr>
              <w:ind w:firstLine="340"/>
            </w:pPr>
            <w:r w:rsidRPr="00275CC8">
              <w:t>предупреждение и ликвидация чрезвычайных ситуаций природного и техногенного характера местного масштаба и их последствий;</w:t>
            </w:r>
          </w:p>
          <w:p w14:paraId="7E5CA419" w14:textId="77777777" w:rsidR="00A913F0" w:rsidRPr="00275CC8" w:rsidRDefault="00A913F0" w:rsidP="00F76B0F">
            <w:pPr>
              <w:ind w:firstLine="340"/>
            </w:pPr>
            <w:r w:rsidRPr="00275CC8">
              <w:t>конвоирование органами внутренних дел;</w:t>
            </w:r>
          </w:p>
          <w:p w14:paraId="43105708" w14:textId="77777777" w:rsidR="00A913F0" w:rsidRPr="00275CC8" w:rsidRDefault="00A913F0" w:rsidP="00F76B0F">
            <w:pPr>
              <w:ind w:firstLine="340"/>
            </w:pPr>
            <w:r w:rsidRPr="00275CC8">
              <w:t>деятельность по вопросам гражданства, эмиграции и иммиграции, работе с иностранцами и борьбе с незаконной миграцией;</w:t>
            </w:r>
          </w:p>
          <w:p w14:paraId="64E7A2CC" w14:textId="77777777" w:rsidR="00A913F0" w:rsidRPr="00275CC8" w:rsidRDefault="00A913F0" w:rsidP="00F76B0F">
            <w:pPr>
              <w:ind w:firstLine="340"/>
            </w:pPr>
            <w:r w:rsidRPr="00275CC8">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14:paraId="255D6499" w14:textId="77777777" w:rsidR="00A913F0" w:rsidRPr="00275CC8" w:rsidRDefault="00A913F0" w:rsidP="00F76B0F">
            <w:pPr>
              <w:ind w:firstLine="340"/>
            </w:pPr>
            <w:r w:rsidRPr="00275CC8">
              <w:t>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p>
          <w:p w14:paraId="0AE8F80F" w14:textId="77777777" w:rsidR="00A913F0" w:rsidRPr="00275CC8" w:rsidRDefault="00A913F0" w:rsidP="00F76B0F">
            <w:pPr>
              <w:ind w:firstLine="340"/>
            </w:pPr>
            <w:r w:rsidRPr="00275CC8">
              <w:t>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14:paraId="26810CF3" w14:textId="77777777" w:rsidR="00A913F0" w:rsidRPr="00275CC8" w:rsidRDefault="00A913F0" w:rsidP="00F76B0F">
            <w:pPr>
              <w:ind w:firstLine="340"/>
              <w:rPr>
                <w:rFonts w:eastAsia="Times New Roman"/>
                <w:szCs w:val="24"/>
                <w:lang w:eastAsia="ru-RU"/>
              </w:rPr>
            </w:pPr>
          </w:p>
        </w:tc>
        <w:tc>
          <w:tcPr>
            <w:tcW w:w="1371" w:type="pct"/>
          </w:tcPr>
          <w:p w14:paraId="3FDA9447" w14:textId="77777777" w:rsidR="00A913F0" w:rsidRPr="00275CC8" w:rsidRDefault="00A913F0" w:rsidP="00F76B0F">
            <w:pPr>
              <w:ind w:firstLine="340"/>
            </w:pPr>
            <w:r w:rsidRPr="00275CC8">
              <w:t>Статья 54. Расходы областного бюджета</w:t>
            </w:r>
          </w:p>
          <w:p w14:paraId="3F774501" w14:textId="77777777" w:rsidR="00A913F0" w:rsidRPr="00275CC8" w:rsidRDefault="00A913F0" w:rsidP="00F76B0F">
            <w:pPr>
              <w:ind w:firstLine="340"/>
            </w:pPr>
          </w:p>
          <w:p w14:paraId="5D9F0FB4" w14:textId="77777777" w:rsidR="00A913F0" w:rsidRPr="00275CC8" w:rsidRDefault="00A913F0" w:rsidP="00F76B0F">
            <w:pPr>
              <w:ind w:firstLine="340"/>
            </w:pPr>
            <w:r w:rsidRPr="00275CC8">
              <w:t>2) оборона, общественный порядок, безопасность</w:t>
            </w:r>
            <w:r w:rsidRPr="00275CC8">
              <w:rPr>
                <w:b/>
                <w:szCs w:val="24"/>
              </w:rPr>
              <w:t>, уголовно-исполнительная деятельность</w:t>
            </w:r>
            <w:r w:rsidRPr="00275CC8">
              <w:t>:</w:t>
            </w:r>
          </w:p>
          <w:p w14:paraId="3A2A4C26" w14:textId="77777777" w:rsidR="00A913F0" w:rsidRPr="00275CC8" w:rsidRDefault="00A913F0" w:rsidP="00F76B0F">
            <w:pPr>
              <w:ind w:firstLine="340"/>
            </w:pPr>
            <w:r w:rsidRPr="00275CC8">
              <w:t>мобилизационная подготовка и мобилизация, подготовка территориальной обороны и территориальная оборона областного масштаба, включая обеспечение территориальных органов территориальных войск области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p w14:paraId="03B82CE5" w14:textId="77777777" w:rsidR="00A913F0" w:rsidRPr="00275CC8" w:rsidRDefault="00A913F0" w:rsidP="00F76B0F">
            <w:pPr>
              <w:ind w:firstLine="340"/>
            </w:pPr>
            <w:r w:rsidRPr="00275CC8">
              <w:t>охрана общественного порядка и обеспечение общественной безопасности на территории области;</w:t>
            </w:r>
          </w:p>
          <w:p w14:paraId="4B9EED8F" w14:textId="77777777" w:rsidR="00A913F0" w:rsidRPr="00275CC8" w:rsidRDefault="00A913F0" w:rsidP="00F76B0F">
            <w:pPr>
              <w:ind w:firstLine="340"/>
            </w:pPr>
            <w:r w:rsidRPr="00275CC8">
              <w:t>мероприятия гражданской обороны областного масштаба;</w:t>
            </w:r>
          </w:p>
          <w:p w14:paraId="2B0C72C6" w14:textId="77777777" w:rsidR="00A913F0" w:rsidRPr="00275CC8" w:rsidRDefault="00A913F0" w:rsidP="00F76B0F">
            <w:pPr>
              <w:ind w:firstLine="340"/>
            </w:pPr>
            <w:r w:rsidRPr="00275CC8">
              <w:t>мероприятия в рамках исполнения воинской обязанности по обеспечению и содержанию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14:paraId="179BD805" w14:textId="77777777" w:rsidR="00A913F0" w:rsidRPr="00275CC8" w:rsidRDefault="00A913F0" w:rsidP="00F76B0F">
            <w:pPr>
              <w:ind w:firstLine="340"/>
            </w:pPr>
            <w:r w:rsidRPr="00275CC8">
              <w:t>предупреждение и ликвидация чрезвычайных ситуаций природного и техногенного характера местного масштаба и их последствий;</w:t>
            </w:r>
          </w:p>
          <w:p w14:paraId="50BAF33C" w14:textId="77777777" w:rsidR="00A913F0" w:rsidRPr="00275CC8" w:rsidRDefault="00A913F0" w:rsidP="00F76B0F">
            <w:pPr>
              <w:ind w:firstLine="340"/>
            </w:pPr>
            <w:r w:rsidRPr="00275CC8">
              <w:t>конвоирование органами внутренних дел;</w:t>
            </w:r>
          </w:p>
          <w:p w14:paraId="2F122036" w14:textId="77777777" w:rsidR="00A913F0" w:rsidRPr="00275CC8" w:rsidRDefault="00A913F0" w:rsidP="00F76B0F">
            <w:pPr>
              <w:ind w:firstLine="340"/>
            </w:pPr>
            <w:r w:rsidRPr="00275CC8">
              <w:t>деятельность по вопросам гражданства, эмиграции и иммиграции, работе с иностранцами и борьбе с незаконной миграцией;</w:t>
            </w:r>
          </w:p>
          <w:p w14:paraId="656A822B" w14:textId="77777777" w:rsidR="00A913F0" w:rsidRPr="00275CC8" w:rsidRDefault="00A913F0" w:rsidP="00F76B0F">
            <w:pPr>
              <w:ind w:firstLine="340"/>
            </w:pPr>
            <w:r w:rsidRPr="00275CC8">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14:paraId="4210A18F" w14:textId="77777777" w:rsidR="00A913F0" w:rsidRPr="00275CC8" w:rsidRDefault="00A913F0" w:rsidP="00F76B0F">
            <w:pPr>
              <w:ind w:firstLine="340"/>
            </w:pPr>
            <w:r w:rsidRPr="00275CC8">
              <w:t>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p>
          <w:p w14:paraId="1312C10B" w14:textId="77777777" w:rsidR="00A913F0" w:rsidRPr="00275CC8" w:rsidRDefault="00A913F0" w:rsidP="00F76B0F">
            <w:pPr>
              <w:ind w:firstLine="340"/>
            </w:pPr>
            <w:r w:rsidRPr="00275CC8">
              <w:t>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14:paraId="51849185" w14:textId="77777777" w:rsidR="00A913F0" w:rsidRPr="00275CC8" w:rsidRDefault="00A913F0" w:rsidP="00F76B0F">
            <w:pPr>
              <w:ind w:firstLine="340"/>
              <w:rPr>
                <w:b/>
                <w:szCs w:val="24"/>
              </w:rPr>
            </w:pPr>
            <w:r w:rsidRPr="00275CC8">
              <w:rPr>
                <w:b/>
                <w:szCs w:val="24"/>
              </w:rPr>
              <w:t>обеспечение служб пробаций уголовно-исполнительной системы в материально-техническом оснащении, содержании, обслуживании и ремонте служебных помещений, транспортных средств, обеспечении горюче-смазочными материалами, а также затрат по оплате коммунальных услуг, электроэнергии, отопления и услуг связи;</w:t>
            </w:r>
          </w:p>
          <w:p w14:paraId="65CF82F1" w14:textId="77777777" w:rsidR="00A913F0" w:rsidRPr="00275CC8" w:rsidRDefault="00A913F0" w:rsidP="00F76B0F">
            <w:pPr>
              <w:ind w:firstLine="340"/>
              <w:rPr>
                <w:b/>
                <w:szCs w:val="24"/>
              </w:rPr>
            </w:pPr>
          </w:p>
        </w:tc>
        <w:tc>
          <w:tcPr>
            <w:tcW w:w="1371" w:type="pct"/>
          </w:tcPr>
          <w:p w14:paraId="64DF3968" w14:textId="77777777" w:rsidR="00A913F0" w:rsidRPr="00275CC8" w:rsidRDefault="00A913F0" w:rsidP="00F76B0F">
            <w:pPr>
              <w:ind w:firstLine="340"/>
              <w:rPr>
                <w:b/>
              </w:rPr>
            </w:pPr>
            <w:r w:rsidRPr="00275CC8">
              <w:rPr>
                <w:b/>
              </w:rPr>
              <w:t>Министерство внутренних дел</w:t>
            </w:r>
          </w:p>
          <w:p w14:paraId="62AA2D29"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35936AB1" w14:textId="77777777" w:rsidR="00A913F0" w:rsidRPr="00275CC8" w:rsidRDefault="00A913F0" w:rsidP="00F76B0F">
            <w:pPr>
              <w:ind w:firstLine="340"/>
            </w:pPr>
            <w:r w:rsidRPr="00275CC8">
              <w:t>Во исполнение пункта 42 Дорожной карты по модернизации органов внутренних Республики Казахстан на 2019–2021 годы, утвержденной постановлением Правительства Республики Казахстан от 27 декабря 2018 года № 897 («Усиление взаимодействия акиматов со службами пробации и проработка вопроса по законодательному предоставлению МИО права финансирования служб пробации»), а также пункта 1 Дорожной карты модернизации уголовно-исполнительной системы на 2019-2023 годы, утвержденной совместными приказами Генерального Прокурора, министров юстиции, здравоохранения, финансов и внутренних дел («Проработать вопрос передачи финансирования территориальных служб пробации в бюджет местных исполнительных органов»).</w:t>
            </w:r>
          </w:p>
          <w:p w14:paraId="7370D83F" w14:textId="77777777" w:rsidR="00A913F0" w:rsidRPr="00275CC8" w:rsidRDefault="00A913F0" w:rsidP="00F76B0F">
            <w:pPr>
              <w:ind w:firstLine="340"/>
              <w:rPr>
                <w:szCs w:val="24"/>
                <w:lang w:eastAsia="ru-RU"/>
              </w:rPr>
            </w:pPr>
          </w:p>
        </w:tc>
      </w:tr>
      <w:tr w:rsidR="00BC362D" w:rsidRPr="00275CC8" w14:paraId="584C915E" w14:textId="77777777" w:rsidTr="003D67A3">
        <w:tc>
          <w:tcPr>
            <w:tcW w:w="368" w:type="pct"/>
          </w:tcPr>
          <w:p w14:paraId="60F815B8" w14:textId="77777777" w:rsidR="00A913F0" w:rsidRPr="00275CC8" w:rsidRDefault="00A913F0" w:rsidP="000E4067">
            <w:pPr>
              <w:pStyle w:val="a8"/>
              <w:numPr>
                <w:ilvl w:val="0"/>
                <w:numId w:val="1"/>
              </w:numPr>
              <w:jc w:val="center"/>
            </w:pPr>
          </w:p>
        </w:tc>
        <w:tc>
          <w:tcPr>
            <w:tcW w:w="520" w:type="pct"/>
          </w:tcPr>
          <w:p w14:paraId="28662B48" w14:textId="77777777" w:rsidR="00A913F0" w:rsidRPr="00275CC8" w:rsidRDefault="00A913F0" w:rsidP="00F76B0F">
            <w:r w:rsidRPr="00275CC8">
              <w:t>Подпункт 2) пункта 1 статьи 55</w:t>
            </w:r>
          </w:p>
        </w:tc>
        <w:tc>
          <w:tcPr>
            <w:tcW w:w="1371" w:type="pct"/>
          </w:tcPr>
          <w:p w14:paraId="72973129" w14:textId="77777777" w:rsidR="00A913F0" w:rsidRPr="00275CC8" w:rsidRDefault="00A913F0" w:rsidP="00F76B0F">
            <w:pPr>
              <w:ind w:firstLine="340"/>
            </w:pPr>
            <w:r w:rsidRPr="00275CC8">
              <w:t>Статья 55. Расходы бюджетов города республиканского значения, столицы</w:t>
            </w:r>
          </w:p>
          <w:p w14:paraId="2D45E117" w14:textId="77777777" w:rsidR="00A913F0" w:rsidRPr="00275CC8" w:rsidRDefault="00A913F0" w:rsidP="00F76B0F">
            <w:pPr>
              <w:ind w:firstLine="340"/>
            </w:pPr>
            <w:r w:rsidRPr="00275CC8">
              <w:t>1. Расходы бюджетов города республиканского значения, столицы осуществляются по следующим направлениям:</w:t>
            </w:r>
          </w:p>
          <w:p w14:paraId="6CD8F81C" w14:textId="77777777" w:rsidR="00A913F0" w:rsidRPr="00275CC8" w:rsidRDefault="00A913F0" w:rsidP="00F76B0F">
            <w:pPr>
              <w:ind w:firstLine="340"/>
            </w:pPr>
          </w:p>
          <w:p w14:paraId="5AB33252" w14:textId="77777777" w:rsidR="00A913F0" w:rsidRPr="00275CC8" w:rsidRDefault="00A913F0" w:rsidP="00F76B0F">
            <w:pPr>
              <w:ind w:firstLine="340"/>
            </w:pPr>
            <w:r w:rsidRPr="00275CC8">
              <w:t>2) оборона, общественный порядок, безопасность:</w:t>
            </w:r>
          </w:p>
          <w:p w14:paraId="279E6036" w14:textId="77777777" w:rsidR="00A913F0" w:rsidRPr="00275CC8" w:rsidRDefault="00A913F0" w:rsidP="00F76B0F">
            <w:pPr>
              <w:ind w:firstLine="340"/>
            </w:pPr>
            <w:r w:rsidRPr="00275CC8">
              <w:t>мобилизационная подготовка и мобилизация, подготовка территориальной обороны и территориальная оборона города республиканского значения, столицы, включая обеспечение территориальных органов территориальных войск городов республиканского значения, столицы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p w14:paraId="01DDCB17" w14:textId="77777777" w:rsidR="00A913F0" w:rsidRPr="00275CC8" w:rsidRDefault="00A913F0" w:rsidP="00F76B0F">
            <w:pPr>
              <w:ind w:firstLine="340"/>
            </w:pPr>
            <w:r w:rsidRPr="00275CC8">
              <w:t>мероприятия в рамках исполнения воинской обязанности по обеспечению и содержанию органов военного управления города республиканского значения,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14:paraId="34C4F22B" w14:textId="77777777" w:rsidR="00A913F0" w:rsidRPr="00275CC8" w:rsidRDefault="00A913F0" w:rsidP="00F76B0F">
            <w:pPr>
              <w:ind w:firstLine="340"/>
            </w:pPr>
            <w:r w:rsidRPr="00275CC8">
              <w:t>предупреждение и ликвидация чрезвычайных ситуаций природного и техногенного характера местного масштаба и их последствий;</w:t>
            </w:r>
          </w:p>
          <w:p w14:paraId="028B3A0A" w14:textId="77777777" w:rsidR="00A913F0" w:rsidRPr="00275CC8" w:rsidRDefault="00A913F0" w:rsidP="00F76B0F">
            <w:pPr>
              <w:ind w:firstLine="340"/>
            </w:pPr>
            <w:r w:rsidRPr="00275CC8">
              <w:t>охрана общественного порядка и обеспечение общественной безопасности на территории города республиканского значения, столицы;</w:t>
            </w:r>
          </w:p>
          <w:p w14:paraId="323E30A8" w14:textId="77777777" w:rsidR="00A913F0" w:rsidRPr="00275CC8" w:rsidRDefault="00A913F0" w:rsidP="00F76B0F">
            <w:pPr>
              <w:ind w:firstLine="340"/>
            </w:pPr>
            <w:r w:rsidRPr="00275CC8">
              <w:t>обеспечение мероприятий по профилактике и тушению степных пожаров городского масштаба, а также пожаров в населенных пунктах, в которых не созданы органы государственной противопожарной службы;</w:t>
            </w:r>
          </w:p>
          <w:p w14:paraId="16DD5828" w14:textId="77777777" w:rsidR="00A913F0" w:rsidRPr="00275CC8" w:rsidRDefault="00A913F0" w:rsidP="00F76B0F">
            <w:pPr>
              <w:ind w:firstLine="340"/>
            </w:pPr>
            <w:r w:rsidRPr="00275CC8">
              <w:t>мероприятия гражданской обороны города республиканского значения, столицы;</w:t>
            </w:r>
          </w:p>
          <w:p w14:paraId="448BA6B6" w14:textId="77777777" w:rsidR="00A913F0" w:rsidRPr="00275CC8" w:rsidRDefault="00A913F0" w:rsidP="00F76B0F">
            <w:pPr>
              <w:ind w:firstLine="340"/>
            </w:pPr>
            <w:r w:rsidRPr="00275CC8">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14:paraId="3C876617" w14:textId="77777777" w:rsidR="00A913F0" w:rsidRPr="00275CC8" w:rsidRDefault="00A913F0" w:rsidP="00F76B0F">
            <w:pPr>
              <w:ind w:firstLine="340"/>
            </w:pPr>
            <w:r w:rsidRPr="00275CC8">
              <w:t>обеспечение безопасности дорожного движения в населенных пунктах;</w:t>
            </w:r>
          </w:p>
          <w:p w14:paraId="31644F42" w14:textId="77777777" w:rsidR="00A913F0" w:rsidRPr="00275CC8" w:rsidRDefault="00A913F0" w:rsidP="00F76B0F">
            <w:pPr>
              <w:ind w:firstLine="340"/>
            </w:pPr>
            <w:r w:rsidRPr="00275CC8">
              <w:t>конвоирование органами внутренних дел;</w:t>
            </w:r>
          </w:p>
          <w:p w14:paraId="704154B7" w14:textId="77777777" w:rsidR="00A913F0" w:rsidRPr="00275CC8" w:rsidRDefault="00A913F0" w:rsidP="00F76B0F">
            <w:pPr>
              <w:ind w:firstLine="340"/>
            </w:pPr>
            <w:r w:rsidRPr="00275CC8">
              <w:t>деятельность по вопросам гражданства, эмиграции и иммиграции, работе с иностранцами и борьбе с незаконной миграцией;</w:t>
            </w:r>
          </w:p>
          <w:p w14:paraId="155BE419" w14:textId="77777777" w:rsidR="00A913F0" w:rsidRPr="00275CC8" w:rsidRDefault="00A913F0" w:rsidP="00F76B0F">
            <w:pPr>
              <w:ind w:firstLine="340"/>
            </w:pPr>
            <w:r w:rsidRPr="00275CC8">
              <w:t>обеспечение деятельности уполномоченного органа по обеспечению безопасности дорожного движения,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p>
          <w:p w14:paraId="014A510D" w14:textId="77777777" w:rsidR="00A913F0" w:rsidRPr="00275CC8" w:rsidRDefault="00A913F0" w:rsidP="00F76B0F">
            <w:pPr>
              <w:ind w:firstLine="340"/>
            </w:pPr>
            <w:r w:rsidRPr="00275CC8">
              <w:t>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14:paraId="1B141B85" w14:textId="77777777" w:rsidR="00A913F0" w:rsidRPr="00275CC8" w:rsidRDefault="00A913F0" w:rsidP="00F76B0F">
            <w:pPr>
              <w:ind w:firstLine="340"/>
              <w:rPr>
                <w:szCs w:val="24"/>
              </w:rPr>
            </w:pPr>
          </w:p>
        </w:tc>
        <w:tc>
          <w:tcPr>
            <w:tcW w:w="1371" w:type="pct"/>
          </w:tcPr>
          <w:p w14:paraId="6D706ED8" w14:textId="77777777" w:rsidR="00A913F0" w:rsidRPr="00275CC8" w:rsidRDefault="00A913F0" w:rsidP="00F76B0F">
            <w:pPr>
              <w:ind w:firstLine="340"/>
            </w:pPr>
            <w:r w:rsidRPr="00275CC8">
              <w:t>Статья 55. Расходы бюджетов города республиканского значения, столицы</w:t>
            </w:r>
          </w:p>
          <w:p w14:paraId="0D593C49" w14:textId="77777777" w:rsidR="00A913F0" w:rsidRPr="00275CC8" w:rsidRDefault="00A913F0" w:rsidP="00F76B0F">
            <w:pPr>
              <w:ind w:firstLine="340"/>
            </w:pPr>
            <w:r w:rsidRPr="00275CC8">
              <w:t>1. Расходы бюджетов города республиканского значения, столицы осуществляются по следующим направлениям:</w:t>
            </w:r>
          </w:p>
          <w:p w14:paraId="336A764A" w14:textId="77777777" w:rsidR="00A913F0" w:rsidRPr="00275CC8" w:rsidRDefault="00A913F0" w:rsidP="00F76B0F">
            <w:pPr>
              <w:ind w:firstLine="340"/>
            </w:pPr>
          </w:p>
          <w:p w14:paraId="1648D073" w14:textId="77777777" w:rsidR="00A913F0" w:rsidRPr="00275CC8" w:rsidRDefault="00A913F0" w:rsidP="00F76B0F">
            <w:pPr>
              <w:ind w:firstLine="340"/>
            </w:pPr>
            <w:r w:rsidRPr="00275CC8">
              <w:t>2) оборона, общественный порядок, безопасность,</w:t>
            </w:r>
            <w:r w:rsidRPr="00275CC8">
              <w:rPr>
                <w:b/>
                <w:szCs w:val="24"/>
              </w:rPr>
              <w:t xml:space="preserve"> уголовно-исполнительная деятельность</w:t>
            </w:r>
            <w:r w:rsidRPr="00275CC8">
              <w:t>:</w:t>
            </w:r>
          </w:p>
          <w:p w14:paraId="02717DE9" w14:textId="77777777" w:rsidR="00A913F0" w:rsidRPr="00275CC8" w:rsidRDefault="00A913F0" w:rsidP="00F76B0F">
            <w:pPr>
              <w:ind w:firstLine="340"/>
            </w:pPr>
            <w:r w:rsidRPr="00275CC8">
              <w:t>мобилизационная подготовка и мобилизация, подготовка территориальной обороны и территориальная оборона города республиканского значения, столицы, включая обеспечение территориальных органов территориальных войск городов республиканского значения, столицы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p w14:paraId="56F7F49D" w14:textId="77777777" w:rsidR="00A913F0" w:rsidRPr="00275CC8" w:rsidRDefault="00A913F0" w:rsidP="00F76B0F">
            <w:pPr>
              <w:ind w:firstLine="340"/>
            </w:pPr>
            <w:r w:rsidRPr="00275CC8">
              <w:t>мероприятия в рамках исполнения воинской обязанности по обеспечению и содержанию органов военного управления города республиканского значения,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14:paraId="017001E2" w14:textId="77777777" w:rsidR="00A913F0" w:rsidRPr="00275CC8" w:rsidRDefault="00A913F0" w:rsidP="00F76B0F">
            <w:pPr>
              <w:ind w:firstLine="340"/>
            </w:pPr>
            <w:r w:rsidRPr="00275CC8">
              <w:t>предупреждение и ликвидация чрезвычайных ситуаций природного и техногенного характера местного масштаба и их последствий;</w:t>
            </w:r>
          </w:p>
          <w:p w14:paraId="4104F339" w14:textId="77777777" w:rsidR="00A913F0" w:rsidRPr="00275CC8" w:rsidRDefault="00A913F0" w:rsidP="00F76B0F">
            <w:pPr>
              <w:ind w:firstLine="340"/>
            </w:pPr>
            <w:r w:rsidRPr="00275CC8">
              <w:t>охрана общественного порядка и обеспечение общественной безопасности на территории города республиканского значения, столицы;</w:t>
            </w:r>
          </w:p>
          <w:p w14:paraId="75F3AD6B" w14:textId="77777777" w:rsidR="00A913F0" w:rsidRPr="00275CC8" w:rsidRDefault="00A913F0" w:rsidP="00F76B0F">
            <w:pPr>
              <w:ind w:firstLine="340"/>
            </w:pPr>
            <w:r w:rsidRPr="00275CC8">
              <w:t>обеспечение мероприятий по профилактике и тушению степных пожаров городского масштаба, а также пожаров в населенных пунктах, в которых не созданы органы государственной противопожарной службы;</w:t>
            </w:r>
          </w:p>
          <w:p w14:paraId="2050D3C4" w14:textId="77777777" w:rsidR="00A913F0" w:rsidRPr="00275CC8" w:rsidRDefault="00A913F0" w:rsidP="00F76B0F">
            <w:pPr>
              <w:ind w:firstLine="340"/>
            </w:pPr>
            <w:r w:rsidRPr="00275CC8">
              <w:t>мероприятия гражданской обороны города республиканского значения, столицы;</w:t>
            </w:r>
          </w:p>
          <w:p w14:paraId="57D8BD46" w14:textId="77777777" w:rsidR="00A913F0" w:rsidRPr="00275CC8" w:rsidRDefault="00A913F0" w:rsidP="00F76B0F">
            <w:pPr>
              <w:ind w:firstLine="340"/>
            </w:pPr>
            <w:r w:rsidRPr="00275CC8">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14:paraId="30E213AD" w14:textId="77777777" w:rsidR="00A913F0" w:rsidRPr="00275CC8" w:rsidRDefault="00A913F0" w:rsidP="00F76B0F">
            <w:pPr>
              <w:ind w:firstLine="340"/>
            </w:pPr>
            <w:r w:rsidRPr="00275CC8">
              <w:t>обеспечение безопасности дорожного движения в населенных пунктах;</w:t>
            </w:r>
          </w:p>
          <w:p w14:paraId="6C19A73E" w14:textId="77777777" w:rsidR="00A913F0" w:rsidRPr="00275CC8" w:rsidRDefault="00A913F0" w:rsidP="00F76B0F">
            <w:pPr>
              <w:ind w:firstLine="340"/>
            </w:pPr>
            <w:r w:rsidRPr="00275CC8">
              <w:t>конвоирование органами внутренних дел;</w:t>
            </w:r>
          </w:p>
          <w:p w14:paraId="2F31D5BC" w14:textId="77777777" w:rsidR="00A913F0" w:rsidRPr="00275CC8" w:rsidRDefault="00A913F0" w:rsidP="00F76B0F">
            <w:pPr>
              <w:ind w:firstLine="340"/>
            </w:pPr>
            <w:r w:rsidRPr="00275CC8">
              <w:t>деятельность по вопросам гражданства, эмиграции и иммиграции, работе с иностранцами и борьбе с незаконной миграцией;</w:t>
            </w:r>
          </w:p>
          <w:p w14:paraId="25E14977" w14:textId="77777777" w:rsidR="00A913F0" w:rsidRPr="00275CC8" w:rsidRDefault="00A913F0" w:rsidP="00F76B0F">
            <w:pPr>
              <w:ind w:firstLine="340"/>
            </w:pPr>
            <w:r w:rsidRPr="00275CC8">
              <w:t>обеспечение деятельности уполномоченного органа по обеспечению безопасности дорожного движения,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p>
          <w:p w14:paraId="4ECC2E99" w14:textId="77777777" w:rsidR="00A913F0" w:rsidRPr="00275CC8" w:rsidRDefault="00A913F0" w:rsidP="00F76B0F">
            <w:pPr>
              <w:ind w:firstLine="340"/>
            </w:pPr>
            <w:r w:rsidRPr="00275CC8">
              <w:t>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14:paraId="0A2491A8" w14:textId="77777777" w:rsidR="00A913F0" w:rsidRPr="00275CC8" w:rsidRDefault="00A913F0" w:rsidP="00F76B0F">
            <w:pPr>
              <w:ind w:firstLine="340"/>
              <w:rPr>
                <w:b/>
                <w:szCs w:val="24"/>
              </w:rPr>
            </w:pPr>
            <w:r w:rsidRPr="00275CC8">
              <w:rPr>
                <w:b/>
                <w:szCs w:val="24"/>
              </w:rPr>
              <w:t>обеспечение служб пробаций уголовно-исполнительной системы в материально-техническом оснащении, содержании, обслуживании и ремонте служебных помещений, транспортных средств, обеспечении горюче-смазочными материалами, а также затрат по оплате коммунальных услуг, электроэнергии, отопления и услуг связи;</w:t>
            </w:r>
          </w:p>
          <w:p w14:paraId="37F486FD" w14:textId="77777777" w:rsidR="00A913F0" w:rsidRPr="00275CC8" w:rsidRDefault="00A913F0" w:rsidP="00F76B0F">
            <w:pPr>
              <w:ind w:firstLine="340"/>
              <w:rPr>
                <w:b/>
                <w:szCs w:val="24"/>
              </w:rPr>
            </w:pPr>
          </w:p>
        </w:tc>
        <w:tc>
          <w:tcPr>
            <w:tcW w:w="1371" w:type="pct"/>
          </w:tcPr>
          <w:p w14:paraId="3AEB7126" w14:textId="77777777" w:rsidR="00A913F0" w:rsidRPr="00275CC8" w:rsidRDefault="00A913F0" w:rsidP="00F76B0F">
            <w:pPr>
              <w:ind w:firstLine="340"/>
              <w:rPr>
                <w:b/>
              </w:rPr>
            </w:pPr>
            <w:r w:rsidRPr="00275CC8">
              <w:rPr>
                <w:b/>
              </w:rPr>
              <w:t>Министерство внутренних дел</w:t>
            </w:r>
          </w:p>
          <w:p w14:paraId="7560A574"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17B84D80" w14:textId="77777777" w:rsidR="00A913F0" w:rsidRPr="00275CC8" w:rsidRDefault="00A913F0" w:rsidP="00F76B0F">
            <w:pPr>
              <w:ind w:firstLine="340"/>
            </w:pPr>
            <w:r w:rsidRPr="00275CC8">
              <w:t>Во исполнение поручения Руководителя Администрации Президента Республики Казахстан Кушербаева К.Е. №19-1305-6 от 12.08.2019 года, реализации пункта 42 Дорожной карты по модернизации органов внутренних Республики Казахстан на 2019–2021 годы, утвержденной постановлением Правительства Республики Казахстан от 27 декабря 2018 года № 897 («Усиление взаимодействия акиматов со службами пробации и проработка вопроса по законодательному предоставлению МИО права финансирования служб пробации»), а также пункта 1 Дорожной карты модернизации уголовно-исполнительной системы на 2019-2023 годы, утвержденной совместными приказами Генерального Прокурора, министров юстиции, здравоохранения, финансов и внутренних дел («Проработать вопрос передачи финансирования территориальных служб пробации в бюджет местных исполнительных органов»).</w:t>
            </w:r>
          </w:p>
          <w:p w14:paraId="1481F2CE" w14:textId="77777777" w:rsidR="00A913F0" w:rsidRPr="00275CC8" w:rsidRDefault="00A913F0" w:rsidP="00F76B0F">
            <w:pPr>
              <w:ind w:firstLine="340"/>
              <w:rPr>
                <w:szCs w:val="24"/>
                <w:lang w:eastAsia="ru-RU"/>
              </w:rPr>
            </w:pPr>
          </w:p>
        </w:tc>
      </w:tr>
      <w:tr w:rsidR="00DF4CD6" w:rsidRPr="00275CC8" w14:paraId="755662C5" w14:textId="77777777" w:rsidTr="003D67A3">
        <w:tc>
          <w:tcPr>
            <w:tcW w:w="5000" w:type="pct"/>
            <w:gridSpan w:val="5"/>
            <w:vAlign w:val="center"/>
          </w:tcPr>
          <w:p w14:paraId="0C719666" w14:textId="77777777" w:rsidR="00E71592" w:rsidRPr="00275CC8" w:rsidRDefault="00E71592" w:rsidP="00E71592">
            <w:pPr>
              <w:ind w:firstLine="340"/>
              <w:jc w:val="center"/>
              <w:rPr>
                <w:b/>
              </w:rPr>
            </w:pPr>
          </w:p>
          <w:p w14:paraId="7CA372F6" w14:textId="77777777" w:rsidR="00E71592" w:rsidRPr="00275CC8" w:rsidRDefault="00E71592" w:rsidP="00E71592">
            <w:pPr>
              <w:ind w:firstLine="340"/>
              <w:jc w:val="center"/>
              <w:rPr>
                <w:b/>
              </w:rPr>
            </w:pPr>
            <w:r w:rsidRPr="00275CC8">
              <w:rPr>
                <w:b/>
              </w:rPr>
              <w:t>Закон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p w14:paraId="257E3224" w14:textId="77777777" w:rsidR="00E71592" w:rsidRPr="00275CC8" w:rsidRDefault="00E71592" w:rsidP="00E71592">
            <w:pPr>
              <w:ind w:firstLine="340"/>
              <w:jc w:val="center"/>
              <w:rPr>
                <w:b/>
              </w:rPr>
            </w:pPr>
          </w:p>
        </w:tc>
      </w:tr>
      <w:tr w:rsidR="00BC362D" w:rsidRPr="00275CC8" w14:paraId="4B9471CC" w14:textId="77777777" w:rsidTr="003D67A3">
        <w:tc>
          <w:tcPr>
            <w:tcW w:w="368" w:type="pct"/>
          </w:tcPr>
          <w:p w14:paraId="0E181BA7" w14:textId="77777777" w:rsidR="00A913F0" w:rsidRPr="00275CC8" w:rsidRDefault="00A913F0" w:rsidP="00F76B0F">
            <w:pPr>
              <w:numPr>
                <w:ilvl w:val="0"/>
                <w:numId w:val="1"/>
              </w:numPr>
              <w:jc w:val="center"/>
            </w:pPr>
          </w:p>
        </w:tc>
        <w:tc>
          <w:tcPr>
            <w:tcW w:w="520" w:type="pct"/>
          </w:tcPr>
          <w:p w14:paraId="4DE9815A" w14:textId="77777777" w:rsidR="00A913F0" w:rsidRPr="00275CC8" w:rsidRDefault="00A913F0" w:rsidP="00F76B0F">
            <w:r w:rsidRPr="00275CC8">
              <w:t>Подпункт 15) пункта 1 статьи 15</w:t>
            </w:r>
          </w:p>
        </w:tc>
        <w:tc>
          <w:tcPr>
            <w:tcW w:w="1371" w:type="pct"/>
          </w:tcPr>
          <w:p w14:paraId="12142F91" w14:textId="77777777" w:rsidR="00A913F0" w:rsidRPr="00275CC8" w:rsidRDefault="00A913F0" w:rsidP="00F76B0F">
            <w:pPr>
              <w:ind w:firstLine="340"/>
            </w:pPr>
            <w:r w:rsidRPr="00275CC8">
              <w:t>Статья 15. Внутренний распорядок в местах содержания под стражей</w:t>
            </w:r>
          </w:p>
          <w:p w14:paraId="2B71874C" w14:textId="77777777" w:rsidR="00A913F0" w:rsidRPr="00275CC8" w:rsidRDefault="00A913F0" w:rsidP="00F76B0F">
            <w:pPr>
              <w:ind w:firstLine="340"/>
            </w:pPr>
            <w:r w:rsidRPr="00275CC8">
              <w:t>1. В целях обеспечения режима в местах содержания под стражей Министерством внутренних дел, Комитетом национальной безопасности, Министерством обороны Республики Казахстан утверждаются Правила внутреннего распорядка в местах содержания под стражей подозреваемых и обвиняемых в совершении уголовных правонарушений (далее – Правила внутреннего распорядка).</w:t>
            </w:r>
          </w:p>
          <w:p w14:paraId="3D603C3C" w14:textId="77777777" w:rsidR="00A913F0" w:rsidRPr="00275CC8" w:rsidRDefault="00A913F0" w:rsidP="00F76B0F">
            <w:pPr>
              <w:ind w:firstLine="340"/>
            </w:pPr>
            <w:r w:rsidRPr="00275CC8">
              <w:t>Правилами внутреннего распорядка устанавливается порядок:</w:t>
            </w:r>
          </w:p>
          <w:p w14:paraId="2FF3AA88" w14:textId="77777777" w:rsidR="00A913F0" w:rsidRPr="00275CC8" w:rsidRDefault="00A913F0" w:rsidP="00F76B0F">
            <w:pPr>
              <w:ind w:firstLine="340"/>
            </w:pPr>
          </w:p>
          <w:p w14:paraId="31E1E9FD" w14:textId="77777777" w:rsidR="00A913F0" w:rsidRPr="00275CC8" w:rsidRDefault="00A913F0" w:rsidP="00F76B0F">
            <w:pPr>
              <w:ind w:firstLine="340"/>
            </w:pPr>
            <w:r w:rsidRPr="00275CC8">
              <w:t xml:space="preserve">15) проведения свиданий </w:t>
            </w:r>
            <w:r w:rsidRPr="00275CC8">
              <w:rPr>
                <w:b/>
                <w:szCs w:val="24"/>
              </w:rPr>
              <w:t>подозреваемых и обвиняемых</w:t>
            </w:r>
            <w:r w:rsidRPr="00275CC8">
              <w:t xml:space="preserve"> с лицами, перечисленными в </w:t>
            </w:r>
            <w:r w:rsidRPr="00275CC8">
              <w:rPr>
                <w:szCs w:val="24"/>
              </w:rPr>
              <w:t>статье 17</w:t>
            </w:r>
            <w:r w:rsidRPr="00275CC8">
              <w:t xml:space="preserve"> настоящего Закона;</w:t>
            </w:r>
          </w:p>
          <w:p w14:paraId="42DA6CCC" w14:textId="77777777" w:rsidR="00A913F0" w:rsidRPr="00275CC8" w:rsidRDefault="00A913F0" w:rsidP="00F76B0F">
            <w:pPr>
              <w:ind w:firstLine="340"/>
              <w:rPr>
                <w:rFonts w:eastAsia="Times New Roman"/>
                <w:szCs w:val="24"/>
                <w:lang w:eastAsia="ru-RU"/>
              </w:rPr>
            </w:pPr>
          </w:p>
        </w:tc>
        <w:tc>
          <w:tcPr>
            <w:tcW w:w="1371" w:type="pct"/>
          </w:tcPr>
          <w:p w14:paraId="508C9870" w14:textId="77777777" w:rsidR="00A913F0" w:rsidRPr="00275CC8" w:rsidRDefault="00A913F0" w:rsidP="00F76B0F">
            <w:pPr>
              <w:ind w:firstLine="340"/>
            </w:pPr>
            <w:r w:rsidRPr="00275CC8">
              <w:t>Статья 15. Внутренний распорядок в местах содержания под стражей</w:t>
            </w:r>
          </w:p>
          <w:p w14:paraId="3CC0E1B8" w14:textId="77777777" w:rsidR="00A913F0" w:rsidRPr="00275CC8" w:rsidRDefault="00A913F0" w:rsidP="00F76B0F">
            <w:pPr>
              <w:ind w:firstLine="340"/>
            </w:pPr>
            <w:r w:rsidRPr="00275CC8">
              <w:t>1. В целях обеспечения режима в местах содержания под стражей Министерством внутренних дел, Комитетом национальной безопасности, Министерством обороны Республики Казахстан утверждаются Правила внутреннего распорядка в местах содержания под стражей подозреваемых и обвиняемых в совершении уголовных правонарушений (далее – Правила внутреннего распорядка).</w:t>
            </w:r>
          </w:p>
          <w:p w14:paraId="4EA0324D" w14:textId="77777777" w:rsidR="00A913F0" w:rsidRPr="00275CC8" w:rsidRDefault="00A913F0" w:rsidP="00F76B0F">
            <w:pPr>
              <w:ind w:firstLine="340"/>
            </w:pPr>
            <w:r w:rsidRPr="00275CC8">
              <w:t>Правилами внутреннего распорядка устанавливается порядок:</w:t>
            </w:r>
          </w:p>
          <w:p w14:paraId="72B6815F" w14:textId="77777777" w:rsidR="00A913F0" w:rsidRPr="00275CC8" w:rsidRDefault="00A913F0" w:rsidP="00F76B0F">
            <w:pPr>
              <w:ind w:firstLine="340"/>
            </w:pPr>
          </w:p>
          <w:p w14:paraId="5E8E0BB3" w14:textId="77777777" w:rsidR="00A913F0" w:rsidRPr="00275CC8" w:rsidRDefault="00A913F0" w:rsidP="00F76B0F">
            <w:pPr>
              <w:ind w:firstLine="340"/>
            </w:pPr>
            <w:r w:rsidRPr="00275CC8">
              <w:t xml:space="preserve">15) проведения свиданий </w:t>
            </w:r>
            <w:r w:rsidRPr="00275CC8">
              <w:rPr>
                <w:b/>
                <w:szCs w:val="24"/>
              </w:rPr>
              <w:t>подозреваемых, обвиняемых и подсудимых</w:t>
            </w:r>
            <w:r w:rsidRPr="00275CC8">
              <w:t xml:space="preserve"> с лицами, перечисленными в </w:t>
            </w:r>
            <w:r w:rsidRPr="00275CC8">
              <w:rPr>
                <w:szCs w:val="24"/>
              </w:rPr>
              <w:t>статье 17</w:t>
            </w:r>
            <w:r w:rsidRPr="00275CC8">
              <w:t xml:space="preserve"> настоящего Закона;</w:t>
            </w:r>
          </w:p>
          <w:p w14:paraId="0A63CB57" w14:textId="77777777" w:rsidR="00A913F0" w:rsidRPr="00275CC8" w:rsidRDefault="00A913F0" w:rsidP="00F76B0F">
            <w:pPr>
              <w:ind w:firstLine="340"/>
              <w:rPr>
                <w:rFonts w:eastAsia="Times New Roman"/>
                <w:b/>
                <w:bCs/>
                <w:szCs w:val="24"/>
                <w:lang w:eastAsia="ru-RU"/>
              </w:rPr>
            </w:pPr>
          </w:p>
        </w:tc>
        <w:tc>
          <w:tcPr>
            <w:tcW w:w="1371" w:type="pct"/>
          </w:tcPr>
          <w:p w14:paraId="317C7F01" w14:textId="77777777" w:rsidR="00A913F0" w:rsidRPr="00275CC8" w:rsidRDefault="00A913F0" w:rsidP="00F76B0F">
            <w:pPr>
              <w:ind w:firstLine="340"/>
              <w:rPr>
                <w:b/>
              </w:rPr>
            </w:pPr>
            <w:r w:rsidRPr="00275CC8">
              <w:rPr>
                <w:b/>
              </w:rPr>
              <w:t>Министерство внутренних дел</w:t>
            </w:r>
          </w:p>
          <w:p w14:paraId="10211E43"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61929C19" w14:textId="77777777" w:rsidR="00A913F0" w:rsidRPr="00275CC8" w:rsidRDefault="00A913F0" w:rsidP="00F76B0F">
            <w:pPr>
              <w:ind w:firstLine="340"/>
            </w:pPr>
            <w:r w:rsidRPr="00275CC8">
              <w:t>Законом  «О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усиления защиты прав личности» от 27 декабря 2019 года №292-VI предусмотрено внесение изменений и дополнений в статью 17 Закона  от 30 марта 1999 года «О порядке и условиях содержания лиц в специальных учреждениях, специальных помещениях, обеспечивающих временную изоляцию от общества» в части добавления категории - подсудимого и регламентирования вопросов предоставления свиданий подозреваемым, обвиняемым или подсудимым с защитниками, родственниками и иными лицами.</w:t>
            </w:r>
          </w:p>
          <w:p w14:paraId="507B47EB" w14:textId="77777777" w:rsidR="00A913F0" w:rsidRPr="00275CC8" w:rsidRDefault="00A913F0" w:rsidP="00F76B0F">
            <w:pPr>
              <w:ind w:firstLine="340"/>
            </w:pPr>
            <w:r w:rsidRPr="00275CC8">
              <w:t xml:space="preserve">В этой связи, в целях внесения соответствующих изменений в Правила внутреннего распорядка следственных изоляторов уголовно-исполнительной системы, утвержденные приказом МВД №505 от 26 июля 2017 года, необходимо включить категорию </w:t>
            </w:r>
            <w:r w:rsidRPr="00275CC8">
              <w:rPr>
                <w:b/>
                <w:szCs w:val="24"/>
              </w:rPr>
              <w:t>«подсудимый»</w:t>
            </w:r>
            <w:r w:rsidRPr="00275CC8">
              <w:t xml:space="preserve"> в данную норму.</w:t>
            </w:r>
          </w:p>
          <w:p w14:paraId="2482DE3C" w14:textId="77777777" w:rsidR="00A913F0" w:rsidRPr="00275CC8" w:rsidRDefault="00A913F0" w:rsidP="00F76B0F">
            <w:pPr>
              <w:ind w:firstLine="340"/>
              <w:rPr>
                <w:szCs w:val="24"/>
              </w:rPr>
            </w:pPr>
          </w:p>
        </w:tc>
      </w:tr>
      <w:tr w:rsidR="00BC362D" w:rsidRPr="00275CC8" w14:paraId="3E2EE640" w14:textId="77777777" w:rsidTr="003D67A3">
        <w:tc>
          <w:tcPr>
            <w:tcW w:w="368" w:type="pct"/>
          </w:tcPr>
          <w:p w14:paraId="18DE7C53" w14:textId="77777777" w:rsidR="00A913F0" w:rsidRPr="00275CC8" w:rsidRDefault="00A913F0" w:rsidP="00F76B0F">
            <w:pPr>
              <w:numPr>
                <w:ilvl w:val="0"/>
                <w:numId w:val="1"/>
              </w:numPr>
              <w:jc w:val="center"/>
            </w:pPr>
          </w:p>
        </w:tc>
        <w:tc>
          <w:tcPr>
            <w:tcW w:w="520" w:type="pct"/>
          </w:tcPr>
          <w:p w14:paraId="2A542E22" w14:textId="77777777" w:rsidR="00A913F0" w:rsidRPr="00275CC8" w:rsidRDefault="00A913F0" w:rsidP="00F76B0F">
            <w:r w:rsidRPr="00275CC8">
              <w:t>Пункт 1 статьи 46</w:t>
            </w:r>
          </w:p>
        </w:tc>
        <w:tc>
          <w:tcPr>
            <w:tcW w:w="1371" w:type="pct"/>
          </w:tcPr>
          <w:p w14:paraId="7A7A87BE" w14:textId="77777777" w:rsidR="00A913F0" w:rsidRPr="00275CC8" w:rsidRDefault="00A913F0" w:rsidP="00F76B0F">
            <w:pPr>
              <w:ind w:firstLine="340"/>
            </w:pPr>
            <w:r w:rsidRPr="00275CC8">
              <w:t>Статья 46. Режим особых условий в местах содержания под стражей</w:t>
            </w:r>
          </w:p>
          <w:p w14:paraId="49B68978" w14:textId="77777777" w:rsidR="00A913F0" w:rsidRPr="00275CC8" w:rsidRDefault="00A913F0" w:rsidP="00F76B0F">
            <w:pPr>
              <w:ind w:firstLine="340"/>
              <w:rPr>
                <w:b/>
                <w:bCs/>
                <w:szCs w:val="24"/>
              </w:rPr>
            </w:pPr>
            <w:r w:rsidRPr="00275CC8">
              <w:t xml:space="preserve">1. В случаях стихийных бедствий, эпидемий, эпизоотии, обширных очагов возгорания, крупных аварий систем жизнеобеспечения, массовых беспорядков или неповиновения подозреваемых и обвиняемых либо при наличии реальной угрозы вооруженного нападения на места содержания под стражей по решению Министра внутренних дел, Председателя Комитета национальной безопасности, Министра обороны Республики Казахстан, согласованному с Генеральным Прокурором Республики Казахстан, в соответствующих местах содержания под стражей вводится режим особых условий на срок </w:t>
            </w:r>
            <w:r w:rsidRPr="00275CC8">
              <w:rPr>
                <w:b/>
                <w:szCs w:val="24"/>
              </w:rPr>
              <w:t>не более</w:t>
            </w:r>
            <w:r w:rsidRPr="00275CC8">
              <w:t xml:space="preserve"> тридцати суток.</w:t>
            </w:r>
          </w:p>
          <w:p w14:paraId="7AC4ADC3" w14:textId="77777777" w:rsidR="00A913F0" w:rsidRPr="00275CC8" w:rsidRDefault="00A913F0" w:rsidP="00F76B0F">
            <w:pPr>
              <w:ind w:firstLine="340"/>
              <w:rPr>
                <w:rFonts w:eastAsia="Times New Roman"/>
                <w:b/>
                <w:bCs/>
                <w:szCs w:val="24"/>
                <w:lang w:eastAsia="ru-RU"/>
              </w:rPr>
            </w:pPr>
            <w:r w:rsidRPr="00275CC8">
              <w:rPr>
                <w:rFonts w:eastAsia="Times New Roman"/>
                <w:b/>
                <w:bCs/>
                <w:szCs w:val="24"/>
                <w:lang w:eastAsia="ru-RU"/>
              </w:rPr>
              <w:t>Отсутствует.</w:t>
            </w:r>
          </w:p>
        </w:tc>
        <w:tc>
          <w:tcPr>
            <w:tcW w:w="1371" w:type="pct"/>
          </w:tcPr>
          <w:p w14:paraId="664B04A1" w14:textId="77777777" w:rsidR="00A913F0" w:rsidRPr="00275CC8" w:rsidRDefault="00A913F0" w:rsidP="00F76B0F">
            <w:pPr>
              <w:ind w:firstLine="340"/>
            </w:pPr>
            <w:r w:rsidRPr="00275CC8">
              <w:t>Статья 46. Режим особых условий в местах содержания под стражей</w:t>
            </w:r>
          </w:p>
          <w:p w14:paraId="66FD78D1" w14:textId="77777777" w:rsidR="00A913F0" w:rsidRPr="00275CC8" w:rsidRDefault="00A913F0" w:rsidP="00F76B0F">
            <w:pPr>
              <w:ind w:firstLine="340"/>
            </w:pPr>
            <w:r w:rsidRPr="00275CC8">
              <w:t xml:space="preserve">1. В случаях стихийных бедствий, эпидемий, эпизоотии, обширных очагов возгорания, крупных аварий систем жизнеобеспечения, </w:t>
            </w:r>
            <w:r w:rsidRPr="00275CC8">
              <w:rPr>
                <w:b/>
                <w:szCs w:val="24"/>
              </w:rPr>
              <w:t>введения в районе дислокации учреждения чрезвычайного, особого или военного положения</w:t>
            </w:r>
            <w:r w:rsidRPr="00275CC8">
              <w:t xml:space="preserve">, массовых беспорядков или неповиновения подозреваемых и обвиняемых либо при наличии реальной угрозы вооруженного нападения на места содержания под стражей по решению Министра внутренних дел, Председателя Комитета национальной безопасности, Министра обороны Республики Казахстан, согласованному с Генеральным Прокурором Республики Казахстан, в соответствующих местах содержания под стражей вводится режим особых условий на срок </w:t>
            </w:r>
            <w:r w:rsidRPr="00275CC8">
              <w:rPr>
                <w:b/>
                <w:szCs w:val="24"/>
              </w:rPr>
              <w:t>до</w:t>
            </w:r>
            <w:r w:rsidRPr="00275CC8">
              <w:t xml:space="preserve"> тридцати суток.</w:t>
            </w:r>
          </w:p>
          <w:p w14:paraId="2510CC15" w14:textId="77777777" w:rsidR="00A913F0" w:rsidRPr="00275CC8" w:rsidRDefault="00A913F0" w:rsidP="00F76B0F">
            <w:pPr>
              <w:ind w:firstLine="340"/>
              <w:rPr>
                <w:rFonts w:eastAsia="Times New Roman"/>
                <w:b/>
                <w:szCs w:val="24"/>
                <w:lang w:eastAsia="ru-RU"/>
              </w:rPr>
            </w:pPr>
            <w:r w:rsidRPr="00275CC8">
              <w:rPr>
                <w:rFonts w:eastAsia="Times New Roman"/>
                <w:b/>
                <w:szCs w:val="24"/>
                <w:lang w:eastAsia="ru-RU"/>
              </w:rPr>
              <w:t>В случае недостижения целей ввода режима особых условий в указанные сроки время его действия продлевается указанными должностными лицами дополнительно до тридцати суток.</w:t>
            </w:r>
          </w:p>
          <w:p w14:paraId="10721986" w14:textId="77777777" w:rsidR="00A913F0" w:rsidRPr="00275CC8" w:rsidRDefault="00A913F0" w:rsidP="00F76B0F">
            <w:pPr>
              <w:ind w:firstLine="340"/>
              <w:rPr>
                <w:szCs w:val="24"/>
              </w:rPr>
            </w:pPr>
          </w:p>
        </w:tc>
        <w:tc>
          <w:tcPr>
            <w:tcW w:w="1371" w:type="pct"/>
          </w:tcPr>
          <w:p w14:paraId="0449DFA2" w14:textId="77777777" w:rsidR="00A913F0" w:rsidRPr="00275CC8" w:rsidRDefault="00A913F0" w:rsidP="00F76B0F">
            <w:pPr>
              <w:ind w:firstLine="340"/>
              <w:rPr>
                <w:b/>
              </w:rPr>
            </w:pPr>
            <w:r w:rsidRPr="00275CC8">
              <w:rPr>
                <w:b/>
              </w:rPr>
              <w:t>Министерство внутренних дел</w:t>
            </w:r>
          </w:p>
          <w:p w14:paraId="2114F4F0"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3C055FAC" w14:textId="77777777" w:rsidR="00A913F0" w:rsidRPr="00275CC8" w:rsidRDefault="00A913F0" w:rsidP="00F76B0F">
            <w:pPr>
              <w:ind w:firstLine="340"/>
            </w:pPr>
            <w:r w:rsidRPr="00275CC8">
              <w:t>В связи с объявлением Всемирной организацией здравоохранения нового короновируса COVID-19 пандемией в целях защиты жизни и здоровья граждан в соответствии с законодательством Республики Казахстан на всей территории Республики Казахстан введено чрезвычайное положение (указ Президента Республики Казахстан от 15 марта 2020 года №285), в связи с чем, приказом Министра внутренних дел от 26 марта 2020 года №251, согласованным с Генеральным Прокурором, в учреждениях УИС введен режим особых условий сроком до 15 апреля 2020 года.</w:t>
            </w:r>
          </w:p>
          <w:p w14:paraId="35342413" w14:textId="77777777" w:rsidR="00A913F0" w:rsidRPr="00275CC8" w:rsidRDefault="00A913F0" w:rsidP="00F76B0F">
            <w:pPr>
              <w:ind w:firstLine="340"/>
            </w:pPr>
            <w:r w:rsidRPr="00275CC8">
              <w:t>В связи с продлением действия чрезвычайного положения в республике (Указ Главы государства от 14 апреля 2020 года №306) режим особых условий в учреждениях УИС продлен до 1 мая 2020 года (приказ от 16 апреля 2020 года №332), в последующем до 11 мая 2020 года.</w:t>
            </w:r>
          </w:p>
          <w:p w14:paraId="2C58B788" w14:textId="77777777" w:rsidR="00A913F0" w:rsidRPr="00275CC8" w:rsidRDefault="00A913F0" w:rsidP="00F76B0F">
            <w:pPr>
              <w:ind w:firstLine="340"/>
            </w:pPr>
            <w:r w:rsidRPr="00275CC8">
              <w:t>При этом, данной нормой не предусмотрен ввод режима особых условий в связи с введением чрезвычайного положения, а также его продление.</w:t>
            </w:r>
          </w:p>
          <w:p w14:paraId="6285B2F2" w14:textId="77777777" w:rsidR="00A913F0" w:rsidRPr="00275CC8" w:rsidRDefault="00A913F0" w:rsidP="00F76B0F">
            <w:pPr>
              <w:ind w:firstLine="340"/>
              <w:rPr>
                <w:szCs w:val="24"/>
              </w:rPr>
            </w:pPr>
          </w:p>
        </w:tc>
      </w:tr>
      <w:tr w:rsidR="00BC362D" w:rsidRPr="00275CC8" w14:paraId="19E63FF2" w14:textId="77777777" w:rsidTr="003D67A3">
        <w:tc>
          <w:tcPr>
            <w:tcW w:w="368" w:type="pct"/>
          </w:tcPr>
          <w:p w14:paraId="2843F427" w14:textId="77777777" w:rsidR="00A913F0" w:rsidRPr="00275CC8" w:rsidRDefault="00A913F0" w:rsidP="00F76B0F">
            <w:pPr>
              <w:numPr>
                <w:ilvl w:val="0"/>
                <w:numId w:val="1"/>
              </w:numPr>
              <w:jc w:val="center"/>
            </w:pPr>
          </w:p>
        </w:tc>
        <w:tc>
          <w:tcPr>
            <w:tcW w:w="520" w:type="pct"/>
          </w:tcPr>
          <w:p w14:paraId="51FA39E8" w14:textId="77777777" w:rsidR="00A913F0" w:rsidRPr="00275CC8" w:rsidRDefault="00A913F0" w:rsidP="00F76B0F">
            <w:r w:rsidRPr="00275CC8">
              <w:t>Пункт 2 статьи 46</w:t>
            </w:r>
          </w:p>
        </w:tc>
        <w:tc>
          <w:tcPr>
            <w:tcW w:w="1371" w:type="pct"/>
          </w:tcPr>
          <w:p w14:paraId="078C6CE6" w14:textId="77777777" w:rsidR="00A913F0" w:rsidRPr="00275CC8" w:rsidRDefault="00A913F0" w:rsidP="00F76B0F">
            <w:pPr>
              <w:ind w:firstLine="340"/>
            </w:pPr>
            <w:r w:rsidRPr="00275CC8">
              <w:t>Статья 46. Режим особых условий в местах содержания под стражей</w:t>
            </w:r>
          </w:p>
          <w:p w14:paraId="313A7172" w14:textId="77777777" w:rsidR="00A913F0" w:rsidRPr="00275CC8" w:rsidRDefault="00A913F0" w:rsidP="00F76B0F">
            <w:pPr>
              <w:ind w:firstLine="340"/>
            </w:pPr>
          </w:p>
          <w:p w14:paraId="2A1EFD9A" w14:textId="77777777" w:rsidR="00A913F0" w:rsidRPr="00275CC8" w:rsidRDefault="00A913F0" w:rsidP="00F76B0F">
            <w:pPr>
              <w:ind w:firstLine="340"/>
              <w:rPr>
                <w:b/>
                <w:bCs/>
                <w:szCs w:val="24"/>
              </w:rPr>
            </w:pPr>
            <w:r w:rsidRPr="00275CC8">
              <w:t xml:space="preserve">2. При введении режима особых условий могут быть ограничены или приостановлены все мероприятия, проводимые с участием подозреваемых и обвиняемых, усиливаются их охрана, пропускной режим и надзор за подозреваемыми и обвиняемыми, содержащимися под стражей, </w:t>
            </w:r>
            <w:r w:rsidRPr="00275CC8">
              <w:rPr>
                <w:b/>
                <w:szCs w:val="24"/>
              </w:rPr>
              <w:t>прекращается прием посылок и передач</w:t>
            </w:r>
            <w:r w:rsidRPr="00275CC8">
              <w:t>, а также принимаются другие меры, предусмотренные законом.</w:t>
            </w:r>
          </w:p>
        </w:tc>
        <w:tc>
          <w:tcPr>
            <w:tcW w:w="1371" w:type="pct"/>
          </w:tcPr>
          <w:p w14:paraId="01F3D8F6" w14:textId="77777777" w:rsidR="00A913F0" w:rsidRPr="00275CC8" w:rsidRDefault="00A913F0" w:rsidP="00F76B0F">
            <w:pPr>
              <w:ind w:firstLine="340"/>
            </w:pPr>
            <w:r w:rsidRPr="00275CC8">
              <w:t>Статья 46. Режим особых условий в местах содержания под стражей</w:t>
            </w:r>
          </w:p>
          <w:p w14:paraId="02D70AF2" w14:textId="77777777" w:rsidR="00A913F0" w:rsidRPr="00275CC8" w:rsidRDefault="00A913F0" w:rsidP="00F76B0F">
            <w:pPr>
              <w:ind w:firstLine="340"/>
            </w:pPr>
          </w:p>
          <w:p w14:paraId="0ECB9486" w14:textId="77777777" w:rsidR="00A913F0" w:rsidRPr="00275CC8" w:rsidRDefault="00A913F0" w:rsidP="00F76B0F">
            <w:pPr>
              <w:ind w:firstLine="340"/>
            </w:pPr>
            <w:r w:rsidRPr="00275CC8">
              <w:t>2. При введении режима особых условий усиливаются охрана, пропускной режим и надзор за подозреваемыми и обвиняемыми, содержащимися под стражей, могут быть:</w:t>
            </w:r>
          </w:p>
          <w:p w14:paraId="330DA268" w14:textId="77777777" w:rsidR="00A913F0" w:rsidRPr="00275CC8" w:rsidRDefault="00A913F0" w:rsidP="00F76B0F">
            <w:pPr>
              <w:ind w:firstLine="340"/>
            </w:pPr>
            <w:r w:rsidRPr="00275CC8">
              <w:rPr>
                <w:b/>
                <w:szCs w:val="24"/>
              </w:rPr>
              <w:t>1) ограничены или приостановлены все мероприятия, проводимые с участием подозреваемых и обвиняемых</w:t>
            </w:r>
            <w:r w:rsidRPr="00275CC8">
              <w:t xml:space="preserve">, </w:t>
            </w:r>
            <w:r w:rsidRPr="00275CC8">
              <w:rPr>
                <w:b/>
                <w:szCs w:val="24"/>
              </w:rPr>
              <w:t>прием посылок и передач</w:t>
            </w:r>
            <w:r w:rsidRPr="00275CC8">
              <w:t>;</w:t>
            </w:r>
          </w:p>
          <w:p w14:paraId="2D1C37CF" w14:textId="77777777" w:rsidR="00A913F0" w:rsidRPr="00275CC8" w:rsidRDefault="00A913F0" w:rsidP="00F76B0F">
            <w:pPr>
              <w:ind w:firstLine="340"/>
              <w:rPr>
                <w:b/>
                <w:szCs w:val="24"/>
              </w:rPr>
            </w:pPr>
            <w:r w:rsidRPr="00275CC8">
              <w:rPr>
                <w:b/>
                <w:szCs w:val="24"/>
              </w:rPr>
              <w:t xml:space="preserve">2) организовано предоставление телефонных переговоров подозреваемым и обвиняемым, на основании письменного разрешения лица или органа, ведущего уголовный процесс, оплачиваемых из личных средств, </w:t>
            </w:r>
            <w:r w:rsidRPr="00275CC8">
              <w:rPr>
                <w:b/>
                <w:szCs w:val="28"/>
              </w:rPr>
              <w:t xml:space="preserve">предоставление свиданий подозреваемым, обвиняемым и подсудимым с </w:t>
            </w:r>
            <w:r w:rsidRPr="00275CC8">
              <w:rPr>
                <w:b/>
                <w:bCs/>
                <w:szCs w:val="28"/>
              </w:rPr>
              <w:t xml:space="preserve">защитниками, родственниками и иными лицами </w:t>
            </w:r>
            <w:r w:rsidRPr="00275CC8">
              <w:rPr>
                <w:b/>
                <w:szCs w:val="28"/>
              </w:rPr>
              <w:t xml:space="preserve">в порядке, предусмотренном статьей 17 Закона </w:t>
            </w:r>
            <w:r w:rsidRPr="00275CC8">
              <w:rPr>
                <w:b/>
                <w:szCs w:val="24"/>
              </w:rPr>
              <w:t>с применением имеющихся в учреждении средств телекоммуникаций;</w:t>
            </w:r>
          </w:p>
          <w:p w14:paraId="2E95C12A" w14:textId="77777777" w:rsidR="00A913F0" w:rsidRPr="00275CC8" w:rsidRDefault="00A913F0" w:rsidP="00F76B0F">
            <w:pPr>
              <w:ind w:firstLine="340"/>
              <w:rPr>
                <w:b/>
                <w:szCs w:val="24"/>
              </w:rPr>
            </w:pPr>
            <w:r w:rsidRPr="00275CC8">
              <w:rPr>
                <w:b/>
                <w:szCs w:val="24"/>
              </w:rPr>
              <w:t>3) приняты другие меры, предусмотренные законом.</w:t>
            </w:r>
          </w:p>
          <w:p w14:paraId="42202E3E" w14:textId="77777777" w:rsidR="00A913F0" w:rsidRPr="00275CC8" w:rsidRDefault="00A913F0" w:rsidP="00F76B0F">
            <w:pPr>
              <w:ind w:firstLine="340"/>
              <w:rPr>
                <w:b/>
                <w:szCs w:val="24"/>
              </w:rPr>
            </w:pPr>
          </w:p>
        </w:tc>
        <w:tc>
          <w:tcPr>
            <w:tcW w:w="1371" w:type="pct"/>
          </w:tcPr>
          <w:p w14:paraId="679ACD06" w14:textId="77777777" w:rsidR="00A913F0" w:rsidRPr="00275CC8" w:rsidRDefault="00A913F0" w:rsidP="00F76B0F">
            <w:pPr>
              <w:ind w:firstLine="340"/>
              <w:rPr>
                <w:b/>
              </w:rPr>
            </w:pPr>
            <w:r w:rsidRPr="00275CC8">
              <w:rPr>
                <w:b/>
              </w:rPr>
              <w:t>Министерство внутренних дел</w:t>
            </w:r>
          </w:p>
          <w:p w14:paraId="38B84A7A"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110E085C" w14:textId="77777777" w:rsidR="00A913F0" w:rsidRPr="00275CC8" w:rsidRDefault="00A913F0" w:rsidP="00F76B0F">
            <w:pPr>
              <w:ind w:firstLine="340"/>
            </w:pPr>
            <w:r w:rsidRPr="00275CC8">
              <w:t>В зависимости от причин ввода режима особых условий ограничения необходимо накладывать выборочно, к примеру введенный режим особых условий в связи с пандемией нового короновируса COVID-19 ограничения связанные с приемом посылок и передач не применялись.</w:t>
            </w:r>
          </w:p>
          <w:p w14:paraId="62636353" w14:textId="77777777" w:rsidR="00A913F0" w:rsidRPr="00275CC8" w:rsidRDefault="00A913F0" w:rsidP="00F76B0F">
            <w:pPr>
              <w:ind w:firstLine="340"/>
              <w:rPr>
                <w:szCs w:val="24"/>
              </w:rPr>
            </w:pPr>
          </w:p>
        </w:tc>
      </w:tr>
      <w:tr w:rsidR="00DF4CD6" w:rsidRPr="00275CC8" w14:paraId="7B69C8E5" w14:textId="77777777" w:rsidTr="003D67A3">
        <w:tc>
          <w:tcPr>
            <w:tcW w:w="5000" w:type="pct"/>
            <w:gridSpan w:val="5"/>
            <w:vAlign w:val="center"/>
          </w:tcPr>
          <w:p w14:paraId="312FE3C2" w14:textId="77777777" w:rsidR="00E71592" w:rsidRPr="00275CC8" w:rsidRDefault="00E71592" w:rsidP="00E71592">
            <w:pPr>
              <w:ind w:firstLine="340"/>
              <w:jc w:val="center"/>
              <w:rPr>
                <w:b/>
                <w:szCs w:val="24"/>
              </w:rPr>
            </w:pPr>
          </w:p>
          <w:p w14:paraId="15414FD6" w14:textId="77777777" w:rsidR="00E71592" w:rsidRPr="00275CC8" w:rsidRDefault="00E71592" w:rsidP="00E71592">
            <w:pPr>
              <w:ind w:firstLine="340"/>
              <w:jc w:val="center"/>
              <w:rPr>
                <w:b/>
                <w:szCs w:val="24"/>
              </w:rPr>
            </w:pPr>
            <w:r w:rsidRPr="00275CC8">
              <w:rPr>
                <w:b/>
                <w:szCs w:val="24"/>
              </w:rPr>
              <w:t>Закон Республики Казахстан от 21 января 2001 года «О местном государственном управлении и самоуправлении в Республике Казахстан»</w:t>
            </w:r>
          </w:p>
          <w:p w14:paraId="05A08DBA" w14:textId="77777777" w:rsidR="00E71592" w:rsidRPr="00275CC8" w:rsidRDefault="00E71592" w:rsidP="00E71592">
            <w:pPr>
              <w:ind w:firstLine="340"/>
              <w:jc w:val="center"/>
              <w:rPr>
                <w:b/>
              </w:rPr>
            </w:pPr>
          </w:p>
        </w:tc>
      </w:tr>
      <w:tr w:rsidR="00BC362D" w:rsidRPr="00275CC8" w14:paraId="7B0D8E21" w14:textId="77777777" w:rsidTr="003D67A3">
        <w:tc>
          <w:tcPr>
            <w:tcW w:w="368" w:type="pct"/>
          </w:tcPr>
          <w:p w14:paraId="244CFF77" w14:textId="77777777" w:rsidR="00A913F0" w:rsidRPr="00275CC8" w:rsidRDefault="00A913F0" w:rsidP="00F76B0F">
            <w:pPr>
              <w:numPr>
                <w:ilvl w:val="0"/>
                <w:numId w:val="1"/>
              </w:numPr>
              <w:jc w:val="center"/>
            </w:pPr>
          </w:p>
        </w:tc>
        <w:tc>
          <w:tcPr>
            <w:tcW w:w="520" w:type="pct"/>
          </w:tcPr>
          <w:p w14:paraId="38F13EE3" w14:textId="77777777" w:rsidR="00A913F0" w:rsidRPr="00275CC8" w:rsidRDefault="00A913F0" w:rsidP="00F76B0F">
            <w:r w:rsidRPr="00275CC8">
              <w:t>Новый пункт 1-5 статьи 27</w:t>
            </w:r>
          </w:p>
        </w:tc>
        <w:tc>
          <w:tcPr>
            <w:tcW w:w="1371" w:type="pct"/>
          </w:tcPr>
          <w:p w14:paraId="1A066F52" w14:textId="77777777" w:rsidR="00A913F0" w:rsidRPr="00275CC8" w:rsidRDefault="00A913F0" w:rsidP="00F76B0F">
            <w:pPr>
              <w:ind w:firstLine="340"/>
            </w:pPr>
            <w:r w:rsidRPr="00275CC8">
              <w:t>Статья 27. Компетенция акимата области, города республиканского значения, столицы</w:t>
            </w:r>
          </w:p>
          <w:p w14:paraId="03E96300" w14:textId="77777777" w:rsidR="00A913F0" w:rsidRPr="00275CC8" w:rsidRDefault="00A913F0" w:rsidP="00F76B0F">
            <w:pPr>
              <w:ind w:firstLine="340"/>
            </w:pPr>
          </w:p>
          <w:p w14:paraId="2B87B20C" w14:textId="77777777" w:rsidR="00A913F0" w:rsidRPr="00275CC8" w:rsidRDefault="00A913F0" w:rsidP="00F76B0F">
            <w:pPr>
              <w:ind w:firstLine="340"/>
              <w:rPr>
                <w:b/>
                <w:bCs/>
                <w:szCs w:val="24"/>
              </w:rPr>
            </w:pPr>
            <w:r w:rsidRPr="00275CC8">
              <w:rPr>
                <w:b/>
                <w:bCs/>
                <w:szCs w:val="24"/>
              </w:rPr>
              <w:t>1-5. отсутствует</w:t>
            </w:r>
          </w:p>
          <w:p w14:paraId="0FC62EEF" w14:textId="77777777" w:rsidR="00A913F0" w:rsidRPr="00275CC8" w:rsidRDefault="00A913F0" w:rsidP="00F76B0F">
            <w:pPr>
              <w:ind w:firstLine="340"/>
              <w:rPr>
                <w:b/>
                <w:bCs/>
                <w:szCs w:val="24"/>
              </w:rPr>
            </w:pPr>
          </w:p>
        </w:tc>
        <w:tc>
          <w:tcPr>
            <w:tcW w:w="1371" w:type="pct"/>
          </w:tcPr>
          <w:p w14:paraId="41033F9F" w14:textId="77777777" w:rsidR="00A913F0" w:rsidRPr="00275CC8" w:rsidRDefault="00A913F0" w:rsidP="00F76B0F">
            <w:pPr>
              <w:ind w:firstLine="340"/>
            </w:pPr>
            <w:r w:rsidRPr="00275CC8">
              <w:t>Статья 27. Компетенция акимата области, города республиканского значения, столицы</w:t>
            </w:r>
          </w:p>
          <w:p w14:paraId="34AC8477" w14:textId="77777777" w:rsidR="00A913F0" w:rsidRPr="00275CC8" w:rsidRDefault="00A913F0" w:rsidP="00F76B0F">
            <w:pPr>
              <w:ind w:firstLine="340"/>
            </w:pPr>
          </w:p>
          <w:p w14:paraId="59628A91" w14:textId="77777777" w:rsidR="00A913F0" w:rsidRPr="00275CC8" w:rsidRDefault="00A913F0" w:rsidP="00F76B0F">
            <w:pPr>
              <w:ind w:firstLine="340"/>
              <w:rPr>
                <w:szCs w:val="24"/>
              </w:rPr>
            </w:pPr>
            <w:r w:rsidRPr="00275CC8">
              <w:rPr>
                <w:b/>
                <w:bCs/>
                <w:szCs w:val="24"/>
              </w:rPr>
              <w:t>1-5. Акимат области, города республиканского значения, столицы при наличии бюджетных средств оказывают содействие службам пробации уголовно-исполнительной системы в</w:t>
            </w:r>
            <w:r w:rsidRPr="00275CC8">
              <w:rPr>
                <w:b/>
                <w:szCs w:val="24"/>
              </w:rPr>
              <w:t xml:space="preserve"> материально-техническом оснащении, содержании, обслуживании и ремонте служебных помещений, транспортных средств, обеспечении горюче-смазочными материалами, а также затрат по оплате коммунальных услуг, электроэнергии, отопления и услуг связи.</w:t>
            </w:r>
          </w:p>
        </w:tc>
        <w:tc>
          <w:tcPr>
            <w:tcW w:w="1371" w:type="pct"/>
          </w:tcPr>
          <w:p w14:paraId="346AC580" w14:textId="77777777" w:rsidR="00A913F0" w:rsidRPr="00275CC8" w:rsidRDefault="00A913F0" w:rsidP="00F76B0F">
            <w:pPr>
              <w:ind w:firstLine="340"/>
              <w:rPr>
                <w:b/>
              </w:rPr>
            </w:pPr>
            <w:r w:rsidRPr="00275CC8">
              <w:rPr>
                <w:b/>
              </w:rPr>
              <w:t>Министерство внутренних дел</w:t>
            </w:r>
          </w:p>
          <w:p w14:paraId="7F279DC2"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2DDC08A6" w14:textId="77777777" w:rsidR="00A913F0" w:rsidRPr="00275CC8" w:rsidRDefault="00A913F0" w:rsidP="00F76B0F">
            <w:pPr>
              <w:ind w:firstLine="340"/>
            </w:pPr>
            <w:r w:rsidRPr="00275CC8">
              <w:t>Во исполнение пункта 42 Дорожной карты по модернизации органов внутренних Республики Казахстан на 2019–2021 годы, утвержденной постановлением Правительства Республики Казахстан от 27 декабря 2018 года № 897 («Усиление взаимодействия акиматов со службами пробации и проработка вопроса по законодательному предоставлению МИО права финансирования служб пробации»), а также пункта 1 Дорожной карты модернизации уголовно-исполнительной системы на 2019-2023 годы, утвержденной совместными приказами Генерального Прокурора, министров юстиции, здравоохранения, финансов и внутренних дел («Проработать вопрос передачи финансирования территориальных служб пробации в бюджет местных исполнительных органов»).</w:t>
            </w:r>
          </w:p>
          <w:p w14:paraId="6D4494CE" w14:textId="77777777" w:rsidR="00A913F0" w:rsidRPr="00275CC8" w:rsidRDefault="00A913F0" w:rsidP="00F76B0F">
            <w:pPr>
              <w:ind w:firstLine="340"/>
              <w:rPr>
                <w:szCs w:val="24"/>
                <w:lang w:eastAsia="ru-RU"/>
              </w:rPr>
            </w:pPr>
          </w:p>
        </w:tc>
      </w:tr>
      <w:tr w:rsidR="00DF4CD6" w:rsidRPr="00275CC8" w14:paraId="1E4B21CE" w14:textId="77777777" w:rsidTr="003D67A3">
        <w:tc>
          <w:tcPr>
            <w:tcW w:w="5000" w:type="pct"/>
            <w:gridSpan w:val="5"/>
            <w:vAlign w:val="center"/>
          </w:tcPr>
          <w:p w14:paraId="52128C63" w14:textId="77777777" w:rsidR="00E71592" w:rsidRPr="00275CC8" w:rsidRDefault="00E71592" w:rsidP="00E71592">
            <w:pPr>
              <w:ind w:firstLine="340"/>
              <w:jc w:val="center"/>
              <w:rPr>
                <w:b/>
              </w:rPr>
            </w:pPr>
          </w:p>
          <w:p w14:paraId="2CA08A4F" w14:textId="77777777" w:rsidR="00E71592" w:rsidRPr="00275CC8" w:rsidRDefault="00E71592" w:rsidP="00E71592">
            <w:pPr>
              <w:ind w:firstLine="340"/>
              <w:jc w:val="center"/>
              <w:rPr>
                <w:b/>
              </w:rPr>
            </w:pPr>
            <w:r w:rsidRPr="00275CC8">
              <w:rPr>
                <w:b/>
              </w:rPr>
              <w:t>Закон Республики Казахстан от 5 июля 2004 года «О связи»</w:t>
            </w:r>
          </w:p>
          <w:p w14:paraId="25E6B219" w14:textId="77777777" w:rsidR="00E71592" w:rsidRPr="00275CC8" w:rsidRDefault="00E71592" w:rsidP="00E71592">
            <w:pPr>
              <w:ind w:firstLine="340"/>
              <w:jc w:val="center"/>
              <w:rPr>
                <w:b/>
              </w:rPr>
            </w:pPr>
          </w:p>
        </w:tc>
      </w:tr>
      <w:tr w:rsidR="00BC362D" w:rsidRPr="00275CC8" w14:paraId="110311C2" w14:textId="77777777" w:rsidTr="003D67A3">
        <w:tc>
          <w:tcPr>
            <w:tcW w:w="368" w:type="pct"/>
          </w:tcPr>
          <w:p w14:paraId="435CA292" w14:textId="77777777" w:rsidR="00A913F0" w:rsidRPr="00275CC8" w:rsidRDefault="00A913F0" w:rsidP="00F76B0F">
            <w:pPr>
              <w:numPr>
                <w:ilvl w:val="0"/>
                <w:numId w:val="1"/>
              </w:numPr>
              <w:jc w:val="center"/>
            </w:pPr>
          </w:p>
        </w:tc>
        <w:tc>
          <w:tcPr>
            <w:tcW w:w="520" w:type="pct"/>
          </w:tcPr>
          <w:p w14:paraId="53D5807F" w14:textId="77777777" w:rsidR="00A913F0" w:rsidRPr="00275CC8" w:rsidRDefault="00A913F0" w:rsidP="00F76B0F">
            <w:r w:rsidRPr="00275CC8">
              <w:t>Новый подпункт 3) пункта 2 статьи 15-1</w:t>
            </w:r>
          </w:p>
        </w:tc>
        <w:tc>
          <w:tcPr>
            <w:tcW w:w="1371" w:type="pct"/>
          </w:tcPr>
          <w:p w14:paraId="40AF7096" w14:textId="77777777" w:rsidR="00A913F0" w:rsidRPr="00275CC8" w:rsidRDefault="00A913F0" w:rsidP="00F76B0F">
            <w:pPr>
              <w:ind w:firstLine="340"/>
            </w:pPr>
            <w:r w:rsidRPr="00275CC8">
              <w:t>Статья 15-1. Взаимодействие операторов связи с государственными органами, использующими специальное техническое оборудование для блокирования радиосигнала либо выявления и (или)пресечения несанкционированного использования абонентских устройств</w:t>
            </w:r>
          </w:p>
          <w:p w14:paraId="257F0C47" w14:textId="77777777" w:rsidR="00A913F0" w:rsidRPr="00275CC8" w:rsidRDefault="00A913F0" w:rsidP="00F76B0F">
            <w:pPr>
              <w:ind w:firstLine="340"/>
            </w:pPr>
          </w:p>
          <w:p w14:paraId="1606B4D8" w14:textId="77777777" w:rsidR="00A913F0" w:rsidRPr="00275CC8" w:rsidRDefault="00A913F0" w:rsidP="00F76B0F">
            <w:pPr>
              <w:ind w:firstLine="340"/>
            </w:pPr>
            <w:r w:rsidRPr="00275CC8">
              <w:t>2. Операторы связи обязаны обеспечить:</w:t>
            </w:r>
          </w:p>
          <w:p w14:paraId="1A548D06" w14:textId="77777777" w:rsidR="00A913F0" w:rsidRPr="00275CC8" w:rsidRDefault="00A913F0" w:rsidP="00F76B0F">
            <w:pPr>
              <w:ind w:firstLine="340"/>
            </w:pPr>
            <w:r w:rsidRPr="00275CC8">
              <w:t>1) консультационно-техническое содействие органам внутренних дел при установке на территории учреждений уголовно-исполнительной системы специального технического оборудования для блокирования радиосигнала либо выявления и (или) пресечения несанкционированного использования абонентских устройств;</w:t>
            </w:r>
          </w:p>
          <w:p w14:paraId="38B2EEC1" w14:textId="77777777" w:rsidR="00A913F0" w:rsidRPr="00275CC8" w:rsidRDefault="00A913F0" w:rsidP="00F76B0F">
            <w:pPr>
              <w:ind w:firstLine="340"/>
            </w:pPr>
            <w:r w:rsidRPr="00275CC8">
              <w:t>2) оптимизацию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w:t>
            </w:r>
          </w:p>
          <w:p w14:paraId="437E3835" w14:textId="77777777" w:rsidR="00A913F0" w:rsidRPr="00275CC8" w:rsidRDefault="00A913F0" w:rsidP="00F76B0F">
            <w:pPr>
              <w:ind w:firstLine="340"/>
            </w:pPr>
          </w:p>
        </w:tc>
        <w:tc>
          <w:tcPr>
            <w:tcW w:w="1371" w:type="pct"/>
          </w:tcPr>
          <w:p w14:paraId="5C3F17C7" w14:textId="77777777" w:rsidR="00A913F0" w:rsidRPr="00275CC8" w:rsidRDefault="00A913F0" w:rsidP="00F76B0F">
            <w:pPr>
              <w:ind w:firstLine="340"/>
            </w:pPr>
            <w:r w:rsidRPr="00275CC8">
              <w:t>Статья 15-1. Взаимодействие операторов связи с государственными органами, использующими специальное техническое оборудование для блокирования радиосигнала либо выявления и (или)пресечения несанкционированного использования абонентских устройств</w:t>
            </w:r>
          </w:p>
          <w:p w14:paraId="7B8014EA" w14:textId="77777777" w:rsidR="00A913F0" w:rsidRPr="00275CC8" w:rsidRDefault="00A913F0" w:rsidP="00F76B0F">
            <w:pPr>
              <w:ind w:firstLine="340"/>
            </w:pPr>
          </w:p>
          <w:p w14:paraId="7BAF5D39" w14:textId="77777777" w:rsidR="00A913F0" w:rsidRPr="00275CC8" w:rsidRDefault="00A913F0" w:rsidP="00F76B0F">
            <w:pPr>
              <w:ind w:firstLine="340"/>
            </w:pPr>
            <w:r w:rsidRPr="00275CC8">
              <w:t>2. Операторы связи обязаны обеспечить:</w:t>
            </w:r>
          </w:p>
          <w:p w14:paraId="11985C9B" w14:textId="77777777" w:rsidR="00A913F0" w:rsidRPr="00275CC8" w:rsidRDefault="00A913F0" w:rsidP="00F76B0F">
            <w:pPr>
              <w:ind w:firstLine="340"/>
            </w:pPr>
            <w:r w:rsidRPr="00275CC8">
              <w:t>1) консультационно-техническое содействие органам внутренних дел при установке на территории учреждений уголовно-исполнительной системы специального технического оборудования для блокирования радиосигнала либо выявления и (или) пресечения несанкционированного использования абонентских устройств;</w:t>
            </w:r>
          </w:p>
          <w:p w14:paraId="1D255464" w14:textId="77777777" w:rsidR="00A913F0" w:rsidRPr="00275CC8" w:rsidRDefault="00A913F0" w:rsidP="00F76B0F">
            <w:pPr>
              <w:ind w:firstLine="340"/>
            </w:pPr>
            <w:r w:rsidRPr="00275CC8">
              <w:t>2) оптимизацию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w:t>
            </w:r>
          </w:p>
          <w:p w14:paraId="3C234F01" w14:textId="77777777" w:rsidR="00A913F0" w:rsidRPr="00275CC8" w:rsidRDefault="00A913F0" w:rsidP="00F76B0F">
            <w:pPr>
              <w:ind w:firstLine="340"/>
            </w:pPr>
            <w:r w:rsidRPr="00275CC8">
              <w:rPr>
                <w:b/>
              </w:rPr>
              <w:t>3) приостановление либо возобновление по идентификационному коду работы абонентского устройства сотовой связи в своей сети по обращению органа уголовно-исполнительной системы в соответствии с правилами регистрации абонентских устройств сотовой связи</w:t>
            </w:r>
            <w:r w:rsidRPr="00275CC8">
              <w:t>.</w:t>
            </w:r>
          </w:p>
          <w:p w14:paraId="319AA890" w14:textId="77777777" w:rsidR="00A913F0" w:rsidRPr="00275CC8" w:rsidRDefault="00A913F0" w:rsidP="00F76B0F">
            <w:pPr>
              <w:ind w:firstLine="340"/>
            </w:pPr>
          </w:p>
        </w:tc>
        <w:tc>
          <w:tcPr>
            <w:tcW w:w="1371" w:type="pct"/>
          </w:tcPr>
          <w:p w14:paraId="154175EE" w14:textId="77777777" w:rsidR="00A913F0" w:rsidRPr="00275CC8" w:rsidRDefault="00A913F0" w:rsidP="00F76B0F">
            <w:pPr>
              <w:ind w:firstLine="340"/>
              <w:rPr>
                <w:b/>
              </w:rPr>
            </w:pPr>
            <w:r w:rsidRPr="00275CC8">
              <w:rPr>
                <w:b/>
              </w:rPr>
              <w:t>Министерство внутренних дел</w:t>
            </w:r>
          </w:p>
          <w:p w14:paraId="0B55E83B"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79BADED2" w14:textId="77777777" w:rsidR="00A913F0" w:rsidRPr="00275CC8" w:rsidRDefault="00A913F0" w:rsidP="00F76B0F">
            <w:pPr>
              <w:ind w:firstLine="340"/>
            </w:pPr>
            <w:r w:rsidRPr="00275CC8">
              <w:t>В целях противодействия нелегальному использованию средств связи в учреждения УИС.</w:t>
            </w:r>
          </w:p>
        </w:tc>
      </w:tr>
      <w:tr w:rsidR="00DF4CD6" w:rsidRPr="00275CC8" w14:paraId="4062311D" w14:textId="77777777" w:rsidTr="003D67A3">
        <w:tc>
          <w:tcPr>
            <w:tcW w:w="5000" w:type="pct"/>
            <w:gridSpan w:val="5"/>
            <w:vAlign w:val="center"/>
          </w:tcPr>
          <w:p w14:paraId="3DCCEF82" w14:textId="77777777" w:rsidR="00A913F0" w:rsidRPr="00275CC8" w:rsidRDefault="00A913F0" w:rsidP="00A913F0">
            <w:pPr>
              <w:ind w:firstLine="340"/>
              <w:jc w:val="center"/>
              <w:rPr>
                <w:b/>
              </w:rPr>
            </w:pPr>
          </w:p>
          <w:p w14:paraId="7A0D1242" w14:textId="77777777" w:rsidR="00A913F0" w:rsidRPr="00275CC8" w:rsidRDefault="00A913F0" w:rsidP="00A913F0">
            <w:pPr>
              <w:ind w:firstLine="340"/>
              <w:jc w:val="center"/>
              <w:rPr>
                <w:b/>
              </w:rPr>
            </w:pPr>
            <w:r w:rsidRPr="00275CC8">
              <w:rPr>
                <w:b/>
              </w:rPr>
              <w:t>Закон Республики Казахстан от 16 января 2006 года «О присяжных заседателях»</w:t>
            </w:r>
          </w:p>
          <w:p w14:paraId="62826B7B" w14:textId="77777777" w:rsidR="00A913F0" w:rsidRPr="00275CC8" w:rsidRDefault="00A913F0" w:rsidP="00A913F0">
            <w:pPr>
              <w:ind w:firstLine="340"/>
              <w:jc w:val="center"/>
              <w:rPr>
                <w:b/>
              </w:rPr>
            </w:pPr>
          </w:p>
        </w:tc>
      </w:tr>
      <w:tr w:rsidR="00BC362D" w:rsidRPr="00275CC8" w14:paraId="70F85F14" w14:textId="77777777" w:rsidTr="003D67A3">
        <w:tc>
          <w:tcPr>
            <w:tcW w:w="368" w:type="pct"/>
          </w:tcPr>
          <w:p w14:paraId="120300CD" w14:textId="77777777" w:rsidR="00A913F0" w:rsidRPr="00275CC8" w:rsidRDefault="00A913F0" w:rsidP="00F76B0F">
            <w:pPr>
              <w:numPr>
                <w:ilvl w:val="0"/>
                <w:numId w:val="1"/>
              </w:numPr>
              <w:jc w:val="center"/>
            </w:pPr>
          </w:p>
        </w:tc>
        <w:tc>
          <w:tcPr>
            <w:tcW w:w="520" w:type="pct"/>
          </w:tcPr>
          <w:p w14:paraId="18427518" w14:textId="77777777" w:rsidR="00A913F0" w:rsidRPr="00275CC8" w:rsidRDefault="00A913F0" w:rsidP="00F76B0F">
            <w:r w:rsidRPr="00275CC8">
              <w:t>Подпункты 3), 4), 5), 6), 7), 8) статьи 1</w:t>
            </w:r>
          </w:p>
        </w:tc>
        <w:tc>
          <w:tcPr>
            <w:tcW w:w="1371" w:type="pct"/>
          </w:tcPr>
          <w:p w14:paraId="4892CB2C" w14:textId="77777777" w:rsidR="00A913F0" w:rsidRPr="00275CC8" w:rsidRDefault="00A913F0" w:rsidP="00F76B0F">
            <w:pPr>
              <w:ind w:firstLine="340"/>
            </w:pPr>
            <w:r w:rsidRPr="00275CC8">
              <w:t>Статья 1. Основные понятия, используемые в настоящем Законе</w:t>
            </w:r>
          </w:p>
          <w:p w14:paraId="42892C54" w14:textId="77777777" w:rsidR="00A913F0" w:rsidRPr="00275CC8" w:rsidRDefault="00A913F0" w:rsidP="00F76B0F">
            <w:pPr>
              <w:ind w:firstLine="340"/>
            </w:pPr>
            <w:r w:rsidRPr="00275CC8">
              <w:t>В настоящем Законе используются следующие основные понятия:</w:t>
            </w:r>
          </w:p>
          <w:p w14:paraId="23766816" w14:textId="77777777" w:rsidR="00A913F0" w:rsidRPr="00275CC8" w:rsidRDefault="00A913F0" w:rsidP="00F76B0F">
            <w:pPr>
              <w:ind w:firstLine="340"/>
            </w:pPr>
          </w:p>
          <w:p w14:paraId="1083D81B" w14:textId="77777777" w:rsidR="00A913F0" w:rsidRPr="00275CC8" w:rsidRDefault="00A913F0" w:rsidP="00F76B0F">
            <w:pPr>
              <w:ind w:firstLine="340"/>
              <w:rPr>
                <w:b/>
              </w:rPr>
            </w:pPr>
            <w:r w:rsidRPr="00275CC8">
              <w:rPr>
                <w:b/>
              </w:rPr>
              <w:t>3) предварительный список кандидатов в присяжные заседатели - предварительный первичный или предварительный запасной список кандидатов в присяжные заседатели, составляющий основу для проведения процедуры случайной выборки граждан;</w:t>
            </w:r>
          </w:p>
          <w:p w14:paraId="2D063B8F" w14:textId="77777777" w:rsidR="00A913F0" w:rsidRPr="00275CC8" w:rsidRDefault="00A913F0" w:rsidP="00F76B0F">
            <w:pPr>
              <w:ind w:firstLine="340"/>
              <w:rPr>
                <w:b/>
              </w:rPr>
            </w:pPr>
            <w:r w:rsidRPr="00275CC8">
              <w:rPr>
                <w:b/>
              </w:rPr>
              <w:t>4) первичный список кандидатов в присяжные заседатели - список кандидатов в присяжные заседатели от района (города областного значения), составляющий основу при составлении единого списка кандидатов в присяжные заседатели;</w:t>
            </w:r>
          </w:p>
          <w:p w14:paraId="632795D1" w14:textId="77777777" w:rsidR="00A913F0" w:rsidRPr="00275CC8" w:rsidRDefault="00A913F0" w:rsidP="00F76B0F">
            <w:pPr>
              <w:ind w:firstLine="340"/>
              <w:rPr>
                <w:b/>
              </w:rPr>
            </w:pPr>
            <w:r w:rsidRPr="00275CC8">
              <w:t xml:space="preserve">5) единый список кандидатов в присяжные заседатели - </w:t>
            </w:r>
            <w:r w:rsidRPr="00275CC8">
              <w:rPr>
                <w:b/>
              </w:rPr>
              <w:t>основной список кандидатов в присяжные заседатели от области (города республиканского значения, столицы), содержащий число граждан, определяемое председателем соответствующего областного и приравненного к нему суда;</w:t>
            </w:r>
          </w:p>
          <w:p w14:paraId="00AB6DF6" w14:textId="77777777" w:rsidR="00A913F0" w:rsidRPr="00275CC8" w:rsidRDefault="00A913F0" w:rsidP="00F76B0F">
            <w:pPr>
              <w:ind w:firstLine="340"/>
              <w:rPr>
                <w:b/>
              </w:rPr>
            </w:pPr>
            <w:r w:rsidRPr="00275CC8">
              <w:rPr>
                <w:b/>
              </w:rPr>
              <w:t>6) запасной список кандидатов в присяжные заседатели - список кандидатов в присяжные заседатели от числа граждан, постоянно проживающих в областном центре (городе республиканского значения, столице), предназначенный для привлечения кандидатов в присяжные заседатели к процедуре отбора присяжных заседателей после использования ресурсов единого списка кандидатов в присяжные заседатели;</w:t>
            </w:r>
          </w:p>
          <w:p w14:paraId="4BA63395" w14:textId="77777777" w:rsidR="00A913F0" w:rsidRPr="00275CC8" w:rsidRDefault="00A913F0" w:rsidP="00F76B0F">
            <w:pPr>
              <w:ind w:firstLine="340"/>
              <w:rPr>
                <w:b/>
              </w:rPr>
            </w:pPr>
            <w:r w:rsidRPr="00275CC8">
              <w:rPr>
                <w:b/>
              </w:rPr>
              <w:t>7) дополнительный список кандидатов в присяжные заседатели - список кандидатов в присяжные заседатели от области (города республиканского значения, столицы), составляемый в случае отсутствия ресурсов единого и запасного списков кандидатов в присяжные заседатели;</w:t>
            </w:r>
          </w:p>
          <w:p w14:paraId="4215C454" w14:textId="77777777" w:rsidR="00A913F0" w:rsidRPr="00275CC8" w:rsidRDefault="00A913F0" w:rsidP="00F76B0F">
            <w:pPr>
              <w:ind w:firstLine="340"/>
              <w:rPr>
                <w:b/>
              </w:rPr>
            </w:pPr>
            <w:r w:rsidRPr="00275CC8">
              <w:rPr>
                <w:b/>
              </w:rPr>
              <w:t>8) случайная выборка - отбор граждан из предварительного списка кандидатов в присяжные заседатели с использованием технологий, позволяющих обеспечить случайность такого отбора;</w:t>
            </w:r>
          </w:p>
          <w:p w14:paraId="5819B0B7" w14:textId="77777777" w:rsidR="00A913F0" w:rsidRPr="00275CC8" w:rsidRDefault="00A913F0" w:rsidP="00F76B0F">
            <w:pPr>
              <w:ind w:firstLine="340"/>
            </w:pPr>
          </w:p>
          <w:p w14:paraId="6C9D5364" w14:textId="77777777" w:rsidR="00A913F0" w:rsidRPr="00275CC8" w:rsidRDefault="00A913F0" w:rsidP="00F76B0F">
            <w:pPr>
              <w:ind w:firstLine="340"/>
              <w:rPr>
                <w:b/>
              </w:rPr>
            </w:pPr>
            <w:r w:rsidRPr="00275CC8">
              <w:rPr>
                <w:b/>
              </w:rPr>
              <w:t>10) отсутствует</w:t>
            </w:r>
          </w:p>
        </w:tc>
        <w:tc>
          <w:tcPr>
            <w:tcW w:w="1371" w:type="pct"/>
          </w:tcPr>
          <w:p w14:paraId="6A950748" w14:textId="77777777" w:rsidR="00A913F0" w:rsidRPr="00275CC8" w:rsidRDefault="00A913F0" w:rsidP="00F76B0F">
            <w:pPr>
              <w:ind w:firstLine="340"/>
            </w:pPr>
            <w:r w:rsidRPr="00275CC8">
              <w:t>Статья 1. Основные понятия, используемые в настоящем Законе</w:t>
            </w:r>
          </w:p>
          <w:p w14:paraId="72453AFB" w14:textId="77777777" w:rsidR="00A913F0" w:rsidRPr="00275CC8" w:rsidRDefault="00A913F0" w:rsidP="00F76B0F">
            <w:pPr>
              <w:ind w:firstLine="340"/>
            </w:pPr>
            <w:r w:rsidRPr="00275CC8">
              <w:t>В настоящем Законе используются следующие основные понятия:</w:t>
            </w:r>
          </w:p>
          <w:p w14:paraId="64F4A99D" w14:textId="77777777" w:rsidR="00A913F0" w:rsidRPr="00275CC8" w:rsidRDefault="00A913F0" w:rsidP="00F76B0F">
            <w:pPr>
              <w:ind w:firstLine="340"/>
            </w:pPr>
          </w:p>
          <w:p w14:paraId="191BE4BF" w14:textId="77777777" w:rsidR="00A913F0" w:rsidRPr="00275CC8" w:rsidRDefault="00A913F0" w:rsidP="00F76B0F">
            <w:pPr>
              <w:ind w:firstLine="340"/>
              <w:rPr>
                <w:b/>
              </w:rPr>
            </w:pPr>
            <w:r w:rsidRPr="00275CC8">
              <w:rPr>
                <w:b/>
              </w:rPr>
              <w:t>3) исключить</w:t>
            </w:r>
          </w:p>
          <w:p w14:paraId="5E233EC3" w14:textId="77777777" w:rsidR="00A913F0" w:rsidRPr="00275CC8" w:rsidRDefault="00A913F0" w:rsidP="00F76B0F">
            <w:pPr>
              <w:ind w:firstLine="340"/>
              <w:rPr>
                <w:b/>
              </w:rPr>
            </w:pPr>
          </w:p>
          <w:p w14:paraId="092BB4B5" w14:textId="77777777" w:rsidR="00A913F0" w:rsidRPr="00275CC8" w:rsidRDefault="00A913F0" w:rsidP="00F76B0F">
            <w:pPr>
              <w:ind w:firstLine="340"/>
              <w:rPr>
                <w:b/>
              </w:rPr>
            </w:pPr>
          </w:p>
          <w:p w14:paraId="6CC02C83" w14:textId="77777777" w:rsidR="00A913F0" w:rsidRPr="00275CC8" w:rsidRDefault="00A913F0" w:rsidP="00F76B0F">
            <w:pPr>
              <w:ind w:firstLine="340"/>
              <w:rPr>
                <w:b/>
              </w:rPr>
            </w:pPr>
          </w:p>
          <w:p w14:paraId="2378969A" w14:textId="77777777" w:rsidR="00A913F0" w:rsidRPr="00275CC8" w:rsidRDefault="00A913F0" w:rsidP="00F76B0F">
            <w:pPr>
              <w:ind w:firstLine="340"/>
              <w:rPr>
                <w:b/>
              </w:rPr>
            </w:pPr>
            <w:r w:rsidRPr="00275CC8">
              <w:rPr>
                <w:b/>
              </w:rPr>
              <w:t>4) исключить</w:t>
            </w:r>
          </w:p>
          <w:p w14:paraId="643652E8" w14:textId="77777777" w:rsidR="00A913F0" w:rsidRPr="00275CC8" w:rsidRDefault="00A913F0" w:rsidP="00F76B0F">
            <w:pPr>
              <w:ind w:firstLine="340"/>
            </w:pPr>
          </w:p>
          <w:p w14:paraId="13177AA1" w14:textId="77777777" w:rsidR="00A913F0" w:rsidRPr="00275CC8" w:rsidRDefault="00A913F0" w:rsidP="00F76B0F">
            <w:pPr>
              <w:ind w:firstLine="340"/>
            </w:pPr>
          </w:p>
          <w:p w14:paraId="06C83EFE" w14:textId="77777777" w:rsidR="00A913F0" w:rsidRPr="00275CC8" w:rsidRDefault="00A913F0" w:rsidP="00F76B0F">
            <w:pPr>
              <w:ind w:firstLine="340"/>
              <w:rPr>
                <w:b/>
              </w:rPr>
            </w:pPr>
            <w:r w:rsidRPr="00275CC8">
              <w:t xml:space="preserve">5) единый список кандидатов в присяжные заседатели - </w:t>
            </w:r>
            <w:r w:rsidRPr="00275CC8">
              <w:rPr>
                <w:b/>
              </w:rPr>
              <w:t>список кандидатов в присяжные заседатели, формируемый оператором информационно-коммуникационной инфраструктуры «электронного правительства», содержащий количество граждан, соответствующих требованиям статьи 10 настоящего Закона, зарегистрированных на территории административно-территориальной единицы, переданный местным исполнительным органам по территориальности;</w:t>
            </w:r>
          </w:p>
          <w:p w14:paraId="4B255B35" w14:textId="77777777" w:rsidR="00A913F0" w:rsidRPr="00275CC8" w:rsidRDefault="00A913F0" w:rsidP="00F76B0F">
            <w:pPr>
              <w:ind w:firstLine="340"/>
              <w:rPr>
                <w:b/>
              </w:rPr>
            </w:pPr>
          </w:p>
          <w:p w14:paraId="7328DE49" w14:textId="77777777" w:rsidR="00A913F0" w:rsidRPr="00275CC8" w:rsidRDefault="00A913F0" w:rsidP="00F76B0F">
            <w:pPr>
              <w:ind w:firstLine="340"/>
              <w:rPr>
                <w:b/>
              </w:rPr>
            </w:pPr>
            <w:r w:rsidRPr="00275CC8">
              <w:rPr>
                <w:b/>
              </w:rPr>
              <w:t>6) исключить</w:t>
            </w:r>
          </w:p>
          <w:p w14:paraId="01E49527" w14:textId="77777777" w:rsidR="00A913F0" w:rsidRPr="00275CC8" w:rsidRDefault="00A913F0" w:rsidP="00F76B0F">
            <w:pPr>
              <w:ind w:firstLine="340"/>
              <w:rPr>
                <w:b/>
              </w:rPr>
            </w:pPr>
          </w:p>
          <w:p w14:paraId="393AABBF" w14:textId="77777777" w:rsidR="00A913F0" w:rsidRPr="00275CC8" w:rsidRDefault="00A913F0" w:rsidP="00F76B0F">
            <w:pPr>
              <w:ind w:firstLine="340"/>
              <w:rPr>
                <w:b/>
              </w:rPr>
            </w:pPr>
          </w:p>
          <w:p w14:paraId="1ADB892C" w14:textId="77777777" w:rsidR="00A913F0" w:rsidRPr="00275CC8" w:rsidRDefault="00A913F0" w:rsidP="00F76B0F">
            <w:pPr>
              <w:ind w:firstLine="340"/>
              <w:rPr>
                <w:b/>
              </w:rPr>
            </w:pPr>
          </w:p>
          <w:p w14:paraId="732A0BBD" w14:textId="77777777" w:rsidR="00A913F0" w:rsidRPr="00275CC8" w:rsidRDefault="00A913F0" w:rsidP="00F76B0F">
            <w:pPr>
              <w:ind w:firstLine="340"/>
              <w:rPr>
                <w:b/>
              </w:rPr>
            </w:pPr>
          </w:p>
          <w:p w14:paraId="2F1138B0" w14:textId="77777777" w:rsidR="00A913F0" w:rsidRPr="00275CC8" w:rsidRDefault="00A913F0" w:rsidP="00F76B0F">
            <w:pPr>
              <w:ind w:firstLine="340"/>
              <w:rPr>
                <w:b/>
              </w:rPr>
            </w:pPr>
            <w:r w:rsidRPr="00275CC8">
              <w:rPr>
                <w:b/>
              </w:rPr>
              <w:t>7) исключить</w:t>
            </w:r>
          </w:p>
          <w:p w14:paraId="42B8887C" w14:textId="77777777" w:rsidR="00A913F0" w:rsidRPr="00275CC8" w:rsidRDefault="00A913F0" w:rsidP="00F76B0F">
            <w:pPr>
              <w:ind w:firstLine="340"/>
              <w:rPr>
                <w:b/>
              </w:rPr>
            </w:pPr>
          </w:p>
          <w:p w14:paraId="3C58E100" w14:textId="77777777" w:rsidR="00A913F0" w:rsidRPr="00275CC8" w:rsidRDefault="00A913F0" w:rsidP="00F76B0F">
            <w:pPr>
              <w:ind w:firstLine="340"/>
              <w:rPr>
                <w:b/>
              </w:rPr>
            </w:pPr>
          </w:p>
          <w:p w14:paraId="38BCA2AE" w14:textId="77777777" w:rsidR="00A913F0" w:rsidRPr="00275CC8" w:rsidRDefault="00A913F0" w:rsidP="00F76B0F">
            <w:pPr>
              <w:ind w:firstLine="340"/>
              <w:rPr>
                <w:b/>
              </w:rPr>
            </w:pPr>
          </w:p>
          <w:p w14:paraId="37B9B358" w14:textId="77777777" w:rsidR="00A913F0" w:rsidRPr="00275CC8" w:rsidRDefault="00A913F0" w:rsidP="00F76B0F">
            <w:pPr>
              <w:ind w:firstLine="340"/>
              <w:rPr>
                <w:b/>
              </w:rPr>
            </w:pPr>
          </w:p>
          <w:p w14:paraId="6A221168" w14:textId="77777777" w:rsidR="00A913F0" w:rsidRPr="00275CC8" w:rsidRDefault="00A913F0" w:rsidP="00F76B0F">
            <w:pPr>
              <w:ind w:firstLine="340"/>
            </w:pPr>
            <w:r w:rsidRPr="00275CC8">
              <w:rPr>
                <w:b/>
              </w:rPr>
              <w:t>8) исключить</w:t>
            </w:r>
            <w:r w:rsidRPr="00275CC8">
              <w:t xml:space="preserve"> </w:t>
            </w:r>
          </w:p>
          <w:p w14:paraId="3802A5D6" w14:textId="77777777" w:rsidR="00A913F0" w:rsidRPr="00275CC8" w:rsidRDefault="00A913F0" w:rsidP="00F76B0F">
            <w:pPr>
              <w:ind w:firstLine="340"/>
            </w:pPr>
          </w:p>
          <w:p w14:paraId="58A0E186" w14:textId="77777777" w:rsidR="00A913F0" w:rsidRPr="00275CC8" w:rsidRDefault="00A913F0" w:rsidP="00F76B0F">
            <w:pPr>
              <w:ind w:firstLine="340"/>
            </w:pPr>
          </w:p>
          <w:p w14:paraId="2EF8C944" w14:textId="77777777" w:rsidR="00A913F0" w:rsidRPr="00275CC8" w:rsidRDefault="00A913F0" w:rsidP="00F76B0F">
            <w:pPr>
              <w:ind w:firstLine="340"/>
              <w:rPr>
                <w:b/>
              </w:rPr>
            </w:pPr>
            <w:r w:rsidRPr="00275CC8">
              <w:rPr>
                <w:b/>
              </w:rPr>
              <w:t>10)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p w14:paraId="194E0BA6" w14:textId="77777777" w:rsidR="00A913F0" w:rsidRPr="00275CC8" w:rsidRDefault="00A913F0" w:rsidP="00F76B0F">
            <w:pPr>
              <w:ind w:firstLine="340"/>
            </w:pPr>
          </w:p>
        </w:tc>
        <w:tc>
          <w:tcPr>
            <w:tcW w:w="1371" w:type="pct"/>
          </w:tcPr>
          <w:p w14:paraId="62219FE4" w14:textId="77777777" w:rsidR="00A913F0" w:rsidRPr="00275CC8" w:rsidRDefault="00A913F0" w:rsidP="00F76B0F">
            <w:pPr>
              <w:ind w:firstLine="340"/>
              <w:rPr>
                <w:b/>
              </w:rPr>
            </w:pPr>
            <w:r w:rsidRPr="00275CC8">
              <w:rPr>
                <w:b/>
              </w:rPr>
              <w:t>Верховный Суд</w:t>
            </w:r>
          </w:p>
          <w:p w14:paraId="3EFFDDB2" w14:textId="77777777" w:rsidR="00A913F0" w:rsidRPr="00275CC8" w:rsidRDefault="00A913F0" w:rsidP="00F76B0F">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78E8D6C5" w14:textId="77777777" w:rsidR="00A913F0" w:rsidRPr="00275CC8" w:rsidRDefault="00A913F0" w:rsidP="00F76B0F">
            <w:pPr>
              <w:ind w:firstLine="340"/>
            </w:pPr>
            <w:r w:rsidRPr="00275CC8">
              <w:t>Ежегодно 17 акиматов областей, столицы и городов республиканского значения формируют пять форм (предварительный, первичный, единый, запасной, дополнительный) списков кандидатов в присяжные заседатели (далее - списки), запрашивая у уполномоченных государственных органов (срок исполнения запроса трое суток) сведения, позволяющие исключить из списков лиц не соответствующих определенным законодательством критериям (возраст, отсутствие судимости, дееспособность, не состоящие на учете у нарколого и психиатра, не работающие на государственной службе, правоохранительных органах, судьями, адвокатами и не военнослужащие).</w:t>
            </w:r>
          </w:p>
          <w:p w14:paraId="17842CFE" w14:textId="77777777" w:rsidR="00A913F0" w:rsidRPr="00275CC8" w:rsidRDefault="00A913F0" w:rsidP="00F76B0F">
            <w:pPr>
              <w:ind w:firstLine="340"/>
            </w:pPr>
            <w:r w:rsidRPr="00275CC8">
              <w:t>Это требования Закона «О присяжных заседателях».</w:t>
            </w:r>
          </w:p>
          <w:p w14:paraId="44BED5A1" w14:textId="77777777" w:rsidR="00A913F0" w:rsidRPr="00275CC8" w:rsidRDefault="00A913F0" w:rsidP="00F76B0F">
            <w:pPr>
              <w:ind w:firstLine="340"/>
            </w:pPr>
            <w:r w:rsidRPr="00275CC8">
              <w:t>Отсутствие у местных исполнительных органов доступа к необходимой цифровой информации вынуждает акиматы «вручную» составлять списки на основе списков избирателей того или иного региона.</w:t>
            </w:r>
          </w:p>
          <w:p w14:paraId="681654A8" w14:textId="77777777" w:rsidR="00A913F0" w:rsidRPr="00275CC8" w:rsidRDefault="00A913F0" w:rsidP="00F76B0F">
            <w:pPr>
              <w:ind w:firstLine="340"/>
            </w:pPr>
            <w:r w:rsidRPr="00275CC8">
              <w:t>В этой работе задействованы акиматы всех уровней, государственные органы и значительные человеческие ресурсы.</w:t>
            </w:r>
          </w:p>
          <w:p w14:paraId="3BBAA2B3" w14:textId="77777777" w:rsidR="00A913F0" w:rsidRPr="00275CC8" w:rsidRDefault="00A913F0" w:rsidP="00F76B0F">
            <w:pPr>
              <w:ind w:firstLine="340"/>
            </w:pPr>
            <w:r w:rsidRPr="00275CC8">
              <w:t>Необходимость в пяти списках обусловлена их не точностью (ручная выборка, необходимость многочисленных запросов и сверок - как результат - недостоверные списки, в них попадают судимые, умершие, выехавшие за пределы региона и т.п.).</w:t>
            </w:r>
          </w:p>
          <w:p w14:paraId="02007590" w14:textId="77777777" w:rsidR="00A913F0" w:rsidRPr="00275CC8" w:rsidRDefault="00A913F0" w:rsidP="00F76B0F">
            <w:pPr>
              <w:ind w:firstLine="340"/>
            </w:pPr>
            <w:r w:rsidRPr="00275CC8">
              <w:t>Поэтому любой приговор суда с участием присяжных заседателей может оказаться нелегитимным и подлежать отмене.</w:t>
            </w:r>
          </w:p>
          <w:p w14:paraId="66AAC231" w14:textId="77777777" w:rsidR="00A913F0" w:rsidRPr="00275CC8" w:rsidRDefault="00A913F0" w:rsidP="00F76B0F">
            <w:pPr>
              <w:ind w:firstLine="340"/>
            </w:pPr>
            <w:r w:rsidRPr="00275CC8">
              <w:t>Между тем, при использовании центральзованной цифровой информации, доступ к которой имеется у оператора информационно-коммуникационной инфраструктуры «электронного правительства» эта работа может быть проведена без человеческого участия.</w:t>
            </w:r>
          </w:p>
          <w:p w14:paraId="3FE8CA70" w14:textId="77777777" w:rsidR="00A913F0" w:rsidRPr="00275CC8" w:rsidRDefault="00A913F0" w:rsidP="00F76B0F">
            <w:pPr>
              <w:ind w:firstLine="340"/>
            </w:pPr>
            <w:r w:rsidRPr="00275CC8">
              <w:t>Оператору доступна в цифровом формате вся информация, необходимая для отбора присяжных – это возраст, место регистрации и фактического проживания, наличие судимости, сведения о дееспособности, место работы (через пенсионные отчисления), учет в наркологическом или психоневрологическом диспансере.</w:t>
            </w:r>
          </w:p>
          <w:p w14:paraId="60AB0619" w14:textId="77777777" w:rsidR="00A913F0" w:rsidRPr="00275CC8" w:rsidRDefault="00A913F0" w:rsidP="00F76B0F">
            <w:pPr>
              <w:ind w:firstLine="340"/>
            </w:pPr>
            <w:r w:rsidRPr="00275CC8">
              <w:t>Данная организация может обеспечить оперативность и качество подготовки единого списка кандидатов в присяжные заседатели.</w:t>
            </w:r>
          </w:p>
          <w:p w14:paraId="1C15DE00" w14:textId="77777777" w:rsidR="00A913F0" w:rsidRPr="00275CC8" w:rsidRDefault="00A913F0" w:rsidP="00F76B0F">
            <w:pPr>
              <w:ind w:firstLine="340"/>
            </w:pPr>
            <w:r w:rsidRPr="00275CC8">
              <w:t>Поправки в Закон «О присяжных заседателях» подготовлены в реализацию пункта 76 Реформы 4 «Правовое государство против коррупции органами</w:t>
            </w:r>
          </w:p>
          <w:p w14:paraId="0DF27594" w14:textId="77777777" w:rsidR="00A913F0" w:rsidRPr="00275CC8" w:rsidRDefault="00A913F0" w:rsidP="00F76B0F">
            <w:pPr>
              <w:ind w:firstLine="340"/>
            </w:pPr>
            <w:r w:rsidRPr="00275CC8">
              <w:t>Руководителем Администрации Президента 26.10.2019 г. резолюцией №19-4138-4 дано поручение о реализации обозначенных поправок в рамках п.20 ОПМ.</w:t>
            </w:r>
          </w:p>
          <w:p w14:paraId="29955E7F" w14:textId="77777777" w:rsidR="00A913F0" w:rsidRPr="00275CC8" w:rsidRDefault="00A913F0" w:rsidP="00F76B0F">
            <w:pPr>
              <w:ind w:firstLine="340"/>
            </w:pPr>
            <w:r w:rsidRPr="00275CC8">
              <w:t>Поправки направлены на упрощение составления списков присяжных. Вводится только единый список присяжных, который предлагается формировать централизовано через оператора.</w:t>
            </w:r>
          </w:p>
          <w:p w14:paraId="6256FCA9" w14:textId="77777777" w:rsidR="00C63F34" w:rsidRPr="00275CC8" w:rsidRDefault="00C63F34" w:rsidP="00C63F34">
            <w:pPr>
              <w:ind w:firstLine="340"/>
            </w:pPr>
          </w:p>
          <w:p w14:paraId="3E27C705" w14:textId="77777777" w:rsidR="00C63F34" w:rsidRPr="00275CC8" w:rsidRDefault="00C63F34" w:rsidP="00C63F34">
            <w:pPr>
              <w:ind w:firstLine="340"/>
              <w:rPr>
                <w:b/>
              </w:rPr>
            </w:pPr>
            <w:r w:rsidRPr="00275CC8">
              <w:rPr>
                <w:b/>
              </w:rPr>
              <w:t>Позиции, представленные государственными органами и членами рабочей группы:</w:t>
            </w:r>
          </w:p>
          <w:p w14:paraId="170AECAD" w14:textId="77777777" w:rsidR="00C63F34" w:rsidRPr="00275CC8" w:rsidRDefault="00C63F34" w:rsidP="00C63F34">
            <w:pPr>
              <w:ind w:firstLine="340"/>
              <w:rPr>
                <w:b/>
              </w:rPr>
            </w:pPr>
            <w:r w:rsidRPr="00275CC8">
              <w:rPr>
                <w:b/>
              </w:rPr>
              <w:t>Верховный Суд поддерживает (письмо от 18.02.2022 № 6001-22-8-6/71).</w:t>
            </w:r>
          </w:p>
          <w:p w14:paraId="192664DE" w14:textId="77777777" w:rsidR="00C63F34" w:rsidRPr="00275CC8" w:rsidRDefault="00C63F34" w:rsidP="00F76B0F">
            <w:pPr>
              <w:ind w:firstLine="340"/>
            </w:pPr>
          </w:p>
        </w:tc>
      </w:tr>
      <w:tr w:rsidR="00BC362D" w:rsidRPr="00275CC8" w14:paraId="288B4362" w14:textId="77777777" w:rsidTr="003D67A3">
        <w:tc>
          <w:tcPr>
            <w:tcW w:w="368" w:type="pct"/>
          </w:tcPr>
          <w:p w14:paraId="03647895" w14:textId="77777777" w:rsidR="00A913F0" w:rsidRPr="00275CC8" w:rsidRDefault="00A913F0" w:rsidP="00F76B0F">
            <w:pPr>
              <w:numPr>
                <w:ilvl w:val="0"/>
                <w:numId w:val="1"/>
              </w:numPr>
              <w:jc w:val="center"/>
            </w:pPr>
          </w:p>
        </w:tc>
        <w:tc>
          <w:tcPr>
            <w:tcW w:w="520" w:type="pct"/>
          </w:tcPr>
          <w:p w14:paraId="40729869" w14:textId="77777777" w:rsidR="00A913F0" w:rsidRPr="00275CC8" w:rsidRDefault="00A913F0" w:rsidP="00F76B0F">
            <w:r w:rsidRPr="00275CC8">
              <w:t>Пункты 1, 3 статьи 4</w:t>
            </w:r>
          </w:p>
        </w:tc>
        <w:tc>
          <w:tcPr>
            <w:tcW w:w="1371" w:type="pct"/>
          </w:tcPr>
          <w:p w14:paraId="074DDB66" w14:textId="77777777" w:rsidR="00A913F0" w:rsidRPr="00275CC8" w:rsidRDefault="00A913F0" w:rsidP="00F76B0F">
            <w:pPr>
              <w:ind w:firstLine="340"/>
            </w:pPr>
            <w:r w:rsidRPr="00275CC8">
              <w:t>Статья 4. Списки кандидатов в присяжные заседатели</w:t>
            </w:r>
          </w:p>
          <w:p w14:paraId="50E69712" w14:textId="77777777" w:rsidR="00A913F0" w:rsidRPr="00275CC8" w:rsidRDefault="00A913F0" w:rsidP="00F76B0F">
            <w:pPr>
              <w:ind w:firstLine="340"/>
            </w:pPr>
            <w:r w:rsidRPr="00275CC8">
              <w:t xml:space="preserve">1. В целях обеспечения участия граждан Республики Казахстан в процессе отбора присяжных заседателей </w:t>
            </w:r>
            <w:r w:rsidRPr="00275CC8">
              <w:rPr>
                <w:b/>
              </w:rPr>
              <w:t>местными исполнительными органами</w:t>
            </w:r>
            <w:r w:rsidRPr="00275CC8">
              <w:t xml:space="preserve"> ежегодно к 1 декабря года, предшествующего году, в котором будет производиться отбор кандидатов в присяжные заседатели, </w:t>
            </w:r>
            <w:r w:rsidRPr="00275CC8">
              <w:rPr>
                <w:b/>
              </w:rPr>
              <w:t>составляются</w:t>
            </w:r>
            <w:r w:rsidRPr="00275CC8">
              <w:t xml:space="preserve"> </w:t>
            </w:r>
            <w:r w:rsidRPr="00275CC8">
              <w:rPr>
                <w:b/>
              </w:rPr>
              <w:t>первичные,</w:t>
            </w:r>
            <w:r w:rsidRPr="00275CC8">
              <w:t xml:space="preserve"> единые </w:t>
            </w:r>
            <w:r w:rsidRPr="00275CC8">
              <w:rPr>
                <w:b/>
              </w:rPr>
              <w:t>и запасной</w:t>
            </w:r>
            <w:r w:rsidRPr="00275CC8">
              <w:t xml:space="preserve"> списки кандидатов в присяжные заседатели.</w:t>
            </w:r>
          </w:p>
          <w:p w14:paraId="393E5E2A" w14:textId="77777777" w:rsidR="00A913F0" w:rsidRPr="00275CC8" w:rsidRDefault="00A913F0" w:rsidP="00F76B0F">
            <w:pPr>
              <w:ind w:firstLine="340"/>
            </w:pPr>
          </w:p>
          <w:p w14:paraId="28AF35D2" w14:textId="77777777" w:rsidR="00A913F0" w:rsidRPr="00275CC8" w:rsidRDefault="00A913F0" w:rsidP="00F76B0F">
            <w:pPr>
              <w:ind w:firstLine="340"/>
            </w:pPr>
            <w:r w:rsidRPr="00275CC8">
              <w:t xml:space="preserve">3. Списки кандидатов в присяжные заседатели </w:t>
            </w:r>
            <w:r w:rsidRPr="00275CC8">
              <w:rPr>
                <w:b/>
              </w:rPr>
              <w:t>составляются</w:t>
            </w:r>
            <w:r w:rsidRPr="00275CC8">
              <w:t xml:space="preserve"> в алфавитном порядке. В списках указываются фамилия, имя, отчество, год рождения (в возрасте двадцати пяти лет - дополнительно день и месяц) и место жительства кандидата в присяжные заседатели.</w:t>
            </w:r>
          </w:p>
        </w:tc>
        <w:tc>
          <w:tcPr>
            <w:tcW w:w="1371" w:type="pct"/>
          </w:tcPr>
          <w:p w14:paraId="64B0747B" w14:textId="77777777" w:rsidR="00A913F0" w:rsidRPr="00275CC8" w:rsidRDefault="00A913F0" w:rsidP="00F76B0F">
            <w:pPr>
              <w:ind w:firstLine="340"/>
            </w:pPr>
            <w:r w:rsidRPr="00275CC8">
              <w:t>Статья 4. Списки кандидатов в присяжные заседатели</w:t>
            </w:r>
          </w:p>
          <w:p w14:paraId="60717F8E" w14:textId="77777777" w:rsidR="00A913F0" w:rsidRPr="00275CC8" w:rsidRDefault="00A913F0" w:rsidP="00F76B0F">
            <w:pPr>
              <w:ind w:firstLine="340"/>
            </w:pPr>
            <w:r w:rsidRPr="00275CC8">
              <w:t xml:space="preserve">1. В целях обеспечения участия граждан Республики Казахстан в процессе отбора присяжных заседателей </w:t>
            </w:r>
            <w:r w:rsidRPr="00275CC8">
              <w:rPr>
                <w:b/>
              </w:rPr>
              <w:t>оператор</w:t>
            </w:r>
            <w:r w:rsidRPr="00275CC8">
              <w:t xml:space="preserve"> ежегодно к 1 декабря года, предшествующего году, в котором будет производиться отбор кандидатов в присяжные заседатели, </w:t>
            </w:r>
            <w:r w:rsidRPr="00275CC8">
              <w:rPr>
                <w:b/>
              </w:rPr>
              <w:t>формирует</w:t>
            </w:r>
            <w:r w:rsidRPr="00275CC8">
              <w:t xml:space="preserve"> единые списки кандидатов в присяжные заседатели </w:t>
            </w:r>
            <w:r w:rsidRPr="00275CC8">
              <w:rPr>
                <w:b/>
              </w:rPr>
              <w:t>и направляет в местные исполнительные органы области (города республиканского значения, столицы)</w:t>
            </w:r>
            <w:r w:rsidRPr="00275CC8">
              <w:t>.</w:t>
            </w:r>
          </w:p>
          <w:p w14:paraId="7D374180" w14:textId="77777777" w:rsidR="00A913F0" w:rsidRPr="00275CC8" w:rsidRDefault="00A913F0" w:rsidP="00F76B0F">
            <w:pPr>
              <w:ind w:firstLine="340"/>
            </w:pPr>
          </w:p>
          <w:p w14:paraId="4BD8C050" w14:textId="77777777" w:rsidR="00A913F0" w:rsidRPr="00275CC8" w:rsidRDefault="00A913F0" w:rsidP="00F76B0F">
            <w:pPr>
              <w:ind w:firstLine="340"/>
            </w:pPr>
            <w:r w:rsidRPr="00275CC8">
              <w:t xml:space="preserve">3. Списки кандидатов в присяжные заседатели </w:t>
            </w:r>
            <w:r w:rsidRPr="00275CC8">
              <w:rPr>
                <w:b/>
              </w:rPr>
              <w:t>формируются</w:t>
            </w:r>
            <w:r w:rsidRPr="00275CC8">
              <w:t xml:space="preserve"> в алфавитном порядке. В списках указываются фамилия, имя, отчество, год рождения, (в возрасте двадцати пяти - дополнительно день и месяц), </w:t>
            </w:r>
            <w:r w:rsidRPr="00275CC8">
              <w:rPr>
                <w:b/>
              </w:rPr>
              <w:t>ИИН</w:t>
            </w:r>
            <w:r w:rsidRPr="00275CC8">
              <w:t xml:space="preserve"> и место жительства кандидата в присяжные заседатели.</w:t>
            </w:r>
          </w:p>
          <w:p w14:paraId="55569DCB" w14:textId="77777777" w:rsidR="00A913F0" w:rsidRPr="00275CC8" w:rsidRDefault="00A913F0" w:rsidP="00F76B0F">
            <w:pPr>
              <w:ind w:firstLine="340"/>
            </w:pPr>
          </w:p>
        </w:tc>
        <w:tc>
          <w:tcPr>
            <w:tcW w:w="1371" w:type="pct"/>
          </w:tcPr>
          <w:p w14:paraId="76F061B0" w14:textId="77777777" w:rsidR="00A913F0" w:rsidRPr="00275CC8" w:rsidRDefault="00A913F0" w:rsidP="00F76B0F">
            <w:pPr>
              <w:ind w:firstLine="340"/>
              <w:rPr>
                <w:b/>
              </w:rPr>
            </w:pPr>
            <w:r w:rsidRPr="00275CC8">
              <w:rPr>
                <w:b/>
              </w:rPr>
              <w:t>Верховный Суд</w:t>
            </w:r>
          </w:p>
          <w:p w14:paraId="7EE0A12F" w14:textId="77777777" w:rsidR="00A913F0" w:rsidRPr="00275CC8" w:rsidRDefault="00A913F0" w:rsidP="00F76B0F">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0A9478D8" w14:textId="77777777" w:rsidR="00A913F0" w:rsidRPr="00275CC8" w:rsidRDefault="00A913F0" w:rsidP="00F76B0F">
            <w:pPr>
              <w:ind w:firstLine="340"/>
            </w:pPr>
            <w:r w:rsidRPr="00275CC8">
              <w:t>Поправки направлены на упрощение составления списков присяжных. Вводится только единый список присяжных, который предлагается формировать централизовано оператор.</w:t>
            </w:r>
          </w:p>
          <w:p w14:paraId="7CECB82D" w14:textId="77777777" w:rsidR="00C63F34" w:rsidRPr="00275CC8" w:rsidRDefault="00C63F34" w:rsidP="00C63F34">
            <w:pPr>
              <w:ind w:firstLine="340"/>
            </w:pPr>
          </w:p>
          <w:p w14:paraId="2062A204" w14:textId="77777777" w:rsidR="00C63F34" w:rsidRPr="00275CC8" w:rsidRDefault="00C63F34" w:rsidP="00C63F34">
            <w:pPr>
              <w:ind w:firstLine="340"/>
              <w:rPr>
                <w:b/>
              </w:rPr>
            </w:pPr>
            <w:r w:rsidRPr="00275CC8">
              <w:rPr>
                <w:b/>
              </w:rPr>
              <w:t>Позиции, представленные государственными органами и членами рабочей группы:</w:t>
            </w:r>
          </w:p>
          <w:p w14:paraId="02EE3D1D" w14:textId="77777777" w:rsidR="00C63F34" w:rsidRPr="00275CC8" w:rsidRDefault="00C63F34" w:rsidP="00C63F34">
            <w:pPr>
              <w:ind w:firstLine="340"/>
              <w:rPr>
                <w:b/>
              </w:rPr>
            </w:pPr>
            <w:r w:rsidRPr="00275CC8">
              <w:rPr>
                <w:b/>
              </w:rPr>
              <w:t>Верховный Суд поддерживает (письмо от 18.02.2022 № 6001-22-8-6/71).</w:t>
            </w:r>
          </w:p>
          <w:p w14:paraId="08AB23DB" w14:textId="77777777" w:rsidR="00C63F34" w:rsidRPr="00275CC8" w:rsidRDefault="00C63F34" w:rsidP="00F76B0F">
            <w:pPr>
              <w:ind w:firstLine="340"/>
            </w:pPr>
          </w:p>
        </w:tc>
      </w:tr>
      <w:tr w:rsidR="00BC362D" w:rsidRPr="00275CC8" w14:paraId="1B30C8C4" w14:textId="77777777" w:rsidTr="003D67A3">
        <w:tc>
          <w:tcPr>
            <w:tcW w:w="368" w:type="pct"/>
          </w:tcPr>
          <w:p w14:paraId="01A4C144" w14:textId="77777777" w:rsidR="00A913F0" w:rsidRPr="00275CC8" w:rsidRDefault="00A913F0" w:rsidP="00F76B0F">
            <w:pPr>
              <w:numPr>
                <w:ilvl w:val="0"/>
                <w:numId w:val="1"/>
              </w:numPr>
              <w:jc w:val="center"/>
            </w:pPr>
          </w:p>
        </w:tc>
        <w:tc>
          <w:tcPr>
            <w:tcW w:w="520" w:type="pct"/>
          </w:tcPr>
          <w:p w14:paraId="2896FA8D" w14:textId="77777777" w:rsidR="00A913F0" w:rsidRPr="00275CC8" w:rsidRDefault="00A913F0" w:rsidP="00F76B0F">
            <w:r w:rsidRPr="00275CC8">
              <w:t>Пункты 1, 2, 3 статьи 5</w:t>
            </w:r>
          </w:p>
        </w:tc>
        <w:tc>
          <w:tcPr>
            <w:tcW w:w="1371" w:type="pct"/>
          </w:tcPr>
          <w:p w14:paraId="4316AED4" w14:textId="77777777" w:rsidR="00A913F0" w:rsidRPr="00275CC8" w:rsidRDefault="00A913F0" w:rsidP="00F76B0F">
            <w:pPr>
              <w:ind w:firstLine="340"/>
            </w:pPr>
            <w:r w:rsidRPr="00275CC8">
              <w:t>Статья 5. Количество граждан, включаемых в списки кандидатов в присяжные заседатели</w:t>
            </w:r>
          </w:p>
          <w:p w14:paraId="583DE02B" w14:textId="77777777" w:rsidR="00A913F0" w:rsidRPr="00275CC8" w:rsidRDefault="00A913F0" w:rsidP="00F76B0F">
            <w:pPr>
              <w:ind w:firstLine="340"/>
              <w:rPr>
                <w:b/>
              </w:rPr>
            </w:pPr>
            <w:r w:rsidRPr="00275CC8">
              <w:rPr>
                <w:b/>
              </w:rPr>
              <w:t>1. Количество граждан, включаемых в первичные, единые и запасной списки кандидатов в присяжные заседатели, основывается на количестве кандидатов в присяжные заседатели, ежегодно представляемом председателем соответствующего областного и приравненного к нему суда.</w:t>
            </w:r>
          </w:p>
          <w:p w14:paraId="58CDB3B3" w14:textId="77777777" w:rsidR="00A913F0" w:rsidRPr="00275CC8" w:rsidRDefault="00A913F0" w:rsidP="00F76B0F">
            <w:pPr>
              <w:ind w:firstLine="340"/>
              <w:rPr>
                <w:b/>
              </w:rPr>
            </w:pPr>
            <w:r w:rsidRPr="00275CC8">
              <w:rPr>
                <w:b/>
              </w:rPr>
              <w:t>2. Представление председателя соответствующего областного и приравненного к нему суда должно быть направлено в местный исполнительный орган области (города республиканского значения, столицы) не позднее 1 сентября года, предшествующего году, в котором будет производиться отбор присяжных заседателей для участия в судебном разбирательстве по спискам кандидатов в присяжные заседатели.</w:t>
            </w:r>
          </w:p>
          <w:p w14:paraId="6673D150" w14:textId="77777777" w:rsidR="00A913F0" w:rsidRPr="00275CC8" w:rsidRDefault="00A913F0" w:rsidP="00F76B0F">
            <w:pPr>
              <w:ind w:firstLine="340"/>
              <w:rPr>
                <w:b/>
              </w:rPr>
            </w:pPr>
            <w:r w:rsidRPr="00275CC8">
              <w:rPr>
                <w:b/>
              </w:rPr>
              <w:t>3. Местный исполнительный орган области (города республиканского значения, столицы) ежегодно, не позднее трехдневного срока со дня получения представления председателя областного и приравненного к нему суда, определяет количество кандидатов в присяжные заседатели от каждого района (города областного значения) и уведомляет местные исполнительные органы района (города областного значения) о количестве кандидатов в присяжные заседатели.</w:t>
            </w:r>
          </w:p>
          <w:p w14:paraId="0431CA80" w14:textId="77777777" w:rsidR="00A913F0" w:rsidRPr="00275CC8" w:rsidRDefault="00A913F0" w:rsidP="00F76B0F">
            <w:pPr>
              <w:ind w:firstLine="340"/>
            </w:pPr>
          </w:p>
        </w:tc>
        <w:tc>
          <w:tcPr>
            <w:tcW w:w="1371" w:type="pct"/>
          </w:tcPr>
          <w:p w14:paraId="05323B37" w14:textId="77777777" w:rsidR="00A913F0" w:rsidRPr="00275CC8" w:rsidRDefault="00A913F0" w:rsidP="00F76B0F">
            <w:pPr>
              <w:ind w:firstLine="340"/>
            </w:pPr>
            <w:r w:rsidRPr="00275CC8">
              <w:t>Статья 5. Количество граждан, включаемых в списки кандидатов в присяжные заседатели</w:t>
            </w:r>
          </w:p>
          <w:p w14:paraId="73164E9F" w14:textId="77777777" w:rsidR="00A913F0" w:rsidRPr="00275CC8" w:rsidRDefault="00A913F0" w:rsidP="00F76B0F">
            <w:pPr>
              <w:ind w:firstLine="340"/>
              <w:rPr>
                <w:b/>
              </w:rPr>
            </w:pPr>
            <w:r w:rsidRPr="00275CC8">
              <w:rPr>
                <w:b/>
              </w:rPr>
              <w:t>1. В единые списки кандидатов присяжных заседателей включаются все граждане Республики Казахстан, проживающие на административно-территориальной единице и соответствующие требованиям статьи 10 настоящего Закона.</w:t>
            </w:r>
          </w:p>
          <w:p w14:paraId="39D318F5" w14:textId="77777777" w:rsidR="00A913F0" w:rsidRPr="00275CC8" w:rsidRDefault="00A913F0" w:rsidP="00F76B0F">
            <w:pPr>
              <w:ind w:firstLine="340"/>
            </w:pPr>
          </w:p>
          <w:p w14:paraId="727137C2" w14:textId="77777777" w:rsidR="00A913F0" w:rsidRPr="00275CC8" w:rsidRDefault="00A913F0" w:rsidP="00F76B0F">
            <w:pPr>
              <w:ind w:firstLine="340"/>
              <w:rPr>
                <w:b/>
              </w:rPr>
            </w:pPr>
            <w:r w:rsidRPr="00275CC8">
              <w:rPr>
                <w:b/>
              </w:rPr>
              <w:t>2. Исключить</w:t>
            </w:r>
          </w:p>
          <w:p w14:paraId="7C74F5A0" w14:textId="77777777" w:rsidR="00A913F0" w:rsidRPr="00275CC8" w:rsidRDefault="00A913F0" w:rsidP="00F76B0F">
            <w:pPr>
              <w:ind w:firstLine="340"/>
              <w:rPr>
                <w:b/>
              </w:rPr>
            </w:pPr>
          </w:p>
          <w:p w14:paraId="2DFFE78C" w14:textId="77777777" w:rsidR="00A913F0" w:rsidRPr="00275CC8" w:rsidRDefault="00A913F0" w:rsidP="00F76B0F">
            <w:pPr>
              <w:ind w:firstLine="340"/>
              <w:rPr>
                <w:b/>
              </w:rPr>
            </w:pPr>
            <w:r w:rsidRPr="00275CC8">
              <w:rPr>
                <w:b/>
              </w:rPr>
              <w:t>3. Исключить</w:t>
            </w:r>
          </w:p>
          <w:p w14:paraId="4D62B967" w14:textId="77777777" w:rsidR="00A913F0" w:rsidRPr="00275CC8" w:rsidRDefault="00A913F0" w:rsidP="00F76B0F">
            <w:pPr>
              <w:ind w:firstLine="340"/>
            </w:pPr>
          </w:p>
        </w:tc>
        <w:tc>
          <w:tcPr>
            <w:tcW w:w="1371" w:type="pct"/>
          </w:tcPr>
          <w:p w14:paraId="5F6F9290" w14:textId="77777777" w:rsidR="00A913F0" w:rsidRPr="00275CC8" w:rsidRDefault="00A913F0" w:rsidP="00F76B0F">
            <w:pPr>
              <w:ind w:firstLine="340"/>
              <w:rPr>
                <w:b/>
              </w:rPr>
            </w:pPr>
            <w:r w:rsidRPr="00275CC8">
              <w:rPr>
                <w:b/>
              </w:rPr>
              <w:t>Верховный Суд</w:t>
            </w:r>
          </w:p>
          <w:p w14:paraId="5656789A" w14:textId="77777777" w:rsidR="00A913F0" w:rsidRPr="00275CC8" w:rsidRDefault="00A913F0" w:rsidP="00F76B0F">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4E5D8110" w14:textId="77777777" w:rsidR="00A913F0" w:rsidRPr="00275CC8" w:rsidRDefault="00A913F0" w:rsidP="00F76B0F">
            <w:pPr>
              <w:ind w:firstLine="340"/>
            </w:pPr>
            <w:r w:rsidRPr="00275CC8">
              <w:t>В рамках исполнения пункта 76 Плана мероприятий по реализации Реформы 4 «Правовое государство без коррупции» Стратегического плана развития Республики Казахстан до 2025 года, утвержденного Указом Президента Республики Казахстан от 15 февраля 2018 года № 636.</w:t>
            </w:r>
          </w:p>
          <w:p w14:paraId="742D29D6" w14:textId="77777777" w:rsidR="00C63F34" w:rsidRPr="00275CC8" w:rsidRDefault="00C63F34" w:rsidP="00C63F34">
            <w:pPr>
              <w:ind w:firstLine="340"/>
            </w:pPr>
          </w:p>
          <w:p w14:paraId="03AAED95" w14:textId="77777777" w:rsidR="00C63F34" w:rsidRPr="00275CC8" w:rsidRDefault="00C63F34" w:rsidP="00C63F34">
            <w:pPr>
              <w:ind w:firstLine="340"/>
              <w:rPr>
                <w:b/>
              </w:rPr>
            </w:pPr>
            <w:r w:rsidRPr="00275CC8">
              <w:rPr>
                <w:b/>
              </w:rPr>
              <w:t>Позиции, представленные государственными органами и членами рабочей группы:</w:t>
            </w:r>
          </w:p>
          <w:p w14:paraId="4F6923E7" w14:textId="77777777" w:rsidR="00C63F34" w:rsidRPr="00275CC8" w:rsidRDefault="00C63F34" w:rsidP="00C63F34">
            <w:pPr>
              <w:ind w:firstLine="340"/>
              <w:rPr>
                <w:b/>
              </w:rPr>
            </w:pPr>
            <w:r w:rsidRPr="00275CC8">
              <w:rPr>
                <w:b/>
              </w:rPr>
              <w:t>Верховный Суд поддерживает (письмо от 18.02.2022 № 6001-22-8-6/71).</w:t>
            </w:r>
          </w:p>
          <w:p w14:paraId="0F93264B" w14:textId="77777777" w:rsidR="00C63F34" w:rsidRPr="00275CC8" w:rsidRDefault="00C63F34" w:rsidP="00F76B0F">
            <w:pPr>
              <w:ind w:firstLine="340"/>
            </w:pPr>
          </w:p>
        </w:tc>
      </w:tr>
      <w:tr w:rsidR="00BC362D" w:rsidRPr="00275CC8" w14:paraId="18291165" w14:textId="77777777" w:rsidTr="003D67A3">
        <w:tc>
          <w:tcPr>
            <w:tcW w:w="368" w:type="pct"/>
          </w:tcPr>
          <w:p w14:paraId="3992BF8D" w14:textId="77777777" w:rsidR="00A913F0" w:rsidRPr="00275CC8" w:rsidRDefault="00A913F0" w:rsidP="00F76B0F">
            <w:pPr>
              <w:numPr>
                <w:ilvl w:val="0"/>
                <w:numId w:val="1"/>
              </w:numPr>
              <w:jc w:val="center"/>
            </w:pPr>
          </w:p>
        </w:tc>
        <w:tc>
          <w:tcPr>
            <w:tcW w:w="520" w:type="pct"/>
          </w:tcPr>
          <w:p w14:paraId="4DCB4E7A" w14:textId="77777777" w:rsidR="00A913F0" w:rsidRPr="00275CC8" w:rsidRDefault="00A913F0" w:rsidP="00F76B0F">
            <w:r w:rsidRPr="00275CC8">
              <w:t>Статья 6</w:t>
            </w:r>
          </w:p>
        </w:tc>
        <w:tc>
          <w:tcPr>
            <w:tcW w:w="1371" w:type="pct"/>
          </w:tcPr>
          <w:p w14:paraId="0B8E7863" w14:textId="77777777" w:rsidR="00A913F0" w:rsidRPr="00275CC8" w:rsidRDefault="00A913F0" w:rsidP="00F76B0F">
            <w:pPr>
              <w:ind w:firstLine="340"/>
              <w:rPr>
                <w:b/>
              </w:rPr>
            </w:pPr>
            <w:r w:rsidRPr="00275CC8">
              <w:rPr>
                <w:b/>
              </w:rPr>
              <w:t>Статья 6. Процедура составления первичных списков кандидатов в присяжные заседатели</w:t>
            </w:r>
          </w:p>
          <w:p w14:paraId="73AD2E2D" w14:textId="77777777" w:rsidR="00A913F0" w:rsidRPr="00275CC8" w:rsidRDefault="00A913F0" w:rsidP="00F76B0F">
            <w:pPr>
              <w:ind w:firstLine="340"/>
              <w:rPr>
                <w:b/>
              </w:rPr>
            </w:pPr>
            <w:r w:rsidRPr="00275CC8">
              <w:rPr>
                <w:b/>
              </w:rPr>
              <w:t>1. Для составления первичного списка кандидатов в присяжные заседатели местный исполнительный орган района (города областного значения):</w:t>
            </w:r>
          </w:p>
          <w:p w14:paraId="55D167BC" w14:textId="77777777" w:rsidR="00A913F0" w:rsidRPr="00275CC8" w:rsidRDefault="00A913F0" w:rsidP="00F76B0F">
            <w:pPr>
              <w:ind w:firstLine="340"/>
              <w:rPr>
                <w:b/>
              </w:rPr>
            </w:pPr>
            <w:r w:rsidRPr="00275CC8">
              <w:rPr>
                <w:b/>
              </w:rPr>
              <w:t>1) составляет в месячный срок со дня получения уведомления о количестве кандидатов в присяжные заседатели от района предварительный первичный список кандидатов в присяжные заседатели на основе списков избирателей соответствующего района (города областного значения) из числа постоянно проживающих в административно-территориальной единице граждан путем исключения из списков избирателей лиц, не соответствующих требованиям к кандидатам в присяжные заседатели, установленным статьей 10 настоящего Закона;</w:t>
            </w:r>
          </w:p>
          <w:p w14:paraId="5D858D02" w14:textId="77777777" w:rsidR="00A913F0" w:rsidRPr="00275CC8" w:rsidRDefault="00A913F0" w:rsidP="00F76B0F">
            <w:pPr>
              <w:ind w:firstLine="340"/>
              <w:rPr>
                <w:b/>
              </w:rPr>
            </w:pPr>
            <w:r w:rsidRPr="00275CC8">
              <w:rPr>
                <w:b/>
              </w:rPr>
              <w:t>2) в течение семидневного срока с момента окончания составления предварительного первичного списка кандидатов в присяжные заседатели обеспечивает гражданам возможность ознакомиться в помещении местного исполнительного органа с предварительным первичным списком кандидатов в присяжные заседатели, рассматривает заявления об ошибках и неточностях в списке и решает вопросы о внесении в него соответствующих изменений;</w:t>
            </w:r>
          </w:p>
          <w:p w14:paraId="677F6D46" w14:textId="77777777" w:rsidR="00A913F0" w:rsidRPr="00275CC8" w:rsidRDefault="00A913F0" w:rsidP="00F76B0F">
            <w:pPr>
              <w:ind w:firstLine="340"/>
              <w:rPr>
                <w:b/>
              </w:rPr>
            </w:pPr>
            <w:r w:rsidRPr="00275CC8">
              <w:rPr>
                <w:b/>
              </w:rPr>
              <w:t>3) проводит случайную выборку граждан из предварительного первичного списка кандидатов в присяжные заседатели в количестве, определенном местным исполнительным органом соответствующей области (города республиканского значения, столицы), отдельно по каждому району (городу областного значения);</w:t>
            </w:r>
          </w:p>
          <w:p w14:paraId="1E9017AF" w14:textId="77777777" w:rsidR="00A913F0" w:rsidRPr="00275CC8" w:rsidRDefault="00A913F0" w:rsidP="00F76B0F">
            <w:pPr>
              <w:ind w:firstLine="340"/>
              <w:rPr>
                <w:b/>
              </w:rPr>
            </w:pPr>
            <w:r w:rsidRPr="00275CC8">
              <w:rPr>
                <w:b/>
              </w:rPr>
              <w:t>4) по результатам случайной выборки составляет первичный список кандидатов в присяжные заседатели, скрепляет печатью местного исполнительного органа и направляет его в местный исполнительный орган области (города республиканского значения, столицы).</w:t>
            </w:r>
          </w:p>
          <w:p w14:paraId="18E954B7" w14:textId="77777777" w:rsidR="00A913F0" w:rsidRPr="00275CC8" w:rsidRDefault="00A913F0" w:rsidP="00F76B0F">
            <w:pPr>
              <w:ind w:firstLine="340"/>
              <w:rPr>
                <w:b/>
              </w:rPr>
            </w:pPr>
            <w:r w:rsidRPr="00275CC8">
              <w:rPr>
                <w:b/>
              </w:rPr>
              <w:t>2. Действия местного исполнительного органа района (города областного значения), осуществляемые в соответствии с подпунктом 2) пункта 1 настоящей статьи, а также действия (бездействие) местного исполнительного органа, нарушающие права граждан на участие в процедурах отбора для участия в уголовном судопроизводстве в качестве присяжного заседателя, могут быть обжалованы в суде в семидневный срок с момента окончания срока ознакомления граждан с предварительным первичным списком кандидатов в присяжные заседатели в соответствии с законодательством Республики Казахстан.</w:t>
            </w:r>
          </w:p>
          <w:p w14:paraId="4A63B68A" w14:textId="77777777" w:rsidR="00A913F0" w:rsidRPr="00275CC8" w:rsidRDefault="00A913F0" w:rsidP="00F76B0F">
            <w:pPr>
              <w:ind w:firstLine="340"/>
              <w:rPr>
                <w:b/>
              </w:rPr>
            </w:pPr>
            <w:r w:rsidRPr="00275CC8">
              <w:rPr>
                <w:b/>
              </w:rPr>
              <w:t>3. Процедура, предусмотренная подпунктом 3) пункта 1 настоящей статьи, проводится по истечении срока на обжалование решений местного исполнительного органа района (города областного значения).</w:t>
            </w:r>
          </w:p>
          <w:p w14:paraId="6E5E9F9A" w14:textId="77777777" w:rsidR="00A913F0" w:rsidRPr="00275CC8" w:rsidRDefault="00A913F0" w:rsidP="00F76B0F">
            <w:pPr>
              <w:ind w:firstLine="340"/>
              <w:rPr>
                <w:b/>
              </w:rPr>
            </w:pPr>
            <w:r w:rsidRPr="00275CC8">
              <w:rPr>
                <w:b/>
              </w:rPr>
              <w:t>4. Общий срок проведения процедур, предусмотренных настоящей статьей, не должен превышать два месяца со дня получения уведомления о количестве кандидатов в присяжные заседатели от района.</w:t>
            </w:r>
          </w:p>
          <w:p w14:paraId="3F1DBE1F" w14:textId="77777777" w:rsidR="00A913F0" w:rsidRPr="00275CC8" w:rsidRDefault="00A913F0" w:rsidP="00F76B0F">
            <w:pPr>
              <w:ind w:firstLine="340"/>
            </w:pPr>
          </w:p>
        </w:tc>
        <w:tc>
          <w:tcPr>
            <w:tcW w:w="1371" w:type="pct"/>
          </w:tcPr>
          <w:p w14:paraId="731389BE" w14:textId="77777777" w:rsidR="00A913F0" w:rsidRPr="00275CC8" w:rsidRDefault="00A913F0" w:rsidP="00F76B0F">
            <w:pPr>
              <w:ind w:firstLine="340"/>
              <w:rPr>
                <w:b/>
              </w:rPr>
            </w:pPr>
            <w:r w:rsidRPr="00275CC8">
              <w:rPr>
                <w:b/>
              </w:rPr>
              <w:t>Статья 6. Исключить</w:t>
            </w:r>
          </w:p>
        </w:tc>
        <w:tc>
          <w:tcPr>
            <w:tcW w:w="1371" w:type="pct"/>
          </w:tcPr>
          <w:p w14:paraId="4F984019" w14:textId="77777777" w:rsidR="00A913F0" w:rsidRPr="00275CC8" w:rsidRDefault="00A913F0" w:rsidP="00F76B0F">
            <w:pPr>
              <w:ind w:firstLine="340"/>
              <w:rPr>
                <w:b/>
              </w:rPr>
            </w:pPr>
            <w:r w:rsidRPr="00275CC8">
              <w:rPr>
                <w:b/>
              </w:rPr>
              <w:t>Верховный Суд</w:t>
            </w:r>
          </w:p>
          <w:p w14:paraId="1EDFE583" w14:textId="77777777" w:rsidR="00A913F0" w:rsidRPr="00275CC8" w:rsidRDefault="00A913F0" w:rsidP="00F76B0F">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0E7491AF" w14:textId="77777777" w:rsidR="00A913F0" w:rsidRPr="00275CC8" w:rsidRDefault="00A913F0" w:rsidP="00F76B0F">
            <w:pPr>
              <w:ind w:firstLine="340"/>
            </w:pPr>
            <w:r w:rsidRPr="00275CC8">
              <w:t>В рамках исполнения пункта 76 Плана мероприятий по реализации Реформы 4 «Правовое государство без коррупции» Стратегического плана развития Республики Казахстан до 2025 года, утвержденного Указом Президента Республики Казахстан от 15 февраля 2018 года № 636.</w:t>
            </w:r>
          </w:p>
          <w:p w14:paraId="290597CE" w14:textId="77777777" w:rsidR="00C63F34" w:rsidRPr="00275CC8" w:rsidRDefault="00C63F34" w:rsidP="00C63F34">
            <w:pPr>
              <w:ind w:firstLine="340"/>
            </w:pPr>
          </w:p>
          <w:p w14:paraId="569D7A46" w14:textId="77777777" w:rsidR="00C63F34" w:rsidRPr="00275CC8" w:rsidRDefault="00C63F34" w:rsidP="00C63F34">
            <w:pPr>
              <w:ind w:firstLine="340"/>
              <w:rPr>
                <w:b/>
              </w:rPr>
            </w:pPr>
            <w:r w:rsidRPr="00275CC8">
              <w:rPr>
                <w:b/>
              </w:rPr>
              <w:t>Позиции, представленные государственными органами и членами рабочей группы:</w:t>
            </w:r>
          </w:p>
          <w:p w14:paraId="7268B15C" w14:textId="77777777" w:rsidR="00C63F34" w:rsidRPr="00275CC8" w:rsidRDefault="00C63F34" w:rsidP="00C63F34">
            <w:pPr>
              <w:ind w:firstLine="340"/>
              <w:rPr>
                <w:b/>
              </w:rPr>
            </w:pPr>
            <w:r w:rsidRPr="00275CC8">
              <w:rPr>
                <w:b/>
              </w:rPr>
              <w:t>Верховный Суд поддерживает (письмо от 18.02.2022 № 6001-22-8-6/71).</w:t>
            </w:r>
          </w:p>
          <w:p w14:paraId="3568FFC6" w14:textId="77777777" w:rsidR="00C63F34" w:rsidRPr="00275CC8" w:rsidRDefault="00C63F34" w:rsidP="00F76B0F">
            <w:pPr>
              <w:ind w:firstLine="340"/>
              <w:rPr>
                <w:b/>
              </w:rPr>
            </w:pPr>
          </w:p>
        </w:tc>
      </w:tr>
      <w:tr w:rsidR="00BC362D" w:rsidRPr="00275CC8" w14:paraId="12E81FAC" w14:textId="77777777" w:rsidTr="003D67A3">
        <w:tc>
          <w:tcPr>
            <w:tcW w:w="368" w:type="pct"/>
          </w:tcPr>
          <w:p w14:paraId="7A8D0796" w14:textId="77777777" w:rsidR="00A913F0" w:rsidRPr="00275CC8" w:rsidRDefault="00A913F0" w:rsidP="00F76B0F">
            <w:pPr>
              <w:numPr>
                <w:ilvl w:val="0"/>
                <w:numId w:val="1"/>
              </w:numPr>
              <w:jc w:val="center"/>
            </w:pPr>
          </w:p>
        </w:tc>
        <w:tc>
          <w:tcPr>
            <w:tcW w:w="520" w:type="pct"/>
          </w:tcPr>
          <w:p w14:paraId="0F68F2AA" w14:textId="77777777" w:rsidR="00A913F0" w:rsidRPr="00275CC8" w:rsidRDefault="00A913F0" w:rsidP="00F76B0F">
            <w:r w:rsidRPr="00275CC8">
              <w:t>Статья 7</w:t>
            </w:r>
          </w:p>
        </w:tc>
        <w:tc>
          <w:tcPr>
            <w:tcW w:w="1371" w:type="pct"/>
          </w:tcPr>
          <w:p w14:paraId="48323042" w14:textId="77777777" w:rsidR="00A913F0" w:rsidRPr="00275CC8" w:rsidRDefault="00A913F0" w:rsidP="00F76B0F">
            <w:pPr>
              <w:ind w:firstLine="340"/>
              <w:rPr>
                <w:b/>
              </w:rPr>
            </w:pPr>
            <w:r w:rsidRPr="00275CC8">
              <w:rPr>
                <w:b/>
              </w:rPr>
              <w:t>Статья 7. Процедура составления запасного списка кандидатов в присяжные заседатели</w:t>
            </w:r>
          </w:p>
          <w:p w14:paraId="48723F46" w14:textId="77777777" w:rsidR="00A913F0" w:rsidRPr="00275CC8" w:rsidRDefault="00A913F0" w:rsidP="00F76B0F">
            <w:pPr>
              <w:ind w:firstLine="340"/>
              <w:rPr>
                <w:b/>
              </w:rPr>
            </w:pPr>
            <w:r w:rsidRPr="00275CC8">
              <w:rPr>
                <w:b/>
              </w:rPr>
              <w:t>1. Для составления запасного списка кандидатов в присяжные заседатели местный исполнительный орган области (города республиканского значения, столицы):</w:t>
            </w:r>
          </w:p>
          <w:p w14:paraId="61F23E77" w14:textId="77777777" w:rsidR="00A913F0" w:rsidRPr="00275CC8" w:rsidRDefault="00A913F0" w:rsidP="00F76B0F">
            <w:pPr>
              <w:ind w:firstLine="340"/>
              <w:rPr>
                <w:b/>
              </w:rPr>
            </w:pPr>
            <w:r w:rsidRPr="00275CC8">
              <w:rPr>
                <w:b/>
              </w:rPr>
              <w:t>1) составляет в месячный срок со дня получения представления председателя областного и приравненного к нему суда о количестве кандидатов в присяжные заседатели от числа граждан, постоянно проживающих в областном центре (городе республиканского значения, столице), предварительный запасной список кандидатов в присяжные заседатели на основе списков избирателей из числа граждан, постоянно проживающих в областном центре либо в другом постоянном месте нахождения суда соответствующей области (города республиканского значения, столицы), путем исключения из таких списков избирателей лиц, не соответствующих требованиям к кандидатам в присяжные заседатели, установленным статьей 10 настоящего Закона;</w:t>
            </w:r>
          </w:p>
          <w:p w14:paraId="2553337F" w14:textId="77777777" w:rsidR="00A913F0" w:rsidRPr="00275CC8" w:rsidRDefault="00A913F0" w:rsidP="00F76B0F">
            <w:pPr>
              <w:ind w:firstLine="340"/>
              <w:rPr>
                <w:b/>
              </w:rPr>
            </w:pPr>
            <w:r w:rsidRPr="00275CC8">
              <w:rPr>
                <w:b/>
              </w:rPr>
              <w:t>2) в течение семидневного срока с момента окончания составления предварительного запасного списка кандидатов в присяжные заседатели обеспечивает гражданам возможность ознакомиться в помещении местного исполнительного органа с предварительным запасным списком кандидатов в присяжные заседатели, рассматривает заявления об ошибках и неточностях в списке и решает вопросы о внесении в него соответствующих изменений;</w:t>
            </w:r>
          </w:p>
          <w:p w14:paraId="03EB67EE" w14:textId="77777777" w:rsidR="00A913F0" w:rsidRPr="00275CC8" w:rsidRDefault="00A913F0" w:rsidP="00F76B0F">
            <w:pPr>
              <w:ind w:firstLine="340"/>
              <w:rPr>
                <w:b/>
              </w:rPr>
            </w:pPr>
            <w:r w:rsidRPr="00275CC8">
              <w:rPr>
                <w:b/>
              </w:rPr>
              <w:t>3) проводит случайную выборку граждан из предварительного запасного списка кандидатов в присяжные заседатели в количестве, равном одной четвертой от количества граждан, включаемых в единый список кандидатов в присяжные заседатели;</w:t>
            </w:r>
          </w:p>
          <w:p w14:paraId="78FED24D" w14:textId="77777777" w:rsidR="00A913F0" w:rsidRPr="00275CC8" w:rsidRDefault="00A913F0" w:rsidP="00F76B0F">
            <w:pPr>
              <w:ind w:firstLine="340"/>
              <w:rPr>
                <w:b/>
              </w:rPr>
            </w:pPr>
            <w:r w:rsidRPr="00275CC8">
              <w:rPr>
                <w:b/>
              </w:rPr>
              <w:t>4) по результатам случайной выборки составляет запасной список кандидатов в присяжные заседатели, скрепляет печатью местного исполнительного органа области (города республиканского значения, столицы).</w:t>
            </w:r>
          </w:p>
          <w:p w14:paraId="62D6C0B1" w14:textId="77777777" w:rsidR="00A913F0" w:rsidRPr="00275CC8" w:rsidRDefault="00A913F0" w:rsidP="00F76B0F">
            <w:pPr>
              <w:ind w:firstLine="340"/>
              <w:rPr>
                <w:b/>
              </w:rPr>
            </w:pPr>
            <w:r w:rsidRPr="00275CC8">
              <w:rPr>
                <w:b/>
              </w:rPr>
              <w:t>2. Действия местного исполнительного органа области (города республиканского значения, столицы), осуществляемые в соответствии с подпунктом 2) пункта 1 настоящей статьи, а также действия (бездействие) местного исполнительного органа области (города республиканского значения, столицы), нарушающие права граждан на участие в процедурах отбора для участия в уголовном судопроизводстве в качестве присяжных заседателей, могут быть обжалованы в суде в семидневный срок с момента окончания срока ознакомления граждан с предварительным запасным списком кандидатов в присяжные заседатели в соответствии с законодательством Республики Казахстан.</w:t>
            </w:r>
          </w:p>
          <w:p w14:paraId="63AB35B8" w14:textId="77777777" w:rsidR="00A913F0" w:rsidRPr="00275CC8" w:rsidRDefault="00A913F0" w:rsidP="00F76B0F">
            <w:pPr>
              <w:ind w:firstLine="340"/>
              <w:rPr>
                <w:b/>
              </w:rPr>
            </w:pPr>
            <w:r w:rsidRPr="00275CC8">
              <w:rPr>
                <w:b/>
              </w:rPr>
              <w:t>3. Процедура, предусмотренная подпунктом 3) пункта 1 настоящей статьи, проводится по истечении срока на обжалование решений местного исполнительного органа области (города республиканского значения, столицы).</w:t>
            </w:r>
          </w:p>
          <w:p w14:paraId="3A38B181" w14:textId="77777777" w:rsidR="00A913F0" w:rsidRPr="00275CC8" w:rsidRDefault="00A913F0" w:rsidP="00F76B0F">
            <w:pPr>
              <w:ind w:firstLine="340"/>
              <w:rPr>
                <w:b/>
              </w:rPr>
            </w:pPr>
            <w:r w:rsidRPr="00275CC8">
              <w:rPr>
                <w:b/>
              </w:rPr>
              <w:t>4. Общий срок проведения процедур, предусмотренных настоящей статьей, не должен превышать два месяца со дня получения представления председателя областного и приравненного к нему суда о количестве кандидатов в присяжные заседатели от области (города республиканского значения, столицы).</w:t>
            </w:r>
          </w:p>
          <w:p w14:paraId="2BFE7DA7" w14:textId="77777777" w:rsidR="00A913F0" w:rsidRPr="00275CC8" w:rsidRDefault="00A913F0" w:rsidP="00F76B0F">
            <w:pPr>
              <w:ind w:firstLine="340"/>
            </w:pPr>
          </w:p>
        </w:tc>
        <w:tc>
          <w:tcPr>
            <w:tcW w:w="1371" w:type="pct"/>
          </w:tcPr>
          <w:p w14:paraId="5D2736B3" w14:textId="77777777" w:rsidR="00A913F0" w:rsidRPr="00275CC8" w:rsidRDefault="00A913F0" w:rsidP="00F76B0F">
            <w:pPr>
              <w:ind w:firstLine="340"/>
              <w:rPr>
                <w:b/>
              </w:rPr>
            </w:pPr>
            <w:r w:rsidRPr="00275CC8">
              <w:rPr>
                <w:b/>
              </w:rPr>
              <w:t>Статья 7. Исключить</w:t>
            </w:r>
          </w:p>
        </w:tc>
        <w:tc>
          <w:tcPr>
            <w:tcW w:w="1371" w:type="pct"/>
          </w:tcPr>
          <w:p w14:paraId="446A525C" w14:textId="77777777" w:rsidR="00A913F0" w:rsidRPr="00275CC8" w:rsidRDefault="00A913F0" w:rsidP="00F76B0F">
            <w:pPr>
              <w:ind w:firstLine="340"/>
              <w:rPr>
                <w:b/>
              </w:rPr>
            </w:pPr>
            <w:r w:rsidRPr="00275CC8">
              <w:rPr>
                <w:b/>
              </w:rPr>
              <w:t>Верховный Суд</w:t>
            </w:r>
          </w:p>
          <w:p w14:paraId="3DE66B63" w14:textId="77777777" w:rsidR="00A913F0" w:rsidRPr="00275CC8" w:rsidRDefault="00A913F0" w:rsidP="00F76B0F">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4BB2983F" w14:textId="77777777" w:rsidR="00A913F0" w:rsidRPr="00275CC8" w:rsidRDefault="00A913F0" w:rsidP="00F76B0F">
            <w:pPr>
              <w:ind w:firstLine="340"/>
            </w:pPr>
            <w:r w:rsidRPr="00275CC8">
              <w:t>В рамках исполнения пункта 76 Плана мероприятий по реализации Реформы 4 «Правовое государство без коррупции» Стратегического плана развития Республики Казахстан до 2025 года, утвержденного Указом Президента Республики Казахстан от 15 февраля 2018 года № 636.</w:t>
            </w:r>
          </w:p>
          <w:p w14:paraId="1D877637" w14:textId="77777777" w:rsidR="00C63F34" w:rsidRPr="00275CC8" w:rsidRDefault="00C63F34" w:rsidP="00C63F34">
            <w:pPr>
              <w:ind w:firstLine="340"/>
            </w:pPr>
          </w:p>
          <w:p w14:paraId="70CEE0D6" w14:textId="77777777" w:rsidR="00C63F34" w:rsidRPr="00275CC8" w:rsidRDefault="00C63F34" w:rsidP="00C63F34">
            <w:pPr>
              <w:ind w:firstLine="340"/>
              <w:rPr>
                <w:b/>
              </w:rPr>
            </w:pPr>
            <w:r w:rsidRPr="00275CC8">
              <w:rPr>
                <w:b/>
              </w:rPr>
              <w:t>Позиции, представленные государственными органами и членами рабочей группы:</w:t>
            </w:r>
          </w:p>
          <w:p w14:paraId="4B946F2C" w14:textId="77777777" w:rsidR="00C63F34" w:rsidRPr="00275CC8" w:rsidRDefault="00C63F34" w:rsidP="00C63F34">
            <w:pPr>
              <w:ind w:firstLine="340"/>
              <w:rPr>
                <w:b/>
              </w:rPr>
            </w:pPr>
            <w:r w:rsidRPr="00275CC8">
              <w:rPr>
                <w:b/>
              </w:rPr>
              <w:t>Верховный Суд поддерживает (письмо от 18.02.2022 № 6001-22-8-6/71).</w:t>
            </w:r>
          </w:p>
          <w:p w14:paraId="1879C786" w14:textId="77777777" w:rsidR="00C63F34" w:rsidRPr="00275CC8" w:rsidRDefault="00C63F34" w:rsidP="00F76B0F">
            <w:pPr>
              <w:ind w:firstLine="340"/>
              <w:rPr>
                <w:b/>
              </w:rPr>
            </w:pPr>
          </w:p>
        </w:tc>
      </w:tr>
      <w:tr w:rsidR="00BC362D" w:rsidRPr="00275CC8" w14:paraId="47D4233C" w14:textId="77777777" w:rsidTr="003D67A3">
        <w:tc>
          <w:tcPr>
            <w:tcW w:w="368" w:type="pct"/>
          </w:tcPr>
          <w:p w14:paraId="6E13C19A" w14:textId="77777777" w:rsidR="00A913F0" w:rsidRPr="00275CC8" w:rsidRDefault="00A913F0" w:rsidP="00F76B0F">
            <w:pPr>
              <w:numPr>
                <w:ilvl w:val="0"/>
                <w:numId w:val="1"/>
              </w:numPr>
              <w:jc w:val="center"/>
            </w:pPr>
          </w:p>
        </w:tc>
        <w:tc>
          <w:tcPr>
            <w:tcW w:w="520" w:type="pct"/>
          </w:tcPr>
          <w:p w14:paraId="06F73306" w14:textId="77777777" w:rsidR="00A913F0" w:rsidRPr="00275CC8" w:rsidRDefault="00A913F0" w:rsidP="00F76B0F">
            <w:r w:rsidRPr="00275CC8">
              <w:t>Заголовок и новая редакция статьи 8</w:t>
            </w:r>
          </w:p>
        </w:tc>
        <w:tc>
          <w:tcPr>
            <w:tcW w:w="1371" w:type="pct"/>
          </w:tcPr>
          <w:p w14:paraId="546D2D3E" w14:textId="77777777" w:rsidR="00A913F0" w:rsidRPr="00275CC8" w:rsidRDefault="00A913F0" w:rsidP="00F76B0F">
            <w:pPr>
              <w:ind w:firstLine="340"/>
            </w:pPr>
            <w:r w:rsidRPr="00275CC8">
              <w:t xml:space="preserve">Статья 8. </w:t>
            </w:r>
            <w:r w:rsidRPr="00275CC8">
              <w:rPr>
                <w:b/>
              </w:rPr>
              <w:t>Процедура составления единого списка кандидатов в присяжные заседатели</w:t>
            </w:r>
          </w:p>
          <w:p w14:paraId="7B6D88F9" w14:textId="77777777" w:rsidR="00A913F0" w:rsidRPr="00275CC8" w:rsidRDefault="00A913F0" w:rsidP="00F76B0F">
            <w:pPr>
              <w:ind w:firstLine="340"/>
              <w:rPr>
                <w:b/>
              </w:rPr>
            </w:pPr>
            <w:r w:rsidRPr="00275CC8">
              <w:t>1. Местный исполнительный орган области (города республиканского значения, столицы)</w:t>
            </w:r>
            <w:r w:rsidRPr="00275CC8">
              <w:rPr>
                <w:b/>
              </w:rPr>
              <w:t>:</w:t>
            </w:r>
          </w:p>
          <w:p w14:paraId="342CB66A" w14:textId="77777777" w:rsidR="00A913F0" w:rsidRPr="00275CC8" w:rsidRDefault="00A913F0" w:rsidP="00F76B0F">
            <w:pPr>
              <w:ind w:firstLine="340"/>
              <w:rPr>
                <w:b/>
              </w:rPr>
            </w:pPr>
            <w:r w:rsidRPr="00275CC8">
              <w:rPr>
                <w:b/>
              </w:rPr>
              <w:t>1) составляет на основе первичных списков кандидатов в присяжные заседатели единый список кандидатов в присяжные заседатели;</w:t>
            </w:r>
          </w:p>
          <w:p w14:paraId="325EC106" w14:textId="77777777" w:rsidR="00A913F0" w:rsidRPr="00275CC8" w:rsidRDefault="00A913F0" w:rsidP="00F76B0F">
            <w:pPr>
              <w:ind w:firstLine="340"/>
            </w:pPr>
            <w:r w:rsidRPr="00275CC8">
              <w:rPr>
                <w:b/>
              </w:rPr>
              <w:t xml:space="preserve">2) </w:t>
            </w:r>
            <w:r w:rsidRPr="00275CC8">
              <w:t>направляет единый</w:t>
            </w:r>
            <w:r w:rsidRPr="00275CC8">
              <w:rPr>
                <w:b/>
              </w:rPr>
              <w:t xml:space="preserve"> и запасной списки </w:t>
            </w:r>
            <w:r w:rsidRPr="00275CC8">
              <w:t>кандидатов в присяжные заседатели в соответствующий областной и приравненный к нему суд.</w:t>
            </w:r>
          </w:p>
          <w:p w14:paraId="781FC5B7" w14:textId="77777777" w:rsidR="00A913F0" w:rsidRPr="00275CC8" w:rsidRDefault="00A913F0" w:rsidP="00F76B0F">
            <w:pPr>
              <w:ind w:firstLine="340"/>
              <w:rPr>
                <w:b/>
              </w:rPr>
            </w:pPr>
            <w:r w:rsidRPr="00275CC8">
              <w:rPr>
                <w:b/>
              </w:rPr>
              <w:t>2. Процедура, предусмотренная пунктом 1 настоящей статьи, проводится местным исполнительным органом области (города республиканского значения, столицы) не позднее чем в трехмесячный срок со дня получения представления председателя областного и приравненного к нему суда о количестве кандидатов в присяжные заседатели от области (города республиканского значения, столицы).</w:t>
            </w:r>
          </w:p>
          <w:p w14:paraId="75F0E2B5" w14:textId="77777777" w:rsidR="00A913F0" w:rsidRPr="00275CC8" w:rsidRDefault="00A913F0" w:rsidP="00F76B0F">
            <w:pPr>
              <w:ind w:firstLine="340"/>
              <w:rPr>
                <w:b/>
              </w:rPr>
            </w:pPr>
          </w:p>
        </w:tc>
        <w:tc>
          <w:tcPr>
            <w:tcW w:w="1371" w:type="pct"/>
          </w:tcPr>
          <w:p w14:paraId="353622E1" w14:textId="77777777" w:rsidR="00A913F0" w:rsidRPr="00275CC8" w:rsidRDefault="00A913F0" w:rsidP="00F76B0F">
            <w:pPr>
              <w:ind w:firstLine="340"/>
            </w:pPr>
            <w:r w:rsidRPr="00275CC8">
              <w:t xml:space="preserve">Статья 8. </w:t>
            </w:r>
            <w:r w:rsidRPr="00275CC8">
              <w:rPr>
                <w:b/>
              </w:rPr>
              <w:t>Полномочия местного исполнительного органа</w:t>
            </w:r>
          </w:p>
          <w:p w14:paraId="78E4E594" w14:textId="77777777" w:rsidR="00A913F0" w:rsidRPr="00275CC8" w:rsidRDefault="00A913F0" w:rsidP="00F76B0F">
            <w:pPr>
              <w:ind w:firstLine="340"/>
              <w:rPr>
                <w:b/>
              </w:rPr>
            </w:pPr>
            <w:r w:rsidRPr="00275CC8">
              <w:t>1. Местный исполнительный орган области (города республиканского значения, столицы)</w:t>
            </w:r>
            <w:r w:rsidRPr="00275CC8">
              <w:rPr>
                <w:b/>
              </w:rPr>
              <w:t xml:space="preserve"> </w:t>
            </w:r>
            <w:r w:rsidRPr="00275CC8">
              <w:t>направляет единый</w:t>
            </w:r>
            <w:r w:rsidRPr="00275CC8">
              <w:rPr>
                <w:b/>
              </w:rPr>
              <w:t xml:space="preserve"> список </w:t>
            </w:r>
            <w:r w:rsidRPr="00275CC8">
              <w:t>кандидатов в присяжные заседатели в соответствующий областной и приравненный к нему суд</w:t>
            </w:r>
            <w:r w:rsidRPr="00275CC8">
              <w:rPr>
                <w:b/>
              </w:rPr>
              <w:t>, после получения единого списка кандидатов в присяжные заседатели от оператора.</w:t>
            </w:r>
          </w:p>
          <w:p w14:paraId="004868CA" w14:textId="77777777" w:rsidR="00A913F0" w:rsidRPr="00275CC8" w:rsidRDefault="00A913F0" w:rsidP="00F76B0F">
            <w:pPr>
              <w:ind w:firstLine="340"/>
              <w:rPr>
                <w:b/>
              </w:rPr>
            </w:pPr>
          </w:p>
          <w:p w14:paraId="74E8B0F9" w14:textId="77777777" w:rsidR="00A913F0" w:rsidRPr="00275CC8" w:rsidRDefault="00A913F0" w:rsidP="00F76B0F">
            <w:pPr>
              <w:ind w:firstLine="340"/>
              <w:rPr>
                <w:b/>
              </w:rPr>
            </w:pPr>
          </w:p>
          <w:p w14:paraId="1DDA2504" w14:textId="77777777" w:rsidR="00A913F0" w:rsidRPr="00275CC8" w:rsidRDefault="00A913F0" w:rsidP="00F76B0F">
            <w:pPr>
              <w:ind w:firstLine="340"/>
              <w:rPr>
                <w:b/>
              </w:rPr>
            </w:pPr>
          </w:p>
          <w:p w14:paraId="54CAC32C" w14:textId="77777777" w:rsidR="00A913F0" w:rsidRPr="00275CC8" w:rsidRDefault="00A913F0" w:rsidP="00F76B0F">
            <w:pPr>
              <w:ind w:firstLine="340"/>
              <w:rPr>
                <w:b/>
              </w:rPr>
            </w:pPr>
            <w:r w:rsidRPr="00275CC8">
              <w:rPr>
                <w:b/>
              </w:rPr>
              <w:t>2. Исключить</w:t>
            </w:r>
          </w:p>
        </w:tc>
        <w:tc>
          <w:tcPr>
            <w:tcW w:w="1371" w:type="pct"/>
          </w:tcPr>
          <w:p w14:paraId="01AE5C16" w14:textId="77777777" w:rsidR="00A913F0" w:rsidRPr="00275CC8" w:rsidRDefault="00A913F0" w:rsidP="00F76B0F">
            <w:pPr>
              <w:ind w:firstLine="340"/>
              <w:rPr>
                <w:b/>
              </w:rPr>
            </w:pPr>
            <w:r w:rsidRPr="00275CC8">
              <w:rPr>
                <w:b/>
              </w:rPr>
              <w:t>Верховный Суд</w:t>
            </w:r>
          </w:p>
          <w:p w14:paraId="190F5717" w14:textId="77777777" w:rsidR="00A913F0" w:rsidRPr="00275CC8" w:rsidRDefault="00A913F0" w:rsidP="00F76B0F">
            <w:pPr>
              <w:ind w:firstLine="340"/>
              <w:rPr>
                <w:bCs/>
                <w:color w:val="000000"/>
                <w:szCs w:val="24"/>
              </w:rPr>
            </w:pPr>
            <w:r w:rsidRPr="00275CC8">
              <w:t>3-е направление оптимизации – пересмотр статуса и круга полномочий участников уголовного процесса</w:t>
            </w:r>
            <w:r w:rsidRPr="00275CC8">
              <w:rPr>
                <w:bCs/>
                <w:color w:val="000000"/>
                <w:szCs w:val="24"/>
              </w:rPr>
              <w:t>.</w:t>
            </w:r>
          </w:p>
          <w:p w14:paraId="7C8CCF71" w14:textId="77777777" w:rsidR="00A913F0" w:rsidRPr="00275CC8" w:rsidRDefault="00A913F0" w:rsidP="00F76B0F">
            <w:pPr>
              <w:ind w:firstLine="340"/>
            </w:pPr>
            <w:r w:rsidRPr="00275CC8">
              <w:t>В рамках исполнения пункта 76 Плана мероприятий по реализации Реформы 4 «Правовое государство без коррупции» Стратегического плана развития Республики Казахстан до 2025 года, утвержденного Указом Президента Республики Казахстан от 15 февраля 2018 года № 636.</w:t>
            </w:r>
          </w:p>
          <w:p w14:paraId="40FF1AD6" w14:textId="77777777" w:rsidR="00C63F34" w:rsidRPr="00275CC8" w:rsidRDefault="00C63F34" w:rsidP="00C63F34">
            <w:pPr>
              <w:ind w:firstLine="340"/>
            </w:pPr>
          </w:p>
          <w:p w14:paraId="15B55617" w14:textId="77777777" w:rsidR="00C63F34" w:rsidRPr="00275CC8" w:rsidRDefault="00C63F34" w:rsidP="00C63F34">
            <w:pPr>
              <w:ind w:firstLine="340"/>
              <w:rPr>
                <w:b/>
              </w:rPr>
            </w:pPr>
            <w:r w:rsidRPr="00275CC8">
              <w:rPr>
                <w:b/>
              </w:rPr>
              <w:t>Позиции, представленные государственными органами и членами рабочей группы:</w:t>
            </w:r>
          </w:p>
          <w:p w14:paraId="68B47BBB" w14:textId="77777777" w:rsidR="00C63F34" w:rsidRPr="00275CC8" w:rsidRDefault="00C63F34" w:rsidP="00C63F34">
            <w:pPr>
              <w:ind w:firstLine="340"/>
              <w:rPr>
                <w:b/>
              </w:rPr>
            </w:pPr>
            <w:r w:rsidRPr="00275CC8">
              <w:rPr>
                <w:b/>
              </w:rPr>
              <w:t>Верховный Суд поддерживает (письмо от 18.02.2022 № 6001-22-8-6/71).</w:t>
            </w:r>
          </w:p>
          <w:p w14:paraId="6EFBAACB" w14:textId="77777777" w:rsidR="00C63F34" w:rsidRPr="00275CC8" w:rsidRDefault="00C63F34" w:rsidP="00F76B0F">
            <w:pPr>
              <w:ind w:firstLine="340"/>
              <w:rPr>
                <w:b/>
              </w:rPr>
            </w:pPr>
          </w:p>
        </w:tc>
      </w:tr>
      <w:tr w:rsidR="00DF4CD6" w:rsidRPr="00275CC8" w14:paraId="6F124951" w14:textId="77777777" w:rsidTr="003D67A3">
        <w:tc>
          <w:tcPr>
            <w:tcW w:w="5000" w:type="pct"/>
            <w:gridSpan w:val="5"/>
            <w:vAlign w:val="center"/>
          </w:tcPr>
          <w:p w14:paraId="30588772" w14:textId="77777777" w:rsidR="00A913F0" w:rsidRPr="00275CC8" w:rsidRDefault="00A913F0" w:rsidP="00A913F0">
            <w:pPr>
              <w:ind w:firstLine="340"/>
              <w:jc w:val="center"/>
              <w:rPr>
                <w:b/>
              </w:rPr>
            </w:pPr>
          </w:p>
          <w:p w14:paraId="4F50E14D" w14:textId="77777777" w:rsidR="00A913F0" w:rsidRPr="00275CC8" w:rsidRDefault="00A913F0" w:rsidP="00A913F0">
            <w:pPr>
              <w:ind w:firstLine="340"/>
              <w:jc w:val="center"/>
              <w:rPr>
                <w:b/>
              </w:rPr>
            </w:pPr>
            <w:r w:rsidRPr="00275CC8">
              <w:rPr>
                <w:b/>
              </w:rPr>
              <w:t>Закон Республики Казахстан от 29 января 2013 года «О документах, удостоверяющих личность»</w:t>
            </w:r>
          </w:p>
          <w:p w14:paraId="6CE02C59" w14:textId="77777777" w:rsidR="00A913F0" w:rsidRPr="00275CC8" w:rsidRDefault="00A913F0" w:rsidP="00A913F0">
            <w:pPr>
              <w:ind w:firstLine="340"/>
              <w:jc w:val="center"/>
              <w:rPr>
                <w:b/>
              </w:rPr>
            </w:pPr>
          </w:p>
        </w:tc>
      </w:tr>
      <w:tr w:rsidR="00BC362D" w:rsidRPr="00275CC8" w14:paraId="71636EED" w14:textId="77777777" w:rsidTr="003D67A3">
        <w:tc>
          <w:tcPr>
            <w:tcW w:w="368" w:type="pct"/>
          </w:tcPr>
          <w:p w14:paraId="2B93935A" w14:textId="77777777" w:rsidR="00A913F0" w:rsidRPr="00275CC8" w:rsidRDefault="00A913F0" w:rsidP="00F76B0F">
            <w:pPr>
              <w:numPr>
                <w:ilvl w:val="0"/>
                <w:numId w:val="1"/>
              </w:numPr>
              <w:jc w:val="center"/>
            </w:pPr>
          </w:p>
        </w:tc>
        <w:tc>
          <w:tcPr>
            <w:tcW w:w="520" w:type="pct"/>
          </w:tcPr>
          <w:p w14:paraId="57889EF6" w14:textId="77777777" w:rsidR="00A913F0" w:rsidRPr="00275CC8" w:rsidRDefault="00A913F0" w:rsidP="00F76B0F">
            <w:r w:rsidRPr="00275CC8">
              <w:t>Подпункт 12), абзац второй пункта 1 статьи 6</w:t>
            </w:r>
          </w:p>
        </w:tc>
        <w:tc>
          <w:tcPr>
            <w:tcW w:w="1371" w:type="pct"/>
          </w:tcPr>
          <w:p w14:paraId="2F473735" w14:textId="77777777" w:rsidR="00A913F0" w:rsidRPr="00275CC8" w:rsidRDefault="00A913F0" w:rsidP="00F76B0F">
            <w:pPr>
              <w:ind w:firstLine="340"/>
            </w:pPr>
            <w:r w:rsidRPr="00275CC8">
              <w:t>Статья 6. Документы, удостоверяющие личность</w:t>
            </w:r>
          </w:p>
          <w:p w14:paraId="5A1DBF0C" w14:textId="77777777" w:rsidR="00A913F0" w:rsidRPr="00275CC8" w:rsidRDefault="00A913F0" w:rsidP="00F76B0F">
            <w:pPr>
              <w:ind w:firstLine="340"/>
            </w:pPr>
            <w:r w:rsidRPr="00275CC8">
              <w:t>1. Документами, удостоверяющими личность, являются:</w:t>
            </w:r>
          </w:p>
          <w:p w14:paraId="4237248C" w14:textId="77777777" w:rsidR="00A913F0" w:rsidRPr="00275CC8" w:rsidRDefault="00A913F0" w:rsidP="00F76B0F">
            <w:pPr>
              <w:ind w:firstLine="340"/>
            </w:pPr>
            <w:r w:rsidRPr="00275CC8">
              <w:t>1) паспорт гражданина Республики Казахстан;</w:t>
            </w:r>
          </w:p>
          <w:p w14:paraId="5881EBFE" w14:textId="77777777" w:rsidR="00A913F0" w:rsidRPr="00275CC8" w:rsidRDefault="00A913F0" w:rsidP="00F76B0F">
            <w:pPr>
              <w:ind w:firstLine="340"/>
            </w:pPr>
            <w:r w:rsidRPr="00275CC8">
              <w:t>2) удостоверение личности гражданина Республики Казахстан;</w:t>
            </w:r>
          </w:p>
          <w:p w14:paraId="0B476703" w14:textId="77777777" w:rsidR="00A913F0" w:rsidRPr="00275CC8" w:rsidRDefault="00A913F0" w:rsidP="00F76B0F">
            <w:pPr>
              <w:ind w:firstLine="340"/>
            </w:pPr>
            <w:r w:rsidRPr="00275CC8">
              <w:t>3) вид на жительство иностранца в Республике Казахстан;</w:t>
            </w:r>
          </w:p>
          <w:p w14:paraId="4D479B9B" w14:textId="77777777" w:rsidR="00A913F0" w:rsidRPr="00275CC8" w:rsidRDefault="00A913F0" w:rsidP="00F76B0F">
            <w:pPr>
              <w:ind w:firstLine="340"/>
            </w:pPr>
            <w:r w:rsidRPr="00275CC8">
              <w:t>4) удостоверение лица без гражданства;</w:t>
            </w:r>
          </w:p>
          <w:p w14:paraId="4F296804" w14:textId="77777777" w:rsidR="00A913F0" w:rsidRPr="00275CC8" w:rsidRDefault="00A913F0" w:rsidP="00F76B0F">
            <w:pPr>
              <w:ind w:firstLine="340"/>
            </w:pPr>
            <w:r w:rsidRPr="00275CC8">
              <w:t>5) дипломатический паспорт Республики Казахстан;</w:t>
            </w:r>
          </w:p>
          <w:p w14:paraId="02885213" w14:textId="77777777" w:rsidR="00A913F0" w:rsidRPr="00275CC8" w:rsidRDefault="00A913F0" w:rsidP="00F76B0F">
            <w:pPr>
              <w:ind w:firstLine="340"/>
            </w:pPr>
            <w:r w:rsidRPr="00275CC8">
              <w:t>6) служебный паспорт Республики Казахстан;</w:t>
            </w:r>
          </w:p>
          <w:p w14:paraId="42C1569A" w14:textId="77777777" w:rsidR="00A913F0" w:rsidRPr="00275CC8" w:rsidRDefault="00A913F0" w:rsidP="00F76B0F">
            <w:pPr>
              <w:ind w:firstLine="340"/>
            </w:pPr>
            <w:r w:rsidRPr="00275CC8">
              <w:t>7) удостоверение беженца;</w:t>
            </w:r>
          </w:p>
          <w:p w14:paraId="0E243887" w14:textId="77777777" w:rsidR="00A913F0" w:rsidRPr="00275CC8" w:rsidRDefault="00A913F0" w:rsidP="00F76B0F">
            <w:pPr>
              <w:ind w:firstLine="340"/>
            </w:pPr>
            <w:r w:rsidRPr="00275CC8">
              <w:t>8) удостоверение личности моряка Республики Казахстан;</w:t>
            </w:r>
          </w:p>
          <w:p w14:paraId="1E9950B6" w14:textId="77777777" w:rsidR="00A913F0" w:rsidRPr="00275CC8" w:rsidRDefault="00A913F0" w:rsidP="00F76B0F">
            <w:pPr>
              <w:ind w:firstLine="340"/>
            </w:pPr>
            <w:r w:rsidRPr="00275CC8">
              <w:t>9) заграничный паспорт;</w:t>
            </w:r>
          </w:p>
          <w:p w14:paraId="7ABA1C66" w14:textId="77777777" w:rsidR="00A913F0" w:rsidRPr="00275CC8" w:rsidRDefault="00A913F0" w:rsidP="00F76B0F">
            <w:pPr>
              <w:ind w:firstLine="340"/>
            </w:pPr>
            <w:r w:rsidRPr="00275CC8">
              <w:t>10) свидетельство на возвращение;</w:t>
            </w:r>
          </w:p>
          <w:p w14:paraId="50E05D6E" w14:textId="77777777" w:rsidR="00A913F0" w:rsidRPr="00275CC8" w:rsidRDefault="00A913F0" w:rsidP="00F76B0F">
            <w:pPr>
              <w:ind w:firstLine="340"/>
            </w:pPr>
            <w:r w:rsidRPr="00275CC8">
              <w:t>11) свидетельство о рождении;</w:t>
            </w:r>
          </w:p>
          <w:p w14:paraId="4A6D1FD9" w14:textId="77777777" w:rsidR="00A913F0" w:rsidRPr="00275CC8" w:rsidRDefault="00A913F0" w:rsidP="00F76B0F">
            <w:pPr>
              <w:ind w:firstLine="340"/>
              <w:rPr>
                <w:b/>
              </w:rPr>
            </w:pPr>
            <w:r w:rsidRPr="00275CC8">
              <w:rPr>
                <w:b/>
              </w:rPr>
              <w:t>12) проездной документ.</w:t>
            </w:r>
          </w:p>
          <w:p w14:paraId="576BAE55" w14:textId="77777777" w:rsidR="00A913F0" w:rsidRPr="00275CC8" w:rsidRDefault="00A913F0" w:rsidP="00F76B0F">
            <w:pPr>
              <w:ind w:firstLine="340"/>
            </w:pPr>
            <w:r w:rsidRPr="00275CC8">
              <w:t>В случаях, предусмотренных Уголовно-процессуальным кодексом Республики Казахстан, водительское удостоверение</w:t>
            </w:r>
            <w:r w:rsidRPr="00275CC8">
              <w:rPr>
                <w:b/>
              </w:rPr>
              <w:t>, военный билет и актовая запись о рождении</w:t>
            </w:r>
            <w:r w:rsidRPr="00275CC8">
              <w:t xml:space="preserve"> могут быть признаны документами, удостоверяющими личность.</w:t>
            </w:r>
          </w:p>
          <w:p w14:paraId="590BDF4D" w14:textId="77777777" w:rsidR="00A913F0" w:rsidRPr="00275CC8" w:rsidRDefault="00A913F0" w:rsidP="00F76B0F">
            <w:pPr>
              <w:ind w:firstLine="340"/>
            </w:pPr>
            <w:r w:rsidRPr="00275CC8">
              <w:t>2. Документы, удостоверяющие личность, выдаваемые уполномоченными государственными органами Республики Казахстан, являются собственностью государства.</w:t>
            </w:r>
          </w:p>
          <w:p w14:paraId="37826072" w14:textId="77777777" w:rsidR="00A913F0" w:rsidRPr="00275CC8" w:rsidRDefault="00A913F0" w:rsidP="00F76B0F">
            <w:pPr>
              <w:ind w:firstLine="340"/>
            </w:pPr>
            <w:r w:rsidRPr="00275CC8">
              <w:t>3. Гражданско-правовые сделки совершаются по документам, удостоверяющим личность, предусмотренным подпунктами 1), 2), 3), 4), 9) и 11) пункта 1 настоящей статьи.</w:t>
            </w:r>
          </w:p>
        </w:tc>
        <w:tc>
          <w:tcPr>
            <w:tcW w:w="1371" w:type="pct"/>
          </w:tcPr>
          <w:p w14:paraId="1FBAB63B" w14:textId="77777777" w:rsidR="00A913F0" w:rsidRPr="00275CC8" w:rsidRDefault="00A913F0" w:rsidP="00F76B0F">
            <w:pPr>
              <w:ind w:firstLine="340"/>
            </w:pPr>
            <w:r w:rsidRPr="00275CC8">
              <w:t>Статья 6. Документы, удостоверяющие личность</w:t>
            </w:r>
          </w:p>
          <w:p w14:paraId="58EDAD7B" w14:textId="77777777" w:rsidR="00A913F0" w:rsidRPr="00275CC8" w:rsidRDefault="00A913F0" w:rsidP="00F76B0F">
            <w:pPr>
              <w:ind w:firstLine="340"/>
            </w:pPr>
            <w:r w:rsidRPr="00275CC8">
              <w:t>1. Документами, удостоверяющими личность, являются:</w:t>
            </w:r>
          </w:p>
          <w:p w14:paraId="31251C6E" w14:textId="77777777" w:rsidR="00A913F0" w:rsidRPr="00275CC8" w:rsidRDefault="00A913F0" w:rsidP="00F76B0F">
            <w:pPr>
              <w:ind w:firstLine="340"/>
            </w:pPr>
            <w:r w:rsidRPr="00275CC8">
              <w:t>1) паспорт гражданина Республики Казахстан;</w:t>
            </w:r>
          </w:p>
          <w:p w14:paraId="77C06C25" w14:textId="77777777" w:rsidR="00A913F0" w:rsidRPr="00275CC8" w:rsidRDefault="00A913F0" w:rsidP="00F76B0F">
            <w:pPr>
              <w:ind w:firstLine="340"/>
            </w:pPr>
            <w:r w:rsidRPr="00275CC8">
              <w:t>2) удостоверение личности гражданина Республики Казахстан;</w:t>
            </w:r>
          </w:p>
          <w:p w14:paraId="2C01AC85" w14:textId="77777777" w:rsidR="00A913F0" w:rsidRPr="00275CC8" w:rsidRDefault="00A913F0" w:rsidP="00F76B0F">
            <w:pPr>
              <w:ind w:firstLine="340"/>
            </w:pPr>
            <w:r w:rsidRPr="00275CC8">
              <w:t>3) вид на жительство иностранца в Республике Казахстан;</w:t>
            </w:r>
          </w:p>
          <w:p w14:paraId="57444581" w14:textId="77777777" w:rsidR="00A913F0" w:rsidRPr="00275CC8" w:rsidRDefault="00A913F0" w:rsidP="00F76B0F">
            <w:pPr>
              <w:ind w:firstLine="340"/>
            </w:pPr>
            <w:r w:rsidRPr="00275CC8">
              <w:t>4) удостоверение лица без гражданства;</w:t>
            </w:r>
          </w:p>
          <w:p w14:paraId="712B41DF" w14:textId="77777777" w:rsidR="00A913F0" w:rsidRPr="00275CC8" w:rsidRDefault="00A913F0" w:rsidP="00F76B0F">
            <w:pPr>
              <w:ind w:firstLine="340"/>
            </w:pPr>
            <w:r w:rsidRPr="00275CC8">
              <w:t>5) дипломатический паспорт Республики Казахстан;</w:t>
            </w:r>
          </w:p>
          <w:p w14:paraId="238B0A50" w14:textId="77777777" w:rsidR="00A913F0" w:rsidRPr="00275CC8" w:rsidRDefault="00A913F0" w:rsidP="00F76B0F">
            <w:pPr>
              <w:ind w:firstLine="340"/>
            </w:pPr>
            <w:r w:rsidRPr="00275CC8">
              <w:t>6) служебный паспорт Республики Казахстан;</w:t>
            </w:r>
          </w:p>
          <w:p w14:paraId="2817741C" w14:textId="77777777" w:rsidR="00A913F0" w:rsidRPr="00275CC8" w:rsidRDefault="00A913F0" w:rsidP="00F76B0F">
            <w:pPr>
              <w:ind w:firstLine="340"/>
            </w:pPr>
            <w:r w:rsidRPr="00275CC8">
              <w:t>7) удостоверение беженца;</w:t>
            </w:r>
          </w:p>
          <w:p w14:paraId="26CE0FDE" w14:textId="77777777" w:rsidR="00A913F0" w:rsidRPr="00275CC8" w:rsidRDefault="00A913F0" w:rsidP="00F76B0F">
            <w:pPr>
              <w:ind w:firstLine="340"/>
            </w:pPr>
            <w:r w:rsidRPr="00275CC8">
              <w:t>8) удостоверение личности моряка Республики Казахстан;</w:t>
            </w:r>
          </w:p>
          <w:p w14:paraId="4A438C3E" w14:textId="77777777" w:rsidR="00A913F0" w:rsidRPr="00275CC8" w:rsidRDefault="00A913F0" w:rsidP="00F76B0F">
            <w:pPr>
              <w:ind w:firstLine="340"/>
            </w:pPr>
            <w:r w:rsidRPr="00275CC8">
              <w:t>9) заграничный паспорт;</w:t>
            </w:r>
          </w:p>
          <w:p w14:paraId="1C680323" w14:textId="77777777" w:rsidR="00A913F0" w:rsidRPr="00275CC8" w:rsidRDefault="00A913F0" w:rsidP="00F76B0F">
            <w:pPr>
              <w:ind w:firstLine="340"/>
            </w:pPr>
            <w:r w:rsidRPr="00275CC8">
              <w:t>10) свидетельство на возвращение;</w:t>
            </w:r>
          </w:p>
          <w:p w14:paraId="5D4D1CAC" w14:textId="77777777" w:rsidR="00A913F0" w:rsidRPr="00275CC8" w:rsidRDefault="00A913F0" w:rsidP="00F76B0F">
            <w:pPr>
              <w:ind w:firstLine="340"/>
            </w:pPr>
            <w:r w:rsidRPr="00275CC8">
              <w:t>11) свидетельство о рождении;</w:t>
            </w:r>
          </w:p>
          <w:p w14:paraId="7251CCD8" w14:textId="77777777" w:rsidR="00A913F0" w:rsidRPr="00275CC8" w:rsidRDefault="00A913F0" w:rsidP="00F76B0F">
            <w:pPr>
              <w:ind w:firstLine="340"/>
              <w:rPr>
                <w:b/>
              </w:rPr>
            </w:pPr>
            <w:r w:rsidRPr="00275CC8">
              <w:rPr>
                <w:b/>
              </w:rPr>
              <w:t>12) удостоверение кандаса.</w:t>
            </w:r>
          </w:p>
          <w:p w14:paraId="472C7CEB" w14:textId="77777777" w:rsidR="00A913F0" w:rsidRPr="00275CC8" w:rsidRDefault="00A913F0" w:rsidP="00F76B0F">
            <w:pPr>
              <w:ind w:firstLine="340"/>
            </w:pPr>
            <w:r w:rsidRPr="00275CC8">
              <w:t>В случаях, предусмотренных Уголовно-процессуальным кодексом Республики Казахстан, водительское удостоверение может быть признано документом, удостоверяющим личность.</w:t>
            </w:r>
          </w:p>
          <w:p w14:paraId="10C1265B" w14:textId="77777777" w:rsidR="00A913F0" w:rsidRPr="00275CC8" w:rsidRDefault="00A913F0" w:rsidP="00F76B0F">
            <w:pPr>
              <w:ind w:firstLine="340"/>
            </w:pPr>
            <w:r w:rsidRPr="00275CC8">
              <w:t>2. Документы, удостоверяющие личность, выдаваемые уполномоченными государственными органами Республики Казахстан, являются собственностью государства.</w:t>
            </w:r>
          </w:p>
          <w:p w14:paraId="5CE92283" w14:textId="77777777" w:rsidR="00A913F0" w:rsidRPr="00275CC8" w:rsidRDefault="00A913F0" w:rsidP="00F76B0F">
            <w:pPr>
              <w:ind w:firstLine="340"/>
            </w:pPr>
            <w:r w:rsidRPr="00275CC8">
              <w:t>3. Гражданско-правовые сделки совершаются по документам, удостоверяющим личность, предусмотренным подпунктами 1), 2), 3), 4), 9) и 11) пункта 1 настоящей статьи.</w:t>
            </w:r>
          </w:p>
        </w:tc>
        <w:tc>
          <w:tcPr>
            <w:tcW w:w="1371" w:type="pct"/>
          </w:tcPr>
          <w:p w14:paraId="76DDD0EE" w14:textId="77777777" w:rsidR="00A913F0" w:rsidRPr="00275CC8" w:rsidRDefault="00A913F0" w:rsidP="00F76B0F">
            <w:pPr>
              <w:ind w:firstLine="340"/>
              <w:rPr>
                <w:b/>
              </w:rPr>
            </w:pPr>
            <w:r w:rsidRPr="00275CC8">
              <w:rPr>
                <w:b/>
              </w:rPr>
              <w:t>Министерство внутренних дел</w:t>
            </w:r>
          </w:p>
          <w:p w14:paraId="36A53665"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7B2484F3" w14:textId="77777777" w:rsidR="00A913F0" w:rsidRPr="00275CC8" w:rsidRDefault="00A913F0" w:rsidP="00F76B0F">
            <w:pPr>
              <w:ind w:firstLine="340"/>
            </w:pPr>
            <w:r w:rsidRPr="00275CC8">
              <w:t>Предлагается привести в соответствии с пунктом 3 статьи 9 Закона от 12 января 2007 года «О национальных реестрах идентификационных номеров», которым установлено, что документами с индивидуальным идентификационным номером помимо перечисленных в статье 6 Закона является удостоверение кандаса (Согласно подпункта 8) пункта 1 статьи 15 Закона Республики Казахстан от 22 июля 2011 года «О миграции населения» местные исполнительные органы выдают удостоверение кандаса).</w:t>
            </w:r>
          </w:p>
          <w:p w14:paraId="430D4A53" w14:textId="77777777" w:rsidR="00A913F0" w:rsidRPr="00275CC8" w:rsidRDefault="00A913F0" w:rsidP="00F76B0F">
            <w:pPr>
              <w:ind w:firstLine="340"/>
            </w:pPr>
            <w:r w:rsidRPr="00275CC8">
              <w:t>Также предлагается исключить из статьи 6 Закона «О документах, удостоверяющих личность» норму, предусматривающую признание в случаях, предусмотренных Уголовно-процессуальным кодексом Республики Казахстан документами, удостоверяющими личность - военный билет и актовую запись о рождении.</w:t>
            </w:r>
          </w:p>
          <w:p w14:paraId="6FE9294B" w14:textId="77777777" w:rsidR="00A913F0" w:rsidRPr="00275CC8" w:rsidRDefault="00A913F0" w:rsidP="00F76B0F">
            <w:pPr>
              <w:ind w:firstLine="340"/>
            </w:pPr>
            <w:r w:rsidRPr="00275CC8">
              <w:t xml:space="preserve"> Согласно подпункту 15) пункта 1 статьи 1 Закона от 26 декабря 2011 года «О браке (супружестве) и семье» документ, удостоверяющий личность, – материальный объект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p>
          <w:p w14:paraId="5EE20599" w14:textId="77777777" w:rsidR="00A913F0" w:rsidRPr="00275CC8" w:rsidRDefault="00A913F0" w:rsidP="00F76B0F">
            <w:pPr>
              <w:ind w:firstLine="340"/>
            </w:pPr>
            <w:r w:rsidRPr="00275CC8">
              <w:t>К документам, удостоверяющим личность, относятся документы, указанные в пункте 1 статьи 6 Закона «О документах, удостоверяющих личность».</w:t>
            </w:r>
          </w:p>
          <w:p w14:paraId="1FFDB964" w14:textId="77777777" w:rsidR="00A913F0" w:rsidRPr="00275CC8" w:rsidRDefault="00A913F0" w:rsidP="00F76B0F">
            <w:pPr>
              <w:ind w:firstLine="340"/>
            </w:pPr>
            <w:r w:rsidRPr="00275CC8">
              <w:t>В соответствии с пунктом 2 статьи 7 Закона от 29 января 2013 года «О документах, удостоверяющих личность» документы, удостоверяющие личность, указанные в подпунктах 1), 2), 3), 4), 5), 6) и 11) пункта 1 статьи 6 настоящего Закона, содержат индивидуальный идентификационный номер.</w:t>
            </w:r>
          </w:p>
          <w:p w14:paraId="63BE0000" w14:textId="77777777" w:rsidR="00A913F0" w:rsidRPr="00275CC8" w:rsidRDefault="00A913F0" w:rsidP="00F76B0F">
            <w:pPr>
              <w:ind w:firstLine="340"/>
            </w:pPr>
            <w:r w:rsidRPr="00275CC8">
              <w:t>К таким документам относятся: паспорт гражданина Республики Казахстан; удостоверение личности гражданина Республики Казахстан; вид на жительство иностранца в Республике Казахстан; удостоверение лица без гражданства; дипломатический паспорт Республики Казахстан; служебный паспорт Республики Казахстан; свидетельство о рождении.</w:t>
            </w:r>
          </w:p>
          <w:p w14:paraId="0B12F591" w14:textId="77777777" w:rsidR="00A913F0" w:rsidRPr="00275CC8" w:rsidRDefault="00A913F0" w:rsidP="00F76B0F">
            <w:pPr>
              <w:ind w:firstLine="340"/>
            </w:pPr>
            <w:r w:rsidRPr="00275CC8">
              <w:t>Согласно пункту 3 статьи 9 Закона от 12 января 2007 года «О национальных реестрах идентификационных номеров» документами с индивидуальным идентификационным номером являются: свидетельство о рождении; паспорт гражданина Республики Казахстан; удостоверение личности гражданина Республики Казахстан; вид на жительство иностранца в Республике Казахстан; удостоверение кандаса; удостоверение лица без гражданства; дипломатический паспорт Республики Казахстан; служебный паспорт Республики Казахстан; регистрационное свидетельство для иностранцев и лиц без гражданства.</w:t>
            </w:r>
          </w:p>
        </w:tc>
      </w:tr>
      <w:tr w:rsidR="00DF4CD6" w:rsidRPr="00275CC8" w14:paraId="2EFEA253" w14:textId="77777777" w:rsidTr="003D67A3">
        <w:tc>
          <w:tcPr>
            <w:tcW w:w="5000" w:type="pct"/>
            <w:gridSpan w:val="5"/>
            <w:vAlign w:val="center"/>
          </w:tcPr>
          <w:p w14:paraId="0EA35D3B" w14:textId="77777777" w:rsidR="00A913F0" w:rsidRPr="00275CC8" w:rsidRDefault="00A913F0" w:rsidP="00A913F0">
            <w:pPr>
              <w:ind w:firstLine="340"/>
              <w:jc w:val="center"/>
              <w:rPr>
                <w:rFonts w:eastAsia="Times New Roman"/>
                <w:b/>
                <w:szCs w:val="24"/>
                <w:lang w:eastAsia="ru-RU"/>
              </w:rPr>
            </w:pPr>
          </w:p>
          <w:p w14:paraId="2C3C5FE6" w14:textId="77777777" w:rsidR="00A913F0" w:rsidRPr="00275CC8" w:rsidRDefault="00A913F0" w:rsidP="00A913F0">
            <w:pPr>
              <w:ind w:firstLine="340"/>
              <w:jc w:val="center"/>
              <w:rPr>
                <w:rFonts w:eastAsia="Times New Roman"/>
                <w:b/>
                <w:bCs/>
                <w:kern w:val="36"/>
                <w:szCs w:val="24"/>
                <w:lang w:eastAsia="ru-RU"/>
              </w:rPr>
            </w:pPr>
            <w:r w:rsidRPr="00275CC8">
              <w:rPr>
                <w:rFonts w:eastAsia="Times New Roman"/>
                <w:b/>
                <w:szCs w:val="24"/>
                <w:lang w:eastAsia="ru-RU"/>
              </w:rPr>
              <w:t>Закон Республики Казахстан от 23 апреля 2014 года «</w:t>
            </w:r>
            <w:r w:rsidRPr="00275CC8">
              <w:rPr>
                <w:rFonts w:eastAsia="Times New Roman"/>
                <w:b/>
                <w:bCs/>
                <w:kern w:val="36"/>
                <w:szCs w:val="24"/>
                <w:lang w:eastAsia="ru-RU"/>
              </w:rPr>
              <w:t>Об органах внутренних дел Республики Казахстан»</w:t>
            </w:r>
          </w:p>
          <w:p w14:paraId="2337CEA0" w14:textId="77777777" w:rsidR="00A913F0" w:rsidRPr="00275CC8" w:rsidRDefault="00A913F0" w:rsidP="00A913F0">
            <w:pPr>
              <w:ind w:firstLine="340"/>
              <w:jc w:val="center"/>
              <w:rPr>
                <w:b/>
              </w:rPr>
            </w:pPr>
          </w:p>
        </w:tc>
      </w:tr>
      <w:tr w:rsidR="00BC362D" w:rsidRPr="00275CC8" w14:paraId="116895B5" w14:textId="77777777" w:rsidTr="003D67A3">
        <w:tc>
          <w:tcPr>
            <w:tcW w:w="368" w:type="pct"/>
          </w:tcPr>
          <w:p w14:paraId="79A60797" w14:textId="77777777" w:rsidR="00A913F0" w:rsidRPr="00275CC8" w:rsidRDefault="00A913F0" w:rsidP="00F76B0F">
            <w:pPr>
              <w:numPr>
                <w:ilvl w:val="0"/>
                <w:numId w:val="1"/>
              </w:numPr>
              <w:jc w:val="center"/>
            </w:pPr>
          </w:p>
        </w:tc>
        <w:tc>
          <w:tcPr>
            <w:tcW w:w="520" w:type="pct"/>
          </w:tcPr>
          <w:p w14:paraId="717E29F5" w14:textId="77777777" w:rsidR="00A913F0" w:rsidRPr="00275CC8" w:rsidRDefault="00A913F0" w:rsidP="00F76B0F">
            <w:r w:rsidRPr="00275CC8">
              <w:t>Подпункт 39-1) пункта 1 статьи 6</w:t>
            </w:r>
          </w:p>
        </w:tc>
        <w:tc>
          <w:tcPr>
            <w:tcW w:w="1371" w:type="pct"/>
          </w:tcPr>
          <w:p w14:paraId="101C90D2" w14:textId="77777777" w:rsidR="00A913F0" w:rsidRPr="00275CC8" w:rsidRDefault="00A913F0" w:rsidP="00F76B0F">
            <w:pPr>
              <w:ind w:firstLine="340"/>
            </w:pPr>
            <w:r w:rsidRPr="00275CC8">
              <w:t>Статья 6. Полномочия органов внутренних дел</w:t>
            </w:r>
          </w:p>
          <w:p w14:paraId="32EC82A9" w14:textId="77777777" w:rsidR="00A913F0" w:rsidRPr="00275CC8" w:rsidRDefault="00A913F0" w:rsidP="00F76B0F">
            <w:pPr>
              <w:ind w:firstLine="340"/>
            </w:pPr>
            <w:r w:rsidRPr="00275CC8">
              <w:t>1. Органы внутренних дел в пределах своей компетенции обязаны:</w:t>
            </w:r>
          </w:p>
          <w:p w14:paraId="365D53FA" w14:textId="77777777" w:rsidR="00A913F0" w:rsidRPr="00275CC8" w:rsidRDefault="00A913F0" w:rsidP="00F76B0F">
            <w:pPr>
              <w:ind w:firstLine="340"/>
            </w:pPr>
          </w:p>
          <w:p w14:paraId="356B7BB5" w14:textId="77777777" w:rsidR="00A913F0" w:rsidRPr="00275CC8" w:rsidRDefault="00A913F0" w:rsidP="00F76B0F">
            <w:pPr>
              <w:ind w:firstLine="340"/>
            </w:pPr>
            <w:r w:rsidRPr="00275CC8">
              <w:t xml:space="preserve">39-1) обеспечивать охрану </w:t>
            </w:r>
            <w:r w:rsidRPr="00275CC8">
              <w:rPr>
                <w:b/>
              </w:rPr>
              <w:t>государственного психиатрического</w:t>
            </w:r>
            <w:r w:rsidRPr="00275CC8">
              <w:t xml:space="preserve"> </w:t>
            </w:r>
            <w:r w:rsidRPr="00275CC8">
              <w:rPr>
                <w:b/>
                <w:szCs w:val="24"/>
              </w:rPr>
              <w:t>учреждения</w:t>
            </w:r>
            <w:r w:rsidRPr="00275CC8">
              <w:t xml:space="preserve"> специализированного типа с интенсивным наблюдением в соответствии с порядком, определяемым Министерством внутренних дел Республики Казахстан совместно с уполномоченным органом в области здравоохранения;</w:t>
            </w:r>
          </w:p>
          <w:p w14:paraId="77759914" w14:textId="77777777" w:rsidR="00A913F0" w:rsidRPr="00275CC8" w:rsidRDefault="00A913F0" w:rsidP="00F76B0F">
            <w:pPr>
              <w:ind w:firstLine="340"/>
              <w:rPr>
                <w:rFonts w:eastAsia="Times New Roman"/>
                <w:b/>
                <w:bCs/>
                <w:kern w:val="36"/>
                <w:szCs w:val="24"/>
                <w:lang w:eastAsia="ru-RU"/>
              </w:rPr>
            </w:pPr>
          </w:p>
        </w:tc>
        <w:tc>
          <w:tcPr>
            <w:tcW w:w="1371" w:type="pct"/>
          </w:tcPr>
          <w:p w14:paraId="757E9BA8" w14:textId="77777777" w:rsidR="00A913F0" w:rsidRPr="00275CC8" w:rsidRDefault="00A913F0" w:rsidP="00F76B0F">
            <w:pPr>
              <w:ind w:firstLine="340"/>
            </w:pPr>
            <w:r w:rsidRPr="00275CC8">
              <w:t>Статья 6. Полномочия органов внутренних дел</w:t>
            </w:r>
          </w:p>
          <w:p w14:paraId="152684EE" w14:textId="77777777" w:rsidR="00A913F0" w:rsidRPr="00275CC8" w:rsidRDefault="00A913F0" w:rsidP="00F76B0F">
            <w:pPr>
              <w:ind w:firstLine="340"/>
            </w:pPr>
            <w:r w:rsidRPr="00275CC8">
              <w:t>1. Органы внутренних дел в пределах своей компетенции обязаны:</w:t>
            </w:r>
          </w:p>
          <w:p w14:paraId="01C64C8C" w14:textId="77777777" w:rsidR="00A913F0" w:rsidRPr="00275CC8" w:rsidRDefault="00A913F0" w:rsidP="00F76B0F">
            <w:pPr>
              <w:ind w:firstLine="340"/>
            </w:pPr>
          </w:p>
          <w:p w14:paraId="2F733F2C" w14:textId="77777777" w:rsidR="00A913F0" w:rsidRPr="00275CC8" w:rsidRDefault="00A913F0" w:rsidP="00F76B0F">
            <w:pPr>
              <w:ind w:firstLine="340"/>
              <w:rPr>
                <w:rFonts w:eastAsia="Times New Roman"/>
                <w:b/>
                <w:bCs/>
                <w:kern w:val="36"/>
                <w:szCs w:val="24"/>
                <w:lang w:eastAsia="ru-RU"/>
              </w:rPr>
            </w:pPr>
            <w:r w:rsidRPr="00275CC8">
              <w:t xml:space="preserve">39-1) обеспечивать охрану </w:t>
            </w:r>
            <w:r w:rsidRPr="00275CC8">
              <w:rPr>
                <w:rFonts w:eastAsia="Times New Roman"/>
                <w:b/>
                <w:szCs w:val="24"/>
                <w:lang w:eastAsia="ru-RU"/>
              </w:rPr>
              <w:t xml:space="preserve">государственной психиатрической организации </w:t>
            </w:r>
            <w:r w:rsidRPr="00275CC8">
              <w:t>специализированного типа с интенсивным наблюдением в соответствии с порядком, определяемым Министерством внутренних дел Республики Казахстан совместно с уполномоченным органом в области здравоохранения;</w:t>
            </w:r>
          </w:p>
        </w:tc>
        <w:tc>
          <w:tcPr>
            <w:tcW w:w="1371" w:type="pct"/>
          </w:tcPr>
          <w:p w14:paraId="734B4A2F" w14:textId="77777777" w:rsidR="00A913F0" w:rsidRPr="00275CC8" w:rsidRDefault="00A913F0" w:rsidP="00F76B0F">
            <w:pPr>
              <w:ind w:firstLine="340"/>
              <w:rPr>
                <w:b/>
              </w:rPr>
            </w:pPr>
            <w:bookmarkStart w:id="13" w:name="z2966"/>
            <w:r w:rsidRPr="00275CC8">
              <w:rPr>
                <w:b/>
              </w:rPr>
              <w:t>Министерство внутренних дел</w:t>
            </w:r>
          </w:p>
          <w:p w14:paraId="2A69DDB1"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3A6AA971" w14:textId="77777777" w:rsidR="00A913F0" w:rsidRPr="00275CC8" w:rsidRDefault="00A913F0" w:rsidP="00F76B0F">
            <w:pPr>
              <w:ind w:firstLine="340"/>
            </w:pPr>
            <w:r w:rsidRPr="00275CC8">
              <w:t>Приведение в соответствие с частью 7 статьи 187 проекта Кодекса «О здоровье народа и системе здравоохранения»</w:t>
            </w:r>
          </w:p>
          <w:p w14:paraId="28F31B3C" w14:textId="77777777" w:rsidR="00A913F0" w:rsidRPr="00275CC8" w:rsidRDefault="00A913F0" w:rsidP="00F76B0F">
            <w:pPr>
              <w:ind w:firstLine="340"/>
              <w:rPr>
                <w:rFonts w:eastAsia="Times New Roman"/>
                <w:b/>
                <w:bCs/>
                <w:kern w:val="36"/>
                <w:szCs w:val="24"/>
                <w:lang w:eastAsia="ru-RU"/>
              </w:rPr>
            </w:pPr>
            <w:r w:rsidRPr="00275CC8">
              <w:t xml:space="preserve">«7. Охрана </w:t>
            </w:r>
            <w:r w:rsidRPr="00275CC8">
              <w:rPr>
                <w:rFonts w:eastAsia="Times New Roman"/>
                <w:b/>
                <w:szCs w:val="24"/>
                <w:lang w:eastAsia="ru-RU"/>
              </w:rPr>
              <w:t>государственной психиатрической организации специализированного типа с интенсивным наблюдением</w:t>
            </w:r>
            <w:r w:rsidRPr="00275CC8">
              <w:t xml:space="preserve"> осуществляется в соответствии с порядком, определенным Министерством внутренних дел Республики Казахстан совместно с уполномоченным органом.»</w:t>
            </w:r>
            <w:bookmarkEnd w:id="13"/>
          </w:p>
        </w:tc>
      </w:tr>
      <w:tr w:rsidR="00BC362D" w:rsidRPr="00275CC8" w14:paraId="028FD068" w14:textId="77777777" w:rsidTr="003D67A3">
        <w:tc>
          <w:tcPr>
            <w:tcW w:w="368" w:type="pct"/>
          </w:tcPr>
          <w:p w14:paraId="7443EA1D" w14:textId="77777777" w:rsidR="00A913F0" w:rsidRPr="00275CC8" w:rsidRDefault="00A913F0" w:rsidP="00F76B0F">
            <w:pPr>
              <w:numPr>
                <w:ilvl w:val="0"/>
                <w:numId w:val="1"/>
              </w:numPr>
              <w:jc w:val="center"/>
            </w:pPr>
          </w:p>
        </w:tc>
        <w:tc>
          <w:tcPr>
            <w:tcW w:w="520" w:type="pct"/>
          </w:tcPr>
          <w:p w14:paraId="6C793E90" w14:textId="77777777" w:rsidR="00A913F0" w:rsidRPr="00275CC8" w:rsidRDefault="00A913F0" w:rsidP="00F76B0F">
            <w:r w:rsidRPr="00275CC8">
              <w:t>Новый подпункт 23-1) статьи 11</w:t>
            </w:r>
          </w:p>
        </w:tc>
        <w:tc>
          <w:tcPr>
            <w:tcW w:w="1371" w:type="pct"/>
          </w:tcPr>
          <w:p w14:paraId="0262070A" w14:textId="77777777" w:rsidR="00A913F0" w:rsidRPr="00275CC8" w:rsidRDefault="00A913F0" w:rsidP="00F76B0F">
            <w:pPr>
              <w:ind w:firstLine="340"/>
            </w:pPr>
            <w:r w:rsidRPr="00275CC8">
              <w:t>Статья 11. Компетенция Министерства внутренних дел</w:t>
            </w:r>
          </w:p>
          <w:p w14:paraId="05B4AD54" w14:textId="77777777" w:rsidR="00A913F0" w:rsidRPr="00275CC8" w:rsidRDefault="00A913F0" w:rsidP="00F76B0F">
            <w:pPr>
              <w:ind w:firstLine="340"/>
              <w:rPr>
                <w:rFonts w:eastAsia="Times New Roman"/>
                <w:spacing w:val="2"/>
                <w:szCs w:val="24"/>
                <w:lang w:eastAsia="ru-RU"/>
              </w:rPr>
            </w:pPr>
            <w:r w:rsidRPr="00275CC8">
              <w:rPr>
                <w:rFonts w:eastAsia="Times New Roman"/>
                <w:spacing w:val="2"/>
                <w:szCs w:val="24"/>
                <w:lang w:eastAsia="ru-RU"/>
              </w:rPr>
              <w:t>Министерство внутренних дел:</w:t>
            </w:r>
          </w:p>
          <w:p w14:paraId="7F6A26D0" w14:textId="77777777" w:rsidR="00A913F0" w:rsidRPr="00275CC8" w:rsidRDefault="00A913F0" w:rsidP="00F76B0F">
            <w:pPr>
              <w:ind w:firstLine="340"/>
              <w:rPr>
                <w:rFonts w:eastAsia="Times New Roman"/>
                <w:spacing w:val="2"/>
                <w:szCs w:val="24"/>
                <w:lang w:eastAsia="ru-RU"/>
              </w:rPr>
            </w:pPr>
          </w:p>
          <w:p w14:paraId="265FEC58" w14:textId="77777777" w:rsidR="00A913F0" w:rsidRPr="00275CC8" w:rsidRDefault="00A913F0" w:rsidP="00F76B0F">
            <w:pPr>
              <w:ind w:firstLine="340"/>
              <w:rPr>
                <w:rFonts w:eastAsia="Times New Roman"/>
                <w:b/>
                <w:spacing w:val="2"/>
                <w:szCs w:val="24"/>
                <w:lang w:eastAsia="ru-RU"/>
              </w:rPr>
            </w:pPr>
            <w:r w:rsidRPr="00275CC8">
              <w:rPr>
                <w:rFonts w:eastAsia="Times New Roman"/>
                <w:b/>
                <w:spacing w:val="2"/>
                <w:szCs w:val="24"/>
                <w:lang w:eastAsia="ru-RU"/>
              </w:rPr>
              <w:t>23-1) отсутствует</w:t>
            </w:r>
          </w:p>
          <w:p w14:paraId="48FAC129" w14:textId="77777777" w:rsidR="00A913F0" w:rsidRPr="00275CC8" w:rsidRDefault="00A913F0" w:rsidP="00F76B0F">
            <w:pPr>
              <w:ind w:firstLine="340"/>
              <w:rPr>
                <w:b/>
                <w:bCs/>
                <w:szCs w:val="24"/>
              </w:rPr>
            </w:pPr>
          </w:p>
        </w:tc>
        <w:tc>
          <w:tcPr>
            <w:tcW w:w="1371" w:type="pct"/>
          </w:tcPr>
          <w:p w14:paraId="56D12FE3" w14:textId="77777777" w:rsidR="00A913F0" w:rsidRPr="00275CC8" w:rsidRDefault="00A913F0" w:rsidP="00F76B0F">
            <w:pPr>
              <w:ind w:firstLine="340"/>
            </w:pPr>
            <w:r w:rsidRPr="00275CC8">
              <w:t>Статья 11. Компетенция Министерства внутренних дел</w:t>
            </w:r>
          </w:p>
          <w:p w14:paraId="32270A2E" w14:textId="77777777" w:rsidR="00A913F0" w:rsidRPr="00275CC8" w:rsidRDefault="00A913F0" w:rsidP="00F76B0F">
            <w:pPr>
              <w:ind w:firstLine="340"/>
              <w:rPr>
                <w:rFonts w:eastAsia="Times New Roman"/>
                <w:spacing w:val="2"/>
                <w:szCs w:val="24"/>
                <w:lang w:eastAsia="ru-RU"/>
              </w:rPr>
            </w:pPr>
            <w:r w:rsidRPr="00275CC8">
              <w:rPr>
                <w:rFonts w:eastAsia="Times New Roman"/>
                <w:spacing w:val="2"/>
                <w:szCs w:val="24"/>
                <w:lang w:eastAsia="ru-RU"/>
              </w:rPr>
              <w:t>Министерство внутренних дел:</w:t>
            </w:r>
          </w:p>
          <w:p w14:paraId="1EBE6413" w14:textId="77777777" w:rsidR="00A913F0" w:rsidRPr="00275CC8" w:rsidRDefault="00A913F0" w:rsidP="00F76B0F">
            <w:pPr>
              <w:ind w:firstLine="340"/>
              <w:rPr>
                <w:rFonts w:eastAsia="Times New Roman"/>
                <w:spacing w:val="2"/>
                <w:szCs w:val="24"/>
                <w:lang w:eastAsia="ru-RU"/>
              </w:rPr>
            </w:pPr>
          </w:p>
          <w:p w14:paraId="0911ECD2" w14:textId="77777777" w:rsidR="00A913F0" w:rsidRPr="00275CC8" w:rsidRDefault="00A913F0" w:rsidP="00F76B0F">
            <w:pPr>
              <w:ind w:firstLine="340"/>
              <w:rPr>
                <w:b/>
                <w:bCs/>
                <w:szCs w:val="24"/>
              </w:rPr>
            </w:pPr>
            <w:r w:rsidRPr="00275CC8">
              <w:rPr>
                <w:rFonts w:eastAsia="Times New Roman"/>
                <w:b/>
                <w:spacing w:val="2"/>
                <w:szCs w:val="24"/>
                <w:lang w:eastAsia="ru-RU"/>
              </w:rPr>
              <w:t xml:space="preserve">23-1) </w:t>
            </w:r>
            <w:r w:rsidRPr="00275CC8">
              <w:rPr>
                <w:b/>
                <w:spacing w:val="2"/>
                <w:szCs w:val="24"/>
                <w:shd w:val="clear" w:color="auto" w:fill="FFFFFF"/>
              </w:rPr>
              <w:t xml:space="preserve">осуществляет </w:t>
            </w:r>
            <w:r w:rsidRPr="00275CC8">
              <w:rPr>
                <w:rFonts w:eastAsia="Times New Roman"/>
                <w:b/>
                <w:spacing w:val="2"/>
                <w:szCs w:val="24"/>
                <w:lang w:eastAsia="ru-RU"/>
              </w:rPr>
              <w:t>управление за Республиканским государственным предприятием на праве хозяйственного ведения «Еңбек» учреждений уголовно-исполнительной (пенитенциарной) системы;</w:t>
            </w:r>
          </w:p>
        </w:tc>
        <w:tc>
          <w:tcPr>
            <w:tcW w:w="1371" w:type="pct"/>
          </w:tcPr>
          <w:p w14:paraId="0FB6E572" w14:textId="77777777" w:rsidR="00A913F0" w:rsidRPr="00275CC8" w:rsidRDefault="00A913F0" w:rsidP="00F76B0F">
            <w:pPr>
              <w:ind w:firstLine="340"/>
              <w:rPr>
                <w:b/>
              </w:rPr>
            </w:pPr>
            <w:r w:rsidRPr="00275CC8">
              <w:rPr>
                <w:b/>
              </w:rPr>
              <w:t>Министерство внутренних дел</w:t>
            </w:r>
          </w:p>
          <w:p w14:paraId="768CFFE2"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1A416728" w14:textId="77777777" w:rsidR="00A913F0" w:rsidRPr="00275CC8" w:rsidRDefault="00A913F0" w:rsidP="00F76B0F">
            <w:pPr>
              <w:ind w:firstLine="340"/>
            </w:pPr>
            <w:r w:rsidRPr="00275CC8">
              <w:t>Договора по государственным закупкам между учреждениями УИС и РГП «Еңбек» заключаются на основании подпункта 39) пункта 3 статьи 39 Закона «О государственных закупках» (далее – Закон), способом из одного источника путем прямого заключения договора о государственных закупках.</w:t>
            </w:r>
          </w:p>
          <w:p w14:paraId="5A1F2C4B" w14:textId="77777777" w:rsidR="00A913F0" w:rsidRPr="00275CC8" w:rsidRDefault="00A913F0" w:rsidP="00F76B0F">
            <w:pPr>
              <w:ind w:firstLine="340"/>
            </w:pPr>
            <w:r w:rsidRPr="00275CC8">
              <w:t>Согласно пункта 4 статьи 12 Закона, если РГП «Еңбек», не исполнило либо ненадлежащим образом исполнило свои обязательства по заключенным с ними договорам о государственных закупках, учреждение УИС обязан не позднее тридцати календарных дней со дня, когда ему стало известно о факте нарушения РГП «Еңбек» законодательства Республики Казахстан о государственных закупках, обратиться с иском в суд о признании его недобросовестным участником государственных закупок.</w:t>
            </w:r>
          </w:p>
          <w:p w14:paraId="78F30D03" w14:textId="77777777" w:rsidR="00A913F0" w:rsidRPr="00275CC8" w:rsidRDefault="00A913F0" w:rsidP="00F76B0F">
            <w:pPr>
              <w:ind w:firstLine="340"/>
            </w:pPr>
            <w:r w:rsidRPr="00275CC8">
              <w:t>В свою очередь, целью и предметом Устава РГП «Еңбек» является жизнеобеспечение учреждений УИС, а также трудоустройство осужденных.</w:t>
            </w:r>
          </w:p>
          <w:p w14:paraId="1F472F24" w14:textId="77777777" w:rsidR="00A913F0" w:rsidRPr="00275CC8" w:rsidRDefault="00A913F0" w:rsidP="00F76B0F">
            <w:pPr>
              <w:ind w:firstLine="340"/>
            </w:pPr>
            <w:r w:rsidRPr="00275CC8">
              <w:t>В случае признания судом РГП «Еңбек» недобросовестным участником государственных закупок, учреждения УИС не смогут заключить договора с ним, что приведет к срыву жизнедеятельности учреждений УИС.</w:t>
            </w:r>
          </w:p>
          <w:p w14:paraId="08E84615" w14:textId="77777777" w:rsidR="00A913F0" w:rsidRPr="00275CC8" w:rsidRDefault="00A913F0" w:rsidP="00F76B0F">
            <w:pPr>
              <w:ind w:firstLine="340"/>
            </w:pPr>
            <w:r w:rsidRPr="00275CC8">
              <w:t xml:space="preserve">Согласно пункта 10 статьи 12 Закона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r w:rsidRPr="00275CC8">
              <w:rPr>
                <w:szCs w:val="24"/>
              </w:rPr>
              <w:t>пункта 3</w:t>
            </w:r>
            <w:r w:rsidRPr="00275CC8">
              <w:t xml:space="preserve"> статьи 39 настоящего Закона.</w:t>
            </w:r>
          </w:p>
          <w:p w14:paraId="51D54A7A" w14:textId="77777777" w:rsidR="00A913F0" w:rsidRPr="00275CC8" w:rsidRDefault="00A913F0" w:rsidP="00F76B0F">
            <w:pPr>
              <w:ind w:firstLine="340"/>
            </w:pPr>
            <w:r w:rsidRPr="00275CC8">
              <w:t>Справочно: 27) приобретения государственным органом товаров, работ, услуг у:</w:t>
            </w:r>
          </w:p>
          <w:p w14:paraId="7E9702A8" w14:textId="77777777" w:rsidR="00A913F0" w:rsidRPr="00275CC8" w:rsidRDefault="00A913F0" w:rsidP="00F76B0F">
            <w:pPr>
              <w:ind w:firstLine="340"/>
            </w:pPr>
            <w:r w:rsidRPr="00275CC8">
              <w:t>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 (подпункт 27) пункта 3 статьи 39 Закона).</w:t>
            </w:r>
          </w:p>
          <w:p w14:paraId="024DED28" w14:textId="77777777" w:rsidR="00A913F0" w:rsidRPr="00275CC8" w:rsidRDefault="00A913F0" w:rsidP="00F76B0F">
            <w:pPr>
              <w:ind w:firstLine="340"/>
              <w:rPr>
                <w:rFonts w:eastAsia="Times New Roman"/>
                <w:b/>
                <w:spacing w:val="2"/>
                <w:szCs w:val="24"/>
                <w:lang w:eastAsia="ru-RU"/>
              </w:rPr>
            </w:pPr>
            <w:r w:rsidRPr="00275CC8">
              <w:t>Из указанной нормы следует, что управление за государственными предприятиями осуществляется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w:t>
            </w:r>
          </w:p>
        </w:tc>
      </w:tr>
      <w:tr w:rsidR="00DF4CD6" w:rsidRPr="00275CC8" w14:paraId="386F77BD" w14:textId="77777777" w:rsidTr="003D67A3">
        <w:tc>
          <w:tcPr>
            <w:tcW w:w="5000" w:type="pct"/>
            <w:gridSpan w:val="5"/>
            <w:vAlign w:val="center"/>
          </w:tcPr>
          <w:p w14:paraId="623AD416" w14:textId="77777777" w:rsidR="00A913F0" w:rsidRPr="00275CC8" w:rsidRDefault="00A913F0" w:rsidP="00A913F0">
            <w:pPr>
              <w:ind w:firstLine="340"/>
              <w:jc w:val="center"/>
              <w:rPr>
                <w:b/>
                <w:szCs w:val="24"/>
              </w:rPr>
            </w:pPr>
          </w:p>
          <w:p w14:paraId="05E74A93" w14:textId="77777777" w:rsidR="00A913F0" w:rsidRPr="00275CC8" w:rsidRDefault="00A913F0" w:rsidP="00A913F0">
            <w:pPr>
              <w:ind w:firstLine="340"/>
              <w:jc w:val="center"/>
              <w:rPr>
                <w:b/>
                <w:szCs w:val="24"/>
              </w:rPr>
            </w:pPr>
            <w:r w:rsidRPr="00275CC8">
              <w:rPr>
                <w:b/>
                <w:szCs w:val="24"/>
              </w:rPr>
              <w:t>Закон Республики Казахстан от 10 января 2015 года «О Национальной гвардии Республики Казахстан»</w:t>
            </w:r>
          </w:p>
          <w:p w14:paraId="15249B88" w14:textId="77777777" w:rsidR="00A913F0" w:rsidRPr="00275CC8" w:rsidRDefault="00A913F0" w:rsidP="00A913F0">
            <w:pPr>
              <w:ind w:firstLine="340"/>
              <w:jc w:val="center"/>
              <w:rPr>
                <w:b/>
              </w:rPr>
            </w:pPr>
          </w:p>
        </w:tc>
      </w:tr>
      <w:tr w:rsidR="00BC362D" w:rsidRPr="00275CC8" w14:paraId="5654C851" w14:textId="77777777" w:rsidTr="003D67A3">
        <w:tc>
          <w:tcPr>
            <w:tcW w:w="368" w:type="pct"/>
          </w:tcPr>
          <w:p w14:paraId="27516481" w14:textId="77777777" w:rsidR="00A913F0" w:rsidRPr="00275CC8" w:rsidRDefault="00A913F0" w:rsidP="00F76B0F">
            <w:pPr>
              <w:numPr>
                <w:ilvl w:val="0"/>
                <w:numId w:val="1"/>
              </w:numPr>
              <w:jc w:val="center"/>
            </w:pPr>
          </w:p>
        </w:tc>
        <w:tc>
          <w:tcPr>
            <w:tcW w:w="520" w:type="pct"/>
          </w:tcPr>
          <w:p w14:paraId="78897057" w14:textId="77777777" w:rsidR="00A913F0" w:rsidRPr="00275CC8" w:rsidRDefault="00A913F0" w:rsidP="00F76B0F">
            <w:r w:rsidRPr="00275CC8">
              <w:t>Подпункты 3), 4) пункта 1 статьи 4</w:t>
            </w:r>
          </w:p>
        </w:tc>
        <w:tc>
          <w:tcPr>
            <w:tcW w:w="1371" w:type="pct"/>
          </w:tcPr>
          <w:p w14:paraId="4BA7C4BF" w14:textId="77777777" w:rsidR="00A913F0" w:rsidRPr="00275CC8" w:rsidRDefault="00A913F0" w:rsidP="00F76B0F">
            <w:pPr>
              <w:ind w:firstLine="340"/>
            </w:pPr>
            <w:r w:rsidRPr="00275CC8">
              <w:t>Статья 4. Задачи Национальной гвардии</w:t>
            </w:r>
          </w:p>
          <w:p w14:paraId="7E33B910" w14:textId="77777777" w:rsidR="00A913F0" w:rsidRPr="00275CC8" w:rsidRDefault="00A913F0" w:rsidP="00F76B0F">
            <w:pPr>
              <w:ind w:firstLine="340"/>
            </w:pPr>
            <w:r w:rsidRPr="00275CC8">
              <w:t>1. На Национальную гвардию возлагаются следующие задачи:</w:t>
            </w:r>
          </w:p>
          <w:p w14:paraId="214F8750" w14:textId="77777777" w:rsidR="00A913F0" w:rsidRPr="00275CC8" w:rsidRDefault="00A913F0" w:rsidP="00F76B0F">
            <w:pPr>
              <w:ind w:firstLine="340"/>
            </w:pPr>
          </w:p>
          <w:p w14:paraId="0306BC24" w14:textId="77777777" w:rsidR="00A913F0" w:rsidRPr="00275CC8" w:rsidRDefault="00A913F0" w:rsidP="00F76B0F">
            <w:pPr>
              <w:ind w:firstLine="340"/>
            </w:pPr>
            <w:r w:rsidRPr="00275CC8">
              <w:t xml:space="preserve">3) охрана учреждений уголовно-исполнительной системы </w:t>
            </w:r>
            <w:r w:rsidRPr="00275CC8">
              <w:rPr>
                <w:b/>
                <w:szCs w:val="24"/>
              </w:rPr>
              <w:t>средней безопасности, максимальной безопасности, чрезвычайной безопасности, смешанной безопасности</w:t>
            </w:r>
            <w:r w:rsidRPr="00275CC8">
              <w:t xml:space="preserve">, за исключением предназначенных для отбывания наказания осужденных женщин, несовершеннолетних, </w:t>
            </w:r>
            <w:r w:rsidRPr="00275CC8">
              <w:rPr>
                <w:b/>
                <w:szCs w:val="24"/>
              </w:rPr>
              <w:t>тюрем</w:t>
            </w:r>
            <w:r w:rsidRPr="00275CC8">
              <w:t xml:space="preserve"> и следственных изоляторов;</w:t>
            </w:r>
          </w:p>
          <w:p w14:paraId="346C6DC5" w14:textId="77777777" w:rsidR="00A913F0" w:rsidRPr="00275CC8" w:rsidRDefault="00A913F0" w:rsidP="00F76B0F">
            <w:pPr>
              <w:ind w:firstLine="340"/>
            </w:pPr>
            <w:r w:rsidRPr="00275CC8">
              <w:t xml:space="preserve">4) осуществление контроля и надзора за поведением лиц, содержащихся в учреждениях уголовно-исполнительной системы </w:t>
            </w:r>
            <w:r w:rsidRPr="00275CC8">
              <w:rPr>
                <w:b/>
                <w:szCs w:val="24"/>
              </w:rPr>
              <w:t xml:space="preserve">средней безопасности, максимальной безопасности, чрезвычайной безопасности, смешанной безопасности, </w:t>
            </w:r>
            <w:r w:rsidRPr="00275CC8">
              <w:t xml:space="preserve">а также граждан, находящихся на их территории, </w:t>
            </w:r>
            <w:r w:rsidRPr="00275CC8">
              <w:rPr>
                <w:b/>
                <w:szCs w:val="24"/>
              </w:rPr>
              <w:t>за исключением предназначенных для отбывания наказания осужденных женщин, несовершеннолетних, тюрем</w:t>
            </w:r>
            <w:r w:rsidRPr="00275CC8">
              <w:t xml:space="preserve"> и следственных изоляторов;</w:t>
            </w:r>
          </w:p>
          <w:p w14:paraId="3EBBFD5A" w14:textId="77777777" w:rsidR="00A913F0" w:rsidRPr="00275CC8" w:rsidRDefault="00A913F0" w:rsidP="00F76B0F">
            <w:pPr>
              <w:ind w:firstLine="340"/>
              <w:rPr>
                <w:rFonts w:eastAsia="Times New Roman"/>
                <w:b/>
                <w:bCs/>
                <w:szCs w:val="24"/>
                <w:lang w:eastAsia="ru-RU"/>
              </w:rPr>
            </w:pPr>
          </w:p>
        </w:tc>
        <w:tc>
          <w:tcPr>
            <w:tcW w:w="1371" w:type="pct"/>
          </w:tcPr>
          <w:p w14:paraId="4CF34DEC" w14:textId="77777777" w:rsidR="00A913F0" w:rsidRPr="00275CC8" w:rsidRDefault="00A913F0" w:rsidP="00F76B0F">
            <w:pPr>
              <w:ind w:firstLine="340"/>
            </w:pPr>
            <w:r w:rsidRPr="00275CC8">
              <w:t>Статья 4. Задачи Национальной гвардии</w:t>
            </w:r>
          </w:p>
          <w:p w14:paraId="2D01239D" w14:textId="77777777" w:rsidR="00A913F0" w:rsidRPr="00275CC8" w:rsidRDefault="00A913F0" w:rsidP="00F76B0F">
            <w:pPr>
              <w:ind w:firstLine="340"/>
            </w:pPr>
            <w:r w:rsidRPr="00275CC8">
              <w:t>1. На Национальную гвардию возлагаются следующие задачи:</w:t>
            </w:r>
          </w:p>
          <w:p w14:paraId="1FBFFF73" w14:textId="77777777" w:rsidR="00A913F0" w:rsidRPr="00275CC8" w:rsidRDefault="00A913F0" w:rsidP="00F76B0F">
            <w:pPr>
              <w:ind w:firstLine="340"/>
            </w:pPr>
          </w:p>
          <w:p w14:paraId="23B7A836" w14:textId="77777777" w:rsidR="00A913F0" w:rsidRPr="00275CC8" w:rsidRDefault="00A913F0" w:rsidP="00F76B0F">
            <w:pPr>
              <w:ind w:firstLine="340"/>
            </w:pPr>
            <w:r w:rsidRPr="00275CC8">
              <w:t>3) охрана учреждений уголовно-исполнительной системы</w:t>
            </w:r>
            <w:r w:rsidRPr="00275CC8">
              <w:rPr>
                <w:b/>
                <w:szCs w:val="24"/>
              </w:rPr>
              <w:t xml:space="preserve">, </w:t>
            </w:r>
            <w:r w:rsidRPr="00275CC8">
              <w:t xml:space="preserve">за исключением предназначенных для отбывания наказания осужденных женщин, несовершеннолетних </w:t>
            </w:r>
            <w:r w:rsidRPr="00275CC8">
              <w:rPr>
                <w:b/>
                <w:szCs w:val="24"/>
              </w:rPr>
              <w:t xml:space="preserve">лиц, указанных в подпункте 1) части первой статьи 144 Уголовно-исполнительного кодекса Республики Казахстан </w:t>
            </w:r>
            <w:r w:rsidRPr="00275CC8">
              <w:t>и следственных изоляторов;</w:t>
            </w:r>
          </w:p>
          <w:p w14:paraId="57BCD364" w14:textId="77777777" w:rsidR="00A913F0" w:rsidRPr="00275CC8" w:rsidRDefault="00A913F0" w:rsidP="00F76B0F">
            <w:pPr>
              <w:ind w:firstLine="340"/>
              <w:rPr>
                <w:szCs w:val="24"/>
              </w:rPr>
            </w:pPr>
            <w:r w:rsidRPr="00275CC8">
              <w:t xml:space="preserve">4) осуществление контроля и надзора за поведением лиц, содержащихся в учреждениях уголовно-исполнительной системы, </w:t>
            </w:r>
            <w:r w:rsidRPr="00275CC8">
              <w:rPr>
                <w:b/>
                <w:szCs w:val="24"/>
              </w:rPr>
              <w:t xml:space="preserve">охраняемых Национальной гвардией, </w:t>
            </w:r>
            <w:r w:rsidRPr="00275CC8">
              <w:t>а также граждан, находящихся на их территории;</w:t>
            </w:r>
          </w:p>
        </w:tc>
        <w:tc>
          <w:tcPr>
            <w:tcW w:w="1371" w:type="pct"/>
          </w:tcPr>
          <w:p w14:paraId="020690E1" w14:textId="77777777" w:rsidR="00A913F0" w:rsidRPr="00275CC8" w:rsidRDefault="00A913F0" w:rsidP="00F76B0F">
            <w:pPr>
              <w:ind w:firstLine="340"/>
              <w:rPr>
                <w:b/>
              </w:rPr>
            </w:pPr>
            <w:r w:rsidRPr="00275CC8">
              <w:rPr>
                <w:b/>
              </w:rPr>
              <w:t>Министерство внутренних дел</w:t>
            </w:r>
          </w:p>
          <w:p w14:paraId="50F0AA48"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3BC15BE2" w14:textId="77777777" w:rsidR="00A913F0" w:rsidRPr="00275CC8" w:rsidRDefault="00A913F0" w:rsidP="00F76B0F">
            <w:pPr>
              <w:ind w:firstLine="340"/>
            </w:pPr>
            <w:r w:rsidRPr="00275CC8">
              <w:t>Предлагаемые поправки связаны с упразднением учреждений чрезвычайной безопасности.</w:t>
            </w:r>
          </w:p>
          <w:p w14:paraId="03EEC1C6" w14:textId="77777777" w:rsidR="00A913F0" w:rsidRPr="00275CC8" w:rsidRDefault="00A913F0" w:rsidP="00F76B0F">
            <w:pPr>
              <w:ind w:firstLine="340"/>
            </w:pPr>
            <w:r w:rsidRPr="00275CC8">
              <w:t>При этом, учреждение чрезвычайной безопасности для отбывания наказания, осужденных к пожизненному лишению свободы (г.Житикара) будет переименовано в учреждение полной безопасности для содержания осужденных к ПЛС.</w:t>
            </w:r>
          </w:p>
          <w:p w14:paraId="798C8625" w14:textId="77777777" w:rsidR="00A913F0" w:rsidRPr="00275CC8" w:rsidRDefault="00A913F0" w:rsidP="00F76B0F">
            <w:pPr>
              <w:ind w:firstLine="340"/>
            </w:pPr>
            <w:r w:rsidRPr="00275CC8">
              <w:t>В настоящее время данное учреждение охраняется Национальной гвардией МВД.</w:t>
            </w:r>
          </w:p>
          <w:p w14:paraId="1F0322A5" w14:textId="77777777" w:rsidR="00A913F0" w:rsidRPr="00275CC8" w:rsidRDefault="00A913F0" w:rsidP="00F76B0F">
            <w:pPr>
              <w:ind w:firstLine="340"/>
            </w:pPr>
            <w:r w:rsidRPr="00275CC8">
              <w:t>В этой связи предлагаемые поправки не являются затратными.</w:t>
            </w:r>
          </w:p>
        </w:tc>
      </w:tr>
      <w:tr w:rsidR="00BC362D" w:rsidRPr="00275CC8" w14:paraId="1F9168BD" w14:textId="77777777" w:rsidTr="003D67A3">
        <w:tc>
          <w:tcPr>
            <w:tcW w:w="368" w:type="pct"/>
          </w:tcPr>
          <w:p w14:paraId="0D95A3FF" w14:textId="77777777" w:rsidR="00A913F0" w:rsidRPr="00275CC8" w:rsidRDefault="00A913F0" w:rsidP="00F76B0F">
            <w:pPr>
              <w:numPr>
                <w:ilvl w:val="0"/>
                <w:numId w:val="1"/>
              </w:numPr>
              <w:jc w:val="center"/>
            </w:pPr>
          </w:p>
        </w:tc>
        <w:tc>
          <w:tcPr>
            <w:tcW w:w="520" w:type="pct"/>
          </w:tcPr>
          <w:p w14:paraId="40C11593" w14:textId="77777777" w:rsidR="00A913F0" w:rsidRPr="00275CC8" w:rsidRDefault="00A913F0" w:rsidP="00F76B0F">
            <w:r w:rsidRPr="00275CC8">
              <w:t>Подпункт 4) пункта 1, подпункт 6) пункта 2 статьи 5</w:t>
            </w:r>
          </w:p>
        </w:tc>
        <w:tc>
          <w:tcPr>
            <w:tcW w:w="1371" w:type="pct"/>
          </w:tcPr>
          <w:p w14:paraId="4A657B1F" w14:textId="77777777" w:rsidR="00A913F0" w:rsidRPr="00275CC8" w:rsidRDefault="00A913F0" w:rsidP="00F76B0F">
            <w:pPr>
              <w:ind w:firstLine="340"/>
            </w:pPr>
            <w:r w:rsidRPr="00275CC8">
              <w:t>Статья 5. Полномочия Национальной гвардии</w:t>
            </w:r>
          </w:p>
          <w:p w14:paraId="3231427B" w14:textId="77777777" w:rsidR="00A913F0" w:rsidRPr="00275CC8" w:rsidRDefault="00A913F0" w:rsidP="00F76B0F">
            <w:pPr>
              <w:ind w:firstLine="340"/>
            </w:pPr>
            <w:r w:rsidRPr="00275CC8">
              <w:t>1. Национальная гвардия в пределах своей компетенции обязана:</w:t>
            </w:r>
          </w:p>
          <w:p w14:paraId="26D049F1" w14:textId="77777777" w:rsidR="00A913F0" w:rsidRPr="00275CC8" w:rsidRDefault="00A913F0" w:rsidP="00F76B0F">
            <w:pPr>
              <w:ind w:firstLine="340"/>
            </w:pPr>
          </w:p>
          <w:p w14:paraId="1FB1738D" w14:textId="77777777" w:rsidR="00A913F0" w:rsidRPr="00275CC8" w:rsidRDefault="00A913F0" w:rsidP="00F76B0F">
            <w:pPr>
              <w:ind w:firstLine="340"/>
            </w:pPr>
            <w:r w:rsidRPr="00275CC8">
              <w:t xml:space="preserve">4) обеспечивать охрану учреждений уголовно-исполнительной системы средней безопасности, максимальной безопасности, </w:t>
            </w:r>
            <w:r w:rsidRPr="00275CC8">
              <w:rPr>
                <w:b/>
              </w:rPr>
              <w:t xml:space="preserve">чрезвычайной безопасности, </w:t>
            </w:r>
            <w:r w:rsidRPr="00275CC8">
              <w:t>смешанной безопасности, осуществлять под руководством их администрации контроль и надзор за осужденными, конвоировать осужденных и лиц, содержащихся под стражей;</w:t>
            </w:r>
          </w:p>
          <w:p w14:paraId="75AAA942" w14:textId="77777777" w:rsidR="00A913F0" w:rsidRPr="00275CC8" w:rsidRDefault="00A913F0" w:rsidP="00F76B0F">
            <w:pPr>
              <w:ind w:firstLine="340"/>
            </w:pPr>
          </w:p>
          <w:p w14:paraId="2F2C3C4B" w14:textId="77777777" w:rsidR="00A913F0" w:rsidRPr="00275CC8" w:rsidRDefault="00A913F0" w:rsidP="00F76B0F">
            <w:pPr>
              <w:ind w:firstLine="340"/>
            </w:pPr>
            <w:r w:rsidRPr="00275CC8">
              <w:t>2. Национальная гвардия в пределах своей компетенции имеет право:</w:t>
            </w:r>
          </w:p>
          <w:p w14:paraId="4F11D1B3" w14:textId="77777777" w:rsidR="00A913F0" w:rsidRPr="00275CC8" w:rsidRDefault="00A913F0" w:rsidP="00F76B0F">
            <w:pPr>
              <w:ind w:firstLine="340"/>
            </w:pPr>
          </w:p>
          <w:p w14:paraId="79A6B2AA" w14:textId="77777777" w:rsidR="00A913F0" w:rsidRPr="00275CC8" w:rsidRDefault="00A913F0" w:rsidP="00F76B0F">
            <w:pPr>
              <w:ind w:firstLine="340"/>
            </w:pPr>
            <w:r w:rsidRPr="00275CC8">
              <w:t xml:space="preserve">6) осуществлять контроль и надзор за поведением лиц, содержащихся в учреждениях уголовно-исполнительной системы </w:t>
            </w:r>
            <w:r w:rsidRPr="00275CC8">
              <w:rPr>
                <w:rFonts w:eastAsia="Times New Roman"/>
                <w:b/>
                <w:szCs w:val="24"/>
                <w:lang w:eastAsia="ru-RU"/>
              </w:rPr>
              <w:t>средней безопасности, максимальной безопасности, чрезвычайной безопасности, смешанной безопасности</w:t>
            </w:r>
            <w:r w:rsidRPr="00275CC8">
              <w:t>, охраняемых Национальной гвардией, требовать от лиц, содержащихся в них, исполнения обязанностей, возложенных на них законодательством Республики Казахстан и приговором суда;</w:t>
            </w:r>
          </w:p>
          <w:p w14:paraId="0B212084" w14:textId="77777777" w:rsidR="00A913F0" w:rsidRPr="00275CC8" w:rsidRDefault="00A913F0" w:rsidP="00F76B0F">
            <w:pPr>
              <w:ind w:firstLine="340"/>
              <w:rPr>
                <w:rFonts w:eastAsia="Times New Roman"/>
                <w:szCs w:val="24"/>
                <w:lang w:eastAsia="ru-RU"/>
              </w:rPr>
            </w:pPr>
          </w:p>
        </w:tc>
        <w:tc>
          <w:tcPr>
            <w:tcW w:w="1371" w:type="pct"/>
          </w:tcPr>
          <w:p w14:paraId="10E92C11" w14:textId="77777777" w:rsidR="00A913F0" w:rsidRPr="00275CC8" w:rsidRDefault="00A913F0" w:rsidP="00F76B0F">
            <w:pPr>
              <w:ind w:firstLine="340"/>
            </w:pPr>
            <w:r w:rsidRPr="00275CC8">
              <w:t>Статья 5. Полномочия Национальной гвардии</w:t>
            </w:r>
          </w:p>
          <w:p w14:paraId="5C4C3FEC" w14:textId="77777777" w:rsidR="00A913F0" w:rsidRPr="00275CC8" w:rsidRDefault="00A913F0" w:rsidP="00F76B0F">
            <w:pPr>
              <w:ind w:firstLine="340"/>
            </w:pPr>
            <w:r w:rsidRPr="00275CC8">
              <w:t>1. Национальная гвардия в пределах своей компетенции обязана:</w:t>
            </w:r>
          </w:p>
          <w:p w14:paraId="743D1FF7" w14:textId="77777777" w:rsidR="00A913F0" w:rsidRPr="00275CC8" w:rsidRDefault="00A913F0" w:rsidP="00F76B0F">
            <w:pPr>
              <w:ind w:firstLine="340"/>
            </w:pPr>
          </w:p>
          <w:p w14:paraId="680041C3" w14:textId="77777777" w:rsidR="00A913F0" w:rsidRPr="00275CC8" w:rsidRDefault="00A913F0" w:rsidP="00F76B0F">
            <w:pPr>
              <w:ind w:firstLine="340"/>
            </w:pPr>
            <w:r w:rsidRPr="00275CC8">
              <w:t xml:space="preserve">4) обеспечивать охрану учреждений уголовно-исполнительной системы средней безопасности, максимальной безопасности, смешанной безопасности, </w:t>
            </w:r>
            <w:r w:rsidRPr="00275CC8">
              <w:rPr>
                <w:b/>
              </w:rPr>
              <w:t>а также</w:t>
            </w:r>
            <w:r w:rsidRPr="00275CC8">
              <w:t xml:space="preserve"> </w:t>
            </w:r>
            <w:r w:rsidRPr="00275CC8">
              <w:rPr>
                <w:b/>
                <w:szCs w:val="24"/>
              </w:rPr>
              <w:t xml:space="preserve">полной безопасности, предназначенных для отбывания наказания лиц, указанных в подпункте 2) части первой статьи 144 Уголовно-исполнительного кодекса Республики Казахстан, </w:t>
            </w:r>
            <w:r w:rsidRPr="00275CC8">
              <w:t>осуществлять под руководством их администрации контроль и надзор за осужденными, конвоировать осужденных и лиц, содержащихся под стражей;</w:t>
            </w:r>
          </w:p>
          <w:p w14:paraId="6CE7B991" w14:textId="77777777" w:rsidR="00A913F0" w:rsidRPr="00275CC8" w:rsidRDefault="00A913F0" w:rsidP="00F76B0F">
            <w:pPr>
              <w:ind w:firstLine="340"/>
            </w:pPr>
          </w:p>
          <w:p w14:paraId="10C6E6D1" w14:textId="77777777" w:rsidR="00A913F0" w:rsidRPr="00275CC8" w:rsidRDefault="00A913F0" w:rsidP="00F76B0F">
            <w:pPr>
              <w:ind w:firstLine="340"/>
            </w:pPr>
            <w:r w:rsidRPr="00275CC8">
              <w:t>2. Национальная гвардия в пределах своей компетенции имеет право:</w:t>
            </w:r>
          </w:p>
          <w:p w14:paraId="39918C36" w14:textId="77777777" w:rsidR="00A913F0" w:rsidRPr="00275CC8" w:rsidRDefault="00A913F0" w:rsidP="00F76B0F">
            <w:pPr>
              <w:ind w:firstLine="340"/>
            </w:pPr>
          </w:p>
          <w:p w14:paraId="1FBCB482" w14:textId="77777777" w:rsidR="00A913F0" w:rsidRPr="00275CC8" w:rsidRDefault="00A913F0" w:rsidP="00F76B0F">
            <w:pPr>
              <w:ind w:firstLine="340"/>
            </w:pPr>
            <w:r w:rsidRPr="00275CC8">
              <w:t xml:space="preserve">6) осуществлять контроль и надзор за поведением лиц, содержащихся в учреждениях уголовно-исполнительной системы, </w:t>
            </w:r>
            <w:r w:rsidRPr="00275CC8">
              <w:rPr>
                <w:rFonts w:eastAsia="Times New Roman"/>
                <w:szCs w:val="24"/>
                <w:lang w:eastAsia="ru-RU"/>
              </w:rPr>
              <w:t>охраняемых</w:t>
            </w:r>
            <w:r w:rsidRPr="00275CC8">
              <w:t xml:space="preserve"> Национальной гвардией, требовать от лиц, содержащихся в них, исполнения обязанностей, возложенных на них законодательством Республики Казахстан и приговором суда;</w:t>
            </w:r>
          </w:p>
          <w:p w14:paraId="25659E3E" w14:textId="77777777" w:rsidR="00A913F0" w:rsidRPr="00275CC8" w:rsidRDefault="00A913F0" w:rsidP="00F76B0F">
            <w:pPr>
              <w:ind w:firstLine="340"/>
              <w:rPr>
                <w:rFonts w:eastAsia="Times New Roman"/>
                <w:b/>
                <w:bCs/>
                <w:szCs w:val="24"/>
                <w:lang w:eastAsia="ru-RU"/>
              </w:rPr>
            </w:pPr>
          </w:p>
        </w:tc>
        <w:tc>
          <w:tcPr>
            <w:tcW w:w="1371" w:type="pct"/>
          </w:tcPr>
          <w:p w14:paraId="46748125" w14:textId="77777777" w:rsidR="00A913F0" w:rsidRPr="00275CC8" w:rsidRDefault="00A913F0" w:rsidP="00F76B0F">
            <w:pPr>
              <w:ind w:firstLine="340"/>
              <w:rPr>
                <w:b/>
              </w:rPr>
            </w:pPr>
            <w:r w:rsidRPr="00275CC8">
              <w:rPr>
                <w:b/>
              </w:rPr>
              <w:t>Министерство внутренних дел</w:t>
            </w:r>
          </w:p>
          <w:p w14:paraId="7E8B535C"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4209F858" w14:textId="77777777" w:rsidR="00A913F0" w:rsidRPr="00275CC8" w:rsidRDefault="00A913F0" w:rsidP="00F76B0F">
            <w:pPr>
              <w:ind w:firstLine="340"/>
            </w:pPr>
            <w:r w:rsidRPr="00275CC8">
              <w:t>Предлагаемые поправки связаны с упразднением учреждений чрезвычайной безопасности.</w:t>
            </w:r>
          </w:p>
          <w:p w14:paraId="13890EA1" w14:textId="77777777" w:rsidR="00A913F0" w:rsidRPr="00275CC8" w:rsidRDefault="00A913F0" w:rsidP="00F76B0F">
            <w:pPr>
              <w:ind w:firstLine="340"/>
            </w:pPr>
            <w:r w:rsidRPr="00275CC8">
              <w:t>При этом, учреждение чрезвычайной безопасности для отбывания наказания, осужденных к пожизненному лишению свободы (г.Житикара) будет переименовано в учреждение полной безопасности для содержания осужденных к ПЛС.</w:t>
            </w:r>
          </w:p>
          <w:p w14:paraId="0C02F4FB" w14:textId="77777777" w:rsidR="00A913F0" w:rsidRPr="00275CC8" w:rsidRDefault="00A913F0" w:rsidP="00F76B0F">
            <w:pPr>
              <w:ind w:firstLine="340"/>
            </w:pPr>
            <w:r w:rsidRPr="00275CC8">
              <w:t>В настоящее время данное учреждение охраняется Национальной гвардией МВД.</w:t>
            </w:r>
          </w:p>
          <w:p w14:paraId="687D0764" w14:textId="77777777" w:rsidR="00A913F0" w:rsidRPr="00275CC8" w:rsidRDefault="00A913F0" w:rsidP="00F76B0F">
            <w:pPr>
              <w:ind w:firstLine="340"/>
            </w:pPr>
            <w:r w:rsidRPr="00275CC8">
              <w:t>В этой связи предлагаемые поправки не являются затратными.</w:t>
            </w:r>
          </w:p>
        </w:tc>
      </w:tr>
      <w:tr w:rsidR="00DF4CD6" w:rsidRPr="00275CC8" w14:paraId="4471E812" w14:textId="77777777" w:rsidTr="003D67A3">
        <w:tc>
          <w:tcPr>
            <w:tcW w:w="5000" w:type="pct"/>
            <w:gridSpan w:val="5"/>
            <w:vAlign w:val="center"/>
          </w:tcPr>
          <w:p w14:paraId="286BD33C" w14:textId="77777777" w:rsidR="00A913F0" w:rsidRPr="00275CC8" w:rsidRDefault="00A913F0" w:rsidP="00A913F0">
            <w:pPr>
              <w:ind w:firstLine="340"/>
              <w:jc w:val="center"/>
              <w:rPr>
                <w:b/>
                <w:szCs w:val="24"/>
              </w:rPr>
            </w:pPr>
          </w:p>
          <w:p w14:paraId="4B935D98" w14:textId="77777777" w:rsidR="00A913F0" w:rsidRPr="00275CC8" w:rsidRDefault="00A913F0" w:rsidP="00A913F0">
            <w:pPr>
              <w:ind w:firstLine="340"/>
              <w:jc w:val="center"/>
              <w:rPr>
                <w:b/>
                <w:szCs w:val="24"/>
              </w:rPr>
            </w:pPr>
            <w:r w:rsidRPr="00275CC8">
              <w:rPr>
                <w:b/>
                <w:szCs w:val="24"/>
              </w:rPr>
              <w:t>Закон Республики Казахстан от 6 апреля 2016 года «О занятости населения»</w:t>
            </w:r>
          </w:p>
          <w:p w14:paraId="6F7A5DEB" w14:textId="77777777" w:rsidR="00A913F0" w:rsidRPr="00275CC8" w:rsidRDefault="00A913F0" w:rsidP="00A913F0">
            <w:pPr>
              <w:ind w:firstLine="340"/>
              <w:jc w:val="center"/>
              <w:rPr>
                <w:b/>
              </w:rPr>
            </w:pPr>
          </w:p>
        </w:tc>
      </w:tr>
      <w:tr w:rsidR="00BC362D" w:rsidRPr="00275CC8" w14:paraId="01022FE7" w14:textId="77777777" w:rsidTr="003D67A3">
        <w:tc>
          <w:tcPr>
            <w:tcW w:w="368" w:type="pct"/>
          </w:tcPr>
          <w:p w14:paraId="60E0E35D" w14:textId="77777777" w:rsidR="00A913F0" w:rsidRPr="00275CC8" w:rsidRDefault="00A913F0" w:rsidP="00F76B0F">
            <w:pPr>
              <w:numPr>
                <w:ilvl w:val="0"/>
                <w:numId w:val="1"/>
              </w:numPr>
              <w:jc w:val="center"/>
            </w:pPr>
          </w:p>
        </w:tc>
        <w:tc>
          <w:tcPr>
            <w:tcW w:w="520" w:type="pct"/>
          </w:tcPr>
          <w:p w14:paraId="2E7F450C" w14:textId="77777777" w:rsidR="00A913F0" w:rsidRPr="00275CC8" w:rsidRDefault="00A913F0" w:rsidP="00F76B0F">
            <w:r w:rsidRPr="00275CC8">
              <w:t>Пункт 6 статьи 22</w:t>
            </w:r>
          </w:p>
        </w:tc>
        <w:tc>
          <w:tcPr>
            <w:tcW w:w="1371" w:type="pct"/>
          </w:tcPr>
          <w:p w14:paraId="6388A42A" w14:textId="77777777" w:rsidR="00A913F0" w:rsidRPr="00275CC8" w:rsidRDefault="00A913F0" w:rsidP="00F76B0F">
            <w:pPr>
              <w:ind w:firstLine="340"/>
            </w:pPr>
            <w:r w:rsidRPr="00275CC8">
              <w:t>Статья 22. Организация общественных работ</w:t>
            </w:r>
          </w:p>
          <w:p w14:paraId="0C0ED20D" w14:textId="77777777" w:rsidR="00A913F0" w:rsidRPr="00275CC8" w:rsidRDefault="00A913F0" w:rsidP="00F76B0F">
            <w:pPr>
              <w:ind w:firstLine="340"/>
              <w:rPr>
                <w:b/>
                <w:szCs w:val="24"/>
              </w:rPr>
            </w:pPr>
          </w:p>
          <w:p w14:paraId="2F9CFAB1" w14:textId="77777777" w:rsidR="00A913F0" w:rsidRPr="00275CC8" w:rsidRDefault="00A913F0" w:rsidP="00F76B0F">
            <w:pPr>
              <w:ind w:firstLine="340"/>
              <w:rPr>
                <w:b/>
                <w:szCs w:val="24"/>
              </w:rPr>
            </w:pPr>
            <w:r w:rsidRPr="00275CC8">
              <w:rPr>
                <w:b/>
                <w:szCs w:val="24"/>
              </w:rPr>
              <w:t>6. Настоящим Законом не регулируются правоотношения по привлечению к общественным работам, предусмотренным уголовным законодательством Республики Казахстан.</w:t>
            </w:r>
          </w:p>
        </w:tc>
        <w:tc>
          <w:tcPr>
            <w:tcW w:w="1371" w:type="pct"/>
          </w:tcPr>
          <w:p w14:paraId="344A1418" w14:textId="77777777" w:rsidR="00A913F0" w:rsidRPr="00275CC8" w:rsidRDefault="00A913F0" w:rsidP="00F76B0F">
            <w:pPr>
              <w:ind w:firstLine="340"/>
            </w:pPr>
            <w:r w:rsidRPr="00275CC8">
              <w:t>Статья 22. Организация общественных работ</w:t>
            </w:r>
          </w:p>
          <w:p w14:paraId="18F1B49D" w14:textId="77777777" w:rsidR="00A913F0" w:rsidRPr="00275CC8" w:rsidRDefault="00A913F0" w:rsidP="00F76B0F">
            <w:pPr>
              <w:ind w:firstLine="340"/>
              <w:rPr>
                <w:rFonts w:eastAsia="Times New Roman"/>
                <w:b/>
                <w:bCs/>
                <w:szCs w:val="24"/>
              </w:rPr>
            </w:pPr>
          </w:p>
          <w:p w14:paraId="0BAAA0FD" w14:textId="77777777" w:rsidR="00A913F0" w:rsidRPr="00275CC8" w:rsidRDefault="00A913F0" w:rsidP="00F76B0F">
            <w:pPr>
              <w:ind w:firstLine="340"/>
              <w:rPr>
                <w:b/>
                <w:szCs w:val="24"/>
              </w:rPr>
            </w:pPr>
            <w:r w:rsidRPr="00275CC8">
              <w:rPr>
                <w:rFonts w:eastAsia="Times New Roman"/>
                <w:b/>
                <w:bCs/>
                <w:szCs w:val="24"/>
              </w:rPr>
              <w:t>6. Исключить</w:t>
            </w:r>
          </w:p>
        </w:tc>
        <w:tc>
          <w:tcPr>
            <w:tcW w:w="1371" w:type="pct"/>
          </w:tcPr>
          <w:p w14:paraId="2BEEB4FF" w14:textId="77777777" w:rsidR="00A913F0" w:rsidRPr="00275CC8" w:rsidRDefault="00A913F0" w:rsidP="00F76B0F">
            <w:pPr>
              <w:ind w:firstLine="340"/>
              <w:rPr>
                <w:b/>
              </w:rPr>
            </w:pPr>
            <w:r w:rsidRPr="00275CC8">
              <w:rPr>
                <w:b/>
              </w:rPr>
              <w:t>Министерство внутренних дел</w:t>
            </w:r>
          </w:p>
          <w:p w14:paraId="7FA25F1E" w14:textId="77777777" w:rsidR="00A913F0" w:rsidRPr="00275CC8" w:rsidRDefault="00A913F0" w:rsidP="00F76B0F">
            <w:pPr>
              <w:ind w:firstLine="340"/>
            </w:pPr>
            <w:r w:rsidRPr="00275CC8">
              <w:t>2-е направление оптимизации – рационализация порядка назначения и исполнения уголовных наказаний.</w:t>
            </w:r>
          </w:p>
          <w:p w14:paraId="132802DA" w14:textId="77777777" w:rsidR="00A913F0" w:rsidRPr="00275CC8" w:rsidRDefault="00A913F0" w:rsidP="00F76B0F">
            <w:pPr>
              <w:ind w:firstLine="340"/>
              <w:rPr>
                <w:bCs/>
                <w:szCs w:val="24"/>
              </w:rPr>
            </w:pPr>
            <w:r w:rsidRPr="00275CC8">
              <w:t>Так как данный Закон регулирует общественные работы, организуемые центрами занятости населения, не требующие предварительной профессиональной подготовки работников, имеющие социально полезную направленность для обеспечения их временной занятостью и не относится к уголовному наказанию в виде привлечения к общественным работам предусмотренным Уголовным кодексом.</w:t>
            </w:r>
          </w:p>
        </w:tc>
      </w:tr>
    </w:tbl>
    <w:p w14:paraId="4BF46811" w14:textId="77777777" w:rsidR="00193D32" w:rsidRPr="00275CC8" w:rsidRDefault="00193D32" w:rsidP="00193D32"/>
    <w:p w14:paraId="7A492206" w14:textId="77777777" w:rsidR="00025E9D" w:rsidRPr="00275CC8" w:rsidRDefault="00025E9D" w:rsidP="00193D32"/>
    <w:sectPr w:rsidR="00025E9D" w:rsidRPr="00275CC8" w:rsidSect="00193D32">
      <w:headerReference w:type="default" r:id="rId16"/>
      <w:pgSz w:w="16838" w:h="11906" w:orient="landscape"/>
      <w:pgMar w:top="720" w:right="720" w:bottom="720" w:left="720"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B97C" w14:textId="77777777" w:rsidR="0018709E" w:rsidRDefault="0018709E" w:rsidP="00193D32">
      <w:r>
        <w:separator/>
      </w:r>
    </w:p>
  </w:endnote>
  <w:endnote w:type="continuationSeparator" w:id="0">
    <w:p w14:paraId="777A76C7" w14:textId="77777777" w:rsidR="0018709E" w:rsidRDefault="0018709E" w:rsidP="0019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03B5" w14:textId="77777777" w:rsidR="0018709E" w:rsidRDefault="0018709E" w:rsidP="00193D32">
      <w:r>
        <w:separator/>
      </w:r>
    </w:p>
  </w:footnote>
  <w:footnote w:type="continuationSeparator" w:id="0">
    <w:p w14:paraId="6F1E1F34" w14:textId="77777777" w:rsidR="0018709E" w:rsidRDefault="0018709E" w:rsidP="0019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86933"/>
      <w:docPartObj>
        <w:docPartGallery w:val="Page Numbers (Top of Page)"/>
        <w:docPartUnique/>
      </w:docPartObj>
    </w:sdtPr>
    <w:sdtEndPr/>
    <w:sdtContent>
      <w:p w14:paraId="298D648E" w14:textId="77777777" w:rsidR="00BC362D" w:rsidRDefault="00BC362D" w:rsidP="00193D32">
        <w:pPr>
          <w:pStyle w:val="a3"/>
          <w:jc w:val="center"/>
        </w:pPr>
        <w:r>
          <w:fldChar w:fldCharType="begin"/>
        </w:r>
        <w:r>
          <w:instrText>PAGE   \* MERGEFORMAT</w:instrText>
        </w:r>
        <w:r>
          <w:fldChar w:fldCharType="separate"/>
        </w:r>
        <w:r w:rsidR="008308DB">
          <w:rPr>
            <w:noProof/>
          </w:rPr>
          <w:t>2</w:t>
        </w:r>
        <w:r>
          <w:fldChar w:fldCharType="end"/>
        </w:r>
      </w:p>
    </w:sdtContent>
  </w:sdt>
  <w:p w14:paraId="30577008" w14:textId="77777777" w:rsidR="00BC362D" w:rsidRDefault="00BC36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2422"/>
    <w:multiLevelType w:val="multilevel"/>
    <w:tmpl w:val="F732FE8E"/>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60"/>
    <w:rsid w:val="000026A2"/>
    <w:rsid w:val="00002FF2"/>
    <w:rsid w:val="000079C2"/>
    <w:rsid w:val="000103E4"/>
    <w:rsid w:val="00013E5B"/>
    <w:rsid w:val="00023076"/>
    <w:rsid w:val="00025E9D"/>
    <w:rsid w:val="00026514"/>
    <w:rsid w:val="000358AF"/>
    <w:rsid w:val="0004072E"/>
    <w:rsid w:val="00040C6B"/>
    <w:rsid w:val="000522CD"/>
    <w:rsid w:val="000535F4"/>
    <w:rsid w:val="0005457F"/>
    <w:rsid w:val="00061034"/>
    <w:rsid w:val="00063A4A"/>
    <w:rsid w:val="00077E0F"/>
    <w:rsid w:val="00080B18"/>
    <w:rsid w:val="00090A0D"/>
    <w:rsid w:val="00092463"/>
    <w:rsid w:val="0009372D"/>
    <w:rsid w:val="00095997"/>
    <w:rsid w:val="000C70E3"/>
    <w:rsid w:val="000E2911"/>
    <w:rsid w:val="000E4067"/>
    <w:rsid w:val="000F0736"/>
    <w:rsid w:val="000F7180"/>
    <w:rsid w:val="00103A61"/>
    <w:rsid w:val="00107D4E"/>
    <w:rsid w:val="00113FD0"/>
    <w:rsid w:val="001204DA"/>
    <w:rsid w:val="00122F43"/>
    <w:rsid w:val="0013073E"/>
    <w:rsid w:val="0013170A"/>
    <w:rsid w:val="00133E8E"/>
    <w:rsid w:val="001341C6"/>
    <w:rsid w:val="00134582"/>
    <w:rsid w:val="00144649"/>
    <w:rsid w:val="00153542"/>
    <w:rsid w:val="00155266"/>
    <w:rsid w:val="00157AF8"/>
    <w:rsid w:val="00172B83"/>
    <w:rsid w:val="00174A69"/>
    <w:rsid w:val="00185184"/>
    <w:rsid w:val="001868B8"/>
    <w:rsid w:val="0018709E"/>
    <w:rsid w:val="001900BB"/>
    <w:rsid w:val="00190306"/>
    <w:rsid w:val="00193D32"/>
    <w:rsid w:val="001B5E16"/>
    <w:rsid w:val="001C4128"/>
    <w:rsid w:val="001C6D9C"/>
    <w:rsid w:val="001D2DB7"/>
    <w:rsid w:val="001D679E"/>
    <w:rsid w:val="001F0C30"/>
    <w:rsid w:val="001F1D46"/>
    <w:rsid w:val="001F7CF1"/>
    <w:rsid w:val="00201085"/>
    <w:rsid w:val="00201B20"/>
    <w:rsid w:val="00202308"/>
    <w:rsid w:val="00205800"/>
    <w:rsid w:val="00222403"/>
    <w:rsid w:val="002250AA"/>
    <w:rsid w:val="0022541E"/>
    <w:rsid w:val="002262F5"/>
    <w:rsid w:val="00227E47"/>
    <w:rsid w:val="002310C3"/>
    <w:rsid w:val="00232313"/>
    <w:rsid w:val="00234A7C"/>
    <w:rsid w:val="00236719"/>
    <w:rsid w:val="00243550"/>
    <w:rsid w:val="00244099"/>
    <w:rsid w:val="00247638"/>
    <w:rsid w:val="002561FC"/>
    <w:rsid w:val="002616BC"/>
    <w:rsid w:val="00266A7C"/>
    <w:rsid w:val="00273594"/>
    <w:rsid w:val="00273B9F"/>
    <w:rsid w:val="0027525C"/>
    <w:rsid w:val="00275CC8"/>
    <w:rsid w:val="0028140E"/>
    <w:rsid w:val="002815BF"/>
    <w:rsid w:val="00290B38"/>
    <w:rsid w:val="002928B5"/>
    <w:rsid w:val="00296788"/>
    <w:rsid w:val="002A487E"/>
    <w:rsid w:val="002C5F59"/>
    <w:rsid w:val="002C62CD"/>
    <w:rsid w:val="002D0056"/>
    <w:rsid w:val="002D037D"/>
    <w:rsid w:val="002D08A5"/>
    <w:rsid w:val="002D0A88"/>
    <w:rsid w:val="002D545B"/>
    <w:rsid w:val="002D6DE8"/>
    <w:rsid w:val="002D7D77"/>
    <w:rsid w:val="002E458B"/>
    <w:rsid w:val="002E65C3"/>
    <w:rsid w:val="002F34F7"/>
    <w:rsid w:val="002F40BC"/>
    <w:rsid w:val="002F5A84"/>
    <w:rsid w:val="002F658A"/>
    <w:rsid w:val="00301BBD"/>
    <w:rsid w:val="00304AA5"/>
    <w:rsid w:val="0030528A"/>
    <w:rsid w:val="00306D45"/>
    <w:rsid w:val="00311C86"/>
    <w:rsid w:val="003149F5"/>
    <w:rsid w:val="00316632"/>
    <w:rsid w:val="00317360"/>
    <w:rsid w:val="00321C8D"/>
    <w:rsid w:val="00341234"/>
    <w:rsid w:val="00346AA2"/>
    <w:rsid w:val="00352B6A"/>
    <w:rsid w:val="003547D0"/>
    <w:rsid w:val="00357032"/>
    <w:rsid w:val="003578FF"/>
    <w:rsid w:val="00360760"/>
    <w:rsid w:val="00362F8C"/>
    <w:rsid w:val="00371226"/>
    <w:rsid w:val="00396CE5"/>
    <w:rsid w:val="00397DFC"/>
    <w:rsid w:val="003A1A01"/>
    <w:rsid w:val="003A4B68"/>
    <w:rsid w:val="003B39E5"/>
    <w:rsid w:val="003B6298"/>
    <w:rsid w:val="003C0956"/>
    <w:rsid w:val="003C1D55"/>
    <w:rsid w:val="003C7564"/>
    <w:rsid w:val="003D3106"/>
    <w:rsid w:val="003D67A3"/>
    <w:rsid w:val="003E1A30"/>
    <w:rsid w:val="003E299B"/>
    <w:rsid w:val="003E6E55"/>
    <w:rsid w:val="003E6F55"/>
    <w:rsid w:val="003F13CA"/>
    <w:rsid w:val="003F2DD6"/>
    <w:rsid w:val="003F34E4"/>
    <w:rsid w:val="003F4895"/>
    <w:rsid w:val="00400511"/>
    <w:rsid w:val="00400FB1"/>
    <w:rsid w:val="004034DC"/>
    <w:rsid w:val="004049A8"/>
    <w:rsid w:val="004122C7"/>
    <w:rsid w:val="0041385C"/>
    <w:rsid w:val="004254BF"/>
    <w:rsid w:val="00430171"/>
    <w:rsid w:val="004318AD"/>
    <w:rsid w:val="00432804"/>
    <w:rsid w:val="00434030"/>
    <w:rsid w:val="00440432"/>
    <w:rsid w:val="00440AC0"/>
    <w:rsid w:val="00442DF5"/>
    <w:rsid w:val="004434E2"/>
    <w:rsid w:val="004508E7"/>
    <w:rsid w:val="0045357B"/>
    <w:rsid w:val="00461D49"/>
    <w:rsid w:val="00463AD6"/>
    <w:rsid w:val="00467572"/>
    <w:rsid w:val="004719C4"/>
    <w:rsid w:val="00486483"/>
    <w:rsid w:val="00487004"/>
    <w:rsid w:val="00496E27"/>
    <w:rsid w:val="004978A3"/>
    <w:rsid w:val="004A077D"/>
    <w:rsid w:val="004A2614"/>
    <w:rsid w:val="004A3A45"/>
    <w:rsid w:val="004B4C18"/>
    <w:rsid w:val="004C4EC5"/>
    <w:rsid w:val="004C7253"/>
    <w:rsid w:val="004D5D3C"/>
    <w:rsid w:val="004E01DD"/>
    <w:rsid w:val="004E3D11"/>
    <w:rsid w:val="004E6C00"/>
    <w:rsid w:val="004E759E"/>
    <w:rsid w:val="004E7C46"/>
    <w:rsid w:val="00501FD4"/>
    <w:rsid w:val="00502760"/>
    <w:rsid w:val="00510B74"/>
    <w:rsid w:val="00520376"/>
    <w:rsid w:val="005403DF"/>
    <w:rsid w:val="005426B6"/>
    <w:rsid w:val="00544DC9"/>
    <w:rsid w:val="00547751"/>
    <w:rsid w:val="005514EC"/>
    <w:rsid w:val="00560A50"/>
    <w:rsid w:val="00563284"/>
    <w:rsid w:val="00563E0E"/>
    <w:rsid w:val="0056523C"/>
    <w:rsid w:val="00567593"/>
    <w:rsid w:val="00571847"/>
    <w:rsid w:val="00572F73"/>
    <w:rsid w:val="00580B00"/>
    <w:rsid w:val="00583568"/>
    <w:rsid w:val="005A1DC3"/>
    <w:rsid w:val="005A6C1E"/>
    <w:rsid w:val="005B0799"/>
    <w:rsid w:val="005C1778"/>
    <w:rsid w:val="005C399A"/>
    <w:rsid w:val="005C5132"/>
    <w:rsid w:val="005C6DA6"/>
    <w:rsid w:val="005C78E5"/>
    <w:rsid w:val="005E4152"/>
    <w:rsid w:val="005F2ED1"/>
    <w:rsid w:val="005F4492"/>
    <w:rsid w:val="00600097"/>
    <w:rsid w:val="0060486D"/>
    <w:rsid w:val="00606D96"/>
    <w:rsid w:val="00607BA4"/>
    <w:rsid w:val="00607F9C"/>
    <w:rsid w:val="006101EA"/>
    <w:rsid w:val="00610260"/>
    <w:rsid w:val="00612967"/>
    <w:rsid w:val="00615295"/>
    <w:rsid w:val="006155E6"/>
    <w:rsid w:val="006242C8"/>
    <w:rsid w:val="00625F84"/>
    <w:rsid w:val="0062664E"/>
    <w:rsid w:val="00627454"/>
    <w:rsid w:val="006277EC"/>
    <w:rsid w:val="00630F0F"/>
    <w:rsid w:val="00635520"/>
    <w:rsid w:val="00635A1F"/>
    <w:rsid w:val="0064258E"/>
    <w:rsid w:val="00647221"/>
    <w:rsid w:val="00654712"/>
    <w:rsid w:val="006550F8"/>
    <w:rsid w:val="0066180F"/>
    <w:rsid w:val="00667989"/>
    <w:rsid w:val="00667BAD"/>
    <w:rsid w:val="00672D4D"/>
    <w:rsid w:val="006803B7"/>
    <w:rsid w:val="00685CF9"/>
    <w:rsid w:val="00687A02"/>
    <w:rsid w:val="0069215C"/>
    <w:rsid w:val="006937A1"/>
    <w:rsid w:val="006950C1"/>
    <w:rsid w:val="0069656B"/>
    <w:rsid w:val="006A24BF"/>
    <w:rsid w:val="006A728A"/>
    <w:rsid w:val="006B020A"/>
    <w:rsid w:val="006B4C39"/>
    <w:rsid w:val="006C16A8"/>
    <w:rsid w:val="006C33E1"/>
    <w:rsid w:val="006C3A83"/>
    <w:rsid w:val="006C70D2"/>
    <w:rsid w:val="006E67EA"/>
    <w:rsid w:val="006E7090"/>
    <w:rsid w:val="006E796E"/>
    <w:rsid w:val="006F3B26"/>
    <w:rsid w:val="006F610D"/>
    <w:rsid w:val="006F7DC1"/>
    <w:rsid w:val="0070381E"/>
    <w:rsid w:val="00706B3D"/>
    <w:rsid w:val="007101B9"/>
    <w:rsid w:val="007110BA"/>
    <w:rsid w:val="00716EE2"/>
    <w:rsid w:val="00733713"/>
    <w:rsid w:val="007354F9"/>
    <w:rsid w:val="00741062"/>
    <w:rsid w:val="0074521C"/>
    <w:rsid w:val="007464E7"/>
    <w:rsid w:val="007468AC"/>
    <w:rsid w:val="00747A57"/>
    <w:rsid w:val="00747C04"/>
    <w:rsid w:val="0075003D"/>
    <w:rsid w:val="0075212B"/>
    <w:rsid w:val="00752FF4"/>
    <w:rsid w:val="007578DD"/>
    <w:rsid w:val="00767A29"/>
    <w:rsid w:val="00771850"/>
    <w:rsid w:val="00771ADC"/>
    <w:rsid w:val="007764DC"/>
    <w:rsid w:val="00786778"/>
    <w:rsid w:val="0078736D"/>
    <w:rsid w:val="007A082D"/>
    <w:rsid w:val="007A1790"/>
    <w:rsid w:val="007A3ED4"/>
    <w:rsid w:val="007A6311"/>
    <w:rsid w:val="007B0BBF"/>
    <w:rsid w:val="007C0E48"/>
    <w:rsid w:val="007C3069"/>
    <w:rsid w:val="007C6C37"/>
    <w:rsid w:val="007D08B5"/>
    <w:rsid w:val="007D609A"/>
    <w:rsid w:val="007E50B7"/>
    <w:rsid w:val="007E5C4D"/>
    <w:rsid w:val="007F3287"/>
    <w:rsid w:val="007F6EF1"/>
    <w:rsid w:val="0080686C"/>
    <w:rsid w:val="008079AF"/>
    <w:rsid w:val="00810E58"/>
    <w:rsid w:val="0081206E"/>
    <w:rsid w:val="00813B57"/>
    <w:rsid w:val="008256DF"/>
    <w:rsid w:val="00827EBE"/>
    <w:rsid w:val="008308DB"/>
    <w:rsid w:val="00833241"/>
    <w:rsid w:val="00840628"/>
    <w:rsid w:val="00842010"/>
    <w:rsid w:val="008478CF"/>
    <w:rsid w:val="00851251"/>
    <w:rsid w:val="00870550"/>
    <w:rsid w:val="008713F6"/>
    <w:rsid w:val="0087157B"/>
    <w:rsid w:val="0087420E"/>
    <w:rsid w:val="0088048E"/>
    <w:rsid w:val="0089201A"/>
    <w:rsid w:val="0089756F"/>
    <w:rsid w:val="008A1506"/>
    <w:rsid w:val="008A39E1"/>
    <w:rsid w:val="008B0483"/>
    <w:rsid w:val="008B3602"/>
    <w:rsid w:val="008B3741"/>
    <w:rsid w:val="008B456E"/>
    <w:rsid w:val="008C023A"/>
    <w:rsid w:val="008C0749"/>
    <w:rsid w:val="008C0F79"/>
    <w:rsid w:val="008C16F5"/>
    <w:rsid w:val="008C47EA"/>
    <w:rsid w:val="008C7D37"/>
    <w:rsid w:val="008D16CC"/>
    <w:rsid w:val="008E0BCA"/>
    <w:rsid w:val="008E236A"/>
    <w:rsid w:val="008E66DF"/>
    <w:rsid w:val="008F0D5B"/>
    <w:rsid w:val="008F1997"/>
    <w:rsid w:val="008F762B"/>
    <w:rsid w:val="00906BFE"/>
    <w:rsid w:val="00906C44"/>
    <w:rsid w:val="00912E46"/>
    <w:rsid w:val="00916BB6"/>
    <w:rsid w:val="009208C9"/>
    <w:rsid w:val="0092157F"/>
    <w:rsid w:val="00923A2A"/>
    <w:rsid w:val="009322C5"/>
    <w:rsid w:val="009333C2"/>
    <w:rsid w:val="00950805"/>
    <w:rsid w:val="00966FE2"/>
    <w:rsid w:val="00967A19"/>
    <w:rsid w:val="0097148D"/>
    <w:rsid w:val="009720B3"/>
    <w:rsid w:val="009835AF"/>
    <w:rsid w:val="00996A49"/>
    <w:rsid w:val="009A0AAB"/>
    <w:rsid w:val="009A39B1"/>
    <w:rsid w:val="009A44B7"/>
    <w:rsid w:val="009A702B"/>
    <w:rsid w:val="009B2097"/>
    <w:rsid w:val="009C5130"/>
    <w:rsid w:val="009D6E93"/>
    <w:rsid w:val="009E11B5"/>
    <w:rsid w:val="009E4FA3"/>
    <w:rsid w:val="009E5962"/>
    <w:rsid w:val="009E7ADC"/>
    <w:rsid w:val="009F7F1D"/>
    <w:rsid w:val="00A00356"/>
    <w:rsid w:val="00A067D0"/>
    <w:rsid w:val="00A12311"/>
    <w:rsid w:val="00A12518"/>
    <w:rsid w:val="00A12C12"/>
    <w:rsid w:val="00A150B3"/>
    <w:rsid w:val="00A23E04"/>
    <w:rsid w:val="00A2499D"/>
    <w:rsid w:val="00A37AFB"/>
    <w:rsid w:val="00A37E62"/>
    <w:rsid w:val="00A47F03"/>
    <w:rsid w:val="00A52A71"/>
    <w:rsid w:val="00A6326D"/>
    <w:rsid w:val="00A66730"/>
    <w:rsid w:val="00A67CA1"/>
    <w:rsid w:val="00A67EC7"/>
    <w:rsid w:val="00A70DE7"/>
    <w:rsid w:val="00A71065"/>
    <w:rsid w:val="00A74833"/>
    <w:rsid w:val="00A74A2D"/>
    <w:rsid w:val="00A75353"/>
    <w:rsid w:val="00A766F8"/>
    <w:rsid w:val="00A81E12"/>
    <w:rsid w:val="00A826A1"/>
    <w:rsid w:val="00A85D4D"/>
    <w:rsid w:val="00A85DBC"/>
    <w:rsid w:val="00A87BA6"/>
    <w:rsid w:val="00A913F0"/>
    <w:rsid w:val="00A93386"/>
    <w:rsid w:val="00A95322"/>
    <w:rsid w:val="00A95E3A"/>
    <w:rsid w:val="00AA4756"/>
    <w:rsid w:val="00AA4D2E"/>
    <w:rsid w:val="00AB46CC"/>
    <w:rsid w:val="00AC117F"/>
    <w:rsid w:val="00AC51F1"/>
    <w:rsid w:val="00AC71E6"/>
    <w:rsid w:val="00AC7933"/>
    <w:rsid w:val="00AD083E"/>
    <w:rsid w:val="00AD3829"/>
    <w:rsid w:val="00AE0433"/>
    <w:rsid w:val="00AE2621"/>
    <w:rsid w:val="00AE37B4"/>
    <w:rsid w:val="00AE3C70"/>
    <w:rsid w:val="00AE5359"/>
    <w:rsid w:val="00AF107D"/>
    <w:rsid w:val="00AF2BD4"/>
    <w:rsid w:val="00AF3637"/>
    <w:rsid w:val="00B000A2"/>
    <w:rsid w:val="00B05E9C"/>
    <w:rsid w:val="00B12DBD"/>
    <w:rsid w:val="00B15CFE"/>
    <w:rsid w:val="00B176A4"/>
    <w:rsid w:val="00B22106"/>
    <w:rsid w:val="00B32E8C"/>
    <w:rsid w:val="00B361EB"/>
    <w:rsid w:val="00B36668"/>
    <w:rsid w:val="00B50325"/>
    <w:rsid w:val="00B53A1F"/>
    <w:rsid w:val="00B56218"/>
    <w:rsid w:val="00B56827"/>
    <w:rsid w:val="00B6250E"/>
    <w:rsid w:val="00B63E5D"/>
    <w:rsid w:val="00B659C7"/>
    <w:rsid w:val="00B670B5"/>
    <w:rsid w:val="00B677C8"/>
    <w:rsid w:val="00B71EFA"/>
    <w:rsid w:val="00B75D00"/>
    <w:rsid w:val="00B832D5"/>
    <w:rsid w:val="00B9404B"/>
    <w:rsid w:val="00B955A3"/>
    <w:rsid w:val="00BA1F6B"/>
    <w:rsid w:val="00BA227B"/>
    <w:rsid w:val="00BA5A3C"/>
    <w:rsid w:val="00BB4432"/>
    <w:rsid w:val="00BC1909"/>
    <w:rsid w:val="00BC362D"/>
    <w:rsid w:val="00BC5C4A"/>
    <w:rsid w:val="00BD7E58"/>
    <w:rsid w:val="00BE4DCA"/>
    <w:rsid w:val="00BE6467"/>
    <w:rsid w:val="00BE70B7"/>
    <w:rsid w:val="00BE7A77"/>
    <w:rsid w:val="00BF18E7"/>
    <w:rsid w:val="00BF3120"/>
    <w:rsid w:val="00BF3621"/>
    <w:rsid w:val="00BF4CEF"/>
    <w:rsid w:val="00C015B5"/>
    <w:rsid w:val="00C078FA"/>
    <w:rsid w:val="00C107C6"/>
    <w:rsid w:val="00C121D0"/>
    <w:rsid w:val="00C16213"/>
    <w:rsid w:val="00C175A7"/>
    <w:rsid w:val="00C24DA1"/>
    <w:rsid w:val="00C261F9"/>
    <w:rsid w:val="00C27D78"/>
    <w:rsid w:val="00C32CAC"/>
    <w:rsid w:val="00C50F5F"/>
    <w:rsid w:val="00C634CD"/>
    <w:rsid w:val="00C63F34"/>
    <w:rsid w:val="00C647D4"/>
    <w:rsid w:val="00C66964"/>
    <w:rsid w:val="00C675AF"/>
    <w:rsid w:val="00C71CA5"/>
    <w:rsid w:val="00C74F0C"/>
    <w:rsid w:val="00C75C66"/>
    <w:rsid w:val="00C80001"/>
    <w:rsid w:val="00C80A79"/>
    <w:rsid w:val="00C82625"/>
    <w:rsid w:val="00C92DA2"/>
    <w:rsid w:val="00C94303"/>
    <w:rsid w:val="00C96361"/>
    <w:rsid w:val="00C9694D"/>
    <w:rsid w:val="00CA0D64"/>
    <w:rsid w:val="00CA1F46"/>
    <w:rsid w:val="00CA2786"/>
    <w:rsid w:val="00CA2AB3"/>
    <w:rsid w:val="00CA32E4"/>
    <w:rsid w:val="00CA392F"/>
    <w:rsid w:val="00CA5FD2"/>
    <w:rsid w:val="00CB09C2"/>
    <w:rsid w:val="00CB15B8"/>
    <w:rsid w:val="00CB705C"/>
    <w:rsid w:val="00CC17C9"/>
    <w:rsid w:val="00CC2F57"/>
    <w:rsid w:val="00CC509B"/>
    <w:rsid w:val="00CD20B9"/>
    <w:rsid w:val="00CD2D86"/>
    <w:rsid w:val="00CD409B"/>
    <w:rsid w:val="00CD45F9"/>
    <w:rsid w:val="00CD5D30"/>
    <w:rsid w:val="00CD71AB"/>
    <w:rsid w:val="00CE3DF2"/>
    <w:rsid w:val="00CE693B"/>
    <w:rsid w:val="00CF7866"/>
    <w:rsid w:val="00D076A7"/>
    <w:rsid w:val="00D11C57"/>
    <w:rsid w:val="00D1394F"/>
    <w:rsid w:val="00D17A42"/>
    <w:rsid w:val="00D2285B"/>
    <w:rsid w:val="00D2676A"/>
    <w:rsid w:val="00D33965"/>
    <w:rsid w:val="00D378B7"/>
    <w:rsid w:val="00D445D7"/>
    <w:rsid w:val="00D46CF4"/>
    <w:rsid w:val="00D55A5C"/>
    <w:rsid w:val="00D55FBF"/>
    <w:rsid w:val="00D601DD"/>
    <w:rsid w:val="00D64EF4"/>
    <w:rsid w:val="00D6665A"/>
    <w:rsid w:val="00D827BA"/>
    <w:rsid w:val="00D868D1"/>
    <w:rsid w:val="00D87DE3"/>
    <w:rsid w:val="00D92C76"/>
    <w:rsid w:val="00DA0331"/>
    <w:rsid w:val="00DA14D4"/>
    <w:rsid w:val="00DA1D86"/>
    <w:rsid w:val="00DB0574"/>
    <w:rsid w:val="00DB45A0"/>
    <w:rsid w:val="00DC0CB0"/>
    <w:rsid w:val="00DC6AFE"/>
    <w:rsid w:val="00DF0AC9"/>
    <w:rsid w:val="00DF1C4A"/>
    <w:rsid w:val="00DF4CD6"/>
    <w:rsid w:val="00E00110"/>
    <w:rsid w:val="00E052BA"/>
    <w:rsid w:val="00E103EF"/>
    <w:rsid w:val="00E108E8"/>
    <w:rsid w:val="00E12269"/>
    <w:rsid w:val="00E1571F"/>
    <w:rsid w:val="00E17B5B"/>
    <w:rsid w:val="00E25DA3"/>
    <w:rsid w:val="00E3399A"/>
    <w:rsid w:val="00E409DD"/>
    <w:rsid w:val="00E50B25"/>
    <w:rsid w:val="00E613E1"/>
    <w:rsid w:val="00E67215"/>
    <w:rsid w:val="00E71592"/>
    <w:rsid w:val="00E72E91"/>
    <w:rsid w:val="00E777A9"/>
    <w:rsid w:val="00E83027"/>
    <w:rsid w:val="00E834CD"/>
    <w:rsid w:val="00E955C1"/>
    <w:rsid w:val="00E9730B"/>
    <w:rsid w:val="00EA4743"/>
    <w:rsid w:val="00EA4880"/>
    <w:rsid w:val="00EA5D1E"/>
    <w:rsid w:val="00EB337C"/>
    <w:rsid w:val="00EB40D7"/>
    <w:rsid w:val="00EC38EB"/>
    <w:rsid w:val="00EC5E66"/>
    <w:rsid w:val="00EC667C"/>
    <w:rsid w:val="00ED119C"/>
    <w:rsid w:val="00ED4816"/>
    <w:rsid w:val="00ED5DDA"/>
    <w:rsid w:val="00EE0F02"/>
    <w:rsid w:val="00EE6D59"/>
    <w:rsid w:val="00EE75A6"/>
    <w:rsid w:val="00EF028A"/>
    <w:rsid w:val="00EF1BF9"/>
    <w:rsid w:val="00EF3D6F"/>
    <w:rsid w:val="00F205C4"/>
    <w:rsid w:val="00F21321"/>
    <w:rsid w:val="00F236A3"/>
    <w:rsid w:val="00F31B16"/>
    <w:rsid w:val="00F43761"/>
    <w:rsid w:val="00F446E3"/>
    <w:rsid w:val="00F447B8"/>
    <w:rsid w:val="00F467F0"/>
    <w:rsid w:val="00F46F5C"/>
    <w:rsid w:val="00F51084"/>
    <w:rsid w:val="00F55AD2"/>
    <w:rsid w:val="00F568DF"/>
    <w:rsid w:val="00F60682"/>
    <w:rsid w:val="00F72343"/>
    <w:rsid w:val="00F72C4E"/>
    <w:rsid w:val="00F7384C"/>
    <w:rsid w:val="00F76B0F"/>
    <w:rsid w:val="00F818A8"/>
    <w:rsid w:val="00F847C0"/>
    <w:rsid w:val="00F876B0"/>
    <w:rsid w:val="00F9646E"/>
    <w:rsid w:val="00FA3C0B"/>
    <w:rsid w:val="00FB6691"/>
    <w:rsid w:val="00FB6C9D"/>
    <w:rsid w:val="00FC0F4F"/>
    <w:rsid w:val="00FD538A"/>
    <w:rsid w:val="00FE2FE6"/>
    <w:rsid w:val="00FE435A"/>
    <w:rsid w:val="00FE4520"/>
    <w:rsid w:val="00FF0D7D"/>
    <w:rsid w:val="00FF1D9A"/>
    <w:rsid w:val="00FF264D"/>
    <w:rsid w:val="00FF2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751F"/>
  <w15:docId w15:val="{5A13973B-D413-40B0-BEB4-1AD3A240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D32"/>
    <w:pPr>
      <w:spacing w:after="0" w:line="240" w:lineRule="auto"/>
      <w:contextualSpacing/>
      <w:jc w:val="both"/>
    </w:pPr>
    <w:rPr>
      <w:rFonts w:ascii="Times New Roman" w:hAnsi="Times New Roman" w:cs="Times New Roman"/>
      <w:sz w:val="24"/>
    </w:rPr>
  </w:style>
  <w:style w:type="paragraph" w:styleId="3">
    <w:name w:val="heading 3"/>
    <w:basedOn w:val="a"/>
    <w:next w:val="a"/>
    <w:link w:val="30"/>
    <w:uiPriority w:val="9"/>
    <w:qFormat/>
    <w:rsid w:val="000C70E3"/>
    <w:pPr>
      <w:keepNext/>
      <w:keepLines/>
      <w:spacing w:before="200"/>
      <w:contextualSpacing w:val="0"/>
      <w:jc w:val="left"/>
      <w:outlineLvl w:val="2"/>
    </w:pPr>
    <w:rPr>
      <w:rFonts w:ascii="Cambria" w:eastAsia="Times New Roman" w:hAnsi="Cambria"/>
      <w:b/>
      <w:bCs/>
      <w:color w:val="4F81B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D32"/>
    <w:pPr>
      <w:tabs>
        <w:tab w:val="center" w:pos="4677"/>
        <w:tab w:val="right" w:pos="9355"/>
      </w:tabs>
    </w:pPr>
  </w:style>
  <w:style w:type="character" w:customStyle="1" w:styleId="a4">
    <w:name w:val="Верхний колонтитул Знак"/>
    <w:basedOn w:val="a0"/>
    <w:link w:val="a3"/>
    <w:uiPriority w:val="99"/>
    <w:rsid w:val="00193D32"/>
    <w:rPr>
      <w:rFonts w:ascii="Times New Roman" w:hAnsi="Times New Roman" w:cs="Times New Roman"/>
      <w:sz w:val="28"/>
    </w:rPr>
  </w:style>
  <w:style w:type="paragraph" w:styleId="a5">
    <w:name w:val="footer"/>
    <w:basedOn w:val="a"/>
    <w:link w:val="a6"/>
    <w:uiPriority w:val="99"/>
    <w:unhideWhenUsed/>
    <w:rsid w:val="00193D32"/>
    <w:pPr>
      <w:tabs>
        <w:tab w:val="center" w:pos="4677"/>
        <w:tab w:val="right" w:pos="9355"/>
      </w:tabs>
    </w:pPr>
  </w:style>
  <w:style w:type="character" w:customStyle="1" w:styleId="a6">
    <w:name w:val="Нижний колонтитул Знак"/>
    <w:basedOn w:val="a0"/>
    <w:link w:val="a5"/>
    <w:uiPriority w:val="99"/>
    <w:rsid w:val="00193D32"/>
    <w:rPr>
      <w:rFonts w:ascii="Times New Roman" w:hAnsi="Times New Roman" w:cs="Times New Roman"/>
      <w:sz w:val="28"/>
    </w:rPr>
  </w:style>
  <w:style w:type="table" w:styleId="a7">
    <w:name w:val="Table Grid"/>
    <w:basedOn w:val="a1"/>
    <w:uiPriority w:val="59"/>
    <w:rsid w:val="0019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5E9D"/>
    <w:pPr>
      <w:ind w:left="720"/>
    </w:pPr>
  </w:style>
  <w:style w:type="paragraph" w:styleId="a9">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
    <w:basedOn w:val="a"/>
    <w:link w:val="aa"/>
    <w:uiPriority w:val="99"/>
    <w:unhideWhenUsed/>
    <w:qFormat/>
    <w:rsid w:val="00B955A3"/>
    <w:pPr>
      <w:spacing w:after="360" w:line="285" w:lineRule="atLeast"/>
    </w:pPr>
    <w:rPr>
      <w:rFonts w:ascii="Arial" w:eastAsia="Times New Roman" w:hAnsi="Arial"/>
      <w:color w:val="666666"/>
      <w:spacing w:val="2"/>
      <w:sz w:val="20"/>
      <w:szCs w:val="20"/>
      <w:lang w:val="x-none" w:eastAsia="ru-RU"/>
    </w:rPr>
  </w:style>
  <w:style w:type="character" w:customStyle="1" w:styleId="aa">
    <w:name w:val="Обычный (Интернет)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9"/>
    <w:uiPriority w:val="99"/>
    <w:rsid w:val="00B955A3"/>
    <w:rPr>
      <w:rFonts w:ascii="Arial" w:eastAsia="Times New Roman" w:hAnsi="Arial" w:cs="Times New Roman"/>
      <w:color w:val="666666"/>
      <w:spacing w:val="2"/>
      <w:sz w:val="20"/>
      <w:szCs w:val="20"/>
      <w:lang w:val="x-none" w:eastAsia="ru-RU"/>
    </w:rPr>
  </w:style>
  <w:style w:type="paragraph" w:customStyle="1" w:styleId="1">
    <w:name w:val="Без интервала1"/>
    <w:uiPriority w:val="99"/>
    <w:qFormat/>
    <w:rsid w:val="008C023A"/>
    <w:pPr>
      <w:spacing w:after="0" w:line="240" w:lineRule="auto"/>
    </w:pPr>
    <w:rPr>
      <w:rFonts w:ascii="Calibri" w:eastAsia="Calibri" w:hAnsi="Calibri" w:cs="Calibri"/>
    </w:rPr>
  </w:style>
  <w:style w:type="character" w:customStyle="1" w:styleId="30">
    <w:name w:val="Заголовок 3 Знак"/>
    <w:basedOn w:val="a0"/>
    <w:link w:val="3"/>
    <w:uiPriority w:val="9"/>
    <w:rsid w:val="000C70E3"/>
    <w:rPr>
      <w:rFonts w:ascii="Cambria" w:eastAsia="Times New Roman" w:hAnsi="Cambria" w:cs="Times New Roman"/>
      <w:b/>
      <w:bCs/>
      <w:color w:val="4F81BD"/>
      <w:sz w:val="24"/>
      <w:szCs w:val="24"/>
    </w:rPr>
  </w:style>
  <w:style w:type="character" w:styleId="ab">
    <w:name w:val="Hyperlink"/>
    <w:uiPriority w:val="99"/>
    <w:unhideWhenUsed/>
    <w:rsid w:val="002C62CD"/>
    <w:rPr>
      <w:color w:val="9A1616"/>
      <w:sz w:val="24"/>
      <w:szCs w:val="24"/>
      <w:u w:val="singl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257">
      <w:bodyDiv w:val="1"/>
      <w:marLeft w:val="0"/>
      <w:marRight w:val="0"/>
      <w:marTop w:val="0"/>
      <w:marBottom w:val="0"/>
      <w:divBdr>
        <w:top w:val="none" w:sz="0" w:space="0" w:color="auto"/>
        <w:left w:val="none" w:sz="0" w:space="0" w:color="auto"/>
        <w:bottom w:val="none" w:sz="0" w:space="0" w:color="auto"/>
        <w:right w:val="none" w:sz="0" w:space="0" w:color="auto"/>
      </w:divBdr>
    </w:div>
    <w:div w:id="58943749">
      <w:bodyDiv w:val="1"/>
      <w:marLeft w:val="0"/>
      <w:marRight w:val="0"/>
      <w:marTop w:val="0"/>
      <w:marBottom w:val="0"/>
      <w:divBdr>
        <w:top w:val="none" w:sz="0" w:space="0" w:color="auto"/>
        <w:left w:val="none" w:sz="0" w:space="0" w:color="auto"/>
        <w:bottom w:val="none" w:sz="0" w:space="0" w:color="auto"/>
        <w:right w:val="none" w:sz="0" w:space="0" w:color="auto"/>
      </w:divBdr>
    </w:div>
    <w:div w:id="107435708">
      <w:bodyDiv w:val="1"/>
      <w:marLeft w:val="0"/>
      <w:marRight w:val="0"/>
      <w:marTop w:val="0"/>
      <w:marBottom w:val="0"/>
      <w:divBdr>
        <w:top w:val="none" w:sz="0" w:space="0" w:color="auto"/>
        <w:left w:val="none" w:sz="0" w:space="0" w:color="auto"/>
        <w:bottom w:val="none" w:sz="0" w:space="0" w:color="auto"/>
        <w:right w:val="none" w:sz="0" w:space="0" w:color="auto"/>
      </w:divBdr>
    </w:div>
    <w:div w:id="201090553">
      <w:bodyDiv w:val="1"/>
      <w:marLeft w:val="0"/>
      <w:marRight w:val="0"/>
      <w:marTop w:val="0"/>
      <w:marBottom w:val="0"/>
      <w:divBdr>
        <w:top w:val="none" w:sz="0" w:space="0" w:color="auto"/>
        <w:left w:val="none" w:sz="0" w:space="0" w:color="auto"/>
        <w:bottom w:val="none" w:sz="0" w:space="0" w:color="auto"/>
        <w:right w:val="none" w:sz="0" w:space="0" w:color="auto"/>
      </w:divBdr>
    </w:div>
    <w:div w:id="366414342">
      <w:bodyDiv w:val="1"/>
      <w:marLeft w:val="0"/>
      <w:marRight w:val="0"/>
      <w:marTop w:val="0"/>
      <w:marBottom w:val="0"/>
      <w:divBdr>
        <w:top w:val="none" w:sz="0" w:space="0" w:color="auto"/>
        <w:left w:val="none" w:sz="0" w:space="0" w:color="auto"/>
        <w:bottom w:val="none" w:sz="0" w:space="0" w:color="auto"/>
        <w:right w:val="none" w:sz="0" w:space="0" w:color="auto"/>
      </w:divBdr>
    </w:div>
    <w:div w:id="653603816">
      <w:bodyDiv w:val="1"/>
      <w:marLeft w:val="0"/>
      <w:marRight w:val="0"/>
      <w:marTop w:val="0"/>
      <w:marBottom w:val="0"/>
      <w:divBdr>
        <w:top w:val="none" w:sz="0" w:space="0" w:color="auto"/>
        <w:left w:val="none" w:sz="0" w:space="0" w:color="auto"/>
        <w:bottom w:val="none" w:sz="0" w:space="0" w:color="auto"/>
        <w:right w:val="none" w:sz="0" w:space="0" w:color="auto"/>
      </w:divBdr>
    </w:div>
    <w:div w:id="692920690">
      <w:bodyDiv w:val="1"/>
      <w:marLeft w:val="0"/>
      <w:marRight w:val="0"/>
      <w:marTop w:val="0"/>
      <w:marBottom w:val="0"/>
      <w:divBdr>
        <w:top w:val="none" w:sz="0" w:space="0" w:color="auto"/>
        <w:left w:val="none" w:sz="0" w:space="0" w:color="auto"/>
        <w:bottom w:val="none" w:sz="0" w:space="0" w:color="auto"/>
        <w:right w:val="none" w:sz="0" w:space="0" w:color="auto"/>
      </w:divBdr>
    </w:div>
    <w:div w:id="1120994946">
      <w:bodyDiv w:val="1"/>
      <w:marLeft w:val="0"/>
      <w:marRight w:val="0"/>
      <w:marTop w:val="0"/>
      <w:marBottom w:val="0"/>
      <w:divBdr>
        <w:top w:val="none" w:sz="0" w:space="0" w:color="auto"/>
        <w:left w:val="none" w:sz="0" w:space="0" w:color="auto"/>
        <w:bottom w:val="none" w:sz="0" w:space="0" w:color="auto"/>
        <w:right w:val="none" w:sz="0" w:space="0" w:color="auto"/>
      </w:divBdr>
    </w:div>
    <w:div w:id="1188910054">
      <w:bodyDiv w:val="1"/>
      <w:marLeft w:val="0"/>
      <w:marRight w:val="0"/>
      <w:marTop w:val="0"/>
      <w:marBottom w:val="0"/>
      <w:divBdr>
        <w:top w:val="none" w:sz="0" w:space="0" w:color="auto"/>
        <w:left w:val="none" w:sz="0" w:space="0" w:color="auto"/>
        <w:bottom w:val="none" w:sz="0" w:space="0" w:color="auto"/>
        <w:right w:val="none" w:sz="0" w:space="0" w:color="auto"/>
      </w:divBdr>
    </w:div>
    <w:div w:id="1253274205">
      <w:bodyDiv w:val="1"/>
      <w:marLeft w:val="0"/>
      <w:marRight w:val="0"/>
      <w:marTop w:val="0"/>
      <w:marBottom w:val="0"/>
      <w:divBdr>
        <w:top w:val="none" w:sz="0" w:space="0" w:color="auto"/>
        <w:left w:val="none" w:sz="0" w:space="0" w:color="auto"/>
        <w:bottom w:val="none" w:sz="0" w:space="0" w:color="auto"/>
        <w:right w:val="none" w:sz="0" w:space="0" w:color="auto"/>
      </w:divBdr>
    </w:div>
    <w:div w:id="1345592082">
      <w:bodyDiv w:val="1"/>
      <w:marLeft w:val="0"/>
      <w:marRight w:val="0"/>
      <w:marTop w:val="0"/>
      <w:marBottom w:val="0"/>
      <w:divBdr>
        <w:top w:val="none" w:sz="0" w:space="0" w:color="auto"/>
        <w:left w:val="none" w:sz="0" w:space="0" w:color="auto"/>
        <w:bottom w:val="none" w:sz="0" w:space="0" w:color="auto"/>
        <w:right w:val="none" w:sz="0" w:space="0" w:color="auto"/>
      </w:divBdr>
    </w:div>
    <w:div w:id="1349019048">
      <w:bodyDiv w:val="1"/>
      <w:marLeft w:val="0"/>
      <w:marRight w:val="0"/>
      <w:marTop w:val="0"/>
      <w:marBottom w:val="0"/>
      <w:divBdr>
        <w:top w:val="none" w:sz="0" w:space="0" w:color="auto"/>
        <w:left w:val="none" w:sz="0" w:space="0" w:color="auto"/>
        <w:bottom w:val="none" w:sz="0" w:space="0" w:color="auto"/>
        <w:right w:val="none" w:sz="0" w:space="0" w:color="auto"/>
      </w:divBdr>
    </w:div>
    <w:div w:id="1431664361">
      <w:bodyDiv w:val="1"/>
      <w:marLeft w:val="0"/>
      <w:marRight w:val="0"/>
      <w:marTop w:val="0"/>
      <w:marBottom w:val="0"/>
      <w:divBdr>
        <w:top w:val="none" w:sz="0" w:space="0" w:color="auto"/>
        <w:left w:val="none" w:sz="0" w:space="0" w:color="auto"/>
        <w:bottom w:val="none" w:sz="0" w:space="0" w:color="auto"/>
        <w:right w:val="none" w:sz="0" w:space="0" w:color="auto"/>
      </w:divBdr>
    </w:div>
    <w:div w:id="1491285206">
      <w:bodyDiv w:val="1"/>
      <w:marLeft w:val="0"/>
      <w:marRight w:val="0"/>
      <w:marTop w:val="0"/>
      <w:marBottom w:val="0"/>
      <w:divBdr>
        <w:top w:val="none" w:sz="0" w:space="0" w:color="auto"/>
        <w:left w:val="none" w:sz="0" w:space="0" w:color="auto"/>
        <w:bottom w:val="none" w:sz="0" w:space="0" w:color="auto"/>
        <w:right w:val="none" w:sz="0" w:space="0" w:color="auto"/>
      </w:divBdr>
    </w:div>
    <w:div w:id="1665429824">
      <w:bodyDiv w:val="1"/>
      <w:marLeft w:val="0"/>
      <w:marRight w:val="0"/>
      <w:marTop w:val="0"/>
      <w:marBottom w:val="0"/>
      <w:divBdr>
        <w:top w:val="none" w:sz="0" w:space="0" w:color="auto"/>
        <w:left w:val="none" w:sz="0" w:space="0" w:color="auto"/>
        <w:bottom w:val="none" w:sz="0" w:space="0" w:color="auto"/>
        <w:right w:val="none" w:sz="0" w:space="0" w:color="auto"/>
      </w:divBdr>
    </w:div>
    <w:div w:id="1795979423">
      <w:bodyDiv w:val="1"/>
      <w:marLeft w:val="0"/>
      <w:marRight w:val="0"/>
      <w:marTop w:val="0"/>
      <w:marBottom w:val="0"/>
      <w:divBdr>
        <w:top w:val="none" w:sz="0" w:space="0" w:color="auto"/>
        <w:left w:val="none" w:sz="0" w:space="0" w:color="auto"/>
        <w:bottom w:val="none" w:sz="0" w:space="0" w:color="auto"/>
        <w:right w:val="none" w:sz="0" w:space="0" w:color="auto"/>
      </w:divBdr>
    </w:div>
    <w:div w:id="1878079413">
      <w:bodyDiv w:val="1"/>
      <w:marLeft w:val="0"/>
      <w:marRight w:val="0"/>
      <w:marTop w:val="0"/>
      <w:marBottom w:val="0"/>
      <w:divBdr>
        <w:top w:val="none" w:sz="0" w:space="0" w:color="auto"/>
        <w:left w:val="none" w:sz="0" w:space="0" w:color="auto"/>
        <w:bottom w:val="none" w:sz="0" w:space="0" w:color="auto"/>
        <w:right w:val="none" w:sz="0" w:space="0" w:color="auto"/>
      </w:divBdr>
    </w:div>
    <w:div w:id="1905485393">
      <w:bodyDiv w:val="1"/>
      <w:marLeft w:val="0"/>
      <w:marRight w:val="0"/>
      <w:marTop w:val="0"/>
      <w:marBottom w:val="0"/>
      <w:divBdr>
        <w:top w:val="none" w:sz="0" w:space="0" w:color="auto"/>
        <w:left w:val="none" w:sz="0" w:space="0" w:color="auto"/>
        <w:bottom w:val="none" w:sz="0" w:space="0" w:color="auto"/>
        <w:right w:val="none" w:sz="0" w:space="0" w:color="auto"/>
      </w:divBdr>
    </w:div>
    <w:div w:id="1978026021">
      <w:bodyDiv w:val="1"/>
      <w:marLeft w:val="0"/>
      <w:marRight w:val="0"/>
      <w:marTop w:val="0"/>
      <w:marBottom w:val="0"/>
      <w:divBdr>
        <w:top w:val="none" w:sz="0" w:space="0" w:color="auto"/>
        <w:left w:val="none" w:sz="0" w:space="0" w:color="auto"/>
        <w:bottom w:val="none" w:sz="0" w:space="0" w:color="auto"/>
        <w:right w:val="none" w:sz="0" w:space="0" w:color="auto"/>
      </w:divBdr>
    </w:div>
    <w:div w:id="20846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26" TargetMode="External"/><Relationship Id="rId13" Type="http://schemas.openxmlformats.org/officeDocument/2006/relationships/hyperlink" Target="http://adilet.zan.kz/rus/docs/K14000002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K14000002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400000226" TargetMode="External"/><Relationship Id="rId5" Type="http://schemas.openxmlformats.org/officeDocument/2006/relationships/webSettings" Target="webSettings.xml"/><Relationship Id="rId15" Type="http://schemas.openxmlformats.org/officeDocument/2006/relationships/hyperlink" Target="http://10.61.42.188/rus/docs/K1400000234" TargetMode="External"/><Relationship Id="rId10" Type="http://schemas.openxmlformats.org/officeDocument/2006/relationships/hyperlink" Target="http://adilet.zan.kz/rus/docs/K1400000226" TargetMode="External"/><Relationship Id="rId4" Type="http://schemas.openxmlformats.org/officeDocument/2006/relationships/settings" Target="settings.xml"/><Relationship Id="rId9" Type="http://schemas.openxmlformats.org/officeDocument/2006/relationships/hyperlink" Target="http://adilet.zan.kz/rus/docs/K1400000226" TargetMode="External"/><Relationship Id="rId14" Type="http://schemas.openxmlformats.org/officeDocument/2006/relationships/hyperlink" Target="http://10.61.42.188/rus/docs/K1400000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C979-2586-43F5-9DB1-7DF975E9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114527</Words>
  <Characters>652805</Characters>
  <Application>Microsoft Office Word</Application>
  <DocSecurity>0</DocSecurity>
  <Lines>5440</Lines>
  <Paragraphs>1531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Токтагулов Руслан Майлибаевич</dc:creator>
  <cp:keywords/>
  <dc:description/>
  <cp:lastModifiedBy>Айнур Нурмангалиева</cp:lastModifiedBy>
  <cp:revision>2</cp:revision>
  <dcterms:created xsi:type="dcterms:W3CDTF">2022-03-28T07:27:00Z</dcterms:created>
  <dcterms:modified xsi:type="dcterms:W3CDTF">2022-03-28T07:27:00Z</dcterms:modified>
</cp:coreProperties>
</file>