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6B58" w14:textId="77777777" w:rsidR="009B300B" w:rsidRDefault="009B300B"/>
    <w:tbl>
      <w:tblPr>
        <w:tblStyle w:val="a7"/>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8264A5" w:rsidRPr="00A50D78" w14:paraId="4A9C0B44" w14:textId="77777777" w:rsidTr="009B300B">
        <w:tc>
          <w:tcPr>
            <w:tcW w:w="3543" w:type="dxa"/>
          </w:tcPr>
          <w:p w14:paraId="07700A52" w14:textId="79061FCF" w:rsidR="005C0AF5" w:rsidRPr="0031453F" w:rsidRDefault="005C0AF5" w:rsidP="002B259C">
            <w:pPr>
              <w:pStyle w:val="a8"/>
              <w:ind w:firstLine="0"/>
              <w:jc w:val="center"/>
              <w:rPr>
                <w:rFonts w:ascii="Times New Roman" w:hAnsi="Times New Roman"/>
                <w:b/>
                <w:i/>
                <w:sz w:val="28"/>
                <w:szCs w:val="28"/>
                <w:lang w:val="kk-KZ"/>
              </w:rPr>
            </w:pPr>
            <w:proofErr w:type="spellStart"/>
            <w:r w:rsidRPr="002B259C">
              <w:rPr>
                <w:rFonts w:ascii="Times New Roman" w:hAnsi="Times New Roman"/>
                <w:b/>
                <w:i/>
                <w:sz w:val="28"/>
                <w:szCs w:val="28"/>
              </w:rPr>
              <w:t>Республикалық</w:t>
            </w:r>
            <w:proofErr w:type="spellEnd"/>
            <w:r w:rsidRPr="002B259C">
              <w:rPr>
                <w:rFonts w:ascii="Times New Roman" w:hAnsi="Times New Roman"/>
                <w:b/>
                <w:i/>
                <w:sz w:val="28"/>
                <w:szCs w:val="28"/>
              </w:rPr>
              <w:t xml:space="preserve"> </w:t>
            </w:r>
            <w:proofErr w:type="spellStart"/>
            <w:r w:rsidRPr="002B259C">
              <w:rPr>
                <w:rFonts w:ascii="Times New Roman" w:hAnsi="Times New Roman"/>
                <w:b/>
                <w:i/>
                <w:sz w:val="28"/>
                <w:szCs w:val="28"/>
              </w:rPr>
              <w:t>адвокаттар</w:t>
            </w:r>
            <w:proofErr w:type="spellEnd"/>
            <w:r w:rsidRPr="002B259C">
              <w:rPr>
                <w:rFonts w:ascii="Times New Roman" w:hAnsi="Times New Roman"/>
                <w:b/>
                <w:i/>
                <w:sz w:val="28"/>
                <w:szCs w:val="28"/>
              </w:rPr>
              <w:t xml:space="preserve"> </w:t>
            </w:r>
            <w:proofErr w:type="spellStart"/>
            <w:r w:rsidRPr="002B259C">
              <w:rPr>
                <w:rFonts w:ascii="Times New Roman" w:hAnsi="Times New Roman"/>
                <w:b/>
                <w:i/>
                <w:sz w:val="28"/>
                <w:szCs w:val="28"/>
              </w:rPr>
              <w:t>алқасының</w:t>
            </w:r>
            <w:proofErr w:type="spellEnd"/>
            <w:r w:rsidRPr="002B259C">
              <w:rPr>
                <w:rFonts w:ascii="Times New Roman" w:hAnsi="Times New Roman"/>
                <w:b/>
                <w:i/>
                <w:sz w:val="28"/>
                <w:szCs w:val="28"/>
              </w:rPr>
              <w:t xml:space="preserve"> </w:t>
            </w:r>
            <w:proofErr w:type="spellStart"/>
            <w:r w:rsidRPr="002B259C">
              <w:rPr>
                <w:rFonts w:ascii="Times New Roman" w:hAnsi="Times New Roman"/>
                <w:b/>
                <w:i/>
                <w:sz w:val="28"/>
                <w:szCs w:val="28"/>
              </w:rPr>
              <w:t>конференциясы</w:t>
            </w:r>
            <w:proofErr w:type="spellEnd"/>
            <w:r w:rsidR="0031453F">
              <w:rPr>
                <w:rFonts w:ascii="Times New Roman" w:hAnsi="Times New Roman"/>
                <w:b/>
                <w:i/>
                <w:sz w:val="28"/>
                <w:szCs w:val="28"/>
                <w:lang w:val="kk-KZ"/>
              </w:rPr>
              <w:t>мен</w:t>
            </w:r>
          </w:p>
          <w:p w14:paraId="7048A03C" w14:textId="70892575" w:rsidR="005C0AF5" w:rsidRPr="002B259C" w:rsidRDefault="005C0AF5" w:rsidP="002B259C">
            <w:pPr>
              <w:pStyle w:val="a8"/>
              <w:ind w:firstLine="0"/>
              <w:jc w:val="center"/>
              <w:rPr>
                <w:rFonts w:ascii="Times New Roman" w:hAnsi="Times New Roman"/>
                <w:b/>
                <w:i/>
                <w:sz w:val="28"/>
                <w:szCs w:val="28"/>
              </w:rPr>
            </w:pPr>
            <w:r w:rsidRPr="00F9033B">
              <w:rPr>
                <w:rFonts w:ascii="Times New Roman" w:hAnsi="Times New Roman"/>
                <w:b/>
                <w:i/>
                <w:sz w:val="28"/>
                <w:szCs w:val="28"/>
              </w:rPr>
              <w:t>20</w:t>
            </w:r>
            <w:r w:rsidR="00F9033B" w:rsidRPr="00F9033B">
              <w:rPr>
                <w:rFonts w:ascii="Times New Roman" w:hAnsi="Times New Roman"/>
                <w:b/>
                <w:i/>
                <w:sz w:val="28"/>
                <w:szCs w:val="28"/>
                <w:lang w:val="kk-KZ"/>
              </w:rPr>
              <w:t>18</w:t>
            </w:r>
            <w:r w:rsidRPr="00F9033B">
              <w:rPr>
                <w:rFonts w:ascii="Times New Roman" w:hAnsi="Times New Roman"/>
                <w:b/>
                <w:i/>
                <w:sz w:val="28"/>
                <w:szCs w:val="28"/>
              </w:rPr>
              <w:t xml:space="preserve"> </w:t>
            </w:r>
            <w:proofErr w:type="spellStart"/>
            <w:r w:rsidRPr="00F9033B">
              <w:rPr>
                <w:rFonts w:ascii="Times New Roman" w:hAnsi="Times New Roman"/>
                <w:b/>
                <w:i/>
                <w:sz w:val="28"/>
                <w:szCs w:val="28"/>
              </w:rPr>
              <w:t>жылғы</w:t>
            </w:r>
            <w:proofErr w:type="spellEnd"/>
            <w:r w:rsidRPr="00F9033B">
              <w:rPr>
                <w:rFonts w:ascii="Times New Roman" w:hAnsi="Times New Roman"/>
                <w:b/>
                <w:i/>
                <w:sz w:val="28"/>
                <w:szCs w:val="28"/>
              </w:rPr>
              <w:t xml:space="preserve"> 23</w:t>
            </w:r>
            <w:r w:rsidRPr="002B259C">
              <w:rPr>
                <w:rFonts w:ascii="Times New Roman" w:hAnsi="Times New Roman"/>
                <w:b/>
                <w:i/>
                <w:sz w:val="28"/>
                <w:szCs w:val="28"/>
              </w:rPr>
              <w:t xml:space="preserve"> </w:t>
            </w:r>
            <w:proofErr w:type="spellStart"/>
            <w:r w:rsidRPr="002B259C">
              <w:rPr>
                <w:rFonts w:ascii="Times New Roman" w:hAnsi="Times New Roman"/>
                <w:b/>
                <w:i/>
                <w:sz w:val="28"/>
                <w:szCs w:val="28"/>
              </w:rPr>
              <w:t>қарашада</w:t>
            </w:r>
            <w:proofErr w:type="spellEnd"/>
          </w:p>
          <w:p w14:paraId="2D3823B2" w14:textId="325D4536" w:rsidR="005C0AF5" w:rsidRPr="0031453F" w:rsidRDefault="005C0AF5" w:rsidP="002B259C">
            <w:pPr>
              <w:pStyle w:val="a8"/>
              <w:ind w:firstLine="0"/>
              <w:jc w:val="center"/>
              <w:rPr>
                <w:rFonts w:ascii="Times New Roman" w:hAnsi="Times New Roman"/>
                <w:b/>
                <w:i/>
                <w:sz w:val="28"/>
                <w:szCs w:val="28"/>
                <w:lang w:val="kk-KZ"/>
              </w:rPr>
            </w:pPr>
            <w:proofErr w:type="spellStart"/>
            <w:r w:rsidRPr="002B259C">
              <w:rPr>
                <w:rFonts w:ascii="Times New Roman" w:hAnsi="Times New Roman"/>
                <w:b/>
                <w:i/>
                <w:sz w:val="28"/>
                <w:szCs w:val="28"/>
              </w:rPr>
              <w:t>бекіті</w:t>
            </w:r>
            <w:proofErr w:type="spellEnd"/>
            <w:r w:rsidR="0031453F">
              <w:rPr>
                <w:rFonts w:ascii="Times New Roman" w:hAnsi="Times New Roman"/>
                <w:b/>
                <w:i/>
                <w:sz w:val="28"/>
                <w:szCs w:val="28"/>
                <w:lang w:val="kk-KZ"/>
              </w:rPr>
              <w:t>лді</w:t>
            </w:r>
          </w:p>
          <w:p w14:paraId="108E9FFB" w14:textId="038CAEC5" w:rsidR="008264A5" w:rsidRPr="00A50D78" w:rsidRDefault="008264A5" w:rsidP="005A5FF5">
            <w:pPr>
              <w:ind w:right="44"/>
              <w:jc w:val="center"/>
              <w:rPr>
                <w:rFonts w:ascii="Times New Roman" w:hAnsi="Times New Roman"/>
                <w:i/>
                <w:sz w:val="24"/>
                <w:szCs w:val="24"/>
                <w:lang w:val="kk-KZ"/>
              </w:rPr>
            </w:pPr>
          </w:p>
        </w:tc>
      </w:tr>
    </w:tbl>
    <w:p w14:paraId="5F691A8D" w14:textId="77777777" w:rsidR="008264A5" w:rsidRPr="00DB19CE" w:rsidRDefault="008264A5" w:rsidP="008264A5">
      <w:pPr>
        <w:ind w:left="5103" w:right="44"/>
        <w:jc w:val="center"/>
        <w:rPr>
          <w:rFonts w:ascii="Times New Roman" w:hAnsi="Times New Roman"/>
          <w:i/>
          <w:sz w:val="24"/>
          <w:szCs w:val="24"/>
        </w:rPr>
      </w:pPr>
    </w:p>
    <w:p w14:paraId="5E2C6DCF" w14:textId="77777777" w:rsidR="008264A5" w:rsidRPr="00DB19CE" w:rsidRDefault="008264A5" w:rsidP="008264A5">
      <w:pPr>
        <w:ind w:left="5103" w:right="44"/>
        <w:jc w:val="center"/>
        <w:rPr>
          <w:rFonts w:ascii="Times New Roman" w:hAnsi="Times New Roman"/>
          <w:sz w:val="24"/>
          <w:szCs w:val="24"/>
        </w:rPr>
      </w:pPr>
    </w:p>
    <w:p w14:paraId="697D8F30" w14:textId="77777777" w:rsidR="008264A5" w:rsidRPr="00DB19CE" w:rsidRDefault="008264A5" w:rsidP="008264A5">
      <w:pPr>
        <w:ind w:left="5103" w:right="44"/>
        <w:jc w:val="center"/>
        <w:rPr>
          <w:rFonts w:ascii="Times New Roman" w:hAnsi="Times New Roman"/>
          <w:sz w:val="24"/>
          <w:szCs w:val="24"/>
        </w:rPr>
      </w:pPr>
    </w:p>
    <w:p w14:paraId="10EB2159" w14:textId="77777777" w:rsidR="008264A5" w:rsidRPr="00DB19CE" w:rsidRDefault="008264A5" w:rsidP="008264A5">
      <w:pPr>
        <w:ind w:left="5103" w:right="44"/>
        <w:jc w:val="center"/>
        <w:rPr>
          <w:rFonts w:ascii="Times New Roman" w:hAnsi="Times New Roman"/>
          <w:sz w:val="24"/>
          <w:szCs w:val="24"/>
        </w:rPr>
      </w:pPr>
    </w:p>
    <w:p w14:paraId="276AFEF1" w14:textId="77777777" w:rsidR="008264A5" w:rsidRPr="00DB19CE" w:rsidRDefault="008264A5" w:rsidP="008264A5">
      <w:pPr>
        <w:ind w:left="5103" w:right="44"/>
        <w:jc w:val="center"/>
        <w:rPr>
          <w:rFonts w:ascii="Times New Roman" w:hAnsi="Times New Roman"/>
          <w:sz w:val="24"/>
          <w:szCs w:val="24"/>
        </w:rPr>
      </w:pPr>
    </w:p>
    <w:p w14:paraId="4EC33273" w14:textId="77777777" w:rsidR="008264A5" w:rsidRPr="00DB19CE" w:rsidRDefault="008264A5" w:rsidP="008264A5">
      <w:pPr>
        <w:ind w:left="5103" w:right="44"/>
        <w:jc w:val="center"/>
        <w:rPr>
          <w:rFonts w:ascii="Times New Roman" w:hAnsi="Times New Roman"/>
          <w:sz w:val="24"/>
          <w:szCs w:val="24"/>
        </w:rPr>
      </w:pPr>
    </w:p>
    <w:p w14:paraId="317349E2" w14:textId="77777777" w:rsidR="008264A5" w:rsidRPr="00DB19CE" w:rsidRDefault="008264A5" w:rsidP="008264A5">
      <w:pPr>
        <w:ind w:left="5103" w:right="44"/>
        <w:jc w:val="center"/>
        <w:rPr>
          <w:rFonts w:ascii="Times New Roman" w:hAnsi="Times New Roman"/>
          <w:sz w:val="24"/>
          <w:szCs w:val="24"/>
        </w:rPr>
      </w:pPr>
    </w:p>
    <w:p w14:paraId="2EE6305B" w14:textId="77777777" w:rsidR="008264A5" w:rsidRPr="00DB19CE" w:rsidRDefault="008264A5" w:rsidP="008264A5">
      <w:pPr>
        <w:ind w:left="5103" w:right="44"/>
        <w:jc w:val="center"/>
        <w:rPr>
          <w:rFonts w:ascii="Times New Roman" w:hAnsi="Times New Roman"/>
          <w:sz w:val="24"/>
          <w:szCs w:val="24"/>
        </w:rPr>
      </w:pPr>
    </w:p>
    <w:p w14:paraId="4FD9D0F3" w14:textId="77777777" w:rsidR="008264A5" w:rsidRPr="00DB19CE" w:rsidRDefault="008264A5" w:rsidP="008264A5">
      <w:pPr>
        <w:ind w:left="5103" w:right="44"/>
        <w:jc w:val="center"/>
        <w:rPr>
          <w:rFonts w:ascii="Times New Roman" w:hAnsi="Times New Roman"/>
          <w:sz w:val="24"/>
          <w:szCs w:val="24"/>
        </w:rPr>
      </w:pPr>
    </w:p>
    <w:p w14:paraId="7231D576" w14:textId="77777777" w:rsidR="008264A5" w:rsidRPr="00DB19CE" w:rsidRDefault="008264A5" w:rsidP="008264A5">
      <w:pPr>
        <w:ind w:left="5103" w:right="44"/>
        <w:jc w:val="center"/>
        <w:rPr>
          <w:rFonts w:ascii="Times New Roman" w:hAnsi="Times New Roman"/>
          <w:sz w:val="24"/>
          <w:szCs w:val="24"/>
        </w:rPr>
      </w:pPr>
    </w:p>
    <w:p w14:paraId="7CD7123D" w14:textId="77777777" w:rsidR="008264A5" w:rsidRPr="00DB19CE" w:rsidRDefault="008264A5" w:rsidP="008264A5">
      <w:pPr>
        <w:ind w:left="5103" w:right="44"/>
        <w:jc w:val="center"/>
        <w:rPr>
          <w:rFonts w:ascii="Times New Roman" w:hAnsi="Times New Roman"/>
          <w:sz w:val="24"/>
          <w:szCs w:val="24"/>
        </w:rPr>
      </w:pPr>
    </w:p>
    <w:p w14:paraId="61E3B075" w14:textId="77777777" w:rsidR="008264A5" w:rsidRPr="00DB19CE" w:rsidRDefault="008264A5" w:rsidP="008264A5">
      <w:pPr>
        <w:ind w:left="5103" w:right="44"/>
        <w:jc w:val="center"/>
        <w:rPr>
          <w:rFonts w:ascii="Times New Roman" w:hAnsi="Times New Roman"/>
          <w:sz w:val="24"/>
          <w:szCs w:val="24"/>
        </w:rPr>
      </w:pPr>
    </w:p>
    <w:p w14:paraId="1566B1E7" w14:textId="77777777" w:rsidR="008264A5" w:rsidRPr="00AB25DB" w:rsidRDefault="008264A5" w:rsidP="008264A5">
      <w:pPr>
        <w:jc w:val="center"/>
        <w:rPr>
          <w:rFonts w:ascii="Times New Roman" w:hAnsi="Times New Roman"/>
          <w:b/>
          <w:sz w:val="28"/>
          <w:szCs w:val="28"/>
        </w:rPr>
      </w:pPr>
    </w:p>
    <w:p w14:paraId="1FC3A9C9" w14:textId="77777777" w:rsidR="008264A5" w:rsidRPr="00AB25DB" w:rsidRDefault="008264A5" w:rsidP="008264A5">
      <w:pPr>
        <w:jc w:val="center"/>
        <w:rPr>
          <w:rFonts w:ascii="Times New Roman" w:hAnsi="Times New Roman"/>
          <w:b/>
          <w:sz w:val="40"/>
          <w:szCs w:val="40"/>
        </w:rPr>
      </w:pPr>
    </w:p>
    <w:p w14:paraId="305546B5" w14:textId="77777777" w:rsidR="008264A5" w:rsidRPr="00B004A8" w:rsidRDefault="008264A5" w:rsidP="008264A5">
      <w:pPr>
        <w:jc w:val="center"/>
        <w:rPr>
          <w:rFonts w:ascii="Times New Roman" w:hAnsi="Times New Roman"/>
          <w:b/>
          <w:sz w:val="40"/>
          <w:szCs w:val="40"/>
          <w:lang w:val="kk-KZ"/>
        </w:rPr>
      </w:pPr>
      <w:r w:rsidRPr="00B004A8">
        <w:rPr>
          <w:rFonts w:ascii="Times New Roman" w:hAnsi="Times New Roman"/>
          <w:b/>
          <w:sz w:val="40"/>
          <w:szCs w:val="40"/>
          <w:lang w:val="kk-KZ"/>
        </w:rPr>
        <w:t xml:space="preserve">РЕСПУБЛИКАЛЫҚ </w:t>
      </w:r>
    </w:p>
    <w:p w14:paraId="52865A8E" w14:textId="77777777" w:rsidR="008264A5" w:rsidRPr="00B004A8" w:rsidRDefault="008264A5" w:rsidP="008264A5">
      <w:pPr>
        <w:jc w:val="center"/>
        <w:rPr>
          <w:rFonts w:ascii="Times New Roman" w:hAnsi="Times New Roman"/>
          <w:b/>
          <w:sz w:val="40"/>
          <w:szCs w:val="40"/>
          <w:lang w:val="kk-KZ"/>
        </w:rPr>
      </w:pPr>
      <w:r w:rsidRPr="00B004A8">
        <w:rPr>
          <w:rFonts w:ascii="Times New Roman" w:hAnsi="Times New Roman"/>
          <w:b/>
          <w:sz w:val="40"/>
          <w:szCs w:val="40"/>
          <w:lang w:val="kk-KZ"/>
        </w:rPr>
        <w:t>АДВОКАТТАР АЛҚАСЫНЫҢ</w:t>
      </w:r>
    </w:p>
    <w:p w14:paraId="074CDA66" w14:textId="77777777" w:rsidR="00A50D78" w:rsidRDefault="008264A5" w:rsidP="00A50D78">
      <w:pPr>
        <w:jc w:val="center"/>
        <w:rPr>
          <w:rFonts w:ascii="Times New Roman" w:hAnsi="Times New Roman"/>
          <w:b/>
          <w:sz w:val="40"/>
          <w:szCs w:val="40"/>
        </w:rPr>
      </w:pPr>
      <w:r w:rsidRPr="00B004A8">
        <w:rPr>
          <w:rFonts w:ascii="Times New Roman" w:hAnsi="Times New Roman"/>
          <w:b/>
          <w:sz w:val="40"/>
          <w:szCs w:val="40"/>
          <w:lang w:val="kk-KZ"/>
        </w:rPr>
        <w:t>ЖАРҒЫСЫ</w:t>
      </w:r>
    </w:p>
    <w:p w14:paraId="2A63223E" w14:textId="6698D8D6" w:rsidR="005A5FF5" w:rsidRPr="002169A7" w:rsidRDefault="00A50D78" w:rsidP="00A50D78">
      <w:pPr>
        <w:jc w:val="center"/>
        <w:rPr>
          <w:rFonts w:ascii="Times New Roman" w:hAnsi="Times New Roman"/>
          <w:b/>
          <w:bCs/>
          <w:i/>
          <w:color w:val="FF0000"/>
          <w:spacing w:val="-28"/>
          <w:sz w:val="36"/>
          <w:szCs w:val="36"/>
          <w:lang w:val="kk-KZ"/>
        </w:rPr>
      </w:pPr>
      <w:r w:rsidRPr="002169A7">
        <w:rPr>
          <w:rFonts w:ascii="Times New Roman" w:hAnsi="Times New Roman"/>
          <w:b/>
          <w:bCs/>
          <w:i/>
          <w:color w:val="FF0000"/>
          <w:spacing w:val="-28"/>
          <w:sz w:val="36"/>
          <w:szCs w:val="36"/>
        </w:rPr>
        <w:t>(</w:t>
      </w:r>
      <w:r w:rsidR="00C61017" w:rsidRPr="002169A7">
        <w:rPr>
          <w:rFonts w:ascii="Times New Roman" w:hAnsi="Times New Roman"/>
          <w:b/>
          <w:bCs/>
          <w:i/>
          <w:color w:val="FF0000"/>
          <w:spacing w:val="-28"/>
          <w:sz w:val="36"/>
          <w:szCs w:val="36"/>
        </w:rPr>
        <w:t>202</w:t>
      </w:r>
      <w:r w:rsidR="002169A7" w:rsidRPr="002169A7">
        <w:rPr>
          <w:rFonts w:ascii="Times New Roman" w:hAnsi="Times New Roman"/>
          <w:b/>
          <w:bCs/>
          <w:i/>
          <w:color w:val="FF0000"/>
          <w:spacing w:val="-28"/>
          <w:sz w:val="36"/>
          <w:szCs w:val="36"/>
        </w:rPr>
        <w:t>2</w:t>
      </w:r>
      <w:r w:rsidR="005A5FF5" w:rsidRPr="002169A7">
        <w:rPr>
          <w:rFonts w:ascii="Times New Roman" w:hAnsi="Times New Roman"/>
          <w:b/>
          <w:bCs/>
          <w:i/>
          <w:color w:val="FF0000"/>
          <w:spacing w:val="-28"/>
          <w:sz w:val="36"/>
          <w:szCs w:val="36"/>
        </w:rPr>
        <w:t xml:space="preserve"> </w:t>
      </w:r>
      <w:proofErr w:type="spellStart"/>
      <w:r w:rsidR="005A5FF5" w:rsidRPr="002169A7">
        <w:rPr>
          <w:rFonts w:ascii="Times New Roman" w:hAnsi="Times New Roman"/>
          <w:b/>
          <w:bCs/>
          <w:i/>
          <w:color w:val="FF0000"/>
          <w:spacing w:val="-28"/>
          <w:sz w:val="36"/>
          <w:szCs w:val="36"/>
        </w:rPr>
        <w:t>жыл</w:t>
      </w:r>
      <w:proofErr w:type="spellEnd"/>
      <w:r w:rsidR="00C61017" w:rsidRPr="002169A7">
        <w:rPr>
          <w:rFonts w:ascii="Times New Roman" w:hAnsi="Times New Roman"/>
          <w:b/>
          <w:bCs/>
          <w:i/>
          <w:color w:val="FF0000"/>
          <w:spacing w:val="-28"/>
          <w:sz w:val="36"/>
          <w:szCs w:val="36"/>
          <w:lang w:val="kk-KZ"/>
        </w:rPr>
        <w:t>дың</w:t>
      </w:r>
      <w:r w:rsidR="005A5FF5" w:rsidRPr="002169A7">
        <w:rPr>
          <w:rFonts w:ascii="Times New Roman" w:hAnsi="Times New Roman"/>
          <w:b/>
          <w:bCs/>
          <w:i/>
          <w:color w:val="FF0000"/>
          <w:spacing w:val="-28"/>
          <w:sz w:val="36"/>
          <w:szCs w:val="36"/>
        </w:rPr>
        <w:t xml:space="preserve"> </w:t>
      </w:r>
      <w:r w:rsidR="002169A7" w:rsidRPr="002169A7">
        <w:rPr>
          <w:rFonts w:ascii="Times New Roman" w:hAnsi="Times New Roman"/>
          <w:b/>
          <w:bCs/>
          <w:i/>
          <w:color w:val="FF0000"/>
          <w:spacing w:val="-28"/>
          <w:sz w:val="36"/>
          <w:szCs w:val="36"/>
        </w:rPr>
        <w:t>19</w:t>
      </w:r>
      <w:r w:rsidR="002169A7" w:rsidRPr="002169A7">
        <w:rPr>
          <w:rFonts w:ascii="Times New Roman" w:hAnsi="Times New Roman"/>
          <w:b/>
          <w:bCs/>
          <w:i/>
          <w:color w:val="FF0000"/>
          <w:spacing w:val="-28"/>
          <w:sz w:val="36"/>
          <w:szCs w:val="36"/>
          <w:lang w:val="kk-KZ"/>
        </w:rPr>
        <w:t xml:space="preserve"> ақпанда</w:t>
      </w:r>
      <w:r w:rsidR="00C61017" w:rsidRPr="002169A7">
        <w:rPr>
          <w:rFonts w:ascii="Times New Roman" w:hAnsi="Times New Roman"/>
          <w:b/>
          <w:bCs/>
          <w:i/>
          <w:color w:val="FF0000"/>
          <w:spacing w:val="-28"/>
          <w:sz w:val="36"/>
          <w:szCs w:val="36"/>
          <w:lang w:val="kk-KZ"/>
        </w:rPr>
        <w:t xml:space="preserve">ғы </w:t>
      </w:r>
      <w:proofErr w:type="spellStart"/>
      <w:r w:rsidR="005A5FF5" w:rsidRPr="002169A7">
        <w:rPr>
          <w:rFonts w:ascii="Times New Roman" w:hAnsi="Times New Roman"/>
          <w:b/>
          <w:bCs/>
          <w:i/>
          <w:color w:val="FF0000"/>
          <w:spacing w:val="-28"/>
          <w:sz w:val="36"/>
          <w:szCs w:val="36"/>
        </w:rPr>
        <w:t>өзгерістермен</w:t>
      </w:r>
      <w:proofErr w:type="spellEnd"/>
      <w:r w:rsidR="005A5FF5" w:rsidRPr="002169A7">
        <w:rPr>
          <w:rFonts w:ascii="Times New Roman" w:hAnsi="Times New Roman"/>
          <w:b/>
          <w:bCs/>
          <w:i/>
          <w:color w:val="FF0000"/>
          <w:spacing w:val="-28"/>
          <w:sz w:val="36"/>
          <w:szCs w:val="36"/>
        </w:rPr>
        <w:t xml:space="preserve"> </w:t>
      </w:r>
      <w:r w:rsidR="005A5FF5" w:rsidRPr="002169A7">
        <w:rPr>
          <w:rFonts w:ascii="Times New Roman" w:hAnsi="Times New Roman"/>
          <w:b/>
          <w:bCs/>
          <w:i/>
          <w:color w:val="FF0000"/>
          <w:spacing w:val="-28"/>
          <w:sz w:val="36"/>
          <w:szCs w:val="36"/>
          <w:lang w:val="kk-KZ"/>
        </w:rPr>
        <w:t xml:space="preserve">және </w:t>
      </w:r>
      <w:proofErr w:type="spellStart"/>
      <w:r w:rsidR="005A5FF5" w:rsidRPr="002169A7">
        <w:rPr>
          <w:rFonts w:ascii="Times New Roman" w:hAnsi="Times New Roman"/>
          <w:b/>
          <w:bCs/>
          <w:i/>
          <w:color w:val="FF0000"/>
          <w:spacing w:val="-28"/>
          <w:sz w:val="36"/>
          <w:szCs w:val="36"/>
        </w:rPr>
        <w:t>толықтырулармен</w:t>
      </w:r>
      <w:proofErr w:type="spellEnd"/>
      <w:r w:rsidR="005A5FF5" w:rsidRPr="002169A7">
        <w:rPr>
          <w:rFonts w:ascii="Times New Roman" w:hAnsi="Times New Roman"/>
          <w:b/>
          <w:bCs/>
          <w:i/>
          <w:color w:val="FF0000"/>
          <w:spacing w:val="-28"/>
          <w:sz w:val="36"/>
          <w:szCs w:val="36"/>
          <w:lang w:val="kk-KZ"/>
        </w:rPr>
        <w:t>)</w:t>
      </w:r>
    </w:p>
    <w:p w14:paraId="38257E4A" w14:textId="77777777" w:rsidR="008264A5" w:rsidRPr="002169A7" w:rsidRDefault="008264A5" w:rsidP="008264A5">
      <w:pPr>
        <w:shd w:val="clear" w:color="auto" w:fill="FFFFFF"/>
        <w:tabs>
          <w:tab w:val="left" w:pos="2861"/>
        </w:tabs>
        <w:ind w:left="2496"/>
        <w:jc w:val="both"/>
        <w:rPr>
          <w:rFonts w:ascii="Times New Roman" w:hAnsi="Times New Roman"/>
          <w:b/>
          <w:bCs/>
          <w:color w:val="FF0000"/>
          <w:spacing w:val="-28"/>
          <w:sz w:val="36"/>
          <w:szCs w:val="36"/>
        </w:rPr>
      </w:pPr>
    </w:p>
    <w:p w14:paraId="116AA797" w14:textId="77777777" w:rsidR="005A5FF5" w:rsidRDefault="005A5FF5" w:rsidP="008264A5">
      <w:pPr>
        <w:shd w:val="clear" w:color="auto" w:fill="FFFFFF"/>
        <w:tabs>
          <w:tab w:val="left" w:pos="2861"/>
        </w:tabs>
        <w:ind w:left="2496"/>
        <w:jc w:val="both"/>
        <w:rPr>
          <w:rFonts w:ascii="Times New Roman" w:hAnsi="Times New Roman"/>
          <w:b/>
          <w:bCs/>
          <w:spacing w:val="-28"/>
          <w:sz w:val="40"/>
          <w:szCs w:val="40"/>
        </w:rPr>
      </w:pPr>
    </w:p>
    <w:p w14:paraId="43AC0301" w14:textId="77777777" w:rsidR="005A5FF5" w:rsidRPr="00A50D78" w:rsidRDefault="005A5FF5" w:rsidP="008264A5">
      <w:pPr>
        <w:shd w:val="clear" w:color="auto" w:fill="FFFFFF"/>
        <w:tabs>
          <w:tab w:val="left" w:pos="2861"/>
        </w:tabs>
        <w:ind w:left="2496"/>
        <w:jc w:val="both"/>
        <w:rPr>
          <w:rFonts w:ascii="Times New Roman" w:hAnsi="Times New Roman"/>
          <w:b/>
          <w:bCs/>
          <w:spacing w:val="-28"/>
          <w:sz w:val="40"/>
          <w:szCs w:val="40"/>
        </w:rPr>
      </w:pPr>
    </w:p>
    <w:p w14:paraId="38FC0B37"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40"/>
          <w:szCs w:val="40"/>
        </w:rPr>
      </w:pPr>
    </w:p>
    <w:p w14:paraId="38470C41"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40"/>
          <w:szCs w:val="40"/>
        </w:rPr>
      </w:pPr>
    </w:p>
    <w:p w14:paraId="18ADFA33"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28"/>
          <w:szCs w:val="28"/>
        </w:rPr>
      </w:pPr>
    </w:p>
    <w:p w14:paraId="65642F2C"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28"/>
          <w:szCs w:val="28"/>
        </w:rPr>
      </w:pPr>
    </w:p>
    <w:p w14:paraId="4F72911C"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28"/>
          <w:szCs w:val="28"/>
        </w:rPr>
      </w:pPr>
    </w:p>
    <w:p w14:paraId="7935CF1D"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28"/>
          <w:szCs w:val="28"/>
        </w:rPr>
      </w:pPr>
    </w:p>
    <w:p w14:paraId="2057739D"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28"/>
          <w:szCs w:val="28"/>
        </w:rPr>
      </w:pPr>
    </w:p>
    <w:p w14:paraId="55FB0D0D" w14:textId="77777777" w:rsidR="008264A5" w:rsidRPr="00A50D78" w:rsidRDefault="008264A5" w:rsidP="00A50D78">
      <w:pPr>
        <w:shd w:val="clear" w:color="auto" w:fill="FFFFFF"/>
        <w:tabs>
          <w:tab w:val="left" w:pos="2861"/>
        </w:tabs>
        <w:jc w:val="both"/>
        <w:rPr>
          <w:rFonts w:ascii="Times New Roman" w:hAnsi="Times New Roman"/>
          <w:b/>
          <w:bCs/>
          <w:spacing w:val="-28"/>
          <w:sz w:val="28"/>
          <w:szCs w:val="28"/>
        </w:rPr>
      </w:pPr>
    </w:p>
    <w:p w14:paraId="1B307C59"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28"/>
          <w:szCs w:val="28"/>
        </w:rPr>
      </w:pPr>
    </w:p>
    <w:p w14:paraId="2E1F26E5"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28"/>
          <w:szCs w:val="28"/>
        </w:rPr>
      </w:pPr>
    </w:p>
    <w:p w14:paraId="067DCE7A"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28"/>
          <w:szCs w:val="28"/>
        </w:rPr>
      </w:pPr>
    </w:p>
    <w:p w14:paraId="3A1E15B2" w14:textId="77777777" w:rsidR="008264A5" w:rsidRPr="00A50D78" w:rsidRDefault="008264A5" w:rsidP="008264A5">
      <w:pPr>
        <w:shd w:val="clear" w:color="auto" w:fill="FFFFFF"/>
        <w:tabs>
          <w:tab w:val="left" w:pos="2861"/>
        </w:tabs>
        <w:ind w:left="2496"/>
        <w:jc w:val="both"/>
        <w:rPr>
          <w:rFonts w:ascii="Times New Roman" w:hAnsi="Times New Roman"/>
          <w:b/>
          <w:bCs/>
          <w:spacing w:val="-28"/>
          <w:sz w:val="28"/>
          <w:szCs w:val="28"/>
        </w:rPr>
      </w:pPr>
    </w:p>
    <w:p w14:paraId="188ADFD6" w14:textId="77777777" w:rsidR="00F85AAA" w:rsidRDefault="00F85AAA" w:rsidP="008264A5">
      <w:pPr>
        <w:jc w:val="center"/>
        <w:rPr>
          <w:rFonts w:ascii="Times New Roman" w:hAnsi="Times New Roman"/>
          <w:b/>
          <w:sz w:val="28"/>
          <w:szCs w:val="28"/>
        </w:rPr>
      </w:pPr>
    </w:p>
    <w:p w14:paraId="4F683E2D" w14:textId="77777777" w:rsidR="00572D65" w:rsidRDefault="00572D65" w:rsidP="008264A5">
      <w:pPr>
        <w:jc w:val="center"/>
        <w:rPr>
          <w:rFonts w:ascii="Times New Roman" w:hAnsi="Times New Roman"/>
          <w:b/>
          <w:sz w:val="28"/>
          <w:szCs w:val="28"/>
        </w:rPr>
      </w:pPr>
    </w:p>
    <w:p w14:paraId="6D261318" w14:textId="77777777" w:rsidR="00572D65" w:rsidRDefault="00572D65" w:rsidP="008264A5">
      <w:pPr>
        <w:jc w:val="center"/>
        <w:rPr>
          <w:rFonts w:ascii="Times New Roman" w:hAnsi="Times New Roman"/>
          <w:b/>
          <w:sz w:val="28"/>
          <w:szCs w:val="28"/>
        </w:rPr>
      </w:pPr>
    </w:p>
    <w:p w14:paraId="2F332A34" w14:textId="7D709FAD" w:rsidR="008264A5" w:rsidRPr="00BD72E1" w:rsidRDefault="008264A5" w:rsidP="008264A5">
      <w:pPr>
        <w:jc w:val="center"/>
        <w:rPr>
          <w:rFonts w:ascii="Times New Roman" w:hAnsi="Times New Roman"/>
          <w:b/>
          <w:sz w:val="28"/>
          <w:szCs w:val="28"/>
          <w:lang w:val="kk-KZ"/>
        </w:rPr>
      </w:pPr>
      <w:r w:rsidRPr="0078659F">
        <w:rPr>
          <w:rFonts w:ascii="Times New Roman" w:hAnsi="Times New Roman"/>
          <w:b/>
          <w:sz w:val="28"/>
          <w:szCs w:val="28"/>
          <w:highlight w:val="green"/>
        </w:rPr>
        <w:t>20</w:t>
      </w:r>
      <w:r w:rsidR="00652BE8" w:rsidRPr="0078659F">
        <w:rPr>
          <w:rFonts w:ascii="Times New Roman" w:hAnsi="Times New Roman"/>
          <w:b/>
          <w:sz w:val="28"/>
          <w:szCs w:val="28"/>
          <w:highlight w:val="green"/>
        </w:rPr>
        <w:t>21</w:t>
      </w:r>
      <w:r w:rsidRPr="0078659F">
        <w:rPr>
          <w:rFonts w:ascii="Times New Roman" w:hAnsi="Times New Roman"/>
          <w:b/>
          <w:sz w:val="28"/>
          <w:szCs w:val="28"/>
          <w:highlight w:val="green"/>
        </w:rPr>
        <w:t xml:space="preserve"> </w:t>
      </w:r>
      <w:r w:rsidRPr="0078659F">
        <w:rPr>
          <w:rFonts w:ascii="Times New Roman" w:hAnsi="Times New Roman"/>
          <w:b/>
          <w:sz w:val="28"/>
          <w:szCs w:val="28"/>
          <w:highlight w:val="green"/>
          <w:lang w:val="kk-KZ"/>
        </w:rPr>
        <w:t>жыл</w:t>
      </w:r>
    </w:p>
    <w:p w14:paraId="294EB239" w14:textId="77777777" w:rsidR="005A5FF5" w:rsidRPr="005A5FF5" w:rsidRDefault="005A5FF5" w:rsidP="00227E07">
      <w:pPr>
        <w:pStyle w:val="a6"/>
        <w:jc w:val="right"/>
        <w:rPr>
          <w:rFonts w:ascii="Times New Roman" w:hAnsi="Times New Roman"/>
          <w:i/>
          <w:color w:val="FF0000"/>
          <w:sz w:val="28"/>
          <w:szCs w:val="28"/>
          <w:lang w:val="kk-KZ"/>
        </w:rPr>
      </w:pPr>
    </w:p>
    <w:p w14:paraId="1D1EAB40" w14:textId="77777777" w:rsidR="007E04DC" w:rsidRPr="007E04DC" w:rsidRDefault="007E04DC" w:rsidP="007E04DC">
      <w:pPr>
        <w:rPr>
          <w:rFonts w:ascii="Times New Roman" w:hAnsi="Times New Roman"/>
          <w:b/>
          <w:sz w:val="28"/>
          <w:szCs w:val="28"/>
        </w:rPr>
      </w:pPr>
    </w:p>
    <w:p w14:paraId="4B18106B" w14:textId="77777777" w:rsidR="008264A5" w:rsidRPr="00B004A8" w:rsidRDefault="008264A5" w:rsidP="008264A5">
      <w:pPr>
        <w:pStyle w:val="a6"/>
        <w:numPr>
          <w:ilvl w:val="0"/>
          <w:numId w:val="1"/>
        </w:numPr>
        <w:jc w:val="center"/>
        <w:rPr>
          <w:rFonts w:ascii="Times New Roman" w:hAnsi="Times New Roman"/>
          <w:b/>
          <w:sz w:val="28"/>
          <w:szCs w:val="28"/>
        </w:rPr>
      </w:pPr>
      <w:r w:rsidRPr="00B004A8">
        <w:rPr>
          <w:rFonts w:ascii="Times New Roman" w:hAnsi="Times New Roman"/>
          <w:b/>
          <w:sz w:val="28"/>
          <w:szCs w:val="28"/>
          <w:lang w:val="kk-KZ"/>
        </w:rPr>
        <w:t xml:space="preserve">ЖАЛПЫ ЕРЕЖЕЛЕР </w:t>
      </w:r>
    </w:p>
    <w:p w14:paraId="753ABF4C" w14:textId="77777777" w:rsidR="008264A5" w:rsidRPr="00B004A8" w:rsidRDefault="008264A5" w:rsidP="008264A5">
      <w:pPr>
        <w:pStyle w:val="a6"/>
        <w:rPr>
          <w:rFonts w:ascii="Times New Roman" w:hAnsi="Times New Roman"/>
          <w:b/>
          <w:sz w:val="28"/>
          <w:szCs w:val="28"/>
        </w:rPr>
      </w:pPr>
    </w:p>
    <w:p w14:paraId="69C9AC0F" w14:textId="77777777" w:rsidR="002C5B8B" w:rsidRDefault="008264A5" w:rsidP="002C5B8B">
      <w:pPr>
        <w:shd w:val="clear" w:color="auto" w:fill="FFFFFF"/>
        <w:tabs>
          <w:tab w:val="left" w:pos="709"/>
        </w:tabs>
        <w:autoSpaceDE w:val="0"/>
        <w:autoSpaceDN w:val="0"/>
        <w:jc w:val="both"/>
        <w:rPr>
          <w:rFonts w:ascii="Times New Roman" w:hAnsi="Times New Roman"/>
          <w:sz w:val="28"/>
          <w:szCs w:val="28"/>
          <w:lang w:val="kk-KZ"/>
        </w:rPr>
      </w:pPr>
      <w:r>
        <w:rPr>
          <w:rFonts w:ascii="Times New Roman" w:hAnsi="Times New Roman"/>
          <w:sz w:val="28"/>
          <w:szCs w:val="28"/>
          <w:lang w:val="kk-KZ"/>
        </w:rPr>
        <w:tab/>
      </w:r>
      <w:r w:rsidRPr="00C97B04">
        <w:rPr>
          <w:rFonts w:ascii="Times New Roman" w:hAnsi="Times New Roman"/>
          <w:sz w:val="28"/>
          <w:szCs w:val="28"/>
          <w:lang w:val="kk-KZ"/>
        </w:rPr>
        <w:t>1. Республика</w:t>
      </w:r>
      <w:r w:rsidRPr="00B004A8">
        <w:rPr>
          <w:rFonts w:ascii="Times New Roman" w:hAnsi="Times New Roman"/>
          <w:sz w:val="28"/>
          <w:szCs w:val="28"/>
          <w:lang w:val="kk-KZ"/>
        </w:rPr>
        <w:t xml:space="preserve">лық адвокаттар алқасы облыстардың, </w:t>
      </w:r>
      <w:r w:rsidR="00227E07" w:rsidRPr="00F85AAA">
        <w:rPr>
          <w:rFonts w:ascii="Times New Roman" w:hAnsi="Times New Roman"/>
          <w:color w:val="000000" w:themeColor="text1"/>
          <w:sz w:val="28"/>
          <w:szCs w:val="28"/>
          <w:lang w:val="kk-KZ"/>
        </w:rPr>
        <w:t>Нұр-Сұлтан</w:t>
      </w:r>
      <w:r w:rsidRPr="00F85AAA">
        <w:rPr>
          <w:rFonts w:ascii="Times New Roman" w:hAnsi="Times New Roman"/>
          <w:color w:val="000000" w:themeColor="text1"/>
          <w:sz w:val="28"/>
          <w:szCs w:val="28"/>
          <w:lang w:val="kk-KZ"/>
        </w:rPr>
        <w:t xml:space="preserve">, </w:t>
      </w:r>
      <w:r w:rsidRPr="00B004A8">
        <w:rPr>
          <w:rFonts w:ascii="Times New Roman" w:hAnsi="Times New Roman"/>
          <w:sz w:val="28"/>
          <w:szCs w:val="28"/>
          <w:lang w:val="kk-KZ"/>
        </w:rPr>
        <w:t xml:space="preserve">Алматы және Шымкент қалаларының адвокаттар алқаларының </w:t>
      </w:r>
      <w:r>
        <w:rPr>
          <w:rFonts w:ascii="Times New Roman" w:hAnsi="Times New Roman"/>
          <w:i/>
          <w:sz w:val="28"/>
          <w:szCs w:val="28"/>
          <w:lang w:val="kk-KZ"/>
        </w:rPr>
        <w:t>(бұд</w:t>
      </w:r>
      <w:r w:rsidRPr="00C473C7">
        <w:rPr>
          <w:rFonts w:ascii="Times New Roman" w:hAnsi="Times New Roman"/>
          <w:i/>
          <w:sz w:val="28"/>
          <w:szCs w:val="28"/>
          <w:lang w:val="kk-KZ"/>
        </w:rPr>
        <w:t>ан әрі – аумақтық алқалар)</w:t>
      </w:r>
      <w:r w:rsidRPr="00B004A8">
        <w:rPr>
          <w:rFonts w:ascii="Times New Roman" w:hAnsi="Times New Roman"/>
          <w:sz w:val="28"/>
          <w:szCs w:val="28"/>
          <w:lang w:val="kk-KZ"/>
        </w:rPr>
        <w:t xml:space="preserve"> міндетті мүшелігіне негізделген, адвокаттар алқаларының және адвокаттардың мүдделеріне Қазақстан Республикасындағы және одан тысқары жерлердегі мемлекеттік және өзге де ұйымдарда өкілдік ету және олардың мүдделерін аталған органдар мен ұйымдарда қорғау, адвокаттар алқаларының қызметін үйлестіру, адвокаттар көрсететін заң көмегінің жоғары деңгейін қамтамасыз ету мақсатында құрылған коммерциялық емес, тәуелсіз, кәсіби, өзін</w:t>
      </w:r>
      <w:r w:rsidR="005250FF">
        <w:rPr>
          <w:rFonts w:ascii="Times New Roman" w:hAnsi="Times New Roman"/>
          <w:sz w:val="28"/>
          <w:szCs w:val="28"/>
          <w:lang w:val="kk-KZ"/>
        </w:rPr>
        <w:t>-</w:t>
      </w:r>
      <w:r w:rsidRPr="00B004A8">
        <w:rPr>
          <w:rFonts w:ascii="Times New Roman" w:hAnsi="Times New Roman"/>
          <w:sz w:val="28"/>
          <w:szCs w:val="28"/>
          <w:lang w:val="kk-KZ"/>
        </w:rPr>
        <w:t xml:space="preserve"> өзі басқаратын, өзін</w:t>
      </w:r>
      <w:r w:rsidR="005250FF">
        <w:rPr>
          <w:rFonts w:ascii="Times New Roman" w:hAnsi="Times New Roman"/>
          <w:sz w:val="28"/>
          <w:szCs w:val="28"/>
          <w:lang w:val="kk-KZ"/>
        </w:rPr>
        <w:t>-</w:t>
      </w:r>
      <w:r w:rsidRPr="00B004A8">
        <w:rPr>
          <w:rFonts w:ascii="Times New Roman" w:hAnsi="Times New Roman"/>
          <w:sz w:val="28"/>
          <w:szCs w:val="28"/>
          <w:lang w:val="kk-KZ"/>
        </w:rPr>
        <w:t>өзі қаржы</w:t>
      </w:r>
      <w:r w:rsidR="002C5B8B">
        <w:rPr>
          <w:rFonts w:ascii="Times New Roman" w:hAnsi="Times New Roman"/>
          <w:sz w:val="28"/>
          <w:szCs w:val="28"/>
          <w:lang w:val="kk-KZ"/>
        </w:rPr>
        <w:t>ландыратын ұйым болып табылады.</w:t>
      </w:r>
    </w:p>
    <w:p w14:paraId="78DAB98D" w14:textId="44CE90E5" w:rsidR="008264A5" w:rsidRPr="00B004A8" w:rsidRDefault="002C5B8B" w:rsidP="002C5B8B">
      <w:pPr>
        <w:shd w:val="clear" w:color="auto" w:fill="FFFFFF"/>
        <w:tabs>
          <w:tab w:val="left" w:pos="709"/>
        </w:tabs>
        <w:autoSpaceDE w:val="0"/>
        <w:autoSpaceDN w:val="0"/>
        <w:jc w:val="both"/>
        <w:rPr>
          <w:rFonts w:ascii="Times New Roman" w:hAnsi="Times New Roman"/>
          <w:sz w:val="28"/>
          <w:szCs w:val="28"/>
          <w:lang w:val="kk-KZ"/>
        </w:rPr>
      </w:pPr>
      <w:r>
        <w:rPr>
          <w:rFonts w:ascii="Times New Roman" w:hAnsi="Times New Roman"/>
          <w:sz w:val="28"/>
          <w:szCs w:val="28"/>
          <w:lang w:val="kk-KZ"/>
        </w:rPr>
        <w:tab/>
      </w:r>
      <w:r w:rsidR="008264A5" w:rsidRPr="00B004A8">
        <w:rPr>
          <w:rFonts w:ascii="Times New Roman" w:hAnsi="Times New Roman"/>
          <w:sz w:val="28"/>
          <w:szCs w:val="28"/>
          <w:lang w:val="kk-KZ"/>
        </w:rPr>
        <w:t xml:space="preserve">2. Республикалық адвокаттар алқасының атауы </w:t>
      </w:r>
      <w:r w:rsidR="008264A5">
        <w:rPr>
          <w:rFonts w:ascii="Times New Roman" w:hAnsi="Times New Roman"/>
          <w:i/>
          <w:sz w:val="28"/>
          <w:szCs w:val="28"/>
          <w:lang w:val="kk-KZ"/>
        </w:rPr>
        <w:t>(</w:t>
      </w:r>
      <w:r w:rsidR="00F85AAA">
        <w:rPr>
          <w:rFonts w:ascii="Times New Roman" w:hAnsi="Times New Roman"/>
          <w:i/>
          <w:sz w:val="28"/>
          <w:szCs w:val="28"/>
          <w:lang w:val="kk-KZ"/>
        </w:rPr>
        <w:t>б</w:t>
      </w:r>
      <w:r w:rsidR="008264A5">
        <w:rPr>
          <w:rFonts w:ascii="Times New Roman" w:hAnsi="Times New Roman"/>
          <w:i/>
          <w:sz w:val="28"/>
          <w:szCs w:val="28"/>
          <w:lang w:val="kk-KZ"/>
        </w:rPr>
        <w:t>ұд</w:t>
      </w:r>
      <w:r w:rsidR="008264A5" w:rsidRPr="00C473C7">
        <w:rPr>
          <w:rFonts w:ascii="Times New Roman" w:hAnsi="Times New Roman"/>
          <w:i/>
          <w:sz w:val="28"/>
          <w:szCs w:val="28"/>
          <w:lang w:val="kk-KZ"/>
        </w:rPr>
        <w:t>ан әрі - Алқа)</w:t>
      </w:r>
      <w:r w:rsidR="008264A5" w:rsidRPr="00B004A8">
        <w:rPr>
          <w:rFonts w:ascii="Times New Roman" w:hAnsi="Times New Roman"/>
          <w:sz w:val="28"/>
          <w:szCs w:val="28"/>
          <w:lang w:val="kk-KZ"/>
        </w:rPr>
        <w:t xml:space="preserve">: </w:t>
      </w:r>
    </w:p>
    <w:p w14:paraId="7A0D4AF5" w14:textId="77777777" w:rsidR="008264A5" w:rsidRPr="00F912C5" w:rsidRDefault="008264A5" w:rsidP="008264A5">
      <w:pPr>
        <w:tabs>
          <w:tab w:val="left" w:pos="709"/>
        </w:tabs>
        <w:jc w:val="both"/>
        <w:rPr>
          <w:rFonts w:ascii="Times New Roman" w:hAnsi="Times New Roman"/>
          <w:sz w:val="28"/>
          <w:szCs w:val="28"/>
          <w:lang w:val="kk-KZ"/>
        </w:rPr>
      </w:pPr>
      <w:r>
        <w:rPr>
          <w:rFonts w:ascii="Times New Roman" w:hAnsi="Times New Roman"/>
          <w:sz w:val="28"/>
          <w:szCs w:val="28"/>
          <w:lang w:val="kk-KZ"/>
        </w:rPr>
        <w:tab/>
      </w:r>
      <w:r w:rsidRPr="00B004A8">
        <w:rPr>
          <w:rFonts w:ascii="Times New Roman" w:hAnsi="Times New Roman"/>
          <w:sz w:val="28"/>
          <w:szCs w:val="28"/>
          <w:lang w:val="kk-KZ"/>
        </w:rPr>
        <w:t>мемлекеттік тілде</w:t>
      </w:r>
      <w:r w:rsidRPr="00F912C5">
        <w:rPr>
          <w:rFonts w:ascii="Times New Roman" w:hAnsi="Times New Roman"/>
          <w:sz w:val="28"/>
          <w:szCs w:val="28"/>
          <w:lang w:val="kk-KZ"/>
        </w:rPr>
        <w:t xml:space="preserve"> – «</w:t>
      </w:r>
      <w:r w:rsidRPr="00B004A8">
        <w:rPr>
          <w:rFonts w:ascii="Times New Roman" w:hAnsi="Times New Roman"/>
          <w:sz w:val="28"/>
          <w:szCs w:val="28"/>
          <w:lang w:val="kk-KZ"/>
        </w:rPr>
        <w:t>Республикалық адвокаттар алқасы</w:t>
      </w:r>
      <w:r w:rsidRPr="00F912C5">
        <w:rPr>
          <w:rFonts w:ascii="Times New Roman" w:hAnsi="Times New Roman"/>
          <w:sz w:val="28"/>
          <w:szCs w:val="28"/>
          <w:lang w:val="kk-KZ"/>
        </w:rPr>
        <w:t>»</w:t>
      </w:r>
      <w:r>
        <w:rPr>
          <w:rFonts w:ascii="Times New Roman" w:hAnsi="Times New Roman"/>
          <w:sz w:val="28"/>
          <w:szCs w:val="28"/>
          <w:lang w:val="kk-KZ"/>
        </w:rPr>
        <w:t xml:space="preserve">, </w:t>
      </w:r>
      <w:r w:rsidRPr="00B004A8">
        <w:rPr>
          <w:rFonts w:ascii="Times New Roman" w:hAnsi="Times New Roman"/>
          <w:sz w:val="28"/>
          <w:szCs w:val="28"/>
          <w:lang w:val="kk-KZ"/>
        </w:rPr>
        <w:t xml:space="preserve">қысқартылған </w:t>
      </w:r>
      <w:r>
        <w:rPr>
          <w:rFonts w:ascii="Times New Roman" w:hAnsi="Times New Roman"/>
          <w:sz w:val="28"/>
          <w:szCs w:val="28"/>
          <w:lang w:val="kk-KZ"/>
        </w:rPr>
        <w:t xml:space="preserve">   </w:t>
      </w:r>
      <w:r w:rsidRPr="00B004A8">
        <w:rPr>
          <w:rFonts w:ascii="Times New Roman" w:hAnsi="Times New Roman"/>
          <w:sz w:val="28"/>
          <w:szCs w:val="28"/>
          <w:lang w:val="kk-KZ"/>
        </w:rPr>
        <w:t>атауы</w:t>
      </w:r>
      <w:r w:rsidRPr="00F912C5">
        <w:rPr>
          <w:rFonts w:ascii="Times New Roman" w:hAnsi="Times New Roman"/>
          <w:sz w:val="28"/>
          <w:szCs w:val="28"/>
          <w:lang w:val="kk-KZ"/>
        </w:rPr>
        <w:t xml:space="preserve"> – РАА;</w:t>
      </w:r>
    </w:p>
    <w:p w14:paraId="6B019934" w14:textId="77777777" w:rsidR="008264A5" w:rsidRPr="00C473C7" w:rsidRDefault="008264A5" w:rsidP="008264A5">
      <w:pPr>
        <w:tabs>
          <w:tab w:val="left" w:pos="709"/>
        </w:tabs>
        <w:jc w:val="both"/>
        <w:rPr>
          <w:rFonts w:ascii="Times New Roman" w:hAnsi="Times New Roman"/>
          <w:sz w:val="28"/>
          <w:szCs w:val="28"/>
          <w:lang w:val="kk-KZ"/>
        </w:rPr>
      </w:pPr>
      <w:r>
        <w:rPr>
          <w:rFonts w:ascii="Times New Roman" w:hAnsi="Times New Roman"/>
          <w:sz w:val="28"/>
          <w:szCs w:val="28"/>
          <w:lang w:val="kk-KZ"/>
        </w:rPr>
        <w:tab/>
      </w:r>
      <w:r w:rsidRPr="00B004A8">
        <w:rPr>
          <w:rFonts w:ascii="Times New Roman" w:hAnsi="Times New Roman"/>
          <w:sz w:val="28"/>
          <w:szCs w:val="28"/>
          <w:lang w:val="kk-KZ"/>
        </w:rPr>
        <w:t>орыс тілде</w:t>
      </w:r>
      <w:r w:rsidRPr="00B004A8">
        <w:rPr>
          <w:rFonts w:ascii="Times New Roman" w:hAnsi="Times New Roman"/>
          <w:sz w:val="28"/>
          <w:szCs w:val="28"/>
        </w:rPr>
        <w:t xml:space="preserve"> – «Республиканская коллегия адвокатов»</w:t>
      </w:r>
      <w:r>
        <w:rPr>
          <w:rFonts w:ascii="Times New Roman" w:hAnsi="Times New Roman"/>
          <w:sz w:val="28"/>
          <w:szCs w:val="28"/>
          <w:lang w:val="kk-KZ"/>
        </w:rPr>
        <w:t xml:space="preserve">, </w:t>
      </w:r>
      <w:r w:rsidRPr="00B004A8">
        <w:rPr>
          <w:rFonts w:ascii="Times New Roman" w:hAnsi="Times New Roman"/>
          <w:sz w:val="28"/>
          <w:szCs w:val="28"/>
          <w:lang w:val="kk-KZ"/>
        </w:rPr>
        <w:t>қысқартылған</w:t>
      </w:r>
      <w:r>
        <w:rPr>
          <w:rFonts w:ascii="Times New Roman" w:hAnsi="Times New Roman"/>
          <w:sz w:val="28"/>
          <w:szCs w:val="28"/>
          <w:lang w:val="kk-KZ"/>
        </w:rPr>
        <w:t xml:space="preserve">              </w:t>
      </w:r>
      <w:r w:rsidRPr="00B004A8">
        <w:rPr>
          <w:rFonts w:ascii="Times New Roman" w:hAnsi="Times New Roman"/>
          <w:sz w:val="28"/>
          <w:szCs w:val="28"/>
          <w:lang w:val="kk-KZ"/>
        </w:rPr>
        <w:t>атауы</w:t>
      </w:r>
      <w:r w:rsidRPr="00F912C5">
        <w:rPr>
          <w:rFonts w:ascii="Times New Roman" w:hAnsi="Times New Roman"/>
          <w:sz w:val="28"/>
          <w:szCs w:val="28"/>
        </w:rPr>
        <w:t xml:space="preserve"> – </w:t>
      </w:r>
      <w:r w:rsidRPr="00B004A8">
        <w:rPr>
          <w:rFonts w:ascii="Times New Roman" w:hAnsi="Times New Roman"/>
          <w:sz w:val="28"/>
          <w:szCs w:val="28"/>
        </w:rPr>
        <w:t>РКА</w:t>
      </w:r>
      <w:r>
        <w:rPr>
          <w:rFonts w:ascii="Times New Roman" w:hAnsi="Times New Roman"/>
          <w:sz w:val="28"/>
          <w:szCs w:val="28"/>
          <w:lang w:val="kk-KZ"/>
        </w:rPr>
        <w:t>;</w:t>
      </w:r>
    </w:p>
    <w:p w14:paraId="375F5800" w14:textId="77777777" w:rsidR="008264A5" w:rsidRPr="00DA7942" w:rsidRDefault="008264A5" w:rsidP="008264A5">
      <w:pPr>
        <w:tabs>
          <w:tab w:val="left" w:pos="709"/>
        </w:tabs>
        <w:jc w:val="both"/>
        <w:rPr>
          <w:rFonts w:ascii="Times New Roman" w:hAnsi="Times New Roman"/>
          <w:sz w:val="28"/>
          <w:szCs w:val="28"/>
          <w:lang w:val="en-US"/>
        </w:rPr>
      </w:pPr>
      <w:r>
        <w:rPr>
          <w:rFonts w:ascii="Times New Roman" w:hAnsi="Times New Roman"/>
          <w:sz w:val="28"/>
          <w:szCs w:val="28"/>
          <w:lang w:val="kk-KZ"/>
        </w:rPr>
        <w:tab/>
      </w:r>
      <w:r w:rsidRPr="00B004A8">
        <w:rPr>
          <w:rFonts w:ascii="Times New Roman" w:hAnsi="Times New Roman"/>
          <w:sz w:val="28"/>
          <w:szCs w:val="28"/>
          <w:lang w:val="kk-KZ"/>
        </w:rPr>
        <w:t>ағылшын тілінде</w:t>
      </w:r>
      <w:r w:rsidRPr="00B004A8">
        <w:rPr>
          <w:rFonts w:ascii="Times New Roman" w:hAnsi="Times New Roman"/>
          <w:sz w:val="28"/>
          <w:szCs w:val="28"/>
          <w:lang w:val="en-US"/>
        </w:rPr>
        <w:t xml:space="preserve"> – «The National Bar Association»</w:t>
      </w:r>
      <w:r>
        <w:rPr>
          <w:rFonts w:ascii="Times New Roman" w:hAnsi="Times New Roman"/>
          <w:sz w:val="28"/>
          <w:szCs w:val="28"/>
          <w:lang w:val="kk-KZ"/>
        </w:rPr>
        <w:t xml:space="preserve">, </w:t>
      </w:r>
      <w:r w:rsidRPr="00B004A8">
        <w:rPr>
          <w:rFonts w:ascii="Times New Roman" w:hAnsi="Times New Roman"/>
          <w:sz w:val="28"/>
          <w:szCs w:val="28"/>
          <w:lang w:val="kk-KZ"/>
        </w:rPr>
        <w:t>қысқартылған атауы</w:t>
      </w:r>
      <w:r w:rsidRPr="00B004A8">
        <w:rPr>
          <w:rFonts w:ascii="Times New Roman" w:hAnsi="Times New Roman"/>
          <w:sz w:val="28"/>
          <w:szCs w:val="28"/>
          <w:lang w:val="en-US"/>
        </w:rPr>
        <w:t xml:space="preserve"> </w:t>
      </w:r>
      <w:r w:rsidRPr="00DA7942">
        <w:rPr>
          <w:rFonts w:ascii="Times New Roman" w:hAnsi="Times New Roman"/>
          <w:sz w:val="28"/>
          <w:szCs w:val="28"/>
          <w:lang w:val="en-US"/>
        </w:rPr>
        <w:t xml:space="preserve">– </w:t>
      </w:r>
      <w:r w:rsidRPr="00B004A8">
        <w:rPr>
          <w:rFonts w:ascii="Times New Roman" w:hAnsi="Times New Roman"/>
          <w:sz w:val="28"/>
          <w:szCs w:val="28"/>
          <w:lang w:val="en-US"/>
        </w:rPr>
        <w:t>NBA</w:t>
      </w:r>
      <w:r w:rsidRPr="00DA7942">
        <w:rPr>
          <w:rFonts w:ascii="Times New Roman" w:hAnsi="Times New Roman"/>
          <w:sz w:val="28"/>
          <w:szCs w:val="28"/>
          <w:lang w:val="en-US"/>
        </w:rPr>
        <w:t>.</w:t>
      </w:r>
    </w:p>
    <w:p w14:paraId="5FBFD86E" w14:textId="6A9C365E" w:rsidR="008264A5" w:rsidRPr="00B004A8" w:rsidRDefault="008264A5" w:rsidP="008264A5">
      <w:pPr>
        <w:tabs>
          <w:tab w:val="left" w:pos="709"/>
        </w:tabs>
        <w:jc w:val="both"/>
        <w:rPr>
          <w:rFonts w:ascii="Times New Roman" w:hAnsi="Times New Roman"/>
          <w:sz w:val="28"/>
          <w:szCs w:val="28"/>
          <w:lang w:val="kk-KZ"/>
        </w:rPr>
      </w:pPr>
      <w:r>
        <w:rPr>
          <w:rFonts w:ascii="Times New Roman" w:hAnsi="Times New Roman"/>
          <w:sz w:val="28"/>
          <w:szCs w:val="28"/>
          <w:lang w:val="kk-KZ"/>
        </w:rPr>
        <w:tab/>
        <w:t xml:space="preserve">3. </w:t>
      </w:r>
      <w:r w:rsidRPr="00B004A8">
        <w:rPr>
          <w:rFonts w:ascii="Times New Roman" w:hAnsi="Times New Roman"/>
          <w:sz w:val="28"/>
          <w:szCs w:val="28"/>
          <w:lang w:val="kk-KZ"/>
        </w:rPr>
        <w:t xml:space="preserve">Алқа өз қызметін Қазақстан Республикасы Конституциясының, «Адвокаттық қызмет және заң көмегі туралы», «Коммерциялық емес ұйымдар туралы»  </w:t>
      </w:r>
      <w:r>
        <w:rPr>
          <w:rFonts w:ascii="Times New Roman" w:hAnsi="Times New Roman"/>
          <w:sz w:val="28"/>
          <w:szCs w:val="28"/>
          <w:lang w:val="kk-KZ"/>
        </w:rPr>
        <w:t xml:space="preserve">  </w:t>
      </w:r>
      <w:r w:rsidRPr="00B004A8">
        <w:rPr>
          <w:rFonts w:ascii="Times New Roman" w:hAnsi="Times New Roman"/>
          <w:sz w:val="28"/>
          <w:szCs w:val="28"/>
          <w:lang w:val="kk-KZ"/>
        </w:rPr>
        <w:t>Қазақстан Республикасы заңдарының,</w:t>
      </w:r>
      <w:r w:rsidRPr="00B004A8">
        <w:rPr>
          <w:b/>
          <w:szCs w:val="24"/>
          <w:lang w:val="kk-KZ"/>
        </w:rPr>
        <w:t xml:space="preserve"> </w:t>
      </w:r>
      <w:r w:rsidRPr="00B004A8">
        <w:rPr>
          <w:rFonts w:ascii="Times New Roman" w:hAnsi="Times New Roman"/>
          <w:sz w:val="28"/>
          <w:szCs w:val="28"/>
          <w:lang w:val="kk-KZ"/>
        </w:rPr>
        <w:t xml:space="preserve">Қазақстан Республикасының басқа да заң актілерінің, Адвокаттар алқаларының республикалық конференциясының шешімдерінің, Алқа төралқасының шешімдерінің </w:t>
      </w:r>
      <w:r w:rsidRPr="00C473C7">
        <w:rPr>
          <w:rFonts w:ascii="Times New Roman" w:hAnsi="Times New Roman"/>
          <w:i/>
          <w:sz w:val="28"/>
          <w:szCs w:val="28"/>
          <w:lang w:val="kk-KZ"/>
        </w:rPr>
        <w:t>(</w:t>
      </w:r>
      <w:r w:rsidR="00F85AAA">
        <w:rPr>
          <w:rFonts w:ascii="Times New Roman" w:hAnsi="Times New Roman"/>
          <w:i/>
          <w:sz w:val="28"/>
          <w:szCs w:val="28"/>
          <w:lang w:val="kk-KZ"/>
        </w:rPr>
        <w:t>б</w:t>
      </w:r>
      <w:r>
        <w:rPr>
          <w:rFonts w:ascii="Times New Roman" w:hAnsi="Times New Roman"/>
          <w:i/>
          <w:sz w:val="28"/>
          <w:szCs w:val="28"/>
          <w:lang w:val="kk-KZ"/>
        </w:rPr>
        <w:t>ұд</w:t>
      </w:r>
      <w:r w:rsidRPr="00C473C7">
        <w:rPr>
          <w:rFonts w:ascii="Times New Roman" w:hAnsi="Times New Roman"/>
          <w:i/>
          <w:sz w:val="28"/>
          <w:szCs w:val="28"/>
          <w:lang w:val="kk-KZ"/>
        </w:rPr>
        <w:t>ан әрі - Төралқа)</w:t>
      </w:r>
      <w:r w:rsidRPr="00B004A8">
        <w:rPr>
          <w:rFonts w:ascii="Times New Roman" w:hAnsi="Times New Roman"/>
          <w:sz w:val="28"/>
          <w:szCs w:val="28"/>
          <w:lang w:val="kk-KZ"/>
        </w:rPr>
        <w:t xml:space="preserve"> және осы Жарғының негізінде жүзеге асырады.</w:t>
      </w:r>
    </w:p>
    <w:p w14:paraId="5DDEEB65" w14:textId="77777777" w:rsidR="008264A5" w:rsidRPr="00227E07" w:rsidRDefault="002C5B8B" w:rsidP="008264A5">
      <w:pPr>
        <w:pStyle w:val="HTML"/>
        <w:shd w:val="clear" w:color="auto" w:fill="FFFFFF"/>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8264A5" w:rsidRPr="00B004A8">
        <w:rPr>
          <w:rFonts w:ascii="Times New Roman" w:hAnsi="Times New Roman"/>
          <w:sz w:val="28"/>
          <w:szCs w:val="28"/>
          <w:lang w:val="kk-KZ"/>
        </w:rPr>
        <w:t>4</w:t>
      </w:r>
      <w:r w:rsidR="008264A5" w:rsidRPr="003C0C1C">
        <w:rPr>
          <w:rFonts w:ascii="Times New Roman" w:hAnsi="Times New Roman"/>
          <w:sz w:val="28"/>
          <w:szCs w:val="28"/>
          <w:lang w:val="kk-KZ"/>
        </w:rPr>
        <w:t xml:space="preserve">. Алқаның </w:t>
      </w:r>
      <w:r w:rsidR="008264A5" w:rsidRPr="003C0C1C">
        <w:rPr>
          <w:rFonts w:ascii="Times New Roman" w:hAnsi="Times New Roman"/>
          <w:i/>
          <w:sz w:val="28"/>
          <w:szCs w:val="28"/>
          <w:lang w:val="kk-KZ"/>
        </w:rPr>
        <w:t>(оның Төралқасының)</w:t>
      </w:r>
      <w:r w:rsidR="008264A5" w:rsidRPr="003C0C1C">
        <w:rPr>
          <w:rFonts w:ascii="Times New Roman" w:hAnsi="Times New Roman"/>
          <w:sz w:val="28"/>
          <w:szCs w:val="28"/>
          <w:lang w:val="kk-KZ"/>
        </w:rPr>
        <w:t xml:space="preserve"> </w:t>
      </w:r>
      <w:r w:rsidR="005250FF">
        <w:rPr>
          <w:rFonts w:ascii="Times New Roman" w:hAnsi="Times New Roman"/>
          <w:sz w:val="28"/>
          <w:szCs w:val="28"/>
          <w:lang w:val="kk-KZ"/>
        </w:rPr>
        <w:t xml:space="preserve">орналасқан </w:t>
      </w:r>
      <w:r w:rsidR="008264A5" w:rsidRPr="003C0C1C">
        <w:rPr>
          <w:rFonts w:ascii="Times New Roman" w:hAnsi="Times New Roman"/>
          <w:sz w:val="28"/>
          <w:szCs w:val="28"/>
          <w:lang w:val="kk-KZ"/>
        </w:rPr>
        <w:t xml:space="preserve">жері: Z05K5K8, Қазақстан Республикасы, </w:t>
      </w:r>
      <w:r w:rsidR="00227E07" w:rsidRPr="00F85AAA">
        <w:rPr>
          <w:rFonts w:ascii="Times New Roman" w:hAnsi="Times New Roman"/>
          <w:sz w:val="28"/>
          <w:szCs w:val="28"/>
          <w:lang w:val="kk-KZ"/>
        </w:rPr>
        <w:t>Нұр-Сұлтан</w:t>
      </w:r>
      <w:r w:rsidR="008264A5" w:rsidRPr="003C0C1C">
        <w:rPr>
          <w:rFonts w:ascii="Times New Roman" w:hAnsi="Times New Roman"/>
          <w:sz w:val="28"/>
          <w:szCs w:val="28"/>
          <w:lang w:val="kk-KZ"/>
        </w:rPr>
        <w:t xml:space="preserve"> қаласы, Есіл ауданы, Мәңгілік ел даңғылы, 8, </w:t>
      </w:r>
      <w:r w:rsidR="008264A5" w:rsidRPr="003C0C1C">
        <w:rPr>
          <w:rFonts w:ascii="Times New Roman" w:hAnsi="Times New Roman" w:cs="Times New Roman"/>
          <w:color w:val="212121"/>
          <w:sz w:val="28"/>
          <w:szCs w:val="28"/>
          <w:lang w:val="kk-KZ"/>
        </w:rPr>
        <w:t xml:space="preserve">тұрғын </w:t>
      </w:r>
      <w:r w:rsidR="008264A5" w:rsidRPr="00227E07">
        <w:rPr>
          <w:rFonts w:ascii="Times New Roman" w:hAnsi="Times New Roman" w:cs="Times New Roman"/>
          <w:color w:val="212121"/>
          <w:sz w:val="28"/>
          <w:szCs w:val="28"/>
          <w:lang w:val="kk-KZ"/>
        </w:rPr>
        <w:t xml:space="preserve">емес үй-жай, 13, </w:t>
      </w:r>
      <w:r w:rsidR="008264A5" w:rsidRPr="00227E07">
        <w:rPr>
          <w:rFonts w:ascii="Times New Roman" w:hAnsi="Times New Roman" w:cs="Times New Roman"/>
          <w:sz w:val="28"/>
          <w:szCs w:val="28"/>
          <w:lang w:val="kk-KZ"/>
        </w:rPr>
        <w:t>Министрліктер үйі, 3 кіреберіс, 706 кеңсе.</w:t>
      </w:r>
    </w:p>
    <w:p w14:paraId="4BF9700F" w14:textId="3E63A30A" w:rsidR="005A5FF5" w:rsidRPr="00467553" w:rsidRDefault="002C5B8B" w:rsidP="002C5B8B">
      <w:pPr>
        <w:pStyle w:val="a6"/>
        <w:ind w:left="0"/>
        <w:jc w:val="both"/>
        <w:rPr>
          <w:rFonts w:ascii="Times New Roman" w:hAnsi="Times New Roman"/>
          <w:bCs/>
          <w:i/>
          <w:color w:val="000000" w:themeColor="text1"/>
          <w:spacing w:val="-28"/>
          <w:sz w:val="24"/>
          <w:szCs w:val="24"/>
          <w:lang w:val="kk-KZ"/>
        </w:rPr>
      </w:pPr>
      <w:r>
        <w:rPr>
          <w:rFonts w:ascii="Times New Roman" w:hAnsi="Times New Roman"/>
          <w:bCs/>
          <w:i/>
          <w:color w:val="FF0000"/>
          <w:spacing w:val="-28"/>
          <w:sz w:val="28"/>
          <w:szCs w:val="28"/>
          <w:lang w:val="kk-KZ"/>
        </w:rPr>
        <w:t xml:space="preserve">                </w:t>
      </w:r>
      <w:r w:rsidR="005A5FF5" w:rsidRPr="00467553">
        <w:rPr>
          <w:rFonts w:ascii="Times New Roman" w:hAnsi="Times New Roman"/>
          <w:bCs/>
          <w:i/>
          <w:color w:val="000000" w:themeColor="text1"/>
          <w:spacing w:val="-28"/>
          <w:sz w:val="24"/>
          <w:szCs w:val="24"/>
          <w:lang w:val="kk-KZ"/>
        </w:rPr>
        <w:t>Жарғының 6-тармағы Адвокаттар алқаларының республикалық конференциясының 2021 жыл</w:t>
      </w:r>
      <w:r w:rsidR="00F85AAA" w:rsidRPr="00467553">
        <w:rPr>
          <w:rFonts w:ascii="Times New Roman" w:hAnsi="Times New Roman"/>
          <w:bCs/>
          <w:i/>
          <w:color w:val="000000" w:themeColor="text1"/>
          <w:spacing w:val="-28"/>
          <w:sz w:val="24"/>
          <w:szCs w:val="24"/>
          <w:lang w:val="kk-KZ"/>
        </w:rPr>
        <w:t xml:space="preserve">дың  26 қарашадағы </w:t>
      </w:r>
      <w:r w:rsidR="005A5FF5" w:rsidRPr="00467553">
        <w:rPr>
          <w:rFonts w:ascii="Times New Roman" w:hAnsi="Times New Roman"/>
          <w:bCs/>
          <w:i/>
          <w:color w:val="000000" w:themeColor="text1"/>
          <w:spacing w:val="-28"/>
          <w:sz w:val="24"/>
          <w:szCs w:val="24"/>
          <w:lang w:val="kk-KZ"/>
        </w:rPr>
        <w:t xml:space="preserve"> шешіміне сәйкес өзгертілді.</w:t>
      </w:r>
    </w:p>
    <w:p w14:paraId="3B4CDEA5" w14:textId="77777777" w:rsidR="00227E07" w:rsidRPr="00F85AAA" w:rsidRDefault="00227E07" w:rsidP="008264A5">
      <w:pPr>
        <w:pStyle w:val="a6"/>
        <w:ind w:left="0" w:firstLine="851"/>
        <w:rPr>
          <w:rFonts w:ascii="Times New Roman" w:hAnsi="Times New Roman"/>
          <w:bCs/>
          <w:i/>
          <w:color w:val="000000" w:themeColor="text1"/>
          <w:spacing w:val="-28"/>
          <w:sz w:val="28"/>
          <w:szCs w:val="28"/>
          <w:lang w:val="kk-KZ"/>
        </w:rPr>
      </w:pPr>
    </w:p>
    <w:p w14:paraId="0F0628B3" w14:textId="77777777" w:rsidR="008264A5" w:rsidRPr="00B004A8" w:rsidRDefault="008264A5" w:rsidP="008264A5">
      <w:pPr>
        <w:pStyle w:val="a6"/>
        <w:numPr>
          <w:ilvl w:val="0"/>
          <w:numId w:val="1"/>
        </w:numPr>
        <w:tabs>
          <w:tab w:val="left" w:pos="1134"/>
        </w:tabs>
        <w:ind w:left="0" w:firstLine="851"/>
        <w:jc w:val="center"/>
        <w:rPr>
          <w:rFonts w:ascii="Times New Roman" w:hAnsi="Times New Roman"/>
          <w:b/>
          <w:bCs/>
          <w:spacing w:val="-28"/>
          <w:sz w:val="28"/>
          <w:szCs w:val="28"/>
        </w:rPr>
      </w:pPr>
      <w:r w:rsidRPr="00B004A8">
        <w:rPr>
          <w:rFonts w:ascii="Times New Roman" w:hAnsi="Times New Roman"/>
          <w:b/>
          <w:sz w:val="28"/>
          <w:szCs w:val="28"/>
          <w:lang w:val="kk-KZ"/>
        </w:rPr>
        <w:t xml:space="preserve">АЛҚАНЫҢ ҚҰҚЫҚТЫҚ МӘРТЕБЕСІ  </w:t>
      </w:r>
    </w:p>
    <w:p w14:paraId="7A541CD0" w14:textId="77777777" w:rsidR="008264A5" w:rsidRPr="00B004A8" w:rsidRDefault="008264A5" w:rsidP="008264A5">
      <w:pPr>
        <w:rPr>
          <w:rFonts w:ascii="Times New Roman" w:hAnsi="Times New Roman"/>
          <w:sz w:val="28"/>
          <w:szCs w:val="28"/>
        </w:rPr>
      </w:pPr>
    </w:p>
    <w:p w14:paraId="07E243D6" w14:textId="3923035F" w:rsidR="008264A5" w:rsidRPr="00B004A8"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5.</w:t>
      </w:r>
      <w:r w:rsidR="005250FF">
        <w:rPr>
          <w:rFonts w:ascii="Times New Roman" w:hAnsi="Times New Roman"/>
          <w:sz w:val="28"/>
          <w:szCs w:val="28"/>
          <w:lang w:val="kk-KZ"/>
        </w:rPr>
        <w:t xml:space="preserve"> </w:t>
      </w:r>
      <w:r w:rsidR="005250FF" w:rsidRPr="00C97B04">
        <w:rPr>
          <w:rFonts w:ascii="Times New Roman" w:hAnsi="Times New Roman"/>
          <w:sz w:val="28"/>
          <w:szCs w:val="28"/>
          <w:lang w:val="kk-KZ"/>
        </w:rPr>
        <w:t>Республика</w:t>
      </w:r>
      <w:r w:rsidR="005250FF" w:rsidRPr="00B004A8">
        <w:rPr>
          <w:rFonts w:ascii="Times New Roman" w:hAnsi="Times New Roman"/>
          <w:sz w:val="28"/>
          <w:szCs w:val="28"/>
          <w:lang w:val="kk-KZ"/>
        </w:rPr>
        <w:t xml:space="preserve">лық адвокаттар алқасы </w:t>
      </w:r>
      <w:r>
        <w:rPr>
          <w:rFonts w:ascii="Times New Roman" w:hAnsi="Times New Roman"/>
          <w:sz w:val="28"/>
          <w:szCs w:val="28"/>
          <w:lang w:val="kk-KZ"/>
        </w:rPr>
        <w:t xml:space="preserve">«Адвокаттық қызмет және заң </w:t>
      </w:r>
      <w:r w:rsidRPr="00B004A8">
        <w:rPr>
          <w:rFonts w:ascii="Times New Roman" w:hAnsi="Times New Roman"/>
          <w:sz w:val="28"/>
          <w:szCs w:val="28"/>
          <w:lang w:val="kk-KZ"/>
        </w:rPr>
        <w:t xml:space="preserve">көмегі туралы» 2018 жылғы 5 шілдедегі Қазақстан Республикасы Заңының  </w:t>
      </w:r>
      <w:r>
        <w:rPr>
          <w:rFonts w:ascii="Times New Roman" w:hAnsi="Times New Roman"/>
          <w:sz w:val="28"/>
          <w:szCs w:val="28"/>
          <w:lang w:val="kk-KZ"/>
        </w:rPr>
        <w:t xml:space="preserve">   </w:t>
      </w:r>
      <w:r w:rsidRPr="00B004A8">
        <w:rPr>
          <w:rFonts w:ascii="Times New Roman" w:hAnsi="Times New Roman"/>
          <w:sz w:val="28"/>
          <w:szCs w:val="28"/>
          <w:lang w:val="kk-KZ"/>
        </w:rPr>
        <w:t xml:space="preserve">                   65-бабының 3-тармағының негізінде Республикалық адвокаттар алқаларының конференциясымен </w:t>
      </w:r>
      <w:r w:rsidRPr="00C473C7">
        <w:rPr>
          <w:rFonts w:ascii="Times New Roman" w:hAnsi="Times New Roman"/>
          <w:i/>
          <w:sz w:val="28"/>
          <w:szCs w:val="28"/>
          <w:lang w:val="kk-KZ"/>
        </w:rPr>
        <w:t>(</w:t>
      </w:r>
      <w:r w:rsidR="00F85AAA">
        <w:rPr>
          <w:rFonts w:ascii="Times New Roman" w:hAnsi="Times New Roman"/>
          <w:i/>
          <w:sz w:val="28"/>
          <w:szCs w:val="28"/>
          <w:lang w:val="kk-KZ"/>
        </w:rPr>
        <w:t>б</w:t>
      </w:r>
      <w:r w:rsidRPr="00C473C7">
        <w:rPr>
          <w:rFonts w:ascii="Times New Roman" w:hAnsi="Times New Roman"/>
          <w:i/>
          <w:sz w:val="28"/>
          <w:szCs w:val="28"/>
          <w:lang w:val="kk-KZ"/>
        </w:rPr>
        <w:t>ұдан әрі - Конференция)</w:t>
      </w:r>
      <w:r w:rsidRPr="00B004A8">
        <w:rPr>
          <w:rFonts w:ascii="Times New Roman" w:hAnsi="Times New Roman"/>
          <w:sz w:val="28"/>
          <w:szCs w:val="28"/>
          <w:lang w:val="kk-KZ"/>
        </w:rPr>
        <w:t xml:space="preserve"> коммерциялық емес ұйым ұйымдастыру-құқықтық </w:t>
      </w:r>
      <w:r w:rsidR="005E5F30">
        <w:rPr>
          <w:rFonts w:ascii="Times New Roman" w:hAnsi="Times New Roman"/>
          <w:sz w:val="28"/>
          <w:szCs w:val="28"/>
          <w:lang w:val="kk-KZ"/>
        </w:rPr>
        <w:t>түрінде</w:t>
      </w:r>
      <w:r w:rsidRPr="00B004A8">
        <w:rPr>
          <w:rFonts w:ascii="Times New Roman" w:hAnsi="Times New Roman"/>
          <w:sz w:val="28"/>
          <w:szCs w:val="28"/>
          <w:lang w:val="kk-KZ"/>
        </w:rPr>
        <w:t xml:space="preserve"> құрылған.  </w:t>
      </w:r>
    </w:p>
    <w:p w14:paraId="0E512E5B" w14:textId="77777777" w:rsidR="008264A5" w:rsidRDefault="008264A5" w:rsidP="008264A5">
      <w:pPr>
        <w:tabs>
          <w:tab w:val="left" w:pos="709"/>
        </w:tabs>
        <w:jc w:val="both"/>
        <w:rPr>
          <w:rFonts w:ascii="Times New Roman" w:hAnsi="Times New Roman"/>
          <w:sz w:val="28"/>
          <w:szCs w:val="28"/>
          <w:lang w:val="kk-KZ"/>
        </w:rPr>
      </w:pPr>
      <w:r>
        <w:rPr>
          <w:rFonts w:ascii="Times New Roman" w:hAnsi="Times New Roman"/>
          <w:sz w:val="28"/>
          <w:szCs w:val="28"/>
          <w:lang w:val="kk-KZ"/>
        </w:rPr>
        <w:tab/>
        <w:t xml:space="preserve">6. </w:t>
      </w:r>
      <w:r w:rsidRPr="00F912C5">
        <w:rPr>
          <w:rFonts w:ascii="Times New Roman" w:hAnsi="Times New Roman"/>
          <w:sz w:val="28"/>
          <w:szCs w:val="28"/>
          <w:lang w:val="kk-KZ"/>
        </w:rPr>
        <w:t>Алқа</w:t>
      </w:r>
      <w:r w:rsidRPr="00F912C5">
        <w:rPr>
          <w:rFonts w:ascii="Times New Roman" w:hAnsi="Times New Roman"/>
          <w:bCs/>
          <w:spacing w:val="-28"/>
          <w:sz w:val="28"/>
          <w:szCs w:val="28"/>
          <w:lang w:val="kk-KZ"/>
        </w:rPr>
        <w:t xml:space="preserve"> </w:t>
      </w:r>
      <w:r w:rsidRPr="00F912C5">
        <w:rPr>
          <w:rFonts w:ascii="Times New Roman" w:hAnsi="Times New Roman"/>
          <w:sz w:val="28"/>
          <w:szCs w:val="28"/>
          <w:lang w:val="kk-KZ"/>
        </w:rPr>
        <w:t xml:space="preserve">заңды тұлға болып табылады, оның дербес </w:t>
      </w:r>
      <w:r w:rsidR="005E5F30">
        <w:rPr>
          <w:rFonts w:ascii="Times New Roman" w:hAnsi="Times New Roman"/>
          <w:sz w:val="28"/>
          <w:szCs w:val="28"/>
          <w:lang w:val="kk-KZ"/>
        </w:rPr>
        <w:t>балансы</w:t>
      </w:r>
      <w:r w:rsidRPr="00F912C5">
        <w:rPr>
          <w:rFonts w:ascii="Times New Roman" w:hAnsi="Times New Roman"/>
          <w:sz w:val="28"/>
          <w:szCs w:val="28"/>
          <w:lang w:val="kk-KZ"/>
        </w:rPr>
        <w:t>, сметасы,</w:t>
      </w:r>
      <w:r w:rsidR="005E5F30">
        <w:rPr>
          <w:rFonts w:ascii="Times New Roman" w:hAnsi="Times New Roman"/>
          <w:sz w:val="28"/>
          <w:szCs w:val="28"/>
          <w:lang w:val="kk-KZ"/>
        </w:rPr>
        <w:t xml:space="preserve"> </w:t>
      </w:r>
      <w:r w:rsidRPr="00F912C5">
        <w:rPr>
          <w:rFonts w:ascii="Times New Roman" w:hAnsi="Times New Roman"/>
          <w:sz w:val="28"/>
          <w:szCs w:val="28"/>
          <w:lang w:val="kk-KZ"/>
        </w:rPr>
        <w:t>банктерде есептік, валюталық және өзге де шоттары, дөңгелек мөрі, мөрта</w:t>
      </w:r>
      <w:r w:rsidR="005E5F30">
        <w:rPr>
          <w:rFonts w:ascii="Times New Roman" w:hAnsi="Times New Roman"/>
          <w:sz w:val="28"/>
          <w:szCs w:val="28"/>
          <w:lang w:val="kk-KZ"/>
        </w:rPr>
        <w:t>ң</w:t>
      </w:r>
      <w:r w:rsidRPr="00F912C5">
        <w:rPr>
          <w:rFonts w:ascii="Times New Roman" w:hAnsi="Times New Roman"/>
          <w:sz w:val="28"/>
          <w:szCs w:val="28"/>
          <w:lang w:val="kk-KZ"/>
        </w:rPr>
        <w:t>ба</w:t>
      </w:r>
      <w:r w:rsidR="005E5F30">
        <w:rPr>
          <w:rFonts w:ascii="Times New Roman" w:hAnsi="Times New Roman"/>
          <w:sz w:val="28"/>
          <w:szCs w:val="28"/>
          <w:lang w:val="kk-KZ"/>
        </w:rPr>
        <w:t>сы</w:t>
      </w:r>
      <w:r w:rsidRPr="00F912C5">
        <w:rPr>
          <w:rFonts w:ascii="Times New Roman" w:hAnsi="Times New Roman"/>
          <w:sz w:val="28"/>
          <w:szCs w:val="28"/>
          <w:lang w:val="kk-KZ"/>
        </w:rPr>
        <w:t>, мемлекеттік, орыс және ағылшын тілдерде толық атауы жазылған</w:t>
      </w:r>
      <w:r>
        <w:rPr>
          <w:rFonts w:ascii="Times New Roman" w:hAnsi="Times New Roman"/>
          <w:sz w:val="28"/>
          <w:szCs w:val="28"/>
          <w:lang w:val="kk-KZ"/>
        </w:rPr>
        <w:t xml:space="preserve"> </w:t>
      </w:r>
      <w:r w:rsidRPr="00B004A8">
        <w:rPr>
          <w:rFonts w:ascii="Times New Roman" w:hAnsi="Times New Roman"/>
          <w:sz w:val="28"/>
          <w:szCs w:val="28"/>
          <w:lang w:val="kk-KZ"/>
        </w:rPr>
        <w:t>бланкілер, сондай-ақ, белгіленген тәртіпте бекітілген таным</w:t>
      </w:r>
      <w:r w:rsidR="005E5F30">
        <w:rPr>
          <w:rFonts w:ascii="Times New Roman" w:hAnsi="Times New Roman"/>
          <w:sz w:val="28"/>
          <w:szCs w:val="28"/>
          <w:lang w:val="kk-KZ"/>
        </w:rPr>
        <w:t xml:space="preserve"> </w:t>
      </w:r>
      <w:r w:rsidRPr="00B004A8">
        <w:rPr>
          <w:rFonts w:ascii="Times New Roman" w:hAnsi="Times New Roman"/>
          <w:sz w:val="28"/>
          <w:szCs w:val="28"/>
          <w:lang w:val="kk-KZ"/>
        </w:rPr>
        <w:t xml:space="preserve">белгісі бар. </w:t>
      </w:r>
    </w:p>
    <w:p w14:paraId="5B6C02B8" w14:textId="77777777" w:rsidR="002C5B8B" w:rsidRDefault="008264A5" w:rsidP="002C5B8B">
      <w:pPr>
        <w:tabs>
          <w:tab w:val="left" w:pos="709"/>
        </w:tabs>
        <w:jc w:val="both"/>
        <w:rPr>
          <w:rFonts w:ascii="Times New Roman" w:hAnsi="Times New Roman"/>
          <w:sz w:val="28"/>
          <w:szCs w:val="28"/>
          <w:lang w:val="kk-KZ"/>
        </w:rPr>
      </w:pPr>
      <w:r>
        <w:rPr>
          <w:rFonts w:ascii="Times New Roman" w:hAnsi="Times New Roman"/>
          <w:bCs/>
          <w:spacing w:val="-28"/>
          <w:sz w:val="28"/>
          <w:szCs w:val="28"/>
          <w:lang w:val="kk-KZ"/>
        </w:rPr>
        <w:tab/>
      </w:r>
      <w:r w:rsidRPr="00F912C5">
        <w:rPr>
          <w:rFonts w:ascii="Times New Roman" w:hAnsi="Times New Roman"/>
          <w:bCs/>
          <w:spacing w:val="-28"/>
          <w:sz w:val="28"/>
          <w:szCs w:val="28"/>
          <w:lang w:val="kk-KZ"/>
        </w:rPr>
        <w:t xml:space="preserve">7. </w:t>
      </w:r>
      <w:r>
        <w:rPr>
          <w:rFonts w:ascii="Times New Roman" w:hAnsi="Times New Roman"/>
          <w:sz w:val="28"/>
          <w:szCs w:val="28"/>
          <w:lang w:val="kk-KZ"/>
        </w:rPr>
        <w:t>Коллегия</w:t>
      </w:r>
      <w:r w:rsidRPr="00F912C5">
        <w:rPr>
          <w:rFonts w:ascii="Times New Roman" w:hAnsi="Times New Roman"/>
          <w:sz w:val="28"/>
          <w:szCs w:val="28"/>
          <w:lang w:val="kk-KZ"/>
        </w:rPr>
        <w:t xml:space="preserve"> өзін</w:t>
      </w:r>
      <w:r w:rsidR="005E5F30">
        <w:rPr>
          <w:rFonts w:ascii="Times New Roman" w:hAnsi="Times New Roman"/>
          <w:sz w:val="28"/>
          <w:szCs w:val="28"/>
          <w:lang w:val="kk-KZ"/>
        </w:rPr>
        <w:t>-</w:t>
      </w:r>
      <w:r w:rsidRPr="00F912C5">
        <w:rPr>
          <w:rFonts w:ascii="Times New Roman" w:hAnsi="Times New Roman"/>
          <w:sz w:val="28"/>
          <w:szCs w:val="28"/>
          <w:lang w:val="kk-KZ"/>
        </w:rPr>
        <w:t>өзі басқару ұ</w:t>
      </w:r>
      <w:r>
        <w:rPr>
          <w:rFonts w:ascii="Times New Roman" w:hAnsi="Times New Roman"/>
          <w:sz w:val="28"/>
          <w:szCs w:val="28"/>
          <w:lang w:val="kk-KZ"/>
        </w:rPr>
        <w:t xml:space="preserve">йымы ретінде алқаның меншігінде </w:t>
      </w:r>
      <w:r w:rsidRPr="00B004A8">
        <w:rPr>
          <w:rFonts w:ascii="Times New Roman" w:hAnsi="Times New Roman"/>
          <w:sz w:val="28"/>
          <w:szCs w:val="28"/>
          <w:lang w:val="kk-KZ"/>
        </w:rPr>
        <w:t>оқшауланған мүлкі (ғимараттар, құрылыстар, тұрғын үйжайлар, көлік, жабдық, құрал</w:t>
      </w:r>
      <w:r>
        <w:rPr>
          <w:rFonts w:ascii="Times New Roman" w:hAnsi="Times New Roman"/>
          <w:sz w:val="28"/>
          <w:szCs w:val="28"/>
          <w:lang w:val="kk-KZ"/>
        </w:rPr>
        <w:t>-</w:t>
      </w:r>
      <w:r w:rsidRPr="00B004A8">
        <w:rPr>
          <w:rFonts w:ascii="Times New Roman" w:hAnsi="Times New Roman"/>
          <w:sz w:val="28"/>
          <w:szCs w:val="28"/>
          <w:lang w:val="kk-KZ"/>
        </w:rPr>
        <w:t xml:space="preserve">сайман, ақша қаражаттары, бұқаралық ақпарат құралдары және өзге де жылжымалы және жылжымайтын мүлкі) болуы мүмкін және Қазақстан </w:t>
      </w:r>
      <w:r w:rsidRPr="00B004A8">
        <w:rPr>
          <w:rFonts w:ascii="Times New Roman" w:hAnsi="Times New Roman"/>
          <w:sz w:val="28"/>
          <w:szCs w:val="28"/>
          <w:lang w:val="kk-KZ"/>
        </w:rPr>
        <w:lastRenderedPageBreak/>
        <w:t>Республикасының заңнамасына сәйкес алқа аталған мүлікке иелік етуге, онымен пайдалануға және оған иелік етуге, сондай-ақ, баспа қызметін жүз</w:t>
      </w:r>
      <w:r w:rsidR="002C5B8B">
        <w:rPr>
          <w:rFonts w:ascii="Times New Roman" w:hAnsi="Times New Roman"/>
          <w:sz w:val="28"/>
          <w:szCs w:val="28"/>
          <w:lang w:val="kk-KZ"/>
        </w:rPr>
        <w:t xml:space="preserve">еге асыруға құқылы. </w:t>
      </w:r>
    </w:p>
    <w:p w14:paraId="59B12662" w14:textId="77777777" w:rsidR="008264A5" w:rsidRPr="00B004A8" w:rsidRDefault="002C5B8B" w:rsidP="002C5B8B">
      <w:pPr>
        <w:tabs>
          <w:tab w:val="left" w:pos="709"/>
        </w:tabs>
        <w:jc w:val="both"/>
        <w:rPr>
          <w:rFonts w:ascii="Times New Roman" w:hAnsi="Times New Roman"/>
          <w:sz w:val="28"/>
          <w:szCs w:val="28"/>
          <w:lang w:val="kk-KZ"/>
        </w:rPr>
      </w:pPr>
      <w:r>
        <w:rPr>
          <w:rFonts w:ascii="Times New Roman" w:hAnsi="Times New Roman"/>
          <w:sz w:val="28"/>
          <w:szCs w:val="28"/>
          <w:lang w:val="kk-KZ"/>
        </w:rPr>
        <w:tab/>
      </w:r>
      <w:r w:rsidR="008264A5" w:rsidRPr="00B004A8">
        <w:rPr>
          <w:rFonts w:ascii="Times New Roman" w:hAnsi="Times New Roman"/>
          <w:sz w:val="28"/>
          <w:szCs w:val="28"/>
          <w:lang w:val="kk-KZ"/>
        </w:rPr>
        <w:t xml:space="preserve">8. Алқаның құқыққа қабілеттілігі алқа мемлекеттік тіркеуден өткен күннен бастап пайда болады және таратылуы аяқталған сәтте тоқтатылады.   </w:t>
      </w:r>
    </w:p>
    <w:p w14:paraId="7C1A59C3" w14:textId="77777777" w:rsidR="008264A5" w:rsidRPr="00B004A8" w:rsidRDefault="008264A5" w:rsidP="008264A5">
      <w:pPr>
        <w:tabs>
          <w:tab w:val="left" w:pos="1134"/>
        </w:tabs>
        <w:jc w:val="both"/>
        <w:rPr>
          <w:rFonts w:ascii="Times New Roman" w:hAnsi="Times New Roman"/>
          <w:sz w:val="28"/>
          <w:szCs w:val="28"/>
          <w:lang w:val="kk-KZ"/>
        </w:rPr>
      </w:pPr>
      <w:r w:rsidRPr="00B004A8">
        <w:rPr>
          <w:rFonts w:ascii="Times New Roman" w:hAnsi="Times New Roman"/>
          <w:bCs/>
          <w:spacing w:val="-28"/>
          <w:sz w:val="28"/>
          <w:szCs w:val="28"/>
          <w:lang w:val="kk-KZ"/>
        </w:rPr>
        <w:t xml:space="preserve">                 </w:t>
      </w:r>
      <w:r w:rsidRPr="003C0C1C">
        <w:rPr>
          <w:rFonts w:ascii="Times New Roman" w:hAnsi="Times New Roman"/>
          <w:bCs/>
          <w:spacing w:val="-28"/>
          <w:sz w:val="28"/>
          <w:szCs w:val="28"/>
          <w:lang w:val="kk-KZ"/>
        </w:rPr>
        <w:t xml:space="preserve">9.  </w:t>
      </w:r>
      <w:r w:rsidRPr="003C0C1C">
        <w:rPr>
          <w:rFonts w:ascii="Times New Roman" w:hAnsi="Times New Roman"/>
          <w:sz w:val="28"/>
          <w:szCs w:val="28"/>
          <w:lang w:val="kk-KZ"/>
        </w:rPr>
        <w:t>Алқа өз қызметін Қазақстан Республикасының бүкіл аумағында және оның шегінен тыс жерлерде жүзеге асырады. Алқаның қызмет мерзімі шектелмеген.</w:t>
      </w:r>
    </w:p>
    <w:p w14:paraId="19F277B7" w14:textId="77777777" w:rsidR="008264A5" w:rsidRPr="00B004A8" w:rsidRDefault="008264A5" w:rsidP="008264A5">
      <w:pPr>
        <w:shd w:val="clear" w:color="auto" w:fill="FFFFFF"/>
        <w:tabs>
          <w:tab w:val="left" w:pos="0"/>
          <w:tab w:val="left" w:pos="567"/>
        </w:tabs>
        <w:spacing w:before="24"/>
        <w:ind w:right="-6"/>
        <w:jc w:val="both"/>
        <w:rPr>
          <w:rFonts w:ascii="Times New Roman" w:hAnsi="Times New Roman"/>
          <w:sz w:val="28"/>
          <w:szCs w:val="28"/>
          <w:lang w:val="kk-KZ"/>
        </w:rPr>
      </w:pPr>
      <w:r>
        <w:rPr>
          <w:rFonts w:ascii="Times New Roman" w:hAnsi="Times New Roman"/>
          <w:bCs/>
          <w:spacing w:val="-28"/>
          <w:sz w:val="28"/>
          <w:szCs w:val="28"/>
          <w:lang w:val="kk-KZ"/>
        </w:rPr>
        <w:tab/>
      </w:r>
      <w:r w:rsidR="005E5F30">
        <w:rPr>
          <w:rFonts w:ascii="Times New Roman" w:hAnsi="Times New Roman"/>
          <w:bCs/>
          <w:spacing w:val="-28"/>
          <w:sz w:val="28"/>
          <w:szCs w:val="28"/>
          <w:lang w:val="kk-KZ"/>
        </w:rPr>
        <w:tab/>
      </w:r>
      <w:r w:rsidRPr="00B004A8">
        <w:rPr>
          <w:rFonts w:ascii="Times New Roman" w:hAnsi="Times New Roman"/>
          <w:bCs/>
          <w:spacing w:val="-28"/>
          <w:sz w:val="28"/>
          <w:szCs w:val="28"/>
          <w:lang w:val="kk-KZ"/>
        </w:rPr>
        <w:t xml:space="preserve">10. </w:t>
      </w:r>
      <w:r w:rsidR="005E5F30">
        <w:rPr>
          <w:rFonts w:ascii="Times New Roman" w:hAnsi="Times New Roman"/>
          <w:bCs/>
          <w:spacing w:val="-28"/>
          <w:sz w:val="28"/>
          <w:szCs w:val="28"/>
          <w:lang w:val="kk-KZ"/>
        </w:rPr>
        <w:t xml:space="preserve"> </w:t>
      </w:r>
      <w:r w:rsidRPr="00B004A8">
        <w:rPr>
          <w:rFonts w:ascii="Times New Roman" w:hAnsi="Times New Roman"/>
          <w:sz w:val="28"/>
          <w:szCs w:val="28"/>
          <w:lang w:val="kk-KZ"/>
        </w:rPr>
        <w:t xml:space="preserve">Алқа өз мүшелерінің мiндеттемелерi бойынша жауап бермейді, Алқа мүшелері Алқаның мiндеттемелерi бойынша жауап бермейді. </w:t>
      </w:r>
    </w:p>
    <w:p w14:paraId="05E77449" w14:textId="77777777" w:rsidR="008264A5" w:rsidRPr="00B004A8" w:rsidRDefault="008264A5" w:rsidP="008264A5">
      <w:pPr>
        <w:shd w:val="clear" w:color="auto" w:fill="FFFFFF"/>
        <w:tabs>
          <w:tab w:val="left" w:pos="0"/>
          <w:tab w:val="left" w:pos="567"/>
        </w:tabs>
        <w:spacing w:before="24"/>
        <w:ind w:right="-6"/>
        <w:jc w:val="both"/>
        <w:rPr>
          <w:rFonts w:ascii="Times New Roman" w:hAnsi="Times New Roman"/>
          <w:sz w:val="28"/>
          <w:szCs w:val="28"/>
          <w:lang w:val="kk-KZ"/>
        </w:rPr>
      </w:pPr>
      <w:r>
        <w:rPr>
          <w:rFonts w:ascii="Times New Roman" w:hAnsi="Times New Roman"/>
          <w:sz w:val="28"/>
          <w:szCs w:val="28"/>
          <w:lang w:val="kk-KZ"/>
        </w:rPr>
        <w:tab/>
      </w:r>
      <w:r w:rsidR="005E5F30">
        <w:rPr>
          <w:rFonts w:ascii="Times New Roman" w:hAnsi="Times New Roman"/>
          <w:sz w:val="28"/>
          <w:szCs w:val="28"/>
          <w:lang w:val="kk-KZ"/>
        </w:rPr>
        <w:tab/>
      </w:r>
      <w:r w:rsidRPr="00B004A8">
        <w:rPr>
          <w:rFonts w:ascii="Times New Roman" w:hAnsi="Times New Roman"/>
          <w:sz w:val="28"/>
          <w:szCs w:val="28"/>
          <w:lang w:val="kk-KZ"/>
        </w:rPr>
        <w:t xml:space="preserve">11. Республикалық адвокаттар алқасы және аумақтық адвокаттар алқалары олардың қызметтерін жүзеге асыру үшін өзге де органдарды құра алады. </w:t>
      </w:r>
    </w:p>
    <w:p w14:paraId="1B64CEF7" w14:textId="77777777" w:rsidR="008264A5" w:rsidRPr="00B004A8" w:rsidRDefault="008264A5" w:rsidP="008264A5">
      <w:pPr>
        <w:pStyle w:val="a6"/>
        <w:tabs>
          <w:tab w:val="left" w:pos="1134"/>
        </w:tabs>
        <w:ind w:left="851"/>
        <w:rPr>
          <w:rFonts w:ascii="Times New Roman" w:hAnsi="Times New Roman"/>
          <w:bCs/>
          <w:spacing w:val="-28"/>
          <w:sz w:val="28"/>
          <w:szCs w:val="28"/>
          <w:lang w:val="kk-KZ"/>
        </w:rPr>
      </w:pPr>
    </w:p>
    <w:p w14:paraId="0564A749" w14:textId="77777777" w:rsidR="008264A5" w:rsidRPr="00B004A8" w:rsidRDefault="008264A5" w:rsidP="008264A5">
      <w:pPr>
        <w:pStyle w:val="a6"/>
        <w:numPr>
          <w:ilvl w:val="0"/>
          <w:numId w:val="1"/>
        </w:numPr>
        <w:jc w:val="center"/>
        <w:rPr>
          <w:rFonts w:ascii="Times New Roman" w:hAnsi="Times New Roman"/>
          <w:b/>
          <w:sz w:val="28"/>
          <w:szCs w:val="28"/>
          <w:lang w:val="kk-KZ"/>
        </w:rPr>
      </w:pPr>
      <w:r w:rsidRPr="00B004A8">
        <w:rPr>
          <w:rFonts w:ascii="Times New Roman" w:hAnsi="Times New Roman"/>
          <w:b/>
          <w:sz w:val="28"/>
          <w:szCs w:val="28"/>
          <w:lang w:val="kk-KZ"/>
        </w:rPr>
        <w:t xml:space="preserve">АЛҚА ҚЫЗМЕТІНІҢ ҚАҒИДАТТАРЫ, </w:t>
      </w:r>
    </w:p>
    <w:p w14:paraId="01724EED" w14:textId="77777777" w:rsidR="008264A5" w:rsidRPr="00B004A8" w:rsidRDefault="008264A5" w:rsidP="008264A5">
      <w:pPr>
        <w:pStyle w:val="a6"/>
        <w:jc w:val="center"/>
        <w:rPr>
          <w:rFonts w:ascii="Times New Roman" w:hAnsi="Times New Roman"/>
          <w:b/>
          <w:sz w:val="28"/>
          <w:szCs w:val="28"/>
        </w:rPr>
      </w:pPr>
      <w:r w:rsidRPr="00B004A8">
        <w:rPr>
          <w:rFonts w:ascii="Times New Roman" w:hAnsi="Times New Roman"/>
          <w:b/>
          <w:sz w:val="28"/>
          <w:szCs w:val="28"/>
          <w:lang w:val="kk-KZ"/>
        </w:rPr>
        <w:t>МӘНІ ЖӘНЕ МАҚСАТТАРЫ</w:t>
      </w:r>
    </w:p>
    <w:p w14:paraId="194A7E71" w14:textId="77777777" w:rsidR="008264A5" w:rsidRPr="00B004A8" w:rsidRDefault="008264A5" w:rsidP="008264A5">
      <w:pPr>
        <w:jc w:val="center"/>
        <w:rPr>
          <w:rFonts w:ascii="Times New Roman" w:hAnsi="Times New Roman"/>
          <w:b/>
          <w:sz w:val="28"/>
          <w:szCs w:val="28"/>
        </w:rPr>
      </w:pPr>
    </w:p>
    <w:p w14:paraId="59E16C33" w14:textId="77777777" w:rsidR="008264A5" w:rsidRPr="00B004A8" w:rsidRDefault="008264A5" w:rsidP="008264A5">
      <w:pPr>
        <w:autoSpaceDE w:val="0"/>
        <w:autoSpaceDN w:val="0"/>
        <w:ind w:firstLine="709"/>
        <w:jc w:val="both"/>
        <w:rPr>
          <w:rFonts w:ascii="Times New Roman" w:hAnsi="Times New Roman"/>
          <w:sz w:val="28"/>
          <w:szCs w:val="28"/>
        </w:rPr>
      </w:pPr>
      <w:r w:rsidRPr="00B004A8">
        <w:rPr>
          <w:rFonts w:ascii="Times New Roman" w:hAnsi="Times New Roman"/>
          <w:sz w:val="28"/>
          <w:szCs w:val="28"/>
        </w:rPr>
        <w:t xml:space="preserve">12. </w:t>
      </w:r>
      <w:r w:rsidRPr="00B004A8">
        <w:rPr>
          <w:rFonts w:ascii="Times New Roman" w:hAnsi="Times New Roman"/>
          <w:sz w:val="28"/>
          <w:szCs w:val="28"/>
          <w:lang w:val="kk-KZ"/>
        </w:rPr>
        <w:t xml:space="preserve">Алқа қызметінің қағидаттары: </w:t>
      </w:r>
    </w:p>
    <w:p w14:paraId="3800B9E1" w14:textId="77777777" w:rsidR="008264A5" w:rsidRPr="00B004A8" w:rsidRDefault="008264A5" w:rsidP="008264A5">
      <w:pPr>
        <w:autoSpaceDE w:val="0"/>
        <w:autoSpaceDN w:val="0"/>
        <w:ind w:firstLine="709"/>
        <w:jc w:val="both"/>
        <w:rPr>
          <w:rFonts w:ascii="Times New Roman" w:hAnsi="Times New Roman"/>
          <w:sz w:val="28"/>
          <w:szCs w:val="28"/>
        </w:rPr>
      </w:pPr>
      <w:r w:rsidRPr="00B004A8">
        <w:rPr>
          <w:rFonts w:ascii="Times New Roman" w:hAnsi="Times New Roman"/>
          <w:sz w:val="28"/>
          <w:szCs w:val="28"/>
        </w:rPr>
        <w:t>1)</w:t>
      </w:r>
      <w:r w:rsidRPr="00B004A8">
        <w:rPr>
          <w:rFonts w:ascii="Times New Roman" w:hAnsi="Times New Roman"/>
          <w:sz w:val="28"/>
          <w:szCs w:val="28"/>
          <w:lang w:val="kk-KZ"/>
        </w:rPr>
        <w:t xml:space="preserve"> дербестік</w:t>
      </w:r>
      <w:r w:rsidRPr="00B004A8">
        <w:rPr>
          <w:rFonts w:ascii="Times New Roman" w:hAnsi="Times New Roman"/>
          <w:sz w:val="28"/>
          <w:szCs w:val="28"/>
        </w:rPr>
        <w:t>;</w:t>
      </w:r>
    </w:p>
    <w:p w14:paraId="0EE7CAB4" w14:textId="77777777" w:rsidR="008264A5" w:rsidRPr="00B004A8" w:rsidRDefault="008264A5" w:rsidP="008264A5">
      <w:pPr>
        <w:autoSpaceDE w:val="0"/>
        <w:autoSpaceDN w:val="0"/>
        <w:ind w:firstLine="709"/>
        <w:jc w:val="both"/>
        <w:rPr>
          <w:rFonts w:ascii="Times New Roman" w:hAnsi="Times New Roman"/>
          <w:sz w:val="28"/>
          <w:szCs w:val="28"/>
        </w:rPr>
      </w:pPr>
      <w:r w:rsidRPr="00B004A8">
        <w:rPr>
          <w:rFonts w:ascii="Times New Roman" w:hAnsi="Times New Roman"/>
          <w:sz w:val="28"/>
          <w:szCs w:val="28"/>
        </w:rPr>
        <w:t xml:space="preserve">2) </w:t>
      </w:r>
      <w:r>
        <w:rPr>
          <w:rFonts w:ascii="Times New Roman" w:hAnsi="Times New Roman"/>
          <w:sz w:val="28"/>
          <w:szCs w:val="28"/>
          <w:lang w:val="kk-KZ"/>
        </w:rPr>
        <w:t>а</w:t>
      </w:r>
      <w:r w:rsidRPr="00B004A8">
        <w:rPr>
          <w:rFonts w:ascii="Times New Roman" w:hAnsi="Times New Roman"/>
          <w:sz w:val="28"/>
          <w:szCs w:val="28"/>
          <w:lang w:val="kk-KZ"/>
        </w:rPr>
        <w:t>лқаның барлық мүшелерінің құқықт</w:t>
      </w:r>
      <w:r>
        <w:rPr>
          <w:rFonts w:ascii="Times New Roman" w:hAnsi="Times New Roman"/>
          <w:sz w:val="28"/>
          <w:szCs w:val="28"/>
          <w:lang w:val="kk-KZ"/>
        </w:rPr>
        <w:t>арының</w:t>
      </w:r>
      <w:r w:rsidRPr="00B004A8">
        <w:rPr>
          <w:rFonts w:ascii="Times New Roman" w:hAnsi="Times New Roman"/>
          <w:sz w:val="28"/>
          <w:szCs w:val="28"/>
          <w:lang w:val="kk-KZ"/>
        </w:rPr>
        <w:t xml:space="preserve"> тең</w:t>
      </w:r>
      <w:r>
        <w:rPr>
          <w:rFonts w:ascii="Times New Roman" w:hAnsi="Times New Roman"/>
          <w:sz w:val="28"/>
          <w:szCs w:val="28"/>
          <w:lang w:val="kk-KZ"/>
        </w:rPr>
        <w:t>дігі</w:t>
      </w:r>
      <w:r w:rsidRPr="00B004A8">
        <w:rPr>
          <w:rFonts w:ascii="Times New Roman" w:hAnsi="Times New Roman"/>
          <w:sz w:val="28"/>
          <w:szCs w:val="28"/>
        </w:rPr>
        <w:t>;</w:t>
      </w:r>
    </w:p>
    <w:p w14:paraId="6D580652" w14:textId="77777777" w:rsidR="008264A5" w:rsidRPr="00C97B04" w:rsidRDefault="008264A5" w:rsidP="008264A5">
      <w:pPr>
        <w:autoSpaceDE w:val="0"/>
        <w:autoSpaceDN w:val="0"/>
        <w:ind w:firstLine="709"/>
        <w:jc w:val="both"/>
        <w:rPr>
          <w:rFonts w:ascii="Times New Roman" w:hAnsi="Times New Roman"/>
          <w:sz w:val="28"/>
          <w:szCs w:val="28"/>
          <w:lang w:val="kk-KZ"/>
        </w:rPr>
      </w:pPr>
      <w:r w:rsidRPr="00C97B04">
        <w:rPr>
          <w:rFonts w:ascii="Times New Roman" w:hAnsi="Times New Roman"/>
          <w:sz w:val="28"/>
          <w:szCs w:val="28"/>
          <w:lang w:val="kk-KZ"/>
        </w:rPr>
        <w:t xml:space="preserve">3) </w:t>
      </w:r>
      <w:r w:rsidRPr="00B004A8">
        <w:rPr>
          <w:rFonts w:ascii="Times New Roman" w:hAnsi="Times New Roman"/>
          <w:sz w:val="28"/>
          <w:szCs w:val="28"/>
          <w:lang w:val="kk-KZ"/>
        </w:rPr>
        <w:t>қызметінің ашықтығы, өз мүшелерінің алдындағы есеп берушілігі</w:t>
      </w:r>
      <w:r w:rsidR="005E5F30">
        <w:rPr>
          <w:rFonts w:ascii="Times New Roman" w:hAnsi="Times New Roman"/>
          <w:sz w:val="28"/>
          <w:szCs w:val="28"/>
          <w:lang w:val="kk-KZ"/>
        </w:rPr>
        <w:t>,</w:t>
      </w:r>
      <w:r w:rsidRPr="00B004A8">
        <w:rPr>
          <w:rFonts w:ascii="Times New Roman" w:hAnsi="Times New Roman"/>
          <w:sz w:val="28"/>
          <w:szCs w:val="28"/>
          <w:lang w:val="kk-KZ"/>
        </w:rPr>
        <w:t xml:space="preserve"> өз мүшелерінің алдындағы жауапкершілі</w:t>
      </w:r>
      <w:r w:rsidR="005E5F30">
        <w:rPr>
          <w:rFonts w:ascii="Times New Roman" w:hAnsi="Times New Roman"/>
          <w:sz w:val="28"/>
          <w:szCs w:val="28"/>
          <w:lang w:val="kk-KZ"/>
        </w:rPr>
        <w:t>гі</w:t>
      </w:r>
      <w:r w:rsidRPr="00C97B04">
        <w:rPr>
          <w:rFonts w:ascii="Times New Roman" w:hAnsi="Times New Roman"/>
          <w:sz w:val="28"/>
          <w:szCs w:val="28"/>
          <w:lang w:val="kk-KZ"/>
        </w:rPr>
        <w:t>;</w:t>
      </w:r>
    </w:p>
    <w:p w14:paraId="64F77B10" w14:textId="77777777" w:rsidR="008264A5" w:rsidRPr="00C97B04" w:rsidRDefault="008264A5" w:rsidP="008264A5">
      <w:pPr>
        <w:autoSpaceDE w:val="0"/>
        <w:autoSpaceDN w:val="0"/>
        <w:ind w:firstLine="709"/>
        <w:jc w:val="both"/>
        <w:rPr>
          <w:rFonts w:ascii="Times New Roman" w:hAnsi="Times New Roman"/>
          <w:sz w:val="28"/>
          <w:szCs w:val="28"/>
          <w:lang w:val="kk-KZ"/>
        </w:rPr>
      </w:pPr>
      <w:r w:rsidRPr="00C97B04">
        <w:rPr>
          <w:rFonts w:ascii="Times New Roman" w:hAnsi="Times New Roman"/>
          <w:sz w:val="28"/>
          <w:szCs w:val="28"/>
          <w:lang w:val="kk-KZ"/>
        </w:rPr>
        <w:t>4)</w:t>
      </w:r>
      <w:r w:rsidRPr="00B004A8">
        <w:rPr>
          <w:rFonts w:ascii="Times New Roman" w:hAnsi="Times New Roman"/>
          <w:sz w:val="28"/>
          <w:szCs w:val="28"/>
          <w:lang w:val="kk-KZ"/>
        </w:rPr>
        <w:t xml:space="preserve"> шешімдерді қабылдау және оларды жүзеге асыру кезіндегі тиімділік, жүйелілік және</w:t>
      </w:r>
      <w:r w:rsidRPr="00C97B04">
        <w:rPr>
          <w:rFonts w:ascii="Times New Roman" w:hAnsi="Times New Roman"/>
          <w:sz w:val="28"/>
          <w:szCs w:val="28"/>
          <w:lang w:val="kk-KZ"/>
        </w:rPr>
        <w:t xml:space="preserve"> </w:t>
      </w:r>
      <w:r w:rsidRPr="00B004A8">
        <w:rPr>
          <w:rFonts w:ascii="Times New Roman" w:hAnsi="Times New Roman"/>
          <w:sz w:val="28"/>
          <w:szCs w:val="28"/>
          <w:lang w:val="kk-KZ"/>
        </w:rPr>
        <w:t>жеделдік</w:t>
      </w:r>
      <w:r w:rsidRPr="00C97B04">
        <w:rPr>
          <w:rFonts w:ascii="Times New Roman" w:hAnsi="Times New Roman"/>
          <w:sz w:val="28"/>
          <w:szCs w:val="28"/>
          <w:lang w:val="kk-KZ"/>
        </w:rPr>
        <w:t>.</w:t>
      </w:r>
    </w:p>
    <w:p w14:paraId="0538F7A6" w14:textId="77777777" w:rsidR="008264A5" w:rsidRPr="00BD72E1" w:rsidRDefault="008264A5" w:rsidP="008264A5">
      <w:pPr>
        <w:shd w:val="clear" w:color="auto" w:fill="FFFFFF"/>
        <w:tabs>
          <w:tab w:val="left" w:pos="0"/>
          <w:tab w:val="left" w:pos="709"/>
        </w:tabs>
        <w:ind w:right="-6"/>
        <w:jc w:val="both"/>
        <w:rPr>
          <w:rFonts w:ascii="Times New Roman" w:hAnsi="Times New Roman"/>
          <w:b/>
          <w:sz w:val="28"/>
          <w:szCs w:val="28"/>
          <w:lang w:val="kk-KZ"/>
        </w:rPr>
      </w:pPr>
      <w:r>
        <w:rPr>
          <w:rFonts w:ascii="Times New Roman" w:hAnsi="Times New Roman"/>
          <w:sz w:val="28"/>
          <w:szCs w:val="28"/>
          <w:lang w:val="kk-KZ"/>
        </w:rPr>
        <w:tab/>
      </w:r>
      <w:r w:rsidRPr="00BD72E1">
        <w:rPr>
          <w:rFonts w:ascii="Times New Roman" w:hAnsi="Times New Roman"/>
          <w:sz w:val="28"/>
          <w:szCs w:val="28"/>
          <w:lang w:val="kk-KZ"/>
        </w:rPr>
        <w:t xml:space="preserve">13. </w:t>
      </w:r>
      <w:r w:rsidRPr="00B004A8">
        <w:rPr>
          <w:rFonts w:ascii="Times New Roman" w:hAnsi="Times New Roman"/>
          <w:sz w:val="28"/>
          <w:szCs w:val="28"/>
          <w:lang w:val="kk-KZ"/>
        </w:rPr>
        <w:t>Алқаның қызметі мәні және қызметінің мақсаттары</w:t>
      </w:r>
      <w:r w:rsidRPr="00BD72E1">
        <w:rPr>
          <w:rFonts w:ascii="Times New Roman" w:hAnsi="Times New Roman"/>
          <w:sz w:val="28"/>
          <w:szCs w:val="28"/>
          <w:lang w:val="kk-KZ"/>
        </w:rPr>
        <w:t xml:space="preserve">: </w:t>
      </w:r>
    </w:p>
    <w:p w14:paraId="75813ED1" w14:textId="77777777" w:rsidR="008264A5" w:rsidRPr="00BD72E1"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tab/>
      </w:r>
      <w:r w:rsidRPr="00BD72E1">
        <w:rPr>
          <w:rFonts w:ascii="Times New Roman" w:hAnsi="Times New Roman"/>
          <w:sz w:val="28"/>
          <w:szCs w:val="28"/>
          <w:lang w:val="kk-KZ"/>
        </w:rPr>
        <w:t xml:space="preserve">1) </w:t>
      </w:r>
      <w:r w:rsidRPr="00B004A8">
        <w:rPr>
          <w:rFonts w:ascii="Times New Roman" w:hAnsi="Times New Roman"/>
          <w:sz w:val="28"/>
          <w:szCs w:val="28"/>
          <w:lang w:val="kk-KZ"/>
        </w:rPr>
        <w:t xml:space="preserve">Қазақстан Республикасының адвокаттық қауымдастығының </w:t>
      </w:r>
      <w:r>
        <w:rPr>
          <w:rFonts w:ascii="Times New Roman" w:hAnsi="Times New Roman"/>
          <w:sz w:val="28"/>
          <w:szCs w:val="28"/>
          <w:lang w:val="kk-KZ"/>
        </w:rPr>
        <w:t xml:space="preserve">                 </w:t>
      </w:r>
      <w:r w:rsidRPr="00B004A8">
        <w:rPr>
          <w:rFonts w:ascii="Times New Roman" w:hAnsi="Times New Roman"/>
          <w:sz w:val="28"/>
          <w:szCs w:val="28"/>
          <w:lang w:val="kk-KZ"/>
        </w:rPr>
        <w:t xml:space="preserve">шоғырландырылуы; </w:t>
      </w:r>
    </w:p>
    <w:p w14:paraId="7A53DBDF" w14:textId="77777777" w:rsidR="008264A5" w:rsidRPr="00BD72E1"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tab/>
      </w:r>
      <w:r w:rsidRPr="00BD72E1">
        <w:rPr>
          <w:rFonts w:ascii="Times New Roman" w:hAnsi="Times New Roman"/>
          <w:sz w:val="28"/>
          <w:szCs w:val="28"/>
          <w:lang w:val="kk-KZ"/>
        </w:rPr>
        <w:t xml:space="preserve">2) </w:t>
      </w:r>
      <w:r w:rsidRPr="00B004A8">
        <w:rPr>
          <w:rFonts w:ascii="Times New Roman" w:hAnsi="Times New Roman"/>
          <w:sz w:val="28"/>
          <w:szCs w:val="28"/>
          <w:lang w:val="kk-KZ"/>
        </w:rPr>
        <w:t>аумақтық алқалардың қызметтерін үйлестіру</w:t>
      </w:r>
      <w:r w:rsidRPr="00BD72E1">
        <w:rPr>
          <w:rFonts w:ascii="Times New Roman" w:hAnsi="Times New Roman"/>
          <w:sz w:val="28"/>
          <w:szCs w:val="28"/>
          <w:lang w:val="kk-KZ"/>
        </w:rPr>
        <w:t>;</w:t>
      </w:r>
    </w:p>
    <w:p w14:paraId="7E26F544" w14:textId="77777777" w:rsidR="008264A5" w:rsidRPr="00C97B04"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tab/>
      </w:r>
      <w:r w:rsidRPr="00C97B04">
        <w:rPr>
          <w:rFonts w:ascii="Times New Roman" w:hAnsi="Times New Roman"/>
          <w:sz w:val="28"/>
          <w:szCs w:val="28"/>
          <w:lang w:val="kk-KZ"/>
        </w:rPr>
        <w:t>3)</w:t>
      </w:r>
      <w:r w:rsidRPr="00B004A8">
        <w:rPr>
          <w:rFonts w:ascii="Times New Roman" w:hAnsi="Times New Roman"/>
          <w:sz w:val="28"/>
          <w:szCs w:val="28"/>
          <w:lang w:val="kk-KZ"/>
        </w:rPr>
        <w:t xml:space="preserve"> Қазақстан Республикасында және оның шегінен тыс жерлердегі мемлекеттік органдарда және өзге де ұйымдарда аумақтық алқалардың және адвокаттардың мүдделерін қорғау және оларға өкілдік ету</w:t>
      </w:r>
      <w:r w:rsidRPr="00C97B04">
        <w:rPr>
          <w:rFonts w:ascii="Times New Roman" w:hAnsi="Times New Roman"/>
          <w:sz w:val="28"/>
          <w:szCs w:val="28"/>
          <w:lang w:val="kk-KZ"/>
        </w:rPr>
        <w:t>;</w:t>
      </w:r>
    </w:p>
    <w:p w14:paraId="379C2A43" w14:textId="77777777" w:rsidR="008264A5" w:rsidRPr="00B004A8"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tab/>
      </w:r>
      <w:r w:rsidRPr="00C97B04">
        <w:rPr>
          <w:rFonts w:ascii="Times New Roman" w:hAnsi="Times New Roman"/>
          <w:sz w:val="28"/>
          <w:szCs w:val="28"/>
          <w:lang w:val="kk-KZ"/>
        </w:rPr>
        <w:t>4)</w:t>
      </w:r>
      <w:r w:rsidRPr="00B004A8">
        <w:rPr>
          <w:rFonts w:ascii="Times New Roman" w:hAnsi="Times New Roman"/>
          <w:sz w:val="28"/>
          <w:szCs w:val="28"/>
          <w:lang w:val="kk-KZ"/>
        </w:rPr>
        <w:t xml:space="preserve"> адвокаттық қызмет мәселелерін реттейтін Қазақстан Республикасының заңнамасын біркелкі қолдану жөніндегі іс-шараларды қолдану арқылы адвокаттар көрсететін заң көмегінің сапасын қамтамасыз ету;</w:t>
      </w:r>
    </w:p>
    <w:p w14:paraId="7D0E3037" w14:textId="77777777" w:rsidR="008264A5" w:rsidRPr="00B004A8" w:rsidRDefault="008264A5" w:rsidP="008264A5">
      <w:pPr>
        <w:shd w:val="clear" w:color="auto" w:fill="FFFFFF"/>
        <w:tabs>
          <w:tab w:val="left" w:pos="709"/>
          <w:tab w:val="left" w:pos="1276"/>
        </w:tabs>
        <w:jc w:val="both"/>
        <w:rPr>
          <w:rFonts w:ascii="Times New Roman" w:hAnsi="Times New Roman"/>
          <w:sz w:val="28"/>
          <w:szCs w:val="28"/>
          <w:lang w:val="kk-KZ"/>
        </w:rPr>
      </w:pPr>
      <w:r>
        <w:rPr>
          <w:rFonts w:ascii="Times New Roman" w:hAnsi="Times New Roman"/>
          <w:sz w:val="28"/>
          <w:szCs w:val="28"/>
          <w:lang w:val="kk-KZ"/>
        </w:rPr>
        <w:tab/>
      </w:r>
      <w:r w:rsidRPr="00B004A8">
        <w:rPr>
          <w:rFonts w:ascii="Times New Roman" w:hAnsi="Times New Roman"/>
          <w:sz w:val="28"/>
          <w:szCs w:val="28"/>
          <w:lang w:val="kk-KZ"/>
        </w:rPr>
        <w:t>5) адвокат кәсібінің беделін арттыру, адвокаттық қызметтің ұйымд</w:t>
      </w:r>
      <w:r>
        <w:rPr>
          <w:rFonts w:ascii="Times New Roman" w:hAnsi="Times New Roman"/>
          <w:sz w:val="28"/>
          <w:szCs w:val="28"/>
          <w:lang w:val="kk-KZ"/>
        </w:rPr>
        <w:t>астыру</w:t>
      </w:r>
      <w:r w:rsidRPr="00B004A8">
        <w:rPr>
          <w:rFonts w:ascii="Times New Roman" w:hAnsi="Times New Roman"/>
          <w:sz w:val="28"/>
          <w:szCs w:val="28"/>
          <w:lang w:val="kk-KZ"/>
        </w:rPr>
        <w:t xml:space="preserve">- құқықтық негіздерін нығайту, адвокаттардың әлеуметтік және құқықтық қорғалуын арттыру; </w:t>
      </w:r>
    </w:p>
    <w:p w14:paraId="245CB30E" w14:textId="77777777" w:rsidR="008264A5" w:rsidRPr="00B004A8"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tab/>
      </w:r>
      <w:r w:rsidRPr="00B004A8">
        <w:rPr>
          <w:rFonts w:ascii="Times New Roman" w:hAnsi="Times New Roman"/>
          <w:sz w:val="28"/>
          <w:szCs w:val="28"/>
          <w:lang w:val="kk-KZ"/>
        </w:rPr>
        <w:t>6) адвокатура қызметі ұйымдастырылуының танылған халықаралық қағидаттарын, адвокаттардың кәсіби мінез-құлық ережелерін енгізу</w:t>
      </w:r>
      <w:r w:rsidRPr="00B004A8">
        <w:rPr>
          <w:rFonts w:ascii="Times New Roman" w:eastAsia="Times New Roman" w:hAnsi="Times New Roman"/>
          <w:sz w:val="28"/>
          <w:szCs w:val="28"/>
          <w:lang w:val="kk-KZ" w:eastAsia="ru-RU"/>
        </w:rPr>
        <w:t>;</w:t>
      </w:r>
    </w:p>
    <w:p w14:paraId="134DEA58" w14:textId="77777777" w:rsidR="008264A5" w:rsidRPr="00B004A8"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tab/>
      </w:r>
      <w:r w:rsidRPr="00B004A8">
        <w:rPr>
          <w:rFonts w:ascii="Times New Roman" w:hAnsi="Times New Roman"/>
          <w:sz w:val="28"/>
          <w:szCs w:val="28"/>
          <w:lang w:val="kk-KZ"/>
        </w:rPr>
        <w:t>7) Қазақстан Республикасында азаматтық қоғамның және құқықтық мемлекеттің қалыптастырылуына қатысу;</w:t>
      </w:r>
    </w:p>
    <w:p w14:paraId="2F23E5AC" w14:textId="77777777" w:rsidR="008264A5" w:rsidRPr="00B004A8" w:rsidRDefault="008264A5" w:rsidP="008264A5">
      <w:pPr>
        <w:shd w:val="clear" w:color="auto" w:fill="FFFFFF"/>
        <w:tabs>
          <w:tab w:val="left" w:pos="709"/>
        </w:tabs>
        <w:jc w:val="both"/>
        <w:rPr>
          <w:rFonts w:ascii="Times New Roman" w:hAnsi="Times New Roman"/>
          <w:spacing w:val="6"/>
          <w:sz w:val="28"/>
          <w:szCs w:val="28"/>
          <w:lang w:val="kk-KZ"/>
        </w:rPr>
      </w:pPr>
      <w:r>
        <w:rPr>
          <w:rFonts w:ascii="Times New Roman" w:hAnsi="Times New Roman"/>
          <w:spacing w:val="6"/>
          <w:sz w:val="28"/>
          <w:szCs w:val="28"/>
          <w:lang w:val="kk-KZ"/>
        </w:rPr>
        <w:tab/>
      </w:r>
      <w:r w:rsidRPr="00B004A8">
        <w:rPr>
          <w:rFonts w:ascii="Times New Roman" w:hAnsi="Times New Roman"/>
          <w:spacing w:val="6"/>
          <w:sz w:val="28"/>
          <w:szCs w:val="28"/>
          <w:lang w:val="kk-KZ"/>
        </w:rPr>
        <w:t>8) аймақтық және халықаралық деңгейлерде адвокаттардың кәсіби және мәдени байланыстардың орнатылуы және дамуы.</w:t>
      </w:r>
    </w:p>
    <w:p w14:paraId="0F2EB7B4" w14:textId="77777777" w:rsidR="008264A5" w:rsidRPr="00B004A8"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pacing w:val="8"/>
          <w:sz w:val="28"/>
          <w:szCs w:val="28"/>
          <w:lang w:val="kk-KZ"/>
        </w:rPr>
        <w:tab/>
      </w:r>
      <w:r w:rsidRPr="00B004A8">
        <w:rPr>
          <w:rFonts w:ascii="Times New Roman" w:hAnsi="Times New Roman"/>
          <w:spacing w:val="8"/>
          <w:sz w:val="28"/>
          <w:szCs w:val="28"/>
          <w:lang w:val="kk-KZ"/>
        </w:rPr>
        <w:t>9) азаматтардың құқықтық мәдениетінің және құқықтық санасының жетілдірілуіне жәрдемдесу</w:t>
      </w:r>
      <w:r w:rsidRPr="00B004A8">
        <w:rPr>
          <w:rFonts w:ascii="Times New Roman" w:hAnsi="Times New Roman"/>
          <w:sz w:val="28"/>
          <w:szCs w:val="28"/>
          <w:lang w:val="kk-KZ"/>
        </w:rPr>
        <w:t>;</w:t>
      </w:r>
    </w:p>
    <w:p w14:paraId="0E4A1B0F" w14:textId="77777777" w:rsidR="008264A5" w:rsidRPr="00B004A8"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lastRenderedPageBreak/>
        <w:tab/>
      </w:r>
      <w:r w:rsidRPr="00B004A8">
        <w:rPr>
          <w:rFonts w:ascii="Times New Roman" w:hAnsi="Times New Roman"/>
          <w:sz w:val="28"/>
          <w:szCs w:val="28"/>
          <w:lang w:val="kk-KZ"/>
        </w:rPr>
        <w:t>10) адвокатура және адвокаттық қызмет,  ұлттық және халықаралық құқық мәселелерін баяндауға бағытталған баспа қызметін жүзеге асыру;</w:t>
      </w:r>
    </w:p>
    <w:p w14:paraId="4BFCB76F" w14:textId="77777777" w:rsidR="008264A5"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tab/>
      </w:r>
      <w:r w:rsidRPr="002C5B8B">
        <w:rPr>
          <w:rFonts w:ascii="Times New Roman" w:hAnsi="Times New Roman"/>
          <w:sz w:val="28"/>
          <w:szCs w:val="28"/>
          <w:lang w:val="kk-KZ"/>
        </w:rPr>
        <w:t>11)</w:t>
      </w:r>
      <w:r w:rsidRPr="003C0C1C">
        <w:rPr>
          <w:rFonts w:ascii="Times New Roman" w:hAnsi="Times New Roman"/>
          <w:sz w:val="28"/>
          <w:szCs w:val="28"/>
          <w:lang w:val="kk-KZ"/>
        </w:rPr>
        <w:t xml:space="preserve"> осы Жарғыға қайшы келмейтін өзге қызмет.</w:t>
      </w:r>
      <w:r w:rsidRPr="00B004A8">
        <w:rPr>
          <w:rFonts w:ascii="Times New Roman" w:hAnsi="Times New Roman"/>
          <w:sz w:val="28"/>
          <w:szCs w:val="28"/>
          <w:lang w:val="kk-KZ"/>
        </w:rPr>
        <w:t xml:space="preserve"> </w:t>
      </w:r>
    </w:p>
    <w:p w14:paraId="391604E0" w14:textId="77777777" w:rsidR="005A5FF5" w:rsidRDefault="005A5FF5" w:rsidP="008264A5">
      <w:pPr>
        <w:jc w:val="center"/>
        <w:rPr>
          <w:rFonts w:ascii="Times New Roman" w:hAnsi="Times New Roman"/>
          <w:b/>
          <w:sz w:val="28"/>
          <w:szCs w:val="28"/>
          <w:lang w:val="kk-KZ"/>
        </w:rPr>
      </w:pPr>
    </w:p>
    <w:p w14:paraId="1CC5E044" w14:textId="77777777" w:rsidR="008264A5" w:rsidRDefault="008264A5" w:rsidP="008264A5">
      <w:pPr>
        <w:jc w:val="center"/>
        <w:rPr>
          <w:rFonts w:ascii="Times New Roman" w:hAnsi="Times New Roman"/>
          <w:b/>
          <w:sz w:val="28"/>
          <w:szCs w:val="28"/>
          <w:lang w:val="kk-KZ"/>
        </w:rPr>
      </w:pPr>
      <w:r w:rsidRPr="00DA7942">
        <w:rPr>
          <w:rFonts w:ascii="Times New Roman" w:hAnsi="Times New Roman"/>
          <w:b/>
          <w:sz w:val="28"/>
          <w:szCs w:val="28"/>
          <w:lang w:val="kk-KZ"/>
        </w:rPr>
        <w:t xml:space="preserve">4. </w:t>
      </w:r>
      <w:r w:rsidRPr="00B004A8">
        <w:rPr>
          <w:rFonts w:ascii="Times New Roman" w:hAnsi="Times New Roman"/>
          <w:b/>
          <w:sz w:val="28"/>
          <w:szCs w:val="28"/>
          <w:lang w:val="kk-KZ"/>
        </w:rPr>
        <w:t xml:space="preserve">АЛҚАНЫҢ ҚҰЗЫРЕТІ </w:t>
      </w:r>
    </w:p>
    <w:p w14:paraId="6E3950D7" w14:textId="77777777" w:rsidR="008264A5" w:rsidRPr="00DA7942" w:rsidRDefault="008264A5" w:rsidP="008264A5">
      <w:pPr>
        <w:jc w:val="center"/>
        <w:rPr>
          <w:rFonts w:ascii="Times New Roman" w:hAnsi="Times New Roman"/>
          <w:b/>
          <w:sz w:val="28"/>
          <w:szCs w:val="28"/>
          <w:lang w:val="kk-KZ"/>
        </w:rPr>
      </w:pPr>
    </w:p>
    <w:p w14:paraId="27DF3487" w14:textId="77777777" w:rsidR="008264A5" w:rsidRPr="00DA7942" w:rsidRDefault="008264A5" w:rsidP="008264A5">
      <w:pPr>
        <w:autoSpaceDE w:val="0"/>
        <w:autoSpaceDN w:val="0"/>
        <w:ind w:firstLine="709"/>
        <w:jc w:val="both"/>
        <w:rPr>
          <w:rFonts w:ascii="Times New Roman" w:hAnsi="Times New Roman"/>
          <w:i/>
          <w:sz w:val="28"/>
          <w:szCs w:val="28"/>
          <w:lang w:val="kk-KZ"/>
        </w:rPr>
      </w:pPr>
      <w:r w:rsidRPr="002C5B8B">
        <w:rPr>
          <w:rFonts w:ascii="Times New Roman" w:hAnsi="Times New Roman"/>
          <w:sz w:val="28"/>
          <w:szCs w:val="28"/>
          <w:lang w:val="kk-KZ"/>
        </w:rPr>
        <w:t>14.</w:t>
      </w:r>
      <w:r w:rsidRPr="00DA7942">
        <w:rPr>
          <w:rFonts w:ascii="Times New Roman" w:hAnsi="Times New Roman"/>
          <w:sz w:val="28"/>
          <w:szCs w:val="28"/>
          <w:lang w:val="kk-KZ"/>
        </w:rPr>
        <w:t xml:space="preserve"> А</w:t>
      </w:r>
      <w:r w:rsidRPr="00B004A8">
        <w:rPr>
          <w:rFonts w:ascii="Times New Roman" w:hAnsi="Times New Roman"/>
          <w:sz w:val="28"/>
          <w:szCs w:val="28"/>
          <w:lang w:val="kk-KZ"/>
        </w:rPr>
        <w:t>умақтық алқалар мен адвокаттардың құқықтары мен заңды мүдделерін қорғау және оларға өкілдік ету саласында Алқа</w:t>
      </w:r>
      <w:r w:rsidRPr="00DA7942">
        <w:rPr>
          <w:rFonts w:ascii="Times New Roman" w:hAnsi="Times New Roman"/>
          <w:sz w:val="28"/>
          <w:szCs w:val="28"/>
          <w:lang w:val="kk-KZ"/>
        </w:rPr>
        <w:t>:</w:t>
      </w:r>
    </w:p>
    <w:p w14:paraId="38EEF297" w14:textId="77777777" w:rsidR="008264A5" w:rsidRPr="00DA7942" w:rsidRDefault="008264A5" w:rsidP="008264A5">
      <w:pPr>
        <w:shd w:val="clear" w:color="auto" w:fill="FFFFFF"/>
        <w:tabs>
          <w:tab w:val="left" w:pos="709"/>
        </w:tabs>
        <w:jc w:val="both"/>
        <w:rPr>
          <w:lang w:val="kk-KZ"/>
        </w:rPr>
      </w:pPr>
      <w:r>
        <w:rPr>
          <w:rFonts w:ascii="Times New Roman" w:hAnsi="Times New Roman"/>
          <w:sz w:val="28"/>
          <w:szCs w:val="28"/>
          <w:lang w:val="kk-KZ"/>
        </w:rPr>
        <w:tab/>
      </w:r>
      <w:r w:rsidRPr="00DA7942">
        <w:rPr>
          <w:rFonts w:ascii="Times New Roman" w:hAnsi="Times New Roman"/>
          <w:sz w:val="28"/>
          <w:szCs w:val="28"/>
          <w:lang w:val="kk-KZ"/>
        </w:rPr>
        <w:t xml:space="preserve">1) </w:t>
      </w:r>
      <w:r w:rsidRPr="00B004A8">
        <w:rPr>
          <w:rFonts w:ascii="Times New Roman" w:hAnsi="Times New Roman"/>
          <w:sz w:val="28"/>
          <w:szCs w:val="28"/>
          <w:lang w:val="kk-KZ"/>
        </w:rPr>
        <w:t>Қазақстан Республикасының мемлекеттік және өзге де ұйымдарда және Қазақстан Республикасының шегінен тыс жерлерде Алқаның, аумақтық алқалардың және адвокаттардың заңды құқықтары мен мүдделерін қорғайды және оларға өкілдік етеді</w:t>
      </w:r>
      <w:r w:rsidRPr="00DA7942">
        <w:rPr>
          <w:rFonts w:ascii="Times New Roman" w:hAnsi="Times New Roman"/>
          <w:sz w:val="28"/>
          <w:szCs w:val="28"/>
          <w:lang w:val="kk-KZ"/>
        </w:rPr>
        <w:t>;</w:t>
      </w:r>
    </w:p>
    <w:p w14:paraId="41DD52A3" w14:textId="77777777" w:rsidR="008264A5" w:rsidRPr="00DA7942" w:rsidRDefault="008264A5" w:rsidP="008264A5">
      <w:pPr>
        <w:autoSpaceDE w:val="0"/>
        <w:autoSpaceDN w:val="0"/>
        <w:ind w:firstLine="709"/>
        <w:jc w:val="both"/>
        <w:rPr>
          <w:rFonts w:ascii="Times New Roman" w:hAnsi="Times New Roman"/>
          <w:sz w:val="28"/>
          <w:szCs w:val="28"/>
          <w:lang w:val="kk-KZ"/>
        </w:rPr>
      </w:pPr>
      <w:r w:rsidRPr="00DA7942">
        <w:rPr>
          <w:rFonts w:ascii="Times New Roman" w:hAnsi="Times New Roman"/>
          <w:sz w:val="28"/>
          <w:szCs w:val="28"/>
          <w:lang w:val="kk-KZ"/>
        </w:rPr>
        <w:t xml:space="preserve">2) </w:t>
      </w:r>
      <w:r w:rsidRPr="00B004A8">
        <w:rPr>
          <w:rFonts w:ascii="Times New Roman" w:hAnsi="Times New Roman"/>
          <w:sz w:val="28"/>
          <w:szCs w:val="28"/>
          <w:lang w:val="kk-KZ"/>
        </w:rPr>
        <w:t>өз қызметінің мақсаттарына сәйкес мемлекеттік органдармен және жергілікті өзін-өзі басқару органдарымен, қоғамдық бірлестіктермен және өзге де ұйымдармен өзара әрекеттеседі</w:t>
      </w:r>
      <w:r w:rsidRPr="00DA7942">
        <w:rPr>
          <w:rFonts w:ascii="Times New Roman" w:hAnsi="Times New Roman"/>
          <w:sz w:val="28"/>
          <w:szCs w:val="28"/>
          <w:lang w:val="kk-KZ"/>
        </w:rPr>
        <w:t>;</w:t>
      </w:r>
    </w:p>
    <w:p w14:paraId="62B81180" w14:textId="77777777" w:rsidR="008264A5" w:rsidRPr="00B004A8" w:rsidRDefault="008264A5" w:rsidP="008264A5">
      <w:pPr>
        <w:shd w:val="clear" w:color="auto" w:fill="FFFFFF"/>
        <w:tabs>
          <w:tab w:val="left" w:pos="709"/>
        </w:tabs>
        <w:jc w:val="both"/>
        <w:rPr>
          <w:rFonts w:ascii="Times New Roman" w:hAnsi="Times New Roman"/>
          <w:sz w:val="28"/>
          <w:szCs w:val="28"/>
        </w:rPr>
      </w:pPr>
      <w:r>
        <w:rPr>
          <w:rFonts w:ascii="Times New Roman" w:hAnsi="Times New Roman"/>
          <w:spacing w:val="8"/>
          <w:sz w:val="28"/>
          <w:szCs w:val="28"/>
          <w:lang w:val="kk-KZ"/>
        </w:rPr>
        <w:tab/>
      </w:r>
      <w:r w:rsidRPr="00B004A8">
        <w:rPr>
          <w:rFonts w:ascii="Times New Roman" w:hAnsi="Times New Roman"/>
          <w:spacing w:val="8"/>
          <w:sz w:val="28"/>
          <w:szCs w:val="28"/>
        </w:rPr>
        <w:t xml:space="preserve">3) </w:t>
      </w:r>
      <w:r w:rsidRPr="00B004A8">
        <w:rPr>
          <w:rFonts w:ascii="Times New Roman" w:hAnsi="Times New Roman"/>
          <w:sz w:val="28"/>
          <w:szCs w:val="28"/>
          <w:lang w:val="kk-KZ"/>
        </w:rPr>
        <w:t>Қазақстан Республикасының өкілетті және өзге де органдарына кандидаттарды ұсынады</w:t>
      </w:r>
      <w:r w:rsidRPr="00B004A8">
        <w:rPr>
          <w:rFonts w:ascii="Times New Roman" w:hAnsi="Times New Roman"/>
          <w:sz w:val="28"/>
          <w:szCs w:val="28"/>
        </w:rPr>
        <w:t>;</w:t>
      </w:r>
    </w:p>
    <w:p w14:paraId="4A8456FB" w14:textId="77777777" w:rsidR="008264A5" w:rsidRPr="00C97B04" w:rsidRDefault="008264A5" w:rsidP="008264A5">
      <w:pPr>
        <w:autoSpaceDE w:val="0"/>
        <w:autoSpaceDN w:val="0"/>
        <w:ind w:firstLine="709"/>
        <w:jc w:val="both"/>
        <w:rPr>
          <w:rFonts w:ascii="Times New Roman" w:hAnsi="Times New Roman"/>
          <w:sz w:val="28"/>
          <w:szCs w:val="28"/>
          <w:lang w:val="kk-KZ"/>
        </w:rPr>
      </w:pPr>
      <w:r w:rsidRPr="00C97B04">
        <w:rPr>
          <w:rFonts w:ascii="Times New Roman" w:hAnsi="Times New Roman"/>
          <w:sz w:val="28"/>
          <w:szCs w:val="28"/>
          <w:lang w:val="kk-KZ"/>
        </w:rPr>
        <w:t xml:space="preserve">4) </w:t>
      </w:r>
      <w:r w:rsidRPr="00B004A8">
        <w:rPr>
          <w:rFonts w:ascii="Times New Roman" w:hAnsi="Times New Roman"/>
          <w:sz w:val="28"/>
          <w:szCs w:val="28"/>
          <w:lang w:val="kk-KZ"/>
        </w:rPr>
        <w:t>аумақтық алқалар мен адвокаттардың мүдделеріне қатысты нормативтік құқықтық актілерді әзірлеуге қатысады</w:t>
      </w:r>
      <w:r w:rsidRPr="00C97B04">
        <w:rPr>
          <w:rFonts w:ascii="Times New Roman" w:hAnsi="Times New Roman"/>
          <w:sz w:val="28"/>
          <w:szCs w:val="28"/>
          <w:lang w:val="kk-KZ"/>
        </w:rPr>
        <w:t>;</w:t>
      </w:r>
    </w:p>
    <w:p w14:paraId="5209C236" w14:textId="77777777" w:rsidR="008264A5" w:rsidRPr="00C97B04" w:rsidRDefault="008264A5" w:rsidP="008264A5">
      <w:pPr>
        <w:autoSpaceDE w:val="0"/>
        <w:autoSpaceDN w:val="0"/>
        <w:ind w:firstLine="709"/>
        <w:jc w:val="both"/>
        <w:rPr>
          <w:rFonts w:ascii="Times New Roman" w:hAnsi="Times New Roman"/>
          <w:sz w:val="28"/>
          <w:szCs w:val="28"/>
          <w:lang w:val="kk-KZ"/>
        </w:rPr>
      </w:pPr>
      <w:r w:rsidRPr="00C97B04">
        <w:rPr>
          <w:rFonts w:ascii="Times New Roman" w:hAnsi="Times New Roman"/>
          <w:sz w:val="28"/>
          <w:szCs w:val="28"/>
          <w:lang w:val="kk-KZ"/>
        </w:rPr>
        <w:t>5)</w:t>
      </w:r>
      <w:r w:rsidRPr="00B004A8">
        <w:rPr>
          <w:rStyle w:val="s0"/>
          <w:rFonts w:ascii="Times New Roman" w:hAnsi="Times New Roman"/>
          <w:sz w:val="28"/>
          <w:szCs w:val="28"/>
          <w:lang w:val="kk-KZ"/>
        </w:rPr>
        <w:t xml:space="preserve"> Қазақстан Республикасының заңнамасында көзделген тәртіпте және заңнамада көзделген жағдайларда адвокаттық қызметке қатысты мәселелер бойынша нормативтік құқықтық актілердің сараптамасын жүргізуге қатысады</w:t>
      </w:r>
      <w:r w:rsidRPr="00C97B04">
        <w:rPr>
          <w:rFonts w:ascii="Times New Roman" w:hAnsi="Times New Roman"/>
          <w:sz w:val="28"/>
          <w:szCs w:val="28"/>
          <w:lang w:val="kk-KZ"/>
        </w:rPr>
        <w:t>;</w:t>
      </w:r>
    </w:p>
    <w:p w14:paraId="5B6C6217" w14:textId="77777777" w:rsidR="008264A5" w:rsidRPr="00C97B04" w:rsidRDefault="008264A5" w:rsidP="008264A5">
      <w:pPr>
        <w:autoSpaceDE w:val="0"/>
        <w:autoSpaceDN w:val="0"/>
        <w:ind w:firstLine="709"/>
        <w:jc w:val="both"/>
        <w:rPr>
          <w:rFonts w:ascii="Times New Roman" w:hAnsi="Times New Roman"/>
          <w:sz w:val="28"/>
          <w:szCs w:val="28"/>
          <w:lang w:val="kk-KZ"/>
        </w:rPr>
      </w:pPr>
      <w:r w:rsidRPr="00C97B04">
        <w:rPr>
          <w:rFonts w:ascii="Times New Roman" w:hAnsi="Times New Roman"/>
          <w:sz w:val="28"/>
          <w:szCs w:val="28"/>
          <w:lang w:val="kk-KZ"/>
        </w:rPr>
        <w:t>6)</w:t>
      </w:r>
      <w:r w:rsidRPr="00B004A8">
        <w:rPr>
          <w:rFonts w:ascii="Times New Roman" w:hAnsi="Times New Roman"/>
          <w:sz w:val="28"/>
          <w:szCs w:val="28"/>
          <w:lang w:val="kk-KZ"/>
        </w:rPr>
        <w:t xml:space="preserve"> аумақтық алқалардың және адвокаттардың құқықтары мен міндеттеріне қатысты мәселелер бойынша орталық және жергілікті мемлекеттік органдардың ж</w:t>
      </w:r>
      <w:r>
        <w:rPr>
          <w:rFonts w:ascii="Times New Roman" w:hAnsi="Times New Roman"/>
          <w:sz w:val="28"/>
          <w:szCs w:val="28"/>
          <w:lang w:val="kk-KZ"/>
        </w:rPr>
        <w:t>анындағы алқалы консультативтік кеңес</w:t>
      </w:r>
      <w:r w:rsidRPr="00B004A8">
        <w:rPr>
          <w:rFonts w:ascii="Times New Roman" w:hAnsi="Times New Roman"/>
          <w:sz w:val="28"/>
          <w:szCs w:val="28"/>
          <w:lang w:val="kk-KZ"/>
        </w:rPr>
        <w:t xml:space="preserve"> органдардың жұмысына қатысады</w:t>
      </w:r>
      <w:r w:rsidRPr="00C97B04">
        <w:rPr>
          <w:rFonts w:ascii="Times New Roman" w:hAnsi="Times New Roman"/>
          <w:sz w:val="28"/>
          <w:szCs w:val="28"/>
          <w:lang w:val="kk-KZ"/>
        </w:rPr>
        <w:t>;</w:t>
      </w:r>
    </w:p>
    <w:p w14:paraId="67FBE957" w14:textId="77777777" w:rsidR="008264A5" w:rsidRPr="00BD72E1"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pacing w:val="-1"/>
          <w:sz w:val="28"/>
          <w:szCs w:val="28"/>
          <w:lang w:val="kk-KZ"/>
        </w:rPr>
        <w:tab/>
      </w:r>
      <w:r w:rsidRPr="00BD72E1">
        <w:rPr>
          <w:rFonts w:ascii="Times New Roman" w:hAnsi="Times New Roman"/>
          <w:spacing w:val="-1"/>
          <w:sz w:val="28"/>
          <w:szCs w:val="28"/>
          <w:lang w:val="kk-KZ"/>
        </w:rPr>
        <w:t xml:space="preserve">7) </w:t>
      </w:r>
      <w:r w:rsidRPr="00B004A8">
        <w:rPr>
          <w:rFonts w:ascii="Times New Roman" w:hAnsi="Times New Roman"/>
          <w:sz w:val="28"/>
          <w:szCs w:val="28"/>
          <w:lang w:val="kk-KZ"/>
        </w:rPr>
        <w:t>бұқаралық ақпарат құралдарын құрады</w:t>
      </w:r>
      <w:r w:rsidRPr="00BD72E1">
        <w:rPr>
          <w:rFonts w:ascii="Times New Roman" w:hAnsi="Times New Roman"/>
          <w:sz w:val="28"/>
          <w:szCs w:val="28"/>
          <w:lang w:val="kk-KZ"/>
        </w:rPr>
        <w:t>;</w:t>
      </w:r>
    </w:p>
    <w:p w14:paraId="46339867" w14:textId="77777777" w:rsidR="008264A5" w:rsidRPr="00BD72E1" w:rsidRDefault="008264A5" w:rsidP="008264A5">
      <w:pPr>
        <w:shd w:val="clear" w:color="auto" w:fill="FFFFFF"/>
        <w:tabs>
          <w:tab w:val="left" w:pos="709"/>
        </w:tabs>
        <w:jc w:val="both"/>
        <w:rPr>
          <w:rFonts w:ascii="Times New Roman" w:hAnsi="Times New Roman"/>
          <w:spacing w:val="1"/>
          <w:sz w:val="28"/>
          <w:szCs w:val="28"/>
          <w:lang w:val="kk-KZ"/>
        </w:rPr>
      </w:pPr>
      <w:r>
        <w:rPr>
          <w:rFonts w:ascii="Times New Roman" w:hAnsi="Times New Roman"/>
          <w:spacing w:val="1"/>
          <w:sz w:val="28"/>
          <w:szCs w:val="28"/>
          <w:lang w:val="kk-KZ"/>
        </w:rPr>
        <w:tab/>
      </w:r>
      <w:r w:rsidRPr="00BD72E1">
        <w:rPr>
          <w:rFonts w:ascii="Times New Roman" w:hAnsi="Times New Roman"/>
          <w:spacing w:val="1"/>
          <w:sz w:val="28"/>
          <w:szCs w:val="28"/>
          <w:lang w:val="kk-KZ"/>
        </w:rPr>
        <w:t xml:space="preserve">8) </w:t>
      </w:r>
      <w:r w:rsidRPr="00B004A8">
        <w:rPr>
          <w:rFonts w:ascii="Times New Roman" w:hAnsi="Times New Roman"/>
          <w:spacing w:val="1"/>
          <w:sz w:val="28"/>
          <w:szCs w:val="28"/>
          <w:lang w:val="kk-KZ"/>
        </w:rPr>
        <w:t>өз қызметі туралы ақпаратты таратады</w:t>
      </w:r>
      <w:r w:rsidRPr="00BD72E1">
        <w:rPr>
          <w:rFonts w:ascii="Times New Roman" w:hAnsi="Times New Roman"/>
          <w:spacing w:val="1"/>
          <w:sz w:val="28"/>
          <w:szCs w:val="28"/>
          <w:lang w:val="kk-KZ"/>
        </w:rPr>
        <w:t>;</w:t>
      </w:r>
    </w:p>
    <w:p w14:paraId="446A938A" w14:textId="77777777" w:rsidR="008264A5" w:rsidRPr="00C97B04" w:rsidRDefault="008264A5" w:rsidP="008264A5">
      <w:pPr>
        <w:shd w:val="clear" w:color="auto" w:fill="FFFFFF"/>
        <w:tabs>
          <w:tab w:val="left" w:pos="709"/>
        </w:tabs>
        <w:jc w:val="both"/>
        <w:rPr>
          <w:rFonts w:ascii="Times New Roman" w:hAnsi="Times New Roman"/>
          <w:b/>
          <w:sz w:val="28"/>
          <w:szCs w:val="28"/>
          <w:lang w:val="kk-KZ"/>
        </w:rPr>
      </w:pPr>
      <w:r>
        <w:rPr>
          <w:rFonts w:ascii="Times New Roman" w:hAnsi="Times New Roman"/>
          <w:spacing w:val="1"/>
          <w:sz w:val="28"/>
          <w:szCs w:val="28"/>
          <w:lang w:val="kk-KZ"/>
        </w:rPr>
        <w:tab/>
      </w:r>
      <w:r w:rsidRPr="00C97B04">
        <w:rPr>
          <w:rFonts w:ascii="Times New Roman" w:hAnsi="Times New Roman"/>
          <w:spacing w:val="1"/>
          <w:sz w:val="28"/>
          <w:szCs w:val="28"/>
          <w:lang w:val="kk-KZ"/>
        </w:rPr>
        <w:t xml:space="preserve">9) </w:t>
      </w:r>
      <w:r w:rsidRPr="00B004A8">
        <w:rPr>
          <w:rStyle w:val="s0"/>
          <w:rFonts w:ascii="Times New Roman" w:hAnsi="Times New Roman"/>
          <w:sz w:val="28"/>
          <w:szCs w:val="28"/>
          <w:lang w:val="kk-KZ"/>
        </w:rPr>
        <w:t>Қазақстан Республикасының заңнамасында және Алқаның Жарғысында көзделген өзге де функцияларды жүзеге асырады</w:t>
      </w:r>
      <w:r w:rsidRPr="00C97B04">
        <w:rPr>
          <w:rFonts w:ascii="Times New Roman" w:hAnsi="Times New Roman"/>
          <w:spacing w:val="1"/>
          <w:sz w:val="28"/>
          <w:szCs w:val="28"/>
          <w:lang w:val="kk-KZ"/>
        </w:rPr>
        <w:t>.</w:t>
      </w:r>
    </w:p>
    <w:p w14:paraId="47AAF318" w14:textId="77777777" w:rsidR="008264A5" w:rsidRPr="00B004A8" w:rsidRDefault="008264A5" w:rsidP="008264A5">
      <w:pPr>
        <w:ind w:firstLine="709"/>
        <w:jc w:val="both"/>
        <w:rPr>
          <w:rFonts w:ascii="Times New Roman" w:hAnsi="Times New Roman"/>
          <w:b/>
          <w:i/>
          <w:sz w:val="28"/>
          <w:szCs w:val="28"/>
          <w:lang w:val="kk-KZ"/>
        </w:rPr>
      </w:pPr>
      <w:r w:rsidRPr="00C97B04">
        <w:rPr>
          <w:rStyle w:val="s0"/>
          <w:rFonts w:ascii="Times New Roman" w:hAnsi="Times New Roman"/>
          <w:sz w:val="28"/>
          <w:szCs w:val="28"/>
          <w:lang w:val="kk-KZ"/>
        </w:rPr>
        <w:t xml:space="preserve">15. </w:t>
      </w:r>
      <w:r w:rsidRPr="00B004A8">
        <w:rPr>
          <w:rFonts w:ascii="Times New Roman" w:hAnsi="Times New Roman"/>
          <w:sz w:val="28"/>
          <w:szCs w:val="28"/>
          <w:lang w:val="kk-KZ"/>
        </w:rPr>
        <w:t xml:space="preserve">Адвокатураның қызметін ұйымдастыру және аумақтық адвокаттар алқаларының қызметін үйлестіру саласында Алқа:  </w:t>
      </w:r>
    </w:p>
    <w:p w14:paraId="043CB105" w14:textId="77777777" w:rsidR="008264A5" w:rsidRPr="00B004A8"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tab/>
      </w:r>
      <w:r w:rsidRPr="00B004A8">
        <w:rPr>
          <w:rFonts w:ascii="Times New Roman" w:hAnsi="Times New Roman"/>
          <w:sz w:val="28"/>
          <w:szCs w:val="28"/>
          <w:lang w:val="kk-KZ"/>
        </w:rPr>
        <w:t xml:space="preserve">1) өз құзыретінің шегінде аумақтық адвокаттар алқалары мен олардың мүшелері үшін орындалуы міндетті болып табылатын, Қазақстан Республикасының заңнамасына қайшы келмейтін шешімдерді қабылдайды; </w:t>
      </w:r>
    </w:p>
    <w:p w14:paraId="275FC35E" w14:textId="77777777" w:rsidR="008264A5" w:rsidRPr="00B004A8" w:rsidRDefault="008264A5" w:rsidP="008264A5">
      <w:pPr>
        <w:ind w:firstLine="709"/>
        <w:jc w:val="both"/>
        <w:rPr>
          <w:rFonts w:ascii="Times New Roman" w:hAnsi="Times New Roman"/>
          <w:sz w:val="28"/>
          <w:szCs w:val="28"/>
          <w:lang w:val="kk-KZ"/>
        </w:rPr>
      </w:pPr>
      <w:r w:rsidRPr="00B004A8">
        <w:rPr>
          <w:rFonts w:ascii="Times New Roman" w:hAnsi="Times New Roman"/>
          <w:sz w:val="28"/>
          <w:szCs w:val="28"/>
          <w:lang w:val="kk-KZ"/>
        </w:rPr>
        <w:t xml:space="preserve">2) </w:t>
      </w:r>
      <w:r w:rsidRPr="00B004A8">
        <w:rPr>
          <w:rFonts w:ascii="Times New Roman" w:hAnsi="Times New Roman"/>
          <w:spacing w:val="1"/>
          <w:sz w:val="28"/>
          <w:szCs w:val="28"/>
          <w:lang w:val="kk-KZ"/>
        </w:rPr>
        <w:t xml:space="preserve">адвокаттық қызмет мәселелері бойынша адвокаттар және аумақтық адвокаттар алқалары қызметінің ақпараттық және әдістемелік </w:t>
      </w:r>
      <w:r>
        <w:rPr>
          <w:rFonts w:ascii="Times New Roman" w:hAnsi="Times New Roman"/>
          <w:spacing w:val="1"/>
          <w:sz w:val="28"/>
          <w:szCs w:val="28"/>
          <w:lang w:val="kk-KZ"/>
        </w:rPr>
        <w:t xml:space="preserve">                       </w:t>
      </w:r>
      <w:r w:rsidRPr="00B004A8">
        <w:rPr>
          <w:rFonts w:ascii="Times New Roman" w:hAnsi="Times New Roman"/>
          <w:spacing w:val="1"/>
          <w:sz w:val="28"/>
          <w:szCs w:val="28"/>
          <w:lang w:val="kk-KZ"/>
        </w:rPr>
        <w:t>қамсыздандырылуын жүзеге асырады;</w:t>
      </w:r>
    </w:p>
    <w:p w14:paraId="1FD6A99E" w14:textId="77777777" w:rsidR="008264A5" w:rsidRPr="00B004A8" w:rsidRDefault="008264A5" w:rsidP="008264A5">
      <w:pPr>
        <w:ind w:firstLine="709"/>
        <w:jc w:val="both"/>
        <w:rPr>
          <w:rFonts w:ascii="Times New Roman" w:hAnsi="Times New Roman"/>
          <w:sz w:val="28"/>
          <w:szCs w:val="28"/>
          <w:lang w:val="kk-KZ"/>
        </w:rPr>
      </w:pPr>
      <w:r w:rsidRPr="00B004A8">
        <w:rPr>
          <w:rFonts w:ascii="Times New Roman" w:hAnsi="Times New Roman"/>
          <w:sz w:val="28"/>
          <w:szCs w:val="28"/>
          <w:lang w:val="kk-KZ"/>
        </w:rPr>
        <w:t>3</w:t>
      </w:r>
      <w:r w:rsidRPr="00B004A8">
        <w:rPr>
          <w:rFonts w:ascii="Times New Roman" w:hAnsi="Times New Roman"/>
          <w:spacing w:val="1"/>
          <w:sz w:val="28"/>
          <w:szCs w:val="28"/>
          <w:lang w:val="kk-KZ"/>
        </w:rPr>
        <w:t>) ғылыми-тәжірибелік конференциялар мен семинарларды өткізу арқылы  адвокаттар арасында тәжірибе алмасуға жәрдемдеседі;</w:t>
      </w:r>
    </w:p>
    <w:p w14:paraId="0935DC48" w14:textId="77777777" w:rsidR="008264A5" w:rsidRPr="00B004A8" w:rsidRDefault="008264A5" w:rsidP="008264A5">
      <w:pPr>
        <w:shd w:val="clear" w:color="auto" w:fill="FFFFFF"/>
        <w:tabs>
          <w:tab w:val="left" w:pos="709"/>
        </w:tabs>
        <w:jc w:val="both"/>
        <w:rPr>
          <w:rFonts w:ascii="Times New Roman" w:hAnsi="Times New Roman"/>
          <w:spacing w:val="1"/>
          <w:sz w:val="28"/>
          <w:szCs w:val="28"/>
          <w:lang w:val="kk-KZ"/>
        </w:rPr>
      </w:pPr>
      <w:r>
        <w:rPr>
          <w:rFonts w:ascii="Times New Roman" w:hAnsi="Times New Roman"/>
          <w:sz w:val="28"/>
          <w:szCs w:val="28"/>
          <w:lang w:val="kk-KZ"/>
        </w:rPr>
        <w:tab/>
      </w:r>
      <w:r w:rsidRPr="00B004A8">
        <w:rPr>
          <w:rFonts w:ascii="Times New Roman" w:hAnsi="Times New Roman"/>
          <w:sz w:val="28"/>
          <w:szCs w:val="28"/>
          <w:lang w:val="kk-KZ"/>
        </w:rPr>
        <w:t xml:space="preserve">4) </w:t>
      </w:r>
      <w:r w:rsidRPr="00B004A8">
        <w:rPr>
          <w:rFonts w:ascii="Times New Roman" w:hAnsi="Times New Roman"/>
          <w:spacing w:val="6"/>
          <w:sz w:val="28"/>
          <w:szCs w:val="28"/>
          <w:lang w:val="kk-KZ"/>
        </w:rPr>
        <w:t>адвокатураның институттарын жетілдіру және дамыту мақсатында бірыңғай әдістемелік құжаттарды қабылдайды</w:t>
      </w:r>
      <w:r w:rsidRPr="00B004A8">
        <w:rPr>
          <w:rFonts w:ascii="Times New Roman" w:hAnsi="Times New Roman"/>
          <w:spacing w:val="1"/>
          <w:sz w:val="28"/>
          <w:szCs w:val="28"/>
          <w:lang w:val="kk-KZ"/>
        </w:rPr>
        <w:t>;</w:t>
      </w:r>
    </w:p>
    <w:p w14:paraId="72506D60" w14:textId="77777777" w:rsidR="008264A5" w:rsidRPr="00B004A8" w:rsidRDefault="008264A5" w:rsidP="008264A5">
      <w:pPr>
        <w:shd w:val="clear" w:color="auto" w:fill="FFFFFF"/>
        <w:tabs>
          <w:tab w:val="left" w:pos="709"/>
        </w:tabs>
        <w:jc w:val="both"/>
        <w:rPr>
          <w:rStyle w:val="s0"/>
          <w:rFonts w:ascii="Times New Roman" w:hAnsi="Times New Roman"/>
          <w:sz w:val="28"/>
          <w:szCs w:val="28"/>
          <w:lang w:val="kk-KZ"/>
        </w:rPr>
      </w:pPr>
      <w:r>
        <w:rPr>
          <w:rStyle w:val="s0"/>
          <w:rFonts w:ascii="Times New Roman" w:hAnsi="Times New Roman"/>
          <w:sz w:val="28"/>
          <w:szCs w:val="28"/>
          <w:lang w:val="kk-KZ"/>
        </w:rPr>
        <w:tab/>
      </w:r>
      <w:r w:rsidRPr="00B004A8">
        <w:rPr>
          <w:rStyle w:val="s0"/>
          <w:rFonts w:ascii="Times New Roman" w:hAnsi="Times New Roman"/>
          <w:sz w:val="28"/>
          <w:szCs w:val="28"/>
          <w:lang w:val="kk-KZ"/>
        </w:rPr>
        <w:t xml:space="preserve">5) адвокаттық қызметті және заң көмегін көрсету қызметін талдайды және жинақтап </w:t>
      </w:r>
      <w:r>
        <w:rPr>
          <w:rStyle w:val="s0"/>
          <w:rFonts w:ascii="Times New Roman" w:hAnsi="Times New Roman"/>
          <w:sz w:val="28"/>
          <w:szCs w:val="28"/>
          <w:lang w:val="kk-KZ"/>
        </w:rPr>
        <w:t>қорытындылайды</w:t>
      </w:r>
      <w:r w:rsidRPr="00B004A8">
        <w:rPr>
          <w:rStyle w:val="s0"/>
          <w:rFonts w:ascii="Times New Roman" w:hAnsi="Times New Roman"/>
          <w:sz w:val="28"/>
          <w:szCs w:val="28"/>
          <w:lang w:val="kk-KZ"/>
        </w:rPr>
        <w:t>;</w:t>
      </w:r>
    </w:p>
    <w:p w14:paraId="1280F70F" w14:textId="77777777" w:rsidR="008264A5" w:rsidRPr="00B004A8" w:rsidRDefault="008264A5" w:rsidP="008264A5">
      <w:pPr>
        <w:shd w:val="clear" w:color="auto" w:fill="FFFFFF"/>
        <w:tabs>
          <w:tab w:val="left" w:pos="709"/>
        </w:tabs>
        <w:jc w:val="both"/>
        <w:rPr>
          <w:rStyle w:val="s0"/>
          <w:rFonts w:ascii="Times New Roman" w:hAnsi="Times New Roman"/>
          <w:sz w:val="28"/>
          <w:szCs w:val="28"/>
          <w:lang w:val="kk-KZ"/>
        </w:rPr>
      </w:pPr>
      <w:r>
        <w:rPr>
          <w:rStyle w:val="s0"/>
          <w:rFonts w:ascii="Times New Roman" w:hAnsi="Times New Roman"/>
          <w:sz w:val="28"/>
          <w:szCs w:val="28"/>
          <w:lang w:val="kk-KZ"/>
        </w:rPr>
        <w:tab/>
      </w:r>
      <w:r w:rsidRPr="00B004A8">
        <w:rPr>
          <w:rStyle w:val="s0"/>
          <w:rFonts w:ascii="Times New Roman" w:hAnsi="Times New Roman"/>
          <w:sz w:val="28"/>
          <w:szCs w:val="28"/>
          <w:lang w:val="kk-KZ"/>
        </w:rPr>
        <w:t>6) адвокаттық қызметпен айналысу лицензиясы қызметінің тоқтатылуы туралы өтішінхат енгізеді;</w:t>
      </w:r>
    </w:p>
    <w:p w14:paraId="7892C599" w14:textId="77777777" w:rsidR="008264A5" w:rsidRPr="00B004A8" w:rsidRDefault="008264A5" w:rsidP="008264A5">
      <w:pPr>
        <w:shd w:val="clear" w:color="auto" w:fill="FFFFFF"/>
        <w:tabs>
          <w:tab w:val="left" w:pos="709"/>
        </w:tabs>
        <w:jc w:val="both"/>
        <w:rPr>
          <w:rStyle w:val="s0"/>
          <w:rFonts w:ascii="Times New Roman" w:hAnsi="Times New Roman"/>
          <w:sz w:val="28"/>
          <w:szCs w:val="28"/>
          <w:lang w:val="kk-KZ"/>
        </w:rPr>
      </w:pPr>
      <w:r>
        <w:rPr>
          <w:rStyle w:val="s0"/>
          <w:rFonts w:ascii="Times New Roman" w:hAnsi="Times New Roman"/>
          <w:sz w:val="28"/>
          <w:szCs w:val="28"/>
          <w:lang w:val="kk-KZ"/>
        </w:rPr>
        <w:lastRenderedPageBreak/>
        <w:tab/>
      </w:r>
      <w:r w:rsidRPr="00B004A8">
        <w:rPr>
          <w:rStyle w:val="s0"/>
          <w:rFonts w:ascii="Times New Roman" w:hAnsi="Times New Roman"/>
          <w:sz w:val="28"/>
          <w:szCs w:val="28"/>
          <w:lang w:val="kk-KZ"/>
        </w:rPr>
        <w:t>7) адвокаттар алқасының және (нем</w:t>
      </w:r>
      <w:r>
        <w:rPr>
          <w:rStyle w:val="s0"/>
          <w:rFonts w:ascii="Times New Roman" w:hAnsi="Times New Roman"/>
          <w:sz w:val="28"/>
          <w:szCs w:val="28"/>
          <w:lang w:val="kk-KZ"/>
        </w:rPr>
        <w:t>есе) оның басқару органының іс</w:t>
      </w:r>
      <w:r w:rsidR="005E5F30">
        <w:rPr>
          <w:rStyle w:val="s0"/>
          <w:rFonts w:ascii="Times New Roman" w:hAnsi="Times New Roman"/>
          <w:sz w:val="28"/>
          <w:szCs w:val="28"/>
          <w:lang w:val="kk-KZ"/>
        </w:rPr>
        <w:t>-</w:t>
      </w:r>
      <w:r w:rsidRPr="00B004A8">
        <w:rPr>
          <w:rStyle w:val="s0"/>
          <w:rFonts w:ascii="Times New Roman" w:hAnsi="Times New Roman"/>
          <w:sz w:val="28"/>
          <w:szCs w:val="28"/>
          <w:lang w:val="kk-KZ"/>
        </w:rPr>
        <w:t>әрекеттерімен (әрекетсіздігімен) шешімдерімен тұлғалардың құқықтары мен заңды мүдделерінің бұзылғандығы туралы азаматтардың сауалдарын қарайды</w:t>
      </w:r>
      <w:r w:rsidRPr="00B004A8">
        <w:rPr>
          <w:rFonts w:ascii="Times New Roman" w:hAnsi="Times New Roman"/>
          <w:spacing w:val="2"/>
          <w:sz w:val="28"/>
          <w:szCs w:val="28"/>
          <w:shd w:val="clear" w:color="auto" w:fill="FFFFFF"/>
          <w:lang w:val="kk-KZ"/>
        </w:rPr>
        <w:t>;</w:t>
      </w:r>
    </w:p>
    <w:p w14:paraId="31B385E7" w14:textId="77777777" w:rsidR="008264A5" w:rsidRPr="00B004A8" w:rsidRDefault="008264A5" w:rsidP="008264A5">
      <w:pPr>
        <w:shd w:val="clear" w:color="auto" w:fill="FFFFFF"/>
        <w:tabs>
          <w:tab w:val="left" w:pos="709"/>
        </w:tabs>
        <w:jc w:val="both"/>
        <w:rPr>
          <w:rStyle w:val="s0"/>
          <w:rFonts w:ascii="Times New Roman" w:hAnsi="Times New Roman"/>
          <w:sz w:val="28"/>
          <w:szCs w:val="28"/>
          <w:lang w:val="kk-KZ"/>
        </w:rPr>
      </w:pPr>
      <w:r>
        <w:rPr>
          <w:rStyle w:val="s0"/>
          <w:rFonts w:ascii="Times New Roman" w:hAnsi="Times New Roman"/>
          <w:sz w:val="28"/>
          <w:szCs w:val="28"/>
          <w:lang w:val="kk-KZ"/>
        </w:rPr>
        <w:tab/>
      </w:r>
      <w:r w:rsidRPr="00B004A8">
        <w:rPr>
          <w:rStyle w:val="s0"/>
          <w:rFonts w:ascii="Times New Roman" w:hAnsi="Times New Roman"/>
          <w:sz w:val="28"/>
          <w:szCs w:val="28"/>
          <w:lang w:val="kk-KZ"/>
        </w:rPr>
        <w:t>8) адвокаттар алқаларындағы мүшеліктің тоқтатылуы туралы шағым арыздарды қарайды;</w:t>
      </w:r>
    </w:p>
    <w:p w14:paraId="4F24CA8E" w14:textId="77777777" w:rsidR="008264A5" w:rsidRPr="00B004A8" w:rsidRDefault="008264A5" w:rsidP="008264A5">
      <w:pPr>
        <w:shd w:val="clear" w:color="auto" w:fill="FFFFFF"/>
        <w:tabs>
          <w:tab w:val="left" w:pos="709"/>
        </w:tabs>
        <w:jc w:val="both"/>
        <w:rPr>
          <w:rStyle w:val="s0"/>
          <w:rFonts w:ascii="Times New Roman" w:hAnsi="Times New Roman"/>
          <w:sz w:val="28"/>
          <w:szCs w:val="28"/>
          <w:lang w:val="kk-KZ"/>
        </w:rPr>
      </w:pPr>
      <w:r>
        <w:rPr>
          <w:rStyle w:val="s0"/>
          <w:rFonts w:ascii="Times New Roman" w:hAnsi="Times New Roman"/>
          <w:sz w:val="28"/>
          <w:szCs w:val="28"/>
          <w:lang w:val="kk-KZ"/>
        </w:rPr>
        <w:tab/>
      </w:r>
      <w:r w:rsidRPr="00B004A8">
        <w:rPr>
          <w:rStyle w:val="s0"/>
          <w:rFonts w:ascii="Times New Roman" w:hAnsi="Times New Roman"/>
          <w:sz w:val="28"/>
          <w:szCs w:val="28"/>
          <w:lang w:val="kk-KZ"/>
        </w:rPr>
        <w:t xml:space="preserve">9) аумақтық адвокаттар алқалары төралқаларының адвокаттар алқаларына мүшеллікке қабылдау туралы шешімдеріне түсірілген шағымдарды қарайды; </w:t>
      </w:r>
    </w:p>
    <w:p w14:paraId="517B890B" w14:textId="77777777" w:rsidR="008264A5" w:rsidRPr="00B004A8" w:rsidRDefault="008264A5" w:rsidP="008264A5">
      <w:pPr>
        <w:shd w:val="clear" w:color="auto" w:fill="FFFFFF"/>
        <w:tabs>
          <w:tab w:val="left" w:pos="709"/>
        </w:tabs>
        <w:jc w:val="both"/>
        <w:rPr>
          <w:rStyle w:val="s0"/>
          <w:rFonts w:ascii="Times New Roman" w:hAnsi="Times New Roman"/>
          <w:sz w:val="28"/>
          <w:szCs w:val="28"/>
          <w:lang w:val="kk-KZ"/>
        </w:rPr>
      </w:pPr>
      <w:r>
        <w:rPr>
          <w:rStyle w:val="s0"/>
          <w:rFonts w:ascii="Times New Roman" w:hAnsi="Times New Roman"/>
          <w:sz w:val="28"/>
          <w:szCs w:val="28"/>
          <w:lang w:val="kk-KZ"/>
        </w:rPr>
        <w:tab/>
      </w:r>
      <w:r w:rsidRPr="00B004A8">
        <w:rPr>
          <w:rStyle w:val="s0"/>
          <w:rFonts w:ascii="Times New Roman" w:hAnsi="Times New Roman"/>
          <w:sz w:val="28"/>
          <w:szCs w:val="28"/>
          <w:lang w:val="kk-KZ"/>
        </w:rPr>
        <w:t>10) аумақтық адвокаттар алқалары төралқаларының тағылымдамадан өту туралы қорытындыны бекітуден бас тарту туралы шешімдеріне түсірілген шағымдарды қарайды;</w:t>
      </w:r>
    </w:p>
    <w:p w14:paraId="0B455493" w14:textId="77777777" w:rsidR="008264A5" w:rsidRPr="00B004A8" w:rsidRDefault="008264A5" w:rsidP="008264A5">
      <w:pPr>
        <w:ind w:firstLine="709"/>
        <w:jc w:val="both"/>
        <w:rPr>
          <w:rStyle w:val="s0"/>
          <w:rFonts w:ascii="Times New Roman" w:hAnsi="Times New Roman"/>
          <w:sz w:val="28"/>
          <w:szCs w:val="28"/>
          <w:lang w:val="kk-KZ"/>
        </w:rPr>
      </w:pPr>
      <w:r w:rsidRPr="00B004A8">
        <w:rPr>
          <w:rStyle w:val="s0"/>
          <w:rFonts w:ascii="Times New Roman" w:hAnsi="Times New Roman"/>
          <w:sz w:val="28"/>
          <w:szCs w:val="28"/>
          <w:lang w:val="kk-KZ"/>
        </w:rPr>
        <w:t xml:space="preserve">11) адвокаттардың тәртіптік комиссияларының шешімдеріне түсірілген шағымдарды қарайды; </w:t>
      </w:r>
    </w:p>
    <w:p w14:paraId="7DCA3C41" w14:textId="77777777" w:rsidR="008264A5" w:rsidRPr="00B004A8" w:rsidRDefault="008264A5" w:rsidP="008264A5">
      <w:pPr>
        <w:ind w:firstLine="709"/>
        <w:jc w:val="both"/>
        <w:rPr>
          <w:rStyle w:val="s0"/>
          <w:rFonts w:ascii="Times New Roman" w:hAnsi="Times New Roman"/>
          <w:sz w:val="28"/>
          <w:szCs w:val="28"/>
          <w:lang w:val="kk-KZ"/>
        </w:rPr>
      </w:pPr>
      <w:r w:rsidRPr="00B004A8">
        <w:rPr>
          <w:rStyle w:val="s0"/>
          <w:rFonts w:ascii="Times New Roman" w:hAnsi="Times New Roman"/>
          <w:sz w:val="28"/>
          <w:szCs w:val="28"/>
          <w:lang w:val="kk-KZ"/>
        </w:rPr>
        <w:t>12) адвокаттар мен адвокаттар алқалар</w:t>
      </w:r>
      <w:r>
        <w:rPr>
          <w:rStyle w:val="s0"/>
          <w:rFonts w:ascii="Times New Roman" w:hAnsi="Times New Roman"/>
          <w:sz w:val="28"/>
          <w:szCs w:val="28"/>
          <w:lang w:val="kk-KZ"/>
        </w:rPr>
        <w:t>ын көтермелеумен байланысты іс</w:t>
      </w:r>
      <w:r w:rsidR="005E5F30">
        <w:rPr>
          <w:rStyle w:val="s0"/>
          <w:rFonts w:ascii="Times New Roman" w:hAnsi="Times New Roman"/>
          <w:sz w:val="28"/>
          <w:szCs w:val="28"/>
          <w:lang w:val="kk-KZ"/>
        </w:rPr>
        <w:t>-</w:t>
      </w:r>
      <w:r w:rsidRPr="00B004A8">
        <w:rPr>
          <w:rStyle w:val="s0"/>
          <w:rFonts w:ascii="Times New Roman" w:hAnsi="Times New Roman"/>
          <w:sz w:val="28"/>
          <w:szCs w:val="28"/>
          <w:lang w:val="kk-KZ"/>
        </w:rPr>
        <w:t xml:space="preserve">шараларды ұйымдастырып өткізеді. </w:t>
      </w:r>
    </w:p>
    <w:p w14:paraId="527673F0" w14:textId="77777777" w:rsidR="008264A5" w:rsidRPr="00B004A8" w:rsidRDefault="008264A5" w:rsidP="008264A5">
      <w:pPr>
        <w:shd w:val="clear" w:color="auto" w:fill="FFFFFF"/>
        <w:tabs>
          <w:tab w:val="left" w:pos="709"/>
        </w:tabs>
        <w:jc w:val="both"/>
        <w:rPr>
          <w:rFonts w:ascii="Times New Roman" w:hAnsi="Times New Roman"/>
          <w:b/>
          <w:sz w:val="28"/>
          <w:szCs w:val="28"/>
          <w:lang w:val="kk-KZ"/>
        </w:rPr>
      </w:pPr>
      <w:r>
        <w:rPr>
          <w:rFonts w:ascii="Times New Roman" w:hAnsi="Times New Roman"/>
          <w:spacing w:val="-3"/>
          <w:sz w:val="28"/>
          <w:szCs w:val="28"/>
          <w:lang w:val="kk-KZ"/>
        </w:rPr>
        <w:tab/>
      </w:r>
      <w:r w:rsidRPr="00B004A8">
        <w:rPr>
          <w:rFonts w:ascii="Times New Roman" w:hAnsi="Times New Roman"/>
          <w:spacing w:val="-3"/>
          <w:sz w:val="28"/>
          <w:szCs w:val="28"/>
          <w:lang w:val="kk-KZ"/>
        </w:rPr>
        <w:t>13)</w:t>
      </w:r>
      <w:r w:rsidRPr="00B004A8">
        <w:rPr>
          <w:rFonts w:ascii="Times New Roman" w:hAnsi="Times New Roman"/>
          <w:sz w:val="28"/>
          <w:szCs w:val="28"/>
          <w:lang w:val="kk-KZ"/>
        </w:rPr>
        <w:t xml:space="preserve"> адвокаттардың және адвокаттық қоғамдастықтардың марапаттарын және көтермелеулерін (төсбелгілер және құрметті атақтар, сондай-ақ, өзге де кәсіби айырмашылықтар белгілерін) белгілейді;</w:t>
      </w:r>
    </w:p>
    <w:p w14:paraId="254A8E70" w14:textId="77777777" w:rsidR="008264A5" w:rsidRPr="00B004A8"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z w:val="28"/>
          <w:szCs w:val="28"/>
          <w:lang w:val="kk-KZ"/>
        </w:rPr>
        <w:tab/>
      </w:r>
      <w:r w:rsidRPr="00B004A8">
        <w:rPr>
          <w:rFonts w:ascii="Times New Roman" w:hAnsi="Times New Roman"/>
          <w:sz w:val="28"/>
          <w:szCs w:val="28"/>
          <w:lang w:val="kk-KZ"/>
        </w:rPr>
        <w:t>14)</w:t>
      </w:r>
      <w:r w:rsidR="002C5B8B">
        <w:rPr>
          <w:rFonts w:ascii="Times New Roman" w:hAnsi="Times New Roman"/>
          <w:sz w:val="28"/>
          <w:szCs w:val="28"/>
          <w:lang w:val="kk-KZ"/>
        </w:rPr>
        <w:t xml:space="preserve"> </w:t>
      </w:r>
      <w:r w:rsidRPr="00B004A8">
        <w:rPr>
          <w:rFonts w:ascii="Times New Roman" w:hAnsi="Times New Roman"/>
          <w:sz w:val="28"/>
          <w:szCs w:val="28"/>
          <w:lang w:val="kk-KZ"/>
        </w:rPr>
        <w:t>заңнамада белгіленген тәртіпте адвокаттарды мемлекеттік марапаттармен марапаттауға және оларға Қазақстан Республикасының құрметті атақтарды беру жөнінде ұсыныс білдіру туралы өтініш жасайды;</w:t>
      </w:r>
    </w:p>
    <w:p w14:paraId="384726C5" w14:textId="77777777" w:rsidR="008264A5" w:rsidRPr="00B004A8" w:rsidRDefault="008264A5" w:rsidP="008264A5">
      <w:pPr>
        <w:shd w:val="clear" w:color="auto" w:fill="FFFFFF"/>
        <w:tabs>
          <w:tab w:val="left" w:pos="709"/>
        </w:tabs>
        <w:jc w:val="both"/>
        <w:rPr>
          <w:rFonts w:ascii="Times New Roman" w:hAnsi="Times New Roman"/>
          <w:sz w:val="28"/>
          <w:szCs w:val="28"/>
          <w:lang w:val="kk-KZ"/>
        </w:rPr>
      </w:pPr>
      <w:r>
        <w:rPr>
          <w:rFonts w:ascii="Times New Roman" w:hAnsi="Times New Roman"/>
          <w:spacing w:val="2"/>
          <w:sz w:val="28"/>
          <w:szCs w:val="28"/>
          <w:lang w:val="kk-KZ"/>
        </w:rPr>
        <w:tab/>
      </w:r>
      <w:r w:rsidRPr="00B004A8">
        <w:rPr>
          <w:rFonts w:ascii="Times New Roman" w:hAnsi="Times New Roman"/>
          <w:spacing w:val="2"/>
          <w:sz w:val="28"/>
          <w:szCs w:val="28"/>
          <w:lang w:val="kk-KZ"/>
        </w:rPr>
        <w:t>15) адвокаттарға Алқа органдары</w:t>
      </w:r>
      <w:r w:rsidR="005E5F30">
        <w:rPr>
          <w:rFonts w:ascii="Times New Roman" w:hAnsi="Times New Roman"/>
          <w:spacing w:val="2"/>
          <w:sz w:val="28"/>
          <w:szCs w:val="28"/>
          <w:lang w:val="kk-KZ"/>
        </w:rPr>
        <w:t>ның құжаттарымен және шешімдері</w:t>
      </w:r>
      <w:r w:rsidRPr="00B004A8">
        <w:rPr>
          <w:rFonts w:ascii="Times New Roman" w:hAnsi="Times New Roman"/>
          <w:spacing w:val="2"/>
          <w:sz w:val="28"/>
          <w:szCs w:val="28"/>
          <w:lang w:val="kk-KZ"/>
        </w:rPr>
        <w:t>мен танысу мүмкіндігін қамтамасыз етеді</w:t>
      </w:r>
      <w:r w:rsidRPr="00B004A8">
        <w:rPr>
          <w:rFonts w:ascii="Times New Roman" w:hAnsi="Times New Roman"/>
          <w:sz w:val="28"/>
          <w:szCs w:val="28"/>
          <w:lang w:val="kk-KZ"/>
        </w:rPr>
        <w:t>;</w:t>
      </w:r>
    </w:p>
    <w:p w14:paraId="1CA7235E" w14:textId="77777777" w:rsidR="008264A5" w:rsidRDefault="008264A5" w:rsidP="008264A5">
      <w:pPr>
        <w:shd w:val="clear" w:color="auto" w:fill="FFFFFF"/>
        <w:tabs>
          <w:tab w:val="left" w:pos="709"/>
        </w:tabs>
        <w:jc w:val="both"/>
        <w:rPr>
          <w:rFonts w:ascii="Times New Roman" w:hAnsi="Times New Roman"/>
          <w:b/>
          <w:sz w:val="28"/>
          <w:szCs w:val="28"/>
          <w:lang w:val="kk-KZ"/>
        </w:rPr>
      </w:pPr>
      <w:r>
        <w:rPr>
          <w:rFonts w:ascii="Times New Roman" w:hAnsi="Times New Roman"/>
          <w:spacing w:val="2"/>
          <w:sz w:val="28"/>
          <w:szCs w:val="28"/>
          <w:lang w:val="kk-KZ"/>
        </w:rPr>
        <w:tab/>
      </w:r>
      <w:r w:rsidRPr="00B004A8">
        <w:rPr>
          <w:rFonts w:ascii="Times New Roman" w:hAnsi="Times New Roman"/>
          <w:spacing w:val="2"/>
          <w:sz w:val="28"/>
          <w:szCs w:val="28"/>
          <w:lang w:val="kk-KZ"/>
        </w:rPr>
        <w:t>16)</w:t>
      </w:r>
      <w:r>
        <w:rPr>
          <w:rFonts w:ascii="Times New Roman" w:hAnsi="Times New Roman"/>
          <w:spacing w:val="2"/>
          <w:sz w:val="28"/>
          <w:szCs w:val="28"/>
          <w:lang w:val="kk-KZ"/>
        </w:rPr>
        <w:t xml:space="preserve"> </w:t>
      </w:r>
      <w:r w:rsidRPr="00B004A8">
        <w:rPr>
          <w:rFonts w:ascii="Times New Roman" w:hAnsi="Times New Roman"/>
          <w:spacing w:val="2"/>
          <w:sz w:val="28"/>
          <w:szCs w:val="28"/>
          <w:lang w:val="kk-KZ"/>
        </w:rPr>
        <w:t>тоқсан сайын Алқа мүшелерін өз қызметі және Алқаның басқару органдарының шешімдері туралы мәлімдейді</w:t>
      </w:r>
      <w:r w:rsidRPr="00B004A8">
        <w:rPr>
          <w:rFonts w:ascii="Times New Roman" w:hAnsi="Times New Roman"/>
          <w:spacing w:val="-2"/>
          <w:sz w:val="28"/>
          <w:szCs w:val="28"/>
          <w:lang w:val="kk-KZ"/>
        </w:rPr>
        <w:t>.</w:t>
      </w:r>
    </w:p>
    <w:p w14:paraId="530491C8" w14:textId="77777777" w:rsidR="008264A5" w:rsidRPr="00C97B04" w:rsidRDefault="008264A5" w:rsidP="008264A5">
      <w:pPr>
        <w:shd w:val="clear" w:color="auto" w:fill="FFFFFF"/>
        <w:tabs>
          <w:tab w:val="left" w:pos="709"/>
        </w:tabs>
        <w:jc w:val="both"/>
        <w:rPr>
          <w:rFonts w:ascii="Times New Roman" w:hAnsi="Times New Roman"/>
          <w:b/>
          <w:sz w:val="28"/>
          <w:szCs w:val="28"/>
          <w:lang w:val="kk-KZ"/>
        </w:rPr>
      </w:pPr>
      <w:r>
        <w:rPr>
          <w:rFonts w:ascii="Times New Roman" w:hAnsi="Times New Roman"/>
          <w:b/>
          <w:sz w:val="28"/>
          <w:szCs w:val="28"/>
          <w:lang w:val="kk-KZ"/>
        </w:rPr>
        <w:tab/>
      </w:r>
      <w:r w:rsidRPr="00B004A8">
        <w:rPr>
          <w:rFonts w:ascii="Times New Roman" w:hAnsi="Times New Roman"/>
          <w:sz w:val="28"/>
          <w:szCs w:val="28"/>
          <w:lang w:val="kk-KZ"/>
        </w:rPr>
        <w:t xml:space="preserve">16. </w:t>
      </w:r>
      <w:r>
        <w:rPr>
          <w:rFonts w:ascii="Times New Roman" w:hAnsi="Times New Roman"/>
          <w:sz w:val="28"/>
          <w:szCs w:val="28"/>
          <w:lang w:val="kk-KZ"/>
        </w:rPr>
        <w:t>Д</w:t>
      </w:r>
      <w:r w:rsidRPr="00B004A8">
        <w:rPr>
          <w:rFonts w:ascii="Times New Roman" w:hAnsi="Times New Roman"/>
          <w:sz w:val="28"/>
          <w:szCs w:val="28"/>
          <w:lang w:val="kk-KZ"/>
        </w:rPr>
        <w:t>аярлау, қайта даярлау және біліктілікті арттыру, аккредитациялау және аттестациялау саласында Алқа:</w:t>
      </w:r>
    </w:p>
    <w:p w14:paraId="71598E2E" w14:textId="77777777" w:rsidR="008264A5" w:rsidRPr="00EC3D54" w:rsidRDefault="008264A5" w:rsidP="008264A5">
      <w:pPr>
        <w:shd w:val="clear" w:color="auto" w:fill="FFFFFF"/>
        <w:tabs>
          <w:tab w:val="left" w:pos="709"/>
        </w:tabs>
        <w:contextualSpacing/>
        <w:jc w:val="both"/>
        <w:rPr>
          <w:rFonts w:ascii="Times New Roman" w:hAnsi="Times New Roman"/>
          <w:sz w:val="28"/>
          <w:szCs w:val="28"/>
          <w:lang w:val="kk-KZ"/>
        </w:rPr>
      </w:pPr>
      <w:r>
        <w:rPr>
          <w:rFonts w:ascii="Times New Roman" w:hAnsi="Times New Roman"/>
          <w:sz w:val="28"/>
          <w:szCs w:val="28"/>
          <w:lang w:val="kk-KZ"/>
        </w:rPr>
        <w:tab/>
      </w:r>
      <w:r w:rsidRPr="00EC3D54">
        <w:rPr>
          <w:rFonts w:ascii="Times New Roman" w:hAnsi="Times New Roman"/>
          <w:sz w:val="28"/>
          <w:szCs w:val="28"/>
          <w:lang w:val="kk-KZ"/>
        </w:rPr>
        <w:t>1)</w:t>
      </w:r>
      <w:r>
        <w:rPr>
          <w:rFonts w:ascii="Times New Roman" w:hAnsi="Times New Roman"/>
          <w:sz w:val="28"/>
          <w:szCs w:val="28"/>
          <w:lang w:val="kk-KZ"/>
        </w:rPr>
        <w:t xml:space="preserve"> адвокаттардың кәсіби дейгейін арттыру жөніндегі жұмысты ұйымдастырады, адвокаттарды кәсіби даярлаудың бірыңғай әдістемесін әзірлейді</w:t>
      </w:r>
      <w:r w:rsidRPr="00EC3D54">
        <w:rPr>
          <w:rFonts w:ascii="Times New Roman" w:hAnsi="Times New Roman"/>
          <w:sz w:val="28"/>
          <w:szCs w:val="28"/>
          <w:lang w:val="kk-KZ"/>
        </w:rPr>
        <w:t>;</w:t>
      </w:r>
    </w:p>
    <w:p w14:paraId="13B06377" w14:textId="77777777" w:rsidR="008264A5" w:rsidRPr="00EC3D54" w:rsidRDefault="008264A5" w:rsidP="008264A5">
      <w:pPr>
        <w:shd w:val="clear" w:color="auto" w:fill="FFFFFF"/>
        <w:tabs>
          <w:tab w:val="left" w:pos="709"/>
        </w:tabs>
        <w:contextualSpacing/>
        <w:jc w:val="both"/>
        <w:rPr>
          <w:rFonts w:ascii="Times New Roman" w:hAnsi="Times New Roman"/>
          <w:sz w:val="28"/>
          <w:szCs w:val="28"/>
          <w:lang w:val="kk-KZ"/>
        </w:rPr>
      </w:pPr>
      <w:r>
        <w:rPr>
          <w:rFonts w:ascii="Times New Roman" w:hAnsi="Times New Roman"/>
          <w:sz w:val="28"/>
          <w:szCs w:val="28"/>
          <w:lang w:val="kk-KZ"/>
        </w:rPr>
        <w:tab/>
      </w:r>
      <w:r w:rsidRPr="00EC3D54">
        <w:rPr>
          <w:rFonts w:ascii="Times New Roman" w:hAnsi="Times New Roman"/>
          <w:sz w:val="28"/>
          <w:szCs w:val="28"/>
          <w:lang w:val="kk-KZ"/>
        </w:rPr>
        <w:t xml:space="preserve">2) </w:t>
      </w:r>
      <w:r>
        <w:rPr>
          <w:rFonts w:ascii="Times New Roman" w:hAnsi="Times New Roman"/>
          <w:sz w:val="28"/>
          <w:szCs w:val="28"/>
          <w:lang w:val="kk-KZ"/>
        </w:rPr>
        <w:t>білім беру ұйымдарын, жоғарғы оқу орнынан кейінгі кәсіби оқу бағдарламаларын жүзеге асыратын кәсіпкерлік субъектілерін, соның ішінде ғылыми қызмет субъектілерін аккредиттеудің тәртібі мен нысандары туралы ұсынымдарды әзірлейді, сондай-ақ, оларды аккредитациядан өткізеді</w:t>
      </w:r>
      <w:r w:rsidRPr="00EC3D54">
        <w:rPr>
          <w:rFonts w:ascii="Times New Roman" w:hAnsi="Times New Roman"/>
          <w:sz w:val="28"/>
          <w:szCs w:val="28"/>
          <w:lang w:val="kk-KZ"/>
        </w:rPr>
        <w:t>;</w:t>
      </w:r>
    </w:p>
    <w:p w14:paraId="70E47D4E" w14:textId="77777777" w:rsidR="008264A5" w:rsidRPr="0095445F" w:rsidRDefault="008264A5" w:rsidP="008264A5">
      <w:pPr>
        <w:shd w:val="clear" w:color="auto" w:fill="FFFFFF"/>
        <w:tabs>
          <w:tab w:val="left" w:pos="709"/>
        </w:tabs>
        <w:contextualSpacing/>
        <w:jc w:val="both"/>
        <w:rPr>
          <w:rStyle w:val="s0"/>
          <w:rFonts w:ascii="Times New Roman" w:hAnsi="Times New Roman"/>
          <w:sz w:val="28"/>
          <w:szCs w:val="28"/>
          <w:lang w:val="kk-KZ"/>
        </w:rPr>
      </w:pPr>
      <w:r>
        <w:rPr>
          <w:rStyle w:val="s0"/>
          <w:rFonts w:ascii="Times New Roman" w:hAnsi="Times New Roman"/>
          <w:sz w:val="28"/>
          <w:szCs w:val="28"/>
          <w:lang w:val="kk-KZ"/>
        </w:rPr>
        <w:tab/>
      </w:r>
      <w:r w:rsidRPr="0095445F">
        <w:rPr>
          <w:rStyle w:val="s0"/>
          <w:rFonts w:ascii="Times New Roman" w:hAnsi="Times New Roman"/>
          <w:sz w:val="28"/>
          <w:szCs w:val="28"/>
          <w:lang w:val="kk-KZ"/>
        </w:rPr>
        <w:t xml:space="preserve">3) </w:t>
      </w:r>
      <w:r>
        <w:rPr>
          <w:rStyle w:val="s0"/>
          <w:rFonts w:ascii="Times New Roman" w:hAnsi="Times New Roman"/>
          <w:sz w:val="28"/>
          <w:szCs w:val="28"/>
          <w:lang w:val="kk-KZ"/>
        </w:rPr>
        <w:t>адвокаттық қызметпен айналысуға үміттенетін тұлғаларды аттестациялау жөніндегі комиссияның отырысына қатысады</w:t>
      </w:r>
      <w:r w:rsidRPr="0095445F">
        <w:rPr>
          <w:rStyle w:val="s0"/>
          <w:rFonts w:ascii="Times New Roman" w:hAnsi="Times New Roman"/>
          <w:sz w:val="28"/>
          <w:szCs w:val="28"/>
          <w:lang w:val="kk-KZ"/>
        </w:rPr>
        <w:t>;</w:t>
      </w:r>
    </w:p>
    <w:p w14:paraId="08A81891" w14:textId="77777777" w:rsidR="008264A5" w:rsidRPr="0095445F" w:rsidRDefault="008264A5" w:rsidP="008264A5">
      <w:pPr>
        <w:shd w:val="clear" w:color="auto" w:fill="FFFFFF"/>
        <w:tabs>
          <w:tab w:val="left" w:pos="709"/>
        </w:tabs>
        <w:contextualSpacing/>
        <w:jc w:val="both"/>
        <w:rPr>
          <w:rFonts w:ascii="Times New Roman" w:hAnsi="Times New Roman"/>
          <w:color w:val="000000"/>
          <w:spacing w:val="1"/>
          <w:sz w:val="28"/>
          <w:szCs w:val="28"/>
          <w:lang w:val="kk-KZ"/>
        </w:rPr>
      </w:pPr>
      <w:r>
        <w:rPr>
          <w:rFonts w:ascii="Times New Roman" w:hAnsi="Times New Roman"/>
          <w:sz w:val="28"/>
          <w:szCs w:val="28"/>
          <w:lang w:val="kk-KZ"/>
        </w:rPr>
        <w:tab/>
      </w:r>
      <w:r w:rsidRPr="0095445F">
        <w:rPr>
          <w:rFonts w:ascii="Times New Roman" w:hAnsi="Times New Roman"/>
          <w:sz w:val="28"/>
          <w:szCs w:val="28"/>
          <w:lang w:val="kk-KZ"/>
        </w:rPr>
        <w:t xml:space="preserve">4) </w:t>
      </w:r>
      <w:r>
        <w:rPr>
          <w:rFonts w:ascii="Times New Roman" w:hAnsi="Times New Roman"/>
          <w:sz w:val="28"/>
          <w:szCs w:val="28"/>
          <w:lang w:val="kk-KZ"/>
        </w:rPr>
        <w:t>адвокаттардың аттестациясын өткізудің бірыңғай тәртібін қалыптастырады</w:t>
      </w:r>
      <w:r w:rsidRPr="0095445F">
        <w:rPr>
          <w:rFonts w:ascii="Times New Roman" w:hAnsi="Times New Roman"/>
          <w:color w:val="000000"/>
          <w:spacing w:val="1"/>
          <w:sz w:val="28"/>
          <w:szCs w:val="28"/>
          <w:lang w:val="kk-KZ"/>
        </w:rPr>
        <w:t>.</w:t>
      </w:r>
    </w:p>
    <w:p w14:paraId="33C336A3" w14:textId="77777777" w:rsidR="008264A5" w:rsidRPr="0095445F" w:rsidRDefault="008264A5" w:rsidP="008264A5">
      <w:pPr>
        <w:autoSpaceDE w:val="0"/>
        <w:autoSpaceDN w:val="0"/>
        <w:ind w:firstLine="709"/>
        <w:jc w:val="both"/>
        <w:rPr>
          <w:rFonts w:ascii="Times New Roman" w:hAnsi="Times New Roman"/>
          <w:sz w:val="28"/>
          <w:szCs w:val="28"/>
          <w:lang w:val="kk-KZ"/>
        </w:rPr>
      </w:pPr>
      <w:r w:rsidRPr="0095445F">
        <w:rPr>
          <w:rFonts w:ascii="Times New Roman" w:hAnsi="Times New Roman"/>
          <w:sz w:val="28"/>
          <w:szCs w:val="28"/>
          <w:lang w:val="kk-KZ"/>
        </w:rPr>
        <w:t xml:space="preserve">17. </w:t>
      </w:r>
      <w:r>
        <w:rPr>
          <w:rFonts w:ascii="Times New Roman" w:hAnsi="Times New Roman"/>
          <w:sz w:val="28"/>
          <w:szCs w:val="28"/>
          <w:lang w:val="kk-KZ"/>
        </w:rPr>
        <w:t>Халықаралық байланыстарды дамыту саласында алқа                            Қазақстан Республикасының заңнамасына сәйкес</w:t>
      </w:r>
      <w:r w:rsidRPr="0095445F">
        <w:rPr>
          <w:rFonts w:ascii="Times New Roman" w:hAnsi="Times New Roman"/>
          <w:sz w:val="28"/>
          <w:szCs w:val="28"/>
          <w:lang w:val="kk-KZ"/>
        </w:rPr>
        <w:t>:</w:t>
      </w:r>
    </w:p>
    <w:p w14:paraId="6313DB63" w14:textId="77777777" w:rsidR="008264A5" w:rsidRPr="0095445F" w:rsidRDefault="008264A5" w:rsidP="008264A5">
      <w:pPr>
        <w:shd w:val="clear" w:color="auto" w:fill="FFFFFF"/>
        <w:tabs>
          <w:tab w:val="left" w:pos="0"/>
          <w:tab w:val="left" w:pos="709"/>
        </w:tabs>
        <w:ind w:right="-6"/>
        <w:jc w:val="both"/>
        <w:rPr>
          <w:rFonts w:ascii="Times New Roman" w:hAnsi="Times New Roman"/>
          <w:sz w:val="28"/>
          <w:szCs w:val="28"/>
          <w:lang w:val="kk-KZ"/>
        </w:rPr>
      </w:pPr>
      <w:r>
        <w:rPr>
          <w:rFonts w:ascii="Times New Roman" w:hAnsi="Times New Roman"/>
          <w:sz w:val="28"/>
          <w:szCs w:val="28"/>
          <w:lang w:val="kk-KZ"/>
        </w:rPr>
        <w:tab/>
      </w:r>
      <w:r w:rsidRPr="0095445F">
        <w:rPr>
          <w:rFonts w:ascii="Times New Roman" w:hAnsi="Times New Roman"/>
          <w:sz w:val="28"/>
          <w:szCs w:val="28"/>
          <w:lang w:val="kk-KZ"/>
        </w:rPr>
        <w:t xml:space="preserve">1) </w:t>
      </w:r>
      <w:r>
        <w:rPr>
          <w:rFonts w:ascii="Times New Roman" w:hAnsi="Times New Roman"/>
          <w:sz w:val="28"/>
          <w:szCs w:val="28"/>
          <w:lang w:val="kk-KZ"/>
        </w:rPr>
        <w:t>өз қызметінің мақсаттарына сәйкес адвокаттардың халықаралық және шетелдік ұйымдарымен, халықаралық үкіметтік емес ұйымдармен байланыстарды орнатады және дамытады</w:t>
      </w:r>
      <w:r w:rsidRPr="0095445F">
        <w:rPr>
          <w:rFonts w:ascii="Times New Roman" w:hAnsi="Times New Roman"/>
          <w:sz w:val="28"/>
          <w:szCs w:val="28"/>
          <w:lang w:val="kk-KZ"/>
        </w:rPr>
        <w:t>;</w:t>
      </w:r>
    </w:p>
    <w:p w14:paraId="0BD44C72" w14:textId="77777777" w:rsidR="008264A5" w:rsidRPr="00E004DF" w:rsidRDefault="008264A5" w:rsidP="008264A5">
      <w:pPr>
        <w:autoSpaceDE w:val="0"/>
        <w:autoSpaceDN w:val="0"/>
        <w:ind w:firstLine="709"/>
        <w:jc w:val="both"/>
        <w:rPr>
          <w:rFonts w:ascii="Times New Roman" w:hAnsi="Times New Roman"/>
          <w:color w:val="000000"/>
          <w:spacing w:val="-3"/>
          <w:sz w:val="28"/>
          <w:szCs w:val="28"/>
          <w:lang w:val="kk-KZ"/>
        </w:rPr>
      </w:pPr>
      <w:r w:rsidRPr="00E004DF">
        <w:rPr>
          <w:rFonts w:ascii="Times New Roman" w:hAnsi="Times New Roman"/>
          <w:color w:val="000000"/>
          <w:spacing w:val="-1"/>
          <w:sz w:val="28"/>
          <w:szCs w:val="28"/>
          <w:lang w:val="kk-KZ"/>
        </w:rPr>
        <w:t>2)</w:t>
      </w:r>
      <w:r>
        <w:rPr>
          <w:rFonts w:ascii="Times New Roman" w:hAnsi="Times New Roman"/>
          <w:color w:val="000000"/>
          <w:spacing w:val="-1"/>
          <w:sz w:val="28"/>
          <w:szCs w:val="28"/>
          <w:lang w:val="kk-KZ"/>
        </w:rPr>
        <w:t xml:space="preserve"> қоғ</w:t>
      </w:r>
      <w:r w:rsidR="005E5F30">
        <w:rPr>
          <w:rFonts w:ascii="Times New Roman" w:hAnsi="Times New Roman"/>
          <w:color w:val="000000"/>
          <w:spacing w:val="-1"/>
          <w:sz w:val="28"/>
          <w:szCs w:val="28"/>
          <w:lang w:val="kk-KZ"/>
        </w:rPr>
        <w:t>а</w:t>
      </w:r>
      <w:r>
        <w:rPr>
          <w:rFonts w:ascii="Times New Roman" w:hAnsi="Times New Roman"/>
          <w:color w:val="000000"/>
          <w:spacing w:val="-1"/>
          <w:sz w:val="28"/>
          <w:szCs w:val="28"/>
          <w:lang w:val="kk-KZ"/>
        </w:rPr>
        <w:t>мдық бірлестіктер одақтарының (қауымдастықтарының) мүшесі бола алады, соның ішінде коммерциялық еме</w:t>
      </w:r>
      <w:r w:rsidR="005E5F30">
        <w:rPr>
          <w:rFonts w:ascii="Times New Roman" w:hAnsi="Times New Roman"/>
          <w:color w:val="000000"/>
          <w:spacing w:val="-1"/>
          <w:sz w:val="28"/>
          <w:szCs w:val="28"/>
          <w:lang w:val="kk-KZ"/>
        </w:rPr>
        <w:t>с</w:t>
      </w:r>
      <w:r>
        <w:rPr>
          <w:rFonts w:ascii="Times New Roman" w:hAnsi="Times New Roman"/>
          <w:color w:val="000000"/>
          <w:spacing w:val="-1"/>
          <w:sz w:val="28"/>
          <w:szCs w:val="28"/>
          <w:lang w:val="kk-KZ"/>
        </w:rPr>
        <w:t xml:space="preserve"> халықаралық қоғамдық бірлестіктерге мүше болып кіруге құқылы</w:t>
      </w:r>
      <w:r w:rsidRPr="00E004DF">
        <w:rPr>
          <w:rFonts w:ascii="Times New Roman" w:hAnsi="Times New Roman"/>
          <w:color w:val="000000"/>
          <w:spacing w:val="-3"/>
          <w:sz w:val="28"/>
          <w:szCs w:val="28"/>
          <w:lang w:val="kk-KZ"/>
        </w:rPr>
        <w:t>.</w:t>
      </w:r>
    </w:p>
    <w:p w14:paraId="6A855EF8" w14:textId="77777777" w:rsidR="008264A5" w:rsidRPr="00E004DF" w:rsidRDefault="008264A5" w:rsidP="008264A5">
      <w:pPr>
        <w:autoSpaceDE w:val="0"/>
        <w:autoSpaceDN w:val="0"/>
        <w:ind w:firstLine="709"/>
        <w:jc w:val="both"/>
        <w:rPr>
          <w:rFonts w:ascii="Times New Roman" w:hAnsi="Times New Roman"/>
          <w:b/>
          <w:sz w:val="28"/>
          <w:szCs w:val="28"/>
          <w:lang w:val="kk-KZ"/>
        </w:rPr>
      </w:pPr>
      <w:r w:rsidRPr="00E004DF">
        <w:rPr>
          <w:rFonts w:ascii="Times New Roman" w:hAnsi="Times New Roman"/>
          <w:sz w:val="28"/>
          <w:szCs w:val="28"/>
          <w:lang w:val="kk-KZ"/>
        </w:rPr>
        <w:lastRenderedPageBreak/>
        <w:t>18.</w:t>
      </w:r>
      <w:r>
        <w:rPr>
          <w:rFonts w:ascii="Times New Roman" w:hAnsi="Times New Roman"/>
          <w:sz w:val="28"/>
          <w:szCs w:val="28"/>
          <w:lang w:val="kk-KZ"/>
        </w:rPr>
        <w:t xml:space="preserve"> Алқа өзінің жарғылық мақсаттарына қол жеткізу үшін өз атынан мәмілелерді, соның ішінде сыртқы экономикалық мәмілелерді де және өзге де құқықтық іс-әрекеттерді жасауға, мүліктік және мүліктік емес құқықтарға иеленуге және оларды жүзеге асыруға, соттта талапкер және жауапкер болуға</w:t>
      </w:r>
      <w:r w:rsidRPr="00E004DF">
        <w:rPr>
          <w:rFonts w:ascii="Times New Roman" w:hAnsi="Times New Roman"/>
          <w:sz w:val="28"/>
          <w:szCs w:val="28"/>
          <w:lang w:val="kk-KZ"/>
        </w:rPr>
        <w:t xml:space="preserve"> </w:t>
      </w:r>
      <w:r>
        <w:rPr>
          <w:rFonts w:ascii="Times New Roman" w:hAnsi="Times New Roman"/>
          <w:sz w:val="28"/>
          <w:szCs w:val="28"/>
          <w:lang w:val="kk-KZ"/>
        </w:rPr>
        <w:t xml:space="preserve">құқылы, </w:t>
      </w:r>
      <w:r w:rsidRPr="00F912C5">
        <w:rPr>
          <w:rFonts w:ascii="Times New Roman" w:hAnsi="Times New Roman"/>
          <w:sz w:val="28"/>
          <w:szCs w:val="28"/>
          <w:lang w:val="kk-KZ"/>
        </w:rPr>
        <w:t>алқаның оған жүктелген тиісті міндеттері бар.</w:t>
      </w:r>
    </w:p>
    <w:p w14:paraId="19993AB8" w14:textId="77777777" w:rsidR="008264A5" w:rsidRPr="00BE4363" w:rsidRDefault="008264A5" w:rsidP="008264A5">
      <w:pPr>
        <w:tabs>
          <w:tab w:val="left" w:pos="0"/>
          <w:tab w:val="left" w:pos="709"/>
        </w:tabs>
        <w:ind w:right="-6"/>
        <w:jc w:val="both"/>
        <w:rPr>
          <w:rFonts w:ascii="Times New Roman" w:hAnsi="Times New Roman"/>
          <w:sz w:val="28"/>
          <w:szCs w:val="28"/>
          <w:lang w:val="kk-KZ"/>
        </w:rPr>
      </w:pPr>
      <w:r>
        <w:rPr>
          <w:rFonts w:ascii="Times New Roman" w:hAnsi="Times New Roman"/>
          <w:sz w:val="28"/>
          <w:szCs w:val="28"/>
          <w:lang w:val="kk-KZ"/>
        </w:rPr>
        <w:tab/>
      </w:r>
      <w:r w:rsidRPr="00BE4363">
        <w:rPr>
          <w:rFonts w:ascii="Times New Roman" w:hAnsi="Times New Roman"/>
          <w:sz w:val="28"/>
          <w:szCs w:val="28"/>
          <w:lang w:val="kk-KZ"/>
        </w:rPr>
        <w:t xml:space="preserve">19. Алқа </w:t>
      </w:r>
      <w:r>
        <w:rPr>
          <w:rFonts w:ascii="Times New Roman" w:hAnsi="Times New Roman"/>
          <w:sz w:val="28"/>
          <w:szCs w:val="28"/>
          <w:lang w:val="kk-KZ"/>
        </w:rPr>
        <w:t xml:space="preserve">егер де ол алқаның жарғылық мақсаттарына сәйкес келетін болса </w:t>
      </w:r>
      <w:r w:rsidRPr="00BE4363">
        <w:rPr>
          <w:rFonts w:ascii="Times New Roman" w:hAnsi="Times New Roman"/>
          <w:sz w:val="28"/>
          <w:szCs w:val="28"/>
          <w:lang w:val="kk-KZ"/>
        </w:rPr>
        <w:t xml:space="preserve">кәсіпкерлік қызметпен айналысуға құқылы. </w:t>
      </w:r>
    </w:p>
    <w:p w14:paraId="266E6A87" w14:textId="77777777" w:rsidR="008264A5" w:rsidRPr="00BE4363" w:rsidRDefault="008264A5" w:rsidP="008264A5">
      <w:pPr>
        <w:shd w:val="clear" w:color="auto" w:fill="FFFFFF"/>
        <w:ind w:firstLine="851"/>
        <w:jc w:val="both"/>
        <w:rPr>
          <w:rFonts w:ascii="Times New Roman" w:hAnsi="Times New Roman"/>
          <w:sz w:val="28"/>
          <w:szCs w:val="28"/>
          <w:lang w:val="kk-KZ"/>
        </w:rPr>
      </w:pPr>
    </w:p>
    <w:p w14:paraId="74F99408" w14:textId="77777777" w:rsidR="008264A5" w:rsidRDefault="008264A5" w:rsidP="008264A5">
      <w:pPr>
        <w:shd w:val="clear" w:color="auto" w:fill="FFFFFF"/>
        <w:ind w:firstLine="851"/>
        <w:jc w:val="center"/>
        <w:rPr>
          <w:rFonts w:ascii="Times New Roman" w:hAnsi="Times New Roman"/>
          <w:b/>
          <w:bCs/>
          <w:color w:val="000000"/>
          <w:spacing w:val="1"/>
          <w:sz w:val="28"/>
          <w:szCs w:val="28"/>
          <w:lang w:val="kk-KZ"/>
        </w:rPr>
      </w:pPr>
      <w:r w:rsidRPr="00DA7942">
        <w:rPr>
          <w:rFonts w:ascii="Times New Roman" w:hAnsi="Times New Roman"/>
          <w:b/>
          <w:bCs/>
          <w:color w:val="000000"/>
          <w:spacing w:val="1"/>
          <w:sz w:val="28"/>
          <w:szCs w:val="28"/>
          <w:lang w:val="kk-KZ"/>
        </w:rPr>
        <w:t xml:space="preserve">5. </w:t>
      </w:r>
      <w:r>
        <w:rPr>
          <w:rFonts w:ascii="Times New Roman" w:hAnsi="Times New Roman"/>
          <w:b/>
          <w:bCs/>
          <w:color w:val="000000"/>
          <w:spacing w:val="1"/>
          <w:sz w:val="28"/>
          <w:szCs w:val="28"/>
          <w:lang w:val="kk-KZ"/>
        </w:rPr>
        <w:t xml:space="preserve">АЛҚА МҮШЕЛЕРІНІҢ ҚҰҚЫҚТАРЫ МЕН МІНДЕТТЕРІ </w:t>
      </w:r>
    </w:p>
    <w:p w14:paraId="25B0F2B1" w14:textId="77777777" w:rsidR="008264A5" w:rsidRPr="00BE4363" w:rsidRDefault="008264A5" w:rsidP="008264A5">
      <w:pPr>
        <w:shd w:val="clear" w:color="auto" w:fill="FFFFFF"/>
        <w:ind w:firstLine="851"/>
        <w:jc w:val="center"/>
        <w:rPr>
          <w:rFonts w:ascii="Times New Roman" w:hAnsi="Times New Roman"/>
          <w:b/>
          <w:color w:val="000000"/>
          <w:sz w:val="28"/>
          <w:szCs w:val="28"/>
          <w:lang w:val="kk-KZ"/>
        </w:rPr>
      </w:pPr>
    </w:p>
    <w:p w14:paraId="105B267A" w14:textId="51F1E9A7" w:rsidR="008264A5" w:rsidRPr="00BE0EF3" w:rsidRDefault="008264A5" w:rsidP="008264A5">
      <w:pPr>
        <w:shd w:val="clear" w:color="auto" w:fill="FFFFFF"/>
        <w:ind w:firstLine="709"/>
        <w:jc w:val="both"/>
        <w:rPr>
          <w:rFonts w:ascii="Times New Roman" w:hAnsi="Times New Roman"/>
          <w:sz w:val="28"/>
          <w:szCs w:val="28"/>
          <w:lang w:val="kk-KZ"/>
        </w:rPr>
      </w:pPr>
      <w:r w:rsidRPr="00BE0EF3">
        <w:rPr>
          <w:rFonts w:ascii="Times New Roman" w:hAnsi="Times New Roman"/>
          <w:color w:val="000000"/>
          <w:spacing w:val="1"/>
          <w:sz w:val="28"/>
          <w:szCs w:val="28"/>
          <w:lang w:val="kk-KZ"/>
        </w:rPr>
        <w:t>20.</w:t>
      </w:r>
      <w:r w:rsidRPr="00BE0EF3">
        <w:rPr>
          <w:rFonts w:ascii="Times New Roman" w:hAnsi="Times New Roman"/>
          <w:sz w:val="28"/>
          <w:szCs w:val="28"/>
          <w:lang w:val="kk-KZ"/>
        </w:rPr>
        <w:t xml:space="preserve"> </w:t>
      </w:r>
      <w:r w:rsidR="005E5F30">
        <w:rPr>
          <w:rFonts w:ascii="Times New Roman" w:hAnsi="Times New Roman"/>
          <w:sz w:val="28"/>
          <w:szCs w:val="28"/>
          <w:lang w:val="kk-KZ"/>
        </w:rPr>
        <w:t>О</w:t>
      </w:r>
      <w:r>
        <w:rPr>
          <w:rFonts w:ascii="Times New Roman" w:hAnsi="Times New Roman"/>
          <w:sz w:val="28"/>
          <w:szCs w:val="28"/>
          <w:lang w:val="kk-KZ"/>
        </w:rPr>
        <w:t>блыстардың, респу</w:t>
      </w:r>
      <w:r w:rsidR="00227E07">
        <w:rPr>
          <w:rFonts w:ascii="Times New Roman" w:hAnsi="Times New Roman"/>
          <w:sz w:val="28"/>
          <w:szCs w:val="28"/>
          <w:lang w:val="kk-KZ"/>
        </w:rPr>
        <w:t>бликалық маңызы бар қалалардың ж</w:t>
      </w:r>
      <w:r>
        <w:rPr>
          <w:rFonts w:ascii="Times New Roman" w:hAnsi="Times New Roman"/>
          <w:sz w:val="28"/>
          <w:szCs w:val="28"/>
          <w:lang w:val="kk-KZ"/>
        </w:rPr>
        <w:t xml:space="preserve">әне </w:t>
      </w:r>
      <w:r w:rsidR="00227E07" w:rsidRPr="00227E07">
        <w:rPr>
          <w:rFonts w:ascii="Times New Roman" w:hAnsi="Times New Roman"/>
          <w:sz w:val="28"/>
          <w:szCs w:val="28"/>
          <w:lang w:val="kk-KZ"/>
        </w:rPr>
        <w:t>астана</w:t>
      </w:r>
      <w:r w:rsidR="00227E07">
        <w:rPr>
          <w:rFonts w:ascii="Times New Roman" w:hAnsi="Times New Roman"/>
          <w:sz w:val="28"/>
          <w:szCs w:val="28"/>
          <w:lang w:val="kk-KZ"/>
        </w:rPr>
        <w:t>ның</w:t>
      </w:r>
      <w:r>
        <w:rPr>
          <w:rFonts w:ascii="Times New Roman" w:hAnsi="Times New Roman"/>
          <w:sz w:val="28"/>
          <w:szCs w:val="28"/>
          <w:lang w:val="kk-KZ"/>
        </w:rPr>
        <w:t xml:space="preserve"> алқалары (</w:t>
      </w:r>
      <w:r w:rsidR="00FD23A7" w:rsidRPr="00FD23A7">
        <w:rPr>
          <w:rFonts w:ascii="Times New Roman" w:hAnsi="Times New Roman"/>
          <w:i/>
          <w:sz w:val="28"/>
          <w:szCs w:val="28"/>
          <w:lang w:val="kk-KZ"/>
        </w:rPr>
        <w:t xml:space="preserve">бұдан </w:t>
      </w:r>
      <w:r w:rsidRPr="00FD23A7">
        <w:rPr>
          <w:rFonts w:ascii="Times New Roman" w:hAnsi="Times New Roman"/>
          <w:i/>
          <w:sz w:val="28"/>
          <w:szCs w:val="28"/>
          <w:lang w:val="kk-KZ"/>
        </w:rPr>
        <w:t>әрі – аумақтық алқалар</w:t>
      </w:r>
      <w:r>
        <w:rPr>
          <w:rFonts w:ascii="Times New Roman" w:hAnsi="Times New Roman"/>
          <w:sz w:val="28"/>
          <w:szCs w:val="28"/>
          <w:lang w:val="kk-KZ"/>
        </w:rPr>
        <w:t>) Алқаның мүшелері болып табылады</w:t>
      </w:r>
      <w:r w:rsidRPr="00BE0EF3">
        <w:rPr>
          <w:rFonts w:ascii="Times New Roman" w:hAnsi="Times New Roman"/>
          <w:sz w:val="28"/>
          <w:szCs w:val="28"/>
          <w:lang w:val="kk-KZ"/>
        </w:rPr>
        <w:t>.</w:t>
      </w:r>
      <w:r>
        <w:rPr>
          <w:rFonts w:ascii="Times New Roman" w:hAnsi="Times New Roman"/>
          <w:sz w:val="28"/>
          <w:szCs w:val="28"/>
          <w:lang w:val="kk-KZ"/>
        </w:rPr>
        <w:t xml:space="preserve"> Алқаның мүшелерінің құқықтары мен міндеттері тең. </w:t>
      </w:r>
    </w:p>
    <w:p w14:paraId="13DFD650" w14:textId="77777777" w:rsidR="008264A5" w:rsidRPr="00DA7942" w:rsidRDefault="008264A5" w:rsidP="008264A5">
      <w:pPr>
        <w:shd w:val="clear" w:color="auto" w:fill="FFFFFF"/>
        <w:ind w:firstLine="709"/>
        <w:jc w:val="both"/>
        <w:rPr>
          <w:rFonts w:ascii="Times New Roman" w:hAnsi="Times New Roman"/>
          <w:b/>
          <w:sz w:val="28"/>
          <w:szCs w:val="28"/>
          <w:lang w:val="kk-KZ"/>
        </w:rPr>
      </w:pPr>
      <w:r w:rsidRPr="00DA7942">
        <w:rPr>
          <w:rFonts w:ascii="Times New Roman" w:hAnsi="Times New Roman"/>
          <w:spacing w:val="-5"/>
          <w:sz w:val="28"/>
          <w:szCs w:val="28"/>
          <w:lang w:val="kk-KZ"/>
        </w:rPr>
        <w:t>21.</w:t>
      </w:r>
      <w:r w:rsidRPr="00DA7942">
        <w:rPr>
          <w:rFonts w:ascii="Times New Roman" w:hAnsi="Times New Roman"/>
          <w:sz w:val="28"/>
          <w:szCs w:val="28"/>
          <w:lang w:val="kk-KZ"/>
        </w:rPr>
        <w:t xml:space="preserve"> </w:t>
      </w:r>
      <w:r>
        <w:rPr>
          <w:rFonts w:ascii="Times New Roman" w:hAnsi="Times New Roman"/>
          <w:sz w:val="28"/>
          <w:szCs w:val="28"/>
          <w:lang w:val="kk-KZ"/>
        </w:rPr>
        <w:t xml:space="preserve">Аумақтық алқалар: </w:t>
      </w:r>
    </w:p>
    <w:p w14:paraId="0D2D7330" w14:textId="77777777" w:rsidR="008264A5" w:rsidRPr="00DA7942" w:rsidRDefault="008264A5" w:rsidP="008264A5">
      <w:pPr>
        <w:shd w:val="clear" w:color="auto" w:fill="FFFFFF"/>
        <w:ind w:firstLine="709"/>
        <w:jc w:val="both"/>
        <w:rPr>
          <w:rFonts w:ascii="Times New Roman" w:hAnsi="Times New Roman"/>
          <w:sz w:val="28"/>
          <w:szCs w:val="28"/>
          <w:lang w:val="kk-KZ"/>
        </w:rPr>
      </w:pPr>
      <w:r w:rsidRPr="00DA7942">
        <w:rPr>
          <w:rFonts w:ascii="Times New Roman" w:hAnsi="Times New Roman"/>
          <w:sz w:val="28"/>
          <w:szCs w:val="28"/>
          <w:lang w:val="kk-KZ"/>
        </w:rPr>
        <w:t>1) Алқаның сайланбалы органдарына</w:t>
      </w:r>
      <w:r>
        <w:rPr>
          <w:rFonts w:ascii="Times New Roman" w:hAnsi="Times New Roman"/>
          <w:sz w:val="28"/>
          <w:szCs w:val="28"/>
          <w:lang w:val="kk-KZ"/>
        </w:rPr>
        <w:t xml:space="preserve"> өз өкілдерін ұсынуға және оларды сайланбалы лауазымнан шақыртып алуға</w:t>
      </w:r>
      <w:r w:rsidRPr="00DA7942">
        <w:rPr>
          <w:rFonts w:ascii="Times New Roman" w:hAnsi="Times New Roman"/>
          <w:sz w:val="28"/>
          <w:szCs w:val="28"/>
          <w:lang w:val="kk-KZ"/>
        </w:rPr>
        <w:t>;</w:t>
      </w:r>
    </w:p>
    <w:p w14:paraId="23A8ADCA" w14:textId="77777777" w:rsidR="008264A5" w:rsidRPr="00DA7942" w:rsidRDefault="008264A5" w:rsidP="008264A5">
      <w:pPr>
        <w:shd w:val="clear" w:color="auto" w:fill="FFFFFF"/>
        <w:ind w:firstLine="709"/>
        <w:jc w:val="both"/>
        <w:rPr>
          <w:rFonts w:ascii="Times New Roman" w:hAnsi="Times New Roman"/>
          <w:color w:val="000000"/>
          <w:sz w:val="28"/>
          <w:szCs w:val="28"/>
          <w:lang w:val="kk-KZ"/>
        </w:rPr>
      </w:pPr>
      <w:r w:rsidRPr="00DA7942">
        <w:rPr>
          <w:rFonts w:ascii="Times New Roman" w:hAnsi="Times New Roman"/>
          <w:color w:val="000000"/>
          <w:sz w:val="28"/>
          <w:szCs w:val="28"/>
          <w:lang w:val="kk-KZ"/>
        </w:rPr>
        <w:t xml:space="preserve">2) </w:t>
      </w:r>
      <w:r>
        <w:rPr>
          <w:rFonts w:ascii="Times New Roman" w:hAnsi="Times New Roman"/>
          <w:color w:val="000000"/>
          <w:sz w:val="28"/>
          <w:szCs w:val="28"/>
          <w:lang w:val="kk-KZ"/>
        </w:rPr>
        <w:t>Алқа қызметінің мәселелерін талқылауға және алқаның органдарымен шешімдерді қабылдауға қатысуға</w:t>
      </w:r>
      <w:r w:rsidRPr="00DA7942">
        <w:rPr>
          <w:rFonts w:ascii="Times New Roman" w:hAnsi="Times New Roman"/>
          <w:sz w:val="28"/>
          <w:szCs w:val="28"/>
          <w:lang w:val="kk-KZ"/>
        </w:rPr>
        <w:t>;</w:t>
      </w:r>
    </w:p>
    <w:p w14:paraId="191FDE73" w14:textId="77777777" w:rsidR="008264A5" w:rsidRPr="00DA7942" w:rsidRDefault="008264A5" w:rsidP="008264A5">
      <w:pPr>
        <w:shd w:val="clear" w:color="auto" w:fill="FFFFFF"/>
        <w:ind w:firstLine="709"/>
        <w:jc w:val="both"/>
        <w:rPr>
          <w:rFonts w:ascii="Times New Roman" w:hAnsi="Times New Roman"/>
          <w:b/>
          <w:color w:val="000000"/>
          <w:sz w:val="28"/>
          <w:szCs w:val="28"/>
          <w:lang w:val="kk-KZ"/>
        </w:rPr>
      </w:pPr>
      <w:r w:rsidRPr="00DA7942">
        <w:rPr>
          <w:rFonts w:ascii="Times New Roman" w:hAnsi="Times New Roman"/>
          <w:color w:val="000000"/>
          <w:sz w:val="28"/>
          <w:szCs w:val="28"/>
          <w:lang w:val="kk-KZ"/>
        </w:rPr>
        <w:t xml:space="preserve">3) </w:t>
      </w:r>
      <w:r>
        <w:rPr>
          <w:rFonts w:ascii="Times New Roman" w:hAnsi="Times New Roman"/>
          <w:color w:val="000000"/>
          <w:sz w:val="28"/>
          <w:szCs w:val="28"/>
          <w:lang w:val="kk-KZ"/>
        </w:rPr>
        <w:t>Алқаның сайланбалы органдарына олардың жұмыстарының ұйымдастырылуы жөніндегі ұсыныстарды енгізіп жүгінуге</w:t>
      </w:r>
      <w:r w:rsidRPr="00DA7942">
        <w:rPr>
          <w:rFonts w:ascii="Times New Roman" w:hAnsi="Times New Roman"/>
          <w:sz w:val="28"/>
          <w:szCs w:val="28"/>
          <w:lang w:val="kk-KZ"/>
        </w:rPr>
        <w:t>;</w:t>
      </w:r>
    </w:p>
    <w:p w14:paraId="76A5A0DD" w14:textId="77777777" w:rsidR="008264A5" w:rsidRPr="00DA7942" w:rsidRDefault="008264A5" w:rsidP="008264A5">
      <w:pPr>
        <w:shd w:val="clear" w:color="auto" w:fill="FFFFFF"/>
        <w:ind w:firstLine="709"/>
        <w:jc w:val="both"/>
        <w:rPr>
          <w:rFonts w:ascii="Times New Roman" w:hAnsi="Times New Roman"/>
          <w:b/>
          <w:color w:val="000000"/>
          <w:sz w:val="28"/>
          <w:szCs w:val="28"/>
          <w:lang w:val="kk-KZ"/>
        </w:rPr>
      </w:pPr>
      <w:r w:rsidRPr="00DA7942">
        <w:rPr>
          <w:rFonts w:ascii="Times New Roman" w:hAnsi="Times New Roman"/>
          <w:sz w:val="28"/>
          <w:szCs w:val="28"/>
          <w:lang w:val="kk-KZ"/>
        </w:rPr>
        <w:t>4)</w:t>
      </w:r>
      <w:r>
        <w:rPr>
          <w:rFonts w:ascii="Times New Roman" w:hAnsi="Times New Roman"/>
          <w:sz w:val="28"/>
          <w:szCs w:val="28"/>
          <w:lang w:val="kk-KZ"/>
        </w:rPr>
        <w:t xml:space="preserve"> Алқадан жәрдем алуға, Алқаның көмегін пайдалануға</w:t>
      </w:r>
      <w:r w:rsidRPr="00DA7942">
        <w:rPr>
          <w:rFonts w:ascii="Times New Roman" w:hAnsi="Times New Roman"/>
          <w:sz w:val="28"/>
          <w:szCs w:val="28"/>
          <w:lang w:val="kk-KZ"/>
        </w:rPr>
        <w:t xml:space="preserve"> </w:t>
      </w:r>
      <w:r>
        <w:rPr>
          <w:rFonts w:ascii="Times New Roman" w:hAnsi="Times New Roman"/>
          <w:sz w:val="28"/>
          <w:szCs w:val="28"/>
          <w:lang w:val="kk-KZ"/>
        </w:rPr>
        <w:t>және Алқа тарапынан қорғалуға</w:t>
      </w:r>
      <w:r w:rsidRPr="00DA7942">
        <w:rPr>
          <w:rFonts w:ascii="Times New Roman" w:hAnsi="Times New Roman"/>
          <w:color w:val="000000"/>
          <w:spacing w:val="-5"/>
          <w:sz w:val="28"/>
          <w:szCs w:val="28"/>
          <w:lang w:val="kk-KZ"/>
        </w:rPr>
        <w:t>;</w:t>
      </w:r>
    </w:p>
    <w:p w14:paraId="4B193C3D" w14:textId="77777777" w:rsidR="008264A5" w:rsidRPr="00B47761" w:rsidRDefault="008264A5" w:rsidP="008264A5">
      <w:pPr>
        <w:shd w:val="clear" w:color="auto" w:fill="FFFFFF"/>
        <w:ind w:firstLine="709"/>
        <w:jc w:val="both"/>
        <w:rPr>
          <w:rFonts w:ascii="Times New Roman" w:hAnsi="Times New Roman"/>
          <w:color w:val="000000"/>
          <w:sz w:val="28"/>
          <w:szCs w:val="28"/>
          <w:lang w:val="kk-KZ"/>
        </w:rPr>
      </w:pPr>
      <w:r w:rsidRPr="00DA7942">
        <w:rPr>
          <w:rFonts w:ascii="Times New Roman" w:hAnsi="Times New Roman"/>
          <w:color w:val="000000"/>
          <w:spacing w:val="-1"/>
          <w:sz w:val="28"/>
          <w:szCs w:val="28"/>
          <w:lang w:val="kk-KZ"/>
        </w:rPr>
        <w:t xml:space="preserve">5) </w:t>
      </w:r>
      <w:r>
        <w:rPr>
          <w:rFonts w:ascii="Times New Roman" w:hAnsi="Times New Roman"/>
          <w:color w:val="000000"/>
          <w:spacing w:val="-1"/>
          <w:sz w:val="28"/>
          <w:szCs w:val="28"/>
          <w:lang w:val="kk-KZ"/>
        </w:rPr>
        <w:t>Алқа көрсететін кеңес б</w:t>
      </w:r>
      <w:r w:rsidR="005E5F30">
        <w:rPr>
          <w:rFonts w:ascii="Times New Roman" w:hAnsi="Times New Roman"/>
          <w:color w:val="000000"/>
          <w:spacing w:val="-1"/>
          <w:sz w:val="28"/>
          <w:szCs w:val="28"/>
          <w:lang w:val="kk-KZ"/>
        </w:rPr>
        <w:t>ерушілік, құқықтық және әдістеме</w:t>
      </w:r>
      <w:r>
        <w:rPr>
          <w:rFonts w:ascii="Times New Roman" w:hAnsi="Times New Roman"/>
          <w:color w:val="000000"/>
          <w:spacing w:val="-1"/>
          <w:sz w:val="28"/>
          <w:szCs w:val="28"/>
          <w:lang w:val="kk-KZ"/>
        </w:rPr>
        <w:t xml:space="preserve">лік көмектің барлық түрлерімен пайдалануға </w:t>
      </w:r>
      <w:r>
        <w:rPr>
          <w:rFonts w:ascii="Times New Roman" w:hAnsi="Times New Roman"/>
          <w:color w:val="000000"/>
          <w:sz w:val="28"/>
          <w:szCs w:val="28"/>
          <w:lang w:val="kk-KZ"/>
        </w:rPr>
        <w:t>құқылы.</w:t>
      </w:r>
    </w:p>
    <w:p w14:paraId="2228D70A" w14:textId="77777777" w:rsidR="008264A5" w:rsidRPr="008B3416" w:rsidRDefault="008264A5" w:rsidP="008264A5">
      <w:pPr>
        <w:shd w:val="clear" w:color="auto" w:fill="FFFFFF"/>
        <w:ind w:firstLine="709"/>
        <w:jc w:val="both"/>
        <w:rPr>
          <w:rFonts w:ascii="Times New Roman" w:hAnsi="Times New Roman"/>
          <w:b/>
          <w:color w:val="000000"/>
          <w:sz w:val="28"/>
          <w:szCs w:val="28"/>
          <w:lang w:val="kk-KZ"/>
        </w:rPr>
      </w:pPr>
      <w:r w:rsidRPr="008B3416">
        <w:rPr>
          <w:rFonts w:ascii="Times New Roman" w:hAnsi="Times New Roman"/>
          <w:color w:val="000000"/>
          <w:spacing w:val="-6"/>
          <w:sz w:val="28"/>
          <w:szCs w:val="28"/>
          <w:lang w:val="kk-KZ"/>
        </w:rPr>
        <w:t>22.</w:t>
      </w:r>
      <w:r w:rsidRPr="008B3416">
        <w:rPr>
          <w:rFonts w:ascii="Times New Roman" w:hAnsi="Times New Roman"/>
          <w:color w:val="000000"/>
          <w:sz w:val="28"/>
          <w:szCs w:val="28"/>
          <w:lang w:val="kk-KZ"/>
        </w:rPr>
        <w:t xml:space="preserve"> </w:t>
      </w:r>
      <w:r>
        <w:rPr>
          <w:rFonts w:ascii="Times New Roman" w:hAnsi="Times New Roman"/>
          <w:color w:val="000000"/>
          <w:sz w:val="28"/>
          <w:szCs w:val="28"/>
          <w:lang w:val="kk-KZ"/>
        </w:rPr>
        <w:t>Аумақтық алқалар:</w:t>
      </w:r>
    </w:p>
    <w:p w14:paraId="13CE5D2C" w14:textId="05F0A3F6" w:rsidR="008264A5" w:rsidRPr="008B3416" w:rsidRDefault="008264A5" w:rsidP="008264A5">
      <w:pPr>
        <w:shd w:val="clear" w:color="auto" w:fill="FFFFFF"/>
        <w:ind w:firstLine="709"/>
        <w:jc w:val="both"/>
        <w:rPr>
          <w:rFonts w:ascii="Times New Roman" w:hAnsi="Times New Roman"/>
          <w:b/>
          <w:color w:val="000000"/>
          <w:sz w:val="28"/>
          <w:szCs w:val="28"/>
          <w:lang w:val="kk-KZ"/>
        </w:rPr>
      </w:pPr>
      <w:r w:rsidRPr="008B3416">
        <w:rPr>
          <w:rFonts w:ascii="Times New Roman" w:hAnsi="Times New Roman"/>
          <w:color w:val="000000"/>
          <w:spacing w:val="-2"/>
          <w:sz w:val="28"/>
          <w:szCs w:val="28"/>
          <w:lang w:val="kk-KZ"/>
        </w:rPr>
        <w:t xml:space="preserve">1) </w:t>
      </w:r>
      <w:r>
        <w:rPr>
          <w:rFonts w:ascii="Times New Roman" w:hAnsi="Times New Roman"/>
          <w:sz w:val="28"/>
          <w:szCs w:val="28"/>
          <w:lang w:val="kk-KZ"/>
        </w:rPr>
        <w:t>адвокаттық қызмет мәселелерін реттейтін Қазақстан Республикасы заңнамасының және осы Жарғының ережелерін сақтауға</w:t>
      </w:r>
      <w:r w:rsidRPr="008B3416">
        <w:rPr>
          <w:rFonts w:ascii="Times New Roman" w:hAnsi="Times New Roman"/>
          <w:sz w:val="28"/>
          <w:szCs w:val="28"/>
          <w:lang w:val="kk-KZ"/>
        </w:rPr>
        <w:t>;</w:t>
      </w:r>
      <w:r w:rsidR="00E662CF">
        <w:rPr>
          <w:rFonts w:ascii="Times New Roman" w:hAnsi="Times New Roman"/>
          <w:sz w:val="28"/>
          <w:szCs w:val="28"/>
          <w:lang w:val="kk-KZ"/>
        </w:rPr>
        <w:t xml:space="preserve"> </w:t>
      </w:r>
    </w:p>
    <w:p w14:paraId="6ED91FD9" w14:textId="77777777" w:rsidR="008264A5" w:rsidRPr="008B3416" w:rsidRDefault="008264A5" w:rsidP="008264A5">
      <w:pPr>
        <w:shd w:val="clear" w:color="auto" w:fill="FFFFFF"/>
        <w:tabs>
          <w:tab w:val="left" w:pos="709"/>
        </w:tabs>
        <w:jc w:val="both"/>
        <w:rPr>
          <w:rFonts w:ascii="Times New Roman" w:hAnsi="Times New Roman"/>
          <w:color w:val="000000"/>
          <w:sz w:val="28"/>
          <w:szCs w:val="28"/>
          <w:lang w:val="kk-KZ"/>
        </w:rPr>
      </w:pPr>
      <w:r>
        <w:rPr>
          <w:rFonts w:ascii="Times New Roman" w:hAnsi="Times New Roman"/>
          <w:sz w:val="28"/>
          <w:szCs w:val="28"/>
          <w:lang w:val="kk-KZ"/>
        </w:rPr>
        <w:tab/>
      </w:r>
      <w:r w:rsidRPr="008B3416">
        <w:rPr>
          <w:rFonts w:ascii="Times New Roman" w:hAnsi="Times New Roman"/>
          <w:sz w:val="28"/>
          <w:szCs w:val="28"/>
          <w:lang w:val="kk-KZ"/>
        </w:rPr>
        <w:t xml:space="preserve">2) </w:t>
      </w:r>
      <w:r>
        <w:rPr>
          <w:rFonts w:ascii="Times New Roman" w:hAnsi="Times New Roman"/>
          <w:sz w:val="28"/>
          <w:szCs w:val="28"/>
          <w:lang w:val="kk-KZ"/>
        </w:rPr>
        <w:t>Алқа құзыретінің шегінде қабылданған Алқа органдарының шешімдерін орындауға</w:t>
      </w:r>
      <w:r w:rsidRPr="008B3416">
        <w:rPr>
          <w:rFonts w:ascii="Times New Roman" w:hAnsi="Times New Roman"/>
          <w:sz w:val="28"/>
          <w:szCs w:val="28"/>
          <w:lang w:val="kk-KZ"/>
        </w:rPr>
        <w:t>;</w:t>
      </w:r>
    </w:p>
    <w:p w14:paraId="1AA7B0E2" w14:textId="77777777" w:rsidR="008264A5" w:rsidRPr="008B3416" w:rsidRDefault="008264A5" w:rsidP="008264A5">
      <w:pPr>
        <w:shd w:val="clear" w:color="auto" w:fill="FFFFFF"/>
        <w:ind w:firstLine="709"/>
        <w:jc w:val="both"/>
        <w:rPr>
          <w:rFonts w:ascii="Times New Roman" w:hAnsi="Times New Roman"/>
          <w:b/>
          <w:color w:val="000000"/>
          <w:sz w:val="28"/>
          <w:szCs w:val="28"/>
          <w:lang w:val="kk-KZ"/>
        </w:rPr>
      </w:pPr>
      <w:r w:rsidRPr="008B3416">
        <w:rPr>
          <w:rFonts w:ascii="Times New Roman" w:hAnsi="Times New Roman"/>
          <w:color w:val="000000"/>
          <w:spacing w:val="-1"/>
          <w:sz w:val="28"/>
          <w:szCs w:val="28"/>
          <w:lang w:val="kk-KZ"/>
        </w:rPr>
        <w:t xml:space="preserve">3) </w:t>
      </w:r>
      <w:r>
        <w:rPr>
          <w:rFonts w:ascii="Times New Roman" w:hAnsi="Times New Roman"/>
          <w:color w:val="000000"/>
          <w:spacing w:val="-1"/>
          <w:sz w:val="28"/>
          <w:szCs w:val="28"/>
          <w:lang w:val="kk-KZ"/>
        </w:rPr>
        <w:t>осы Жарғымен белгіленген міндеттерді жүзеге асыруға қатысуға</w:t>
      </w:r>
      <w:r w:rsidRPr="008B3416">
        <w:rPr>
          <w:rFonts w:ascii="Times New Roman" w:hAnsi="Times New Roman"/>
          <w:color w:val="000000"/>
          <w:spacing w:val="-1"/>
          <w:sz w:val="28"/>
          <w:szCs w:val="28"/>
          <w:lang w:val="kk-KZ"/>
        </w:rPr>
        <w:t>;</w:t>
      </w:r>
    </w:p>
    <w:p w14:paraId="2E399B0E" w14:textId="77777777" w:rsidR="008264A5" w:rsidRPr="008B3416" w:rsidRDefault="008264A5" w:rsidP="008264A5">
      <w:pPr>
        <w:shd w:val="clear" w:color="auto" w:fill="FFFFFF"/>
        <w:ind w:firstLine="709"/>
        <w:jc w:val="both"/>
        <w:rPr>
          <w:rFonts w:ascii="Times New Roman" w:hAnsi="Times New Roman"/>
          <w:sz w:val="28"/>
          <w:szCs w:val="28"/>
          <w:lang w:val="kk-KZ"/>
        </w:rPr>
      </w:pPr>
      <w:r w:rsidRPr="008B3416">
        <w:rPr>
          <w:rFonts w:ascii="Times New Roman" w:hAnsi="Times New Roman"/>
          <w:color w:val="000000"/>
          <w:spacing w:val="-1"/>
          <w:sz w:val="28"/>
          <w:szCs w:val="28"/>
          <w:lang w:val="kk-KZ"/>
        </w:rPr>
        <w:t>4)</w:t>
      </w:r>
      <w:r>
        <w:rPr>
          <w:rFonts w:ascii="Times New Roman" w:hAnsi="Times New Roman"/>
          <w:sz w:val="28"/>
          <w:szCs w:val="28"/>
          <w:lang w:val="kk-KZ"/>
        </w:rPr>
        <w:t xml:space="preserve"> </w:t>
      </w:r>
      <w:r w:rsidR="005E5F30">
        <w:rPr>
          <w:rFonts w:ascii="Times New Roman" w:hAnsi="Times New Roman"/>
          <w:sz w:val="28"/>
          <w:szCs w:val="28"/>
          <w:lang w:val="kk-KZ"/>
        </w:rPr>
        <w:t>Р</w:t>
      </w:r>
      <w:r>
        <w:rPr>
          <w:rFonts w:ascii="Times New Roman" w:hAnsi="Times New Roman"/>
          <w:sz w:val="28"/>
          <w:szCs w:val="28"/>
          <w:lang w:val="kk-KZ"/>
        </w:rPr>
        <w:t xml:space="preserve">еспубликалық </w:t>
      </w:r>
      <w:r w:rsidR="005E5F30">
        <w:rPr>
          <w:rFonts w:ascii="Times New Roman" w:hAnsi="Times New Roman"/>
          <w:sz w:val="28"/>
          <w:szCs w:val="28"/>
          <w:lang w:val="kk-KZ"/>
        </w:rPr>
        <w:t xml:space="preserve">адвокаттар алқаларының </w:t>
      </w:r>
      <w:r>
        <w:rPr>
          <w:rFonts w:ascii="Times New Roman" w:hAnsi="Times New Roman"/>
          <w:sz w:val="28"/>
          <w:szCs w:val="28"/>
          <w:lang w:val="kk-KZ"/>
        </w:rPr>
        <w:t>конференциясына және Алқа төралқасының жұмысына қатысуға</w:t>
      </w:r>
      <w:r w:rsidRPr="008B3416">
        <w:rPr>
          <w:rFonts w:ascii="Times New Roman" w:hAnsi="Times New Roman"/>
          <w:sz w:val="28"/>
          <w:szCs w:val="28"/>
          <w:lang w:val="kk-KZ"/>
        </w:rPr>
        <w:t xml:space="preserve">; </w:t>
      </w:r>
    </w:p>
    <w:p w14:paraId="72FE3077" w14:textId="77777777" w:rsidR="008264A5" w:rsidRPr="008B3416" w:rsidRDefault="008264A5" w:rsidP="008264A5">
      <w:pPr>
        <w:shd w:val="clear" w:color="auto" w:fill="FFFFFF"/>
        <w:ind w:firstLine="709"/>
        <w:jc w:val="both"/>
        <w:rPr>
          <w:rFonts w:ascii="Times New Roman" w:hAnsi="Times New Roman"/>
          <w:b/>
          <w:sz w:val="28"/>
          <w:szCs w:val="28"/>
          <w:lang w:val="kk-KZ"/>
        </w:rPr>
      </w:pPr>
      <w:r w:rsidRPr="008B3416">
        <w:rPr>
          <w:rFonts w:ascii="Times New Roman" w:hAnsi="Times New Roman"/>
          <w:sz w:val="28"/>
          <w:szCs w:val="28"/>
          <w:lang w:val="kk-KZ"/>
        </w:rPr>
        <w:t>5)</w:t>
      </w:r>
      <w:r>
        <w:rPr>
          <w:rFonts w:ascii="Times New Roman" w:hAnsi="Times New Roman"/>
          <w:sz w:val="28"/>
          <w:szCs w:val="28"/>
          <w:lang w:val="kk-KZ"/>
        </w:rPr>
        <w:t xml:space="preserve"> адвокаттардың және олардың көмекшілерінің кәсіби қызметінің бірыңғай әдістемесіне сәйкес</w:t>
      </w:r>
      <w:r w:rsidRPr="008B3416">
        <w:rPr>
          <w:rFonts w:ascii="Times New Roman" w:hAnsi="Times New Roman"/>
          <w:sz w:val="28"/>
          <w:szCs w:val="28"/>
          <w:lang w:val="kk-KZ"/>
        </w:rPr>
        <w:t xml:space="preserve"> </w:t>
      </w:r>
      <w:r>
        <w:rPr>
          <w:rFonts w:ascii="Times New Roman" w:hAnsi="Times New Roman"/>
          <w:sz w:val="28"/>
          <w:szCs w:val="28"/>
          <w:lang w:val="kk-KZ"/>
        </w:rPr>
        <w:t>адвокаттардың кәсіби дейгеін арттыру жөніндегі іс-шараларды ұйымдастырып өткізуге</w:t>
      </w:r>
      <w:r w:rsidRPr="008B3416">
        <w:rPr>
          <w:rFonts w:ascii="Times New Roman" w:hAnsi="Times New Roman"/>
          <w:sz w:val="28"/>
          <w:szCs w:val="28"/>
          <w:lang w:val="kk-KZ"/>
        </w:rPr>
        <w:t>;</w:t>
      </w:r>
    </w:p>
    <w:p w14:paraId="1C9630E8" w14:textId="77777777" w:rsidR="008264A5" w:rsidRPr="00B47761" w:rsidRDefault="008264A5" w:rsidP="008264A5">
      <w:pPr>
        <w:shd w:val="clear" w:color="auto" w:fill="FFFFFF"/>
        <w:ind w:firstLine="709"/>
        <w:jc w:val="both"/>
        <w:rPr>
          <w:rFonts w:ascii="Times New Roman" w:hAnsi="Times New Roman"/>
          <w:sz w:val="28"/>
          <w:szCs w:val="28"/>
          <w:lang w:val="kk-KZ"/>
        </w:rPr>
      </w:pPr>
      <w:r w:rsidRPr="008B3416">
        <w:rPr>
          <w:rFonts w:ascii="Times New Roman" w:hAnsi="Times New Roman"/>
          <w:color w:val="000000"/>
          <w:sz w:val="28"/>
          <w:szCs w:val="28"/>
          <w:lang w:val="kk-KZ"/>
        </w:rPr>
        <w:t xml:space="preserve">6) </w:t>
      </w:r>
      <w:r>
        <w:rPr>
          <w:rFonts w:ascii="Times New Roman" w:hAnsi="Times New Roman"/>
          <w:color w:val="000000"/>
          <w:sz w:val="28"/>
          <w:szCs w:val="28"/>
          <w:lang w:val="kk-KZ"/>
        </w:rPr>
        <w:t xml:space="preserve">Конференция мен осы Жарғыда белгіленген тәртіпте және мөлшерде Алқаның қызметін қамтамасыз етуге </w:t>
      </w:r>
      <w:r>
        <w:rPr>
          <w:rFonts w:ascii="Times New Roman" w:hAnsi="Times New Roman"/>
          <w:sz w:val="28"/>
          <w:szCs w:val="28"/>
          <w:lang w:val="kk-KZ"/>
        </w:rPr>
        <w:t xml:space="preserve">қажетті аударымдарды енгізуге </w:t>
      </w:r>
      <w:r>
        <w:rPr>
          <w:rFonts w:ascii="Times New Roman" w:hAnsi="Times New Roman"/>
          <w:color w:val="000000"/>
          <w:sz w:val="28"/>
          <w:szCs w:val="28"/>
          <w:lang w:val="kk-KZ"/>
        </w:rPr>
        <w:t xml:space="preserve">міндетті. </w:t>
      </w:r>
    </w:p>
    <w:p w14:paraId="48DEE882" w14:textId="77777777" w:rsidR="008264A5" w:rsidRPr="00DA7942" w:rsidRDefault="008264A5" w:rsidP="008264A5">
      <w:pPr>
        <w:shd w:val="clear" w:color="auto" w:fill="FFFFFF"/>
        <w:ind w:firstLine="851"/>
        <w:jc w:val="both"/>
        <w:rPr>
          <w:rFonts w:ascii="Times New Roman" w:hAnsi="Times New Roman"/>
          <w:b/>
          <w:bCs/>
          <w:color w:val="000000"/>
          <w:spacing w:val="1"/>
          <w:sz w:val="28"/>
          <w:szCs w:val="28"/>
          <w:lang w:val="kk-KZ"/>
        </w:rPr>
      </w:pPr>
    </w:p>
    <w:p w14:paraId="2A8A8DDB" w14:textId="77777777" w:rsidR="008264A5" w:rsidRPr="008B3416" w:rsidRDefault="008264A5" w:rsidP="008264A5">
      <w:pPr>
        <w:shd w:val="clear" w:color="auto" w:fill="FFFFFF"/>
        <w:ind w:firstLine="851"/>
        <w:jc w:val="center"/>
        <w:rPr>
          <w:rFonts w:ascii="Times New Roman" w:hAnsi="Times New Roman"/>
          <w:b/>
          <w:color w:val="000000"/>
          <w:spacing w:val="-8"/>
          <w:sz w:val="28"/>
          <w:szCs w:val="28"/>
          <w:lang w:val="kk-KZ"/>
        </w:rPr>
      </w:pPr>
      <w:r w:rsidRPr="00DA7942">
        <w:rPr>
          <w:rFonts w:ascii="Times New Roman" w:hAnsi="Times New Roman"/>
          <w:b/>
          <w:bCs/>
          <w:color w:val="000000"/>
          <w:spacing w:val="1"/>
          <w:sz w:val="28"/>
          <w:szCs w:val="28"/>
          <w:lang w:val="kk-KZ"/>
        </w:rPr>
        <w:t xml:space="preserve">6. </w:t>
      </w:r>
      <w:r>
        <w:rPr>
          <w:rFonts w:ascii="Times New Roman" w:hAnsi="Times New Roman"/>
          <w:b/>
          <w:bCs/>
          <w:color w:val="000000"/>
          <w:spacing w:val="1"/>
          <w:sz w:val="28"/>
          <w:szCs w:val="28"/>
          <w:lang w:val="kk-KZ"/>
        </w:rPr>
        <w:t>АЛҚАНЫҢ ҚҰРЫЛЫМЫ, ОНЫҢ ОРГАНДАРЫН ҚҰРУ ТӘРТІБІ ЖӘНЕ ОРГАНДАРЫНЫҢ ҚҰЗЫРЕТІ</w:t>
      </w:r>
    </w:p>
    <w:p w14:paraId="2070E11A" w14:textId="77777777" w:rsidR="008264A5" w:rsidRPr="00DA7942" w:rsidRDefault="008264A5" w:rsidP="008264A5">
      <w:pPr>
        <w:shd w:val="clear" w:color="auto" w:fill="FFFFFF"/>
        <w:ind w:firstLine="851"/>
        <w:jc w:val="both"/>
        <w:rPr>
          <w:rFonts w:ascii="Times New Roman" w:hAnsi="Times New Roman"/>
          <w:sz w:val="28"/>
          <w:szCs w:val="28"/>
          <w:lang w:val="kk-KZ"/>
        </w:rPr>
      </w:pPr>
      <w:r w:rsidRPr="00DA7942">
        <w:rPr>
          <w:rFonts w:ascii="Times New Roman" w:hAnsi="Times New Roman"/>
          <w:sz w:val="28"/>
          <w:szCs w:val="28"/>
          <w:lang w:val="kk-KZ"/>
        </w:rPr>
        <w:t xml:space="preserve"> </w:t>
      </w:r>
    </w:p>
    <w:p w14:paraId="2578746B" w14:textId="77777777" w:rsidR="008264A5" w:rsidRPr="008B3416" w:rsidRDefault="008264A5" w:rsidP="008264A5">
      <w:pPr>
        <w:ind w:firstLine="851"/>
        <w:jc w:val="center"/>
        <w:rPr>
          <w:rFonts w:ascii="Times New Roman" w:hAnsi="Times New Roman"/>
          <w:b/>
          <w:sz w:val="28"/>
          <w:szCs w:val="28"/>
          <w:lang w:val="kk-KZ"/>
        </w:rPr>
      </w:pPr>
      <w:r w:rsidRPr="00DA7942">
        <w:rPr>
          <w:rFonts w:ascii="Times New Roman" w:hAnsi="Times New Roman"/>
          <w:b/>
          <w:sz w:val="28"/>
          <w:szCs w:val="28"/>
          <w:lang w:val="kk-KZ"/>
        </w:rPr>
        <w:t>6.1.</w:t>
      </w:r>
      <w:r w:rsidR="0026396D">
        <w:rPr>
          <w:rFonts w:ascii="Times New Roman" w:hAnsi="Times New Roman"/>
          <w:b/>
          <w:sz w:val="28"/>
          <w:szCs w:val="28"/>
          <w:lang w:val="kk-KZ"/>
        </w:rPr>
        <w:t xml:space="preserve"> Республикалық а</w:t>
      </w:r>
      <w:r>
        <w:rPr>
          <w:rFonts w:ascii="Times New Roman" w:hAnsi="Times New Roman"/>
          <w:b/>
          <w:sz w:val="28"/>
          <w:szCs w:val="28"/>
          <w:lang w:val="kk-KZ"/>
        </w:rPr>
        <w:t>двокаттар алқаларының конференциясы</w:t>
      </w:r>
    </w:p>
    <w:p w14:paraId="1916FBC6" w14:textId="77777777" w:rsidR="008264A5" w:rsidRPr="00DA7942" w:rsidRDefault="008264A5" w:rsidP="008264A5">
      <w:pPr>
        <w:ind w:firstLine="851"/>
        <w:jc w:val="both"/>
        <w:rPr>
          <w:rFonts w:ascii="Times New Roman" w:hAnsi="Times New Roman"/>
          <w:b/>
          <w:sz w:val="28"/>
          <w:szCs w:val="28"/>
          <w:lang w:val="kk-KZ"/>
        </w:rPr>
      </w:pPr>
    </w:p>
    <w:p w14:paraId="21C598AC" w14:textId="77777777" w:rsidR="008264A5" w:rsidRPr="00A045FE" w:rsidRDefault="008264A5" w:rsidP="008264A5">
      <w:pPr>
        <w:pStyle w:val="a6"/>
        <w:ind w:left="0" w:firstLine="851"/>
        <w:jc w:val="both"/>
        <w:rPr>
          <w:rFonts w:ascii="Times New Roman" w:hAnsi="Times New Roman"/>
          <w:color w:val="000000"/>
          <w:spacing w:val="2"/>
          <w:sz w:val="28"/>
          <w:szCs w:val="28"/>
          <w:shd w:val="clear" w:color="auto" w:fill="FFFFFF"/>
          <w:lang w:val="kk-KZ"/>
        </w:rPr>
      </w:pPr>
      <w:r w:rsidRPr="003C0C1C">
        <w:rPr>
          <w:rFonts w:ascii="Times New Roman" w:hAnsi="Times New Roman"/>
          <w:sz w:val="28"/>
          <w:szCs w:val="28"/>
          <w:lang w:val="kk-KZ"/>
        </w:rPr>
        <w:t xml:space="preserve">23. Жылына кем дегенде бір рет, қажеттілік туындаған кезде – жыл сайын шақыртылатын </w:t>
      </w:r>
      <w:r w:rsidR="0026396D">
        <w:rPr>
          <w:rFonts w:ascii="Times New Roman" w:hAnsi="Times New Roman"/>
          <w:sz w:val="28"/>
          <w:szCs w:val="28"/>
          <w:lang w:val="kk-KZ"/>
        </w:rPr>
        <w:t>Р</w:t>
      </w:r>
      <w:r w:rsidRPr="003C0C1C">
        <w:rPr>
          <w:rFonts w:ascii="Times New Roman" w:hAnsi="Times New Roman"/>
          <w:sz w:val="28"/>
          <w:szCs w:val="28"/>
          <w:lang w:val="kk-KZ"/>
        </w:rPr>
        <w:t xml:space="preserve">еспубликалық </w:t>
      </w:r>
      <w:r w:rsidR="0026396D">
        <w:rPr>
          <w:rFonts w:ascii="Times New Roman" w:hAnsi="Times New Roman"/>
          <w:sz w:val="28"/>
          <w:szCs w:val="28"/>
          <w:lang w:val="kk-KZ"/>
        </w:rPr>
        <w:t>ад</w:t>
      </w:r>
      <w:r w:rsidR="0026396D" w:rsidRPr="003C0C1C">
        <w:rPr>
          <w:rFonts w:ascii="Times New Roman" w:hAnsi="Times New Roman"/>
          <w:sz w:val="28"/>
          <w:szCs w:val="28"/>
          <w:lang w:val="kk-KZ"/>
        </w:rPr>
        <w:t xml:space="preserve">вокаттар алқаларының </w:t>
      </w:r>
      <w:r w:rsidRPr="003C0C1C">
        <w:rPr>
          <w:rFonts w:ascii="Times New Roman" w:hAnsi="Times New Roman"/>
          <w:sz w:val="28"/>
          <w:szCs w:val="28"/>
          <w:lang w:val="kk-KZ"/>
        </w:rPr>
        <w:t xml:space="preserve">конференциясы                        </w:t>
      </w:r>
      <w:r w:rsidRPr="003C0C1C">
        <w:rPr>
          <w:rFonts w:ascii="Times New Roman" w:hAnsi="Times New Roman"/>
          <w:sz w:val="28"/>
          <w:szCs w:val="28"/>
          <w:lang w:val="kk-KZ"/>
        </w:rPr>
        <w:lastRenderedPageBreak/>
        <w:t>(</w:t>
      </w:r>
      <w:r w:rsidRPr="002B04D2">
        <w:rPr>
          <w:rFonts w:ascii="Times New Roman" w:hAnsi="Times New Roman"/>
          <w:i/>
          <w:sz w:val="28"/>
          <w:szCs w:val="28"/>
          <w:lang w:val="kk-KZ"/>
        </w:rPr>
        <w:t>бұдан әрі –  Конференция</w:t>
      </w:r>
      <w:r w:rsidRPr="003C0C1C">
        <w:rPr>
          <w:rFonts w:ascii="Times New Roman" w:hAnsi="Times New Roman"/>
          <w:sz w:val="28"/>
          <w:szCs w:val="28"/>
          <w:lang w:val="kk-KZ"/>
        </w:rPr>
        <w:t xml:space="preserve">) Алқаның Жоғарғы органы болып табылады. </w:t>
      </w:r>
      <w:r w:rsidRPr="003C0C1C">
        <w:rPr>
          <w:rFonts w:ascii="Times New Roman" w:hAnsi="Times New Roman"/>
          <w:color w:val="000000"/>
          <w:spacing w:val="2"/>
          <w:sz w:val="28"/>
          <w:szCs w:val="28"/>
          <w:shd w:val="clear" w:color="auto" w:fill="FFFFFF"/>
          <w:lang w:val="kk-KZ"/>
        </w:rPr>
        <w:t>Егер Конференцияның жұмысына Республикалық адвокаттар алқасы мүшелерінің төрттен үшінен кем емес делегаттары қатысқан болса, ол құқықты болып есептеледі.</w:t>
      </w:r>
    </w:p>
    <w:p w14:paraId="347ECBBD" w14:textId="77777777" w:rsidR="008264A5" w:rsidRPr="00DA7942" w:rsidRDefault="008264A5" w:rsidP="008264A5">
      <w:pPr>
        <w:ind w:firstLine="709"/>
        <w:jc w:val="both"/>
        <w:rPr>
          <w:rFonts w:ascii="Times New Roman" w:hAnsi="Times New Roman"/>
          <w:sz w:val="28"/>
          <w:szCs w:val="28"/>
          <w:lang w:val="kk-KZ"/>
        </w:rPr>
      </w:pPr>
      <w:r w:rsidRPr="00DA7942">
        <w:rPr>
          <w:rFonts w:ascii="Times New Roman" w:hAnsi="Times New Roman"/>
          <w:sz w:val="28"/>
          <w:szCs w:val="28"/>
          <w:lang w:val="kk-KZ"/>
        </w:rPr>
        <w:t xml:space="preserve">24. Конференция </w:t>
      </w:r>
      <w:r>
        <w:rPr>
          <w:rFonts w:ascii="Times New Roman" w:hAnsi="Times New Roman"/>
          <w:sz w:val="28"/>
          <w:szCs w:val="28"/>
          <w:lang w:val="kk-KZ"/>
        </w:rPr>
        <w:t>Алқа қызметінің кез келген мәселелерін шешуге құқылы</w:t>
      </w:r>
      <w:r w:rsidRPr="00DA7942">
        <w:rPr>
          <w:rFonts w:ascii="Times New Roman" w:hAnsi="Times New Roman"/>
          <w:sz w:val="28"/>
          <w:szCs w:val="28"/>
          <w:lang w:val="kk-KZ"/>
        </w:rPr>
        <w:t>.</w:t>
      </w:r>
    </w:p>
    <w:p w14:paraId="7F5ACF8C" w14:textId="77777777" w:rsidR="008264A5" w:rsidRPr="00DA7942" w:rsidRDefault="008264A5" w:rsidP="008264A5">
      <w:pPr>
        <w:ind w:firstLine="709"/>
        <w:jc w:val="both"/>
        <w:rPr>
          <w:rFonts w:ascii="Times New Roman" w:hAnsi="Times New Roman"/>
          <w:sz w:val="28"/>
          <w:szCs w:val="28"/>
          <w:lang w:val="kk-KZ"/>
        </w:rPr>
      </w:pPr>
      <w:r w:rsidRPr="00DA7942">
        <w:rPr>
          <w:rFonts w:ascii="Times New Roman" w:hAnsi="Times New Roman"/>
          <w:sz w:val="28"/>
          <w:szCs w:val="28"/>
          <w:lang w:val="kk-KZ"/>
        </w:rPr>
        <w:t>25. К</w:t>
      </w:r>
      <w:r>
        <w:rPr>
          <w:rFonts w:ascii="Times New Roman" w:hAnsi="Times New Roman"/>
          <w:sz w:val="28"/>
          <w:szCs w:val="28"/>
          <w:lang w:val="kk-KZ"/>
        </w:rPr>
        <w:t>онференцияның айрықша құзыреті</w:t>
      </w:r>
      <w:r w:rsidRPr="00DA7942">
        <w:rPr>
          <w:rFonts w:ascii="Times New Roman" w:hAnsi="Times New Roman"/>
          <w:sz w:val="28"/>
          <w:szCs w:val="28"/>
          <w:lang w:val="kk-KZ"/>
        </w:rPr>
        <w:t>:</w:t>
      </w:r>
    </w:p>
    <w:p w14:paraId="59D92F69" w14:textId="61ACE9F1" w:rsidR="008264A5" w:rsidRPr="00315E8B"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DA7942">
        <w:rPr>
          <w:color w:val="000000"/>
          <w:spacing w:val="1"/>
          <w:sz w:val="28"/>
          <w:szCs w:val="28"/>
          <w:lang w:val="kk-KZ"/>
        </w:rPr>
        <w:t>1)</w:t>
      </w:r>
      <w:r>
        <w:rPr>
          <w:color w:val="000000"/>
          <w:spacing w:val="1"/>
          <w:sz w:val="28"/>
          <w:szCs w:val="28"/>
          <w:lang w:val="kk-KZ"/>
        </w:rPr>
        <w:t xml:space="preserve"> Алқаның жарғысын </w:t>
      </w:r>
      <w:r w:rsidRPr="00B47761">
        <w:rPr>
          <w:i/>
          <w:color w:val="000000"/>
          <w:spacing w:val="1"/>
          <w:sz w:val="28"/>
          <w:szCs w:val="28"/>
          <w:lang w:val="kk-KZ"/>
        </w:rPr>
        <w:t>(</w:t>
      </w:r>
      <w:r w:rsidR="00974A3A">
        <w:rPr>
          <w:i/>
          <w:color w:val="000000"/>
          <w:spacing w:val="1"/>
          <w:sz w:val="28"/>
          <w:szCs w:val="28"/>
          <w:lang w:val="kk-KZ"/>
        </w:rPr>
        <w:t>б</w:t>
      </w:r>
      <w:r w:rsidRPr="00B47761">
        <w:rPr>
          <w:i/>
          <w:sz w:val="28"/>
          <w:szCs w:val="28"/>
          <w:lang w:val="kk-KZ"/>
        </w:rPr>
        <w:t xml:space="preserve">ұдан </w:t>
      </w:r>
      <w:r w:rsidRPr="00B47761">
        <w:rPr>
          <w:i/>
          <w:color w:val="000000"/>
          <w:spacing w:val="1"/>
          <w:sz w:val="28"/>
          <w:szCs w:val="28"/>
          <w:lang w:val="kk-KZ"/>
        </w:rPr>
        <w:t xml:space="preserve">әрі </w:t>
      </w:r>
      <w:r w:rsidRPr="00B47761">
        <w:rPr>
          <w:i/>
          <w:sz w:val="28"/>
          <w:szCs w:val="28"/>
          <w:lang w:val="kk-KZ"/>
        </w:rPr>
        <w:t xml:space="preserve">– </w:t>
      </w:r>
      <w:r w:rsidRPr="00B47761">
        <w:rPr>
          <w:i/>
          <w:color w:val="000000"/>
          <w:spacing w:val="1"/>
          <w:sz w:val="28"/>
          <w:szCs w:val="28"/>
          <w:lang w:val="kk-KZ"/>
        </w:rPr>
        <w:t xml:space="preserve"> Жарғы)</w:t>
      </w:r>
      <w:r>
        <w:rPr>
          <w:color w:val="000000"/>
          <w:spacing w:val="1"/>
          <w:sz w:val="28"/>
          <w:szCs w:val="28"/>
          <w:lang w:val="kk-KZ"/>
        </w:rPr>
        <w:t xml:space="preserve"> қабылдау және оған өзгертулер мен толықтыруларды енгізу</w:t>
      </w:r>
      <w:r w:rsidRPr="00315E8B">
        <w:rPr>
          <w:color w:val="000000"/>
          <w:spacing w:val="1"/>
          <w:sz w:val="28"/>
          <w:szCs w:val="28"/>
          <w:lang w:val="kk-KZ"/>
        </w:rPr>
        <w:t>;</w:t>
      </w:r>
    </w:p>
    <w:p w14:paraId="7BFCAB3A" w14:textId="77777777" w:rsidR="008264A5" w:rsidRPr="00315E8B"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315E8B">
        <w:rPr>
          <w:color w:val="000000"/>
          <w:spacing w:val="1"/>
          <w:sz w:val="28"/>
          <w:szCs w:val="28"/>
          <w:lang w:val="kk-KZ"/>
        </w:rPr>
        <w:t xml:space="preserve">2) </w:t>
      </w:r>
      <w:r>
        <w:rPr>
          <w:color w:val="000000"/>
          <w:spacing w:val="1"/>
          <w:sz w:val="28"/>
          <w:szCs w:val="28"/>
          <w:lang w:val="kk-KZ"/>
        </w:rPr>
        <w:t xml:space="preserve">Алқа төралқасының </w:t>
      </w:r>
      <w:r w:rsidR="0026396D">
        <w:rPr>
          <w:color w:val="000000"/>
          <w:spacing w:val="1"/>
          <w:sz w:val="28"/>
          <w:szCs w:val="28"/>
          <w:lang w:val="kk-KZ"/>
        </w:rPr>
        <w:t>орналасқан</w:t>
      </w:r>
      <w:r>
        <w:rPr>
          <w:color w:val="000000"/>
          <w:spacing w:val="1"/>
          <w:sz w:val="28"/>
          <w:szCs w:val="28"/>
          <w:lang w:val="kk-KZ"/>
        </w:rPr>
        <w:t xml:space="preserve"> жерін анықтау</w:t>
      </w:r>
      <w:r w:rsidRPr="00315E8B">
        <w:rPr>
          <w:color w:val="000000"/>
          <w:spacing w:val="1"/>
          <w:sz w:val="28"/>
          <w:szCs w:val="28"/>
          <w:lang w:val="kk-KZ"/>
        </w:rPr>
        <w:t>;</w:t>
      </w:r>
    </w:p>
    <w:p w14:paraId="2741D957" w14:textId="77777777" w:rsidR="008264A5" w:rsidRPr="00315E8B"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315E8B">
        <w:rPr>
          <w:color w:val="000000"/>
          <w:spacing w:val="1"/>
          <w:sz w:val="28"/>
          <w:szCs w:val="28"/>
          <w:lang w:val="kk-KZ"/>
        </w:rPr>
        <w:t xml:space="preserve">3) </w:t>
      </w:r>
      <w:r>
        <w:rPr>
          <w:color w:val="000000"/>
          <w:spacing w:val="1"/>
          <w:sz w:val="28"/>
          <w:szCs w:val="28"/>
          <w:lang w:val="kk-KZ"/>
        </w:rPr>
        <w:t>Алқа төралқасының сандық құрамын бекіту</w:t>
      </w:r>
      <w:r w:rsidRPr="00315E8B">
        <w:rPr>
          <w:color w:val="000000"/>
          <w:spacing w:val="1"/>
          <w:sz w:val="28"/>
          <w:szCs w:val="28"/>
          <w:lang w:val="kk-KZ"/>
        </w:rPr>
        <w:t>;</w:t>
      </w:r>
    </w:p>
    <w:p w14:paraId="243BAF75" w14:textId="77777777" w:rsidR="008264A5" w:rsidRPr="00315E8B"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315E8B">
        <w:rPr>
          <w:color w:val="000000"/>
          <w:spacing w:val="1"/>
          <w:sz w:val="28"/>
          <w:szCs w:val="28"/>
          <w:lang w:val="kk-KZ"/>
        </w:rPr>
        <w:t xml:space="preserve">4) </w:t>
      </w:r>
      <w:r>
        <w:rPr>
          <w:color w:val="000000"/>
          <w:spacing w:val="1"/>
          <w:sz w:val="28"/>
          <w:szCs w:val="28"/>
          <w:lang w:val="kk-KZ"/>
        </w:rPr>
        <w:t>Алқа төралқасының мүшелерін сайлау және лауазымнан босату</w:t>
      </w:r>
      <w:r w:rsidRPr="00315E8B">
        <w:rPr>
          <w:color w:val="000000"/>
          <w:spacing w:val="1"/>
          <w:sz w:val="28"/>
          <w:szCs w:val="28"/>
          <w:lang w:val="kk-KZ"/>
        </w:rPr>
        <w:t>;</w:t>
      </w:r>
    </w:p>
    <w:p w14:paraId="20C6CE9B" w14:textId="77777777" w:rsidR="008264A5" w:rsidRPr="00315E8B"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315E8B">
        <w:rPr>
          <w:color w:val="000000"/>
          <w:spacing w:val="1"/>
          <w:sz w:val="28"/>
          <w:szCs w:val="28"/>
          <w:lang w:val="kk-KZ"/>
        </w:rPr>
        <w:t xml:space="preserve">5) </w:t>
      </w:r>
      <w:r>
        <w:rPr>
          <w:color w:val="000000"/>
          <w:spacing w:val="1"/>
          <w:sz w:val="28"/>
          <w:szCs w:val="28"/>
          <w:lang w:val="kk-KZ"/>
        </w:rPr>
        <w:t>Алқаның төрағасын сайлау және лауазымнан босату</w:t>
      </w:r>
      <w:r w:rsidRPr="00315E8B">
        <w:rPr>
          <w:color w:val="000000"/>
          <w:spacing w:val="1"/>
          <w:sz w:val="28"/>
          <w:szCs w:val="28"/>
          <w:lang w:val="kk-KZ"/>
        </w:rPr>
        <w:t>;</w:t>
      </w:r>
    </w:p>
    <w:p w14:paraId="05F0E582" w14:textId="77777777" w:rsidR="008264A5" w:rsidRPr="00315E8B"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315E8B">
        <w:rPr>
          <w:color w:val="000000"/>
          <w:spacing w:val="1"/>
          <w:sz w:val="28"/>
          <w:szCs w:val="28"/>
          <w:lang w:val="kk-KZ"/>
        </w:rPr>
        <w:t xml:space="preserve">6) </w:t>
      </w:r>
      <w:r>
        <w:rPr>
          <w:color w:val="000000"/>
          <w:spacing w:val="1"/>
          <w:sz w:val="28"/>
          <w:szCs w:val="28"/>
          <w:lang w:val="kk-KZ"/>
        </w:rPr>
        <w:t>Алқаның тексеру комиссиясының төрағасы мен мүшелерін сайлау және лауазымнан босату</w:t>
      </w:r>
      <w:r w:rsidRPr="00315E8B">
        <w:rPr>
          <w:color w:val="000000"/>
          <w:spacing w:val="1"/>
          <w:sz w:val="28"/>
          <w:szCs w:val="28"/>
          <w:lang w:val="kk-KZ"/>
        </w:rPr>
        <w:t>;</w:t>
      </w:r>
    </w:p>
    <w:p w14:paraId="05A14D80" w14:textId="77777777" w:rsidR="008264A5" w:rsidRPr="00315E8B"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315E8B">
        <w:rPr>
          <w:color w:val="000000"/>
          <w:spacing w:val="1"/>
          <w:sz w:val="28"/>
          <w:szCs w:val="28"/>
          <w:lang w:val="kk-KZ"/>
        </w:rPr>
        <w:t>7)</w:t>
      </w:r>
      <w:r>
        <w:rPr>
          <w:color w:val="000000"/>
          <w:spacing w:val="1"/>
          <w:sz w:val="28"/>
          <w:szCs w:val="28"/>
          <w:lang w:val="kk-KZ"/>
        </w:rPr>
        <w:t xml:space="preserve"> адвокатураның тәртіптік комиссиясының төрағасын және мүшелерін сайлау және лауазымнан босату</w:t>
      </w:r>
      <w:r w:rsidRPr="00315E8B">
        <w:rPr>
          <w:color w:val="000000"/>
          <w:spacing w:val="1"/>
          <w:sz w:val="28"/>
          <w:szCs w:val="28"/>
          <w:lang w:val="kk-KZ"/>
        </w:rPr>
        <w:t>;</w:t>
      </w:r>
    </w:p>
    <w:p w14:paraId="1826CD7E" w14:textId="77777777" w:rsidR="008264A5" w:rsidRPr="00566B25"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566B25">
        <w:rPr>
          <w:color w:val="000000"/>
          <w:spacing w:val="1"/>
          <w:sz w:val="28"/>
          <w:szCs w:val="28"/>
          <w:lang w:val="kk-KZ"/>
        </w:rPr>
        <w:t>8)</w:t>
      </w:r>
      <w:r>
        <w:rPr>
          <w:color w:val="000000"/>
          <w:spacing w:val="1"/>
          <w:sz w:val="28"/>
          <w:szCs w:val="28"/>
          <w:lang w:val="kk-KZ"/>
        </w:rPr>
        <w:t xml:space="preserve"> республикалық </w:t>
      </w:r>
      <w:r w:rsidR="0026396D">
        <w:rPr>
          <w:color w:val="000000"/>
          <w:spacing w:val="1"/>
          <w:sz w:val="28"/>
          <w:szCs w:val="28"/>
          <w:lang w:val="kk-KZ"/>
        </w:rPr>
        <w:t xml:space="preserve">адвокаттар алқаларының </w:t>
      </w:r>
      <w:r>
        <w:rPr>
          <w:color w:val="000000"/>
          <w:spacing w:val="1"/>
          <w:sz w:val="28"/>
          <w:szCs w:val="28"/>
          <w:lang w:val="kk-KZ"/>
        </w:rPr>
        <w:t>конференциясына адвокаттар алқаларынан делегаттар өкілдіктерінің нормасын бекіту</w:t>
      </w:r>
      <w:r w:rsidRPr="00566B25">
        <w:rPr>
          <w:color w:val="000000"/>
          <w:spacing w:val="1"/>
          <w:sz w:val="28"/>
          <w:szCs w:val="28"/>
          <w:lang w:val="kk-KZ"/>
        </w:rPr>
        <w:t>;</w:t>
      </w:r>
    </w:p>
    <w:p w14:paraId="23A611C6" w14:textId="77777777" w:rsidR="008264A5" w:rsidRPr="00566B25"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566B25">
        <w:rPr>
          <w:color w:val="000000"/>
          <w:spacing w:val="1"/>
          <w:sz w:val="28"/>
          <w:szCs w:val="28"/>
          <w:lang w:val="kk-KZ"/>
        </w:rPr>
        <w:t xml:space="preserve">9) </w:t>
      </w:r>
      <w:r>
        <w:rPr>
          <w:color w:val="000000"/>
          <w:spacing w:val="1"/>
          <w:sz w:val="28"/>
          <w:szCs w:val="28"/>
          <w:lang w:val="kk-KZ"/>
        </w:rPr>
        <w:t>адвокаттардың кәсіби этикасы кодексін бекіту және оған өзгертулер мен толықтыруларды енгізу</w:t>
      </w:r>
      <w:r w:rsidRPr="00566B25">
        <w:rPr>
          <w:color w:val="000000"/>
          <w:spacing w:val="1"/>
          <w:sz w:val="28"/>
          <w:szCs w:val="28"/>
          <w:lang w:val="kk-KZ"/>
        </w:rPr>
        <w:t>;</w:t>
      </w:r>
    </w:p>
    <w:p w14:paraId="350498D8" w14:textId="77777777" w:rsidR="008264A5" w:rsidRPr="00566B25"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566B25">
        <w:rPr>
          <w:color w:val="000000"/>
          <w:spacing w:val="1"/>
          <w:sz w:val="28"/>
          <w:szCs w:val="28"/>
          <w:lang w:val="kk-KZ"/>
        </w:rPr>
        <w:t>10)</w:t>
      </w:r>
      <w:r>
        <w:rPr>
          <w:color w:val="000000"/>
          <w:spacing w:val="1"/>
          <w:sz w:val="28"/>
          <w:szCs w:val="28"/>
          <w:lang w:val="kk-KZ"/>
        </w:rPr>
        <w:t xml:space="preserve"> өкілетті органмен келісу бойынша</w:t>
      </w:r>
      <w:r w:rsidRPr="00566B25">
        <w:rPr>
          <w:color w:val="000000"/>
          <w:spacing w:val="1"/>
          <w:sz w:val="28"/>
          <w:szCs w:val="28"/>
          <w:lang w:val="kk-KZ"/>
        </w:rPr>
        <w:t xml:space="preserve"> </w:t>
      </w:r>
      <w:r>
        <w:rPr>
          <w:color w:val="000000"/>
          <w:spacing w:val="1"/>
          <w:sz w:val="28"/>
          <w:szCs w:val="28"/>
          <w:lang w:val="kk-KZ"/>
        </w:rPr>
        <w:t>адвокаттардың аттестациясын өткізу тәртібі туралы ережені бекіту</w:t>
      </w:r>
      <w:r w:rsidRPr="00566B25">
        <w:rPr>
          <w:color w:val="000000"/>
          <w:spacing w:val="1"/>
          <w:sz w:val="28"/>
          <w:szCs w:val="28"/>
          <w:lang w:val="kk-KZ"/>
        </w:rPr>
        <w:t>;</w:t>
      </w:r>
    </w:p>
    <w:p w14:paraId="0C686DFD" w14:textId="77777777" w:rsidR="008264A5" w:rsidRPr="00566B25"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566B25">
        <w:rPr>
          <w:color w:val="000000"/>
          <w:spacing w:val="1"/>
          <w:sz w:val="28"/>
          <w:szCs w:val="28"/>
          <w:lang w:val="kk-KZ"/>
        </w:rPr>
        <w:t xml:space="preserve">11) </w:t>
      </w:r>
      <w:r>
        <w:rPr>
          <w:color w:val="000000"/>
          <w:spacing w:val="1"/>
          <w:sz w:val="28"/>
          <w:szCs w:val="28"/>
          <w:lang w:val="kk-KZ"/>
        </w:rPr>
        <w:t>заң көмегін көрсет</w:t>
      </w:r>
      <w:r w:rsidR="005250FF">
        <w:rPr>
          <w:color w:val="000000"/>
          <w:spacing w:val="1"/>
          <w:sz w:val="28"/>
          <w:szCs w:val="28"/>
          <w:lang w:val="kk-KZ"/>
        </w:rPr>
        <w:t>у</w:t>
      </w:r>
      <w:r>
        <w:rPr>
          <w:color w:val="000000"/>
          <w:spacing w:val="1"/>
          <w:sz w:val="28"/>
          <w:szCs w:val="28"/>
          <w:lang w:val="kk-KZ"/>
        </w:rPr>
        <w:t xml:space="preserve"> стандарттарын бекіту</w:t>
      </w:r>
      <w:r w:rsidRPr="00566B25">
        <w:rPr>
          <w:color w:val="000000"/>
          <w:spacing w:val="1"/>
          <w:sz w:val="28"/>
          <w:szCs w:val="28"/>
          <w:lang w:val="kk-KZ"/>
        </w:rPr>
        <w:t>;</w:t>
      </w:r>
    </w:p>
    <w:p w14:paraId="1D503C62" w14:textId="68F0C3DC" w:rsidR="008264A5" w:rsidRPr="00974A3A" w:rsidRDefault="008264A5" w:rsidP="008264A5">
      <w:pPr>
        <w:pStyle w:val="a5"/>
        <w:shd w:val="clear" w:color="auto" w:fill="FFFFFF"/>
        <w:spacing w:before="0" w:beforeAutospacing="0" w:after="0" w:afterAutospacing="0"/>
        <w:ind w:firstLine="709"/>
        <w:jc w:val="both"/>
        <w:textAlignment w:val="baseline"/>
        <w:rPr>
          <w:color w:val="000000" w:themeColor="text1"/>
          <w:spacing w:val="1"/>
          <w:sz w:val="28"/>
          <w:szCs w:val="28"/>
          <w:lang w:val="kk-KZ"/>
        </w:rPr>
      </w:pPr>
      <w:r w:rsidRPr="00566B25">
        <w:rPr>
          <w:color w:val="000000"/>
          <w:spacing w:val="1"/>
          <w:sz w:val="28"/>
          <w:szCs w:val="28"/>
          <w:lang w:val="kk-KZ"/>
        </w:rPr>
        <w:t xml:space="preserve">12) </w:t>
      </w:r>
      <w:r w:rsidR="0026396D" w:rsidRPr="00974A3A">
        <w:rPr>
          <w:i/>
          <w:color w:val="000000" w:themeColor="text1"/>
          <w:spacing w:val="1"/>
          <w:sz w:val="28"/>
          <w:szCs w:val="28"/>
          <w:lang w:val="kk-KZ"/>
        </w:rPr>
        <w:t>Р</w:t>
      </w:r>
      <w:r w:rsidR="005250FF" w:rsidRPr="00974A3A">
        <w:rPr>
          <w:i/>
          <w:color w:val="000000" w:themeColor="text1"/>
          <w:lang w:val="kk-KZ"/>
        </w:rPr>
        <w:t xml:space="preserve">еспубликалық </w:t>
      </w:r>
      <w:r w:rsidR="0026396D" w:rsidRPr="00974A3A">
        <w:rPr>
          <w:i/>
          <w:color w:val="000000" w:themeColor="text1"/>
          <w:lang w:val="kk-KZ"/>
        </w:rPr>
        <w:t xml:space="preserve">адвокаттар алқалар </w:t>
      </w:r>
      <w:r w:rsidR="005250FF" w:rsidRPr="00974A3A">
        <w:rPr>
          <w:i/>
          <w:color w:val="000000" w:themeColor="text1"/>
          <w:lang w:val="kk-KZ"/>
        </w:rPr>
        <w:t>конференциясының 2021 жыл</w:t>
      </w:r>
      <w:r w:rsidR="00974A3A" w:rsidRPr="00974A3A">
        <w:rPr>
          <w:i/>
          <w:color w:val="000000" w:themeColor="text1"/>
          <w:lang w:val="kk-KZ"/>
        </w:rPr>
        <w:t xml:space="preserve">дың </w:t>
      </w:r>
      <w:r w:rsidR="00974A3A" w:rsidRPr="00974A3A">
        <w:rPr>
          <w:bCs/>
          <w:i/>
          <w:color w:val="000000" w:themeColor="text1"/>
          <w:spacing w:val="-28"/>
          <w:lang w:val="kk-KZ"/>
        </w:rPr>
        <w:t>26  қарашадағы</w:t>
      </w:r>
      <w:r w:rsidR="00974A3A" w:rsidRPr="00974A3A">
        <w:rPr>
          <w:bCs/>
          <w:i/>
          <w:color w:val="000000" w:themeColor="text1"/>
          <w:spacing w:val="-28"/>
          <w:sz w:val="28"/>
          <w:szCs w:val="28"/>
          <w:lang w:val="kk-KZ"/>
        </w:rPr>
        <w:t xml:space="preserve">  </w:t>
      </w:r>
      <w:r w:rsidR="005250FF" w:rsidRPr="00974A3A">
        <w:rPr>
          <w:i/>
          <w:color w:val="000000" w:themeColor="text1"/>
          <w:lang w:val="kk-KZ"/>
        </w:rPr>
        <w:t xml:space="preserve"> шешіміне сәйкес алып тасталды;</w:t>
      </w:r>
    </w:p>
    <w:p w14:paraId="2A293B4B" w14:textId="36478E75" w:rsidR="0034539A" w:rsidRPr="00974A3A" w:rsidRDefault="008264A5" w:rsidP="008264A5">
      <w:pPr>
        <w:pStyle w:val="a5"/>
        <w:shd w:val="clear" w:color="auto" w:fill="FFFFFF"/>
        <w:spacing w:before="0" w:beforeAutospacing="0" w:after="0" w:afterAutospacing="0"/>
        <w:ind w:firstLine="709"/>
        <w:jc w:val="both"/>
        <w:textAlignment w:val="baseline"/>
        <w:rPr>
          <w:i/>
          <w:color w:val="000000" w:themeColor="text1"/>
          <w:lang w:val="kk-KZ"/>
        </w:rPr>
      </w:pPr>
      <w:r w:rsidRPr="00566B25">
        <w:rPr>
          <w:color w:val="000000"/>
          <w:spacing w:val="1"/>
          <w:sz w:val="28"/>
          <w:szCs w:val="28"/>
          <w:lang w:val="kk-KZ"/>
        </w:rPr>
        <w:t xml:space="preserve">13) </w:t>
      </w:r>
      <w:r w:rsidR="0026396D" w:rsidRPr="00974A3A">
        <w:rPr>
          <w:i/>
          <w:color w:val="000000" w:themeColor="text1"/>
          <w:spacing w:val="1"/>
          <w:sz w:val="28"/>
          <w:szCs w:val="28"/>
          <w:lang w:val="kk-KZ"/>
        </w:rPr>
        <w:t>Р</w:t>
      </w:r>
      <w:r w:rsidR="0026396D" w:rsidRPr="00974A3A">
        <w:rPr>
          <w:i/>
          <w:color w:val="000000" w:themeColor="text1"/>
          <w:lang w:val="kk-KZ"/>
        </w:rPr>
        <w:t xml:space="preserve">еспубликалық адвокаттар алқалар конференциясының </w:t>
      </w:r>
      <w:r w:rsidR="005250FF" w:rsidRPr="00974A3A">
        <w:rPr>
          <w:i/>
          <w:color w:val="000000" w:themeColor="text1"/>
          <w:lang w:val="kk-KZ"/>
        </w:rPr>
        <w:t xml:space="preserve">2021 </w:t>
      </w:r>
      <w:r w:rsidR="00974A3A" w:rsidRPr="00974A3A">
        <w:rPr>
          <w:i/>
          <w:color w:val="000000" w:themeColor="text1"/>
          <w:lang w:val="kk-KZ"/>
        </w:rPr>
        <w:t xml:space="preserve">жылдың </w:t>
      </w:r>
      <w:r w:rsidR="00974A3A" w:rsidRPr="00974A3A">
        <w:rPr>
          <w:bCs/>
          <w:i/>
          <w:color w:val="000000" w:themeColor="text1"/>
          <w:spacing w:val="-28"/>
          <w:lang w:val="kk-KZ"/>
        </w:rPr>
        <w:t>26  қарашадағы</w:t>
      </w:r>
      <w:r w:rsidR="00974A3A" w:rsidRPr="00974A3A">
        <w:rPr>
          <w:i/>
          <w:color w:val="000000" w:themeColor="text1"/>
          <w:lang w:val="kk-KZ"/>
        </w:rPr>
        <w:t xml:space="preserve"> </w:t>
      </w:r>
      <w:r w:rsidR="005250FF" w:rsidRPr="00974A3A">
        <w:rPr>
          <w:i/>
          <w:color w:val="000000" w:themeColor="text1"/>
          <w:lang w:val="kk-KZ"/>
        </w:rPr>
        <w:t>шешіміне сәйкес алып тасталды</w:t>
      </w:r>
      <w:r w:rsidR="0034539A" w:rsidRPr="00974A3A">
        <w:rPr>
          <w:i/>
          <w:color w:val="000000" w:themeColor="text1"/>
          <w:lang w:val="kk-KZ"/>
        </w:rPr>
        <w:t>;</w:t>
      </w:r>
    </w:p>
    <w:p w14:paraId="0AD46EDC" w14:textId="54D1FA3A" w:rsidR="008264A5" w:rsidRPr="00974A3A" w:rsidRDefault="008264A5" w:rsidP="008264A5">
      <w:pPr>
        <w:pStyle w:val="a5"/>
        <w:shd w:val="clear" w:color="auto" w:fill="FFFFFF"/>
        <w:spacing w:before="0" w:beforeAutospacing="0" w:after="0" w:afterAutospacing="0"/>
        <w:ind w:firstLine="709"/>
        <w:jc w:val="both"/>
        <w:textAlignment w:val="baseline"/>
        <w:rPr>
          <w:color w:val="000000" w:themeColor="text1"/>
          <w:spacing w:val="1"/>
          <w:sz w:val="28"/>
          <w:szCs w:val="28"/>
          <w:lang w:val="kk-KZ"/>
        </w:rPr>
      </w:pPr>
      <w:r w:rsidRPr="00974A3A">
        <w:rPr>
          <w:color w:val="000000" w:themeColor="text1"/>
          <w:spacing w:val="1"/>
          <w:sz w:val="28"/>
          <w:szCs w:val="28"/>
          <w:lang w:val="kk-KZ"/>
        </w:rPr>
        <w:t xml:space="preserve">14) </w:t>
      </w:r>
      <w:r w:rsidR="0026396D" w:rsidRPr="00974A3A">
        <w:rPr>
          <w:i/>
          <w:color w:val="000000" w:themeColor="text1"/>
          <w:spacing w:val="1"/>
          <w:sz w:val="28"/>
          <w:szCs w:val="28"/>
          <w:lang w:val="kk-KZ"/>
        </w:rPr>
        <w:t>Р</w:t>
      </w:r>
      <w:r w:rsidR="0026396D" w:rsidRPr="00974A3A">
        <w:rPr>
          <w:i/>
          <w:color w:val="000000" w:themeColor="text1"/>
          <w:lang w:val="kk-KZ"/>
        </w:rPr>
        <w:t xml:space="preserve">еспубликалық адвокаттар алқалар конференциясының </w:t>
      </w:r>
      <w:r w:rsidR="005250FF" w:rsidRPr="00974A3A">
        <w:rPr>
          <w:i/>
          <w:color w:val="000000" w:themeColor="text1"/>
          <w:lang w:val="kk-KZ"/>
        </w:rPr>
        <w:t xml:space="preserve">2021 </w:t>
      </w:r>
      <w:r w:rsidR="00974A3A" w:rsidRPr="00974A3A">
        <w:rPr>
          <w:i/>
          <w:color w:val="000000" w:themeColor="text1"/>
          <w:lang w:val="kk-KZ"/>
        </w:rPr>
        <w:t xml:space="preserve">жылдың </w:t>
      </w:r>
      <w:r w:rsidR="00974A3A" w:rsidRPr="00974A3A">
        <w:rPr>
          <w:bCs/>
          <w:i/>
          <w:color w:val="000000" w:themeColor="text1"/>
          <w:spacing w:val="-28"/>
          <w:lang w:val="kk-KZ"/>
        </w:rPr>
        <w:t>26  қарашадағы</w:t>
      </w:r>
      <w:r w:rsidR="00974A3A" w:rsidRPr="00974A3A">
        <w:rPr>
          <w:i/>
          <w:color w:val="000000" w:themeColor="text1"/>
          <w:lang w:val="kk-KZ"/>
        </w:rPr>
        <w:t xml:space="preserve"> </w:t>
      </w:r>
      <w:r w:rsidR="005250FF" w:rsidRPr="00974A3A">
        <w:rPr>
          <w:i/>
          <w:color w:val="000000" w:themeColor="text1"/>
          <w:lang w:val="kk-KZ"/>
        </w:rPr>
        <w:t>шешіміне сәйкес алып тасталды</w:t>
      </w:r>
      <w:r w:rsidR="0034539A" w:rsidRPr="00974A3A">
        <w:rPr>
          <w:i/>
          <w:color w:val="000000" w:themeColor="text1"/>
          <w:lang w:val="kk-KZ"/>
        </w:rPr>
        <w:t>;</w:t>
      </w:r>
    </w:p>
    <w:p w14:paraId="12ADB3C2" w14:textId="68100D35" w:rsidR="008264A5" w:rsidRPr="00974A3A" w:rsidRDefault="008264A5" w:rsidP="008264A5">
      <w:pPr>
        <w:pStyle w:val="a5"/>
        <w:shd w:val="clear" w:color="auto" w:fill="FFFFFF"/>
        <w:spacing w:before="0" w:beforeAutospacing="0" w:after="0" w:afterAutospacing="0"/>
        <w:ind w:firstLine="709"/>
        <w:jc w:val="both"/>
        <w:textAlignment w:val="baseline"/>
        <w:rPr>
          <w:color w:val="000000" w:themeColor="text1"/>
          <w:spacing w:val="1"/>
          <w:sz w:val="28"/>
          <w:szCs w:val="28"/>
          <w:lang w:val="kk-KZ"/>
        </w:rPr>
      </w:pPr>
      <w:r w:rsidRPr="00974A3A">
        <w:rPr>
          <w:color w:val="000000" w:themeColor="text1"/>
          <w:spacing w:val="1"/>
          <w:sz w:val="28"/>
          <w:szCs w:val="28"/>
          <w:lang w:val="kk-KZ"/>
        </w:rPr>
        <w:t xml:space="preserve">15) </w:t>
      </w:r>
      <w:r w:rsidR="0026396D" w:rsidRPr="00974A3A">
        <w:rPr>
          <w:i/>
          <w:color w:val="000000" w:themeColor="text1"/>
          <w:spacing w:val="1"/>
          <w:sz w:val="28"/>
          <w:szCs w:val="28"/>
          <w:lang w:val="kk-KZ"/>
        </w:rPr>
        <w:t>Р</w:t>
      </w:r>
      <w:r w:rsidR="0026396D" w:rsidRPr="00974A3A">
        <w:rPr>
          <w:i/>
          <w:color w:val="000000" w:themeColor="text1"/>
          <w:lang w:val="kk-KZ"/>
        </w:rPr>
        <w:t xml:space="preserve">еспубликалық адвокаттар алқалар конференциясының </w:t>
      </w:r>
      <w:r w:rsidR="005250FF" w:rsidRPr="00974A3A">
        <w:rPr>
          <w:i/>
          <w:color w:val="000000" w:themeColor="text1"/>
          <w:lang w:val="kk-KZ"/>
        </w:rPr>
        <w:t xml:space="preserve">2021 </w:t>
      </w:r>
      <w:r w:rsidR="00974A3A" w:rsidRPr="00974A3A">
        <w:rPr>
          <w:i/>
          <w:color w:val="000000" w:themeColor="text1"/>
          <w:lang w:val="kk-KZ"/>
        </w:rPr>
        <w:t xml:space="preserve">жылдың </w:t>
      </w:r>
      <w:r w:rsidR="00974A3A" w:rsidRPr="00974A3A">
        <w:rPr>
          <w:bCs/>
          <w:i/>
          <w:color w:val="000000" w:themeColor="text1"/>
          <w:spacing w:val="-28"/>
          <w:lang w:val="kk-KZ"/>
        </w:rPr>
        <w:t>26  қарашадағы</w:t>
      </w:r>
      <w:r w:rsidR="00974A3A" w:rsidRPr="00974A3A">
        <w:rPr>
          <w:i/>
          <w:color w:val="000000" w:themeColor="text1"/>
          <w:lang w:val="kk-KZ"/>
        </w:rPr>
        <w:t xml:space="preserve"> </w:t>
      </w:r>
      <w:r w:rsidR="005250FF" w:rsidRPr="00974A3A">
        <w:rPr>
          <w:i/>
          <w:color w:val="000000" w:themeColor="text1"/>
          <w:lang w:val="kk-KZ"/>
        </w:rPr>
        <w:t>шешіміне сәйкес алып тасталды</w:t>
      </w:r>
      <w:r w:rsidR="0034539A" w:rsidRPr="00974A3A">
        <w:rPr>
          <w:i/>
          <w:color w:val="000000" w:themeColor="text1"/>
          <w:lang w:val="kk-KZ"/>
        </w:rPr>
        <w:t>;</w:t>
      </w:r>
    </w:p>
    <w:p w14:paraId="2CD5D80B" w14:textId="755BA1AC" w:rsidR="008264A5" w:rsidRPr="00974A3A" w:rsidRDefault="008264A5" w:rsidP="008264A5">
      <w:pPr>
        <w:pStyle w:val="a5"/>
        <w:shd w:val="clear" w:color="auto" w:fill="FFFFFF"/>
        <w:spacing w:before="0" w:beforeAutospacing="0" w:after="0" w:afterAutospacing="0"/>
        <w:ind w:firstLine="709"/>
        <w:jc w:val="both"/>
        <w:textAlignment w:val="baseline"/>
        <w:rPr>
          <w:color w:val="000000" w:themeColor="text1"/>
          <w:spacing w:val="1"/>
          <w:sz w:val="28"/>
          <w:szCs w:val="28"/>
          <w:lang w:val="kk-KZ"/>
        </w:rPr>
      </w:pPr>
      <w:r w:rsidRPr="00974A3A">
        <w:rPr>
          <w:color w:val="000000" w:themeColor="text1"/>
          <w:spacing w:val="1"/>
          <w:sz w:val="28"/>
          <w:szCs w:val="28"/>
          <w:lang w:val="kk-KZ"/>
        </w:rPr>
        <w:t xml:space="preserve">16) </w:t>
      </w:r>
      <w:r w:rsidR="0026396D" w:rsidRPr="00974A3A">
        <w:rPr>
          <w:i/>
          <w:color w:val="000000" w:themeColor="text1"/>
          <w:spacing w:val="1"/>
          <w:sz w:val="28"/>
          <w:szCs w:val="28"/>
          <w:lang w:val="kk-KZ"/>
        </w:rPr>
        <w:t>Р</w:t>
      </w:r>
      <w:r w:rsidR="0026396D" w:rsidRPr="00974A3A">
        <w:rPr>
          <w:i/>
          <w:color w:val="000000" w:themeColor="text1"/>
          <w:lang w:val="kk-KZ"/>
        </w:rPr>
        <w:t xml:space="preserve">еспубликалық адвокаттар алқалар конференциясының </w:t>
      </w:r>
      <w:r w:rsidR="005250FF" w:rsidRPr="00974A3A">
        <w:rPr>
          <w:i/>
          <w:color w:val="000000" w:themeColor="text1"/>
          <w:lang w:val="kk-KZ"/>
        </w:rPr>
        <w:t xml:space="preserve">2021 </w:t>
      </w:r>
      <w:r w:rsidR="00974A3A" w:rsidRPr="00974A3A">
        <w:rPr>
          <w:i/>
          <w:color w:val="000000" w:themeColor="text1"/>
          <w:lang w:val="kk-KZ"/>
        </w:rPr>
        <w:t xml:space="preserve">жылдың </w:t>
      </w:r>
      <w:r w:rsidR="00974A3A" w:rsidRPr="00974A3A">
        <w:rPr>
          <w:bCs/>
          <w:i/>
          <w:color w:val="000000" w:themeColor="text1"/>
          <w:spacing w:val="-28"/>
          <w:lang w:val="kk-KZ"/>
        </w:rPr>
        <w:t>26  қарашадағы</w:t>
      </w:r>
      <w:r w:rsidR="00974A3A" w:rsidRPr="00974A3A">
        <w:rPr>
          <w:i/>
          <w:color w:val="000000" w:themeColor="text1"/>
          <w:lang w:val="kk-KZ"/>
        </w:rPr>
        <w:t xml:space="preserve"> </w:t>
      </w:r>
      <w:r w:rsidR="005250FF" w:rsidRPr="00974A3A">
        <w:rPr>
          <w:i/>
          <w:color w:val="000000" w:themeColor="text1"/>
          <w:lang w:val="kk-KZ"/>
        </w:rPr>
        <w:t>шешіміне сәйкес алып тасталды</w:t>
      </w:r>
      <w:r w:rsidR="0034539A" w:rsidRPr="00974A3A">
        <w:rPr>
          <w:i/>
          <w:color w:val="000000" w:themeColor="text1"/>
          <w:lang w:val="kk-KZ"/>
        </w:rPr>
        <w:t>;</w:t>
      </w:r>
    </w:p>
    <w:p w14:paraId="22CDEB2D" w14:textId="7B64C454" w:rsidR="008264A5" w:rsidRPr="00974A3A" w:rsidRDefault="008264A5" w:rsidP="008264A5">
      <w:pPr>
        <w:pStyle w:val="a5"/>
        <w:shd w:val="clear" w:color="auto" w:fill="FFFFFF"/>
        <w:spacing w:before="0" w:beforeAutospacing="0" w:after="0" w:afterAutospacing="0"/>
        <w:ind w:firstLine="709"/>
        <w:jc w:val="both"/>
        <w:textAlignment w:val="baseline"/>
        <w:rPr>
          <w:color w:val="000000" w:themeColor="text1"/>
          <w:spacing w:val="1"/>
          <w:sz w:val="28"/>
          <w:szCs w:val="28"/>
          <w:lang w:val="kk-KZ"/>
        </w:rPr>
      </w:pPr>
      <w:r w:rsidRPr="00974A3A">
        <w:rPr>
          <w:color w:val="000000" w:themeColor="text1"/>
          <w:spacing w:val="1"/>
          <w:sz w:val="28"/>
          <w:szCs w:val="28"/>
          <w:lang w:val="kk-KZ"/>
        </w:rPr>
        <w:t xml:space="preserve">17) </w:t>
      </w:r>
      <w:r w:rsidR="0026396D" w:rsidRPr="00974A3A">
        <w:rPr>
          <w:i/>
          <w:color w:val="000000" w:themeColor="text1"/>
          <w:spacing w:val="1"/>
          <w:sz w:val="28"/>
          <w:szCs w:val="28"/>
          <w:lang w:val="kk-KZ"/>
        </w:rPr>
        <w:t>Р</w:t>
      </w:r>
      <w:r w:rsidR="0026396D" w:rsidRPr="00974A3A">
        <w:rPr>
          <w:i/>
          <w:color w:val="000000" w:themeColor="text1"/>
          <w:lang w:val="kk-KZ"/>
        </w:rPr>
        <w:t xml:space="preserve">еспубликалық адвокаттар алқалар конференциясының </w:t>
      </w:r>
      <w:r w:rsidR="005250FF" w:rsidRPr="00974A3A">
        <w:rPr>
          <w:i/>
          <w:color w:val="000000" w:themeColor="text1"/>
          <w:lang w:val="kk-KZ"/>
        </w:rPr>
        <w:t xml:space="preserve">2021 </w:t>
      </w:r>
      <w:r w:rsidR="00974A3A" w:rsidRPr="00974A3A">
        <w:rPr>
          <w:i/>
          <w:color w:val="000000" w:themeColor="text1"/>
          <w:lang w:val="kk-KZ"/>
        </w:rPr>
        <w:t xml:space="preserve">жылдың </w:t>
      </w:r>
      <w:r w:rsidR="00974A3A" w:rsidRPr="00974A3A">
        <w:rPr>
          <w:bCs/>
          <w:i/>
          <w:color w:val="000000" w:themeColor="text1"/>
          <w:spacing w:val="-28"/>
          <w:lang w:val="kk-KZ"/>
        </w:rPr>
        <w:t>26  қарашадағы</w:t>
      </w:r>
      <w:r w:rsidR="00974A3A" w:rsidRPr="00974A3A">
        <w:rPr>
          <w:i/>
          <w:color w:val="000000" w:themeColor="text1"/>
          <w:lang w:val="kk-KZ"/>
        </w:rPr>
        <w:t xml:space="preserve"> </w:t>
      </w:r>
      <w:r w:rsidR="005250FF" w:rsidRPr="00974A3A">
        <w:rPr>
          <w:i/>
          <w:color w:val="000000" w:themeColor="text1"/>
          <w:lang w:val="kk-KZ"/>
        </w:rPr>
        <w:t>шешіміне сәйкес алып тасталды</w:t>
      </w:r>
      <w:r w:rsidR="0034539A" w:rsidRPr="00974A3A">
        <w:rPr>
          <w:i/>
          <w:color w:val="000000" w:themeColor="text1"/>
          <w:lang w:val="kk-KZ"/>
        </w:rPr>
        <w:t>;</w:t>
      </w:r>
    </w:p>
    <w:p w14:paraId="50C3D445" w14:textId="173BF717" w:rsidR="008264A5" w:rsidRPr="00974A3A" w:rsidRDefault="008264A5" w:rsidP="008264A5">
      <w:pPr>
        <w:pStyle w:val="a5"/>
        <w:shd w:val="clear" w:color="auto" w:fill="FFFFFF"/>
        <w:spacing w:before="0" w:beforeAutospacing="0" w:after="0" w:afterAutospacing="0"/>
        <w:ind w:firstLine="709"/>
        <w:jc w:val="both"/>
        <w:textAlignment w:val="baseline"/>
        <w:rPr>
          <w:color w:val="000000" w:themeColor="text1"/>
          <w:spacing w:val="1"/>
          <w:sz w:val="28"/>
          <w:szCs w:val="28"/>
          <w:lang w:val="kk-KZ"/>
        </w:rPr>
      </w:pPr>
      <w:r w:rsidRPr="00974A3A">
        <w:rPr>
          <w:color w:val="000000" w:themeColor="text1"/>
          <w:spacing w:val="1"/>
          <w:sz w:val="28"/>
          <w:szCs w:val="28"/>
          <w:lang w:val="kk-KZ"/>
        </w:rPr>
        <w:t xml:space="preserve">18) </w:t>
      </w:r>
      <w:r w:rsidR="0026396D" w:rsidRPr="00974A3A">
        <w:rPr>
          <w:i/>
          <w:color w:val="000000" w:themeColor="text1"/>
          <w:spacing w:val="1"/>
          <w:sz w:val="28"/>
          <w:szCs w:val="28"/>
          <w:lang w:val="kk-KZ"/>
        </w:rPr>
        <w:t>Р</w:t>
      </w:r>
      <w:r w:rsidR="0026396D" w:rsidRPr="00974A3A">
        <w:rPr>
          <w:i/>
          <w:color w:val="000000" w:themeColor="text1"/>
          <w:lang w:val="kk-KZ"/>
        </w:rPr>
        <w:t xml:space="preserve">еспубликалық адвокаттар алқалар конференциясының </w:t>
      </w:r>
      <w:r w:rsidR="005250FF" w:rsidRPr="00974A3A">
        <w:rPr>
          <w:i/>
          <w:color w:val="000000" w:themeColor="text1"/>
          <w:lang w:val="kk-KZ"/>
        </w:rPr>
        <w:t xml:space="preserve">2021 </w:t>
      </w:r>
      <w:r w:rsidR="00974A3A" w:rsidRPr="00974A3A">
        <w:rPr>
          <w:i/>
          <w:color w:val="000000" w:themeColor="text1"/>
          <w:lang w:val="kk-KZ"/>
        </w:rPr>
        <w:t xml:space="preserve">жылдың </w:t>
      </w:r>
      <w:r w:rsidR="00974A3A" w:rsidRPr="00974A3A">
        <w:rPr>
          <w:bCs/>
          <w:i/>
          <w:color w:val="000000" w:themeColor="text1"/>
          <w:spacing w:val="-28"/>
          <w:lang w:val="kk-KZ"/>
        </w:rPr>
        <w:t>26  қарашадағы</w:t>
      </w:r>
      <w:r w:rsidR="00974A3A" w:rsidRPr="00974A3A">
        <w:rPr>
          <w:i/>
          <w:color w:val="000000" w:themeColor="text1"/>
          <w:lang w:val="kk-KZ"/>
        </w:rPr>
        <w:t xml:space="preserve"> </w:t>
      </w:r>
      <w:r w:rsidR="005250FF" w:rsidRPr="00974A3A">
        <w:rPr>
          <w:i/>
          <w:color w:val="000000" w:themeColor="text1"/>
          <w:lang w:val="kk-KZ"/>
        </w:rPr>
        <w:t>шешіміне сәйкес алып тасталды</w:t>
      </w:r>
      <w:r w:rsidR="0034539A" w:rsidRPr="00974A3A">
        <w:rPr>
          <w:i/>
          <w:color w:val="000000" w:themeColor="text1"/>
          <w:lang w:val="kk-KZ"/>
        </w:rPr>
        <w:t>;</w:t>
      </w:r>
    </w:p>
    <w:p w14:paraId="03B33A61" w14:textId="77777777" w:rsidR="008264A5" w:rsidRPr="00566B25"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566B25">
        <w:rPr>
          <w:color w:val="000000"/>
          <w:spacing w:val="1"/>
          <w:sz w:val="28"/>
          <w:szCs w:val="28"/>
          <w:lang w:val="kk-KZ"/>
        </w:rPr>
        <w:t xml:space="preserve">19) </w:t>
      </w:r>
      <w:r>
        <w:rPr>
          <w:color w:val="000000"/>
          <w:spacing w:val="1"/>
          <w:sz w:val="28"/>
          <w:szCs w:val="28"/>
          <w:lang w:val="kk-KZ"/>
        </w:rPr>
        <w:t>кешенді әлеуметтік заң көмегін көрсетудің көлемі мен тәртібін бекіту</w:t>
      </w:r>
      <w:r w:rsidRPr="00566B25">
        <w:rPr>
          <w:color w:val="000000"/>
          <w:spacing w:val="1"/>
          <w:sz w:val="28"/>
          <w:szCs w:val="28"/>
          <w:lang w:val="kk-KZ"/>
        </w:rPr>
        <w:t>;</w:t>
      </w:r>
    </w:p>
    <w:p w14:paraId="0DD35084" w14:textId="77777777" w:rsidR="008264A5" w:rsidRPr="00566B25"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566B25">
        <w:rPr>
          <w:color w:val="000000"/>
          <w:spacing w:val="1"/>
          <w:sz w:val="28"/>
          <w:szCs w:val="28"/>
          <w:lang w:val="kk-KZ"/>
        </w:rPr>
        <w:t xml:space="preserve">20) </w:t>
      </w:r>
      <w:r>
        <w:rPr>
          <w:color w:val="000000"/>
          <w:spacing w:val="1"/>
          <w:sz w:val="28"/>
          <w:szCs w:val="28"/>
          <w:lang w:val="kk-KZ"/>
        </w:rPr>
        <w:t>адвокаттардың бұқаралық ақпарат құралдарындағы мінез-құлық ережелерін бекіту</w:t>
      </w:r>
      <w:r w:rsidRPr="00566B25">
        <w:rPr>
          <w:color w:val="000000"/>
          <w:spacing w:val="1"/>
          <w:sz w:val="28"/>
          <w:szCs w:val="28"/>
          <w:lang w:val="kk-KZ"/>
        </w:rPr>
        <w:t>;</w:t>
      </w:r>
    </w:p>
    <w:p w14:paraId="7EC4910C" w14:textId="29AC357B" w:rsidR="008264A5" w:rsidRPr="00974A3A" w:rsidRDefault="008264A5" w:rsidP="008264A5">
      <w:pPr>
        <w:pStyle w:val="a5"/>
        <w:shd w:val="clear" w:color="auto" w:fill="FFFFFF"/>
        <w:spacing w:before="0" w:beforeAutospacing="0" w:after="0" w:afterAutospacing="0"/>
        <w:ind w:firstLine="709"/>
        <w:jc w:val="both"/>
        <w:textAlignment w:val="baseline"/>
        <w:rPr>
          <w:color w:val="000000" w:themeColor="text1"/>
          <w:spacing w:val="1"/>
          <w:sz w:val="28"/>
          <w:szCs w:val="28"/>
          <w:lang w:val="kk-KZ"/>
        </w:rPr>
      </w:pPr>
      <w:r w:rsidRPr="00566B25">
        <w:rPr>
          <w:color w:val="000000"/>
          <w:spacing w:val="1"/>
          <w:sz w:val="28"/>
          <w:szCs w:val="28"/>
          <w:lang w:val="kk-KZ"/>
        </w:rPr>
        <w:t xml:space="preserve">21) </w:t>
      </w:r>
      <w:r w:rsidR="0026396D" w:rsidRPr="00974A3A">
        <w:rPr>
          <w:i/>
          <w:color w:val="000000" w:themeColor="text1"/>
          <w:spacing w:val="1"/>
          <w:sz w:val="28"/>
          <w:szCs w:val="28"/>
          <w:lang w:val="kk-KZ"/>
        </w:rPr>
        <w:t>Р</w:t>
      </w:r>
      <w:r w:rsidR="0026396D" w:rsidRPr="00974A3A">
        <w:rPr>
          <w:i/>
          <w:color w:val="000000" w:themeColor="text1"/>
          <w:lang w:val="kk-KZ"/>
        </w:rPr>
        <w:t xml:space="preserve">еспубликалық адвокаттар алқалар конференциясының </w:t>
      </w:r>
      <w:r w:rsidR="005250FF" w:rsidRPr="00974A3A">
        <w:rPr>
          <w:i/>
          <w:color w:val="000000" w:themeColor="text1"/>
          <w:lang w:val="kk-KZ"/>
        </w:rPr>
        <w:t xml:space="preserve">2021 </w:t>
      </w:r>
      <w:r w:rsidR="00974A3A" w:rsidRPr="00974A3A">
        <w:rPr>
          <w:i/>
          <w:color w:val="000000" w:themeColor="text1"/>
          <w:lang w:val="kk-KZ"/>
        </w:rPr>
        <w:t xml:space="preserve">жылдың </w:t>
      </w:r>
      <w:r w:rsidR="00974A3A" w:rsidRPr="00974A3A">
        <w:rPr>
          <w:bCs/>
          <w:i/>
          <w:color w:val="000000" w:themeColor="text1"/>
          <w:spacing w:val="-28"/>
          <w:lang w:val="kk-KZ"/>
        </w:rPr>
        <w:t>26  қарашадағы</w:t>
      </w:r>
      <w:r w:rsidR="00974A3A" w:rsidRPr="00974A3A">
        <w:rPr>
          <w:i/>
          <w:color w:val="000000" w:themeColor="text1"/>
          <w:lang w:val="kk-KZ"/>
        </w:rPr>
        <w:t xml:space="preserve"> </w:t>
      </w:r>
      <w:r w:rsidR="005250FF" w:rsidRPr="00974A3A">
        <w:rPr>
          <w:i/>
          <w:color w:val="000000" w:themeColor="text1"/>
          <w:lang w:val="kk-KZ"/>
        </w:rPr>
        <w:t>шешіміне сәйкес алып тасталды</w:t>
      </w:r>
      <w:r w:rsidR="0034539A" w:rsidRPr="00974A3A">
        <w:rPr>
          <w:i/>
          <w:color w:val="000000" w:themeColor="text1"/>
          <w:lang w:val="kk-KZ"/>
        </w:rPr>
        <w:t>;</w:t>
      </w:r>
    </w:p>
    <w:p w14:paraId="55FD62EF" w14:textId="79679B2D" w:rsidR="008264A5" w:rsidRPr="00974A3A" w:rsidRDefault="008264A5" w:rsidP="008264A5">
      <w:pPr>
        <w:pStyle w:val="a5"/>
        <w:shd w:val="clear" w:color="auto" w:fill="FFFFFF"/>
        <w:spacing w:before="0" w:beforeAutospacing="0" w:after="0" w:afterAutospacing="0"/>
        <w:ind w:firstLine="709"/>
        <w:jc w:val="both"/>
        <w:textAlignment w:val="baseline"/>
        <w:rPr>
          <w:color w:val="000000" w:themeColor="text1"/>
          <w:spacing w:val="1"/>
          <w:sz w:val="28"/>
          <w:szCs w:val="28"/>
          <w:lang w:val="kk-KZ"/>
        </w:rPr>
      </w:pPr>
      <w:r w:rsidRPr="005250FF">
        <w:rPr>
          <w:color w:val="000000"/>
          <w:spacing w:val="1"/>
          <w:sz w:val="28"/>
          <w:szCs w:val="28"/>
          <w:lang w:val="kk-KZ"/>
        </w:rPr>
        <w:t xml:space="preserve">22) </w:t>
      </w:r>
      <w:r w:rsidR="0026396D" w:rsidRPr="00974A3A">
        <w:rPr>
          <w:i/>
          <w:color w:val="000000" w:themeColor="text1"/>
          <w:spacing w:val="1"/>
          <w:sz w:val="28"/>
          <w:szCs w:val="28"/>
          <w:lang w:val="kk-KZ"/>
        </w:rPr>
        <w:t>Р</w:t>
      </w:r>
      <w:r w:rsidR="0026396D" w:rsidRPr="00974A3A">
        <w:rPr>
          <w:i/>
          <w:color w:val="000000" w:themeColor="text1"/>
          <w:lang w:val="kk-KZ"/>
        </w:rPr>
        <w:t xml:space="preserve">еспубликалық адвокаттар алқалар конференциясының </w:t>
      </w:r>
      <w:r w:rsidR="005250FF" w:rsidRPr="00974A3A">
        <w:rPr>
          <w:i/>
          <w:color w:val="000000" w:themeColor="text1"/>
          <w:lang w:val="kk-KZ"/>
        </w:rPr>
        <w:t xml:space="preserve">2021 </w:t>
      </w:r>
      <w:r w:rsidR="00974A3A" w:rsidRPr="00974A3A">
        <w:rPr>
          <w:i/>
          <w:color w:val="000000" w:themeColor="text1"/>
          <w:lang w:val="kk-KZ"/>
        </w:rPr>
        <w:t xml:space="preserve">жылдың </w:t>
      </w:r>
      <w:r w:rsidR="00974A3A" w:rsidRPr="00974A3A">
        <w:rPr>
          <w:bCs/>
          <w:i/>
          <w:color w:val="000000" w:themeColor="text1"/>
          <w:spacing w:val="-28"/>
          <w:lang w:val="kk-KZ"/>
        </w:rPr>
        <w:t>26  қарашадағы</w:t>
      </w:r>
      <w:r w:rsidR="00974A3A" w:rsidRPr="00974A3A">
        <w:rPr>
          <w:i/>
          <w:color w:val="000000" w:themeColor="text1"/>
          <w:lang w:val="kk-KZ"/>
        </w:rPr>
        <w:t xml:space="preserve"> </w:t>
      </w:r>
      <w:r w:rsidR="005250FF" w:rsidRPr="00974A3A">
        <w:rPr>
          <w:i/>
          <w:color w:val="000000" w:themeColor="text1"/>
          <w:lang w:val="kk-KZ"/>
        </w:rPr>
        <w:t>шешіміне сәйкес алып тасталды</w:t>
      </w:r>
      <w:r w:rsidR="0034539A" w:rsidRPr="00974A3A">
        <w:rPr>
          <w:i/>
          <w:color w:val="000000" w:themeColor="text1"/>
          <w:lang w:val="kk-KZ"/>
        </w:rPr>
        <w:t>;</w:t>
      </w:r>
    </w:p>
    <w:p w14:paraId="67FA43D3" w14:textId="0334C575" w:rsidR="005250FF" w:rsidRPr="006B2C8A" w:rsidRDefault="0034539A" w:rsidP="006B2C8A">
      <w:pPr>
        <w:pStyle w:val="a5"/>
        <w:shd w:val="clear" w:color="auto" w:fill="FFFFFF"/>
        <w:spacing w:before="0" w:beforeAutospacing="0" w:after="0" w:afterAutospacing="0"/>
        <w:ind w:firstLine="708"/>
        <w:jc w:val="both"/>
        <w:textAlignment w:val="baseline"/>
        <w:rPr>
          <w:bCs/>
          <w:spacing w:val="1"/>
          <w:sz w:val="28"/>
          <w:szCs w:val="28"/>
          <w:lang w:val="kk-KZ"/>
        </w:rPr>
      </w:pPr>
      <w:r w:rsidRPr="006B2C8A">
        <w:rPr>
          <w:bCs/>
          <w:spacing w:val="1"/>
          <w:sz w:val="28"/>
          <w:szCs w:val="28"/>
          <w:lang w:val="kk-KZ"/>
        </w:rPr>
        <w:t xml:space="preserve">23) </w:t>
      </w:r>
      <w:r w:rsidR="003855FD">
        <w:rPr>
          <w:bCs/>
          <w:spacing w:val="1"/>
          <w:sz w:val="28"/>
          <w:szCs w:val="28"/>
          <w:lang w:val="kk-KZ"/>
        </w:rPr>
        <w:t>ә</w:t>
      </w:r>
      <w:r w:rsidR="003855FD" w:rsidRPr="003855FD">
        <w:rPr>
          <w:bCs/>
          <w:spacing w:val="1"/>
          <w:sz w:val="28"/>
          <w:szCs w:val="28"/>
          <w:lang w:val="kk-KZ"/>
        </w:rPr>
        <w:t xml:space="preserve">деп жөніндегі комиссияны, адвокаттардың кәсіби құқықтарын қорғау жөніндегі комиссияны, ғылыми-консультативтік кеңесті немесе алқаның </w:t>
      </w:r>
      <w:r w:rsidR="003855FD" w:rsidRPr="003855FD">
        <w:rPr>
          <w:bCs/>
          <w:spacing w:val="1"/>
          <w:sz w:val="28"/>
          <w:szCs w:val="28"/>
          <w:lang w:val="kk-KZ"/>
        </w:rPr>
        <w:lastRenderedPageBreak/>
        <w:t>қызметі үшін қажетті өзге де жұмыс органдарын құру және олардың жұмысы туралы ережені бекіту;</w:t>
      </w:r>
    </w:p>
    <w:p w14:paraId="0708E812" w14:textId="647F22E4" w:rsidR="005250FF" w:rsidRPr="00FD23A7" w:rsidRDefault="005250FF" w:rsidP="005250FF">
      <w:pPr>
        <w:pStyle w:val="a5"/>
        <w:shd w:val="clear" w:color="auto" w:fill="FFFFFF"/>
        <w:spacing w:before="0" w:beforeAutospacing="0" w:after="0" w:afterAutospacing="0"/>
        <w:ind w:firstLine="851"/>
        <w:jc w:val="both"/>
        <w:textAlignment w:val="baseline"/>
        <w:rPr>
          <w:bCs/>
          <w:i/>
          <w:color w:val="000000" w:themeColor="text1"/>
          <w:spacing w:val="1"/>
          <w:lang w:val="kk-KZ"/>
        </w:rPr>
      </w:pPr>
      <w:r w:rsidRPr="00FD23A7">
        <w:rPr>
          <w:bCs/>
          <w:i/>
          <w:color w:val="000000" w:themeColor="text1"/>
          <w:spacing w:val="1"/>
          <w:lang w:val="kk-KZ"/>
        </w:rPr>
        <w:t xml:space="preserve">Жарғының 23) тармақшасы </w:t>
      </w:r>
      <w:r w:rsidR="0026396D" w:rsidRPr="00FD23A7">
        <w:rPr>
          <w:i/>
          <w:color w:val="000000" w:themeColor="text1"/>
          <w:spacing w:val="1"/>
          <w:sz w:val="28"/>
          <w:szCs w:val="28"/>
          <w:lang w:val="kk-KZ"/>
        </w:rPr>
        <w:t>Р</w:t>
      </w:r>
      <w:r w:rsidR="0026396D" w:rsidRPr="00FD23A7">
        <w:rPr>
          <w:i/>
          <w:color w:val="000000" w:themeColor="text1"/>
          <w:lang w:val="kk-KZ"/>
        </w:rPr>
        <w:t>еспубликалық адвокаттар алқалар конференциясының</w:t>
      </w:r>
      <w:r w:rsidRPr="00FD23A7">
        <w:rPr>
          <w:bCs/>
          <w:i/>
          <w:color w:val="000000" w:themeColor="text1"/>
          <w:spacing w:val="1"/>
          <w:lang w:val="kk-KZ"/>
        </w:rPr>
        <w:t xml:space="preserve"> 2021 </w:t>
      </w:r>
      <w:r w:rsidR="00FD23A7" w:rsidRPr="00FD23A7">
        <w:rPr>
          <w:i/>
          <w:color w:val="000000" w:themeColor="text1"/>
          <w:lang w:val="kk-KZ"/>
        </w:rPr>
        <w:t xml:space="preserve">жылдың </w:t>
      </w:r>
      <w:r w:rsidR="00FD23A7" w:rsidRPr="00FD23A7">
        <w:rPr>
          <w:bCs/>
          <w:i/>
          <w:color w:val="000000" w:themeColor="text1"/>
          <w:spacing w:val="-28"/>
          <w:lang w:val="kk-KZ"/>
        </w:rPr>
        <w:t>26  қарашадағы</w:t>
      </w:r>
      <w:r w:rsidR="00FD23A7" w:rsidRPr="00FD23A7">
        <w:rPr>
          <w:bCs/>
          <w:i/>
          <w:color w:val="000000" w:themeColor="text1"/>
          <w:spacing w:val="1"/>
          <w:lang w:val="kk-KZ"/>
        </w:rPr>
        <w:t xml:space="preserve"> </w:t>
      </w:r>
      <w:r w:rsidRPr="00FD23A7">
        <w:rPr>
          <w:bCs/>
          <w:i/>
          <w:color w:val="000000" w:themeColor="text1"/>
          <w:spacing w:val="1"/>
          <w:lang w:val="kk-KZ"/>
        </w:rPr>
        <w:t>шешіміне сәйкес өзгертілді.</w:t>
      </w:r>
    </w:p>
    <w:p w14:paraId="7BBBBC06" w14:textId="77777777" w:rsidR="008264A5" w:rsidRPr="00C97B04"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C97B04">
        <w:rPr>
          <w:color w:val="000000"/>
          <w:spacing w:val="1"/>
          <w:sz w:val="28"/>
          <w:szCs w:val="28"/>
          <w:lang w:val="kk-KZ"/>
        </w:rPr>
        <w:t xml:space="preserve">24) </w:t>
      </w:r>
      <w:r>
        <w:rPr>
          <w:spacing w:val="1"/>
          <w:sz w:val="28"/>
          <w:szCs w:val="28"/>
          <w:lang w:val="kk-KZ"/>
        </w:rPr>
        <w:t>адвокаттардың алқалары Алқаның жалпы қажеттіліктеріне енгізетін жарналардың мөлшері мен жарналарды енгізу тәртібін б</w:t>
      </w:r>
      <w:r w:rsidR="0026396D">
        <w:rPr>
          <w:spacing w:val="1"/>
          <w:sz w:val="28"/>
          <w:szCs w:val="28"/>
          <w:lang w:val="kk-KZ"/>
        </w:rPr>
        <w:t>ел</w:t>
      </w:r>
      <w:r>
        <w:rPr>
          <w:spacing w:val="1"/>
          <w:sz w:val="28"/>
          <w:szCs w:val="28"/>
          <w:lang w:val="kk-KZ"/>
        </w:rPr>
        <w:t>гілеу</w:t>
      </w:r>
      <w:r w:rsidRPr="00C97B04">
        <w:rPr>
          <w:spacing w:val="1"/>
          <w:sz w:val="28"/>
          <w:szCs w:val="28"/>
          <w:lang w:val="kk-KZ"/>
        </w:rPr>
        <w:t>;</w:t>
      </w:r>
    </w:p>
    <w:p w14:paraId="6C2928F0" w14:textId="77777777" w:rsidR="008264A5" w:rsidRPr="00C97B04"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C97B04">
        <w:rPr>
          <w:color w:val="000000"/>
          <w:spacing w:val="1"/>
          <w:sz w:val="28"/>
          <w:szCs w:val="28"/>
          <w:lang w:val="kk-KZ"/>
        </w:rPr>
        <w:t xml:space="preserve">25) </w:t>
      </w:r>
      <w:r>
        <w:rPr>
          <w:color w:val="000000"/>
          <w:spacing w:val="1"/>
          <w:sz w:val="28"/>
          <w:szCs w:val="28"/>
          <w:lang w:val="kk-KZ"/>
        </w:rPr>
        <w:t>Алқаны ұстауға жұмсалатын шығы</w:t>
      </w:r>
      <w:r w:rsidR="0026396D">
        <w:rPr>
          <w:color w:val="000000"/>
          <w:spacing w:val="1"/>
          <w:sz w:val="28"/>
          <w:szCs w:val="28"/>
          <w:lang w:val="kk-KZ"/>
        </w:rPr>
        <w:t>нд</w:t>
      </w:r>
      <w:r>
        <w:rPr>
          <w:color w:val="000000"/>
          <w:spacing w:val="1"/>
          <w:sz w:val="28"/>
          <w:szCs w:val="28"/>
          <w:lang w:val="kk-KZ"/>
        </w:rPr>
        <w:t>ар сметасын бекіту</w:t>
      </w:r>
      <w:r w:rsidRPr="00C97B04">
        <w:rPr>
          <w:color w:val="000000"/>
          <w:spacing w:val="1"/>
          <w:sz w:val="28"/>
          <w:szCs w:val="28"/>
          <w:lang w:val="kk-KZ"/>
        </w:rPr>
        <w:t>;</w:t>
      </w:r>
    </w:p>
    <w:p w14:paraId="02147BA6" w14:textId="77777777" w:rsidR="008264A5" w:rsidRPr="00C97B04"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C97B04">
        <w:rPr>
          <w:color w:val="000000"/>
          <w:spacing w:val="1"/>
          <w:sz w:val="28"/>
          <w:szCs w:val="28"/>
          <w:lang w:val="kk-KZ"/>
        </w:rPr>
        <w:t xml:space="preserve">26) </w:t>
      </w:r>
      <w:r>
        <w:rPr>
          <w:color w:val="000000"/>
          <w:spacing w:val="1"/>
          <w:sz w:val="28"/>
          <w:szCs w:val="28"/>
          <w:lang w:val="kk-KZ"/>
        </w:rPr>
        <w:t>Алқа төралқасының есебін, соның ішінде Алқаны ұстауға арналған шығы</w:t>
      </w:r>
      <w:r w:rsidR="0026396D">
        <w:rPr>
          <w:color w:val="000000"/>
          <w:spacing w:val="1"/>
          <w:sz w:val="28"/>
          <w:szCs w:val="28"/>
          <w:lang w:val="kk-KZ"/>
        </w:rPr>
        <w:t>нд</w:t>
      </w:r>
      <w:r>
        <w:rPr>
          <w:color w:val="000000"/>
          <w:spacing w:val="1"/>
          <w:sz w:val="28"/>
          <w:szCs w:val="28"/>
          <w:lang w:val="kk-KZ"/>
        </w:rPr>
        <w:t>ар сметасын орындау туралы есебін бекіту</w:t>
      </w:r>
      <w:r w:rsidRPr="00C97B04">
        <w:rPr>
          <w:color w:val="000000"/>
          <w:spacing w:val="1"/>
          <w:sz w:val="28"/>
          <w:szCs w:val="28"/>
          <w:lang w:val="kk-KZ"/>
        </w:rPr>
        <w:t>;</w:t>
      </w:r>
    </w:p>
    <w:p w14:paraId="66D8378A" w14:textId="77777777" w:rsidR="008264A5" w:rsidRPr="00C97B04"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C97B04">
        <w:rPr>
          <w:color w:val="000000"/>
          <w:spacing w:val="1"/>
          <w:sz w:val="28"/>
          <w:szCs w:val="28"/>
          <w:lang w:val="kk-KZ"/>
        </w:rPr>
        <w:t xml:space="preserve">27) </w:t>
      </w:r>
      <w:r>
        <w:rPr>
          <w:color w:val="000000"/>
          <w:spacing w:val="1"/>
          <w:sz w:val="28"/>
          <w:szCs w:val="28"/>
          <w:lang w:val="kk-KZ"/>
        </w:rPr>
        <w:t>тексеру</w:t>
      </w:r>
      <w:r w:rsidR="0034539A">
        <w:rPr>
          <w:color w:val="000000"/>
          <w:spacing w:val="1"/>
          <w:sz w:val="28"/>
          <w:szCs w:val="28"/>
          <w:lang w:val="kk-KZ"/>
        </w:rPr>
        <w:t xml:space="preserve"> комиссиясының Алқаның қаржы-</w:t>
      </w:r>
      <w:r>
        <w:rPr>
          <w:color w:val="000000"/>
          <w:spacing w:val="1"/>
          <w:sz w:val="28"/>
          <w:szCs w:val="28"/>
          <w:lang w:val="kk-KZ"/>
        </w:rPr>
        <w:t>шаруашылық қызметінің қорытындылары туралы есебін бекіту</w:t>
      </w:r>
      <w:r w:rsidRPr="00C97B04">
        <w:rPr>
          <w:color w:val="000000"/>
          <w:spacing w:val="1"/>
          <w:sz w:val="28"/>
          <w:szCs w:val="28"/>
          <w:lang w:val="kk-KZ"/>
        </w:rPr>
        <w:t>;</w:t>
      </w:r>
    </w:p>
    <w:p w14:paraId="0FD797BC" w14:textId="608A85D1" w:rsidR="008264A5" w:rsidRPr="00BD72E1"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BD72E1">
        <w:rPr>
          <w:color w:val="000000"/>
          <w:spacing w:val="1"/>
          <w:sz w:val="28"/>
          <w:szCs w:val="28"/>
          <w:lang w:val="kk-KZ"/>
        </w:rPr>
        <w:t>28) Конференци</w:t>
      </w:r>
      <w:r>
        <w:rPr>
          <w:color w:val="000000"/>
          <w:spacing w:val="1"/>
          <w:sz w:val="28"/>
          <w:szCs w:val="28"/>
          <w:lang w:val="kk-KZ"/>
        </w:rPr>
        <w:t>яның жұмыс тәртібін</w:t>
      </w:r>
      <w:r w:rsidR="000068C5">
        <w:rPr>
          <w:color w:val="000000"/>
          <w:spacing w:val="1"/>
          <w:sz w:val="28"/>
          <w:szCs w:val="28"/>
          <w:lang w:val="kk-KZ"/>
        </w:rPr>
        <w:t xml:space="preserve">, </w:t>
      </w:r>
      <w:r w:rsidR="000068C5">
        <w:rPr>
          <w:sz w:val="28"/>
          <w:szCs w:val="28"/>
          <w:lang w:val="kk-KZ"/>
        </w:rPr>
        <w:t>Тексеру комиссиясы туралы ережесін</w:t>
      </w:r>
      <w:r>
        <w:rPr>
          <w:color w:val="000000"/>
          <w:spacing w:val="1"/>
          <w:sz w:val="28"/>
          <w:szCs w:val="28"/>
          <w:lang w:val="kk-KZ"/>
        </w:rPr>
        <w:t xml:space="preserve"> бекіту</w:t>
      </w:r>
      <w:r w:rsidRPr="00BD72E1">
        <w:rPr>
          <w:color w:val="000000"/>
          <w:spacing w:val="1"/>
          <w:sz w:val="28"/>
          <w:szCs w:val="28"/>
          <w:lang w:val="kk-KZ"/>
        </w:rPr>
        <w:t>;</w:t>
      </w:r>
    </w:p>
    <w:p w14:paraId="5CE4AF4F" w14:textId="77777777" w:rsidR="008264A5" w:rsidRPr="00C97B04" w:rsidRDefault="008264A5" w:rsidP="008264A5">
      <w:pPr>
        <w:pStyle w:val="a5"/>
        <w:shd w:val="clear" w:color="auto" w:fill="FFFFFF"/>
        <w:spacing w:before="0" w:beforeAutospacing="0" w:after="0" w:afterAutospacing="0"/>
        <w:ind w:firstLine="709"/>
        <w:jc w:val="both"/>
        <w:textAlignment w:val="baseline"/>
        <w:rPr>
          <w:color w:val="000000"/>
          <w:spacing w:val="1"/>
          <w:sz w:val="28"/>
          <w:szCs w:val="28"/>
          <w:lang w:val="kk-KZ"/>
        </w:rPr>
      </w:pPr>
      <w:r w:rsidRPr="00C97B04">
        <w:rPr>
          <w:color w:val="000000"/>
          <w:spacing w:val="1"/>
          <w:sz w:val="28"/>
          <w:szCs w:val="28"/>
          <w:lang w:val="kk-KZ"/>
        </w:rPr>
        <w:t xml:space="preserve">29) </w:t>
      </w:r>
      <w:r>
        <w:rPr>
          <w:color w:val="000000"/>
          <w:spacing w:val="1"/>
          <w:sz w:val="28"/>
          <w:szCs w:val="28"/>
          <w:lang w:val="kk-KZ"/>
        </w:rPr>
        <w:t>Қазақстан Республикасының заңнамасында және осы Жарғыда көзделген өзге де функцияларды жүзеге асыру</w:t>
      </w:r>
      <w:r w:rsidRPr="00C97B04">
        <w:rPr>
          <w:color w:val="000000"/>
          <w:spacing w:val="1"/>
          <w:sz w:val="28"/>
          <w:szCs w:val="28"/>
          <w:shd w:val="clear" w:color="auto" w:fill="FFFFFF"/>
          <w:lang w:val="kk-KZ"/>
        </w:rPr>
        <w:t>.</w:t>
      </w:r>
    </w:p>
    <w:p w14:paraId="4C264363" w14:textId="77777777" w:rsidR="008264A5" w:rsidRPr="00C97B04" w:rsidRDefault="008264A5" w:rsidP="008264A5">
      <w:pPr>
        <w:ind w:firstLine="709"/>
        <w:jc w:val="both"/>
        <w:rPr>
          <w:rFonts w:ascii="Times New Roman" w:hAnsi="Times New Roman"/>
          <w:sz w:val="28"/>
          <w:szCs w:val="28"/>
          <w:lang w:val="kk-KZ"/>
        </w:rPr>
      </w:pPr>
      <w:r w:rsidRPr="00C97B04">
        <w:rPr>
          <w:rFonts w:ascii="Times New Roman" w:hAnsi="Times New Roman"/>
          <w:sz w:val="28"/>
          <w:szCs w:val="28"/>
          <w:lang w:val="kk-KZ"/>
        </w:rPr>
        <w:t xml:space="preserve">26. </w:t>
      </w:r>
      <w:r>
        <w:rPr>
          <w:rFonts w:ascii="Times New Roman" w:hAnsi="Times New Roman"/>
          <w:spacing w:val="2"/>
          <w:sz w:val="28"/>
          <w:szCs w:val="28"/>
          <w:shd w:val="clear" w:color="auto" w:fill="FFFFFF"/>
          <w:lang w:val="kk-KZ"/>
        </w:rPr>
        <w:t>Тексеру комиссиясының талабы бойынша немесе адвокаттар алқаларының жалпы санынан кем дегенде үштен бір бөлігінің талабы бойынша Алқаның төралқасы екі айдың ішінде кезектен тыс Конференцияны шақыруға міндетті</w:t>
      </w:r>
      <w:r w:rsidRPr="00C97B04">
        <w:rPr>
          <w:rFonts w:ascii="Times New Roman" w:hAnsi="Times New Roman"/>
          <w:spacing w:val="2"/>
          <w:sz w:val="28"/>
          <w:szCs w:val="28"/>
          <w:shd w:val="clear" w:color="auto" w:fill="FFFFFF"/>
          <w:lang w:val="kk-KZ"/>
        </w:rPr>
        <w:t>.</w:t>
      </w:r>
    </w:p>
    <w:p w14:paraId="72F4170F" w14:textId="77777777" w:rsidR="008264A5" w:rsidRPr="00BD72E1" w:rsidRDefault="008264A5" w:rsidP="008264A5">
      <w:pPr>
        <w:ind w:firstLine="851"/>
        <w:jc w:val="center"/>
        <w:rPr>
          <w:rFonts w:ascii="Times New Roman" w:hAnsi="Times New Roman"/>
          <w:b/>
          <w:sz w:val="28"/>
          <w:szCs w:val="28"/>
          <w:lang w:val="kk-KZ"/>
        </w:rPr>
      </w:pPr>
      <w:r w:rsidRPr="00BD72E1">
        <w:rPr>
          <w:rFonts w:ascii="Times New Roman" w:hAnsi="Times New Roman"/>
          <w:b/>
          <w:sz w:val="28"/>
          <w:szCs w:val="28"/>
          <w:lang w:val="kk-KZ"/>
        </w:rPr>
        <w:t xml:space="preserve">6.2. </w:t>
      </w:r>
      <w:r>
        <w:rPr>
          <w:rFonts w:ascii="Times New Roman" w:hAnsi="Times New Roman"/>
          <w:b/>
          <w:sz w:val="28"/>
          <w:szCs w:val="28"/>
          <w:lang w:val="kk-KZ"/>
        </w:rPr>
        <w:t>АЛҚАНЫҢ ТӨРАЛҚАСЫ</w:t>
      </w:r>
    </w:p>
    <w:p w14:paraId="1925A272" w14:textId="77777777" w:rsidR="008264A5" w:rsidRPr="00BD72E1" w:rsidRDefault="008264A5" w:rsidP="008264A5">
      <w:pPr>
        <w:shd w:val="clear" w:color="auto" w:fill="FFFFFF"/>
        <w:ind w:firstLine="993"/>
        <w:textAlignment w:val="baseline"/>
        <w:rPr>
          <w:rFonts w:ascii="Times New Roman" w:eastAsia="Times New Roman" w:hAnsi="Times New Roman"/>
          <w:color w:val="000000"/>
          <w:spacing w:val="2"/>
          <w:sz w:val="28"/>
          <w:szCs w:val="28"/>
          <w:lang w:val="kk-KZ" w:eastAsia="ru-RU"/>
        </w:rPr>
      </w:pPr>
    </w:p>
    <w:p w14:paraId="53D5BCF7" w14:textId="77777777" w:rsidR="008264A5" w:rsidRPr="00E65100" w:rsidRDefault="008264A5" w:rsidP="008264A5">
      <w:pPr>
        <w:shd w:val="clear" w:color="auto" w:fill="FFFFFF"/>
        <w:ind w:firstLine="709"/>
        <w:jc w:val="both"/>
        <w:textAlignment w:val="baseline"/>
        <w:rPr>
          <w:rFonts w:ascii="Times New Roman" w:eastAsia="Times New Roman" w:hAnsi="Times New Roman"/>
          <w:color w:val="000000"/>
          <w:spacing w:val="2"/>
          <w:sz w:val="28"/>
          <w:szCs w:val="28"/>
          <w:lang w:val="kk-KZ" w:eastAsia="ru-RU"/>
        </w:rPr>
      </w:pPr>
      <w:r w:rsidRPr="00BD72E1">
        <w:rPr>
          <w:rFonts w:ascii="Times New Roman" w:hAnsi="Times New Roman"/>
          <w:sz w:val="28"/>
          <w:szCs w:val="28"/>
          <w:lang w:val="kk-KZ"/>
        </w:rPr>
        <w:t xml:space="preserve">27. </w:t>
      </w:r>
      <w:r>
        <w:rPr>
          <w:rFonts w:ascii="Times New Roman" w:hAnsi="Times New Roman"/>
          <w:sz w:val="28"/>
          <w:szCs w:val="28"/>
          <w:lang w:val="kk-KZ"/>
        </w:rPr>
        <w:t>Төралқа Алқаның алқалы атқарушы органы болып табылады</w:t>
      </w:r>
      <w:r w:rsidRPr="00BD72E1">
        <w:rPr>
          <w:rFonts w:ascii="Times New Roman" w:eastAsia="Times New Roman" w:hAnsi="Times New Roman"/>
          <w:color w:val="000000"/>
          <w:spacing w:val="2"/>
          <w:sz w:val="28"/>
          <w:szCs w:val="28"/>
          <w:lang w:val="kk-KZ" w:eastAsia="ru-RU"/>
        </w:rPr>
        <w:t>.</w:t>
      </w:r>
      <w:r w:rsidRPr="00E65100">
        <w:rPr>
          <w:rFonts w:ascii="Times New Roman" w:hAnsi="Times New Roman"/>
          <w:sz w:val="28"/>
          <w:szCs w:val="28"/>
          <w:lang w:val="kk-KZ"/>
        </w:rPr>
        <w:t xml:space="preserve"> </w:t>
      </w:r>
      <w:r>
        <w:rPr>
          <w:rFonts w:ascii="Times New Roman" w:hAnsi="Times New Roman"/>
          <w:sz w:val="28"/>
          <w:szCs w:val="28"/>
          <w:lang w:val="kk-KZ"/>
        </w:rPr>
        <w:t xml:space="preserve">Төралқаны Конференция жасырын дауыс беру арқылы төрт жылға сайлайды, Төралқа әрбір адвокаттар алқасының саны бірдей өкілдерінен құралады. Төралқаға сайланатын адвокаттардың санын Конференция белгілейді. </w:t>
      </w:r>
    </w:p>
    <w:p w14:paraId="49BF297F"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Бір тұлға Алқаның төралқасына бір реттен астам рет мүше бола алмайды. </w:t>
      </w:r>
    </w:p>
    <w:p w14:paraId="45A7B7D7" w14:textId="77777777" w:rsidR="0026396D" w:rsidRPr="002B04D2" w:rsidRDefault="0026396D" w:rsidP="0026396D">
      <w:pPr>
        <w:ind w:firstLine="708"/>
        <w:jc w:val="both"/>
        <w:rPr>
          <w:rFonts w:ascii="Times New Roman" w:hAnsi="Times New Roman"/>
          <w:bCs/>
          <w:sz w:val="28"/>
          <w:szCs w:val="28"/>
          <w:lang w:val="kk-KZ"/>
        </w:rPr>
      </w:pPr>
      <w:r w:rsidRPr="002B04D2">
        <w:rPr>
          <w:rFonts w:ascii="Times New Roman" w:hAnsi="Times New Roman"/>
          <w:bCs/>
          <w:sz w:val="28"/>
          <w:szCs w:val="28"/>
          <w:lang w:val="kk-KZ"/>
        </w:rPr>
        <w:t>Төралқа мүшелері сайлауының дауыс беру қорытындылары бойынша басқа кандидаттармен салыстырғанда дауыс беруге қатысқан Конференция делегаттарының көпшілік даусын алған кандидаттар сайланды деп есептеледі.</w:t>
      </w:r>
    </w:p>
    <w:p w14:paraId="4E44909E" w14:textId="509E371E" w:rsidR="0026396D" w:rsidRPr="00367A44" w:rsidRDefault="0026396D" w:rsidP="0026396D">
      <w:pPr>
        <w:ind w:firstLine="851"/>
        <w:jc w:val="both"/>
        <w:rPr>
          <w:rFonts w:ascii="Times New Roman" w:hAnsi="Times New Roman"/>
          <w:bCs/>
          <w:i/>
          <w:color w:val="000000" w:themeColor="text1"/>
          <w:sz w:val="24"/>
          <w:szCs w:val="24"/>
          <w:lang w:val="kk-KZ"/>
        </w:rPr>
      </w:pPr>
      <w:r w:rsidRPr="00367A44">
        <w:rPr>
          <w:rFonts w:ascii="Times New Roman" w:hAnsi="Times New Roman"/>
          <w:bCs/>
          <w:i/>
          <w:color w:val="000000" w:themeColor="text1"/>
          <w:sz w:val="24"/>
          <w:szCs w:val="24"/>
          <w:lang w:val="kk-KZ"/>
        </w:rPr>
        <w:t xml:space="preserve">Жарғының 27-тармағы </w:t>
      </w:r>
      <w:r w:rsidRPr="00367A44">
        <w:rPr>
          <w:rFonts w:ascii="Times New Roman" w:hAnsi="Times New Roman"/>
          <w:i/>
          <w:color w:val="000000" w:themeColor="text1"/>
          <w:spacing w:val="1"/>
          <w:sz w:val="24"/>
          <w:szCs w:val="24"/>
          <w:lang w:val="kk-KZ"/>
        </w:rPr>
        <w:t>Р</w:t>
      </w:r>
      <w:r w:rsidRPr="00367A44">
        <w:rPr>
          <w:rFonts w:ascii="Times New Roman" w:hAnsi="Times New Roman"/>
          <w:i/>
          <w:color w:val="000000" w:themeColor="text1"/>
          <w:sz w:val="24"/>
          <w:szCs w:val="24"/>
          <w:lang w:val="kk-KZ"/>
        </w:rPr>
        <w:t>еспубликалық адвокаттар алқалар конференциясының</w:t>
      </w:r>
      <w:r w:rsidRPr="00367A44">
        <w:rPr>
          <w:rFonts w:ascii="Times New Roman" w:hAnsi="Times New Roman"/>
          <w:bCs/>
          <w:i/>
          <w:color w:val="000000" w:themeColor="text1"/>
          <w:spacing w:val="1"/>
          <w:sz w:val="24"/>
          <w:szCs w:val="24"/>
          <w:lang w:val="kk-KZ"/>
        </w:rPr>
        <w:t xml:space="preserve"> </w:t>
      </w:r>
      <w:r w:rsidRPr="00367A44">
        <w:rPr>
          <w:rFonts w:ascii="Times New Roman" w:hAnsi="Times New Roman"/>
          <w:bCs/>
          <w:i/>
          <w:color w:val="000000" w:themeColor="text1"/>
          <w:sz w:val="24"/>
          <w:szCs w:val="24"/>
          <w:lang w:val="kk-KZ"/>
        </w:rPr>
        <w:t xml:space="preserve">2021 </w:t>
      </w:r>
      <w:r w:rsidR="002B04D2" w:rsidRPr="00367A44">
        <w:rPr>
          <w:rFonts w:ascii="Times New Roman" w:hAnsi="Times New Roman"/>
          <w:i/>
          <w:color w:val="000000" w:themeColor="text1"/>
          <w:sz w:val="24"/>
          <w:szCs w:val="24"/>
          <w:lang w:val="kk-KZ"/>
        </w:rPr>
        <w:t xml:space="preserve">жылдың </w:t>
      </w:r>
      <w:r w:rsidR="002B04D2" w:rsidRPr="00367A44">
        <w:rPr>
          <w:rFonts w:ascii="Times New Roman" w:hAnsi="Times New Roman"/>
          <w:bCs/>
          <w:i/>
          <w:color w:val="000000" w:themeColor="text1"/>
          <w:spacing w:val="-28"/>
          <w:sz w:val="24"/>
          <w:szCs w:val="24"/>
          <w:lang w:val="kk-KZ"/>
        </w:rPr>
        <w:t>26  қарашадағы</w:t>
      </w:r>
      <w:r w:rsidR="002B04D2" w:rsidRPr="00367A44">
        <w:rPr>
          <w:rFonts w:ascii="Times New Roman" w:hAnsi="Times New Roman"/>
          <w:bCs/>
          <w:i/>
          <w:color w:val="000000" w:themeColor="text1"/>
          <w:sz w:val="24"/>
          <w:szCs w:val="24"/>
          <w:lang w:val="kk-KZ"/>
        </w:rPr>
        <w:t xml:space="preserve"> </w:t>
      </w:r>
      <w:r w:rsidRPr="00367A44">
        <w:rPr>
          <w:rFonts w:ascii="Times New Roman" w:hAnsi="Times New Roman"/>
          <w:bCs/>
          <w:i/>
          <w:color w:val="000000" w:themeColor="text1"/>
          <w:sz w:val="24"/>
          <w:szCs w:val="24"/>
          <w:lang w:val="kk-KZ"/>
        </w:rPr>
        <w:t>шешіміне сәйкес өзгертілді.</w:t>
      </w:r>
    </w:p>
    <w:p w14:paraId="63BE2586" w14:textId="77777777" w:rsidR="008264A5" w:rsidRPr="00DA7942" w:rsidRDefault="008264A5" w:rsidP="008264A5">
      <w:pPr>
        <w:ind w:firstLine="709"/>
        <w:jc w:val="both"/>
        <w:rPr>
          <w:rFonts w:ascii="Times New Roman" w:hAnsi="Times New Roman"/>
          <w:b/>
          <w:sz w:val="28"/>
          <w:szCs w:val="28"/>
          <w:lang w:val="kk-KZ"/>
        </w:rPr>
      </w:pPr>
      <w:r w:rsidRPr="00DA7942">
        <w:rPr>
          <w:rFonts w:ascii="Times New Roman" w:hAnsi="Times New Roman"/>
          <w:sz w:val="28"/>
          <w:szCs w:val="28"/>
          <w:lang w:val="kk-KZ"/>
        </w:rPr>
        <w:t>28.</w:t>
      </w:r>
      <w:r>
        <w:rPr>
          <w:rFonts w:ascii="Times New Roman" w:hAnsi="Times New Roman"/>
          <w:sz w:val="28"/>
          <w:szCs w:val="28"/>
          <w:lang w:val="kk-KZ"/>
        </w:rPr>
        <w:t xml:space="preserve"> Төралқа</w:t>
      </w:r>
      <w:r w:rsidRPr="00DA7942">
        <w:rPr>
          <w:rFonts w:ascii="Times New Roman" w:hAnsi="Times New Roman"/>
          <w:sz w:val="28"/>
          <w:szCs w:val="28"/>
          <w:lang w:val="kk-KZ"/>
        </w:rPr>
        <w:t>:</w:t>
      </w:r>
    </w:p>
    <w:p w14:paraId="10B26644" w14:textId="77777777" w:rsidR="008264A5" w:rsidRPr="00DA7942" w:rsidRDefault="008264A5" w:rsidP="008264A5">
      <w:pPr>
        <w:ind w:firstLine="709"/>
        <w:jc w:val="both"/>
        <w:rPr>
          <w:rFonts w:ascii="Times New Roman" w:hAnsi="Times New Roman"/>
          <w:sz w:val="28"/>
          <w:szCs w:val="28"/>
          <w:lang w:val="kk-KZ"/>
        </w:rPr>
      </w:pPr>
      <w:r w:rsidRPr="00DA7942">
        <w:rPr>
          <w:rFonts w:ascii="Times New Roman" w:hAnsi="Times New Roman"/>
          <w:sz w:val="28"/>
          <w:szCs w:val="28"/>
          <w:lang w:val="kk-KZ"/>
        </w:rPr>
        <w:t xml:space="preserve">1) </w:t>
      </w:r>
      <w:r>
        <w:rPr>
          <w:rFonts w:ascii="Times New Roman" w:hAnsi="Times New Roman"/>
          <w:sz w:val="28"/>
          <w:szCs w:val="28"/>
          <w:lang w:val="kk-KZ"/>
        </w:rPr>
        <w:t>Алқаның жұмысын ұйымдастырады</w:t>
      </w:r>
      <w:r w:rsidRPr="00DA7942">
        <w:rPr>
          <w:rFonts w:ascii="Times New Roman" w:hAnsi="Times New Roman"/>
          <w:sz w:val="28"/>
          <w:szCs w:val="28"/>
          <w:lang w:val="kk-KZ"/>
        </w:rPr>
        <w:t>;</w:t>
      </w:r>
    </w:p>
    <w:p w14:paraId="2709F75A" w14:textId="77777777" w:rsidR="008264A5" w:rsidRPr="00DA7942" w:rsidRDefault="008264A5" w:rsidP="008264A5">
      <w:pPr>
        <w:ind w:firstLine="709"/>
        <w:jc w:val="both"/>
        <w:rPr>
          <w:rFonts w:ascii="Times New Roman" w:hAnsi="Times New Roman"/>
          <w:b/>
          <w:sz w:val="28"/>
          <w:szCs w:val="28"/>
          <w:lang w:val="kk-KZ"/>
        </w:rPr>
      </w:pPr>
      <w:r w:rsidRPr="00DA7942">
        <w:rPr>
          <w:rFonts w:ascii="Times New Roman" w:hAnsi="Times New Roman"/>
          <w:sz w:val="28"/>
          <w:szCs w:val="28"/>
          <w:lang w:val="kk-KZ"/>
        </w:rPr>
        <w:t>2) Конференцияның шешімдерінің орындалуын ұйымдастырады;</w:t>
      </w:r>
    </w:p>
    <w:p w14:paraId="4462F776" w14:textId="77777777" w:rsidR="008264A5" w:rsidRPr="00DA7942" w:rsidRDefault="008264A5" w:rsidP="008264A5">
      <w:pPr>
        <w:ind w:firstLine="709"/>
        <w:jc w:val="both"/>
        <w:rPr>
          <w:rFonts w:ascii="Times New Roman" w:hAnsi="Times New Roman"/>
          <w:sz w:val="28"/>
          <w:szCs w:val="28"/>
          <w:lang w:val="kk-KZ"/>
        </w:rPr>
      </w:pPr>
      <w:r w:rsidRPr="00DA7942">
        <w:rPr>
          <w:rFonts w:ascii="Times New Roman" w:hAnsi="Times New Roman"/>
          <w:sz w:val="28"/>
          <w:szCs w:val="28"/>
          <w:lang w:val="kk-KZ"/>
        </w:rPr>
        <w:t xml:space="preserve">3) </w:t>
      </w:r>
      <w:r>
        <w:rPr>
          <w:rFonts w:ascii="Times New Roman" w:hAnsi="Times New Roman"/>
          <w:sz w:val="28"/>
          <w:szCs w:val="28"/>
          <w:lang w:val="kk-KZ"/>
        </w:rPr>
        <w:t xml:space="preserve">«Адвокаттық қызмет және заң көмегі туралы» Заңының </w:t>
      </w:r>
      <w:r w:rsidRPr="00DA7942">
        <w:rPr>
          <w:rFonts w:ascii="Times New Roman" w:hAnsi="Times New Roman"/>
          <w:sz w:val="28"/>
          <w:szCs w:val="28"/>
          <w:lang w:val="kk-KZ"/>
        </w:rPr>
        <w:t>67-</w:t>
      </w:r>
      <w:r>
        <w:rPr>
          <w:rFonts w:ascii="Times New Roman" w:hAnsi="Times New Roman"/>
          <w:sz w:val="28"/>
          <w:szCs w:val="28"/>
          <w:lang w:val="kk-KZ"/>
        </w:rPr>
        <w:t>бабына сәйкес Конференция бекітетін құжаттарды әзірлейді</w:t>
      </w:r>
      <w:r w:rsidRPr="00DA7942">
        <w:rPr>
          <w:rFonts w:ascii="Times New Roman" w:hAnsi="Times New Roman"/>
          <w:sz w:val="28"/>
          <w:szCs w:val="28"/>
          <w:lang w:val="kk-KZ"/>
        </w:rPr>
        <w:t>;</w:t>
      </w:r>
    </w:p>
    <w:p w14:paraId="23BC3373" w14:textId="77777777" w:rsidR="008264A5" w:rsidRPr="00DA7942" w:rsidRDefault="008264A5" w:rsidP="008264A5">
      <w:pPr>
        <w:ind w:firstLine="709"/>
        <w:jc w:val="both"/>
        <w:rPr>
          <w:rFonts w:ascii="Times New Roman" w:hAnsi="Times New Roman"/>
          <w:sz w:val="28"/>
          <w:szCs w:val="28"/>
          <w:lang w:val="kk-KZ"/>
        </w:rPr>
      </w:pPr>
      <w:r w:rsidRPr="00DA7942">
        <w:rPr>
          <w:rFonts w:ascii="Times New Roman" w:hAnsi="Times New Roman"/>
          <w:sz w:val="28"/>
          <w:szCs w:val="28"/>
          <w:lang w:val="kk-KZ"/>
        </w:rPr>
        <w:t xml:space="preserve">4) </w:t>
      </w:r>
      <w:r>
        <w:rPr>
          <w:rFonts w:ascii="Times New Roman" w:hAnsi="Times New Roman"/>
          <w:sz w:val="28"/>
          <w:szCs w:val="28"/>
          <w:lang w:val="kk-KZ"/>
        </w:rPr>
        <w:t>аумақтық алқалардың қызметін үйлестіреді</w:t>
      </w:r>
      <w:r w:rsidRPr="00DA7942">
        <w:rPr>
          <w:rFonts w:ascii="Times New Roman" w:hAnsi="Times New Roman"/>
          <w:sz w:val="28"/>
          <w:szCs w:val="28"/>
          <w:lang w:val="kk-KZ"/>
        </w:rPr>
        <w:t>;</w:t>
      </w:r>
    </w:p>
    <w:p w14:paraId="060E847E" w14:textId="77777777" w:rsidR="008264A5" w:rsidRPr="00DA7942" w:rsidRDefault="008264A5" w:rsidP="008264A5">
      <w:pPr>
        <w:ind w:firstLine="709"/>
        <w:jc w:val="both"/>
        <w:rPr>
          <w:rFonts w:ascii="Times New Roman" w:hAnsi="Times New Roman"/>
          <w:sz w:val="28"/>
          <w:szCs w:val="28"/>
          <w:lang w:val="kk-KZ"/>
        </w:rPr>
      </w:pPr>
      <w:r w:rsidRPr="00DA7942">
        <w:rPr>
          <w:rFonts w:ascii="Times New Roman" w:hAnsi="Times New Roman"/>
          <w:sz w:val="28"/>
          <w:szCs w:val="28"/>
          <w:lang w:val="kk-KZ"/>
        </w:rPr>
        <w:t>5</w:t>
      </w:r>
      <w:r w:rsidRPr="00253C30">
        <w:rPr>
          <w:rFonts w:ascii="Times New Roman" w:hAnsi="Times New Roman"/>
          <w:sz w:val="28"/>
          <w:szCs w:val="28"/>
          <w:lang w:val="kk-KZ"/>
        </w:rPr>
        <w:t xml:space="preserve">) </w:t>
      </w:r>
      <w:r>
        <w:rPr>
          <w:rFonts w:ascii="Times New Roman" w:hAnsi="Times New Roman"/>
          <w:sz w:val="28"/>
          <w:szCs w:val="28"/>
          <w:lang w:val="kk-KZ"/>
        </w:rPr>
        <w:t>өз өкілдерін заң шығарушы, атқарушы және сот билігі органдарына ұсынады</w:t>
      </w:r>
      <w:r w:rsidRPr="00DA7942">
        <w:rPr>
          <w:rFonts w:ascii="Times New Roman" w:hAnsi="Times New Roman"/>
          <w:sz w:val="28"/>
          <w:szCs w:val="28"/>
          <w:lang w:val="kk-KZ"/>
        </w:rPr>
        <w:t xml:space="preserve">; </w:t>
      </w:r>
    </w:p>
    <w:p w14:paraId="75FD94B6" w14:textId="77777777" w:rsidR="008264A5" w:rsidRPr="00DA7942" w:rsidRDefault="008264A5" w:rsidP="008264A5">
      <w:pPr>
        <w:ind w:firstLine="709"/>
        <w:jc w:val="both"/>
        <w:rPr>
          <w:rFonts w:ascii="Times New Roman" w:hAnsi="Times New Roman"/>
          <w:color w:val="000000"/>
          <w:spacing w:val="2"/>
          <w:sz w:val="28"/>
          <w:szCs w:val="28"/>
          <w:shd w:val="clear" w:color="auto" w:fill="FFFFFF"/>
          <w:lang w:val="kk-KZ"/>
        </w:rPr>
      </w:pPr>
      <w:r w:rsidRPr="00DA7942">
        <w:rPr>
          <w:rFonts w:ascii="Times New Roman" w:hAnsi="Times New Roman"/>
          <w:sz w:val="28"/>
          <w:szCs w:val="28"/>
          <w:lang w:val="kk-KZ"/>
        </w:rPr>
        <w:t xml:space="preserve">6) </w:t>
      </w:r>
      <w:r>
        <w:rPr>
          <w:rFonts w:ascii="Times New Roman" w:hAnsi="Times New Roman"/>
          <w:color w:val="000000"/>
          <w:spacing w:val="2"/>
          <w:sz w:val="28"/>
          <w:szCs w:val="28"/>
          <w:shd w:val="clear" w:color="auto" w:fill="FFFFFF"/>
          <w:lang w:val="kk-KZ"/>
        </w:rPr>
        <w:t>адвоаттардың әлеуметтік және кәсіби құқықтарын қорғайды</w:t>
      </w:r>
      <w:r w:rsidRPr="00DA7942">
        <w:rPr>
          <w:rFonts w:ascii="Times New Roman" w:hAnsi="Times New Roman"/>
          <w:color w:val="000000"/>
          <w:spacing w:val="2"/>
          <w:sz w:val="28"/>
          <w:szCs w:val="28"/>
          <w:shd w:val="clear" w:color="auto" w:fill="FFFFFF"/>
          <w:lang w:val="kk-KZ"/>
        </w:rPr>
        <w:t>;</w:t>
      </w:r>
    </w:p>
    <w:p w14:paraId="1C3EFA23" w14:textId="77777777" w:rsidR="008264A5" w:rsidRPr="00DA7942" w:rsidRDefault="008264A5" w:rsidP="008264A5">
      <w:pPr>
        <w:ind w:firstLine="709"/>
        <w:jc w:val="both"/>
        <w:rPr>
          <w:rFonts w:ascii="Times New Roman" w:hAnsi="Times New Roman"/>
          <w:sz w:val="28"/>
          <w:szCs w:val="28"/>
          <w:lang w:val="kk-KZ"/>
        </w:rPr>
      </w:pPr>
      <w:r w:rsidRPr="00DA7942">
        <w:rPr>
          <w:rFonts w:ascii="Times New Roman" w:hAnsi="Times New Roman"/>
          <w:sz w:val="28"/>
          <w:szCs w:val="28"/>
          <w:lang w:val="kk-KZ"/>
        </w:rPr>
        <w:t xml:space="preserve">7) </w:t>
      </w:r>
      <w:r>
        <w:rPr>
          <w:rFonts w:ascii="Times New Roman" w:hAnsi="Times New Roman"/>
          <w:sz w:val="28"/>
          <w:szCs w:val="28"/>
          <w:lang w:val="kk-KZ"/>
        </w:rPr>
        <w:t>адвокаттардың кәсіби деңгейін арттыру жөніндегі жұмысты ұйымдастырады, адвокаттарды кәсіби даярлаудың</w:t>
      </w:r>
      <w:r w:rsidRPr="00DA7942">
        <w:rPr>
          <w:rFonts w:ascii="Times New Roman" w:hAnsi="Times New Roman"/>
          <w:sz w:val="28"/>
          <w:szCs w:val="28"/>
          <w:lang w:val="kk-KZ"/>
        </w:rPr>
        <w:t xml:space="preserve"> </w:t>
      </w:r>
      <w:r>
        <w:rPr>
          <w:rFonts w:ascii="Times New Roman" w:hAnsi="Times New Roman"/>
          <w:sz w:val="28"/>
          <w:szCs w:val="28"/>
          <w:lang w:val="kk-KZ"/>
        </w:rPr>
        <w:t>бірыңғай әдістемесін әзірлейді</w:t>
      </w:r>
      <w:r w:rsidRPr="00DA7942">
        <w:rPr>
          <w:rFonts w:ascii="Times New Roman" w:hAnsi="Times New Roman"/>
          <w:sz w:val="28"/>
          <w:szCs w:val="28"/>
          <w:lang w:val="kk-KZ"/>
        </w:rPr>
        <w:t xml:space="preserve">;  </w:t>
      </w:r>
    </w:p>
    <w:p w14:paraId="370ED979" w14:textId="77777777" w:rsidR="008264A5" w:rsidRPr="00DA7942"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8</w:t>
      </w:r>
      <w:r w:rsidRPr="00DA7942">
        <w:rPr>
          <w:rFonts w:ascii="Times New Roman" w:hAnsi="Times New Roman"/>
          <w:sz w:val="28"/>
          <w:szCs w:val="28"/>
          <w:lang w:val="kk-KZ"/>
        </w:rPr>
        <w:t xml:space="preserve">) </w:t>
      </w:r>
      <w:r>
        <w:rPr>
          <w:rFonts w:ascii="Times New Roman" w:hAnsi="Times New Roman"/>
          <w:sz w:val="28"/>
          <w:szCs w:val="28"/>
          <w:lang w:val="kk-KZ"/>
        </w:rPr>
        <w:t>аумақтық алқалардың олардың қызметі туралы есептерін тоқсан сайын жинақтап қорытады</w:t>
      </w:r>
      <w:r w:rsidRPr="00DA7942">
        <w:rPr>
          <w:rFonts w:ascii="Times New Roman" w:hAnsi="Times New Roman"/>
          <w:sz w:val="28"/>
          <w:szCs w:val="28"/>
          <w:lang w:val="kk-KZ"/>
        </w:rPr>
        <w:t>;</w:t>
      </w:r>
    </w:p>
    <w:p w14:paraId="4FB9B8BE" w14:textId="77777777" w:rsidR="008264A5" w:rsidRPr="002D0413" w:rsidRDefault="008264A5" w:rsidP="008264A5">
      <w:pPr>
        <w:ind w:firstLine="709"/>
        <w:contextualSpacing/>
        <w:jc w:val="both"/>
        <w:rPr>
          <w:rFonts w:ascii="Times New Roman" w:hAnsi="Times New Roman"/>
          <w:sz w:val="28"/>
          <w:szCs w:val="28"/>
          <w:lang w:val="kk-KZ"/>
        </w:rPr>
      </w:pPr>
      <w:r w:rsidRPr="003C0C1C">
        <w:rPr>
          <w:rFonts w:ascii="Times New Roman" w:hAnsi="Times New Roman"/>
          <w:sz w:val="28"/>
          <w:szCs w:val="28"/>
          <w:lang w:val="kk-KZ"/>
        </w:rPr>
        <w:lastRenderedPageBreak/>
        <w:t xml:space="preserve">9) </w:t>
      </w:r>
      <w:r w:rsidRPr="003C0C1C">
        <w:rPr>
          <w:rFonts w:ascii="Times New Roman" w:hAnsi="Times New Roman"/>
          <w:color w:val="000000"/>
          <w:spacing w:val="2"/>
          <w:sz w:val="28"/>
          <w:szCs w:val="28"/>
          <w:shd w:val="clear" w:color="auto" w:fill="FFFFFF"/>
          <w:lang w:val="kk-KZ"/>
        </w:rPr>
        <w:t>Қазақстан Республикасының заңнамасында көзделген жағдайларда және тәртіппен адвокаттық қызметке қатысты мәселелер бойынша нормативтік құқықтық актілердің жобаларына сараптама жүргізуге қатысады;</w:t>
      </w:r>
    </w:p>
    <w:p w14:paraId="22F13D4C" w14:textId="77777777" w:rsidR="008264A5" w:rsidRPr="00DA7942" w:rsidRDefault="008264A5" w:rsidP="008264A5">
      <w:pPr>
        <w:ind w:firstLine="709"/>
        <w:contextualSpacing/>
        <w:jc w:val="both"/>
        <w:rPr>
          <w:rFonts w:ascii="Times New Roman" w:hAnsi="Times New Roman"/>
          <w:sz w:val="28"/>
          <w:szCs w:val="28"/>
          <w:lang w:val="kk-KZ"/>
        </w:rPr>
      </w:pPr>
      <w:r>
        <w:rPr>
          <w:rFonts w:ascii="Times New Roman" w:hAnsi="Times New Roman"/>
          <w:sz w:val="28"/>
          <w:szCs w:val="28"/>
          <w:lang w:val="kk-KZ"/>
        </w:rPr>
        <w:t>10) Қазақстан Республикасыны</w:t>
      </w:r>
      <w:r w:rsidR="008B0A39">
        <w:rPr>
          <w:rFonts w:ascii="Times New Roman" w:hAnsi="Times New Roman"/>
          <w:sz w:val="28"/>
          <w:szCs w:val="28"/>
          <w:lang w:val="kk-KZ"/>
        </w:rPr>
        <w:t>ң</w:t>
      </w:r>
      <w:r>
        <w:rPr>
          <w:rFonts w:ascii="Times New Roman" w:hAnsi="Times New Roman"/>
          <w:sz w:val="28"/>
          <w:szCs w:val="28"/>
          <w:lang w:val="kk-KZ"/>
        </w:rPr>
        <w:t xml:space="preserve"> Әділет министрлігіне Қазақстан Республикасының Әд</w:t>
      </w:r>
      <w:r w:rsidR="008B0A39">
        <w:rPr>
          <w:rFonts w:ascii="Times New Roman" w:hAnsi="Times New Roman"/>
          <w:sz w:val="28"/>
          <w:szCs w:val="28"/>
          <w:lang w:val="kk-KZ"/>
        </w:rPr>
        <w:t>ілет министрлігінің бекіткен форма</w:t>
      </w:r>
      <w:r>
        <w:rPr>
          <w:rFonts w:ascii="Times New Roman" w:hAnsi="Times New Roman"/>
          <w:sz w:val="28"/>
          <w:szCs w:val="28"/>
          <w:lang w:val="kk-KZ"/>
        </w:rPr>
        <w:t xml:space="preserve"> бойынша адвокаттар көрсеткен заң көмегі туралы статистикалық мәліметтерді тапсырады</w:t>
      </w:r>
      <w:r w:rsidRPr="00DA7942">
        <w:rPr>
          <w:rFonts w:ascii="Times New Roman" w:hAnsi="Times New Roman"/>
          <w:sz w:val="28"/>
          <w:szCs w:val="28"/>
          <w:lang w:val="kk-KZ"/>
        </w:rPr>
        <w:t>;</w:t>
      </w:r>
    </w:p>
    <w:p w14:paraId="301F6A21" w14:textId="77777777" w:rsidR="003855FD" w:rsidRDefault="008B0A39" w:rsidP="002C5B8B">
      <w:pPr>
        <w:ind w:firstLine="708"/>
        <w:contextualSpacing/>
        <w:jc w:val="both"/>
        <w:rPr>
          <w:rFonts w:ascii="Times New Roman" w:hAnsi="Times New Roman"/>
          <w:bCs/>
          <w:sz w:val="28"/>
          <w:szCs w:val="28"/>
          <w:lang w:val="kk-KZ"/>
        </w:rPr>
      </w:pPr>
      <w:r w:rsidRPr="002B04D2">
        <w:rPr>
          <w:rFonts w:ascii="Times New Roman" w:hAnsi="Times New Roman"/>
          <w:bCs/>
          <w:sz w:val="28"/>
          <w:szCs w:val="28"/>
          <w:lang w:val="kk-KZ"/>
        </w:rPr>
        <w:t xml:space="preserve">11) </w:t>
      </w:r>
      <w:r w:rsidR="003855FD" w:rsidRPr="003855FD">
        <w:rPr>
          <w:rFonts w:ascii="Times New Roman" w:hAnsi="Times New Roman"/>
          <w:bCs/>
          <w:sz w:val="28"/>
          <w:szCs w:val="28"/>
          <w:lang w:val="kk-KZ"/>
        </w:rPr>
        <w:t>конференция құру туралы шешім қабылдаған адвокаттардың кәсіби құқықтарын қорғау жөніндегі комиссияның және ғылыми-консультативтік кеңестің, сондай-ақ Төралқаның өкілеттіктеріне жатқызылған мәселелер бойынша өзге де жұмыс топтарының құрамын қалыптастыру;</w:t>
      </w:r>
    </w:p>
    <w:p w14:paraId="15611E80" w14:textId="3A0A16F4" w:rsidR="008B0A39" w:rsidRPr="002B04D2" w:rsidRDefault="008B0A39" w:rsidP="002C5B8B">
      <w:pPr>
        <w:ind w:firstLine="708"/>
        <w:contextualSpacing/>
        <w:jc w:val="both"/>
        <w:rPr>
          <w:rFonts w:ascii="Times New Roman" w:hAnsi="Times New Roman"/>
          <w:bCs/>
          <w:i/>
          <w:color w:val="000000" w:themeColor="text1"/>
          <w:sz w:val="24"/>
          <w:szCs w:val="24"/>
          <w:lang w:val="kk-KZ"/>
        </w:rPr>
      </w:pPr>
      <w:r w:rsidRPr="002B04D2">
        <w:rPr>
          <w:rFonts w:ascii="Times New Roman" w:hAnsi="Times New Roman"/>
          <w:bCs/>
          <w:i/>
          <w:color w:val="000000" w:themeColor="text1"/>
          <w:sz w:val="24"/>
          <w:szCs w:val="24"/>
          <w:lang w:val="kk-KZ"/>
        </w:rPr>
        <w:t xml:space="preserve">Жарғының 28-тармағының 11) тармақшасы </w:t>
      </w:r>
      <w:r w:rsidRPr="002B04D2">
        <w:rPr>
          <w:rFonts w:ascii="Times New Roman" w:hAnsi="Times New Roman"/>
          <w:i/>
          <w:color w:val="000000" w:themeColor="text1"/>
          <w:spacing w:val="1"/>
          <w:sz w:val="24"/>
          <w:szCs w:val="24"/>
          <w:lang w:val="kk-KZ"/>
        </w:rPr>
        <w:t>Р</w:t>
      </w:r>
      <w:r w:rsidRPr="002B04D2">
        <w:rPr>
          <w:rFonts w:ascii="Times New Roman" w:hAnsi="Times New Roman"/>
          <w:i/>
          <w:color w:val="000000" w:themeColor="text1"/>
          <w:sz w:val="24"/>
          <w:szCs w:val="24"/>
          <w:lang w:val="kk-KZ"/>
        </w:rPr>
        <w:t>еспубликалық адвокаттар алқалар конференциясының</w:t>
      </w:r>
      <w:r w:rsidRPr="002B04D2">
        <w:rPr>
          <w:rFonts w:ascii="Times New Roman" w:hAnsi="Times New Roman"/>
          <w:bCs/>
          <w:i/>
          <w:color w:val="000000" w:themeColor="text1"/>
          <w:spacing w:val="1"/>
          <w:sz w:val="24"/>
          <w:szCs w:val="24"/>
          <w:lang w:val="kk-KZ"/>
        </w:rPr>
        <w:t xml:space="preserve"> </w:t>
      </w:r>
      <w:r w:rsidRPr="002B04D2">
        <w:rPr>
          <w:rFonts w:ascii="Times New Roman" w:hAnsi="Times New Roman"/>
          <w:bCs/>
          <w:i/>
          <w:color w:val="000000" w:themeColor="text1"/>
          <w:sz w:val="24"/>
          <w:szCs w:val="24"/>
          <w:lang w:val="kk-KZ"/>
        </w:rPr>
        <w:t xml:space="preserve">2021 </w:t>
      </w:r>
      <w:r w:rsidR="002B04D2" w:rsidRPr="002B04D2">
        <w:rPr>
          <w:rFonts w:ascii="Times New Roman" w:hAnsi="Times New Roman"/>
          <w:i/>
          <w:color w:val="000000" w:themeColor="text1"/>
          <w:sz w:val="24"/>
          <w:szCs w:val="24"/>
          <w:lang w:val="kk-KZ"/>
        </w:rPr>
        <w:t xml:space="preserve">жылдың </w:t>
      </w:r>
      <w:r w:rsidR="002B04D2" w:rsidRPr="002B04D2">
        <w:rPr>
          <w:rFonts w:ascii="Times New Roman" w:hAnsi="Times New Roman"/>
          <w:bCs/>
          <w:i/>
          <w:color w:val="000000" w:themeColor="text1"/>
          <w:spacing w:val="-28"/>
          <w:sz w:val="24"/>
          <w:szCs w:val="24"/>
          <w:lang w:val="kk-KZ"/>
        </w:rPr>
        <w:t>26  қарашадағы</w:t>
      </w:r>
      <w:r w:rsidR="002B04D2" w:rsidRPr="002B04D2">
        <w:rPr>
          <w:rFonts w:ascii="Times New Roman" w:hAnsi="Times New Roman"/>
          <w:bCs/>
          <w:i/>
          <w:color w:val="000000" w:themeColor="text1"/>
          <w:sz w:val="24"/>
          <w:szCs w:val="24"/>
          <w:lang w:val="kk-KZ"/>
        </w:rPr>
        <w:t xml:space="preserve"> </w:t>
      </w:r>
      <w:r w:rsidRPr="002B04D2">
        <w:rPr>
          <w:rFonts w:ascii="Times New Roman" w:hAnsi="Times New Roman"/>
          <w:bCs/>
          <w:i/>
          <w:color w:val="000000" w:themeColor="text1"/>
          <w:sz w:val="24"/>
          <w:szCs w:val="24"/>
          <w:lang w:val="kk-KZ"/>
        </w:rPr>
        <w:t>шешіміне сәйкес өзгертілді.</w:t>
      </w:r>
    </w:p>
    <w:p w14:paraId="49DBCBCC" w14:textId="77777777" w:rsidR="008264A5" w:rsidRPr="00DA7942" w:rsidRDefault="008264A5" w:rsidP="008264A5">
      <w:pPr>
        <w:ind w:firstLine="709"/>
        <w:contextualSpacing/>
        <w:jc w:val="both"/>
        <w:rPr>
          <w:rFonts w:ascii="Times New Roman" w:hAnsi="Times New Roman"/>
          <w:sz w:val="28"/>
          <w:szCs w:val="28"/>
          <w:lang w:val="kk-KZ"/>
        </w:rPr>
      </w:pPr>
      <w:r>
        <w:rPr>
          <w:rFonts w:ascii="Times New Roman" w:eastAsia="Times New Roman" w:hAnsi="Times New Roman"/>
          <w:sz w:val="28"/>
          <w:szCs w:val="28"/>
          <w:lang w:val="kk-KZ" w:eastAsia="ru-RU"/>
        </w:rPr>
        <w:t>12</w:t>
      </w:r>
      <w:r w:rsidRPr="00DA7942">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адвокаттық қызмет мәселелері </w:t>
      </w:r>
      <w:r w:rsidR="008B0A39">
        <w:rPr>
          <w:rFonts w:ascii="Times New Roman" w:eastAsia="Times New Roman" w:hAnsi="Times New Roman"/>
          <w:sz w:val="28"/>
          <w:szCs w:val="28"/>
          <w:lang w:val="kk-KZ" w:eastAsia="ru-RU"/>
        </w:rPr>
        <w:t>бойынша әдіснамалық қамсыздандыр</w:t>
      </w:r>
      <w:r>
        <w:rPr>
          <w:rFonts w:ascii="Times New Roman" w:eastAsia="Times New Roman" w:hAnsi="Times New Roman"/>
          <w:sz w:val="28"/>
          <w:szCs w:val="28"/>
          <w:lang w:val="kk-KZ" w:eastAsia="ru-RU"/>
        </w:rPr>
        <w:t>уды қамтамасыз етеді</w:t>
      </w:r>
      <w:r w:rsidRPr="00DA7942">
        <w:rPr>
          <w:rFonts w:ascii="Times New Roman" w:eastAsia="Times New Roman" w:hAnsi="Times New Roman"/>
          <w:sz w:val="28"/>
          <w:szCs w:val="28"/>
          <w:lang w:val="kk-KZ" w:eastAsia="ru-RU"/>
        </w:rPr>
        <w:t>;</w:t>
      </w:r>
    </w:p>
    <w:p w14:paraId="10262CE6" w14:textId="77777777" w:rsidR="008264A5" w:rsidRPr="00DA7942" w:rsidRDefault="008264A5" w:rsidP="008264A5">
      <w:pPr>
        <w:ind w:firstLine="709"/>
        <w:contextualSpacing/>
        <w:jc w:val="both"/>
        <w:rPr>
          <w:rFonts w:ascii="Times New Roman" w:hAnsi="Times New Roman"/>
          <w:sz w:val="28"/>
          <w:szCs w:val="28"/>
          <w:lang w:val="kk-KZ"/>
        </w:rPr>
      </w:pPr>
      <w:r w:rsidRPr="00DA7942">
        <w:rPr>
          <w:rFonts w:ascii="Times New Roman" w:eastAsia="Times New Roman" w:hAnsi="Times New Roman"/>
          <w:sz w:val="28"/>
          <w:szCs w:val="28"/>
          <w:lang w:val="kk-KZ" w:eastAsia="ru-RU"/>
        </w:rPr>
        <w:t>1</w:t>
      </w:r>
      <w:r>
        <w:rPr>
          <w:rFonts w:ascii="Times New Roman" w:eastAsia="Times New Roman" w:hAnsi="Times New Roman"/>
          <w:sz w:val="28"/>
          <w:szCs w:val="28"/>
          <w:lang w:val="kk-KZ" w:eastAsia="ru-RU"/>
        </w:rPr>
        <w:t>3</w:t>
      </w:r>
      <w:r w:rsidRPr="00DA7942">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адвокаттар алқаларының ақпар</w:t>
      </w:r>
      <w:r w:rsidR="008B0A39">
        <w:rPr>
          <w:rFonts w:ascii="Times New Roman" w:eastAsia="Times New Roman" w:hAnsi="Times New Roman"/>
          <w:sz w:val="28"/>
          <w:szCs w:val="28"/>
          <w:lang w:val="kk-KZ" w:eastAsia="ru-RU"/>
        </w:rPr>
        <w:t>аттық қамсыздандырылуын қамтама</w:t>
      </w:r>
      <w:r>
        <w:rPr>
          <w:rFonts w:ascii="Times New Roman" w:eastAsia="Times New Roman" w:hAnsi="Times New Roman"/>
          <w:sz w:val="28"/>
          <w:szCs w:val="28"/>
          <w:lang w:val="kk-KZ" w:eastAsia="ru-RU"/>
        </w:rPr>
        <w:t>сыз етеді</w:t>
      </w:r>
      <w:r w:rsidRPr="00DA7942">
        <w:rPr>
          <w:rFonts w:ascii="Times New Roman" w:eastAsia="Times New Roman" w:hAnsi="Times New Roman"/>
          <w:sz w:val="28"/>
          <w:szCs w:val="28"/>
          <w:lang w:val="kk-KZ" w:eastAsia="ru-RU"/>
        </w:rPr>
        <w:t>;</w:t>
      </w:r>
    </w:p>
    <w:p w14:paraId="23953A97" w14:textId="77777777" w:rsidR="008264A5" w:rsidRPr="00DA7942" w:rsidRDefault="008264A5" w:rsidP="008264A5">
      <w:pPr>
        <w:ind w:firstLine="709"/>
        <w:contextualSpacing/>
        <w:jc w:val="both"/>
        <w:rPr>
          <w:rFonts w:ascii="Times New Roman" w:hAnsi="Times New Roman"/>
          <w:sz w:val="28"/>
          <w:szCs w:val="28"/>
          <w:lang w:val="kk-KZ"/>
        </w:rPr>
      </w:pPr>
      <w:r w:rsidRPr="00DA7942">
        <w:rPr>
          <w:rFonts w:ascii="Times New Roman" w:hAnsi="Times New Roman"/>
          <w:sz w:val="28"/>
          <w:szCs w:val="28"/>
          <w:lang w:val="kk-KZ"/>
        </w:rPr>
        <w:t>1</w:t>
      </w:r>
      <w:r>
        <w:rPr>
          <w:rFonts w:ascii="Times New Roman" w:hAnsi="Times New Roman"/>
          <w:sz w:val="28"/>
          <w:szCs w:val="28"/>
          <w:lang w:val="kk-KZ"/>
        </w:rPr>
        <w:t>4</w:t>
      </w:r>
      <w:r w:rsidRPr="00DA7942">
        <w:rPr>
          <w:rFonts w:ascii="Times New Roman" w:hAnsi="Times New Roman"/>
          <w:sz w:val="28"/>
          <w:szCs w:val="28"/>
          <w:lang w:val="kk-KZ"/>
        </w:rPr>
        <w:t xml:space="preserve">) </w:t>
      </w:r>
      <w:r>
        <w:rPr>
          <w:rFonts w:ascii="Times New Roman" w:hAnsi="Times New Roman"/>
          <w:sz w:val="28"/>
          <w:szCs w:val="28"/>
          <w:lang w:val="kk-KZ"/>
        </w:rPr>
        <w:t>жыл сайын мониторингтің қорытындыралы бойынша алқалар адвокат</w:t>
      </w:r>
      <w:r w:rsidR="008B0A39">
        <w:rPr>
          <w:rFonts w:ascii="Times New Roman" w:hAnsi="Times New Roman"/>
          <w:sz w:val="28"/>
          <w:szCs w:val="28"/>
          <w:lang w:val="kk-KZ"/>
        </w:rPr>
        <w:t>тар</w:t>
      </w:r>
      <w:r>
        <w:rPr>
          <w:rFonts w:ascii="Times New Roman" w:hAnsi="Times New Roman"/>
          <w:sz w:val="28"/>
          <w:szCs w:val="28"/>
          <w:lang w:val="kk-KZ"/>
        </w:rPr>
        <w:t xml:space="preserve"> қызметтерінің (қызметтер түрлері бойынша) орташа құнын белгілейді</w:t>
      </w:r>
      <w:r w:rsidRPr="00DA7942">
        <w:rPr>
          <w:rFonts w:ascii="Times New Roman" w:hAnsi="Times New Roman"/>
          <w:sz w:val="28"/>
          <w:szCs w:val="28"/>
          <w:lang w:val="kk-KZ"/>
        </w:rPr>
        <w:t>;</w:t>
      </w:r>
    </w:p>
    <w:p w14:paraId="2EF56DD3" w14:textId="77777777" w:rsidR="008264A5" w:rsidRPr="007561EC" w:rsidRDefault="008264A5" w:rsidP="008264A5">
      <w:pPr>
        <w:ind w:firstLine="709"/>
        <w:contextualSpacing/>
        <w:jc w:val="both"/>
        <w:rPr>
          <w:rFonts w:ascii="Times New Roman" w:hAnsi="Times New Roman"/>
          <w:sz w:val="28"/>
          <w:szCs w:val="28"/>
          <w:lang w:val="kk-KZ"/>
        </w:rPr>
      </w:pPr>
      <w:r>
        <w:rPr>
          <w:rFonts w:ascii="Times New Roman" w:eastAsia="Times New Roman" w:hAnsi="Times New Roman"/>
          <w:sz w:val="28"/>
          <w:szCs w:val="28"/>
          <w:lang w:val="kk-KZ" w:eastAsia="ru-RU"/>
        </w:rPr>
        <w:t>15</w:t>
      </w:r>
      <w:r w:rsidRPr="00DA7942">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Алқаның интернет-қорында келесі мәліметтерді</w:t>
      </w:r>
      <w:r w:rsidRPr="007561EC">
        <w:rPr>
          <w:rFonts w:ascii="Times New Roman" w:eastAsia="Times New Roman" w:hAnsi="Times New Roman"/>
          <w:sz w:val="28"/>
          <w:szCs w:val="28"/>
          <w:lang w:val="kk-KZ" w:eastAsia="ru-RU"/>
        </w:rPr>
        <w:t>:</w:t>
      </w:r>
    </w:p>
    <w:p w14:paraId="18830F9F" w14:textId="77777777" w:rsidR="008264A5" w:rsidRPr="007561EC"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адвокаттық қызметпен айналыса</w:t>
      </w:r>
      <w:r w:rsidR="008B0A39">
        <w:rPr>
          <w:rFonts w:ascii="Times New Roman" w:eastAsia="Times New Roman" w:hAnsi="Times New Roman"/>
          <w:sz w:val="28"/>
          <w:szCs w:val="28"/>
          <w:lang w:val="kk-KZ" w:eastAsia="ru-RU"/>
        </w:rPr>
        <w:t>тын адвокаттар тізімін, сондай-</w:t>
      </w:r>
      <w:r>
        <w:rPr>
          <w:rFonts w:ascii="Times New Roman" w:eastAsia="Times New Roman" w:hAnsi="Times New Roman"/>
          <w:sz w:val="28"/>
          <w:szCs w:val="28"/>
          <w:lang w:val="kk-KZ" w:eastAsia="ru-RU"/>
        </w:rPr>
        <w:t>ақ, соңғы өзгертулер енгізілген аумақтық адвокаттар алқалары адвокаттарының тізімдерін</w:t>
      </w:r>
      <w:r w:rsidRPr="007561EC">
        <w:rPr>
          <w:rFonts w:ascii="Times New Roman" w:eastAsia="Times New Roman" w:hAnsi="Times New Roman"/>
          <w:sz w:val="28"/>
          <w:szCs w:val="28"/>
          <w:lang w:val="kk-KZ" w:eastAsia="ru-RU"/>
        </w:rPr>
        <w:t>;</w:t>
      </w:r>
    </w:p>
    <w:p w14:paraId="76FB03AD" w14:textId="77777777" w:rsidR="008264A5" w:rsidRPr="007561EC"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Қазақстан Республикасының адвокаттық қызметке және заң көмегіне қатысты  нормативтік құқықтық актілерін</w:t>
      </w:r>
      <w:r w:rsidRPr="007561EC">
        <w:rPr>
          <w:rFonts w:ascii="Times New Roman" w:eastAsia="Times New Roman" w:hAnsi="Times New Roman"/>
          <w:sz w:val="28"/>
          <w:szCs w:val="28"/>
          <w:lang w:val="kk-KZ" w:eastAsia="ru-RU"/>
        </w:rPr>
        <w:t>;</w:t>
      </w:r>
    </w:p>
    <w:p w14:paraId="16C8F78A" w14:textId="77777777" w:rsidR="008264A5" w:rsidRPr="007561EC"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адвокат</w:t>
      </w:r>
      <w:r>
        <w:rPr>
          <w:rFonts w:ascii="Times New Roman" w:eastAsia="Times New Roman" w:hAnsi="Times New Roman"/>
          <w:sz w:val="28"/>
          <w:szCs w:val="28"/>
          <w:lang w:val="kk-KZ" w:eastAsia="ru-RU"/>
        </w:rPr>
        <w:t>тардың кәсіби этикасы кодексін</w:t>
      </w:r>
      <w:r w:rsidRPr="007561EC">
        <w:rPr>
          <w:rFonts w:ascii="Times New Roman" w:eastAsia="Times New Roman" w:hAnsi="Times New Roman"/>
          <w:sz w:val="28"/>
          <w:szCs w:val="28"/>
          <w:lang w:val="kk-KZ" w:eastAsia="ru-RU"/>
        </w:rPr>
        <w:t>;</w:t>
      </w:r>
    </w:p>
    <w:p w14:paraId="36CD2DFE" w14:textId="77777777" w:rsidR="008264A5" w:rsidRPr="007561EC"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заң көмегін көрсету өлшемдерін</w:t>
      </w:r>
      <w:r w:rsidRPr="007561EC">
        <w:rPr>
          <w:rFonts w:ascii="Times New Roman" w:eastAsia="Times New Roman" w:hAnsi="Times New Roman"/>
          <w:sz w:val="28"/>
          <w:szCs w:val="28"/>
          <w:lang w:val="kk-KZ" w:eastAsia="ru-RU"/>
        </w:rPr>
        <w:t>;</w:t>
      </w:r>
    </w:p>
    <w:p w14:paraId="786A4056" w14:textId="77777777" w:rsidR="008264A5" w:rsidRPr="007561EC"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заң көмегі сапасының стандарттарын</w:t>
      </w:r>
      <w:r w:rsidRPr="007561EC">
        <w:rPr>
          <w:rFonts w:ascii="Times New Roman" w:eastAsia="Times New Roman" w:hAnsi="Times New Roman"/>
          <w:sz w:val="28"/>
          <w:szCs w:val="28"/>
          <w:lang w:val="kk-KZ" w:eastAsia="ru-RU"/>
        </w:rPr>
        <w:t>;</w:t>
      </w:r>
    </w:p>
    <w:p w14:paraId="1F3325FF" w14:textId="77777777" w:rsidR="008264A5"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біліктілікті арттыру стандарттарын;</w:t>
      </w:r>
    </w:p>
    <w:p w14:paraId="084559C4" w14:textId="77777777" w:rsidR="008264A5" w:rsidRPr="007561EC"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xml:space="preserve">- </w:t>
      </w:r>
      <w:r w:rsidR="008B0A39">
        <w:rPr>
          <w:rFonts w:ascii="Times New Roman" w:eastAsia="Times New Roman" w:hAnsi="Times New Roman"/>
          <w:sz w:val="28"/>
          <w:szCs w:val="28"/>
          <w:lang w:val="kk-KZ" w:eastAsia="ru-RU"/>
        </w:rPr>
        <w:t>әрбір специфика бойынша жеке-</w:t>
      </w:r>
      <w:r>
        <w:rPr>
          <w:rFonts w:ascii="Times New Roman" w:eastAsia="Times New Roman" w:hAnsi="Times New Roman"/>
          <w:sz w:val="28"/>
          <w:szCs w:val="28"/>
          <w:lang w:val="kk-KZ" w:eastAsia="ru-RU"/>
        </w:rPr>
        <w:t>жеке барлық түсімдер мен шығы</w:t>
      </w:r>
      <w:r w:rsidR="008B0A39">
        <w:rPr>
          <w:rFonts w:ascii="Times New Roman" w:eastAsia="Times New Roman" w:hAnsi="Times New Roman"/>
          <w:sz w:val="28"/>
          <w:szCs w:val="28"/>
          <w:lang w:val="kk-KZ" w:eastAsia="ru-RU"/>
        </w:rPr>
        <w:t>нд</w:t>
      </w:r>
      <w:r>
        <w:rPr>
          <w:rFonts w:ascii="Times New Roman" w:eastAsia="Times New Roman" w:hAnsi="Times New Roman"/>
          <w:sz w:val="28"/>
          <w:szCs w:val="28"/>
          <w:lang w:val="kk-KZ" w:eastAsia="ru-RU"/>
        </w:rPr>
        <w:t>ар туралы ақпарат енгізілген Республикалық адвокаттар алқасының қаржы- шаруашылық қызметі туралы есепті</w:t>
      </w:r>
      <w:r w:rsidRPr="007561EC">
        <w:rPr>
          <w:rFonts w:ascii="Times New Roman" w:eastAsia="Times New Roman" w:hAnsi="Times New Roman"/>
          <w:sz w:val="28"/>
          <w:szCs w:val="28"/>
          <w:lang w:val="kk-KZ" w:eastAsia="ru-RU"/>
        </w:rPr>
        <w:t>;</w:t>
      </w:r>
    </w:p>
    <w:p w14:paraId="67917B88" w14:textId="77777777" w:rsidR="008264A5" w:rsidRPr="007561EC"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адвокаттар алқалары төралқаларының және Республикалық адвока</w:t>
      </w:r>
      <w:r w:rsidR="008B0A39">
        <w:rPr>
          <w:rFonts w:ascii="Times New Roman" w:eastAsia="Times New Roman" w:hAnsi="Times New Roman"/>
          <w:sz w:val="28"/>
          <w:szCs w:val="28"/>
          <w:lang w:val="kk-KZ" w:eastAsia="ru-RU"/>
        </w:rPr>
        <w:t>ттар алқасының құрам</w:t>
      </w:r>
      <w:r>
        <w:rPr>
          <w:rFonts w:ascii="Times New Roman" w:eastAsia="Times New Roman" w:hAnsi="Times New Roman"/>
          <w:sz w:val="28"/>
          <w:szCs w:val="28"/>
          <w:lang w:val="kk-KZ" w:eastAsia="ru-RU"/>
        </w:rPr>
        <w:t>ы туралы мәліметтерді</w:t>
      </w:r>
      <w:r w:rsidRPr="007561EC">
        <w:rPr>
          <w:rFonts w:ascii="Times New Roman" w:eastAsia="Times New Roman" w:hAnsi="Times New Roman"/>
          <w:sz w:val="28"/>
          <w:szCs w:val="28"/>
          <w:lang w:val="kk-KZ" w:eastAsia="ru-RU"/>
        </w:rPr>
        <w:t>;</w:t>
      </w:r>
    </w:p>
    <w:p w14:paraId="533D0D9C" w14:textId="77777777" w:rsidR="008264A5" w:rsidRPr="007561EC"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кешенді әлеуметтік заң көмегінің көр</w:t>
      </w:r>
      <w:r w:rsidR="008B0A39">
        <w:rPr>
          <w:rFonts w:ascii="Times New Roman" w:eastAsia="Times New Roman" w:hAnsi="Times New Roman"/>
          <w:sz w:val="28"/>
          <w:szCs w:val="28"/>
          <w:lang w:val="kk-KZ" w:eastAsia="ru-RU"/>
        </w:rPr>
        <w:t>сетілгендігі туралы мәліметтерді</w:t>
      </w:r>
      <w:r w:rsidRPr="007561EC">
        <w:rPr>
          <w:rFonts w:ascii="Times New Roman" w:eastAsia="Times New Roman" w:hAnsi="Times New Roman"/>
          <w:sz w:val="28"/>
          <w:szCs w:val="28"/>
          <w:lang w:val="kk-KZ" w:eastAsia="ru-RU"/>
        </w:rPr>
        <w:t>;</w:t>
      </w:r>
    </w:p>
    <w:p w14:paraId="68400784" w14:textId="77777777" w:rsidR="008264A5" w:rsidRPr="007561EC"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561EC">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адвокатураның тәртіптік комиссиясының жұмыс қорытындылар</w:t>
      </w:r>
      <w:r w:rsidR="008B0A39">
        <w:rPr>
          <w:rFonts w:ascii="Times New Roman" w:eastAsia="Times New Roman" w:hAnsi="Times New Roman"/>
          <w:sz w:val="28"/>
          <w:szCs w:val="28"/>
          <w:lang w:val="kk-KZ" w:eastAsia="ru-RU"/>
        </w:rPr>
        <w:t>ын</w:t>
      </w:r>
      <w:r w:rsidRPr="007561EC">
        <w:rPr>
          <w:rFonts w:ascii="Times New Roman" w:eastAsia="Times New Roman" w:hAnsi="Times New Roman"/>
          <w:sz w:val="28"/>
          <w:szCs w:val="28"/>
          <w:lang w:val="kk-KZ" w:eastAsia="ru-RU"/>
        </w:rPr>
        <w:t>;</w:t>
      </w:r>
    </w:p>
    <w:p w14:paraId="7B6D37BA" w14:textId="77777777" w:rsidR="008264A5" w:rsidRPr="002D1BAE"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2D1BAE">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адвокатураның іс-шаралары және оқиғалары туралы мәліметті</w:t>
      </w:r>
      <w:r w:rsidRPr="002D1BAE">
        <w:rPr>
          <w:rFonts w:ascii="Times New Roman" w:eastAsia="Times New Roman" w:hAnsi="Times New Roman"/>
          <w:sz w:val="28"/>
          <w:szCs w:val="28"/>
          <w:lang w:val="kk-KZ" w:eastAsia="ru-RU"/>
        </w:rPr>
        <w:t>;</w:t>
      </w:r>
    </w:p>
    <w:p w14:paraId="27FFE68A" w14:textId="77777777" w:rsidR="008264A5" w:rsidRPr="002D1BAE" w:rsidRDefault="008264A5" w:rsidP="008264A5">
      <w:pPr>
        <w:tabs>
          <w:tab w:val="left" w:pos="851"/>
        </w:tabs>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2D1BAE">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және Республикалық адвокаттар алқасының қызметі туралы өзге де қажетті ақпаратты орналастырады; </w:t>
      </w:r>
    </w:p>
    <w:p w14:paraId="1F3BFB4D" w14:textId="77777777" w:rsidR="008264A5" w:rsidRPr="002D1BAE" w:rsidRDefault="008264A5" w:rsidP="008B0A39">
      <w:pPr>
        <w:ind w:firstLine="709"/>
        <w:jc w:val="both"/>
        <w:rPr>
          <w:rFonts w:ascii="Times New Roman" w:hAnsi="Times New Roman"/>
          <w:sz w:val="28"/>
          <w:szCs w:val="28"/>
          <w:lang w:val="kk-KZ"/>
        </w:rPr>
      </w:pPr>
      <w:r>
        <w:rPr>
          <w:rFonts w:ascii="Times New Roman" w:hAnsi="Times New Roman"/>
          <w:sz w:val="28"/>
          <w:szCs w:val="28"/>
          <w:lang w:val="kk-KZ"/>
        </w:rPr>
        <w:t>16</w:t>
      </w:r>
      <w:r w:rsidRPr="002D1BAE">
        <w:rPr>
          <w:rFonts w:ascii="Times New Roman" w:hAnsi="Times New Roman"/>
          <w:sz w:val="28"/>
          <w:szCs w:val="28"/>
          <w:lang w:val="kk-KZ"/>
        </w:rPr>
        <w:t xml:space="preserve">) </w:t>
      </w:r>
      <w:r>
        <w:rPr>
          <w:rFonts w:ascii="Times New Roman" w:hAnsi="Times New Roman"/>
          <w:sz w:val="28"/>
          <w:szCs w:val="28"/>
          <w:lang w:val="kk-KZ"/>
        </w:rPr>
        <w:t>жыл сайынғы</w:t>
      </w:r>
      <w:r w:rsidRPr="002D1BAE">
        <w:rPr>
          <w:rFonts w:ascii="Times New Roman" w:hAnsi="Times New Roman"/>
          <w:sz w:val="28"/>
          <w:szCs w:val="28"/>
          <w:lang w:val="kk-KZ"/>
        </w:rPr>
        <w:t xml:space="preserve"> Конференци</w:t>
      </w:r>
      <w:r>
        <w:rPr>
          <w:rFonts w:ascii="Times New Roman" w:hAnsi="Times New Roman"/>
          <w:sz w:val="28"/>
          <w:szCs w:val="28"/>
          <w:lang w:val="kk-KZ"/>
        </w:rPr>
        <w:t xml:space="preserve">яны шақырады, оның </w:t>
      </w:r>
      <w:r w:rsidRPr="002D1BAE">
        <w:rPr>
          <w:rFonts w:ascii="Times New Roman" w:hAnsi="Times New Roman"/>
          <w:sz w:val="28"/>
          <w:szCs w:val="28"/>
          <w:lang w:val="kk-KZ"/>
        </w:rPr>
        <w:t>к</w:t>
      </w:r>
      <w:r>
        <w:rPr>
          <w:rFonts w:ascii="Times New Roman" w:hAnsi="Times New Roman"/>
          <w:sz w:val="28"/>
          <w:szCs w:val="28"/>
          <w:lang w:val="kk-KZ"/>
        </w:rPr>
        <w:t>ү</w:t>
      </w:r>
      <w:r w:rsidRPr="002D1BAE">
        <w:rPr>
          <w:rFonts w:ascii="Times New Roman" w:hAnsi="Times New Roman"/>
          <w:sz w:val="28"/>
          <w:szCs w:val="28"/>
          <w:lang w:val="kk-KZ"/>
        </w:rPr>
        <w:t>н тәрт</w:t>
      </w:r>
      <w:r>
        <w:rPr>
          <w:rFonts w:ascii="Times New Roman" w:hAnsi="Times New Roman"/>
          <w:sz w:val="28"/>
          <w:szCs w:val="28"/>
          <w:lang w:val="kk-KZ"/>
        </w:rPr>
        <w:t>і</w:t>
      </w:r>
      <w:r w:rsidRPr="002D1BAE">
        <w:rPr>
          <w:rFonts w:ascii="Times New Roman" w:hAnsi="Times New Roman"/>
          <w:sz w:val="28"/>
          <w:szCs w:val="28"/>
          <w:lang w:val="kk-KZ"/>
        </w:rPr>
        <w:t>бін</w:t>
      </w:r>
      <w:r w:rsidR="008B0A39">
        <w:rPr>
          <w:rFonts w:ascii="Times New Roman" w:hAnsi="Times New Roman"/>
          <w:sz w:val="28"/>
          <w:szCs w:val="28"/>
          <w:lang w:val="kk-KZ"/>
        </w:rPr>
        <w:t xml:space="preserve"> </w:t>
      </w:r>
      <w:r w:rsidRPr="002D1BAE">
        <w:rPr>
          <w:rFonts w:ascii="Times New Roman" w:hAnsi="Times New Roman"/>
          <w:sz w:val="28"/>
          <w:szCs w:val="28"/>
          <w:lang w:val="kk-KZ"/>
        </w:rPr>
        <w:t>қалыптастырады;</w:t>
      </w:r>
    </w:p>
    <w:p w14:paraId="5B24712B" w14:textId="77777777" w:rsidR="008264A5" w:rsidRPr="000A6333" w:rsidRDefault="008264A5" w:rsidP="008264A5">
      <w:pPr>
        <w:ind w:firstLine="709"/>
        <w:jc w:val="both"/>
        <w:rPr>
          <w:rFonts w:ascii="Times New Roman" w:hAnsi="Times New Roman"/>
          <w:b/>
          <w:sz w:val="28"/>
          <w:szCs w:val="28"/>
          <w:lang w:val="kk-KZ"/>
        </w:rPr>
      </w:pPr>
      <w:r>
        <w:rPr>
          <w:rFonts w:ascii="Times New Roman" w:hAnsi="Times New Roman"/>
          <w:sz w:val="28"/>
          <w:szCs w:val="28"/>
          <w:lang w:val="kk-KZ"/>
        </w:rPr>
        <w:t>17</w:t>
      </w:r>
      <w:r w:rsidRPr="000A6333">
        <w:rPr>
          <w:rFonts w:ascii="Times New Roman" w:hAnsi="Times New Roman"/>
          <w:sz w:val="28"/>
          <w:szCs w:val="28"/>
          <w:lang w:val="kk-KZ"/>
        </w:rPr>
        <w:t>) Конференция</w:t>
      </w:r>
      <w:r>
        <w:rPr>
          <w:rFonts w:ascii="Times New Roman" w:hAnsi="Times New Roman"/>
          <w:sz w:val="28"/>
          <w:szCs w:val="28"/>
          <w:lang w:val="kk-KZ"/>
        </w:rPr>
        <w:t xml:space="preserve">лар арасындағы кезеңде Алқа төралқасы мүшелерінің,   тексеру комиссиясы мүшелерінің, адвокатураның тәртіптік комиссиясы мүшелерінің, ғылыми-консультативтік кеңес мүшелерінің, </w:t>
      </w:r>
      <w:r w:rsidR="008B0A39">
        <w:rPr>
          <w:rFonts w:ascii="Times New Roman" w:hAnsi="Times New Roman"/>
          <w:sz w:val="28"/>
          <w:szCs w:val="28"/>
          <w:lang w:val="kk-KZ"/>
        </w:rPr>
        <w:t>әдеп</w:t>
      </w:r>
      <w:r>
        <w:rPr>
          <w:rFonts w:ascii="Times New Roman" w:hAnsi="Times New Roman"/>
          <w:sz w:val="28"/>
          <w:szCs w:val="28"/>
          <w:lang w:val="kk-KZ"/>
        </w:rPr>
        <w:t xml:space="preserve"> бойынша комиссиясы мүшелерінің, «Адвокаттық қызмет және заң көмегі туралы» Қазақстан Республикасының заңында көзделген негіздер бойынша аумақт</w:t>
      </w:r>
      <w:r w:rsidR="008B0A39">
        <w:rPr>
          <w:rFonts w:ascii="Times New Roman" w:hAnsi="Times New Roman"/>
          <w:sz w:val="28"/>
          <w:szCs w:val="28"/>
          <w:lang w:val="kk-KZ"/>
        </w:rPr>
        <w:t xml:space="preserve">ық </w:t>
      </w:r>
      <w:r w:rsidR="008B0A39">
        <w:rPr>
          <w:rFonts w:ascii="Times New Roman" w:hAnsi="Times New Roman"/>
          <w:sz w:val="28"/>
          <w:szCs w:val="28"/>
          <w:lang w:val="kk-KZ"/>
        </w:rPr>
        <w:lastRenderedPageBreak/>
        <w:t>алқалардан шығарыл</w:t>
      </w:r>
      <w:r>
        <w:rPr>
          <w:rFonts w:ascii="Times New Roman" w:hAnsi="Times New Roman"/>
          <w:sz w:val="28"/>
          <w:szCs w:val="28"/>
          <w:lang w:val="kk-KZ"/>
        </w:rPr>
        <w:t>ған адвокаттардың құқықтарын қорғау</w:t>
      </w:r>
      <w:r w:rsidR="008B0A39">
        <w:rPr>
          <w:rFonts w:ascii="Times New Roman" w:hAnsi="Times New Roman"/>
          <w:sz w:val="28"/>
          <w:szCs w:val="28"/>
          <w:lang w:val="kk-KZ"/>
        </w:rPr>
        <w:t xml:space="preserve"> </w:t>
      </w:r>
      <w:r>
        <w:rPr>
          <w:rFonts w:ascii="Times New Roman" w:hAnsi="Times New Roman"/>
          <w:sz w:val="28"/>
          <w:szCs w:val="28"/>
          <w:lang w:val="kk-KZ"/>
        </w:rPr>
        <w:t>комиссиясы  мүшелерінің өкілеттіктерін мерзімге дейін тоқтату туралы шешімдерді қабылдайды</w:t>
      </w:r>
      <w:r w:rsidRPr="000A6333">
        <w:rPr>
          <w:rFonts w:ascii="Times New Roman" w:hAnsi="Times New Roman"/>
          <w:sz w:val="28"/>
          <w:szCs w:val="28"/>
          <w:lang w:val="kk-KZ"/>
        </w:rPr>
        <w:t>;</w:t>
      </w:r>
    </w:p>
    <w:p w14:paraId="2016614E" w14:textId="77777777" w:rsidR="008264A5" w:rsidRPr="000A6333" w:rsidRDefault="008264A5" w:rsidP="008264A5">
      <w:pPr>
        <w:ind w:firstLine="709"/>
        <w:jc w:val="both"/>
        <w:rPr>
          <w:rFonts w:ascii="Times New Roman" w:hAnsi="Times New Roman"/>
          <w:b/>
          <w:i/>
          <w:sz w:val="28"/>
          <w:szCs w:val="28"/>
          <w:lang w:val="kk-KZ"/>
        </w:rPr>
      </w:pPr>
      <w:r>
        <w:rPr>
          <w:rFonts w:ascii="Times New Roman" w:hAnsi="Times New Roman"/>
          <w:sz w:val="28"/>
          <w:szCs w:val="28"/>
          <w:lang w:val="kk-KZ"/>
        </w:rPr>
        <w:t>18</w:t>
      </w:r>
      <w:r w:rsidRPr="000A6333">
        <w:rPr>
          <w:rFonts w:ascii="Times New Roman" w:hAnsi="Times New Roman"/>
          <w:sz w:val="28"/>
          <w:szCs w:val="28"/>
          <w:lang w:val="kk-KZ"/>
        </w:rPr>
        <w:t xml:space="preserve">) </w:t>
      </w:r>
      <w:r>
        <w:rPr>
          <w:rFonts w:ascii="Times New Roman" w:hAnsi="Times New Roman"/>
          <w:sz w:val="28"/>
          <w:szCs w:val="28"/>
          <w:lang w:val="kk-KZ"/>
        </w:rPr>
        <w:t>Тексеру комиссияның немесе алқалардың ж</w:t>
      </w:r>
      <w:r w:rsidR="00B533B2">
        <w:rPr>
          <w:rFonts w:ascii="Times New Roman" w:hAnsi="Times New Roman"/>
          <w:sz w:val="28"/>
          <w:szCs w:val="28"/>
          <w:lang w:val="kk-KZ"/>
        </w:rPr>
        <w:t xml:space="preserve">алпы санынан кем дегенде үштен </w:t>
      </w:r>
      <w:r>
        <w:rPr>
          <w:rFonts w:ascii="Times New Roman" w:hAnsi="Times New Roman"/>
          <w:sz w:val="28"/>
          <w:szCs w:val="28"/>
          <w:lang w:val="kk-KZ"/>
        </w:rPr>
        <w:t>бір бөлігінің талабы бойынша, осындай талап түскен күннен бастап екі айдың ішінде кезектен тыс Конференцияны шақырады</w:t>
      </w:r>
      <w:r w:rsidRPr="000A6333">
        <w:rPr>
          <w:rFonts w:ascii="Times New Roman" w:hAnsi="Times New Roman"/>
          <w:sz w:val="28"/>
          <w:szCs w:val="28"/>
          <w:lang w:val="kk-KZ"/>
        </w:rPr>
        <w:t>;</w:t>
      </w:r>
      <w:r w:rsidRPr="000A6333">
        <w:rPr>
          <w:rFonts w:ascii="Times New Roman" w:hAnsi="Times New Roman"/>
          <w:i/>
          <w:sz w:val="28"/>
          <w:szCs w:val="28"/>
          <w:lang w:val="kk-KZ"/>
        </w:rPr>
        <w:t xml:space="preserve"> </w:t>
      </w:r>
    </w:p>
    <w:p w14:paraId="159FA948" w14:textId="77777777" w:rsidR="008264A5" w:rsidRPr="00186D19"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19</w:t>
      </w:r>
      <w:r w:rsidRPr="00186D19">
        <w:rPr>
          <w:rFonts w:ascii="Times New Roman" w:hAnsi="Times New Roman"/>
          <w:sz w:val="28"/>
          <w:szCs w:val="28"/>
          <w:lang w:val="kk-KZ"/>
        </w:rPr>
        <w:t xml:space="preserve">) </w:t>
      </w:r>
      <w:r>
        <w:rPr>
          <w:rFonts w:ascii="Times New Roman" w:hAnsi="Times New Roman"/>
          <w:sz w:val="28"/>
          <w:szCs w:val="28"/>
          <w:lang w:val="kk-KZ"/>
        </w:rPr>
        <w:t xml:space="preserve">Алқа құратын аумақтық алқаларды және адвокаттарды марапаттауға және көтермелеуге ұсынудың негіздері, шарттары мен тәртібі туралы </w:t>
      </w:r>
      <w:r w:rsidR="00B533B2">
        <w:rPr>
          <w:rFonts w:ascii="Times New Roman" w:hAnsi="Times New Roman"/>
          <w:sz w:val="28"/>
          <w:szCs w:val="28"/>
          <w:lang w:val="kk-KZ"/>
        </w:rPr>
        <w:t>е</w:t>
      </w:r>
      <w:r>
        <w:rPr>
          <w:rFonts w:ascii="Times New Roman" w:hAnsi="Times New Roman"/>
          <w:sz w:val="28"/>
          <w:szCs w:val="28"/>
          <w:lang w:val="kk-KZ"/>
        </w:rPr>
        <w:t>режені бекітеді</w:t>
      </w:r>
      <w:r w:rsidRPr="00186D19">
        <w:rPr>
          <w:rFonts w:ascii="Times New Roman" w:hAnsi="Times New Roman"/>
          <w:sz w:val="28"/>
          <w:szCs w:val="28"/>
          <w:lang w:val="kk-KZ"/>
        </w:rPr>
        <w:t>;</w:t>
      </w:r>
    </w:p>
    <w:p w14:paraId="292DEE9F" w14:textId="77777777" w:rsidR="008264A5" w:rsidRPr="00FC7972"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20</w:t>
      </w:r>
      <w:r w:rsidRPr="00FC7972">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заңнамасында белгіленген тәртіпте адвокаттарды мемлекеттік марапаттармен марапаттауға ұсыну және оларға құрметті атақтарды беру туралы өтініш білдіреді</w:t>
      </w:r>
      <w:r w:rsidRPr="00FC7972">
        <w:rPr>
          <w:rFonts w:ascii="Times New Roman" w:hAnsi="Times New Roman"/>
          <w:sz w:val="28"/>
          <w:szCs w:val="28"/>
          <w:lang w:val="kk-KZ"/>
        </w:rPr>
        <w:t>;</w:t>
      </w:r>
    </w:p>
    <w:p w14:paraId="62281DD4" w14:textId="77777777" w:rsidR="008264A5" w:rsidRPr="00FC7972" w:rsidRDefault="008264A5" w:rsidP="008264A5">
      <w:pPr>
        <w:shd w:val="clear" w:color="auto" w:fill="FFFFFF"/>
        <w:tabs>
          <w:tab w:val="left" w:pos="709"/>
        </w:tabs>
        <w:jc w:val="both"/>
        <w:rPr>
          <w:rFonts w:ascii="Times New Roman" w:hAnsi="Times New Roman"/>
          <w:b/>
          <w:sz w:val="28"/>
          <w:szCs w:val="28"/>
          <w:lang w:val="kk-KZ"/>
        </w:rPr>
      </w:pPr>
      <w:r>
        <w:rPr>
          <w:rFonts w:ascii="Times New Roman" w:hAnsi="Times New Roman"/>
          <w:color w:val="000000"/>
          <w:spacing w:val="-1"/>
          <w:sz w:val="28"/>
          <w:szCs w:val="28"/>
          <w:lang w:val="kk-KZ"/>
        </w:rPr>
        <w:tab/>
      </w:r>
      <w:r w:rsidRPr="008E7C83">
        <w:rPr>
          <w:rFonts w:ascii="Times New Roman" w:hAnsi="Times New Roman"/>
          <w:color w:val="000000"/>
          <w:spacing w:val="-1"/>
          <w:sz w:val="28"/>
          <w:szCs w:val="28"/>
          <w:lang w:val="kk-KZ"/>
        </w:rPr>
        <w:t>2</w:t>
      </w:r>
      <w:r>
        <w:rPr>
          <w:rFonts w:ascii="Times New Roman" w:hAnsi="Times New Roman"/>
          <w:color w:val="000000"/>
          <w:spacing w:val="-1"/>
          <w:sz w:val="28"/>
          <w:szCs w:val="28"/>
          <w:lang w:val="kk-KZ"/>
        </w:rPr>
        <w:t>1</w:t>
      </w:r>
      <w:r w:rsidRPr="00FC7972">
        <w:rPr>
          <w:rFonts w:ascii="Times New Roman" w:hAnsi="Times New Roman"/>
          <w:color w:val="000000"/>
          <w:spacing w:val="-1"/>
          <w:sz w:val="28"/>
          <w:szCs w:val="28"/>
          <w:lang w:val="kk-KZ"/>
        </w:rPr>
        <w:t xml:space="preserve">) </w:t>
      </w:r>
      <w:r>
        <w:rPr>
          <w:rFonts w:ascii="Times New Roman" w:hAnsi="Times New Roman"/>
          <w:color w:val="000000"/>
          <w:spacing w:val="-1"/>
          <w:sz w:val="28"/>
          <w:szCs w:val="28"/>
          <w:lang w:val="kk-KZ"/>
        </w:rPr>
        <w:t>баспа қызметін жүзеге асырады</w:t>
      </w:r>
      <w:r w:rsidRPr="00FC7972">
        <w:rPr>
          <w:rFonts w:ascii="Times New Roman" w:hAnsi="Times New Roman"/>
          <w:color w:val="000000"/>
          <w:spacing w:val="-1"/>
          <w:sz w:val="28"/>
          <w:szCs w:val="28"/>
          <w:lang w:val="kk-KZ"/>
        </w:rPr>
        <w:t>;</w:t>
      </w:r>
    </w:p>
    <w:p w14:paraId="79E1A647" w14:textId="748BC921" w:rsidR="00655045" w:rsidRPr="00655045" w:rsidRDefault="00481A6F" w:rsidP="00655045">
      <w:pPr>
        <w:ind w:firstLine="632"/>
        <w:jc w:val="both"/>
        <w:rPr>
          <w:rFonts w:ascii="Times New Roman" w:hAnsi="Times New Roman"/>
          <w:b/>
          <w:bCs/>
          <w:sz w:val="28"/>
          <w:szCs w:val="28"/>
          <w:lang w:val="kk-KZ"/>
        </w:rPr>
      </w:pPr>
      <w:r>
        <w:rPr>
          <w:rFonts w:ascii="Times New Roman" w:hAnsi="Times New Roman"/>
          <w:sz w:val="28"/>
          <w:szCs w:val="28"/>
          <w:lang w:val="kk-KZ"/>
        </w:rPr>
        <w:t xml:space="preserve"> </w:t>
      </w:r>
      <w:r w:rsidR="008264A5" w:rsidRPr="00FC7972">
        <w:rPr>
          <w:rFonts w:ascii="Times New Roman" w:hAnsi="Times New Roman"/>
          <w:sz w:val="28"/>
          <w:szCs w:val="28"/>
          <w:lang w:val="kk-KZ"/>
        </w:rPr>
        <w:t>2</w:t>
      </w:r>
      <w:r w:rsidR="008264A5">
        <w:rPr>
          <w:rFonts w:ascii="Times New Roman" w:hAnsi="Times New Roman"/>
          <w:sz w:val="28"/>
          <w:szCs w:val="28"/>
          <w:lang w:val="kk-KZ"/>
        </w:rPr>
        <w:t>2</w:t>
      </w:r>
      <w:r w:rsidR="008264A5" w:rsidRPr="00FC7972">
        <w:rPr>
          <w:rFonts w:ascii="Times New Roman" w:hAnsi="Times New Roman"/>
          <w:sz w:val="28"/>
          <w:szCs w:val="28"/>
          <w:lang w:val="kk-KZ"/>
        </w:rPr>
        <w:t xml:space="preserve">) </w:t>
      </w:r>
      <w:r w:rsidR="001A6989" w:rsidRPr="001A6989">
        <w:rPr>
          <w:rFonts w:ascii="Times New Roman" w:hAnsi="Times New Roman"/>
          <w:sz w:val="28"/>
          <w:szCs w:val="28"/>
          <w:lang w:val="kk-KZ"/>
        </w:rPr>
        <w:t>сметаға және мүліктің мақсатына сәйкес алқаның мүлкіне билік етеді, сондай-ақ алқаның жалақы қорына қатысты шығыстар бабын қоспағанда, конференция бекіткен алқаны ұстауға арналған шығыстар сметасына сәйкес сомалар шегінде шығыстар баптары арасында қаражатты үнемдеуді қайта бөледі;</w:t>
      </w:r>
    </w:p>
    <w:p w14:paraId="380D4693" w14:textId="57B341F4" w:rsidR="008264A5" w:rsidRPr="00655045" w:rsidRDefault="00655045" w:rsidP="00655045">
      <w:pPr>
        <w:ind w:firstLine="709"/>
        <w:jc w:val="both"/>
        <w:rPr>
          <w:rFonts w:ascii="Times New Roman" w:hAnsi="Times New Roman"/>
          <w:b/>
          <w:i/>
          <w:sz w:val="24"/>
          <w:szCs w:val="24"/>
          <w:lang w:val="kk-KZ"/>
        </w:rPr>
      </w:pPr>
      <w:r w:rsidRPr="00655045">
        <w:rPr>
          <w:rFonts w:ascii="Times New Roman" w:hAnsi="Times New Roman"/>
          <w:i/>
          <w:iCs/>
          <w:color w:val="FF0000"/>
          <w:sz w:val="24"/>
          <w:szCs w:val="24"/>
          <w:lang w:val="kk-KZ"/>
        </w:rPr>
        <w:t xml:space="preserve">Жарғының 28-тармағы адвокаттар алқаларының Республикалық конференциясының 2022 жылғы </w:t>
      </w:r>
      <w:r w:rsidR="003775C0">
        <w:rPr>
          <w:rFonts w:ascii="Times New Roman" w:hAnsi="Times New Roman"/>
          <w:i/>
          <w:iCs/>
          <w:color w:val="FF0000"/>
          <w:sz w:val="24"/>
          <w:szCs w:val="24"/>
          <w:lang w:val="kk-KZ"/>
        </w:rPr>
        <w:t xml:space="preserve">19 </w:t>
      </w:r>
      <w:r w:rsidRPr="00655045">
        <w:rPr>
          <w:rFonts w:ascii="Times New Roman" w:hAnsi="Times New Roman"/>
          <w:i/>
          <w:iCs/>
          <w:color w:val="FF0000"/>
          <w:sz w:val="24"/>
          <w:szCs w:val="24"/>
          <w:lang w:val="kk-KZ"/>
        </w:rPr>
        <w:t>ақпандағы шешіміне сәйкес 22-1) тармақшамен толықтырылды.</w:t>
      </w:r>
    </w:p>
    <w:p w14:paraId="70595934" w14:textId="6A7FFEA4" w:rsidR="008264A5" w:rsidRDefault="008264A5" w:rsidP="008264A5">
      <w:pPr>
        <w:ind w:firstLine="709"/>
        <w:jc w:val="both"/>
        <w:rPr>
          <w:rFonts w:ascii="Times New Roman" w:hAnsi="Times New Roman"/>
          <w:sz w:val="28"/>
          <w:szCs w:val="28"/>
          <w:lang w:val="kk-KZ"/>
        </w:rPr>
      </w:pPr>
      <w:r w:rsidRPr="00FC7972">
        <w:rPr>
          <w:rFonts w:ascii="Times New Roman" w:hAnsi="Times New Roman"/>
          <w:sz w:val="28"/>
          <w:szCs w:val="28"/>
          <w:lang w:val="kk-KZ"/>
        </w:rPr>
        <w:t>2</w:t>
      </w:r>
      <w:r>
        <w:rPr>
          <w:rFonts w:ascii="Times New Roman" w:hAnsi="Times New Roman"/>
          <w:sz w:val="28"/>
          <w:szCs w:val="28"/>
          <w:lang w:val="kk-KZ"/>
        </w:rPr>
        <w:t>3</w:t>
      </w:r>
      <w:r w:rsidRPr="00FC7972">
        <w:rPr>
          <w:rFonts w:ascii="Times New Roman" w:hAnsi="Times New Roman"/>
          <w:sz w:val="28"/>
          <w:szCs w:val="28"/>
          <w:lang w:val="kk-KZ"/>
        </w:rPr>
        <w:t xml:space="preserve">) </w:t>
      </w:r>
      <w:r>
        <w:rPr>
          <w:rFonts w:ascii="Times New Roman" w:hAnsi="Times New Roman"/>
          <w:sz w:val="28"/>
          <w:szCs w:val="28"/>
          <w:lang w:val="kk-KZ"/>
        </w:rPr>
        <w:t xml:space="preserve">Төралқаның жұмыс тәртібін, Алқаның </w:t>
      </w:r>
      <w:r w:rsidR="006B3A86">
        <w:rPr>
          <w:rFonts w:ascii="Times New Roman" w:hAnsi="Times New Roman"/>
          <w:sz w:val="28"/>
          <w:szCs w:val="28"/>
          <w:lang w:val="kk-KZ"/>
        </w:rPr>
        <w:t>эмблемасын</w:t>
      </w:r>
      <w:r>
        <w:rPr>
          <w:rFonts w:ascii="Times New Roman" w:hAnsi="Times New Roman"/>
          <w:sz w:val="28"/>
          <w:szCs w:val="28"/>
          <w:lang w:val="kk-KZ"/>
        </w:rPr>
        <w:t xml:space="preserve"> бекітеді</w:t>
      </w:r>
      <w:r w:rsidRPr="00B47761">
        <w:rPr>
          <w:rFonts w:ascii="Times New Roman" w:hAnsi="Times New Roman"/>
          <w:sz w:val="28"/>
          <w:szCs w:val="28"/>
          <w:lang w:val="kk-KZ"/>
        </w:rPr>
        <w:t xml:space="preserve">; </w:t>
      </w:r>
    </w:p>
    <w:p w14:paraId="24DB08C5" w14:textId="77777777" w:rsidR="00EA7D51" w:rsidRPr="00EA7D51" w:rsidRDefault="00B533B2" w:rsidP="00EA7D51">
      <w:pPr>
        <w:ind w:firstLine="709"/>
        <w:jc w:val="both"/>
        <w:rPr>
          <w:rFonts w:ascii="Times New Roman" w:hAnsi="Times New Roman"/>
          <w:sz w:val="28"/>
          <w:szCs w:val="28"/>
          <w:lang w:val="kk-KZ"/>
        </w:rPr>
      </w:pPr>
      <w:r w:rsidRPr="002B04D2">
        <w:rPr>
          <w:rFonts w:ascii="Times New Roman" w:hAnsi="Times New Roman"/>
          <w:sz w:val="28"/>
          <w:szCs w:val="28"/>
          <w:lang w:val="kk-KZ"/>
        </w:rPr>
        <w:t xml:space="preserve">23-1) </w:t>
      </w:r>
      <w:r w:rsidR="00EA7D51" w:rsidRPr="00EA7D51">
        <w:rPr>
          <w:rFonts w:ascii="Times New Roman" w:hAnsi="Times New Roman"/>
          <w:sz w:val="28"/>
          <w:szCs w:val="28"/>
          <w:lang w:val="kk-KZ"/>
        </w:rPr>
        <w:t>уәкілетті органмен келісу бойынша заң көмегін көрсету стандарттарын бекіту;</w:t>
      </w:r>
    </w:p>
    <w:p w14:paraId="01EC2BD6" w14:textId="77777777" w:rsidR="00EA7D51" w:rsidRPr="00EA7D51" w:rsidRDefault="00EA7D51" w:rsidP="00EA7D51">
      <w:pPr>
        <w:ind w:firstLine="709"/>
        <w:jc w:val="both"/>
        <w:rPr>
          <w:rFonts w:ascii="Times New Roman" w:hAnsi="Times New Roman"/>
          <w:sz w:val="28"/>
          <w:szCs w:val="28"/>
          <w:lang w:val="kk-KZ"/>
        </w:rPr>
      </w:pPr>
      <w:r w:rsidRPr="00EA7D51">
        <w:rPr>
          <w:rFonts w:ascii="Times New Roman" w:hAnsi="Times New Roman"/>
          <w:sz w:val="28"/>
          <w:szCs w:val="28"/>
          <w:lang w:val="kk-KZ"/>
        </w:rPr>
        <w:t>23-2) уәкілетті органмен келісу бойынша заң көмегін көрсету сапасының өлшемшарттарын бекіту;</w:t>
      </w:r>
    </w:p>
    <w:p w14:paraId="5C5A620B" w14:textId="77777777" w:rsidR="00EA7D51" w:rsidRPr="00EA7D51" w:rsidRDefault="00EA7D51" w:rsidP="00EA7D51">
      <w:pPr>
        <w:ind w:firstLine="709"/>
        <w:jc w:val="both"/>
        <w:rPr>
          <w:rFonts w:ascii="Times New Roman" w:hAnsi="Times New Roman"/>
          <w:sz w:val="28"/>
          <w:szCs w:val="28"/>
          <w:lang w:val="kk-KZ"/>
        </w:rPr>
      </w:pPr>
      <w:r w:rsidRPr="00EA7D51">
        <w:rPr>
          <w:rFonts w:ascii="Times New Roman" w:hAnsi="Times New Roman"/>
          <w:sz w:val="28"/>
          <w:szCs w:val="28"/>
          <w:lang w:val="kk-KZ"/>
        </w:rPr>
        <w:t>23-3) адвокаттық мантияның нысаны мен сипаттамасын бекіту;</w:t>
      </w:r>
    </w:p>
    <w:p w14:paraId="12702DC6" w14:textId="77777777" w:rsidR="00EA7D51" w:rsidRPr="00EA7D51" w:rsidRDefault="00EA7D51" w:rsidP="00EA7D51">
      <w:pPr>
        <w:ind w:firstLine="709"/>
        <w:jc w:val="both"/>
        <w:rPr>
          <w:rFonts w:ascii="Times New Roman" w:hAnsi="Times New Roman"/>
          <w:sz w:val="28"/>
          <w:szCs w:val="28"/>
          <w:lang w:val="kk-KZ"/>
        </w:rPr>
      </w:pPr>
      <w:r w:rsidRPr="00EA7D51">
        <w:rPr>
          <w:rFonts w:ascii="Times New Roman" w:hAnsi="Times New Roman"/>
          <w:sz w:val="28"/>
          <w:szCs w:val="28"/>
          <w:lang w:val="kk-KZ"/>
        </w:rPr>
        <w:t>23-4) адвокат куәлігінің нысанын бекіту;</w:t>
      </w:r>
    </w:p>
    <w:p w14:paraId="7498AD03" w14:textId="77777777" w:rsidR="00EA7D51" w:rsidRPr="00EA7D51" w:rsidRDefault="00EA7D51" w:rsidP="00EA7D51">
      <w:pPr>
        <w:ind w:firstLine="709"/>
        <w:jc w:val="both"/>
        <w:rPr>
          <w:rFonts w:ascii="Times New Roman" w:hAnsi="Times New Roman"/>
          <w:sz w:val="28"/>
          <w:szCs w:val="28"/>
          <w:lang w:val="kk-KZ"/>
        </w:rPr>
      </w:pPr>
      <w:r w:rsidRPr="00EA7D51">
        <w:rPr>
          <w:rFonts w:ascii="Times New Roman" w:hAnsi="Times New Roman"/>
          <w:sz w:val="28"/>
          <w:szCs w:val="28"/>
          <w:lang w:val="kk-KZ"/>
        </w:rPr>
        <w:t>23-5) уәкілетті органмен келісу бойынша Адвокаттардың тағылымдамадан өтушілерінің тағылымдамадан өту тәртібі туралы ережені бекіту;</w:t>
      </w:r>
    </w:p>
    <w:p w14:paraId="2032531D" w14:textId="77777777" w:rsidR="00EA7D51" w:rsidRPr="00EA7D51" w:rsidRDefault="00EA7D51" w:rsidP="00EA7D51">
      <w:pPr>
        <w:ind w:firstLine="709"/>
        <w:jc w:val="both"/>
        <w:rPr>
          <w:rFonts w:ascii="Times New Roman" w:hAnsi="Times New Roman"/>
          <w:sz w:val="28"/>
          <w:szCs w:val="28"/>
          <w:lang w:val="kk-KZ"/>
        </w:rPr>
      </w:pPr>
      <w:r w:rsidRPr="00EA7D51">
        <w:rPr>
          <w:rFonts w:ascii="Times New Roman" w:hAnsi="Times New Roman"/>
          <w:sz w:val="28"/>
          <w:szCs w:val="28"/>
          <w:lang w:val="kk-KZ"/>
        </w:rPr>
        <w:t>23-6) уәкілетті органмен келісу бойынша адвокаттардың біліктілігін арттыру стандарттарын бекіту;</w:t>
      </w:r>
    </w:p>
    <w:p w14:paraId="45AB3F4D" w14:textId="77777777" w:rsidR="00EA7D51" w:rsidRPr="00EA7D51" w:rsidRDefault="00EA7D51" w:rsidP="00EA7D51">
      <w:pPr>
        <w:ind w:firstLine="709"/>
        <w:jc w:val="both"/>
        <w:rPr>
          <w:rFonts w:ascii="Times New Roman" w:hAnsi="Times New Roman"/>
          <w:sz w:val="28"/>
          <w:szCs w:val="28"/>
          <w:lang w:val="kk-KZ"/>
        </w:rPr>
      </w:pPr>
      <w:r w:rsidRPr="00EA7D51">
        <w:rPr>
          <w:rFonts w:ascii="Times New Roman" w:hAnsi="Times New Roman"/>
          <w:sz w:val="28"/>
          <w:szCs w:val="28"/>
          <w:lang w:val="kk-KZ"/>
        </w:rPr>
        <w:t>23-7) адвокаттардың біліктілігін арттыру тәртібін бекіту;</w:t>
      </w:r>
    </w:p>
    <w:p w14:paraId="55A8368D" w14:textId="77777777" w:rsidR="00EA7D51" w:rsidRPr="00EA7D51" w:rsidRDefault="00EA7D51" w:rsidP="00EA7D51">
      <w:pPr>
        <w:ind w:firstLine="709"/>
        <w:jc w:val="both"/>
        <w:rPr>
          <w:rFonts w:ascii="Times New Roman" w:hAnsi="Times New Roman"/>
          <w:sz w:val="28"/>
          <w:szCs w:val="28"/>
          <w:lang w:val="kk-KZ"/>
        </w:rPr>
      </w:pPr>
      <w:r w:rsidRPr="00EA7D51">
        <w:rPr>
          <w:rFonts w:ascii="Times New Roman" w:hAnsi="Times New Roman"/>
          <w:sz w:val="28"/>
          <w:szCs w:val="28"/>
          <w:lang w:val="kk-KZ"/>
        </w:rPr>
        <w:t>23-8) уәкілетті органмен келісу бойынша адвокаттық сұрау салудың нысанын, оны ресімдеу және жіберу тәртібін бекіту;</w:t>
      </w:r>
    </w:p>
    <w:p w14:paraId="3141A74D" w14:textId="77777777" w:rsidR="00EA7D51" w:rsidRPr="00EA7D51" w:rsidRDefault="00EA7D51" w:rsidP="00EA7D51">
      <w:pPr>
        <w:ind w:firstLine="709"/>
        <w:jc w:val="both"/>
        <w:rPr>
          <w:rFonts w:ascii="Times New Roman" w:hAnsi="Times New Roman"/>
          <w:sz w:val="28"/>
          <w:szCs w:val="28"/>
          <w:lang w:val="kk-KZ"/>
        </w:rPr>
      </w:pPr>
      <w:r w:rsidRPr="00EA7D51">
        <w:rPr>
          <w:rFonts w:ascii="Times New Roman" w:hAnsi="Times New Roman"/>
          <w:sz w:val="28"/>
          <w:szCs w:val="28"/>
          <w:lang w:val="kk-KZ"/>
        </w:rPr>
        <w:t>23-9) адвокаттардың тәртіптік комиссиясы туралы ережені бекіту;</w:t>
      </w:r>
    </w:p>
    <w:p w14:paraId="66DD3F70" w14:textId="77777777" w:rsidR="00EA7D51" w:rsidRDefault="00EA7D51" w:rsidP="00EA7D51">
      <w:pPr>
        <w:ind w:firstLine="709"/>
        <w:jc w:val="both"/>
        <w:rPr>
          <w:rFonts w:ascii="Times New Roman" w:hAnsi="Times New Roman"/>
          <w:sz w:val="28"/>
          <w:szCs w:val="28"/>
          <w:lang w:val="kk-KZ"/>
        </w:rPr>
      </w:pPr>
      <w:r w:rsidRPr="00EA7D51">
        <w:rPr>
          <w:rFonts w:ascii="Times New Roman" w:hAnsi="Times New Roman"/>
          <w:sz w:val="28"/>
          <w:szCs w:val="28"/>
          <w:lang w:val="kk-KZ"/>
        </w:rPr>
        <w:t>23-10) адвокатураның тәртіптік комиссиясы туралы ережені бекіту;</w:t>
      </w:r>
    </w:p>
    <w:p w14:paraId="66ABB6DF" w14:textId="4B8921A9" w:rsidR="008264A5" w:rsidRPr="00FC7972" w:rsidRDefault="008264A5" w:rsidP="00EA7D51">
      <w:pPr>
        <w:ind w:firstLine="709"/>
        <w:jc w:val="both"/>
        <w:rPr>
          <w:rFonts w:ascii="Times New Roman" w:hAnsi="Times New Roman"/>
          <w:sz w:val="28"/>
          <w:szCs w:val="28"/>
          <w:lang w:val="kk-KZ"/>
        </w:rPr>
      </w:pPr>
      <w:r w:rsidRPr="00FC7972">
        <w:rPr>
          <w:rFonts w:ascii="Times New Roman" w:hAnsi="Times New Roman"/>
          <w:sz w:val="28"/>
          <w:szCs w:val="28"/>
          <w:lang w:val="kk-KZ"/>
        </w:rPr>
        <w:t>2</w:t>
      </w:r>
      <w:r>
        <w:rPr>
          <w:rFonts w:ascii="Times New Roman" w:hAnsi="Times New Roman"/>
          <w:sz w:val="28"/>
          <w:szCs w:val="28"/>
          <w:lang w:val="kk-KZ"/>
        </w:rPr>
        <w:t>4</w:t>
      </w:r>
      <w:r w:rsidRPr="00FC7972">
        <w:rPr>
          <w:rFonts w:ascii="Times New Roman" w:hAnsi="Times New Roman"/>
          <w:sz w:val="28"/>
          <w:szCs w:val="28"/>
          <w:lang w:val="kk-KZ"/>
        </w:rPr>
        <w:t>) штаттық кестені және Алқа аппараты қызме</w:t>
      </w:r>
      <w:r>
        <w:rPr>
          <w:rFonts w:ascii="Times New Roman" w:hAnsi="Times New Roman"/>
          <w:sz w:val="28"/>
          <w:szCs w:val="28"/>
          <w:lang w:val="kk-KZ"/>
        </w:rPr>
        <w:t>ткерлерінің еңбекақысын, сондай-</w:t>
      </w:r>
      <w:r w:rsidRPr="00FC7972">
        <w:rPr>
          <w:rFonts w:ascii="Times New Roman" w:hAnsi="Times New Roman"/>
          <w:sz w:val="28"/>
          <w:szCs w:val="28"/>
          <w:lang w:val="kk-KZ"/>
        </w:rPr>
        <w:t>ақ, бекітілген шығыстар сметасының шегінде адвокаттарға төленетін сыйақы мен олардың Алқаның органдарындағы жұмысымен байланысты шығы</w:t>
      </w:r>
      <w:r w:rsidR="00957A20">
        <w:rPr>
          <w:rFonts w:ascii="Times New Roman" w:hAnsi="Times New Roman"/>
          <w:sz w:val="28"/>
          <w:szCs w:val="28"/>
          <w:lang w:val="kk-KZ"/>
        </w:rPr>
        <w:t>нд</w:t>
      </w:r>
      <w:r w:rsidRPr="00FC7972">
        <w:rPr>
          <w:rFonts w:ascii="Times New Roman" w:hAnsi="Times New Roman"/>
          <w:sz w:val="28"/>
          <w:szCs w:val="28"/>
          <w:lang w:val="kk-KZ"/>
        </w:rPr>
        <w:t>ардың өтелу мөлшерлерін бекітеді;</w:t>
      </w:r>
    </w:p>
    <w:p w14:paraId="64938325" w14:textId="77777777" w:rsidR="008264A5" w:rsidRDefault="008264A5" w:rsidP="008264A5">
      <w:pPr>
        <w:ind w:firstLine="70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25</w:t>
      </w:r>
      <w:r w:rsidRPr="00FC7972">
        <w:rPr>
          <w:rFonts w:ascii="Times New Roman" w:hAnsi="Times New Roman"/>
          <w:spacing w:val="2"/>
          <w:sz w:val="28"/>
          <w:szCs w:val="28"/>
          <w:shd w:val="clear" w:color="auto" w:fill="FFFFFF"/>
          <w:lang w:val="kk-KZ"/>
        </w:rPr>
        <w:t>) Республикалық адвокаттар алқасының жарғысында көзделген өзге де функцияларды жүзеге асырады.</w:t>
      </w:r>
    </w:p>
    <w:p w14:paraId="0A1AFF22" w14:textId="77777777" w:rsidR="00957A20" w:rsidRPr="002B04D2" w:rsidRDefault="00957A20" w:rsidP="00957A20">
      <w:pPr>
        <w:ind w:firstLine="709"/>
        <w:jc w:val="both"/>
        <w:rPr>
          <w:rFonts w:ascii="Times New Roman" w:hAnsi="Times New Roman"/>
          <w:spacing w:val="2"/>
          <w:sz w:val="28"/>
          <w:szCs w:val="28"/>
          <w:shd w:val="clear" w:color="auto" w:fill="FFFFFF"/>
          <w:lang w:val="kk-KZ"/>
        </w:rPr>
      </w:pPr>
      <w:r w:rsidRPr="002B04D2">
        <w:rPr>
          <w:rFonts w:ascii="Times New Roman" w:hAnsi="Times New Roman"/>
          <w:spacing w:val="2"/>
          <w:sz w:val="28"/>
          <w:szCs w:val="28"/>
          <w:shd w:val="clear" w:color="auto" w:fill="FFFFFF"/>
          <w:lang w:val="kk-KZ"/>
        </w:rPr>
        <w:t>26) Конференцияның ерекше құзыретіне жатқызылғандардан басқа Алқа қызметінің өзге де мәселелерін шешеді.</w:t>
      </w:r>
    </w:p>
    <w:p w14:paraId="48BA62EA" w14:textId="52C95D61" w:rsidR="00957A20" w:rsidRPr="002B04D2" w:rsidRDefault="00957A20" w:rsidP="00957A20">
      <w:pPr>
        <w:ind w:firstLine="709"/>
        <w:jc w:val="both"/>
        <w:rPr>
          <w:rFonts w:ascii="Times New Roman" w:hAnsi="Times New Roman"/>
          <w:i/>
          <w:color w:val="000000" w:themeColor="text1"/>
          <w:spacing w:val="2"/>
          <w:sz w:val="24"/>
          <w:szCs w:val="24"/>
          <w:shd w:val="clear" w:color="auto" w:fill="FFFFFF"/>
          <w:lang w:val="kk-KZ"/>
        </w:rPr>
      </w:pPr>
      <w:r w:rsidRPr="002B04D2">
        <w:rPr>
          <w:rFonts w:ascii="Times New Roman" w:hAnsi="Times New Roman"/>
          <w:i/>
          <w:color w:val="000000" w:themeColor="text1"/>
          <w:spacing w:val="2"/>
          <w:sz w:val="24"/>
          <w:szCs w:val="24"/>
          <w:shd w:val="clear" w:color="auto" w:fill="FFFFFF"/>
          <w:lang w:val="kk-KZ"/>
        </w:rPr>
        <w:t xml:space="preserve">Жарғының 28-тармағы </w:t>
      </w:r>
      <w:r w:rsidRPr="002B04D2">
        <w:rPr>
          <w:rFonts w:ascii="Times New Roman" w:hAnsi="Times New Roman"/>
          <w:i/>
          <w:color w:val="000000" w:themeColor="text1"/>
          <w:spacing w:val="1"/>
          <w:sz w:val="24"/>
          <w:szCs w:val="24"/>
          <w:lang w:val="kk-KZ"/>
        </w:rPr>
        <w:t>Р</w:t>
      </w:r>
      <w:r w:rsidRPr="002B04D2">
        <w:rPr>
          <w:rFonts w:ascii="Times New Roman" w:hAnsi="Times New Roman"/>
          <w:i/>
          <w:color w:val="000000" w:themeColor="text1"/>
          <w:sz w:val="24"/>
          <w:szCs w:val="24"/>
          <w:lang w:val="kk-KZ"/>
        </w:rPr>
        <w:t>еспубликалық адвокаттар алқалар конференциясының</w:t>
      </w:r>
      <w:r w:rsidRPr="002B04D2">
        <w:rPr>
          <w:rFonts w:ascii="Times New Roman" w:hAnsi="Times New Roman"/>
          <w:bCs/>
          <w:i/>
          <w:color w:val="000000" w:themeColor="text1"/>
          <w:spacing w:val="1"/>
          <w:sz w:val="24"/>
          <w:szCs w:val="24"/>
          <w:lang w:val="kk-KZ"/>
        </w:rPr>
        <w:t xml:space="preserve"> </w:t>
      </w:r>
      <w:r w:rsidRPr="002B04D2">
        <w:rPr>
          <w:rFonts w:ascii="Times New Roman" w:hAnsi="Times New Roman"/>
          <w:i/>
          <w:color w:val="000000" w:themeColor="text1"/>
          <w:spacing w:val="2"/>
          <w:sz w:val="24"/>
          <w:szCs w:val="24"/>
          <w:shd w:val="clear" w:color="auto" w:fill="FFFFFF"/>
          <w:lang w:val="kk-KZ"/>
        </w:rPr>
        <w:t xml:space="preserve">2021 </w:t>
      </w:r>
      <w:r w:rsidR="002B04D2" w:rsidRPr="002B04D2">
        <w:rPr>
          <w:rFonts w:ascii="Times New Roman" w:hAnsi="Times New Roman"/>
          <w:i/>
          <w:color w:val="000000" w:themeColor="text1"/>
          <w:sz w:val="24"/>
          <w:szCs w:val="24"/>
          <w:lang w:val="kk-KZ"/>
        </w:rPr>
        <w:t xml:space="preserve">жылдың </w:t>
      </w:r>
      <w:r w:rsidR="002B04D2" w:rsidRPr="002B04D2">
        <w:rPr>
          <w:rFonts w:ascii="Times New Roman" w:hAnsi="Times New Roman"/>
          <w:bCs/>
          <w:i/>
          <w:color w:val="000000" w:themeColor="text1"/>
          <w:spacing w:val="-28"/>
          <w:sz w:val="24"/>
          <w:szCs w:val="24"/>
          <w:lang w:val="kk-KZ"/>
        </w:rPr>
        <w:t>26  қарашадағы</w:t>
      </w:r>
      <w:r w:rsidR="002B04D2" w:rsidRPr="002B04D2">
        <w:rPr>
          <w:rFonts w:ascii="Times New Roman" w:hAnsi="Times New Roman"/>
          <w:i/>
          <w:color w:val="000000" w:themeColor="text1"/>
          <w:spacing w:val="2"/>
          <w:sz w:val="24"/>
          <w:szCs w:val="24"/>
          <w:shd w:val="clear" w:color="auto" w:fill="FFFFFF"/>
          <w:lang w:val="kk-KZ"/>
        </w:rPr>
        <w:t xml:space="preserve"> </w:t>
      </w:r>
      <w:r w:rsidRPr="002B04D2">
        <w:rPr>
          <w:rFonts w:ascii="Times New Roman" w:hAnsi="Times New Roman"/>
          <w:i/>
          <w:color w:val="000000" w:themeColor="text1"/>
          <w:spacing w:val="2"/>
          <w:sz w:val="24"/>
          <w:szCs w:val="24"/>
          <w:shd w:val="clear" w:color="auto" w:fill="FFFFFF"/>
          <w:lang w:val="kk-KZ"/>
        </w:rPr>
        <w:t>шешіміне сәйкес 23-1) - 23-10) тармақшалармен толықтырылды.</w:t>
      </w:r>
    </w:p>
    <w:p w14:paraId="1B29016A" w14:textId="77777777" w:rsidR="00B55973" w:rsidRPr="00B55973" w:rsidRDefault="00957A20" w:rsidP="00B55973">
      <w:pPr>
        <w:ind w:firstLine="709"/>
        <w:jc w:val="both"/>
        <w:rPr>
          <w:rFonts w:ascii="Times New Roman" w:hAnsi="Times New Roman"/>
          <w:spacing w:val="2"/>
          <w:sz w:val="28"/>
          <w:szCs w:val="28"/>
          <w:shd w:val="clear" w:color="auto" w:fill="FFFFFF"/>
          <w:lang w:val="kk-KZ"/>
        </w:rPr>
      </w:pPr>
      <w:r w:rsidRPr="003072FE">
        <w:rPr>
          <w:rFonts w:ascii="Times New Roman" w:hAnsi="Times New Roman"/>
          <w:spacing w:val="2"/>
          <w:sz w:val="28"/>
          <w:szCs w:val="28"/>
          <w:shd w:val="clear" w:color="auto" w:fill="FFFFFF"/>
          <w:lang w:val="kk-KZ"/>
        </w:rPr>
        <w:lastRenderedPageBreak/>
        <w:t xml:space="preserve">29. </w:t>
      </w:r>
      <w:r w:rsidR="00B55973" w:rsidRPr="00B55973">
        <w:rPr>
          <w:rFonts w:ascii="Times New Roman" w:hAnsi="Times New Roman"/>
          <w:spacing w:val="2"/>
          <w:sz w:val="28"/>
          <w:szCs w:val="28"/>
          <w:shd w:val="clear" w:color="auto" w:fill="FFFFFF"/>
          <w:lang w:val="kk-KZ"/>
        </w:rPr>
        <w:t>Төралқаның отырыстарын алқа төрағасы (бұдан әрі-Төраға) немесе оның міндетін атқарушы төрағаның орынбасары (Төралқа мүшесі) өз бастамасы бойынша не қажет болуына қарай, бірақ тоқсанына кемінде бір рет төралқа мүшелерінің кемінде жартысының талап етуі бойынша шақырады. Отырыс, егер оған төралқа мүшелерінің кемінде үштен екісі қатысса, заңды деп есептеледі.</w:t>
      </w:r>
    </w:p>
    <w:p w14:paraId="1B4BC5E4" w14:textId="77777777" w:rsidR="00B55973" w:rsidRDefault="00B55973" w:rsidP="00B55973">
      <w:pPr>
        <w:ind w:firstLine="709"/>
        <w:jc w:val="both"/>
        <w:rPr>
          <w:rFonts w:ascii="Times New Roman" w:hAnsi="Times New Roman"/>
          <w:spacing w:val="2"/>
          <w:sz w:val="28"/>
          <w:szCs w:val="28"/>
          <w:shd w:val="clear" w:color="auto" w:fill="FFFFFF"/>
          <w:lang w:val="kk-KZ"/>
        </w:rPr>
      </w:pPr>
      <w:r w:rsidRPr="00B55973">
        <w:rPr>
          <w:rFonts w:ascii="Times New Roman" w:hAnsi="Times New Roman"/>
          <w:spacing w:val="2"/>
          <w:sz w:val="28"/>
          <w:szCs w:val="28"/>
          <w:shd w:val="clear" w:color="auto" w:fill="FFFFFF"/>
          <w:lang w:val="kk-KZ"/>
        </w:rPr>
        <w:t>Төралқаның отырыстарын өткізу тәртібі және оның жұмысын ұйымдастыру Төралқаның Регламентімен белгіленеді.</w:t>
      </w:r>
    </w:p>
    <w:p w14:paraId="24BD3581" w14:textId="0E6A33A4" w:rsidR="00957A20" w:rsidRPr="008D06A6" w:rsidRDefault="00957A20" w:rsidP="00B55973">
      <w:pPr>
        <w:ind w:firstLine="709"/>
        <w:jc w:val="both"/>
        <w:rPr>
          <w:rFonts w:ascii="Times New Roman" w:hAnsi="Times New Roman"/>
          <w:i/>
          <w:color w:val="000000" w:themeColor="text1"/>
          <w:spacing w:val="2"/>
          <w:sz w:val="24"/>
          <w:szCs w:val="24"/>
          <w:shd w:val="clear" w:color="auto" w:fill="FFFFFF"/>
          <w:lang w:val="kk-KZ"/>
        </w:rPr>
      </w:pPr>
      <w:r w:rsidRPr="008D06A6">
        <w:rPr>
          <w:rFonts w:ascii="Times New Roman" w:hAnsi="Times New Roman"/>
          <w:i/>
          <w:color w:val="000000" w:themeColor="text1"/>
          <w:spacing w:val="2"/>
          <w:sz w:val="24"/>
          <w:szCs w:val="24"/>
          <w:shd w:val="clear" w:color="auto" w:fill="FFFFFF"/>
          <w:lang w:val="kk-KZ"/>
        </w:rPr>
        <w:t xml:space="preserve">Жарғының 29-тармағы </w:t>
      </w:r>
      <w:r w:rsidRPr="008D06A6">
        <w:rPr>
          <w:rFonts w:ascii="Times New Roman" w:hAnsi="Times New Roman"/>
          <w:i/>
          <w:color w:val="000000" w:themeColor="text1"/>
          <w:spacing w:val="1"/>
          <w:sz w:val="24"/>
          <w:szCs w:val="24"/>
          <w:lang w:val="kk-KZ"/>
        </w:rPr>
        <w:t>Р</w:t>
      </w:r>
      <w:r w:rsidRPr="008D06A6">
        <w:rPr>
          <w:rFonts w:ascii="Times New Roman" w:hAnsi="Times New Roman"/>
          <w:i/>
          <w:color w:val="000000" w:themeColor="text1"/>
          <w:sz w:val="24"/>
          <w:szCs w:val="24"/>
          <w:lang w:val="kk-KZ"/>
        </w:rPr>
        <w:t>еспубликалық адвокаттар алқалар конференциясының</w:t>
      </w:r>
      <w:r w:rsidRPr="008D06A6">
        <w:rPr>
          <w:rFonts w:ascii="Times New Roman" w:hAnsi="Times New Roman"/>
          <w:bCs/>
          <w:i/>
          <w:color w:val="000000" w:themeColor="text1"/>
          <w:spacing w:val="1"/>
          <w:sz w:val="24"/>
          <w:szCs w:val="24"/>
          <w:lang w:val="kk-KZ"/>
        </w:rPr>
        <w:t xml:space="preserve"> </w:t>
      </w:r>
      <w:r w:rsidRPr="008D06A6">
        <w:rPr>
          <w:rFonts w:ascii="Times New Roman" w:hAnsi="Times New Roman"/>
          <w:i/>
          <w:color w:val="000000" w:themeColor="text1"/>
          <w:spacing w:val="2"/>
          <w:sz w:val="24"/>
          <w:szCs w:val="24"/>
          <w:shd w:val="clear" w:color="auto" w:fill="FFFFFF"/>
          <w:lang w:val="kk-KZ"/>
        </w:rPr>
        <w:t>2021 жыл</w:t>
      </w:r>
      <w:r w:rsidR="008D06A6" w:rsidRPr="008D06A6">
        <w:rPr>
          <w:rFonts w:ascii="Times New Roman" w:hAnsi="Times New Roman"/>
          <w:i/>
          <w:color w:val="000000" w:themeColor="text1"/>
          <w:sz w:val="24"/>
          <w:szCs w:val="24"/>
          <w:lang w:val="kk-KZ"/>
        </w:rPr>
        <w:t xml:space="preserve">дың </w:t>
      </w:r>
      <w:r w:rsidR="008D06A6" w:rsidRPr="008D06A6">
        <w:rPr>
          <w:rFonts w:ascii="Times New Roman" w:hAnsi="Times New Roman"/>
          <w:bCs/>
          <w:i/>
          <w:color w:val="000000" w:themeColor="text1"/>
          <w:spacing w:val="-28"/>
          <w:sz w:val="24"/>
          <w:szCs w:val="24"/>
          <w:lang w:val="kk-KZ"/>
        </w:rPr>
        <w:t>26  қарашадағы</w:t>
      </w:r>
      <w:r w:rsidR="008D06A6" w:rsidRPr="008D06A6">
        <w:rPr>
          <w:rFonts w:ascii="Times New Roman" w:hAnsi="Times New Roman"/>
          <w:i/>
          <w:color w:val="000000" w:themeColor="text1"/>
          <w:spacing w:val="2"/>
          <w:sz w:val="24"/>
          <w:szCs w:val="24"/>
          <w:shd w:val="clear" w:color="auto" w:fill="FFFFFF"/>
          <w:lang w:val="kk-KZ"/>
        </w:rPr>
        <w:t xml:space="preserve"> </w:t>
      </w:r>
      <w:r w:rsidRPr="008D06A6">
        <w:rPr>
          <w:rFonts w:ascii="Times New Roman" w:hAnsi="Times New Roman"/>
          <w:i/>
          <w:color w:val="000000" w:themeColor="text1"/>
          <w:spacing w:val="2"/>
          <w:sz w:val="24"/>
          <w:szCs w:val="24"/>
          <w:shd w:val="clear" w:color="auto" w:fill="FFFFFF"/>
          <w:lang w:val="kk-KZ"/>
        </w:rPr>
        <w:t>шешіміне сәйкес өзгертілді.</w:t>
      </w:r>
    </w:p>
    <w:p w14:paraId="09BA521C" w14:textId="77777777" w:rsidR="00957A20" w:rsidRPr="008D06A6" w:rsidRDefault="00957A20" w:rsidP="00957A20">
      <w:pPr>
        <w:ind w:firstLine="709"/>
        <w:jc w:val="both"/>
        <w:rPr>
          <w:rFonts w:ascii="Times New Roman" w:hAnsi="Times New Roman"/>
          <w:spacing w:val="2"/>
          <w:sz w:val="28"/>
          <w:szCs w:val="28"/>
          <w:shd w:val="clear" w:color="auto" w:fill="FFFFFF"/>
          <w:lang w:val="kk-KZ"/>
        </w:rPr>
      </w:pPr>
      <w:r w:rsidRPr="003072FE">
        <w:rPr>
          <w:rFonts w:ascii="Times New Roman" w:hAnsi="Times New Roman"/>
          <w:spacing w:val="2"/>
          <w:sz w:val="28"/>
          <w:szCs w:val="28"/>
          <w:shd w:val="clear" w:color="auto" w:fill="FFFFFF"/>
          <w:lang w:val="kk-KZ"/>
        </w:rPr>
        <w:t xml:space="preserve">30. Төралқаның шешімдері оның отырысына жеке қатысып отырған Төралқа мүшелері жалпы санының көпшілік даусымен қабылданады. Дауыстар тең болған жағдайда </w:t>
      </w:r>
      <w:r w:rsidRPr="008D06A6">
        <w:rPr>
          <w:rFonts w:ascii="Times New Roman" w:hAnsi="Times New Roman"/>
          <w:spacing w:val="2"/>
          <w:sz w:val="28"/>
          <w:szCs w:val="28"/>
          <w:shd w:val="clear" w:color="auto" w:fill="FFFFFF"/>
          <w:lang w:val="kk-KZ"/>
        </w:rPr>
        <w:t>шешім қабылданбады деп есептеледі.</w:t>
      </w:r>
    </w:p>
    <w:p w14:paraId="4BECB125" w14:textId="14013314" w:rsidR="00957A20" w:rsidRPr="008D06A6" w:rsidRDefault="00957A20" w:rsidP="00957A20">
      <w:pPr>
        <w:ind w:firstLine="709"/>
        <w:jc w:val="both"/>
        <w:rPr>
          <w:rFonts w:ascii="Times New Roman" w:hAnsi="Times New Roman"/>
          <w:i/>
          <w:color w:val="000000" w:themeColor="text1"/>
          <w:spacing w:val="2"/>
          <w:sz w:val="24"/>
          <w:szCs w:val="24"/>
          <w:shd w:val="clear" w:color="auto" w:fill="FFFFFF"/>
          <w:lang w:val="kk-KZ"/>
        </w:rPr>
      </w:pPr>
      <w:r w:rsidRPr="008D06A6">
        <w:rPr>
          <w:rFonts w:ascii="Times New Roman" w:hAnsi="Times New Roman"/>
          <w:i/>
          <w:color w:val="000000" w:themeColor="text1"/>
          <w:spacing w:val="2"/>
          <w:sz w:val="24"/>
          <w:szCs w:val="24"/>
          <w:shd w:val="clear" w:color="auto" w:fill="FFFFFF"/>
          <w:lang w:val="kk-KZ"/>
        </w:rPr>
        <w:t xml:space="preserve">Жарғының 29-тармағы </w:t>
      </w:r>
      <w:r w:rsidRPr="008D06A6">
        <w:rPr>
          <w:rFonts w:ascii="Times New Roman" w:hAnsi="Times New Roman"/>
          <w:i/>
          <w:color w:val="000000" w:themeColor="text1"/>
          <w:spacing w:val="1"/>
          <w:sz w:val="24"/>
          <w:szCs w:val="24"/>
          <w:lang w:val="kk-KZ"/>
        </w:rPr>
        <w:t>Р</w:t>
      </w:r>
      <w:r w:rsidRPr="008D06A6">
        <w:rPr>
          <w:rFonts w:ascii="Times New Roman" w:hAnsi="Times New Roman"/>
          <w:i/>
          <w:color w:val="000000" w:themeColor="text1"/>
          <w:sz w:val="24"/>
          <w:szCs w:val="24"/>
          <w:lang w:val="kk-KZ"/>
        </w:rPr>
        <w:t>еспубликалық адвокаттар алқалар конференциясының</w:t>
      </w:r>
      <w:r w:rsidRPr="008D06A6">
        <w:rPr>
          <w:rFonts w:ascii="Times New Roman" w:hAnsi="Times New Roman"/>
          <w:bCs/>
          <w:i/>
          <w:color w:val="000000" w:themeColor="text1"/>
          <w:spacing w:val="1"/>
          <w:sz w:val="24"/>
          <w:szCs w:val="24"/>
          <w:lang w:val="kk-KZ"/>
        </w:rPr>
        <w:t xml:space="preserve"> </w:t>
      </w:r>
      <w:r w:rsidRPr="008D06A6">
        <w:rPr>
          <w:rFonts w:ascii="Times New Roman" w:hAnsi="Times New Roman"/>
          <w:i/>
          <w:color w:val="000000" w:themeColor="text1"/>
          <w:spacing w:val="2"/>
          <w:sz w:val="24"/>
          <w:szCs w:val="24"/>
          <w:shd w:val="clear" w:color="auto" w:fill="FFFFFF"/>
          <w:lang w:val="kk-KZ"/>
        </w:rPr>
        <w:t xml:space="preserve">2021 </w:t>
      </w:r>
      <w:r w:rsidR="008D06A6" w:rsidRPr="008D06A6">
        <w:rPr>
          <w:rFonts w:ascii="Times New Roman" w:hAnsi="Times New Roman"/>
          <w:i/>
          <w:color w:val="000000" w:themeColor="text1"/>
          <w:sz w:val="24"/>
          <w:szCs w:val="24"/>
          <w:lang w:val="kk-KZ"/>
        </w:rPr>
        <w:t xml:space="preserve">жылдың </w:t>
      </w:r>
      <w:r w:rsidR="008D06A6" w:rsidRPr="00974A3A">
        <w:rPr>
          <w:rFonts w:ascii="Times New Roman" w:hAnsi="Times New Roman"/>
          <w:bCs/>
          <w:i/>
          <w:color w:val="000000" w:themeColor="text1"/>
          <w:spacing w:val="-28"/>
          <w:sz w:val="24"/>
          <w:szCs w:val="24"/>
          <w:lang w:val="kk-KZ"/>
        </w:rPr>
        <w:t xml:space="preserve">26 </w:t>
      </w:r>
      <w:r w:rsidR="008D06A6" w:rsidRPr="00974A3A">
        <w:rPr>
          <w:bCs/>
          <w:i/>
          <w:color w:val="000000" w:themeColor="text1"/>
          <w:spacing w:val="-28"/>
          <w:lang w:val="kk-KZ"/>
        </w:rPr>
        <w:t xml:space="preserve"> </w:t>
      </w:r>
      <w:r w:rsidR="008D06A6" w:rsidRPr="00974A3A">
        <w:rPr>
          <w:rFonts w:ascii="Times New Roman" w:hAnsi="Times New Roman"/>
          <w:bCs/>
          <w:i/>
          <w:color w:val="000000" w:themeColor="text1"/>
          <w:spacing w:val="-28"/>
          <w:sz w:val="24"/>
          <w:szCs w:val="24"/>
          <w:lang w:val="kk-KZ"/>
        </w:rPr>
        <w:t>қарашадағы</w:t>
      </w:r>
      <w:r w:rsidRPr="008D06A6">
        <w:rPr>
          <w:rFonts w:ascii="Times New Roman" w:hAnsi="Times New Roman"/>
          <w:i/>
          <w:color w:val="000000" w:themeColor="text1"/>
          <w:spacing w:val="2"/>
          <w:sz w:val="24"/>
          <w:szCs w:val="24"/>
          <w:shd w:val="clear" w:color="auto" w:fill="FFFFFF"/>
          <w:lang w:val="kk-KZ"/>
        </w:rPr>
        <w:t xml:space="preserve"> шешіміне сәйкес өзгертілді.</w:t>
      </w:r>
    </w:p>
    <w:p w14:paraId="5254C264" w14:textId="77777777" w:rsidR="008264A5" w:rsidRPr="00C82135" w:rsidRDefault="008264A5" w:rsidP="008264A5">
      <w:pPr>
        <w:ind w:firstLine="709"/>
        <w:jc w:val="both"/>
        <w:rPr>
          <w:rFonts w:ascii="Times New Roman" w:hAnsi="Times New Roman"/>
          <w:sz w:val="28"/>
          <w:szCs w:val="28"/>
          <w:lang w:val="kk-KZ"/>
        </w:rPr>
      </w:pPr>
      <w:r w:rsidRPr="00C82135">
        <w:rPr>
          <w:rFonts w:ascii="Times New Roman" w:hAnsi="Times New Roman"/>
          <w:sz w:val="28"/>
          <w:szCs w:val="28"/>
          <w:lang w:val="kk-KZ"/>
        </w:rPr>
        <w:t xml:space="preserve">31. Төралқа «Адвокаттық қызмет және заң көмегі туралы» Қазақстан Республикасының </w:t>
      </w:r>
      <w:r w:rsidR="000E42D1">
        <w:rPr>
          <w:rFonts w:ascii="Times New Roman" w:hAnsi="Times New Roman"/>
          <w:sz w:val="28"/>
          <w:szCs w:val="28"/>
          <w:lang w:val="kk-KZ"/>
        </w:rPr>
        <w:t>З</w:t>
      </w:r>
      <w:r w:rsidRPr="00C82135">
        <w:rPr>
          <w:rFonts w:ascii="Times New Roman" w:hAnsi="Times New Roman"/>
          <w:sz w:val="28"/>
          <w:szCs w:val="28"/>
          <w:lang w:val="kk-KZ"/>
        </w:rPr>
        <w:t xml:space="preserve">аңының және осы Жарғының талаптарын орындамаған жағдайда Төралқаның өкілеттіктері кезектен тыс Конференцияда мерзімге дейін тоқтатылуы мүмкін. </w:t>
      </w:r>
    </w:p>
    <w:p w14:paraId="18B24A07" w14:textId="77777777" w:rsidR="008264A5" w:rsidRPr="00C82135" w:rsidRDefault="008264A5" w:rsidP="008264A5">
      <w:pPr>
        <w:ind w:firstLine="709"/>
        <w:jc w:val="both"/>
        <w:rPr>
          <w:rFonts w:ascii="Times New Roman" w:hAnsi="Times New Roman"/>
          <w:b/>
          <w:spacing w:val="-8"/>
          <w:sz w:val="28"/>
          <w:szCs w:val="28"/>
          <w:lang w:val="kk-KZ"/>
        </w:rPr>
      </w:pPr>
      <w:r w:rsidRPr="00C82135">
        <w:rPr>
          <w:rFonts w:ascii="Times New Roman" w:hAnsi="Times New Roman"/>
          <w:sz w:val="28"/>
          <w:szCs w:val="28"/>
          <w:lang w:val="kk-KZ"/>
        </w:rPr>
        <w:t>32. Төралқа мүшесінің өкілеттіктері кезектен тыс Конференцияда келесі жағдайларда мерзімге дейін тоқтатылады:</w:t>
      </w:r>
    </w:p>
    <w:p w14:paraId="0ACE9DE7" w14:textId="77777777" w:rsidR="008264A5" w:rsidRPr="003372C9" w:rsidRDefault="008264A5" w:rsidP="008264A5">
      <w:pPr>
        <w:ind w:firstLine="709"/>
        <w:jc w:val="both"/>
        <w:rPr>
          <w:rFonts w:ascii="Times New Roman" w:hAnsi="Times New Roman"/>
          <w:sz w:val="28"/>
          <w:szCs w:val="28"/>
          <w:lang w:val="kk-KZ"/>
        </w:rPr>
      </w:pPr>
      <w:r w:rsidRPr="003372C9">
        <w:rPr>
          <w:rFonts w:ascii="Times New Roman" w:hAnsi="Times New Roman"/>
          <w:sz w:val="28"/>
          <w:szCs w:val="28"/>
          <w:lang w:val="kk-KZ"/>
        </w:rPr>
        <w:t>1) өз өкілеттіктерінен Төралқаға жазбаша арызды беру арқылы өз еркімен босаған</w:t>
      </w:r>
      <w:r w:rsidR="00086C97">
        <w:rPr>
          <w:rFonts w:ascii="Times New Roman" w:hAnsi="Times New Roman"/>
          <w:sz w:val="28"/>
          <w:szCs w:val="28"/>
          <w:lang w:val="kk-KZ"/>
        </w:rPr>
        <w:t xml:space="preserve"> жағдайда</w:t>
      </w:r>
      <w:r w:rsidRPr="003372C9">
        <w:rPr>
          <w:rFonts w:ascii="Times New Roman" w:hAnsi="Times New Roman"/>
          <w:sz w:val="28"/>
          <w:szCs w:val="28"/>
          <w:lang w:val="kk-KZ"/>
        </w:rPr>
        <w:t xml:space="preserve">; </w:t>
      </w:r>
    </w:p>
    <w:p w14:paraId="338C529A" w14:textId="77777777" w:rsidR="008264A5" w:rsidRPr="00F912C5" w:rsidRDefault="008264A5" w:rsidP="008264A5">
      <w:pPr>
        <w:ind w:firstLine="709"/>
        <w:jc w:val="both"/>
        <w:rPr>
          <w:rFonts w:ascii="Times New Roman" w:hAnsi="Times New Roman"/>
          <w:b/>
          <w:spacing w:val="-8"/>
          <w:sz w:val="28"/>
          <w:szCs w:val="28"/>
          <w:lang w:val="kk-KZ"/>
        </w:rPr>
      </w:pPr>
      <w:r w:rsidRPr="00F912C5">
        <w:rPr>
          <w:rFonts w:ascii="Times New Roman" w:hAnsi="Times New Roman"/>
          <w:sz w:val="28"/>
          <w:szCs w:val="28"/>
          <w:lang w:val="kk-KZ"/>
        </w:rPr>
        <w:t>2) адвокаттың мәртебесін Қазақстан Республикасының заңнамасында көзделген тәртіпте, заңнамада көзделген негіздер бойынша жоғалтқан</w:t>
      </w:r>
      <w:r w:rsidR="00086C97">
        <w:rPr>
          <w:rFonts w:ascii="Times New Roman" w:hAnsi="Times New Roman"/>
          <w:sz w:val="28"/>
          <w:szCs w:val="28"/>
          <w:lang w:val="kk-KZ"/>
        </w:rPr>
        <w:t xml:space="preserve"> жағдайда</w:t>
      </w:r>
      <w:r w:rsidRPr="00F912C5">
        <w:rPr>
          <w:rFonts w:ascii="Times New Roman" w:hAnsi="Times New Roman"/>
          <w:b/>
          <w:sz w:val="28"/>
          <w:szCs w:val="28"/>
          <w:lang w:val="kk-KZ"/>
        </w:rPr>
        <w:t>;</w:t>
      </w:r>
    </w:p>
    <w:p w14:paraId="2949B3D1" w14:textId="77777777" w:rsidR="008264A5" w:rsidRPr="00F912C5" w:rsidRDefault="008264A5" w:rsidP="008264A5">
      <w:pPr>
        <w:ind w:firstLine="709"/>
        <w:jc w:val="both"/>
        <w:rPr>
          <w:rFonts w:ascii="Times New Roman" w:hAnsi="Times New Roman"/>
          <w:b/>
          <w:sz w:val="28"/>
          <w:szCs w:val="28"/>
          <w:lang w:val="kk-KZ"/>
        </w:rPr>
      </w:pPr>
      <w:r w:rsidRPr="00F912C5">
        <w:rPr>
          <w:rFonts w:ascii="Times New Roman" w:hAnsi="Times New Roman"/>
          <w:sz w:val="28"/>
          <w:szCs w:val="28"/>
          <w:lang w:val="kk-KZ"/>
        </w:rPr>
        <w:t>3) адвокаттар алқасының жалпы жиналысының шешімінің негізінде Төралқаның құрамынан өз өкілін қайта шақыртып алған жағдайда.</w:t>
      </w:r>
    </w:p>
    <w:p w14:paraId="0B84128D" w14:textId="77777777" w:rsidR="008264A5" w:rsidRPr="003372C9" w:rsidRDefault="008264A5" w:rsidP="008264A5">
      <w:pPr>
        <w:ind w:firstLine="851"/>
        <w:jc w:val="center"/>
        <w:rPr>
          <w:rFonts w:ascii="Times New Roman" w:hAnsi="Times New Roman"/>
          <w:b/>
          <w:sz w:val="28"/>
          <w:szCs w:val="28"/>
          <w:lang w:val="kk-KZ"/>
        </w:rPr>
      </w:pPr>
    </w:p>
    <w:p w14:paraId="64C8527C" w14:textId="6FA4B7C3" w:rsidR="008264A5" w:rsidRDefault="008264A5" w:rsidP="008264A5">
      <w:pPr>
        <w:jc w:val="center"/>
        <w:rPr>
          <w:rFonts w:ascii="Times New Roman" w:hAnsi="Times New Roman"/>
          <w:b/>
          <w:sz w:val="28"/>
          <w:szCs w:val="28"/>
          <w:lang w:val="kk-KZ"/>
        </w:rPr>
      </w:pPr>
      <w:r w:rsidRPr="00EF34B1">
        <w:rPr>
          <w:rFonts w:ascii="Times New Roman" w:hAnsi="Times New Roman"/>
          <w:b/>
          <w:sz w:val="28"/>
          <w:szCs w:val="28"/>
          <w:lang w:val="kk-KZ"/>
        </w:rPr>
        <w:t>6.3. А</w:t>
      </w:r>
      <w:r>
        <w:rPr>
          <w:rFonts w:ascii="Times New Roman" w:hAnsi="Times New Roman"/>
          <w:b/>
          <w:sz w:val="28"/>
          <w:szCs w:val="28"/>
          <w:lang w:val="kk-KZ"/>
        </w:rPr>
        <w:t xml:space="preserve">ЛҚА ТӨРАҒАСЫ </w:t>
      </w:r>
    </w:p>
    <w:p w14:paraId="74113FC7" w14:textId="77777777" w:rsidR="008264A5" w:rsidRDefault="008264A5" w:rsidP="008264A5">
      <w:pPr>
        <w:ind w:firstLine="851"/>
        <w:jc w:val="center"/>
        <w:rPr>
          <w:rFonts w:ascii="Times New Roman" w:hAnsi="Times New Roman"/>
          <w:b/>
          <w:sz w:val="28"/>
          <w:szCs w:val="28"/>
          <w:lang w:val="kk-KZ"/>
        </w:rPr>
      </w:pPr>
    </w:p>
    <w:p w14:paraId="54C8A23D"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33. Кем дегенде бес жылдық адвокаттық қызмет өтілі бар адвокат алқаның төрағасы етіп сайлана алады. Алқаның төрағасын (төрайымын) Конференция жасырын дауыс беру арқылы төрт жылдық мерзімге сайлайды. Бір тұлға бір реттен астам Алқа төрағасы (төрайымы) лауазымын иелене алмайды. </w:t>
      </w:r>
    </w:p>
    <w:p w14:paraId="15D5832B" w14:textId="77777777" w:rsidR="00B55973" w:rsidRPr="00B55973" w:rsidRDefault="00B55973" w:rsidP="00B55973">
      <w:pPr>
        <w:ind w:firstLine="851"/>
        <w:contextualSpacing/>
        <w:jc w:val="both"/>
        <w:rPr>
          <w:rFonts w:ascii="Times New Roman" w:hAnsi="Times New Roman"/>
          <w:bCs/>
          <w:sz w:val="28"/>
          <w:szCs w:val="28"/>
          <w:lang w:val="kk-KZ"/>
        </w:rPr>
      </w:pPr>
      <w:r w:rsidRPr="00B55973">
        <w:rPr>
          <w:rFonts w:ascii="Times New Roman" w:hAnsi="Times New Roman"/>
          <w:bCs/>
          <w:sz w:val="28"/>
          <w:szCs w:val="28"/>
          <w:lang w:val="kk-KZ"/>
        </w:rPr>
        <w:t>Алқа төрағасы сайлауының дауыс беру қорытындылары бойынша дауыс беруге қатысқан конференция делегаттарының елу пайыздан астам дауысын алған кандидат сайланды деп есептеледі.</w:t>
      </w:r>
    </w:p>
    <w:p w14:paraId="3B15B6C7" w14:textId="77777777" w:rsidR="00B55973" w:rsidRPr="00B55973" w:rsidRDefault="00B55973" w:rsidP="00B55973">
      <w:pPr>
        <w:ind w:firstLine="851"/>
        <w:contextualSpacing/>
        <w:jc w:val="both"/>
        <w:rPr>
          <w:rFonts w:ascii="Times New Roman" w:hAnsi="Times New Roman"/>
          <w:bCs/>
          <w:sz w:val="28"/>
          <w:szCs w:val="28"/>
          <w:lang w:val="kk-KZ"/>
        </w:rPr>
      </w:pPr>
      <w:r w:rsidRPr="00B55973">
        <w:rPr>
          <w:rFonts w:ascii="Times New Roman" w:hAnsi="Times New Roman"/>
          <w:bCs/>
          <w:sz w:val="28"/>
          <w:szCs w:val="28"/>
          <w:lang w:val="kk-KZ"/>
        </w:rPr>
        <w:t>Егер кандидаттардың бірде-бірі делегаттар дауысының елу пайызынан астамын жинамаған жағдайда, қайтадан дауыс беру өткізіледі, оған бірінші дауыс беру кезінде басқа кандидаттармен салыстырғанда делегаттар дауысының көп санын алған екі кандидат қатысады.</w:t>
      </w:r>
    </w:p>
    <w:p w14:paraId="42FE31B1" w14:textId="77777777" w:rsidR="00B55973" w:rsidRDefault="00B55973" w:rsidP="00B55973">
      <w:pPr>
        <w:ind w:firstLine="851"/>
        <w:contextualSpacing/>
        <w:jc w:val="both"/>
        <w:rPr>
          <w:rFonts w:ascii="Times New Roman" w:hAnsi="Times New Roman"/>
          <w:bCs/>
          <w:sz w:val="28"/>
          <w:szCs w:val="28"/>
          <w:lang w:val="kk-KZ"/>
        </w:rPr>
      </w:pPr>
      <w:r w:rsidRPr="00B55973">
        <w:rPr>
          <w:rFonts w:ascii="Times New Roman" w:hAnsi="Times New Roman"/>
          <w:bCs/>
          <w:sz w:val="28"/>
          <w:szCs w:val="28"/>
          <w:lang w:val="kk-KZ"/>
        </w:rPr>
        <w:t xml:space="preserve"> Егер екі кандидат та қайтадан дауыс беру кезінде тең дауыс санын алған жағдайда, бірінші дауыс беру нәтижелері бойынша неғұрлым көп дауыс алған кандидат сайланды деп есептеледі.</w:t>
      </w:r>
    </w:p>
    <w:p w14:paraId="4FB6FEF4" w14:textId="03E35345" w:rsidR="00086C97" w:rsidRPr="008D06A6" w:rsidRDefault="00086C97" w:rsidP="00B55973">
      <w:pPr>
        <w:ind w:firstLine="851"/>
        <w:contextualSpacing/>
        <w:jc w:val="both"/>
        <w:rPr>
          <w:rFonts w:ascii="Times New Roman" w:hAnsi="Times New Roman"/>
          <w:bCs/>
          <w:i/>
          <w:color w:val="000000" w:themeColor="text1"/>
          <w:sz w:val="24"/>
          <w:szCs w:val="24"/>
          <w:lang w:val="kk-KZ"/>
        </w:rPr>
      </w:pPr>
      <w:r w:rsidRPr="008D06A6">
        <w:rPr>
          <w:rFonts w:ascii="Times New Roman" w:hAnsi="Times New Roman"/>
          <w:bCs/>
          <w:i/>
          <w:color w:val="000000" w:themeColor="text1"/>
          <w:sz w:val="24"/>
          <w:szCs w:val="24"/>
          <w:lang w:val="kk-KZ"/>
        </w:rPr>
        <w:t xml:space="preserve">Жарғының 33-тармағы </w:t>
      </w:r>
      <w:r w:rsidRPr="008D06A6">
        <w:rPr>
          <w:rFonts w:ascii="Times New Roman" w:hAnsi="Times New Roman"/>
          <w:i/>
          <w:color w:val="000000" w:themeColor="text1"/>
          <w:spacing w:val="1"/>
          <w:sz w:val="24"/>
          <w:szCs w:val="24"/>
          <w:lang w:val="kk-KZ"/>
        </w:rPr>
        <w:t>Р</w:t>
      </w:r>
      <w:r w:rsidRPr="008D06A6">
        <w:rPr>
          <w:rFonts w:ascii="Times New Roman" w:hAnsi="Times New Roman"/>
          <w:i/>
          <w:color w:val="000000" w:themeColor="text1"/>
          <w:sz w:val="24"/>
          <w:szCs w:val="24"/>
          <w:lang w:val="kk-KZ"/>
        </w:rPr>
        <w:t>еспубликалық адвокаттар алқалар конференциясының</w:t>
      </w:r>
      <w:r w:rsidRPr="008D06A6">
        <w:rPr>
          <w:rFonts w:ascii="Times New Roman" w:hAnsi="Times New Roman"/>
          <w:bCs/>
          <w:i/>
          <w:color w:val="000000" w:themeColor="text1"/>
          <w:spacing w:val="1"/>
          <w:sz w:val="24"/>
          <w:szCs w:val="24"/>
          <w:lang w:val="kk-KZ"/>
        </w:rPr>
        <w:t xml:space="preserve"> </w:t>
      </w:r>
      <w:r w:rsidRPr="008D06A6">
        <w:rPr>
          <w:rFonts w:ascii="Times New Roman" w:hAnsi="Times New Roman"/>
          <w:bCs/>
          <w:i/>
          <w:color w:val="000000" w:themeColor="text1"/>
          <w:sz w:val="24"/>
          <w:szCs w:val="24"/>
          <w:lang w:val="kk-KZ"/>
        </w:rPr>
        <w:t xml:space="preserve">2021 </w:t>
      </w:r>
      <w:r w:rsidR="008D06A6" w:rsidRPr="008D06A6">
        <w:rPr>
          <w:rFonts w:ascii="Times New Roman" w:hAnsi="Times New Roman"/>
          <w:i/>
          <w:color w:val="000000" w:themeColor="text1"/>
          <w:spacing w:val="2"/>
          <w:sz w:val="24"/>
          <w:szCs w:val="24"/>
          <w:shd w:val="clear" w:color="auto" w:fill="FFFFFF"/>
          <w:lang w:val="kk-KZ"/>
        </w:rPr>
        <w:t>жыл</w:t>
      </w:r>
      <w:r w:rsidR="008D06A6" w:rsidRPr="008D06A6">
        <w:rPr>
          <w:rFonts w:ascii="Times New Roman" w:hAnsi="Times New Roman"/>
          <w:i/>
          <w:color w:val="000000" w:themeColor="text1"/>
          <w:sz w:val="24"/>
          <w:szCs w:val="24"/>
          <w:lang w:val="kk-KZ"/>
        </w:rPr>
        <w:t xml:space="preserve">дың </w:t>
      </w:r>
      <w:r w:rsidR="008D06A6" w:rsidRPr="008D06A6">
        <w:rPr>
          <w:rFonts w:ascii="Times New Roman" w:hAnsi="Times New Roman"/>
          <w:bCs/>
          <w:i/>
          <w:color w:val="000000" w:themeColor="text1"/>
          <w:spacing w:val="-28"/>
          <w:sz w:val="24"/>
          <w:szCs w:val="24"/>
          <w:lang w:val="kk-KZ"/>
        </w:rPr>
        <w:t>26  қарашадағы</w:t>
      </w:r>
      <w:r w:rsidR="008D06A6" w:rsidRPr="008D06A6">
        <w:rPr>
          <w:rFonts w:ascii="Times New Roman" w:hAnsi="Times New Roman"/>
          <w:i/>
          <w:color w:val="000000" w:themeColor="text1"/>
          <w:spacing w:val="2"/>
          <w:sz w:val="24"/>
          <w:szCs w:val="24"/>
          <w:shd w:val="clear" w:color="auto" w:fill="FFFFFF"/>
          <w:lang w:val="kk-KZ"/>
        </w:rPr>
        <w:t xml:space="preserve"> </w:t>
      </w:r>
      <w:r w:rsidRPr="008D06A6">
        <w:rPr>
          <w:rFonts w:ascii="Times New Roman" w:hAnsi="Times New Roman"/>
          <w:bCs/>
          <w:i/>
          <w:color w:val="000000" w:themeColor="text1"/>
          <w:sz w:val="24"/>
          <w:szCs w:val="24"/>
          <w:lang w:val="kk-KZ"/>
        </w:rPr>
        <w:t>шешіміне сәйкес өзгертілді.</w:t>
      </w:r>
    </w:p>
    <w:p w14:paraId="3A5FC35D"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34. Төраға (төрайым) Конференцияда сайлау нәтижелерін жария еткен сәттен бастап өз өкілдіктерін орындауға кіріседі және жаңа сайлау қорытындылары жария етілген сәттен бастап өз міндеттерін атқаруын тоқтатады. </w:t>
      </w:r>
    </w:p>
    <w:p w14:paraId="06D68FC5"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35. Төраға: </w:t>
      </w:r>
    </w:p>
    <w:p w14:paraId="705628E4"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1) Алқаны мемлекеттік және өзге де ұйымдарда, жеке тұлғалармен қарым-қатынастарда, сондай-ақ, халықаралық ұйымдарда Алқаның атынан өкілдік етеді; </w:t>
      </w:r>
    </w:p>
    <w:p w14:paraId="346BB91A"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2) Алқаның атынан сенімхатсыз әрекет етеді; </w:t>
      </w:r>
    </w:p>
    <w:p w14:paraId="23A8E11B" w14:textId="39B66743" w:rsidR="00086C97" w:rsidRDefault="00086C97" w:rsidP="004B12BF">
      <w:pPr>
        <w:ind w:firstLine="708"/>
        <w:jc w:val="both"/>
        <w:rPr>
          <w:rFonts w:ascii="Times New Roman" w:hAnsi="Times New Roman"/>
          <w:bCs/>
          <w:color w:val="000000" w:themeColor="text1"/>
          <w:sz w:val="28"/>
          <w:szCs w:val="28"/>
          <w:lang w:val="kk-KZ"/>
        </w:rPr>
      </w:pPr>
      <w:r w:rsidRPr="00E2476B">
        <w:rPr>
          <w:rFonts w:ascii="Times New Roman" w:hAnsi="Times New Roman"/>
          <w:bCs/>
          <w:color w:val="000000" w:themeColor="text1"/>
          <w:sz w:val="28"/>
          <w:szCs w:val="28"/>
          <w:lang w:val="kk-KZ"/>
        </w:rPr>
        <w:t xml:space="preserve">2-2) Төралқамен келісім бойынша кемінде бес жыл адвокаттық қызмет өтілі бар </w:t>
      </w:r>
      <w:r w:rsidR="00BD6F41">
        <w:rPr>
          <w:rFonts w:ascii="Times New Roman" w:hAnsi="Times New Roman"/>
          <w:bCs/>
          <w:color w:val="000000" w:themeColor="text1"/>
          <w:sz w:val="28"/>
          <w:szCs w:val="28"/>
          <w:lang w:val="kk-KZ"/>
        </w:rPr>
        <w:t xml:space="preserve">адвокаттар </w:t>
      </w:r>
      <w:r w:rsidRPr="00E2476B">
        <w:rPr>
          <w:rFonts w:ascii="Times New Roman" w:hAnsi="Times New Roman"/>
          <w:bCs/>
          <w:color w:val="000000" w:themeColor="text1"/>
          <w:sz w:val="28"/>
          <w:szCs w:val="28"/>
          <w:lang w:val="kk-KZ"/>
        </w:rPr>
        <w:t>арасынан Төрағаның орынбасарын (орынбасарларын) тағайындайды</w:t>
      </w:r>
      <w:r w:rsidR="007B764F">
        <w:rPr>
          <w:rFonts w:ascii="Times New Roman" w:hAnsi="Times New Roman"/>
          <w:bCs/>
          <w:color w:val="000000" w:themeColor="text1"/>
          <w:sz w:val="28"/>
          <w:szCs w:val="28"/>
          <w:lang w:val="kk-KZ"/>
        </w:rPr>
        <w:t>.</w:t>
      </w:r>
    </w:p>
    <w:p w14:paraId="2EDCFC63" w14:textId="77777777" w:rsidR="007B764F" w:rsidRPr="0078659F" w:rsidRDefault="007B764F" w:rsidP="007B764F">
      <w:pPr>
        <w:ind w:firstLine="709"/>
        <w:jc w:val="both"/>
        <w:rPr>
          <w:rFonts w:ascii="Times New Roman" w:hAnsi="Times New Roman"/>
          <w:b/>
          <w:bCs/>
          <w:sz w:val="28"/>
          <w:szCs w:val="28"/>
          <w:lang w:val="kk-KZ"/>
        </w:rPr>
      </w:pPr>
      <w:r w:rsidRPr="0078659F">
        <w:rPr>
          <w:rFonts w:ascii="Times New Roman" w:hAnsi="Times New Roman"/>
          <w:b/>
          <w:bCs/>
          <w:sz w:val="28"/>
          <w:szCs w:val="28"/>
          <w:lang w:val="kk-KZ"/>
        </w:rPr>
        <w:t xml:space="preserve">Қажет болған жағдайда Төралқа Төраға орынбасарларының санын </w:t>
      </w:r>
      <w:r w:rsidRPr="007B764F">
        <w:rPr>
          <w:rFonts w:ascii="Times New Roman" w:hAnsi="Times New Roman"/>
          <w:b/>
          <w:bCs/>
          <w:sz w:val="28"/>
          <w:szCs w:val="28"/>
          <w:lang w:val="kk-KZ"/>
        </w:rPr>
        <w:t>Т</w:t>
      </w:r>
      <w:r w:rsidRPr="0078659F">
        <w:rPr>
          <w:rFonts w:ascii="Times New Roman" w:hAnsi="Times New Roman"/>
          <w:b/>
          <w:bCs/>
          <w:sz w:val="28"/>
          <w:szCs w:val="28"/>
          <w:lang w:val="kk-KZ"/>
        </w:rPr>
        <w:t>өраға бекіткен шығыстар сметасы шегінде штат кестесіне сәйкес жалақысы бар алқа жұмыс органдарының басшылары болып табылатын Төралқа мүшелері арасынан Төрағаның ұсынуы бойынша оларды сайлау арқылы көбейтуге құқылы;</w:t>
      </w:r>
    </w:p>
    <w:p w14:paraId="26021A44" w14:textId="2460E749" w:rsidR="007B764F" w:rsidRPr="007B764F" w:rsidRDefault="007B764F" w:rsidP="007B764F">
      <w:pPr>
        <w:ind w:firstLine="708"/>
        <w:jc w:val="both"/>
        <w:rPr>
          <w:rFonts w:ascii="Times New Roman" w:hAnsi="Times New Roman"/>
          <w:bCs/>
          <w:color w:val="000000" w:themeColor="text1"/>
          <w:sz w:val="24"/>
          <w:szCs w:val="24"/>
          <w:lang w:val="kk-KZ"/>
        </w:rPr>
      </w:pPr>
      <w:r w:rsidRPr="0078659F">
        <w:rPr>
          <w:rFonts w:ascii="Times New Roman" w:hAnsi="Times New Roman"/>
          <w:i/>
          <w:iCs/>
          <w:color w:val="FF0000"/>
          <w:sz w:val="24"/>
          <w:szCs w:val="24"/>
          <w:lang w:val="kk-KZ"/>
        </w:rPr>
        <w:t xml:space="preserve">35-тармақ </w:t>
      </w:r>
      <w:r w:rsidRPr="007B764F">
        <w:rPr>
          <w:rFonts w:ascii="Times New Roman" w:hAnsi="Times New Roman"/>
          <w:i/>
          <w:iCs/>
          <w:color w:val="FF0000"/>
          <w:sz w:val="24"/>
          <w:szCs w:val="24"/>
          <w:lang w:val="kk-KZ"/>
        </w:rPr>
        <w:t>А</w:t>
      </w:r>
      <w:r w:rsidRPr="0078659F">
        <w:rPr>
          <w:rFonts w:ascii="Times New Roman" w:hAnsi="Times New Roman"/>
          <w:i/>
          <w:iCs/>
          <w:color w:val="FF0000"/>
          <w:sz w:val="24"/>
          <w:szCs w:val="24"/>
          <w:lang w:val="kk-KZ"/>
        </w:rPr>
        <w:t xml:space="preserve">двокаттар алқалары </w:t>
      </w:r>
      <w:r w:rsidRPr="007B764F">
        <w:rPr>
          <w:rFonts w:ascii="Times New Roman" w:hAnsi="Times New Roman"/>
          <w:i/>
          <w:iCs/>
          <w:color w:val="FF0000"/>
          <w:sz w:val="24"/>
          <w:szCs w:val="24"/>
          <w:lang w:val="kk-KZ"/>
        </w:rPr>
        <w:t>Р</w:t>
      </w:r>
      <w:r w:rsidRPr="0078659F">
        <w:rPr>
          <w:rFonts w:ascii="Times New Roman" w:hAnsi="Times New Roman"/>
          <w:i/>
          <w:iCs/>
          <w:color w:val="FF0000"/>
          <w:sz w:val="24"/>
          <w:szCs w:val="24"/>
          <w:lang w:val="kk-KZ"/>
        </w:rPr>
        <w:t xml:space="preserve">еспубликалық конференциясының 2021 жылғы 26 қарашадағы шешіміне сәйкес толықтырылды. 2-2) тармақша адвокаттар алқаларының </w:t>
      </w:r>
      <w:r w:rsidRPr="007B764F">
        <w:rPr>
          <w:rFonts w:ascii="Times New Roman" w:hAnsi="Times New Roman"/>
          <w:i/>
          <w:iCs/>
          <w:color w:val="FF0000"/>
          <w:sz w:val="24"/>
          <w:szCs w:val="24"/>
          <w:lang w:val="kk-KZ"/>
        </w:rPr>
        <w:t>Р</w:t>
      </w:r>
      <w:r w:rsidRPr="0078659F">
        <w:rPr>
          <w:rFonts w:ascii="Times New Roman" w:hAnsi="Times New Roman"/>
          <w:i/>
          <w:iCs/>
          <w:color w:val="FF0000"/>
          <w:sz w:val="24"/>
          <w:szCs w:val="24"/>
          <w:lang w:val="kk-KZ"/>
        </w:rPr>
        <w:t xml:space="preserve">еспубликалық конференциясының 2022 жылғы </w:t>
      </w:r>
      <w:r w:rsidR="00494457">
        <w:rPr>
          <w:rFonts w:ascii="Times New Roman" w:hAnsi="Times New Roman"/>
          <w:i/>
          <w:iCs/>
          <w:color w:val="FF0000"/>
          <w:sz w:val="24"/>
          <w:szCs w:val="24"/>
          <w:lang w:val="kk-KZ"/>
        </w:rPr>
        <w:t>19 ақпандағы</w:t>
      </w:r>
      <w:r w:rsidRPr="0078659F">
        <w:rPr>
          <w:rFonts w:ascii="Times New Roman" w:hAnsi="Times New Roman"/>
          <w:i/>
          <w:iCs/>
          <w:color w:val="FF0000"/>
          <w:sz w:val="24"/>
          <w:szCs w:val="24"/>
          <w:lang w:val="kk-KZ"/>
        </w:rPr>
        <w:t xml:space="preserve"> шешіміне сәйкес өзгертілді.</w:t>
      </w:r>
    </w:p>
    <w:p w14:paraId="7AE35B2D"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3) сенімхаттар береді; </w:t>
      </w:r>
    </w:p>
    <w:p w14:paraId="7F2DD51D"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4) Төралқаның отырыстарын шақырып өткізеді және Төралқаның отырыстарында төрағалық етеді; </w:t>
      </w:r>
    </w:p>
    <w:p w14:paraId="1C55BED6"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5) конференцияларды дайындап өткізеді; </w:t>
      </w:r>
    </w:p>
    <w:p w14:paraId="2086D09D"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6) Алқа аппаратының қызметкерлерін жұмысқа қабылдайды және оларды жұмыстан босатады; </w:t>
      </w:r>
    </w:p>
    <w:p w14:paraId="6EFDEBB4"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7) Алқаның қаржы-шаруашылық қызметіне бақылауды жүзеге асырады, бұйрықтар мен өкімдер шығарады, Алқа аппаратының барлық қызметкерлеріне орындалуы міндетті болып табылатын нұсқаулар береді; </w:t>
      </w:r>
    </w:p>
    <w:p w14:paraId="1E483BF9"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8) Алқаның атынан мәмілелер жасайды және Төралқаның шешімі бойынша  сметаға және мүліктің тағайындалуына сәйкес Алқаның мүлкіне иелік етеді; </w:t>
      </w:r>
    </w:p>
    <w:p w14:paraId="5431825E"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9) Төралқаның және Конференцияның шешімдерінің орындалуын қамтамасыз етеді; </w:t>
      </w:r>
    </w:p>
    <w:p w14:paraId="1E7C16AD" w14:textId="77777777" w:rsidR="0028307C"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10) Республикалық адвокаттар алқасының Жарғысында көзделген өзге де функцияларды жүзеге асырады</w:t>
      </w:r>
      <w:r w:rsidR="0028307C">
        <w:rPr>
          <w:rFonts w:ascii="Times New Roman" w:hAnsi="Times New Roman"/>
          <w:sz w:val="28"/>
          <w:szCs w:val="28"/>
          <w:lang w:val="kk-KZ"/>
        </w:rPr>
        <w:t>;</w:t>
      </w:r>
    </w:p>
    <w:p w14:paraId="26A72674" w14:textId="77777777" w:rsidR="0028307C" w:rsidRPr="0028307C" w:rsidRDefault="0028307C" w:rsidP="0028307C">
      <w:pPr>
        <w:ind w:firstLine="708"/>
        <w:jc w:val="both"/>
        <w:rPr>
          <w:rFonts w:ascii="Times New Roman" w:hAnsi="Times New Roman"/>
          <w:sz w:val="28"/>
          <w:szCs w:val="28"/>
          <w:lang w:val="kk-KZ"/>
        </w:rPr>
      </w:pPr>
      <w:r w:rsidRPr="0028307C">
        <w:rPr>
          <w:rFonts w:ascii="Times New Roman" w:hAnsi="Times New Roman"/>
          <w:sz w:val="28"/>
          <w:szCs w:val="28"/>
          <w:lang w:val="kk-KZ"/>
        </w:rPr>
        <w:t xml:space="preserve">11) осы Жарғының 25-тармағының 23) тармақшасында көзделген тәртіппен қалыптастырылған жұмыс органдарының алқа Төралқасымен және өзге де жеке және заңды тұлғалармен өзара іс-қимылын үйлестіреді; </w:t>
      </w:r>
    </w:p>
    <w:p w14:paraId="757AEA6F" w14:textId="77777777" w:rsidR="0028307C" w:rsidRPr="0028307C" w:rsidRDefault="0028307C" w:rsidP="0028307C">
      <w:pPr>
        <w:ind w:firstLine="708"/>
        <w:jc w:val="both"/>
        <w:rPr>
          <w:rFonts w:ascii="Times New Roman" w:hAnsi="Times New Roman"/>
          <w:sz w:val="28"/>
          <w:szCs w:val="28"/>
          <w:lang w:val="kk-KZ"/>
        </w:rPr>
      </w:pPr>
      <w:r w:rsidRPr="0028307C">
        <w:rPr>
          <w:rFonts w:ascii="Times New Roman" w:hAnsi="Times New Roman"/>
          <w:sz w:val="28"/>
          <w:szCs w:val="28"/>
          <w:lang w:val="kk-KZ"/>
        </w:rPr>
        <w:t xml:space="preserve">12) </w:t>
      </w:r>
      <w:r w:rsidRPr="0028307C">
        <w:rPr>
          <w:rFonts w:ascii="Times New Roman" w:hAnsi="Times New Roman"/>
          <w:b/>
          <w:bCs/>
          <w:sz w:val="28"/>
          <w:szCs w:val="28"/>
          <w:lang w:val="kk-KZ"/>
        </w:rPr>
        <w:t>Төралқамен</w:t>
      </w:r>
      <w:r w:rsidRPr="0028307C">
        <w:rPr>
          <w:rFonts w:ascii="Times New Roman" w:hAnsi="Times New Roman"/>
          <w:sz w:val="28"/>
          <w:szCs w:val="28"/>
          <w:lang w:val="kk-KZ"/>
        </w:rPr>
        <w:t xml:space="preserve"> мемлекеттік органдар жанындағы Қоғамдық кеңестердің, жұмыс органдарының, комиссиялардың және өзге де осындай құрылымдардың құрамына кіретін адвокаттардың қызметін үйлестіреді, оларға тапсырмалар береді және </w:t>
      </w:r>
      <w:r w:rsidRPr="0028307C">
        <w:rPr>
          <w:rFonts w:ascii="Times New Roman" w:hAnsi="Times New Roman"/>
          <w:b/>
          <w:bCs/>
          <w:sz w:val="28"/>
          <w:szCs w:val="28"/>
          <w:lang w:val="kk-KZ"/>
        </w:rPr>
        <w:t>Алқа Төралқасы бекітетін қағидаларға сәйкес</w:t>
      </w:r>
      <w:r w:rsidRPr="0028307C">
        <w:rPr>
          <w:rFonts w:ascii="Times New Roman" w:hAnsi="Times New Roman"/>
          <w:sz w:val="28"/>
          <w:szCs w:val="28"/>
          <w:lang w:val="kk-KZ"/>
        </w:rPr>
        <w:t xml:space="preserve"> олардың есептерін сұратады. </w:t>
      </w:r>
    </w:p>
    <w:p w14:paraId="0A6331DC" w14:textId="6333D111" w:rsidR="008264A5" w:rsidRPr="0028307C" w:rsidRDefault="0028307C" w:rsidP="0028307C">
      <w:pPr>
        <w:ind w:firstLine="709"/>
        <w:jc w:val="both"/>
        <w:rPr>
          <w:rFonts w:ascii="Times New Roman" w:hAnsi="Times New Roman"/>
          <w:sz w:val="24"/>
          <w:szCs w:val="24"/>
          <w:lang w:val="kk-KZ"/>
        </w:rPr>
      </w:pPr>
      <w:r w:rsidRPr="0028307C">
        <w:rPr>
          <w:rFonts w:ascii="Times New Roman" w:hAnsi="Times New Roman"/>
          <w:i/>
          <w:iCs/>
          <w:color w:val="FF0000"/>
          <w:sz w:val="24"/>
          <w:szCs w:val="24"/>
          <w:lang w:val="kk-KZ"/>
        </w:rPr>
        <w:t>Жарғының 35-тармағы адвокаттар алқаларының республикалық конференциясының 2022 жылғы</w:t>
      </w:r>
      <w:r>
        <w:rPr>
          <w:rFonts w:ascii="Times New Roman" w:hAnsi="Times New Roman"/>
          <w:i/>
          <w:iCs/>
          <w:color w:val="FF0000"/>
          <w:sz w:val="24"/>
          <w:szCs w:val="24"/>
          <w:lang w:val="kk-KZ"/>
        </w:rPr>
        <w:t xml:space="preserve"> 19 </w:t>
      </w:r>
      <w:r w:rsidRPr="0028307C">
        <w:rPr>
          <w:rFonts w:ascii="Times New Roman" w:hAnsi="Times New Roman"/>
          <w:i/>
          <w:iCs/>
          <w:color w:val="FF0000"/>
          <w:sz w:val="24"/>
          <w:szCs w:val="24"/>
          <w:lang w:val="kk-KZ"/>
        </w:rPr>
        <w:t xml:space="preserve">ақпандағы шешіміне сәйкес 11), 12) тармақшалармен толықтырылды. </w:t>
      </w:r>
      <w:r w:rsidR="008264A5" w:rsidRPr="0028307C">
        <w:rPr>
          <w:rFonts w:ascii="Times New Roman" w:hAnsi="Times New Roman"/>
          <w:sz w:val="24"/>
          <w:szCs w:val="24"/>
          <w:lang w:val="kk-KZ"/>
        </w:rPr>
        <w:t xml:space="preserve"> </w:t>
      </w:r>
    </w:p>
    <w:p w14:paraId="1A7C7301"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36. Төрағаның өкілеттіктері келесі жағдайларда мерзімге дейін тоқтатылады: </w:t>
      </w:r>
    </w:p>
    <w:p w14:paraId="3354BC0A" w14:textId="77777777" w:rsidR="008264A5" w:rsidRPr="00B92F9C"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lastRenderedPageBreak/>
        <w:t>1) Төралқаға жазбаша өтініш беру арқылы өз өкілеттіктерін өз еркімен босату;</w:t>
      </w:r>
    </w:p>
    <w:p w14:paraId="54BE9AD5"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2) Қазақстан Республикасының заңнамасында көзделген негіздер бойынша және заңнамада көзделген тәртіпте адвокаттың мәртебесін жоғалту;</w:t>
      </w:r>
    </w:p>
    <w:p w14:paraId="2F46B6FF"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 xml:space="preserve">3) Төрағаның (Төрайымның) өкілеттіктері осы Жарғыда көзделген тәртіпте Конференцияның кезектен тыс </w:t>
      </w:r>
      <w:r w:rsidR="00086C97">
        <w:rPr>
          <w:rFonts w:ascii="Times New Roman" w:hAnsi="Times New Roman"/>
          <w:sz w:val="28"/>
          <w:szCs w:val="28"/>
          <w:lang w:val="kk-KZ"/>
        </w:rPr>
        <w:t>К</w:t>
      </w:r>
      <w:r>
        <w:rPr>
          <w:rFonts w:ascii="Times New Roman" w:hAnsi="Times New Roman"/>
          <w:sz w:val="28"/>
          <w:szCs w:val="28"/>
          <w:lang w:val="kk-KZ"/>
        </w:rPr>
        <w:t xml:space="preserve">онференциясында осы Жарғыда көзделген тәртіпте тоқтатылған жағдайда. </w:t>
      </w:r>
    </w:p>
    <w:p w14:paraId="46E71167" w14:textId="77777777" w:rsidR="008264A5" w:rsidRDefault="008264A5" w:rsidP="008264A5">
      <w:pPr>
        <w:ind w:firstLine="709"/>
        <w:jc w:val="both"/>
        <w:rPr>
          <w:rFonts w:ascii="Times New Roman" w:hAnsi="Times New Roman"/>
          <w:sz w:val="28"/>
          <w:szCs w:val="28"/>
          <w:lang w:val="kk-KZ"/>
        </w:rPr>
      </w:pPr>
      <w:r>
        <w:rPr>
          <w:rFonts w:ascii="Times New Roman" w:hAnsi="Times New Roman"/>
          <w:sz w:val="28"/>
          <w:szCs w:val="28"/>
          <w:lang w:val="kk-KZ"/>
        </w:rPr>
        <w:t>37. Осы Жарғының 36-тармағының 1) және 2) тармақшаларында көзделген негіздер бойынша Төрағаның (Төрайымның) өкілеттіктері мерзімге дейін босатылған кезде</w:t>
      </w:r>
      <w:r w:rsidRPr="005F7B29">
        <w:rPr>
          <w:rFonts w:ascii="Times New Roman" w:hAnsi="Times New Roman"/>
          <w:sz w:val="28"/>
          <w:szCs w:val="28"/>
          <w:lang w:val="kk-KZ"/>
        </w:rPr>
        <w:t xml:space="preserve"> </w:t>
      </w:r>
      <w:r>
        <w:rPr>
          <w:rFonts w:ascii="Times New Roman" w:hAnsi="Times New Roman"/>
          <w:sz w:val="28"/>
          <w:szCs w:val="28"/>
          <w:lang w:val="kk-KZ"/>
        </w:rPr>
        <w:t>Төралқа тиісті оқиға орын алған күннен бес жұмыс күннен кешіктірмей</w:t>
      </w:r>
      <w:r w:rsidRPr="005F7B29">
        <w:rPr>
          <w:rFonts w:ascii="Times New Roman" w:hAnsi="Times New Roman"/>
          <w:sz w:val="28"/>
          <w:szCs w:val="28"/>
          <w:lang w:val="kk-KZ"/>
        </w:rPr>
        <w:t xml:space="preserve"> </w:t>
      </w:r>
      <w:r>
        <w:rPr>
          <w:rFonts w:ascii="Times New Roman" w:hAnsi="Times New Roman"/>
          <w:sz w:val="28"/>
          <w:szCs w:val="28"/>
          <w:lang w:val="kk-KZ"/>
        </w:rPr>
        <w:t>аумақтық алқаларды өз өкілеттіктерін мерзімге дейін тоқтататындығы туралы мәлімдейді және осындай шешімнің себептерін атайды, сонымен қатар, отыз жұмыс күннің ішінде жаңа Төрағаны (Төрайымды) сайлау үшін Конференцияны шақырады.</w:t>
      </w:r>
    </w:p>
    <w:p w14:paraId="2993822C"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Жаңа Төраға сайланғанға дейінгі кезеңде оның міндеттері Төралқаның шешімі бойынша Төралқа мүшелерінің біріне жүктеледі. </w:t>
      </w:r>
    </w:p>
    <w:p w14:paraId="1AF59F17" w14:textId="77777777" w:rsidR="008264A5" w:rsidRDefault="008264A5" w:rsidP="008264A5">
      <w:pPr>
        <w:ind w:firstLine="708"/>
        <w:jc w:val="both"/>
        <w:rPr>
          <w:rFonts w:ascii="Times New Roman" w:hAnsi="Times New Roman"/>
          <w:sz w:val="28"/>
          <w:szCs w:val="28"/>
          <w:lang w:val="kk-KZ"/>
        </w:rPr>
      </w:pPr>
    </w:p>
    <w:p w14:paraId="5BE4E54F" w14:textId="77777777" w:rsidR="008264A5" w:rsidRDefault="008264A5" w:rsidP="008264A5">
      <w:pPr>
        <w:ind w:firstLine="708"/>
        <w:jc w:val="center"/>
        <w:rPr>
          <w:rFonts w:ascii="Times New Roman" w:hAnsi="Times New Roman"/>
          <w:b/>
          <w:sz w:val="28"/>
          <w:szCs w:val="28"/>
          <w:lang w:val="kk-KZ"/>
        </w:rPr>
      </w:pPr>
      <w:r>
        <w:rPr>
          <w:rFonts w:ascii="Times New Roman" w:hAnsi="Times New Roman"/>
          <w:b/>
          <w:sz w:val="28"/>
          <w:szCs w:val="28"/>
          <w:lang w:val="kk-KZ"/>
        </w:rPr>
        <w:t>6</w:t>
      </w:r>
      <w:r w:rsidRPr="003420FA">
        <w:rPr>
          <w:rFonts w:ascii="Times New Roman" w:hAnsi="Times New Roman"/>
          <w:b/>
          <w:sz w:val="28"/>
          <w:szCs w:val="28"/>
          <w:lang w:val="kk-KZ"/>
        </w:rPr>
        <w:t>.4. А</w:t>
      </w:r>
      <w:r>
        <w:rPr>
          <w:rFonts w:ascii="Times New Roman" w:hAnsi="Times New Roman"/>
          <w:b/>
          <w:sz w:val="28"/>
          <w:szCs w:val="28"/>
          <w:lang w:val="kk-KZ"/>
        </w:rPr>
        <w:t>ЛҚАНЫҢ ТЕКСЕРУ КОМИССИЯСЫ</w:t>
      </w:r>
    </w:p>
    <w:p w14:paraId="773DEB20" w14:textId="77777777" w:rsidR="008264A5" w:rsidRDefault="008264A5" w:rsidP="008264A5">
      <w:pPr>
        <w:ind w:firstLine="708"/>
        <w:jc w:val="center"/>
        <w:rPr>
          <w:rFonts w:ascii="Times New Roman" w:hAnsi="Times New Roman"/>
          <w:b/>
          <w:sz w:val="28"/>
          <w:szCs w:val="28"/>
          <w:lang w:val="kk-KZ"/>
        </w:rPr>
      </w:pPr>
    </w:p>
    <w:p w14:paraId="1D722C41" w14:textId="59489DE0" w:rsidR="008264A5" w:rsidRDefault="008264A5" w:rsidP="008264A5">
      <w:pPr>
        <w:ind w:firstLine="708"/>
        <w:jc w:val="both"/>
        <w:rPr>
          <w:rFonts w:ascii="Times New Roman" w:hAnsi="Times New Roman"/>
          <w:sz w:val="28"/>
          <w:szCs w:val="28"/>
          <w:lang w:val="kk-KZ"/>
        </w:rPr>
      </w:pPr>
      <w:r w:rsidRPr="003420FA">
        <w:rPr>
          <w:rFonts w:ascii="Times New Roman" w:hAnsi="Times New Roman"/>
          <w:sz w:val="28"/>
          <w:szCs w:val="28"/>
          <w:lang w:val="kk-KZ"/>
        </w:rPr>
        <w:t xml:space="preserve">38. Алқаның </w:t>
      </w:r>
      <w:r>
        <w:rPr>
          <w:rFonts w:ascii="Times New Roman" w:hAnsi="Times New Roman"/>
          <w:sz w:val="28"/>
          <w:szCs w:val="28"/>
          <w:lang w:val="kk-KZ"/>
        </w:rPr>
        <w:t>тексеру</w:t>
      </w:r>
      <w:r w:rsidRPr="003420FA">
        <w:rPr>
          <w:rFonts w:ascii="Times New Roman" w:hAnsi="Times New Roman"/>
          <w:sz w:val="28"/>
          <w:szCs w:val="28"/>
          <w:lang w:val="kk-KZ"/>
        </w:rPr>
        <w:t xml:space="preserve"> </w:t>
      </w:r>
      <w:r>
        <w:rPr>
          <w:rFonts w:ascii="Times New Roman" w:hAnsi="Times New Roman"/>
          <w:sz w:val="28"/>
          <w:szCs w:val="28"/>
          <w:lang w:val="kk-KZ"/>
        </w:rPr>
        <w:t>комиссиясы (</w:t>
      </w:r>
      <w:r w:rsidR="00E2476B" w:rsidRPr="00E2476B">
        <w:rPr>
          <w:rFonts w:ascii="Times New Roman" w:hAnsi="Times New Roman"/>
          <w:i/>
          <w:sz w:val="28"/>
          <w:szCs w:val="28"/>
          <w:lang w:val="kk-KZ"/>
        </w:rPr>
        <w:t>бұдан</w:t>
      </w:r>
      <w:r w:rsidRPr="00E2476B">
        <w:rPr>
          <w:rFonts w:ascii="Times New Roman" w:hAnsi="Times New Roman"/>
          <w:i/>
          <w:sz w:val="28"/>
          <w:szCs w:val="28"/>
          <w:lang w:val="kk-KZ"/>
        </w:rPr>
        <w:t xml:space="preserve"> әрі – Тексеру комиссия</w:t>
      </w:r>
      <w:r>
        <w:rPr>
          <w:rFonts w:ascii="Times New Roman" w:hAnsi="Times New Roman"/>
          <w:sz w:val="28"/>
          <w:szCs w:val="28"/>
          <w:lang w:val="kk-KZ"/>
        </w:rPr>
        <w:t xml:space="preserve">) Алқаның қаржы-шаруашылық қызметіне ішкі бақылау функцияларын жүзеге асыратын және Конференцияға есеп беретін Алқаның бақылау органы болып табылады. </w:t>
      </w:r>
    </w:p>
    <w:p w14:paraId="40187661" w14:textId="302257AB"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Ревизиялық комиссия бес адамнан аспайтын құрамда сайланады, оның </w:t>
      </w:r>
      <w:r w:rsidR="00086C97">
        <w:rPr>
          <w:rFonts w:ascii="Times New Roman" w:hAnsi="Times New Roman"/>
          <w:sz w:val="28"/>
          <w:szCs w:val="28"/>
          <w:lang w:val="kk-KZ"/>
        </w:rPr>
        <w:t>Т</w:t>
      </w:r>
      <w:r>
        <w:rPr>
          <w:rFonts w:ascii="Times New Roman" w:hAnsi="Times New Roman"/>
          <w:sz w:val="28"/>
          <w:szCs w:val="28"/>
          <w:lang w:val="kk-KZ"/>
        </w:rPr>
        <w:t>өрағасы</w:t>
      </w:r>
      <w:r w:rsidR="00086C97">
        <w:rPr>
          <w:rFonts w:ascii="Times New Roman" w:hAnsi="Times New Roman"/>
          <w:sz w:val="28"/>
          <w:szCs w:val="28"/>
          <w:lang w:val="kk-KZ"/>
        </w:rPr>
        <w:t>н (Т</w:t>
      </w:r>
      <w:r>
        <w:rPr>
          <w:rFonts w:ascii="Times New Roman" w:hAnsi="Times New Roman"/>
          <w:sz w:val="28"/>
          <w:szCs w:val="28"/>
          <w:lang w:val="kk-KZ"/>
        </w:rPr>
        <w:t>өрайымы</w:t>
      </w:r>
      <w:r w:rsidR="00086C97">
        <w:rPr>
          <w:rFonts w:ascii="Times New Roman" w:hAnsi="Times New Roman"/>
          <w:sz w:val="28"/>
          <w:szCs w:val="28"/>
          <w:lang w:val="kk-KZ"/>
        </w:rPr>
        <w:t>н</w:t>
      </w:r>
      <w:r>
        <w:rPr>
          <w:rFonts w:ascii="Times New Roman" w:hAnsi="Times New Roman"/>
          <w:sz w:val="28"/>
          <w:szCs w:val="28"/>
          <w:lang w:val="kk-KZ"/>
        </w:rPr>
        <w:t>) және мүшелерін Конференция ашық дауыс беру а</w:t>
      </w:r>
      <w:r w:rsidR="00086C97">
        <w:rPr>
          <w:rFonts w:ascii="Times New Roman" w:hAnsi="Times New Roman"/>
          <w:sz w:val="28"/>
          <w:szCs w:val="28"/>
          <w:lang w:val="kk-KZ"/>
        </w:rPr>
        <w:t>рқылы</w:t>
      </w:r>
      <w:r>
        <w:rPr>
          <w:rFonts w:ascii="Times New Roman" w:hAnsi="Times New Roman"/>
          <w:sz w:val="28"/>
          <w:szCs w:val="28"/>
          <w:lang w:val="kk-KZ"/>
        </w:rPr>
        <w:t xml:space="preserve"> </w:t>
      </w:r>
      <w:r w:rsidR="00E9212B" w:rsidRPr="00E2476B">
        <w:rPr>
          <w:rFonts w:ascii="Times New Roman" w:hAnsi="Times New Roman"/>
          <w:bCs/>
          <w:sz w:val="28"/>
          <w:szCs w:val="28"/>
          <w:lang w:val="kk-KZ"/>
        </w:rPr>
        <w:t>төрт</w:t>
      </w:r>
      <w:r w:rsidR="00E9212B" w:rsidRPr="00E9212B">
        <w:rPr>
          <w:rFonts w:ascii="Times New Roman" w:hAnsi="Times New Roman"/>
          <w:sz w:val="28"/>
          <w:szCs w:val="28"/>
          <w:lang w:val="kk-KZ"/>
        </w:rPr>
        <w:t xml:space="preserve"> </w:t>
      </w:r>
      <w:r>
        <w:rPr>
          <w:rFonts w:ascii="Times New Roman" w:hAnsi="Times New Roman"/>
          <w:sz w:val="28"/>
          <w:szCs w:val="28"/>
          <w:lang w:val="kk-KZ"/>
        </w:rPr>
        <w:t xml:space="preserve">жылдық мерзімге сайлайды. Тексеру комиссияның мүшелері Алқада өзге де сайланбалы лауазымды иеленуге құқылы емес. </w:t>
      </w:r>
    </w:p>
    <w:p w14:paraId="05824CFF"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Бір тұлға бір мерзімнен астам уақыт бойы ревизиялық комиссияның құрамына мүше бола алмайды. </w:t>
      </w:r>
    </w:p>
    <w:p w14:paraId="2B09FBAE" w14:textId="77777777" w:rsidR="00063B1D" w:rsidRPr="00063B1D" w:rsidRDefault="00063B1D" w:rsidP="00063B1D">
      <w:pPr>
        <w:ind w:firstLine="851"/>
        <w:jc w:val="both"/>
        <w:rPr>
          <w:rFonts w:ascii="Times New Roman" w:hAnsi="Times New Roman"/>
          <w:bCs/>
          <w:sz w:val="28"/>
          <w:szCs w:val="28"/>
          <w:lang w:val="kk-KZ"/>
        </w:rPr>
      </w:pPr>
      <w:r w:rsidRPr="00063B1D">
        <w:rPr>
          <w:rFonts w:ascii="Times New Roman" w:hAnsi="Times New Roman"/>
          <w:bCs/>
          <w:sz w:val="28"/>
          <w:szCs w:val="28"/>
          <w:lang w:val="kk-KZ"/>
        </w:rPr>
        <w:t xml:space="preserve">Тексеру комиссиясы мүшелері сайлауының дауыс беру қорытындылары бойынша басқа кандидаттармен салыстырғанда, басқа кандидаттармен салыстырғанда дауыс беруге қатысқан конференция делегаттарының көпшілік даусын алған кандидаттар сайланған болып есептеледі. </w:t>
      </w:r>
    </w:p>
    <w:p w14:paraId="390907BF" w14:textId="77777777" w:rsidR="00063B1D" w:rsidRPr="00063B1D" w:rsidRDefault="00063B1D" w:rsidP="00063B1D">
      <w:pPr>
        <w:ind w:firstLine="851"/>
        <w:jc w:val="both"/>
        <w:rPr>
          <w:rFonts w:ascii="Times New Roman" w:hAnsi="Times New Roman"/>
          <w:bCs/>
          <w:sz w:val="28"/>
          <w:szCs w:val="28"/>
          <w:lang w:val="kk-KZ"/>
        </w:rPr>
      </w:pPr>
      <w:r w:rsidRPr="00063B1D">
        <w:rPr>
          <w:rFonts w:ascii="Times New Roman" w:hAnsi="Times New Roman"/>
          <w:bCs/>
          <w:sz w:val="28"/>
          <w:szCs w:val="28"/>
          <w:lang w:val="kk-KZ"/>
        </w:rPr>
        <w:t>Тексеру комиссиясының төрағасы сайлауының дауыс беру қорытындылары бойынша дауыс беруге қатысқан конференция делегаттарының елу пайыздан астам дауысын алған кандидат сайланды деп есептеледі.</w:t>
      </w:r>
    </w:p>
    <w:p w14:paraId="4E3308E7" w14:textId="77777777" w:rsidR="00063B1D" w:rsidRDefault="00063B1D" w:rsidP="00063B1D">
      <w:pPr>
        <w:ind w:firstLine="851"/>
        <w:jc w:val="both"/>
        <w:rPr>
          <w:rFonts w:ascii="Times New Roman" w:hAnsi="Times New Roman"/>
          <w:bCs/>
          <w:sz w:val="28"/>
          <w:szCs w:val="28"/>
          <w:lang w:val="kk-KZ"/>
        </w:rPr>
      </w:pPr>
      <w:r w:rsidRPr="00063B1D">
        <w:rPr>
          <w:rFonts w:ascii="Times New Roman" w:hAnsi="Times New Roman"/>
          <w:bCs/>
          <w:sz w:val="28"/>
          <w:szCs w:val="28"/>
          <w:lang w:val="kk-KZ"/>
        </w:rPr>
        <w:t>Егер кандидаттардың бірде-бірі делегаттардың елу процентінен астамының даусын ала алмаса, дауыс беру осы Жарғының 33-тармағында көзделген тәртіппен өткізіледі.</w:t>
      </w:r>
    </w:p>
    <w:p w14:paraId="32403FB3" w14:textId="49DA13B6" w:rsidR="00086C97" w:rsidRPr="00E2476B" w:rsidRDefault="00086C97" w:rsidP="00063B1D">
      <w:pPr>
        <w:ind w:firstLine="851"/>
        <w:jc w:val="both"/>
        <w:rPr>
          <w:rFonts w:ascii="Times New Roman" w:hAnsi="Times New Roman"/>
          <w:bCs/>
          <w:i/>
          <w:color w:val="000000" w:themeColor="text1"/>
          <w:sz w:val="24"/>
          <w:szCs w:val="24"/>
          <w:lang w:val="kk-KZ"/>
        </w:rPr>
      </w:pPr>
      <w:r w:rsidRPr="00E2476B">
        <w:rPr>
          <w:rFonts w:ascii="Times New Roman" w:hAnsi="Times New Roman"/>
          <w:bCs/>
          <w:i/>
          <w:color w:val="000000" w:themeColor="text1"/>
          <w:sz w:val="24"/>
          <w:szCs w:val="24"/>
          <w:lang w:val="kk-KZ"/>
        </w:rPr>
        <w:t xml:space="preserve">Жарғының 38-тармағы </w:t>
      </w:r>
      <w:r w:rsidR="008442B6" w:rsidRPr="00E2476B">
        <w:rPr>
          <w:rFonts w:ascii="Times New Roman" w:hAnsi="Times New Roman"/>
          <w:i/>
          <w:color w:val="000000" w:themeColor="text1"/>
          <w:spacing w:val="1"/>
          <w:sz w:val="24"/>
          <w:szCs w:val="24"/>
          <w:lang w:val="kk-KZ"/>
        </w:rPr>
        <w:t>Р</w:t>
      </w:r>
      <w:r w:rsidR="008442B6" w:rsidRPr="00E2476B">
        <w:rPr>
          <w:rFonts w:ascii="Times New Roman" w:hAnsi="Times New Roman"/>
          <w:i/>
          <w:color w:val="000000" w:themeColor="text1"/>
          <w:sz w:val="24"/>
          <w:szCs w:val="24"/>
          <w:lang w:val="kk-KZ"/>
        </w:rPr>
        <w:t>еспубликалық адвокаттар алқалар конференциясының</w:t>
      </w:r>
      <w:r w:rsidR="008442B6" w:rsidRPr="00E2476B">
        <w:rPr>
          <w:rFonts w:ascii="Times New Roman" w:hAnsi="Times New Roman"/>
          <w:bCs/>
          <w:i/>
          <w:color w:val="000000" w:themeColor="text1"/>
          <w:spacing w:val="1"/>
          <w:sz w:val="24"/>
          <w:szCs w:val="24"/>
          <w:lang w:val="kk-KZ"/>
        </w:rPr>
        <w:t xml:space="preserve"> </w:t>
      </w:r>
      <w:r w:rsidRPr="00E2476B">
        <w:rPr>
          <w:rFonts w:ascii="Times New Roman" w:hAnsi="Times New Roman"/>
          <w:bCs/>
          <w:i/>
          <w:color w:val="000000" w:themeColor="text1"/>
          <w:sz w:val="24"/>
          <w:szCs w:val="24"/>
          <w:lang w:val="kk-KZ"/>
        </w:rPr>
        <w:t xml:space="preserve">2021 </w:t>
      </w:r>
      <w:r w:rsidR="00E2476B" w:rsidRPr="008D06A6">
        <w:rPr>
          <w:rFonts w:ascii="Times New Roman" w:hAnsi="Times New Roman"/>
          <w:i/>
          <w:color w:val="000000" w:themeColor="text1"/>
          <w:spacing w:val="2"/>
          <w:sz w:val="24"/>
          <w:szCs w:val="24"/>
          <w:shd w:val="clear" w:color="auto" w:fill="FFFFFF"/>
          <w:lang w:val="kk-KZ"/>
        </w:rPr>
        <w:t>жыл</w:t>
      </w:r>
      <w:r w:rsidR="00E2476B" w:rsidRPr="008D06A6">
        <w:rPr>
          <w:rFonts w:ascii="Times New Roman" w:hAnsi="Times New Roman"/>
          <w:i/>
          <w:color w:val="000000" w:themeColor="text1"/>
          <w:sz w:val="24"/>
          <w:szCs w:val="24"/>
          <w:lang w:val="kk-KZ"/>
        </w:rPr>
        <w:t xml:space="preserve">дың </w:t>
      </w:r>
      <w:r w:rsidR="00E2476B" w:rsidRPr="008D06A6">
        <w:rPr>
          <w:rFonts w:ascii="Times New Roman" w:hAnsi="Times New Roman"/>
          <w:bCs/>
          <w:i/>
          <w:color w:val="000000" w:themeColor="text1"/>
          <w:spacing w:val="-28"/>
          <w:sz w:val="24"/>
          <w:szCs w:val="24"/>
          <w:lang w:val="kk-KZ"/>
        </w:rPr>
        <w:t>26  қарашадағы</w:t>
      </w:r>
      <w:r w:rsidR="00E2476B" w:rsidRPr="008D06A6">
        <w:rPr>
          <w:rFonts w:ascii="Times New Roman" w:hAnsi="Times New Roman"/>
          <w:i/>
          <w:color w:val="000000" w:themeColor="text1"/>
          <w:spacing w:val="2"/>
          <w:sz w:val="24"/>
          <w:szCs w:val="24"/>
          <w:shd w:val="clear" w:color="auto" w:fill="FFFFFF"/>
          <w:lang w:val="kk-KZ"/>
        </w:rPr>
        <w:t xml:space="preserve"> </w:t>
      </w:r>
      <w:r w:rsidRPr="00E2476B">
        <w:rPr>
          <w:rFonts w:ascii="Times New Roman" w:hAnsi="Times New Roman"/>
          <w:bCs/>
          <w:i/>
          <w:color w:val="000000" w:themeColor="text1"/>
          <w:sz w:val="24"/>
          <w:szCs w:val="24"/>
          <w:lang w:val="kk-KZ"/>
        </w:rPr>
        <w:t>шешіміне сәйкес өзгертілді.</w:t>
      </w:r>
    </w:p>
    <w:p w14:paraId="65D872A4"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39. Тексеру комиссиясы кез келген уақытта Алқаның қаржы-шаруашылық қызметін тексеруге құқылы және аталған мақсатты жүзеге асыру үшін Алқаның барлық органдарының бүкіл құжаттамасына қол жеткізу құқығы бар. Тексеру комиссиясының талабы бойынша Алқа органдарының мүшелері ауызша немесе жазбаша түрде қажетті түсініктемелер беруге міндетті.</w:t>
      </w:r>
    </w:p>
    <w:p w14:paraId="3BB2FBC2"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lastRenderedPageBreak/>
        <w:t>40. Тексеру комиссиясы міндетті түрде Алқаның қаржы-шаруашылық қызметі туралы жылдық есепті тексереді және Алқаның интернет-қорында  оның нәтижелерін орналастырады.</w:t>
      </w:r>
    </w:p>
    <w:p w14:paraId="5C7116D2"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Тексерудің қорытындысы бойынша комиссия есепті әзерлейді</w:t>
      </w:r>
      <w:r w:rsidRPr="003420FA">
        <w:rPr>
          <w:rFonts w:ascii="Times New Roman" w:hAnsi="Times New Roman"/>
          <w:sz w:val="28"/>
          <w:szCs w:val="28"/>
          <w:lang w:val="kk-KZ"/>
        </w:rPr>
        <w:t>,</w:t>
      </w:r>
      <w:r>
        <w:rPr>
          <w:rFonts w:ascii="Times New Roman" w:hAnsi="Times New Roman"/>
          <w:sz w:val="28"/>
          <w:szCs w:val="28"/>
          <w:lang w:val="kk-KZ"/>
        </w:rPr>
        <w:t xml:space="preserve"> есепке оның мүшелері қол қояды. Есеп Алқаның Төрағасына (Төрайымына) және Төралқа мүшелеріне танысу үшін ұсынылады.  </w:t>
      </w:r>
    </w:p>
    <w:p w14:paraId="79854BDB"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Тексеру комиссиясы есепті кезекті Конференцияда бекіту үшін ұсынады.  </w:t>
      </w:r>
    </w:p>
    <w:p w14:paraId="09BBFB09"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41. Тексеру комиссиясының жұмыс тәртібі, есепті беру мерзімділігі осы Жарғыда және Тексеру комиссиясы туралы </w:t>
      </w:r>
      <w:r w:rsidR="008442B6">
        <w:rPr>
          <w:rFonts w:ascii="Times New Roman" w:hAnsi="Times New Roman"/>
          <w:sz w:val="28"/>
          <w:szCs w:val="28"/>
          <w:lang w:val="kk-KZ"/>
        </w:rPr>
        <w:t>е</w:t>
      </w:r>
      <w:r>
        <w:rPr>
          <w:rFonts w:ascii="Times New Roman" w:hAnsi="Times New Roman"/>
          <w:sz w:val="28"/>
          <w:szCs w:val="28"/>
          <w:lang w:val="kk-KZ"/>
        </w:rPr>
        <w:t>реже</w:t>
      </w:r>
      <w:r w:rsidR="008442B6">
        <w:rPr>
          <w:rFonts w:ascii="Times New Roman" w:hAnsi="Times New Roman"/>
          <w:sz w:val="28"/>
          <w:szCs w:val="28"/>
          <w:lang w:val="kk-KZ"/>
        </w:rPr>
        <w:t>сін</w:t>
      </w:r>
      <w:r>
        <w:rPr>
          <w:rFonts w:ascii="Times New Roman" w:hAnsi="Times New Roman"/>
          <w:sz w:val="28"/>
          <w:szCs w:val="28"/>
          <w:lang w:val="kk-KZ"/>
        </w:rPr>
        <w:t xml:space="preserve">де белгіленеді. </w:t>
      </w:r>
    </w:p>
    <w:p w14:paraId="0B9A4018" w14:textId="77777777" w:rsidR="008264A5" w:rsidRDefault="008264A5" w:rsidP="008264A5">
      <w:pPr>
        <w:ind w:firstLine="708"/>
        <w:jc w:val="both"/>
        <w:rPr>
          <w:rFonts w:ascii="Times New Roman" w:hAnsi="Times New Roman"/>
          <w:sz w:val="28"/>
          <w:szCs w:val="28"/>
          <w:lang w:val="kk-KZ"/>
        </w:rPr>
      </w:pPr>
      <w:r w:rsidRPr="003420FA">
        <w:rPr>
          <w:rFonts w:ascii="Times New Roman" w:hAnsi="Times New Roman"/>
          <w:sz w:val="28"/>
          <w:szCs w:val="28"/>
          <w:lang w:val="kk-KZ"/>
        </w:rPr>
        <w:t xml:space="preserve">  </w:t>
      </w:r>
    </w:p>
    <w:p w14:paraId="3799988F" w14:textId="77777777" w:rsidR="008264A5" w:rsidRDefault="008264A5" w:rsidP="008264A5">
      <w:pPr>
        <w:ind w:firstLine="708"/>
        <w:jc w:val="center"/>
        <w:rPr>
          <w:rFonts w:ascii="Times New Roman" w:hAnsi="Times New Roman"/>
          <w:b/>
          <w:sz w:val="28"/>
          <w:szCs w:val="28"/>
          <w:lang w:val="kk-KZ"/>
        </w:rPr>
      </w:pPr>
      <w:r w:rsidRPr="00857FBE">
        <w:rPr>
          <w:rFonts w:ascii="Times New Roman" w:hAnsi="Times New Roman"/>
          <w:b/>
          <w:sz w:val="28"/>
          <w:szCs w:val="28"/>
          <w:lang w:val="kk-KZ"/>
        </w:rPr>
        <w:t>6.5. А</w:t>
      </w:r>
      <w:r>
        <w:rPr>
          <w:rFonts w:ascii="Times New Roman" w:hAnsi="Times New Roman"/>
          <w:b/>
          <w:sz w:val="28"/>
          <w:szCs w:val="28"/>
          <w:lang w:val="kk-KZ"/>
        </w:rPr>
        <w:t>ДВ</w:t>
      </w:r>
      <w:r w:rsidR="005B0CBE">
        <w:rPr>
          <w:rFonts w:ascii="Times New Roman" w:hAnsi="Times New Roman"/>
          <w:b/>
          <w:sz w:val="28"/>
          <w:szCs w:val="28"/>
          <w:lang w:val="kk-KZ"/>
        </w:rPr>
        <w:t>О</w:t>
      </w:r>
      <w:r>
        <w:rPr>
          <w:rFonts w:ascii="Times New Roman" w:hAnsi="Times New Roman"/>
          <w:b/>
          <w:sz w:val="28"/>
          <w:szCs w:val="28"/>
          <w:lang w:val="kk-KZ"/>
        </w:rPr>
        <w:t>КАТУРАНЫҢ ТӘРТІПТІК КОМИССИЯСЫ</w:t>
      </w:r>
    </w:p>
    <w:p w14:paraId="1A7E7680" w14:textId="77777777" w:rsidR="008264A5" w:rsidRPr="00857FBE" w:rsidRDefault="008264A5" w:rsidP="008264A5">
      <w:pPr>
        <w:ind w:firstLine="708"/>
        <w:jc w:val="center"/>
        <w:rPr>
          <w:rFonts w:ascii="Times New Roman" w:hAnsi="Times New Roman"/>
          <w:sz w:val="28"/>
          <w:szCs w:val="28"/>
          <w:lang w:val="kk-KZ"/>
        </w:rPr>
      </w:pPr>
    </w:p>
    <w:p w14:paraId="0094CA18" w14:textId="77777777" w:rsidR="008264A5" w:rsidRDefault="008264A5" w:rsidP="008264A5">
      <w:pPr>
        <w:ind w:firstLine="708"/>
        <w:jc w:val="both"/>
        <w:rPr>
          <w:rFonts w:ascii="Times New Roman" w:hAnsi="Times New Roman"/>
          <w:sz w:val="28"/>
          <w:szCs w:val="28"/>
          <w:lang w:val="kk-KZ"/>
        </w:rPr>
      </w:pPr>
      <w:r w:rsidRPr="00857FBE">
        <w:rPr>
          <w:rFonts w:ascii="Times New Roman" w:hAnsi="Times New Roman"/>
          <w:sz w:val="28"/>
          <w:szCs w:val="28"/>
          <w:lang w:val="kk-KZ"/>
        </w:rPr>
        <w:t>42. Адвокатураның Тәртіптік комиссиясы</w:t>
      </w:r>
      <w:r>
        <w:rPr>
          <w:rFonts w:ascii="Times New Roman" w:hAnsi="Times New Roman"/>
          <w:sz w:val="28"/>
          <w:szCs w:val="28"/>
          <w:lang w:val="kk-KZ"/>
        </w:rPr>
        <w:t xml:space="preserve"> Алқаның органы болып табылады</w:t>
      </w:r>
      <w:r w:rsidRPr="00857FBE">
        <w:rPr>
          <w:rFonts w:ascii="Times New Roman" w:hAnsi="Times New Roman"/>
          <w:sz w:val="28"/>
          <w:szCs w:val="28"/>
          <w:lang w:val="kk-KZ"/>
        </w:rPr>
        <w:t>,</w:t>
      </w:r>
      <w:r>
        <w:rPr>
          <w:rFonts w:ascii="Times New Roman" w:hAnsi="Times New Roman"/>
          <w:sz w:val="28"/>
          <w:szCs w:val="28"/>
          <w:lang w:val="kk-KZ"/>
        </w:rPr>
        <w:t xml:space="preserve"> оның құзыретіне келесі мәселелер кіреді: </w:t>
      </w:r>
    </w:p>
    <w:p w14:paraId="6719BA08"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1) адвокаттардың аумақтық алқаларының басқару органдарының мүшелерін, Алқаның басқару органдарының мүшелерін тәртіптік жауапкершілікке тарту; </w:t>
      </w:r>
    </w:p>
    <w:p w14:paraId="6102B167"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2) адвокаттардың тәртіптік комиссияларының шешімдеріне шағымдарды қарастыру; </w:t>
      </w:r>
    </w:p>
    <w:p w14:paraId="3F5CA252"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3)</w:t>
      </w:r>
      <w:r w:rsidRPr="00857FBE">
        <w:rPr>
          <w:rFonts w:ascii="Times New Roman" w:hAnsi="Times New Roman"/>
          <w:sz w:val="28"/>
          <w:szCs w:val="28"/>
          <w:lang w:val="kk-KZ"/>
        </w:rPr>
        <w:t xml:space="preserve"> </w:t>
      </w:r>
      <w:r>
        <w:rPr>
          <w:rFonts w:ascii="Times New Roman" w:hAnsi="Times New Roman"/>
          <w:sz w:val="28"/>
          <w:szCs w:val="28"/>
          <w:lang w:val="kk-KZ"/>
        </w:rPr>
        <w:t>тәртіптік тәжірибені жинақтап қорыту</w:t>
      </w:r>
      <w:r w:rsidRPr="00857FBE">
        <w:rPr>
          <w:rFonts w:ascii="Times New Roman" w:hAnsi="Times New Roman"/>
          <w:sz w:val="28"/>
          <w:szCs w:val="28"/>
          <w:lang w:val="kk-KZ"/>
        </w:rPr>
        <w:t>.</w:t>
      </w:r>
    </w:p>
    <w:p w14:paraId="5FCBFED3"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43. Адвокатураның тәртіптік комиссиясы Конференция сайлайтын және Конференцияға есеп беретін Алқаның тәуелсіз органы болып табылады. Тәртіптік комиссияның шешімдері міндетті сипатта</w:t>
      </w:r>
      <w:r w:rsidR="008442B6">
        <w:rPr>
          <w:rFonts w:ascii="Times New Roman" w:hAnsi="Times New Roman"/>
          <w:sz w:val="28"/>
          <w:szCs w:val="28"/>
          <w:lang w:val="kk-KZ"/>
        </w:rPr>
        <w:t xml:space="preserve"> болады</w:t>
      </w:r>
      <w:r>
        <w:rPr>
          <w:rFonts w:ascii="Times New Roman" w:hAnsi="Times New Roman"/>
          <w:sz w:val="28"/>
          <w:szCs w:val="28"/>
          <w:lang w:val="kk-KZ"/>
        </w:rPr>
        <w:t xml:space="preserve">. </w:t>
      </w:r>
    </w:p>
    <w:p w14:paraId="2FFBD918"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44. Республикалық адвокаттар алқасының ұсынысы бойынша адвокатураның Тәртіптік комиссиясының құрамына кем дегенде бес жылдық адвокаттық тәжірибесі бар алты адам, уәкілетті орган ұсынған үш жұртшылық өкілі, екі отставкадағы судья енгізіледі. </w:t>
      </w:r>
    </w:p>
    <w:p w14:paraId="5FC6FAFD" w14:textId="41E8CAC1"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Адвокатураның тәртіптік комиссиясының төрағасы адвокат болып табылады. Комиссияның Төрағасы  және комиссияның мүшелері ашық дауыс беру арқылы дауыстардың көпшілігімен сайланады. </w:t>
      </w:r>
    </w:p>
    <w:p w14:paraId="6F979C0A"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Бір тұлға адвокатураның </w:t>
      </w:r>
      <w:r w:rsidR="008442B6">
        <w:rPr>
          <w:rFonts w:ascii="Times New Roman" w:hAnsi="Times New Roman"/>
          <w:sz w:val="28"/>
          <w:szCs w:val="28"/>
          <w:lang w:val="kk-KZ"/>
        </w:rPr>
        <w:t>Т</w:t>
      </w:r>
      <w:r>
        <w:rPr>
          <w:rFonts w:ascii="Times New Roman" w:hAnsi="Times New Roman"/>
          <w:sz w:val="28"/>
          <w:szCs w:val="28"/>
          <w:lang w:val="kk-KZ"/>
        </w:rPr>
        <w:t xml:space="preserve">әртіптік комиссиясында бір мерзімнен артық рет мүше бола алмайды. </w:t>
      </w:r>
    </w:p>
    <w:p w14:paraId="264A2D8F"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Адвокатураның тәртіптік ком</w:t>
      </w:r>
      <w:r w:rsidR="002F7391">
        <w:rPr>
          <w:rFonts w:ascii="Times New Roman" w:hAnsi="Times New Roman"/>
          <w:sz w:val="28"/>
          <w:szCs w:val="28"/>
          <w:lang w:val="kk-KZ"/>
        </w:rPr>
        <w:t xml:space="preserve">иссиясының өкілеттік мерзімі </w:t>
      </w:r>
      <w:r w:rsidR="002F7391" w:rsidRPr="00367A44">
        <w:rPr>
          <w:rFonts w:ascii="Times New Roman" w:hAnsi="Times New Roman"/>
          <w:sz w:val="28"/>
          <w:szCs w:val="28"/>
          <w:lang w:val="kk-KZ"/>
        </w:rPr>
        <w:t>төрт</w:t>
      </w:r>
      <w:r w:rsidRPr="00367A44">
        <w:rPr>
          <w:rFonts w:ascii="Times New Roman" w:hAnsi="Times New Roman"/>
          <w:sz w:val="28"/>
          <w:szCs w:val="28"/>
          <w:lang w:val="kk-KZ"/>
        </w:rPr>
        <w:t xml:space="preserve"> </w:t>
      </w:r>
      <w:r>
        <w:rPr>
          <w:rFonts w:ascii="Times New Roman" w:hAnsi="Times New Roman"/>
          <w:sz w:val="28"/>
          <w:szCs w:val="28"/>
          <w:lang w:val="kk-KZ"/>
        </w:rPr>
        <w:t xml:space="preserve">жыл. </w:t>
      </w:r>
    </w:p>
    <w:p w14:paraId="06C29F98" w14:textId="77777777" w:rsidR="008442B6" w:rsidRPr="00C61EFB" w:rsidRDefault="008442B6" w:rsidP="008442B6">
      <w:pPr>
        <w:ind w:firstLine="708"/>
        <w:jc w:val="both"/>
        <w:rPr>
          <w:rFonts w:ascii="Times New Roman" w:hAnsi="Times New Roman"/>
          <w:bCs/>
          <w:sz w:val="28"/>
          <w:szCs w:val="28"/>
          <w:lang w:val="kk-KZ"/>
        </w:rPr>
      </w:pPr>
      <w:r w:rsidRPr="00C61EFB">
        <w:rPr>
          <w:rFonts w:ascii="Times New Roman" w:hAnsi="Times New Roman"/>
          <w:bCs/>
          <w:sz w:val="28"/>
          <w:szCs w:val="28"/>
          <w:lang w:val="kk-KZ"/>
        </w:rPr>
        <w:t>Тәртіптік комиссия мүшелері сайлауының дауыс беру қорытындылары бойынша басқа кандидаттармен салыстырғанда дауыс беруге қатысқан конференция делегаттарының көпшілік даусын алған кандидаттар сайланды деп есептеледі.</w:t>
      </w:r>
    </w:p>
    <w:p w14:paraId="7371391F" w14:textId="77777777" w:rsidR="008442B6" w:rsidRPr="00C61EFB" w:rsidRDefault="008442B6" w:rsidP="008442B6">
      <w:pPr>
        <w:ind w:firstLine="708"/>
        <w:jc w:val="both"/>
        <w:rPr>
          <w:rFonts w:ascii="Times New Roman" w:hAnsi="Times New Roman"/>
          <w:bCs/>
          <w:sz w:val="28"/>
          <w:szCs w:val="28"/>
          <w:lang w:val="kk-KZ"/>
        </w:rPr>
      </w:pPr>
      <w:r w:rsidRPr="00C61EFB">
        <w:rPr>
          <w:rFonts w:ascii="Times New Roman" w:hAnsi="Times New Roman"/>
          <w:bCs/>
          <w:sz w:val="28"/>
          <w:szCs w:val="28"/>
          <w:lang w:val="kk-KZ"/>
        </w:rPr>
        <w:t>Тәртіптік комиссия төрағасы сайлауының дауыс беру қорытындылары бойынша дауыс беруге қатысқан конференция делегаттарының елу пайыздан астам дауысын алған кандидат сайланды деп есептеледі.</w:t>
      </w:r>
    </w:p>
    <w:p w14:paraId="59A94F39" w14:textId="77777777" w:rsidR="008442B6" w:rsidRPr="00C61EFB" w:rsidRDefault="008442B6" w:rsidP="008442B6">
      <w:pPr>
        <w:ind w:firstLine="708"/>
        <w:jc w:val="both"/>
        <w:rPr>
          <w:rFonts w:ascii="Times New Roman" w:hAnsi="Times New Roman"/>
          <w:bCs/>
          <w:sz w:val="28"/>
          <w:szCs w:val="28"/>
          <w:lang w:val="kk-KZ"/>
        </w:rPr>
      </w:pPr>
      <w:r w:rsidRPr="00C61EFB">
        <w:rPr>
          <w:rFonts w:ascii="Times New Roman" w:hAnsi="Times New Roman"/>
          <w:bCs/>
          <w:sz w:val="28"/>
          <w:szCs w:val="28"/>
          <w:lang w:val="kk-KZ"/>
        </w:rPr>
        <w:t>Егер кандидаттардың бірде-бірі делегаттардың елу пайызынан астамының даусын ала алмаса, дауыс беру осы Жарғының 33-тармағында көзделген тәртіппен өткізіледі.</w:t>
      </w:r>
    </w:p>
    <w:p w14:paraId="4F512C60" w14:textId="3D8F458F" w:rsidR="008442B6" w:rsidRPr="00C61EFB" w:rsidRDefault="008442B6" w:rsidP="008442B6">
      <w:pPr>
        <w:ind w:firstLine="708"/>
        <w:jc w:val="both"/>
        <w:rPr>
          <w:rFonts w:ascii="Times New Roman" w:hAnsi="Times New Roman"/>
          <w:bCs/>
          <w:i/>
          <w:color w:val="000000" w:themeColor="text1"/>
          <w:sz w:val="24"/>
          <w:szCs w:val="24"/>
          <w:lang w:val="kk-KZ"/>
        </w:rPr>
      </w:pPr>
      <w:r w:rsidRPr="00C61EFB">
        <w:rPr>
          <w:rFonts w:ascii="Times New Roman" w:hAnsi="Times New Roman"/>
          <w:bCs/>
          <w:i/>
          <w:color w:val="000000" w:themeColor="text1"/>
          <w:sz w:val="24"/>
          <w:szCs w:val="24"/>
          <w:lang w:val="kk-KZ"/>
        </w:rPr>
        <w:t xml:space="preserve">Жарғының 44-тармағы </w:t>
      </w:r>
      <w:r w:rsidRPr="00C61EFB">
        <w:rPr>
          <w:rFonts w:ascii="Times New Roman" w:hAnsi="Times New Roman"/>
          <w:i/>
          <w:color w:val="000000" w:themeColor="text1"/>
          <w:spacing w:val="1"/>
          <w:sz w:val="24"/>
          <w:szCs w:val="24"/>
          <w:lang w:val="kk-KZ"/>
        </w:rPr>
        <w:t>Р</w:t>
      </w:r>
      <w:r w:rsidRPr="00C61EFB">
        <w:rPr>
          <w:rFonts w:ascii="Times New Roman" w:hAnsi="Times New Roman"/>
          <w:i/>
          <w:color w:val="000000" w:themeColor="text1"/>
          <w:sz w:val="24"/>
          <w:szCs w:val="24"/>
          <w:lang w:val="kk-KZ"/>
        </w:rPr>
        <w:t>еспубликалық адвокаттар алқалар конференциясының</w:t>
      </w:r>
      <w:r w:rsidRPr="00C61EFB">
        <w:rPr>
          <w:rFonts w:ascii="Times New Roman" w:hAnsi="Times New Roman"/>
          <w:bCs/>
          <w:i/>
          <w:color w:val="000000" w:themeColor="text1"/>
          <w:spacing w:val="1"/>
          <w:sz w:val="24"/>
          <w:szCs w:val="24"/>
          <w:lang w:val="kk-KZ"/>
        </w:rPr>
        <w:t xml:space="preserve"> </w:t>
      </w:r>
      <w:r w:rsidRPr="00C61EFB">
        <w:rPr>
          <w:rFonts w:ascii="Times New Roman" w:hAnsi="Times New Roman"/>
          <w:bCs/>
          <w:i/>
          <w:color w:val="000000" w:themeColor="text1"/>
          <w:sz w:val="24"/>
          <w:szCs w:val="24"/>
          <w:lang w:val="kk-KZ"/>
        </w:rPr>
        <w:t xml:space="preserve">2021 </w:t>
      </w:r>
      <w:r w:rsidR="00C61EFB" w:rsidRPr="008D06A6">
        <w:rPr>
          <w:rFonts w:ascii="Times New Roman" w:hAnsi="Times New Roman"/>
          <w:i/>
          <w:color w:val="000000" w:themeColor="text1"/>
          <w:spacing w:val="2"/>
          <w:sz w:val="24"/>
          <w:szCs w:val="24"/>
          <w:shd w:val="clear" w:color="auto" w:fill="FFFFFF"/>
          <w:lang w:val="kk-KZ"/>
        </w:rPr>
        <w:t>жыл</w:t>
      </w:r>
      <w:r w:rsidR="00C61EFB" w:rsidRPr="008D06A6">
        <w:rPr>
          <w:rFonts w:ascii="Times New Roman" w:hAnsi="Times New Roman"/>
          <w:i/>
          <w:color w:val="000000" w:themeColor="text1"/>
          <w:sz w:val="24"/>
          <w:szCs w:val="24"/>
          <w:lang w:val="kk-KZ"/>
        </w:rPr>
        <w:t xml:space="preserve">дың </w:t>
      </w:r>
      <w:r w:rsidR="00C61EFB" w:rsidRPr="008D06A6">
        <w:rPr>
          <w:rFonts w:ascii="Times New Roman" w:hAnsi="Times New Roman"/>
          <w:bCs/>
          <w:i/>
          <w:color w:val="000000" w:themeColor="text1"/>
          <w:spacing w:val="-28"/>
          <w:sz w:val="24"/>
          <w:szCs w:val="24"/>
          <w:lang w:val="kk-KZ"/>
        </w:rPr>
        <w:t>26  қарашадағы</w:t>
      </w:r>
      <w:r w:rsidR="00C61EFB" w:rsidRPr="008D06A6">
        <w:rPr>
          <w:rFonts w:ascii="Times New Roman" w:hAnsi="Times New Roman"/>
          <w:i/>
          <w:color w:val="000000" w:themeColor="text1"/>
          <w:spacing w:val="2"/>
          <w:sz w:val="24"/>
          <w:szCs w:val="24"/>
          <w:shd w:val="clear" w:color="auto" w:fill="FFFFFF"/>
          <w:lang w:val="kk-KZ"/>
        </w:rPr>
        <w:t xml:space="preserve"> </w:t>
      </w:r>
      <w:r w:rsidRPr="00C61EFB">
        <w:rPr>
          <w:rFonts w:ascii="Times New Roman" w:hAnsi="Times New Roman"/>
          <w:bCs/>
          <w:i/>
          <w:color w:val="000000" w:themeColor="text1"/>
          <w:sz w:val="24"/>
          <w:szCs w:val="24"/>
          <w:lang w:val="kk-KZ"/>
        </w:rPr>
        <w:t>шешіміне сәйкес өзгертілді.</w:t>
      </w:r>
    </w:p>
    <w:p w14:paraId="78204393"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45. Адвокатураның Тәртіптік комиссиясының қызмет ету тәртібі және Тәртіптік комиссиямен шешімдерді қабылдау рәсімі Конференция бекітетін Ережеде белгіленеді.  </w:t>
      </w:r>
    </w:p>
    <w:p w14:paraId="08CD6367"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46. Аумақтық адвокаттар алқаларының басқару органдарының мүшелерін, Алқаның басқару органдарының</w:t>
      </w:r>
      <w:r w:rsidR="008442B6">
        <w:rPr>
          <w:rFonts w:ascii="Times New Roman" w:hAnsi="Times New Roman"/>
          <w:sz w:val="28"/>
          <w:szCs w:val="28"/>
          <w:lang w:val="kk-KZ"/>
        </w:rPr>
        <w:t xml:space="preserve"> мүшелерін тәртіптік жауапкерші</w:t>
      </w:r>
      <w:r>
        <w:rPr>
          <w:rFonts w:ascii="Times New Roman" w:hAnsi="Times New Roman"/>
          <w:sz w:val="28"/>
          <w:szCs w:val="28"/>
          <w:lang w:val="kk-KZ"/>
        </w:rPr>
        <w:t>лікке тарту «Адвокаттық қызмет және заң көмегі туралы» Заңының 72-бабында белгіленген тәртіпте жүзеге асырылады.</w:t>
      </w:r>
    </w:p>
    <w:p w14:paraId="4A6B29C7" w14:textId="77777777" w:rsidR="008264A5" w:rsidRDefault="008264A5" w:rsidP="008264A5">
      <w:pPr>
        <w:ind w:firstLine="708"/>
        <w:jc w:val="center"/>
        <w:rPr>
          <w:rFonts w:ascii="Times New Roman" w:hAnsi="Times New Roman"/>
          <w:b/>
          <w:sz w:val="28"/>
          <w:szCs w:val="28"/>
          <w:lang w:val="kk-KZ"/>
        </w:rPr>
      </w:pPr>
    </w:p>
    <w:p w14:paraId="0C2E9C73" w14:textId="77777777" w:rsidR="008264A5" w:rsidRPr="00913A06" w:rsidRDefault="008264A5" w:rsidP="008264A5">
      <w:pPr>
        <w:ind w:firstLine="708"/>
        <w:jc w:val="center"/>
        <w:rPr>
          <w:rFonts w:ascii="Times New Roman" w:hAnsi="Times New Roman"/>
          <w:b/>
          <w:sz w:val="28"/>
          <w:szCs w:val="28"/>
          <w:lang w:val="kk-KZ"/>
        </w:rPr>
      </w:pPr>
      <w:r w:rsidRPr="00913A06">
        <w:rPr>
          <w:rFonts w:ascii="Times New Roman" w:hAnsi="Times New Roman"/>
          <w:b/>
          <w:sz w:val="28"/>
          <w:szCs w:val="28"/>
          <w:lang w:val="kk-KZ"/>
        </w:rPr>
        <w:t>6.6. Ғ</w:t>
      </w:r>
      <w:r>
        <w:rPr>
          <w:rFonts w:ascii="Times New Roman" w:hAnsi="Times New Roman"/>
          <w:b/>
          <w:sz w:val="28"/>
          <w:szCs w:val="28"/>
          <w:lang w:val="kk-KZ"/>
        </w:rPr>
        <w:t>ЫЛЫМИ</w:t>
      </w:r>
      <w:r w:rsidRPr="00913A06">
        <w:rPr>
          <w:rFonts w:ascii="Times New Roman" w:hAnsi="Times New Roman"/>
          <w:b/>
          <w:sz w:val="28"/>
          <w:szCs w:val="28"/>
          <w:lang w:val="kk-KZ"/>
        </w:rPr>
        <w:t>-</w:t>
      </w:r>
      <w:r>
        <w:rPr>
          <w:rFonts w:ascii="Times New Roman" w:hAnsi="Times New Roman"/>
          <w:b/>
          <w:sz w:val="28"/>
          <w:szCs w:val="28"/>
          <w:lang w:val="kk-KZ"/>
        </w:rPr>
        <w:t>КОНСУЛЬТАТИВТІК КЕҢЕС</w:t>
      </w:r>
    </w:p>
    <w:p w14:paraId="7334A37E" w14:textId="77777777" w:rsidR="008264A5" w:rsidRPr="00913A06" w:rsidRDefault="008264A5" w:rsidP="008264A5">
      <w:pPr>
        <w:ind w:firstLine="708"/>
        <w:jc w:val="both"/>
        <w:rPr>
          <w:rFonts w:ascii="Times New Roman" w:hAnsi="Times New Roman"/>
          <w:sz w:val="28"/>
          <w:szCs w:val="28"/>
          <w:lang w:val="kk-KZ"/>
        </w:rPr>
      </w:pPr>
    </w:p>
    <w:p w14:paraId="4571100F" w14:textId="456BA010" w:rsidR="008264A5" w:rsidRDefault="008264A5" w:rsidP="008264A5">
      <w:pPr>
        <w:ind w:firstLine="708"/>
        <w:jc w:val="both"/>
        <w:rPr>
          <w:rFonts w:ascii="Times New Roman" w:hAnsi="Times New Roman"/>
          <w:sz w:val="28"/>
          <w:szCs w:val="28"/>
          <w:lang w:val="kk-KZ"/>
        </w:rPr>
      </w:pPr>
      <w:r w:rsidRPr="00913A06">
        <w:rPr>
          <w:rFonts w:ascii="Times New Roman" w:hAnsi="Times New Roman"/>
          <w:sz w:val="28"/>
          <w:szCs w:val="28"/>
          <w:lang w:val="kk-KZ"/>
        </w:rPr>
        <w:t xml:space="preserve">47. Ғылыми-консультативтік </w:t>
      </w:r>
      <w:r w:rsidRPr="008449D8">
        <w:rPr>
          <w:rFonts w:ascii="Times New Roman" w:hAnsi="Times New Roman"/>
          <w:sz w:val="28"/>
          <w:szCs w:val="28"/>
          <w:lang w:val="kk-KZ"/>
        </w:rPr>
        <w:t xml:space="preserve">кеңес </w:t>
      </w:r>
      <w:r w:rsidR="008442B6" w:rsidRPr="005952FD">
        <w:rPr>
          <w:rFonts w:ascii="Times New Roman" w:hAnsi="Times New Roman"/>
          <w:bCs/>
          <w:sz w:val="28"/>
          <w:szCs w:val="28"/>
          <w:lang w:val="kk-KZ"/>
        </w:rPr>
        <w:t>Төралқа</w:t>
      </w:r>
      <w:r w:rsidRPr="005952FD">
        <w:rPr>
          <w:rFonts w:ascii="Times New Roman" w:hAnsi="Times New Roman"/>
          <w:sz w:val="28"/>
          <w:szCs w:val="28"/>
          <w:lang w:val="kk-KZ"/>
        </w:rPr>
        <w:t xml:space="preserve"> </w:t>
      </w:r>
      <w:r w:rsidRPr="008449D8">
        <w:rPr>
          <w:rFonts w:ascii="Times New Roman" w:hAnsi="Times New Roman"/>
          <w:sz w:val="28"/>
          <w:szCs w:val="28"/>
          <w:lang w:val="kk-KZ"/>
        </w:rPr>
        <w:t xml:space="preserve">Алқаның адвокаттық қызметті жетілдіру мәселелері, сондай-ақ, адвокаттық тәжірибе мәселелерін реттейтін нормативтік-құқықтық актілерді түсіндіру бойынша ғылыми негізділген ұсыныстарды, қорытындылар мен ұсынымдары әзірлеу жөніндегі қызметін ғылыми сүйемелдеу мақсатында құрылатын, «Адвокаттық қызмет және заң көмегі туралы» Заңының 65-бабының 10-тармағына, Ғылыми-консультативтік кеңес туралы </w:t>
      </w:r>
      <w:r w:rsidR="008442B6" w:rsidRPr="008449D8">
        <w:rPr>
          <w:rFonts w:ascii="Times New Roman" w:hAnsi="Times New Roman"/>
          <w:sz w:val="28"/>
          <w:szCs w:val="28"/>
          <w:lang w:val="kk-KZ"/>
        </w:rPr>
        <w:t xml:space="preserve">ережеге </w:t>
      </w:r>
      <w:r w:rsidRPr="008449D8">
        <w:rPr>
          <w:rFonts w:ascii="Times New Roman" w:hAnsi="Times New Roman"/>
          <w:sz w:val="28"/>
          <w:szCs w:val="28"/>
          <w:lang w:val="kk-KZ"/>
        </w:rPr>
        <w:t xml:space="preserve">және осы Жарғыға сәйкес </w:t>
      </w:r>
      <w:r w:rsidR="008442B6" w:rsidRPr="008449D8">
        <w:rPr>
          <w:rFonts w:ascii="Times New Roman" w:hAnsi="Times New Roman"/>
          <w:sz w:val="28"/>
          <w:szCs w:val="28"/>
          <w:lang w:val="kk-KZ"/>
        </w:rPr>
        <w:t xml:space="preserve">әрекет </w:t>
      </w:r>
      <w:r>
        <w:rPr>
          <w:rFonts w:ascii="Times New Roman" w:hAnsi="Times New Roman"/>
          <w:sz w:val="28"/>
          <w:szCs w:val="28"/>
          <w:lang w:val="kk-KZ"/>
        </w:rPr>
        <w:t xml:space="preserve">ететін </w:t>
      </w:r>
      <w:r w:rsidRPr="00913A06">
        <w:rPr>
          <w:rFonts w:ascii="Times New Roman" w:hAnsi="Times New Roman"/>
          <w:sz w:val="28"/>
          <w:szCs w:val="28"/>
          <w:lang w:val="kk-KZ"/>
        </w:rPr>
        <w:t xml:space="preserve">Алқаның консультативтік органы болып табылады. </w:t>
      </w:r>
    </w:p>
    <w:p w14:paraId="1D81EFE2" w14:textId="36905DDD" w:rsidR="008442B6" w:rsidRPr="005952FD" w:rsidRDefault="008442B6" w:rsidP="008442B6">
      <w:pPr>
        <w:ind w:firstLine="708"/>
        <w:jc w:val="both"/>
        <w:rPr>
          <w:rFonts w:ascii="Times New Roman" w:hAnsi="Times New Roman"/>
          <w:bCs/>
          <w:i/>
          <w:color w:val="000000" w:themeColor="text1"/>
          <w:sz w:val="24"/>
          <w:szCs w:val="24"/>
          <w:lang w:val="kk-KZ"/>
        </w:rPr>
      </w:pPr>
      <w:r w:rsidRPr="005952FD">
        <w:rPr>
          <w:rFonts w:ascii="Times New Roman" w:hAnsi="Times New Roman"/>
          <w:bCs/>
          <w:i/>
          <w:color w:val="000000" w:themeColor="text1"/>
          <w:sz w:val="24"/>
          <w:szCs w:val="24"/>
          <w:lang w:val="kk-KZ"/>
        </w:rPr>
        <w:t xml:space="preserve">Жарғының 47-тармағы </w:t>
      </w:r>
      <w:r w:rsidRPr="005952FD">
        <w:rPr>
          <w:rFonts w:ascii="Times New Roman" w:hAnsi="Times New Roman"/>
          <w:i/>
          <w:color w:val="000000" w:themeColor="text1"/>
          <w:spacing w:val="1"/>
          <w:sz w:val="24"/>
          <w:szCs w:val="24"/>
          <w:lang w:val="kk-KZ"/>
        </w:rPr>
        <w:t>Р</w:t>
      </w:r>
      <w:r w:rsidRPr="005952FD">
        <w:rPr>
          <w:rFonts w:ascii="Times New Roman" w:hAnsi="Times New Roman"/>
          <w:i/>
          <w:color w:val="000000" w:themeColor="text1"/>
          <w:sz w:val="24"/>
          <w:szCs w:val="24"/>
          <w:lang w:val="kk-KZ"/>
        </w:rPr>
        <w:t>еспубликалық адвокаттар алқалар конференциясының</w:t>
      </w:r>
      <w:r w:rsidRPr="005952FD">
        <w:rPr>
          <w:rFonts w:ascii="Times New Roman" w:hAnsi="Times New Roman"/>
          <w:bCs/>
          <w:i/>
          <w:color w:val="000000" w:themeColor="text1"/>
          <w:spacing w:val="1"/>
          <w:sz w:val="24"/>
          <w:szCs w:val="24"/>
          <w:lang w:val="kk-KZ"/>
        </w:rPr>
        <w:t xml:space="preserve"> </w:t>
      </w:r>
      <w:r w:rsidRPr="005952FD">
        <w:rPr>
          <w:rFonts w:ascii="Times New Roman" w:hAnsi="Times New Roman"/>
          <w:bCs/>
          <w:i/>
          <w:color w:val="000000" w:themeColor="text1"/>
          <w:sz w:val="24"/>
          <w:szCs w:val="24"/>
          <w:lang w:val="kk-KZ"/>
        </w:rPr>
        <w:t xml:space="preserve">2021 </w:t>
      </w:r>
      <w:r w:rsidR="005952FD" w:rsidRPr="008D06A6">
        <w:rPr>
          <w:rFonts w:ascii="Times New Roman" w:hAnsi="Times New Roman"/>
          <w:i/>
          <w:color w:val="000000" w:themeColor="text1"/>
          <w:spacing w:val="2"/>
          <w:sz w:val="24"/>
          <w:szCs w:val="24"/>
          <w:shd w:val="clear" w:color="auto" w:fill="FFFFFF"/>
          <w:lang w:val="kk-KZ"/>
        </w:rPr>
        <w:t>жыл</w:t>
      </w:r>
      <w:r w:rsidR="005952FD" w:rsidRPr="008D06A6">
        <w:rPr>
          <w:rFonts w:ascii="Times New Roman" w:hAnsi="Times New Roman"/>
          <w:i/>
          <w:color w:val="000000" w:themeColor="text1"/>
          <w:sz w:val="24"/>
          <w:szCs w:val="24"/>
          <w:lang w:val="kk-KZ"/>
        </w:rPr>
        <w:t xml:space="preserve">дың </w:t>
      </w:r>
      <w:r w:rsidR="005952FD" w:rsidRPr="008D06A6">
        <w:rPr>
          <w:rFonts w:ascii="Times New Roman" w:hAnsi="Times New Roman"/>
          <w:bCs/>
          <w:i/>
          <w:color w:val="000000" w:themeColor="text1"/>
          <w:spacing w:val="-28"/>
          <w:sz w:val="24"/>
          <w:szCs w:val="24"/>
          <w:lang w:val="kk-KZ"/>
        </w:rPr>
        <w:t>26  қарашадағы</w:t>
      </w:r>
      <w:r w:rsidR="005952FD" w:rsidRPr="008D06A6">
        <w:rPr>
          <w:rFonts w:ascii="Times New Roman" w:hAnsi="Times New Roman"/>
          <w:i/>
          <w:color w:val="000000" w:themeColor="text1"/>
          <w:spacing w:val="2"/>
          <w:sz w:val="24"/>
          <w:szCs w:val="24"/>
          <w:shd w:val="clear" w:color="auto" w:fill="FFFFFF"/>
          <w:lang w:val="kk-KZ"/>
        </w:rPr>
        <w:t xml:space="preserve"> </w:t>
      </w:r>
      <w:r w:rsidRPr="005952FD">
        <w:rPr>
          <w:rFonts w:ascii="Times New Roman" w:hAnsi="Times New Roman"/>
          <w:bCs/>
          <w:i/>
          <w:color w:val="000000" w:themeColor="text1"/>
          <w:sz w:val="24"/>
          <w:szCs w:val="24"/>
          <w:lang w:val="kk-KZ"/>
        </w:rPr>
        <w:t>шешіміне сәйкес өзгертілді.</w:t>
      </w:r>
    </w:p>
    <w:p w14:paraId="1CDC822D"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48. Ғылыми-Консультациялық кеңестің құрылу және қызмет ету тәртібі, сондай-ақ, оның құзыреті Конференция бекітетін ережемен белгіленеді.</w:t>
      </w:r>
    </w:p>
    <w:p w14:paraId="527AC05A" w14:textId="77777777" w:rsidR="008264A5" w:rsidRDefault="008264A5" w:rsidP="008264A5">
      <w:pPr>
        <w:ind w:firstLine="708"/>
        <w:jc w:val="both"/>
        <w:rPr>
          <w:rFonts w:ascii="Times New Roman" w:hAnsi="Times New Roman"/>
          <w:sz w:val="28"/>
          <w:szCs w:val="28"/>
          <w:lang w:val="kk-KZ"/>
        </w:rPr>
      </w:pPr>
    </w:p>
    <w:p w14:paraId="4A322BE3" w14:textId="77777777" w:rsidR="008264A5" w:rsidRPr="008449D8" w:rsidRDefault="008264A5" w:rsidP="008264A5">
      <w:pPr>
        <w:ind w:firstLine="708"/>
        <w:jc w:val="center"/>
        <w:rPr>
          <w:rFonts w:ascii="Times New Roman" w:hAnsi="Times New Roman"/>
          <w:b/>
          <w:sz w:val="28"/>
          <w:szCs w:val="28"/>
          <w:lang w:val="kk-KZ"/>
        </w:rPr>
      </w:pPr>
      <w:r w:rsidRPr="001F6357">
        <w:rPr>
          <w:rFonts w:ascii="Times New Roman" w:hAnsi="Times New Roman"/>
          <w:b/>
          <w:sz w:val="28"/>
          <w:szCs w:val="28"/>
          <w:lang w:val="kk-KZ"/>
        </w:rPr>
        <w:t xml:space="preserve">6.7. </w:t>
      </w:r>
      <w:r w:rsidRPr="008449D8">
        <w:rPr>
          <w:rFonts w:ascii="Times New Roman" w:hAnsi="Times New Roman"/>
          <w:b/>
          <w:sz w:val="28"/>
          <w:szCs w:val="28"/>
          <w:lang w:val="kk-KZ"/>
        </w:rPr>
        <w:t xml:space="preserve">АДВОКАТТАР </w:t>
      </w:r>
      <w:r w:rsidR="008442B6" w:rsidRPr="008449D8">
        <w:rPr>
          <w:rFonts w:ascii="Times New Roman" w:hAnsi="Times New Roman"/>
          <w:b/>
          <w:bCs/>
          <w:sz w:val="28"/>
          <w:szCs w:val="28"/>
          <w:lang w:val="kk-KZ"/>
        </w:rPr>
        <w:t>КӘСІБИ</w:t>
      </w:r>
      <w:r w:rsidR="00BC0BE2" w:rsidRPr="008449D8">
        <w:rPr>
          <w:rFonts w:ascii="Times New Roman" w:hAnsi="Times New Roman"/>
          <w:b/>
          <w:sz w:val="28"/>
          <w:szCs w:val="28"/>
          <w:lang w:val="kk-KZ"/>
        </w:rPr>
        <w:t xml:space="preserve">  </w:t>
      </w:r>
      <w:r w:rsidRPr="008449D8">
        <w:rPr>
          <w:rFonts w:ascii="Times New Roman" w:hAnsi="Times New Roman"/>
          <w:b/>
          <w:sz w:val="28"/>
          <w:szCs w:val="28"/>
          <w:lang w:val="kk-KZ"/>
        </w:rPr>
        <w:t xml:space="preserve">ҚҰҚЫҚТАРЫН ҚОРҒАУ ЖӨНІНДЕГІ КОМИССИЯ </w:t>
      </w:r>
    </w:p>
    <w:p w14:paraId="01CA9296" w14:textId="77777777" w:rsidR="008264A5" w:rsidRPr="008449D8" w:rsidRDefault="008264A5" w:rsidP="008264A5">
      <w:pPr>
        <w:ind w:firstLine="708"/>
        <w:jc w:val="center"/>
        <w:rPr>
          <w:rFonts w:ascii="Times New Roman" w:hAnsi="Times New Roman"/>
          <w:b/>
          <w:sz w:val="28"/>
          <w:szCs w:val="28"/>
          <w:lang w:val="kk-KZ"/>
        </w:rPr>
      </w:pPr>
    </w:p>
    <w:p w14:paraId="53664647" w14:textId="6C5BCB93" w:rsidR="008264A5" w:rsidRDefault="008264A5" w:rsidP="008264A5">
      <w:pPr>
        <w:ind w:firstLine="708"/>
        <w:jc w:val="both"/>
        <w:rPr>
          <w:rFonts w:ascii="Times New Roman" w:hAnsi="Times New Roman"/>
          <w:sz w:val="28"/>
          <w:szCs w:val="28"/>
          <w:lang w:val="kk-KZ"/>
        </w:rPr>
      </w:pPr>
      <w:r w:rsidRPr="008449D8">
        <w:rPr>
          <w:rFonts w:ascii="Times New Roman" w:hAnsi="Times New Roman"/>
          <w:sz w:val="28"/>
          <w:szCs w:val="28"/>
          <w:lang w:val="kk-KZ"/>
        </w:rPr>
        <w:t>49. Адвокаттардың</w:t>
      </w:r>
      <w:r w:rsidR="00BC0BE2" w:rsidRPr="008449D8">
        <w:rPr>
          <w:rFonts w:ascii="Times New Roman" w:hAnsi="Times New Roman"/>
          <w:sz w:val="28"/>
          <w:szCs w:val="28"/>
          <w:lang w:val="kk-KZ"/>
        </w:rPr>
        <w:t xml:space="preserve"> </w:t>
      </w:r>
      <w:r w:rsidR="00517D72" w:rsidRPr="00A30987">
        <w:rPr>
          <w:rFonts w:ascii="Times New Roman" w:hAnsi="Times New Roman"/>
          <w:bCs/>
          <w:sz w:val="28"/>
          <w:szCs w:val="28"/>
          <w:lang w:val="kk-KZ"/>
        </w:rPr>
        <w:t>кәсіби</w:t>
      </w:r>
      <w:r w:rsidR="00BC0BE2" w:rsidRPr="008449D8">
        <w:rPr>
          <w:rFonts w:ascii="Times New Roman" w:hAnsi="Times New Roman"/>
          <w:sz w:val="28"/>
          <w:szCs w:val="28"/>
          <w:lang w:val="kk-KZ"/>
        </w:rPr>
        <w:t xml:space="preserve"> </w:t>
      </w:r>
      <w:r w:rsidRPr="008449D8">
        <w:rPr>
          <w:rFonts w:ascii="Times New Roman" w:hAnsi="Times New Roman"/>
          <w:sz w:val="28"/>
          <w:szCs w:val="28"/>
          <w:lang w:val="kk-KZ"/>
        </w:rPr>
        <w:t xml:space="preserve">құқықтарын қорғау жөніндегі комиссия </w:t>
      </w:r>
      <w:r w:rsidR="00517D72" w:rsidRPr="00A30987">
        <w:rPr>
          <w:rFonts w:ascii="Times New Roman" w:hAnsi="Times New Roman"/>
          <w:bCs/>
          <w:sz w:val="28"/>
          <w:szCs w:val="28"/>
          <w:lang w:val="kk-KZ"/>
        </w:rPr>
        <w:t>Төралқа</w:t>
      </w:r>
      <w:r w:rsidRPr="008449D8">
        <w:rPr>
          <w:rFonts w:ascii="Times New Roman" w:hAnsi="Times New Roman"/>
          <w:sz w:val="28"/>
          <w:szCs w:val="28"/>
          <w:lang w:val="kk-KZ"/>
        </w:rPr>
        <w:t xml:space="preserve"> заңнамада тыйым салынбаған адвокаттар </w:t>
      </w:r>
      <w:r w:rsidR="00517D72" w:rsidRPr="00A30987">
        <w:rPr>
          <w:rFonts w:ascii="Times New Roman" w:hAnsi="Times New Roman"/>
          <w:bCs/>
          <w:sz w:val="28"/>
          <w:szCs w:val="28"/>
          <w:lang w:val="kk-KZ"/>
        </w:rPr>
        <w:t>кәсіби</w:t>
      </w:r>
      <w:r w:rsidR="00BC0BE2" w:rsidRPr="00A30987">
        <w:rPr>
          <w:rFonts w:ascii="Times New Roman" w:hAnsi="Times New Roman"/>
          <w:sz w:val="28"/>
          <w:szCs w:val="28"/>
          <w:lang w:val="kk-KZ"/>
        </w:rPr>
        <w:t xml:space="preserve"> </w:t>
      </w:r>
      <w:r w:rsidRPr="008449D8">
        <w:rPr>
          <w:rFonts w:ascii="Times New Roman" w:hAnsi="Times New Roman"/>
          <w:sz w:val="28"/>
          <w:szCs w:val="28"/>
          <w:lang w:val="kk-KZ"/>
        </w:rPr>
        <w:t xml:space="preserve">құқықтарының бұзылуын болдырмау, адвокаттардың </w:t>
      </w:r>
      <w:r w:rsidR="00517D72" w:rsidRPr="00A30987">
        <w:rPr>
          <w:rFonts w:ascii="Times New Roman" w:hAnsi="Times New Roman"/>
          <w:bCs/>
          <w:sz w:val="28"/>
          <w:szCs w:val="28"/>
          <w:lang w:val="kk-KZ"/>
        </w:rPr>
        <w:t>кәсіби</w:t>
      </w:r>
      <w:r w:rsidR="00517D72" w:rsidRPr="008449D8">
        <w:rPr>
          <w:rFonts w:ascii="Times New Roman" w:hAnsi="Times New Roman"/>
          <w:b/>
          <w:bCs/>
          <w:sz w:val="28"/>
          <w:szCs w:val="28"/>
          <w:lang w:val="kk-KZ"/>
        </w:rPr>
        <w:t xml:space="preserve"> </w:t>
      </w:r>
      <w:r w:rsidRPr="008449D8">
        <w:rPr>
          <w:rFonts w:ascii="Times New Roman" w:hAnsi="Times New Roman"/>
          <w:sz w:val="28"/>
          <w:szCs w:val="28"/>
          <w:lang w:val="kk-KZ"/>
        </w:rPr>
        <w:t>құқықтарын бұзумен байланысты істерді қарау тәжірибесін жинақтап қорыту үшін қажетті шаралар жайлы ұсыныстарды енгізу жөніндегі барлық тәсілдерді қолдана отырып</w:t>
      </w:r>
      <w:r w:rsidR="00517D72" w:rsidRPr="008449D8">
        <w:rPr>
          <w:rFonts w:ascii="Times New Roman" w:hAnsi="Times New Roman"/>
          <w:sz w:val="28"/>
          <w:szCs w:val="28"/>
          <w:lang w:val="kk-KZ"/>
        </w:rPr>
        <w:t>,</w:t>
      </w:r>
      <w:r w:rsidRPr="008449D8">
        <w:rPr>
          <w:rFonts w:ascii="Times New Roman" w:hAnsi="Times New Roman"/>
          <w:sz w:val="28"/>
          <w:szCs w:val="28"/>
          <w:lang w:val="kk-KZ"/>
        </w:rPr>
        <w:t xml:space="preserve"> адвокаттардың құқықтарын қорғау мақсатында ұйымдастыратын және «Адвокаттық қызмет және заң көмегі туралы» Заңының </w:t>
      </w:r>
      <w:r>
        <w:rPr>
          <w:rFonts w:ascii="Times New Roman" w:hAnsi="Times New Roman"/>
          <w:sz w:val="28"/>
          <w:szCs w:val="28"/>
          <w:lang w:val="kk-KZ"/>
        </w:rPr>
        <w:t xml:space="preserve">65-бабының 10-тармағына, Комиссия туралы </w:t>
      </w:r>
      <w:r w:rsidR="00517D72">
        <w:rPr>
          <w:rFonts w:ascii="Times New Roman" w:hAnsi="Times New Roman"/>
          <w:sz w:val="28"/>
          <w:szCs w:val="28"/>
          <w:lang w:val="kk-KZ"/>
        </w:rPr>
        <w:t>е</w:t>
      </w:r>
      <w:r>
        <w:rPr>
          <w:rFonts w:ascii="Times New Roman" w:hAnsi="Times New Roman"/>
          <w:sz w:val="28"/>
          <w:szCs w:val="28"/>
          <w:lang w:val="kk-KZ"/>
        </w:rPr>
        <w:t>реже</w:t>
      </w:r>
      <w:r w:rsidR="00517D72">
        <w:rPr>
          <w:rFonts w:ascii="Times New Roman" w:hAnsi="Times New Roman"/>
          <w:sz w:val="28"/>
          <w:szCs w:val="28"/>
          <w:lang w:val="kk-KZ"/>
        </w:rPr>
        <w:t>сін</w:t>
      </w:r>
      <w:r>
        <w:rPr>
          <w:rFonts w:ascii="Times New Roman" w:hAnsi="Times New Roman"/>
          <w:sz w:val="28"/>
          <w:szCs w:val="28"/>
          <w:lang w:val="kk-KZ"/>
        </w:rPr>
        <w:t xml:space="preserve">е және осы Жарғыға сәйкес қызмет ететін Алқаның органы болып табылады. </w:t>
      </w:r>
    </w:p>
    <w:p w14:paraId="15A2FE12" w14:textId="3A75882B" w:rsidR="00517D72" w:rsidRPr="00A30987" w:rsidRDefault="00517D72" w:rsidP="00517D72">
      <w:pPr>
        <w:ind w:firstLine="708"/>
        <w:jc w:val="both"/>
        <w:rPr>
          <w:rFonts w:ascii="Times New Roman" w:hAnsi="Times New Roman"/>
          <w:bCs/>
          <w:i/>
          <w:color w:val="000000" w:themeColor="text1"/>
          <w:sz w:val="24"/>
          <w:szCs w:val="24"/>
          <w:lang w:val="kk-KZ"/>
        </w:rPr>
      </w:pPr>
      <w:r w:rsidRPr="00A30987">
        <w:rPr>
          <w:rFonts w:ascii="Times New Roman" w:hAnsi="Times New Roman"/>
          <w:bCs/>
          <w:i/>
          <w:color w:val="000000" w:themeColor="text1"/>
          <w:sz w:val="24"/>
          <w:szCs w:val="24"/>
          <w:lang w:val="kk-KZ"/>
        </w:rPr>
        <w:t xml:space="preserve">Жарғының 49-тармағы </w:t>
      </w:r>
      <w:r w:rsidRPr="00A30987">
        <w:rPr>
          <w:rFonts w:ascii="Times New Roman" w:hAnsi="Times New Roman"/>
          <w:i/>
          <w:color w:val="000000" w:themeColor="text1"/>
          <w:spacing w:val="1"/>
          <w:sz w:val="24"/>
          <w:szCs w:val="24"/>
          <w:lang w:val="kk-KZ"/>
        </w:rPr>
        <w:t>Р</w:t>
      </w:r>
      <w:r w:rsidRPr="00A30987">
        <w:rPr>
          <w:rFonts w:ascii="Times New Roman" w:hAnsi="Times New Roman"/>
          <w:i/>
          <w:color w:val="000000" w:themeColor="text1"/>
          <w:sz w:val="24"/>
          <w:szCs w:val="24"/>
          <w:lang w:val="kk-KZ"/>
        </w:rPr>
        <w:t>еспубликалық адвокаттар алқалар конференциясының</w:t>
      </w:r>
      <w:r w:rsidRPr="00A30987">
        <w:rPr>
          <w:rFonts w:ascii="Times New Roman" w:hAnsi="Times New Roman"/>
          <w:bCs/>
          <w:i/>
          <w:color w:val="000000" w:themeColor="text1"/>
          <w:spacing w:val="1"/>
          <w:sz w:val="24"/>
          <w:szCs w:val="24"/>
          <w:lang w:val="kk-KZ"/>
        </w:rPr>
        <w:t xml:space="preserve"> </w:t>
      </w:r>
      <w:r w:rsidRPr="00A30987">
        <w:rPr>
          <w:rFonts w:ascii="Times New Roman" w:hAnsi="Times New Roman"/>
          <w:bCs/>
          <w:i/>
          <w:color w:val="000000" w:themeColor="text1"/>
          <w:sz w:val="24"/>
          <w:szCs w:val="24"/>
          <w:lang w:val="kk-KZ"/>
        </w:rPr>
        <w:t xml:space="preserve">2021 </w:t>
      </w:r>
      <w:r w:rsidR="00A30987" w:rsidRPr="008D06A6">
        <w:rPr>
          <w:rFonts w:ascii="Times New Roman" w:hAnsi="Times New Roman"/>
          <w:i/>
          <w:color w:val="000000" w:themeColor="text1"/>
          <w:spacing w:val="2"/>
          <w:sz w:val="24"/>
          <w:szCs w:val="24"/>
          <w:shd w:val="clear" w:color="auto" w:fill="FFFFFF"/>
          <w:lang w:val="kk-KZ"/>
        </w:rPr>
        <w:t>жыл</w:t>
      </w:r>
      <w:r w:rsidR="00A30987" w:rsidRPr="008D06A6">
        <w:rPr>
          <w:rFonts w:ascii="Times New Roman" w:hAnsi="Times New Roman"/>
          <w:i/>
          <w:color w:val="000000" w:themeColor="text1"/>
          <w:sz w:val="24"/>
          <w:szCs w:val="24"/>
          <w:lang w:val="kk-KZ"/>
        </w:rPr>
        <w:t xml:space="preserve">дың </w:t>
      </w:r>
      <w:r w:rsidR="00A30987" w:rsidRPr="008D06A6">
        <w:rPr>
          <w:rFonts w:ascii="Times New Roman" w:hAnsi="Times New Roman"/>
          <w:bCs/>
          <w:i/>
          <w:color w:val="000000" w:themeColor="text1"/>
          <w:spacing w:val="-28"/>
          <w:sz w:val="24"/>
          <w:szCs w:val="24"/>
          <w:lang w:val="kk-KZ"/>
        </w:rPr>
        <w:t>26  қарашадағы</w:t>
      </w:r>
      <w:r w:rsidR="00A30987" w:rsidRPr="008D06A6">
        <w:rPr>
          <w:rFonts w:ascii="Times New Roman" w:hAnsi="Times New Roman"/>
          <w:i/>
          <w:color w:val="000000" w:themeColor="text1"/>
          <w:spacing w:val="2"/>
          <w:sz w:val="24"/>
          <w:szCs w:val="24"/>
          <w:shd w:val="clear" w:color="auto" w:fill="FFFFFF"/>
          <w:lang w:val="kk-KZ"/>
        </w:rPr>
        <w:t xml:space="preserve"> </w:t>
      </w:r>
      <w:r w:rsidRPr="00A30987">
        <w:rPr>
          <w:rFonts w:ascii="Times New Roman" w:hAnsi="Times New Roman"/>
          <w:bCs/>
          <w:i/>
          <w:color w:val="000000" w:themeColor="text1"/>
          <w:sz w:val="24"/>
          <w:szCs w:val="24"/>
          <w:lang w:val="kk-KZ"/>
        </w:rPr>
        <w:t>шешіміне сәйкес өзгертілді.</w:t>
      </w:r>
    </w:p>
    <w:p w14:paraId="28F9AEB7"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50. Адвокаттардың құқықтарын қорғау жөніндегі комиссияның ұйымдастырылу тәртібі және оның құзыреті Конференция бекітетін ережемен белгіленеді. </w:t>
      </w:r>
    </w:p>
    <w:p w14:paraId="0DB06279" w14:textId="77777777" w:rsidR="008264A5" w:rsidRDefault="008264A5" w:rsidP="008264A5">
      <w:pPr>
        <w:ind w:firstLine="708"/>
        <w:jc w:val="both"/>
        <w:rPr>
          <w:rFonts w:ascii="Times New Roman" w:hAnsi="Times New Roman"/>
          <w:sz w:val="28"/>
          <w:szCs w:val="28"/>
          <w:lang w:val="kk-KZ"/>
        </w:rPr>
      </w:pPr>
    </w:p>
    <w:p w14:paraId="42BE7414" w14:textId="77777777" w:rsidR="008264A5" w:rsidRDefault="008264A5" w:rsidP="008264A5">
      <w:pPr>
        <w:ind w:firstLine="708"/>
        <w:jc w:val="center"/>
        <w:rPr>
          <w:rFonts w:ascii="Times New Roman" w:hAnsi="Times New Roman"/>
          <w:b/>
          <w:sz w:val="28"/>
          <w:szCs w:val="28"/>
          <w:lang w:val="kk-KZ"/>
        </w:rPr>
      </w:pPr>
      <w:r w:rsidRPr="001F6357">
        <w:rPr>
          <w:rFonts w:ascii="Times New Roman" w:hAnsi="Times New Roman"/>
          <w:b/>
          <w:sz w:val="28"/>
          <w:szCs w:val="28"/>
          <w:lang w:val="kk-KZ"/>
        </w:rPr>
        <w:t>7. АЛҚА МҮЛКІНІҢ ҰЙЫМДАСТЫРЫЛУ КӨЗДЕРІ ЖӘНЕ</w:t>
      </w:r>
    </w:p>
    <w:p w14:paraId="1F77FEFB" w14:textId="77777777" w:rsidR="008264A5" w:rsidRDefault="008264A5" w:rsidP="008264A5">
      <w:pPr>
        <w:ind w:firstLine="708"/>
        <w:jc w:val="center"/>
        <w:rPr>
          <w:rFonts w:ascii="Times New Roman" w:hAnsi="Times New Roman"/>
          <w:b/>
          <w:sz w:val="28"/>
          <w:szCs w:val="28"/>
          <w:lang w:val="kk-KZ"/>
        </w:rPr>
      </w:pPr>
      <w:r w:rsidRPr="001F6357">
        <w:rPr>
          <w:rFonts w:ascii="Times New Roman" w:hAnsi="Times New Roman"/>
          <w:b/>
          <w:sz w:val="28"/>
          <w:szCs w:val="28"/>
          <w:lang w:val="kk-KZ"/>
        </w:rPr>
        <w:t xml:space="preserve"> ОЛАРҒА БИЛІК ЕТУ ТӘРТІБІ</w:t>
      </w:r>
    </w:p>
    <w:p w14:paraId="597DA33F" w14:textId="77777777" w:rsidR="008264A5" w:rsidRDefault="008264A5" w:rsidP="008264A5">
      <w:pPr>
        <w:ind w:firstLine="708"/>
        <w:jc w:val="both"/>
        <w:rPr>
          <w:rFonts w:ascii="Times New Roman" w:hAnsi="Times New Roman"/>
          <w:sz w:val="28"/>
          <w:szCs w:val="28"/>
          <w:lang w:val="kk-KZ"/>
        </w:rPr>
      </w:pPr>
    </w:p>
    <w:p w14:paraId="43EC8D57" w14:textId="77777777" w:rsidR="008264A5" w:rsidRDefault="008264A5" w:rsidP="008264A5">
      <w:pPr>
        <w:ind w:firstLine="708"/>
        <w:jc w:val="both"/>
        <w:rPr>
          <w:rFonts w:ascii="Times New Roman" w:hAnsi="Times New Roman"/>
          <w:sz w:val="28"/>
          <w:szCs w:val="28"/>
          <w:lang w:val="kk-KZ"/>
        </w:rPr>
      </w:pPr>
      <w:r w:rsidRPr="00B130D1">
        <w:rPr>
          <w:rFonts w:ascii="Times New Roman" w:hAnsi="Times New Roman"/>
          <w:sz w:val="28"/>
          <w:szCs w:val="28"/>
          <w:lang w:val="kk-KZ"/>
        </w:rPr>
        <w:t>51. Алқаның мүлкін құру</w:t>
      </w:r>
      <w:r>
        <w:rPr>
          <w:rFonts w:ascii="Times New Roman" w:hAnsi="Times New Roman"/>
          <w:sz w:val="28"/>
          <w:szCs w:val="28"/>
          <w:lang w:val="kk-KZ"/>
        </w:rPr>
        <w:t xml:space="preserve"> көзі – аумақтық алқалардың жарналары.                                           Алқаның мүлкі сондай-ақ, заңды және жеке тұлғалардан Қазақстан Республикасының заңнамасында белгіленген тәртіпте түсетін гранттар мен </w:t>
      </w:r>
      <w:r>
        <w:rPr>
          <w:rFonts w:ascii="Times New Roman" w:hAnsi="Times New Roman"/>
          <w:sz w:val="28"/>
          <w:szCs w:val="28"/>
          <w:lang w:val="kk-KZ"/>
        </w:rPr>
        <w:lastRenderedPageBreak/>
        <w:t xml:space="preserve">қайырымдылық көмек (жәрдем ретінде берілген қаражат) есебінен де құрылуы мүмкін.  </w:t>
      </w:r>
    </w:p>
    <w:p w14:paraId="64F71A32"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52. Алқаның бухгалтерлік </w:t>
      </w:r>
      <w:r w:rsidR="00517D72">
        <w:rPr>
          <w:rFonts w:ascii="Times New Roman" w:hAnsi="Times New Roman"/>
          <w:sz w:val="28"/>
          <w:szCs w:val="28"/>
          <w:lang w:val="kk-KZ"/>
        </w:rPr>
        <w:t xml:space="preserve">балансында </w:t>
      </w:r>
      <w:r>
        <w:rPr>
          <w:rFonts w:ascii="Times New Roman" w:hAnsi="Times New Roman"/>
          <w:sz w:val="28"/>
          <w:szCs w:val="28"/>
          <w:lang w:val="kk-KZ"/>
        </w:rPr>
        <w:t xml:space="preserve">Қазақстан Республикасының заңнамасы белгілеген тәртіпте көрсетілген ұлттық және шетелдік валютадағы негізгі құралдар, ақша қаражаттары және өзге де жылжымалы және жылжымайтын мүлік Алқаның меншігін құрайды. </w:t>
      </w:r>
    </w:p>
    <w:p w14:paraId="76B4D6F6"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53. Алқа мүлікке жарғылық мақсаттарға сәйкес иелік етеді. </w:t>
      </w:r>
    </w:p>
    <w:p w14:paraId="12A7A3AA"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Алқаның жалпы қажетіліктері түріндегі шығындар дегеніміз Алқаның материалды қамсыздандырылуына, адвокаттарға төленетін сыйақыға жұмсалатын шығы</w:t>
      </w:r>
      <w:r w:rsidR="00517D72">
        <w:rPr>
          <w:rFonts w:ascii="Times New Roman" w:hAnsi="Times New Roman"/>
          <w:sz w:val="28"/>
          <w:szCs w:val="28"/>
          <w:lang w:val="kk-KZ"/>
        </w:rPr>
        <w:t>нд</w:t>
      </w:r>
      <w:r>
        <w:rPr>
          <w:rFonts w:ascii="Times New Roman" w:hAnsi="Times New Roman"/>
          <w:sz w:val="28"/>
          <w:szCs w:val="28"/>
          <w:lang w:val="kk-KZ"/>
        </w:rPr>
        <w:t>ар және адвокаттардың Алқа</w:t>
      </w:r>
      <w:r w:rsidR="00517D72">
        <w:rPr>
          <w:rFonts w:ascii="Times New Roman" w:hAnsi="Times New Roman"/>
          <w:sz w:val="28"/>
          <w:szCs w:val="28"/>
          <w:lang w:val="kk-KZ"/>
        </w:rPr>
        <w:t xml:space="preserve"> органдарындағы жұмысымен байла</w:t>
      </w:r>
      <w:r>
        <w:rPr>
          <w:rFonts w:ascii="Times New Roman" w:hAnsi="Times New Roman"/>
          <w:sz w:val="28"/>
          <w:szCs w:val="28"/>
          <w:lang w:val="kk-KZ"/>
        </w:rPr>
        <w:t>нысты шығы</w:t>
      </w:r>
      <w:r w:rsidR="00517D72">
        <w:rPr>
          <w:rFonts w:ascii="Times New Roman" w:hAnsi="Times New Roman"/>
          <w:sz w:val="28"/>
          <w:szCs w:val="28"/>
          <w:lang w:val="kk-KZ"/>
        </w:rPr>
        <w:t>нд</w:t>
      </w:r>
      <w:r>
        <w:rPr>
          <w:rFonts w:ascii="Times New Roman" w:hAnsi="Times New Roman"/>
          <w:sz w:val="28"/>
          <w:szCs w:val="28"/>
          <w:lang w:val="kk-KZ"/>
        </w:rPr>
        <w:t>ардың өтемақысы, Алқа аппараты қызметкерлерінің еңбекақысына жұмсалатын шығы</w:t>
      </w:r>
      <w:r w:rsidR="00517D72">
        <w:rPr>
          <w:rFonts w:ascii="Times New Roman" w:hAnsi="Times New Roman"/>
          <w:sz w:val="28"/>
          <w:szCs w:val="28"/>
          <w:lang w:val="kk-KZ"/>
        </w:rPr>
        <w:t>нд</w:t>
      </w:r>
      <w:r>
        <w:rPr>
          <w:rFonts w:ascii="Times New Roman" w:hAnsi="Times New Roman"/>
          <w:sz w:val="28"/>
          <w:szCs w:val="28"/>
          <w:lang w:val="kk-KZ"/>
        </w:rPr>
        <w:t>ар және Қазақстан Республикасының заңнамасы мен Алқаның см</w:t>
      </w:r>
      <w:r w:rsidR="00517D72">
        <w:rPr>
          <w:rFonts w:ascii="Times New Roman" w:hAnsi="Times New Roman"/>
          <w:sz w:val="28"/>
          <w:szCs w:val="28"/>
          <w:lang w:val="kk-KZ"/>
        </w:rPr>
        <w:t>етасында көзделген өзге де шығынд</w:t>
      </w:r>
      <w:r>
        <w:rPr>
          <w:rFonts w:ascii="Times New Roman" w:hAnsi="Times New Roman"/>
          <w:sz w:val="28"/>
          <w:szCs w:val="28"/>
          <w:lang w:val="kk-KZ"/>
        </w:rPr>
        <w:t xml:space="preserve">ар. </w:t>
      </w:r>
    </w:p>
    <w:p w14:paraId="2DF6B163" w14:textId="77777777" w:rsidR="00043BF1" w:rsidRPr="00043BF1" w:rsidRDefault="008067F1" w:rsidP="00043BF1">
      <w:pPr>
        <w:pStyle w:val="a8"/>
        <w:ind w:firstLine="708"/>
        <w:jc w:val="both"/>
        <w:rPr>
          <w:rFonts w:ascii="Times New Roman" w:hAnsi="Times New Roman"/>
          <w:sz w:val="28"/>
          <w:szCs w:val="28"/>
          <w:lang w:val="kk-KZ"/>
        </w:rPr>
      </w:pPr>
      <w:r w:rsidRPr="008449D8">
        <w:rPr>
          <w:rFonts w:ascii="Times New Roman" w:hAnsi="Times New Roman"/>
          <w:sz w:val="28"/>
          <w:szCs w:val="28"/>
          <w:lang w:val="kk-KZ"/>
        </w:rPr>
        <w:t xml:space="preserve">54. </w:t>
      </w:r>
      <w:r w:rsidR="00043BF1" w:rsidRPr="00043BF1">
        <w:rPr>
          <w:rFonts w:ascii="Times New Roman" w:hAnsi="Times New Roman"/>
          <w:sz w:val="28"/>
          <w:szCs w:val="28"/>
          <w:lang w:val="kk-KZ"/>
        </w:rPr>
        <w:t>Аумақтық алқалар тиісті қаржы жылына арналған республикалық бюджет туралы заңда белгіленген бір айлық есептік көрсеткіштен кем емес мөлшерде әрбір адвокат үшін Келесі айдың бесінші күнінен кешіктірмей оларды алқаның есеп айырысу шотына аудару арқылы ай сайынғы аударымдарды енгізеді.</w:t>
      </w:r>
    </w:p>
    <w:p w14:paraId="6BFFDEAE" w14:textId="77777777" w:rsidR="00043BF1" w:rsidRPr="00043BF1" w:rsidRDefault="00043BF1" w:rsidP="00043BF1">
      <w:pPr>
        <w:pStyle w:val="a8"/>
        <w:ind w:firstLine="708"/>
        <w:jc w:val="both"/>
        <w:rPr>
          <w:rFonts w:ascii="Times New Roman" w:hAnsi="Times New Roman"/>
          <w:sz w:val="28"/>
          <w:szCs w:val="28"/>
          <w:lang w:val="kk-KZ"/>
        </w:rPr>
      </w:pPr>
      <w:r w:rsidRPr="00043BF1">
        <w:rPr>
          <w:rFonts w:ascii="Times New Roman" w:hAnsi="Times New Roman"/>
          <w:sz w:val="28"/>
          <w:szCs w:val="28"/>
          <w:lang w:val="kk-KZ"/>
        </w:rPr>
        <w:t xml:space="preserve">Адвокат "Адвокаттық қызмет және заң көмегі туралы" Қазақстан Республикасы Заңының 55-бабы 2-тармағының 6) тармақшасының негізінде және аумақтық адвокаттар алқасының жарғысында көзделген өзге де негіздер бойынша аумақтық алқаға мүшелік жарнаны төлеуден босатылған жағдайда, ол үшін алқаға ай сайынғы жарнаның мөлшері есептелмейді. </w:t>
      </w:r>
    </w:p>
    <w:p w14:paraId="08CB953F" w14:textId="1895D892" w:rsidR="008067F1" w:rsidRPr="00A30987" w:rsidRDefault="00043BF1" w:rsidP="00043BF1">
      <w:pPr>
        <w:pStyle w:val="a8"/>
        <w:ind w:firstLine="708"/>
        <w:jc w:val="both"/>
        <w:rPr>
          <w:rFonts w:ascii="Times New Roman" w:hAnsi="Times New Roman"/>
          <w:sz w:val="28"/>
          <w:szCs w:val="28"/>
          <w:lang w:val="kk-KZ"/>
        </w:rPr>
      </w:pPr>
      <w:r w:rsidRPr="00043BF1">
        <w:rPr>
          <w:rFonts w:ascii="Times New Roman" w:hAnsi="Times New Roman"/>
          <w:sz w:val="28"/>
          <w:szCs w:val="28"/>
          <w:lang w:val="kk-KZ"/>
        </w:rPr>
        <w:t>Адвокат аумақтық алқаға "Адвокаттық қызмет және заң көмегі туралы" Қазақстан Республикасы Заңының 54-бабы 2-тармағының 6) тармақшасы негізінде белгіленген мөлшерлеменің елу пайызы мөлшерінде мүшелік жарна төлеген кезде алқаға ай сайынғы жарнаның мөлшері ол үшін белгіленген жарнаның елу пайызы мөлшерінде есептеледі.</w:t>
      </w:r>
      <w:r>
        <w:rPr>
          <w:rFonts w:ascii="Times New Roman" w:hAnsi="Times New Roman"/>
          <w:sz w:val="28"/>
          <w:szCs w:val="28"/>
          <w:lang w:val="kk-KZ"/>
        </w:rPr>
        <w:t xml:space="preserve"> </w:t>
      </w:r>
    </w:p>
    <w:p w14:paraId="05293AF4" w14:textId="78F94E7C" w:rsidR="008067F1" w:rsidRPr="00A30987" w:rsidRDefault="008067F1" w:rsidP="008067F1">
      <w:pPr>
        <w:pStyle w:val="a8"/>
        <w:ind w:firstLine="708"/>
        <w:jc w:val="both"/>
        <w:rPr>
          <w:rFonts w:ascii="Times New Roman" w:hAnsi="Times New Roman"/>
          <w:i/>
          <w:color w:val="000000" w:themeColor="text1"/>
          <w:sz w:val="24"/>
          <w:szCs w:val="24"/>
          <w:lang w:val="kk-KZ"/>
        </w:rPr>
      </w:pPr>
      <w:r w:rsidRPr="00A30987">
        <w:rPr>
          <w:rFonts w:ascii="Times New Roman" w:hAnsi="Times New Roman"/>
          <w:i/>
          <w:color w:val="000000" w:themeColor="text1"/>
          <w:sz w:val="24"/>
          <w:szCs w:val="24"/>
          <w:lang w:val="kk-KZ"/>
        </w:rPr>
        <w:t xml:space="preserve">Жарғының 54-тармағы </w:t>
      </w:r>
      <w:r w:rsidR="0075686C" w:rsidRPr="00A30987">
        <w:rPr>
          <w:rFonts w:ascii="Times New Roman" w:hAnsi="Times New Roman"/>
          <w:i/>
          <w:color w:val="000000" w:themeColor="text1"/>
          <w:spacing w:val="1"/>
          <w:sz w:val="24"/>
          <w:szCs w:val="24"/>
          <w:lang w:val="kk-KZ"/>
        </w:rPr>
        <w:t>Р</w:t>
      </w:r>
      <w:r w:rsidR="0075686C" w:rsidRPr="00A30987">
        <w:rPr>
          <w:rFonts w:ascii="Times New Roman" w:hAnsi="Times New Roman"/>
          <w:i/>
          <w:color w:val="000000" w:themeColor="text1"/>
          <w:sz w:val="24"/>
          <w:szCs w:val="24"/>
          <w:lang w:val="kk-KZ"/>
        </w:rPr>
        <w:t>еспубликалық адвокаттар алқалар конференциясының</w:t>
      </w:r>
      <w:r w:rsidR="0075686C" w:rsidRPr="00A30987">
        <w:rPr>
          <w:rFonts w:ascii="Times New Roman" w:hAnsi="Times New Roman"/>
          <w:bCs/>
          <w:i/>
          <w:color w:val="000000" w:themeColor="text1"/>
          <w:spacing w:val="1"/>
          <w:sz w:val="24"/>
          <w:szCs w:val="24"/>
          <w:lang w:val="kk-KZ"/>
        </w:rPr>
        <w:t xml:space="preserve"> </w:t>
      </w:r>
      <w:r w:rsidR="0075686C" w:rsidRPr="00A30987">
        <w:rPr>
          <w:rFonts w:ascii="Times New Roman" w:hAnsi="Times New Roman"/>
          <w:bCs/>
          <w:i/>
          <w:color w:val="000000" w:themeColor="text1"/>
          <w:sz w:val="24"/>
          <w:szCs w:val="24"/>
          <w:lang w:val="kk-KZ"/>
        </w:rPr>
        <w:t xml:space="preserve">2021 </w:t>
      </w:r>
      <w:r w:rsidR="00A30987" w:rsidRPr="008D06A6">
        <w:rPr>
          <w:rFonts w:ascii="Times New Roman" w:hAnsi="Times New Roman"/>
          <w:i/>
          <w:color w:val="000000" w:themeColor="text1"/>
          <w:spacing w:val="2"/>
          <w:sz w:val="24"/>
          <w:szCs w:val="24"/>
          <w:shd w:val="clear" w:color="auto" w:fill="FFFFFF"/>
          <w:lang w:val="kk-KZ"/>
        </w:rPr>
        <w:t>жыл</w:t>
      </w:r>
      <w:r w:rsidR="00A30987" w:rsidRPr="008D06A6">
        <w:rPr>
          <w:rFonts w:ascii="Times New Roman" w:hAnsi="Times New Roman"/>
          <w:i/>
          <w:color w:val="000000" w:themeColor="text1"/>
          <w:sz w:val="24"/>
          <w:szCs w:val="24"/>
          <w:lang w:val="kk-KZ"/>
        </w:rPr>
        <w:t xml:space="preserve">дың </w:t>
      </w:r>
      <w:r w:rsidR="00A30987" w:rsidRPr="008D06A6">
        <w:rPr>
          <w:rFonts w:ascii="Times New Roman" w:hAnsi="Times New Roman"/>
          <w:bCs/>
          <w:i/>
          <w:color w:val="000000" w:themeColor="text1"/>
          <w:spacing w:val="-28"/>
          <w:sz w:val="24"/>
          <w:szCs w:val="24"/>
          <w:lang w:val="kk-KZ"/>
        </w:rPr>
        <w:t>26  қарашадағы</w:t>
      </w:r>
      <w:r w:rsidR="00A30987" w:rsidRPr="008D06A6">
        <w:rPr>
          <w:rFonts w:ascii="Times New Roman" w:hAnsi="Times New Roman"/>
          <w:i/>
          <w:color w:val="000000" w:themeColor="text1"/>
          <w:spacing w:val="2"/>
          <w:sz w:val="24"/>
          <w:szCs w:val="24"/>
          <w:shd w:val="clear" w:color="auto" w:fill="FFFFFF"/>
          <w:lang w:val="kk-KZ"/>
        </w:rPr>
        <w:t xml:space="preserve"> </w:t>
      </w:r>
      <w:r w:rsidR="0075686C" w:rsidRPr="00A30987">
        <w:rPr>
          <w:rFonts w:ascii="Times New Roman" w:hAnsi="Times New Roman"/>
          <w:bCs/>
          <w:i/>
          <w:color w:val="000000" w:themeColor="text1"/>
          <w:sz w:val="24"/>
          <w:szCs w:val="24"/>
          <w:lang w:val="kk-KZ"/>
        </w:rPr>
        <w:t>шешіміне сәйкес өзгертілді</w:t>
      </w:r>
      <w:r w:rsidRPr="00A30987">
        <w:rPr>
          <w:rFonts w:ascii="Times New Roman" w:hAnsi="Times New Roman"/>
          <w:i/>
          <w:color w:val="000000" w:themeColor="text1"/>
          <w:sz w:val="24"/>
          <w:szCs w:val="24"/>
          <w:lang w:val="kk-KZ"/>
        </w:rPr>
        <w:t>.</w:t>
      </w:r>
    </w:p>
    <w:p w14:paraId="19C74470"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55. Алқаның жарғылық мақсаттарына қол жеткізу үшін жолданған нақты кәсіпорындар мен бағдарламаларды қаржыландыруға арналған мақсатты жарналардың мөлшерін және оларды төлеу мерзімін Төралқа аумақтық алқалардың төралқаларымен өзара келісе отырып белгілейді. </w:t>
      </w:r>
    </w:p>
    <w:p w14:paraId="0C992D18"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56. Алқа мүшелерінің олар Алқаға берген мүлікке, соның ішінде аударымдарға да құқығы жоқ. Конференцияның шешімдерінде көзделген жағдайларды қоспағанда Алқаның мүлкіне, соның ішінде ақша қаражаттарына Төраға (Төрайым) Төралқаның шешімі бойынша және сметаның </w:t>
      </w:r>
      <w:r w:rsidR="0075686C">
        <w:rPr>
          <w:rFonts w:ascii="Times New Roman" w:hAnsi="Times New Roman"/>
          <w:sz w:val="28"/>
          <w:szCs w:val="28"/>
          <w:lang w:val="kk-KZ"/>
        </w:rPr>
        <w:t xml:space="preserve">аясында </w:t>
      </w:r>
      <w:r>
        <w:rPr>
          <w:rFonts w:ascii="Times New Roman" w:hAnsi="Times New Roman"/>
          <w:sz w:val="28"/>
          <w:szCs w:val="28"/>
          <w:lang w:val="kk-KZ"/>
        </w:rPr>
        <w:t xml:space="preserve">тікелей билік етеді.  </w:t>
      </w:r>
    </w:p>
    <w:p w14:paraId="6B63B23B"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57. Алқаға меншік құқығында тиесілі, құны 1000 айлық есептік көрсеткіштен астам мүлікті иеліктен шығару немесе оған ауыртпалықтар салу Төралқаның шешімі бойынша жүзеге асырылады.  </w:t>
      </w:r>
    </w:p>
    <w:p w14:paraId="6AB96A55" w14:textId="77777777" w:rsidR="008264A5" w:rsidRDefault="008264A5" w:rsidP="008264A5">
      <w:pPr>
        <w:ind w:firstLine="708"/>
        <w:jc w:val="both"/>
        <w:rPr>
          <w:rFonts w:ascii="Times New Roman" w:hAnsi="Times New Roman"/>
          <w:sz w:val="28"/>
          <w:szCs w:val="28"/>
          <w:lang w:val="kk-KZ"/>
        </w:rPr>
      </w:pPr>
    </w:p>
    <w:p w14:paraId="6631241B" w14:textId="77777777" w:rsidR="008264A5" w:rsidRDefault="008264A5" w:rsidP="008264A5">
      <w:pPr>
        <w:ind w:firstLine="708"/>
        <w:jc w:val="both"/>
        <w:rPr>
          <w:rFonts w:ascii="Times New Roman" w:hAnsi="Times New Roman"/>
          <w:b/>
          <w:sz w:val="28"/>
          <w:szCs w:val="28"/>
          <w:lang w:val="kk-KZ"/>
        </w:rPr>
      </w:pPr>
      <w:r w:rsidRPr="00EB01CB">
        <w:rPr>
          <w:rFonts w:ascii="Times New Roman" w:hAnsi="Times New Roman"/>
          <w:b/>
          <w:sz w:val="28"/>
          <w:szCs w:val="28"/>
          <w:lang w:val="kk-KZ"/>
        </w:rPr>
        <w:t xml:space="preserve">8. ЖАРҒЫҒА ӨЗГЕРТУЛЕР МЕН ТОЛЫҚТЫРУЛАРДЫ ЕНГІЗУ </w:t>
      </w:r>
    </w:p>
    <w:p w14:paraId="064308DD" w14:textId="77777777" w:rsidR="008264A5" w:rsidRDefault="008264A5" w:rsidP="008264A5">
      <w:pPr>
        <w:ind w:firstLine="708"/>
        <w:jc w:val="both"/>
        <w:rPr>
          <w:rFonts w:ascii="Times New Roman" w:hAnsi="Times New Roman"/>
          <w:b/>
          <w:sz w:val="28"/>
          <w:szCs w:val="28"/>
          <w:lang w:val="kk-KZ"/>
        </w:rPr>
      </w:pPr>
    </w:p>
    <w:p w14:paraId="256A1604" w14:textId="2A4E1D31" w:rsidR="0075686C" w:rsidRPr="00B36526" w:rsidRDefault="00BC0BE2" w:rsidP="00542D10">
      <w:pPr>
        <w:pStyle w:val="a8"/>
        <w:ind w:firstLine="708"/>
        <w:jc w:val="both"/>
        <w:rPr>
          <w:rFonts w:ascii="Times New Roman" w:hAnsi="Times New Roman"/>
          <w:sz w:val="28"/>
          <w:szCs w:val="28"/>
          <w:lang w:val="kk-KZ"/>
        </w:rPr>
      </w:pPr>
      <w:r>
        <w:rPr>
          <w:rFonts w:ascii="Times New Roman" w:hAnsi="Times New Roman"/>
          <w:sz w:val="28"/>
          <w:szCs w:val="28"/>
          <w:lang w:val="kk-KZ"/>
        </w:rPr>
        <w:lastRenderedPageBreak/>
        <w:t>58</w:t>
      </w:r>
      <w:r w:rsidR="008264A5" w:rsidRPr="00EB01CB">
        <w:rPr>
          <w:rFonts w:ascii="Times New Roman" w:hAnsi="Times New Roman"/>
          <w:sz w:val="28"/>
          <w:szCs w:val="28"/>
          <w:lang w:val="kk-KZ"/>
        </w:rPr>
        <w:t xml:space="preserve">. </w:t>
      </w:r>
      <w:r w:rsidR="008264A5">
        <w:rPr>
          <w:rFonts w:ascii="Times New Roman" w:hAnsi="Times New Roman"/>
          <w:sz w:val="28"/>
          <w:szCs w:val="28"/>
          <w:lang w:val="kk-KZ"/>
        </w:rPr>
        <w:t xml:space="preserve">Жарғыға өзгертулер мен толықтыруларды енгізу туралы шешім Конференцияның сайланған депутаттар санының кем дегенде үштен екі бөлігі бар болған жағдайда олардың дауыстарының үштен екі бөлігімен қабылданады. </w:t>
      </w:r>
      <w:r w:rsidR="0075686C" w:rsidRPr="00B36526">
        <w:rPr>
          <w:rFonts w:ascii="Times New Roman" w:hAnsi="Times New Roman"/>
          <w:sz w:val="28"/>
          <w:szCs w:val="28"/>
          <w:lang w:val="kk-KZ"/>
        </w:rPr>
        <w:t>Жарғыға енгізілген өзгерістер мен толықтырулар Жарғыны тіркеу сәтіндегідей тәртіппен тіркелуге жатады.</w:t>
      </w:r>
    </w:p>
    <w:p w14:paraId="71DB6500" w14:textId="77777777" w:rsidR="0075686C" w:rsidRPr="00B36526" w:rsidRDefault="0075686C" w:rsidP="0075686C">
      <w:pPr>
        <w:pStyle w:val="a8"/>
        <w:ind w:firstLine="708"/>
        <w:jc w:val="both"/>
        <w:rPr>
          <w:rFonts w:ascii="Times New Roman" w:hAnsi="Times New Roman"/>
          <w:sz w:val="28"/>
          <w:szCs w:val="28"/>
          <w:lang w:val="kk-KZ"/>
        </w:rPr>
      </w:pPr>
      <w:r w:rsidRPr="00B36526">
        <w:rPr>
          <w:rFonts w:ascii="Times New Roman" w:hAnsi="Times New Roman"/>
          <w:sz w:val="28"/>
          <w:szCs w:val="28"/>
          <w:lang w:val="kk-KZ"/>
        </w:rPr>
        <w:t>Осы Жарғы ол Қазақстан Республикасының уәкілетті мемлекеттік органдарында мемлекеттік тіркелген кезден бастап күшіне енеді.</w:t>
      </w:r>
    </w:p>
    <w:p w14:paraId="169E09D8" w14:textId="02016B6A" w:rsidR="0075686C" w:rsidRPr="00B36526" w:rsidRDefault="0075686C" w:rsidP="0075686C">
      <w:pPr>
        <w:pStyle w:val="a8"/>
        <w:ind w:firstLine="708"/>
        <w:jc w:val="both"/>
        <w:rPr>
          <w:rFonts w:ascii="Times New Roman" w:hAnsi="Times New Roman"/>
          <w:i/>
          <w:color w:val="000000" w:themeColor="text1"/>
          <w:sz w:val="24"/>
          <w:szCs w:val="24"/>
          <w:lang w:val="kk-KZ"/>
        </w:rPr>
      </w:pPr>
      <w:r w:rsidRPr="00B36526">
        <w:rPr>
          <w:rFonts w:ascii="Times New Roman" w:hAnsi="Times New Roman"/>
          <w:i/>
          <w:color w:val="000000" w:themeColor="text1"/>
          <w:sz w:val="24"/>
          <w:szCs w:val="24"/>
          <w:lang w:val="kk-KZ"/>
        </w:rPr>
        <w:t xml:space="preserve">Жарғының 58-тармағы </w:t>
      </w:r>
      <w:r w:rsidRPr="00B36526">
        <w:rPr>
          <w:rFonts w:ascii="Times New Roman" w:hAnsi="Times New Roman"/>
          <w:i/>
          <w:color w:val="000000" w:themeColor="text1"/>
          <w:spacing w:val="1"/>
          <w:sz w:val="24"/>
          <w:szCs w:val="24"/>
          <w:lang w:val="kk-KZ"/>
        </w:rPr>
        <w:t>Р</w:t>
      </w:r>
      <w:r w:rsidRPr="00B36526">
        <w:rPr>
          <w:rFonts w:ascii="Times New Roman" w:hAnsi="Times New Roman"/>
          <w:i/>
          <w:color w:val="000000" w:themeColor="text1"/>
          <w:sz w:val="24"/>
          <w:szCs w:val="24"/>
          <w:lang w:val="kk-KZ"/>
        </w:rPr>
        <w:t>еспубликалық адвокаттар алқалар конференциясының</w:t>
      </w:r>
      <w:r w:rsidRPr="00B36526">
        <w:rPr>
          <w:rFonts w:ascii="Times New Roman" w:hAnsi="Times New Roman"/>
          <w:bCs/>
          <w:i/>
          <w:color w:val="000000" w:themeColor="text1"/>
          <w:spacing w:val="1"/>
          <w:sz w:val="24"/>
          <w:szCs w:val="24"/>
          <w:lang w:val="kk-KZ"/>
        </w:rPr>
        <w:t xml:space="preserve"> </w:t>
      </w:r>
      <w:r w:rsidRPr="00B36526">
        <w:rPr>
          <w:rFonts w:ascii="Times New Roman" w:hAnsi="Times New Roman"/>
          <w:bCs/>
          <w:i/>
          <w:color w:val="000000" w:themeColor="text1"/>
          <w:sz w:val="24"/>
          <w:szCs w:val="24"/>
          <w:lang w:val="kk-KZ"/>
        </w:rPr>
        <w:t xml:space="preserve">2021 </w:t>
      </w:r>
      <w:r w:rsidR="00B36526" w:rsidRPr="008D06A6">
        <w:rPr>
          <w:rFonts w:ascii="Times New Roman" w:hAnsi="Times New Roman"/>
          <w:i/>
          <w:color w:val="000000" w:themeColor="text1"/>
          <w:spacing w:val="2"/>
          <w:sz w:val="24"/>
          <w:szCs w:val="24"/>
          <w:shd w:val="clear" w:color="auto" w:fill="FFFFFF"/>
          <w:lang w:val="kk-KZ"/>
        </w:rPr>
        <w:t>жыл</w:t>
      </w:r>
      <w:r w:rsidR="00B36526" w:rsidRPr="008D06A6">
        <w:rPr>
          <w:rFonts w:ascii="Times New Roman" w:hAnsi="Times New Roman"/>
          <w:i/>
          <w:color w:val="000000" w:themeColor="text1"/>
          <w:sz w:val="24"/>
          <w:szCs w:val="24"/>
          <w:lang w:val="kk-KZ"/>
        </w:rPr>
        <w:t xml:space="preserve">дың </w:t>
      </w:r>
      <w:r w:rsidR="00B36526" w:rsidRPr="008D06A6">
        <w:rPr>
          <w:rFonts w:ascii="Times New Roman" w:hAnsi="Times New Roman"/>
          <w:bCs/>
          <w:i/>
          <w:color w:val="000000" w:themeColor="text1"/>
          <w:spacing w:val="-28"/>
          <w:sz w:val="24"/>
          <w:szCs w:val="24"/>
          <w:lang w:val="kk-KZ"/>
        </w:rPr>
        <w:t>26  қарашадағы</w:t>
      </w:r>
      <w:r w:rsidR="00B36526" w:rsidRPr="008D06A6">
        <w:rPr>
          <w:rFonts w:ascii="Times New Roman" w:hAnsi="Times New Roman"/>
          <w:i/>
          <w:color w:val="000000" w:themeColor="text1"/>
          <w:spacing w:val="2"/>
          <w:sz w:val="24"/>
          <w:szCs w:val="24"/>
          <w:shd w:val="clear" w:color="auto" w:fill="FFFFFF"/>
          <w:lang w:val="kk-KZ"/>
        </w:rPr>
        <w:t xml:space="preserve"> </w:t>
      </w:r>
      <w:r w:rsidRPr="00B36526">
        <w:rPr>
          <w:rFonts w:ascii="Times New Roman" w:hAnsi="Times New Roman"/>
          <w:bCs/>
          <w:i/>
          <w:color w:val="000000" w:themeColor="text1"/>
          <w:sz w:val="24"/>
          <w:szCs w:val="24"/>
          <w:lang w:val="kk-KZ"/>
        </w:rPr>
        <w:t>шешіміне сәйкес өзгертілді</w:t>
      </w:r>
      <w:r w:rsidRPr="00B36526">
        <w:rPr>
          <w:rFonts w:ascii="Times New Roman" w:hAnsi="Times New Roman"/>
          <w:i/>
          <w:color w:val="000000" w:themeColor="text1"/>
          <w:sz w:val="24"/>
          <w:szCs w:val="24"/>
          <w:lang w:val="kk-KZ"/>
        </w:rPr>
        <w:t>.</w:t>
      </w:r>
    </w:p>
    <w:p w14:paraId="47EC688D" w14:textId="77777777" w:rsidR="008264A5" w:rsidRDefault="00BC0BE2" w:rsidP="008264A5">
      <w:pPr>
        <w:ind w:firstLine="708"/>
        <w:jc w:val="both"/>
        <w:rPr>
          <w:rFonts w:ascii="Times New Roman" w:hAnsi="Times New Roman"/>
          <w:sz w:val="28"/>
          <w:szCs w:val="28"/>
          <w:lang w:val="kk-KZ"/>
        </w:rPr>
      </w:pPr>
      <w:r>
        <w:rPr>
          <w:rFonts w:ascii="Times New Roman" w:hAnsi="Times New Roman"/>
          <w:sz w:val="28"/>
          <w:szCs w:val="28"/>
          <w:lang w:val="kk-KZ"/>
        </w:rPr>
        <w:t>59</w:t>
      </w:r>
      <w:r w:rsidR="008264A5">
        <w:rPr>
          <w:rFonts w:ascii="Times New Roman" w:hAnsi="Times New Roman"/>
          <w:sz w:val="28"/>
          <w:szCs w:val="28"/>
          <w:lang w:val="kk-KZ"/>
        </w:rPr>
        <w:t>. Жарғыға өзгер</w:t>
      </w:r>
      <w:r w:rsidR="0075686C">
        <w:rPr>
          <w:rFonts w:ascii="Times New Roman" w:hAnsi="Times New Roman"/>
          <w:sz w:val="28"/>
          <w:szCs w:val="28"/>
          <w:lang w:val="kk-KZ"/>
        </w:rPr>
        <w:t>істер</w:t>
      </w:r>
      <w:r w:rsidR="008264A5">
        <w:rPr>
          <w:rFonts w:ascii="Times New Roman" w:hAnsi="Times New Roman"/>
          <w:sz w:val="28"/>
          <w:szCs w:val="28"/>
          <w:lang w:val="kk-KZ"/>
        </w:rPr>
        <w:t xml:space="preserve"> мен толықтыруларды енгізу туралы ұсыныстарды беру құқығы Алқа мүшелерінің әрқайсысына тиесілі. </w:t>
      </w:r>
    </w:p>
    <w:p w14:paraId="5373D532" w14:textId="77777777" w:rsidR="008264A5" w:rsidRDefault="008264A5" w:rsidP="008264A5">
      <w:pPr>
        <w:ind w:firstLine="708"/>
        <w:jc w:val="center"/>
        <w:rPr>
          <w:rFonts w:ascii="Times New Roman" w:hAnsi="Times New Roman"/>
          <w:b/>
          <w:sz w:val="28"/>
          <w:szCs w:val="28"/>
          <w:lang w:val="kk-KZ"/>
        </w:rPr>
      </w:pPr>
    </w:p>
    <w:p w14:paraId="1DC6AF31" w14:textId="77777777" w:rsidR="008264A5" w:rsidRDefault="008264A5" w:rsidP="008264A5">
      <w:pPr>
        <w:ind w:firstLine="708"/>
        <w:jc w:val="center"/>
        <w:rPr>
          <w:rFonts w:ascii="Times New Roman" w:hAnsi="Times New Roman"/>
          <w:b/>
          <w:sz w:val="28"/>
          <w:szCs w:val="28"/>
          <w:lang w:val="kk-KZ"/>
        </w:rPr>
      </w:pPr>
      <w:r w:rsidRPr="00EB01CB">
        <w:rPr>
          <w:rFonts w:ascii="Times New Roman" w:hAnsi="Times New Roman"/>
          <w:b/>
          <w:sz w:val="28"/>
          <w:szCs w:val="28"/>
          <w:lang w:val="kk-KZ"/>
        </w:rPr>
        <w:t>9. АЛҚАНЫ ҚАЙТА ҚҰРУ ЖӘНЕ ТАРАТУ</w:t>
      </w:r>
    </w:p>
    <w:p w14:paraId="6A3B9DF9" w14:textId="77777777" w:rsidR="008264A5" w:rsidRDefault="008264A5" w:rsidP="008264A5">
      <w:pPr>
        <w:ind w:firstLine="708"/>
        <w:jc w:val="center"/>
        <w:rPr>
          <w:rFonts w:ascii="Times New Roman" w:hAnsi="Times New Roman"/>
          <w:b/>
          <w:sz w:val="28"/>
          <w:szCs w:val="28"/>
          <w:lang w:val="kk-KZ"/>
        </w:rPr>
      </w:pPr>
    </w:p>
    <w:p w14:paraId="0C285BFC"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60. Алқаның қайта ұйымдастырылуы ерікті түрде немесе Конференцияның шешімі бойынша, сондай-ақ, Қазақстан Республикасының заңнамасында көзделген тәртіпте мәжбүрлі түрде жүзеге асырыла алады. </w:t>
      </w:r>
    </w:p>
    <w:p w14:paraId="035D9610"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61. Алқаны тарату Қазақстан Республикасының заңнамасында көзделген тәртіпте және заңнамада көзделген негіздер бойынша жүзеге асырылады. Алқаны ерікті түрде тарату туралы шешім Конференцияда барлық делегаттардың дауыстар санының кем дегенде үштен екі бөлігімен қабылдануы тиіс. </w:t>
      </w:r>
    </w:p>
    <w:p w14:paraId="38528A2D"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 xml:space="preserve">62. Алқа таратылған жағдайда Конференцияның шешімі немесе сот                үш адамнан тұратын тарату комиссиясын тағайындайды. Тарату комиссиясы тағайындалған кезден бастап оған Алқаның мүлкін және істерін басқару жөніндегі өкілеттіктер жүктеледі. </w:t>
      </w:r>
    </w:p>
    <w:p w14:paraId="518BBA30" w14:textId="77777777" w:rsidR="008264A5"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63. Комиссия таратылған жағдайда оның мүлкі Комиссия мүшелерінің арасында бөліп таратылмайды және ол Коллегияның несие берушілерге беруі тиіс берешектерді өтеу үшін пайдаланылады және Алқаның Жарғысында көзделген мақсаттарға</w:t>
      </w:r>
      <w:r w:rsidRPr="00310980">
        <w:rPr>
          <w:rFonts w:ascii="Times New Roman" w:hAnsi="Times New Roman"/>
          <w:sz w:val="28"/>
          <w:szCs w:val="28"/>
          <w:lang w:val="kk-KZ"/>
        </w:rPr>
        <w:t xml:space="preserve"> </w:t>
      </w:r>
      <w:r>
        <w:rPr>
          <w:rFonts w:ascii="Times New Roman" w:hAnsi="Times New Roman"/>
          <w:sz w:val="28"/>
          <w:szCs w:val="28"/>
          <w:lang w:val="kk-KZ"/>
        </w:rPr>
        <w:t xml:space="preserve">жұмсалады. </w:t>
      </w:r>
    </w:p>
    <w:p w14:paraId="7872951B" w14:textId="77777777" w:rsidR="008264A5" w:rsidRPr="00EB01CB" w:rsidRDefault="008264A5" w:rsidP="008264A5">
      <w:pPr>
        <w:ind w:firstLine="708"/>
        <w:jc w:val="both"/>
        <w:rPr>
          <w:rFonts w:ascii="Times New Roman" w:hAnsi="Times New Roman"/>
          <w:sz w:val="28"/>
          <w:szCs w:val="28"/>
          <w:lang w:val="kk-KZ"/>
        </w:rPr>
      </w:pPr>
      <w:r>
        <w:rPr>
          <w:rFonts w:ascii="Times New Roman" w:hAnsi="Times New Roman"/>
          <w:sz w:val="28"/>
          <w:szCs w:val="28"/>
          <w:lang w:val="kk-KZ"/>
        </w:rPr>
        <w:t>64. Алқаның таратылуы туралы жазба заңды тұ</w:t>
      </w:r>
      <w:r w:rsidR="0075686C">
        <w:rPr>
          <w:rFonts w:ascii="Times New Roman" w:hAnsi="Times New Roman"/>
          <w:sz w:val="28"/>
          <w:szCs w:val="28"/>
          <w:lang w:val="kk-KZ"/>
        </w:rPr>
        <w:t>лғалардың бірыңғай мемлекеттік реестріне</w:t>
      </w:r>
      <w:r>
        <w:rPr>
          <w:rFonts w:ascii="Times New Roman" w:hAnsi="Times New Roman"/>
          <w:sz w:val="28"/>
          <w:szCs w:val="28"/>
          <w:lang w:val="kk-KZ"/>
        </w:rPr>
        <w:t xml:space="preserve"> енгізілгеннен кейін Алқаның қызметі аяқталған, ал Алқа өз өкілеттіктерін тоқтатқан болып саналады. </w:t>
      </w:r>
    </w:p>
    <w:p w14:paraId="5ECF2C8F" w14:textId="77777777" w:rsidR="008264A5" w:rsidRPr="00EB01CB" w:rsidRDefault="008264A5" w:rsidP="008264A5">
      <w:pPr>
        <w:ind w:firstLine="708"/>
        <w:jc w:val="both"/>
        <w:rPr>
          <w:rFonts w:ascii="Times New Roman" w:hAnsi="Times New Roman"/>
          <w:sz w:val="28"/>
          <w:szCs w:val="28"/>
          <w:lang w:val="kk-KZ"/>
        </w:rPr>
      </w:pPr>
    </w:p>
    <w:p w14:paraId="4CED5E9D" w14:textId="77777777" w:rsidR="008264A5" w:rsidRPr="00683202" w:rsidRDefault="008264A5" w:rsidP="008264A5">
      <w:pPr>
        <w:rPr>
          <w:lang w:val="kk-KZ"/>
        </w:rPr>
      </w:pPr>
    </w:p>
    <w:p w14:paraId="49537FC1" w14:textId="77777777" w:rsidR="004B6E6B" w:rsidRPr="008264A5" w:rsidRDefault="004B6E6B">
      <w:pPr>
        <w:rPr>
          <w:lang w:val="kk-KZ"/>
        </w:rPr>
      </w:pPr>
    </w:p>
    <w:sectPr w:rsidR="004B6E6B" w:rsidRPr="008264A5" w:rsidSect="00B533B2">
      <w:footerReference w:type="default" r:id="rId7"/>
      <w:pgSz w:w="11909" w:h="16834"/>
      <w:pgMar w:top="851" w:right="851" w:bottom="851" w:left="1418"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9830" w14:textId="77777777" w:rsidR="008B2390" w:rsidRDefault="008B2390">
      <w:r>
        <w:separator/>
      </w:r>
    </w:p>
  </w:endnote>
  <w:endnote w:type="continuationSeparator" w:id="0">
    <w:p w14:paraId="355A9CA6" w14:textId="77777777" w:rsidR="008B2390" w:rsidRDefault="008B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097769"/>
      <w:docPartObj>
        <w:docPartGallery w:val="Page Numbers (Bottom of Page)"/>
        <w:docPartUnique/>
      </w:docPartObj>
    </w:sdtPr>
    <w:sdtEndPr/>
    <w:sdtContent>
      <w:p w14:paraId="1C579F18" w14:textId="3EC986AA" w:rsidR="00B533B2" w:rsidRDefault="00B533B2">
        <w:pPr>
          <w:pStyle w:val="a3"/>
          <w:jc w:val="center"/>
        </w:pPr>
        <w:r>
          <w:fldChar w:fldCharType="begin"/>
        </w:r>
        <w:r>
          <w:instrText>PAGE   \* MERGEFORMAT</w:instrText>
        </w:r>
        <w:r>
          <w:fldChar w:fldCharType="separate"/>
        </w:r>
        <w:r w:rsidR="0028307C">
          <w:rPr>
            <w:noProof/>
          </w:rPr>
          <w:t>17</w:t>
        </w:r>
        <w:r>
          <w:rPr>
            <w:noProof/>
          </w:rPr>
          <w:fldChar w:fldCharType="end"/>
        </w:r>
      </w:p>
    </w:sdtContent>
  </w:sdt>
  <w:p w14:paraId="687F0C7F" w14:textId="77777777" w:rsidR="00B533B2" w:rsidRDefault="00B533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1201" w14:textId="77777777" w:rsidR="008B2390" w:rsidRDefault="008B2390">
      <w:r>
        <w:separator/>
      </w:r>
    </w:p>
  </w:footnote>
  <w:footnote w:type="continuationSeparator" w:id="0">
    <w:p w14:paraId="492B250C" w14:textId="77777777" w:rsidR="008B2390" w:rsidRDefault="008B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F0C5F"/>
    <w:multiLevelType w:val="hybridMultilevel"/>
    <w:tmpl w:val="D966CDAC"/>
    <w:lvl w:ilvl="0" w:tplc="96A6E954">
      <w:start w:val="9"/>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3E6204B2"/>
    <w:multiLevelType w:val="hybridMultilevel"/>
    <w:tmpl w:val="B5F4C8DA"/>
    <w:lvl w:ilvl="0" w:tplc="F94220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7634179">
    <w:abstractNumId w:val="1"/>
  </w:num>
  <w:num w:numId="2" w16cid:durableId="1219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A5"/>
    <w:rsid w:val="000068C5"/>
    <w:rsid w:val="00043BF1"/>
    <w:rsid w:val="00060C6D"/>
    <w:rsid w:val="00063B1D"/>
    <w:rsid w:val="00086C97"/>
    <w:rsid w:val="000C3F4F"/>
    <w:rsid w:val="000E42D1"/>
    <w:rsid w:val="001417C4"/>
    <w:rsid w:val="001A6989"/>
    <w:rsid w:val="002169A7"/>
    <w:rsid w:val="00227E07"/>
    <w:rsid w:val="00235F0A"/>
    <w:rsid w:val="0026396D"/>
    <w:rsid w:val="0028307C"/>
    <w:rsid w:val="002B04D2"/>
    <w:rsid w:val="002B259C"/>
    <w:rsid w:val="002C5B8B"/>
    <w:rsid w:val="002C5CE3"/>
    <w:rsid w:val="002E6408"/>
    <w:rsid w:val="002F7391"/>
    <w:rsid w:val="003072FE"/>
    <w:rsid w:val="0031453F"/>
    <w:rsid w:val="0034339C"/>
    <w:rsid w:val="0034539A"/>
    <w:rsid w:val="00367A44"/>
    <w:rsid w:val="003775C0"/>
    <w:rsid w:val="003855FD"/>
    <w:rsid w:val="003B6176"/>
    <w:rsid w:val="003C0105"/>
    <w:rsid w:val="003C440C"/>
    <w:rsid w:val="003E3CB6"/>
    <w:rsid w:val="00414C8B"/>
    <w:rsid w:val="00467553"/>
    <w:rsid w:val="00481A6F"/>
    <w:rsid w:val="00494457"/>
    <w:rsid w:val="004B12BF"/>
    <w:rsid w:val="004B6E6B"/>
    <w:rsid w:val="004C6686"/>
    <w:rsid w:val="00517D72"/>
    <w:rsid w:val="005250FF"/>
    <w:rsid w:val="00542D10"/>
    <w:rsid w:val="00562618"/>
    <w:rsid w:val="00572D65"/>
    <w:rsid w:val="005952FD"/>
    <w:rsid w:val="005A5FF5"/>
    <w:rsid w:val="005B0CBE"/>
    <w:rsid w:val="005C0AF5"/>
    <w:rsid w:val="005E5F30"/>
    <w:rsid w:val="00652BE8"/>
    <w:rsid w:val="00655045"/>
    <w:rsid w:val="006A14DC"/>
    <w:rsid w:val="006B2C8A"/>
    <w:rsid w:val="006B2D90"/>
    <w:rsid w:val="006B3A86"/>
    <w:rsid w:val="00721095"/>
    <w:rsid w:val="00721B45"/>
    <w:rsid w:val="0073029C"/>
    <w:rsid w:val="00754624"/>
    <w:rsid w:val="0075686C"/>
    <w:rsid w:val="0078659F"/>
    <w:rsid w:val="007B764F"/>
    <w:rsid w:val="007E04DC"/>
    <w:rsid w:val="00805249"/>
    <w:rsid w:val="008067F1"/>
    <w:rsid w:val="008264A5"/>
    <w:rsid w:val="008442B6"/>
    <w:rsid w:val="008449D8"/>
    <w:rsid w:val="00845A18"/>
    <w:rsid w:val="008B0A39"/>
    <w:rsid w:val="008B2390"/>
    <w:rsid w:val="008D06A6"/>
    <w:rsid w:val="008E64F4"/>
    <w:rsid w:val="00957A20"/>
    <w:rsid w:val="00974A3A"/>
    <w:rsid w:val="009B300B"/>
    <w:rsid w:val="009B75B7"/>
    <w:rsid w:val="009C13D4"/>
    <w:rsid w:val="00A30987"/>
    <w:rsid w:val="00A50D78"/>
    <w:rsid w:val="00A601A6"/>
    <w:rsid w:val="00B36526"/>
    <w:rsid w:val="00B46962"/>
    <w:rsid w:val="00B533B2"/>
    <w:rsid w:val="00B55973"/>
    <w:rsid w:val="00B66F19"/>
    <w:rsid w:val="00B70BD5"/>
    <w:rsid w:val="00BC0BE2"/>
    <w:rsid w:val="00BC5E46"/>
    <w:rsid w:val="00BD6F41"/>
    <w:rsid w:val="00C61017"/>
    <w:rsid w:val="00C61EFB"/>
    <w:rsid w:val="00C80EFC"/>
    <w:rsid w:val="00CA325B"/>
    <w:rsid w:val="00CB23EB"/>
    <w:rsid w:val="00D5135C"/>
    <w:rsid w:val="00D86A76"/>
    <w:rsid w:val="00DA0D7A"/>
    <w:rsid w:val="00DB0E6D"/>
    <w:rsid w:val="00DB19CE"/>
    <w:rsid w:val="00E2476B"/>
    <w:rsid w:val="00E6070B"/>
    <w:rsid w:val="00E62243"/>
    <w:rsid w:val="00E662CF"/>
    <w:rsid w:val="00E7274B"/>
    <w:rsid w:val="00E9212B"/>
    <w:rsid w:val="00EA7D51"/>
    <w:rsid w:val="00EB7E22"/>
    <w:rsid w:val="00F85AAA"/>
    <w:rsid w:val="00F9033B"/>
    <w:rsid w:val="00FD228D"/>
    <w:rsid w:val="00FD23A7"/>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6B2E"/>
  <w15:chartTrackingRefBased/>
  <w15:docId w15:val="{F8188DAF-FA77-47CD-81F1-7D375732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A5"/>
    <w:pPr>
      <w:spacing w:after="0" w:line="240"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64A5"/>
    <w:pPr>
      <w:tabs>
        <w:tab w:val="center" w:pos="4677"/>
        <w:tab w:val="right" w:pos="9355"/>
      </w:tabs>
    </w:pPr>
  </w:style>
  <w:style w:type="character" w:customStyle="1" w:styleId="a4">
    <w:name w:val="Нижний колонтитул Знак"/>
    <w:basedOn w:val="a0"/>
    <w:link w:val="a3"/>
    <w:uiPriority w:val="99"/>
    <w:rsid w:val="008264A5"/>
    <w:rPr>
      <w:rFonts w:ascii="Calibri" w:eastAsia="Calibri" w:hAnsi="Calibri" w:cs="Times New Roman"/>
      <w:lang w:val="ru-RU"/>
    </w:rPr>
  </w:style>
  <w:style w:type="paragraph" w:styleId="a5">
    <w:name w:val="Normal (Web)"/>
    <w:basedOn w:val="a"/>
    <w:uiPriority w:val="99"/>
    <w:unhideWhenUsed/>
    <w:rsid w:val="008264A5"/>
    <w:pPr>
      <w:spacing w:before="100" w:beforeAutospacing="1" w:after="100" w:afterAutospacing="1"/>
    </w:pPr>
    <w:rPr>
      <w:rFonts w:ascii="Times New Roman" w:eastAsia="Times New Roman" w:hAnsi="Times New Roman"/>
      <w:sz w:val="24"/>
      <w:szCs w:val="24"/>
      <w:lang w:eastAsia="ru-RU"/>
    </w:rPr>
  </w:style>
  <w:style w:type="paragraph" w:styleId="a6">
    <w:name w:val="List Paragraph"/>
    <w:basedOn w:val="a"/>
    <w:uiPriority w:val="34"/>
    <w:qFormat/>
    <w:rsid w:val="008264A5"/>
    <w:pPr>
      <w:ind w:left="720"/>
      <w:contextualSpacing/>
    </w:pPr>
  </w:style>
  <w:style w:type="character" w:customStyle="1" w:styleId="s0">
    <w:name w:val="s0"/>
    <w:basedOn w:val="a0"/>
    <w:rsid w:val="008264A5"/>
  </w:style>
  <w:style w:type="table" w:styleId="a7">
    <w:name w:val="Table Grid"/>
    <w:basedOn w:val="a1"/>
    <w:uiPriority w:val="59"/>
    <w:rsid w:val="008264A5"/>
    <w:pPr>
      <w:spacing w:after="0" w:line="240" w:lineRule="auto"/>
      <w:ind w:firstLine="851"/>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26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264A5"/>
    <w:rPr>
      <w:rFonts w:ascii="Courier New" w:eastAsia="Times New Roman" w:hAnsi="Courier New" w:cs="Courier New"/>
      <w:sz w:val="20"/>
      <w:szCs w:val="20"/>
      <w:lang w:val="ru-RU" w:eastAsia="ru-RU"/>
    </w:rPr>
  </w:style>
  <w:style w:type="paragraph" w:styleId="a8">
    <w:name w:val="No Spacing"/>
    <w:uiPriority w:val="1"/>
    <w:qFormat/>
    <w:rsid w:val="00BC0BE2"/>
    <w:pPr>
      <w:spacing w:after="0" w:line="240" w:lineRule="auto"/>
    </w:pPr>
    <w:rPr>
      <w:rFonts w:ascii="Calibri" w:eastAsia="Calibri" w:hAnsi="Calibri" w:cs="Times New Roman"/>
      <w:lang w:val="ru-RU"/>
    </w:rPr>
  </w:style>
  <w:style w:type="paragraph" w:styleId="a9">
    <w:name w:val="Balloon Text"/>
    <w:basedOn w:val="a"/>
    <w:link w:val="aa"/>
    <w:uiPriority w:val="99"/>
    <w:semiHidden/>
    <w:unhideWhenUsed/>
    <w:rsid w:val="007E04DC"/>
    <w:rPr>
      <w:rFonts w:ascii="Segoe UI" w:hAnsi="Segoe UI" w:cs="Segoe UI"/>
      <w:sz w:val="18"/>
      <w:szCs w:val="18"/>
    </w:rPr>
  </w:style>
  <w:style w:type="character" w:customStyle="1" w:styleId="aa">
    <w:name w:val="Текст выноски Знак"/>
    <w:basedOn w:val="a0"/>
    <w:link w:val="a9"/>
    <w:uiPriority w:val="99"/>
    <w:semiHidden/>
    <w:rsid w:val="007E04DC"/>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5888</Words>
  <Characters>33567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Berikovna</dc:creator>
  <cp:keywords/>
  <dc:description/>
  <cp:lastModifiedBy>Айнур Нурмангалиева</cp:lastModifiedBy>
  <cp:revision>4</cp:revision>
  <cp:lastPrinted>2021-11-30T07:02:00Z</cp:lastPrinted>
  <dcterms:created xsi:type="dcterms:W3CDTF">2022-03-03T06:56:00Z</dcterms:created>
  <dcterms:modified xsi:type="dcterms:W3CDTF">2022-04-12T11:08:00Z</dcterms:modified>
</cp:coreProperties>
</file>