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5949" w:type="dxa"/>
        <w:tblLook w:val="04A0" w:firstRow="1" w:lastRow="0" w:firstColumn="1" w:lastColumn="0" w:noHBand="0" w:noVBand="1"/>
      </w:tblPr>
      <w:tblGrid>
        <w:gridCol w:w="3396"/>
      </w:tblGrid>
      <w:tr w:rsidR="00707350" w:rsidRPr="00707350" w:rsidTr="00C5310D">
        <w:tc>
          <w:tcPr>
            <w:tcW w:w="3396" w:type="dxa"/>
            <w:tcBorders>
              <w:top w:val="nil"/>
              <w:left w:val="nil"/>
              <w:bottom w:val="nil"/>
              <w:right w:val="nil"/>
            </w:tcBorders>
          </w:tcPr>
          <w:p w:rsidR="005549E9" w:rsidRPr="00707350" w:rsidRDefault="005549E9" w:rsidP="00C5310D">
            <w:pPr>
              <w:rPr>
                <w:sz w:val="28"/>
                <w:szCs w:val="28"/>
              </w:rPr>
            </w:pPr>
            <w:r w:rsidRPr="00707350">
              <w:rPr>
                <w:sz w:val="28"/>
                <w:szCs w:val="28"/>
              </w:rPr>
              <w:t xml:space="preserve">Приложение </w:t>
            </w:r>
            <w:r w:rsidRPr="00707350">
              <w:rPr>
                <w:sz w:val="28"/>
                <w:szCs w:val="28"/>
                <w:lang w:val="kk-KZ"/>
              </w:rPr>
              <w:t xml:space="preserve">1 </w:t>
            </w:r>
            <w:r w:rsidRPr="00707350">
              <w:rPr>
                <w:sz w:val="28"/>
                <w:szCs w:val="28"/>
              </w:rPr>
              <w:t>к приказу/</w:t>
            </w:r>
          </w:p>
          <w:p w:rsidR="005549E9" w:rsidRPr="00707350" w:rsidRDefault="005549E9" w:rsidP="00C5310D">
            <w:pPr>
              <w:rPr>
                <w:i/>
                <w:sz w:val="28"/>
                <w:szCs w:val="28"/>
                <w:lang w:val="kk-KZ"/>
              </w:rPr>
            </w:pPr>
          </w:p>
        </w:tc>
      </w:tr>
    </w:tbl>
    <w:p w:rsidR="0019640C" w:rsidRPr="00707350" w:rsidRDefault="0019640C" w:rsidP="00AD0540">
      <w:pPr>
        <w:pStyle w:val="af0"/>
        <w:spacing w:before="0" w:beforeAutospacing="0" w:after="0" w:afterAutospacing="0"/>
        <w:ind w:firstLine="708"/>
        <w:jc w:val="both"/>
        <w:rPr>
          <w:sz w:val="28"/>
          <w:szCs w:val="28"/>
          <w:lang w:val="kk-KZ"/>
        </w:rPr>
      </w:pPr>
    </w:p>
    <w:p w:rsidR="00AD0540" w:rsidRPr="00707350" w:rsidRDefault="00AD0540" w:rsidP="00AD0540">
      <w:pPr>
        <w:pStyle w:val="af0"/>
        <w:spacing w:before="0" w:beforeAutospacing="0" w:after="0" w:afterAutospacing="0"/>
        <w:jc w:val="center"/>
        <w:rPr>
          <w:b/>
          <w:spacing w:val="2"/>
          <w:sz w:val="28"/>
          <w:szCs w:val="28"/>
          <w:lang w:val="kk-KZ"/>
        </w:rPr>
      </w:pPr>
      <w:r w:rsidRPr="00707350">
        <w:rPr>
          <w:b/>
          <w:spacing w:val="2"/>
          <w:sz w:val="28"/>
          <w:szCs w:val="28"/>
          <w:lang w:val="kk-KZ"/>
        </w:rPr>
        <w:t xml:space="preserve">Перечень некоторых приказов Министерства юстиции </w:t>
      </w:r>
      <w:r w:rsidRPr="00707350">
        <w:rPr>
          <w:b/>
          <w:spacing w:val="2"/>
          <w:sz w:val="28"/>
          <w:szCs w:val="28"/>
          <w:lang w:val="kk-KZ"/>
        </w:rPr>
        <w:br/>
        <w:t xml:space="preserve">Республики Казахстан, в которые вносятся изменения </w:t>
      </w:r>
    </w:p>
    <w:p w:rsidR="00645DE2" w:rsidRPr="00707350" w:rsidRDefault="00645DE2" w:rsidP="003343F3">
      <w:pPr>
        <w:pStyle w:val="af0"/>
        <w:spacing w:before="0" w:beforeAutospacing="0" w:after="0" w:afterAutospacing="0"/>
        <w:ind w:firstLine="708"/>
        <w:jc w:val="both"/>
        <w:rPr>
          <w:spacing w:val="2"/>
          <w:sz w:val="28"/>
          <w:szCs w:val="28"/>
          <w:lang w:val="kk-KZ"/>
        </w:rPr>
      </w:pPr>
    </w:p>
    <w:p w:rsidR="00FE6D2D" w:rsidRPr="00707350" w:rsidRDefault="00FE6D2D" w:rsidP="00FE6D2D">
      <w:pPr>
        <w:pStyle w:val="af0"/>
        <w:spacing w:before="0" w:beforeAutospacing="0" w:after="0" w:afterAutospacing="0"/>
        <w:ind w:firstLine="708"/>
        <w:jc w:val="both"/>
        <w:rPr>
          <w:sz w:val="28"/>
          <w:szCs w:val="28"/>
        </w:rPr>
      </w:pPr>
      <w:r w:rsidRPr="00707350">
        <w:rPr>
          <w:spacing w:val="2"/>
          <w:sz w:val="28"/>
          <w:szCs w:val="28"/>
        </w:rPr>
        <w:t>1. </w:t>
      </w:r>
      <w:proofErr w:type="gramStart"/>
      <w:r w:rsidRPr="00707350">
        <w:rPr>
          <w:sz w:val="28"/>
          <w:szCs w:val="28"/>
        </w:rPr>
        <w:t xml:space="preserve">В приказ Министра юстиции Республики Казахстан от </w:t>
      </w:r>
      <w:r w:rsidRPr="00707350">
        <w:rPr>
          <w:sz w:val="28"/>
          <w:szCs w:val="28"/>
          <w:lang w:val="kk-KZ"/>
        </w:rPr>
        <w:t>28 августа</w:t>
      </w:r>
      <w:r w:rsidRPr="00707350">
        <w:rPr>
          <w:sz w:val="28"/>
          <w:szCs w:val="28"/>
        </w:rPr>
        <w:t xml:space="preserve"> </w:t>
      </w:r>
      <w:r w:rsidRPr="00707350">
        <w:rPr>
          <w:sz w:val="28"/>
          <w:szCs w:val="28"/>
        </w:rPr>
        <w:br/>
        <w:t>2018 года № 1</w:t>
      </w:r>
      <w:r w:rsidRPr="00707350">
        <w:rPr>
          <w:sz w:val="28"/>
          <w:szCs w:val="28"/>
          <w:lang w:val="kk-KZ"/>
        </w:rPr>
        <w:t>313</w:t>
      </w:r>
      <w:r w:rsidRPr="00707350">
        <w:rPr>
          <w:sz w:val="28"/>
          <w:szCs w:val="28"/>
        </w:rPr>
        <w:t xml:space="preserve"> «Об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(зарегистрирован в Реестре государственной регистрации нормативных правовых актов № 17</w:t>
      </w:r>
      <w:r w:rsidRPr="00707350">
        <w:rPr>
          <w:sz w:val="28"/>
          <w:szCs w:val="28"/>
          <w:lang w:val="kk-KZ"/>
        </w:rPr>
        <w:t>327</w:t>
      </w:r>
      <w:r w:rsidRPr="00707350">
        <w:rPr>
          <w:sz w:val="28"/>
          <w:szCs w:val="28"/>
        </w:rPr>
        <w:t>, опубликован 7</w:t>
      </w:r>
      <w:r w:rsidRPr="00707350">
        <w:rPr>
          <w:sz w:val="28"/>
          <w:szCs w:val="28"/>
          <w:lang w:val="kk-KZ"/>
        </w:rPr>
        <w:t xml:space="preserve"> сентября</w:t>
      </w:r>
      <w:r w:rsidRPr="00707350">
        <w:rPr>
          <w:sz w:val="28"/>
          <w:szCs w:val="28"/>
        </w:rPr>
        <w:t xml:space="preserve"> 2018 года в Эталонном контрольном банке нормативных правовых актов) внести </w:t>
      </w:r>
      <w:proofErr w:type="spellStart"/>
      <w:r w:rsidRPr="00707350">
        <w:rPr>
          <w:sz w:val="28"/>
          <w:szCs w:val="28"/>
        </w:rPr>
        <w:t>следующ</w:t>
      </w:r>
      <w:proofErr w:type="spellEnd"/>
      <w:r w:rsidRPr="00707350">
        <w:rPr>
          <w:sz w:val="28"/>
          <w:szCs w:val="28"/>
          <w:lang w:val="kk-KZ"/>
        </w:rPr>
        <w:t>е</w:t>
      </w:r>
      <w:r w:rsidRPr="00707350">
        <w:rPr>
          <w:sz w:val="28"/>
          <w:szCs w:val="28"/>
        </w:rPr>
        <w:t>е</w:t>
      </w:r>
      <w:proofErr w:type="gramEnd"/>
      <w:r w:rsidRPr="00707350">
        <w:rPr>
          <w:sz w:val="28"/>
          <w:szCs w:val="28"/>
        </w:rPr>
        <w:t xml:space="preserve"> </w:t>
      </w:r>
      <w:proofErr w:type="spellStart"/>
      <w:r w:rsidRPr="00707350">
        <w:rPr>
          <w:sz w:val="28"/>
          <w:szCs w:val="28"/>
        </w:rPr>
        <w:t>изменени</w:t>
      </w:r>
      <w:proofErr w:type="spellEnd"/>
      <w:r w:rsidRPr="00707350">
        <w:rPr>
          <w:sz w:val="28"/>
          <w:szCs w:val="28"/>
          <w:lang w:val="kk-KZ"/>
        </w:rPr>
        <w:t>е</w:t>
      </w:r>
      <w:r w:rsidRPr="00707350">
        <w:rPr>
          <w:sz w:val="28"/>
          <w:szCs w:val="28"/>
        </w:rPr>
        <w:t>:</w:t>
      </w:r>
    </w:p>
    <w:p w:rsidR="00327494" w:rsidRPr="00707350" w:rsidRDefault="00EC086D" w:rsidP="00AD0540">
      <w:pPr>
        <w:pStyle w:val="af0"/>
        <w:spacing w:before="0" w:beforeAutospacing="0" w:after="0" w:afterAutospacing="0"/>
        <w:ind w:firstLine="708"/>
        <w:jc w:val="both"/>
        <w:rPr>
          <w:sz w:val="28"/>
          <w:szCs w:val="28"/>
        </w:rPr>
      </w:pPr>
      <w:hyperlink r:id="rId9" w:anchor="z6" w:history="1">
        <w:r w:rsidR="00FE6D2D" w:rsidRPr="00707350">
          <w:rPr>
            <w:rStyle w:val="ad"/>
            <w:color w:val="auto"/>
            <w:sz w:val="28"/>
            <w:szCs w:val="28"/>
            <w:u w:val="none"/>
          </w:rPr>
          <w:t>Правила</w:t>
        </w:r>
      </w:hyperlink>
      <w:r w:rsidR="00FE6D2D" w:rsidRPr="00707350">
        <w:rPr>
          <w:sz w:val="28"/>
          <w:szCs w:val="28"/>
        </w:rPr>
        <w:t xml:space="preserve">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w:t>
      </w:r>
      <w:proofErr w:type="spellStart"/>
      <w:r w:rsidR="00FE6D2D" w:rsidRPr="00707350">
        <w:rPr>
          <w:sz w:val="28"/>
          <w:szCs w:val="28"/>
        </w:rPr>
        <w:t>утвержденн</w:t>
      </w:r>
      <w:proofErr w:type="spellEnd"/>
      <w:r w:rsidR="00FE6D2D" w:rsidRPr="00707350">
        <w:rPr>
          <w:sz w:val="28"/>
          <w:szCs w:val="28"/>
          <w:lang w:val="kk-KZ"/>
        </w:rPr>
        <w:t>ы</w:t>
      </w:r>
      <w:r w:rsidR="00FE6D2D" w:rsidRPr="00707350">
        <w:rPr>
          <w:sz w:val="28"/>
          <w:szCs w:val="28"/>
        </w:rPr>
        <w:t xml:space="preserve">е </w:t>
      </w:r>
      <w:r w:rsidR="00FE6D2D" w:rsidRPr="00707350">
        <w:rPr>
          <w:sz w:val="28"/>
          <w:szCs w:val="28"/>
          <w:lang w:val="kk-KZ"/>
        </w:rPr>
        <w:t>указ</w:t>
      </w:r>
      <w:proofErr w:type="spellStart"/>
      <w:r w:rsidR="00FE6D2D" w:rsidRPr="00707350">
        <w:rPr>
          <w:sz w:val="28"/>
          <w:szCs w:val="28"/>
        </w:rPr>
        <w:t>анным</w:t>
      </w:r>
      <w:proofErr w:type="spellEnd"/>
      <w:r w:rsidR="00FE6D2D" w:rsidRPr="00707350">
        <w:rPr>
          <w:sz w:val="28"/>
          <w:szCs w:val="28"/>
        </w:rPr>
        <w:t xml:space="preserve"> приказом, изложить в новой редакции согласно приложению </w:t>
      </w:r>
      <w:r w:rsidR="00234CD1" w:rsidRPr="00707350">
        <w:rPr>
          <w:sz w:val="28"/>
          <w:szCs w:val="28"/>
        </w:rPr>
        <w:t xml:space="preserve">2 </w:t>
      </w:r>
      <w:r w:rsidR="00FE6D2D" w:rsidRPr="00707350">
        <w:rPr>
          <w:sz w:val="28"/>
          <w:szCs w:val="28"/>
        </w:rPr>
        <w:t>к настоящему приказу.</w:t>
      </w:r>
    </w:p>
    <w:p w:rsidR="00327494" w:rsidRPr="00707350" w:rsidRDefault="00327494" w:rsidP="00327494">
      <w:pPr>
        <w:pStyle w:val="af0"/>
        <w:spacing w:before="0" w:beforeAutospacing="0" w:after="0" w:afterAutospacing="0"/>
        <w:jc w:val="both"/>
        <w:rPr>
          <w:spacing w:val="2"/>
          <w:sz w:val="28"/>
          <w:szCs w:val="28"/>
        </w:rPr>
      </w:pPr>
      <w:r w:rsidRPr="00707350">
        <w:rPr>
          <w:spacing w:val="2"/>
          <w:sz w:val="28"/>
          <w:szCs w:val="28"/>
        </w:rPr>
        <w:tab/>
      </w:r>
      <w:r w:rsidR="001F3CB5" w:rsidRPr="00707350">
        <w:rPr>
          <w:spacing w:val="2"/>
          <w:sz w:val="28"/>
          <w:szCs w:val="28"/>
        </w:rPr>
        <w:t>2</w:t>
      </w:r>
      <w:r w:rsidRPr="00707350">
        <w:rPr>
          <w:spacing w:val="2"/>
          <w:sz w:val="28"/>
          <w:szCs w:val="28"/>
        </w:rPr>
        <w:t>. </w:t>
      </w:r>
      <w:proofErr w:type="gramStart"/>
      <w:r w:rsidRPr="00707350">
        <w:rPr>
          <w:spacing w:val="2"/>
          <w:sz w:val="28"/>
          <w:szCs w:val="28"/>
        </w:rPr>
        <w:t>В приказ Министра юстиции Республики Казахстан от 29 августа 2018 года № 1340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(зарегистрирован в Реестре государственной регистрации нормативных правовых актов № 17414</w:t>
      </w:r>
      <w:proofErr w:type="gramEnd"/>
      <w:r w:rsidRPr="00707350">
        <w:rPr>
          <w:spacing w:val="2"/>
          <w:sz w:val="28"/>
          <w:szCs w:val="28"/>
        </w:rPr>
        <w:t xml:space="preserve">, </w:t>
      </w:r>
      <w:proofErr w:type="gramStart"/>
      <w:r w:rsidRPr="00707350">
        <w:rPr>
          <w:spacing w:val="2"/>
          <w:sz w:val="28"/>
          <w:szCs w:val="28"/>
        </w:rPr>
        <w:t>опубликован</w:t>
      </w:r>
      <w:proofErr w:type="gramEnd"/>
      <w:r w:rsidRPr="00707350">
        <w:rPr>
          <w:spacing w:val="2"/>
          <w:sz w:val="28"/>
          <w:szCs w:val="28"/>
        </w:rPr>
        <w:t xml:space="preserve"> 27 сентября 2018 года в Эталонном контрольном банке нормативных правовых актов)</w:t>
      </w:r>
      <w:r w:rsidR="00EC086D" w:rsidRPr="00EC086D">
        <w:rPr>
          <w:sz w:val="28"/>
          <w:szCs w:val="28"/>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Pr="00707350">
        <w:rPr>
          <w:spacing w:val="2"/>
          <w:sz w:val="28"/>
          <w:szCs w:val="28"/>
        </w:rPr>
        <w:t>:</w:t>
      </w:r>
    </w:p>
    <w:p w:rsidR="00327494" w:rsidRPr="00707350" w:rsidRDefault="00327494" w:rsidP="00327494">
      <w:pPr>
        <w:pStyle w:val="af0"/>
        <w:spacing w:before="0" w:beforeAutospacing="0" w:after="0" w:afterAutospacing="0"/>
        <w:jc w:val="both"/>
        <w:rPr>
          <w:spacing w:val="2"/>
          <w:sz w:val="28"/>
          <w:szCs w:val="28"/>
        </w:rPr>
      </w:pPr>
      <w:r w:rsidRPr="00707350">
        <w:rPr>
          <w:spacing w:val="2"/>
          <w:sz w:val="28"/>
          <w:szCs w:val="28"/>
        </w:rPr>
        <w:tab/>
        <w:t xml:space="preserve">в Правилах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proofErr w:type="spellStart"/>
      <w:r w:rsidRPr="00707350">
        <w:rPr>
          <w:spacing w:val="2"/>
          <w:sz w:val="28"/>
          <w:szCs w:val="28"/>
        </w:rPr>
        <w:t>утвержденн</w:t>
      </w:r>
      <w:proofErr w:type="spellEnd"/>
      <w:r w:rsidRPr="00707350">
        <w:rPr>
          <w:spacing w:val="2"/>
          <w:sz w:val="28"/>
          <w:szCs w:val="28"/>
          <w:lang w:val="kk-KZ"/>
        </w:rPr>
        <w:t>ы</w:t>
      </w:r>
      <w:r w:rsidRPr="00707350">
        <w:rPr>
          <w:spacing w:val="2"/>
          <w:sz w:val="28"/>
          <w:szCs w:val="28"/>
        </w:rPr>
        <w:t xml:space="preserve">е </w:t>
      </w:r>
      <w:r w:rsidRPr="00707350">
        <w:rPr>
          <w:spacing w:val="2"/>
          <w:sz w:val="28"/>
          <w:szCs w:val="28"/>
          <w:lang w:val="kk-KZ"/>
        </w:rPr>
        <w:t>указ</w:t>
      </w:r>
      <w:r w:rsidR="00855172">
        <w:rPr>
          <w:spacing w:val="2"/>
          <w:sz w:val="28"/>
          <w:szCs w:val="28"/>
        </w:rPr>
        <w:t>анны</w:t>
      </w:r>
      <w:r w:rsidR="00855172">
        <w:rPr>
          <w:spacing w:val="2"/>
          <w:sz w:val="28"/>
          <w:szCs w:val="28"/>
          <w:lang w:val="kk-KZ"/>
        </w:rPr>
        <w:t>х</w:t>
      </w:r>
      <w:r w:rsidRPr="00707350">
        <w:rPr>
          <w:spacing w:val="2"/>
          <w:sz w:val="28"/>
          <w:szCs w:val="28"/>
        </w:rPr>
        <w:t xml:space="preserve"> приказом:</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в приложении 1:</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lastRenderedPageBreak/>
        <w:t>в строке порядковый номер 7:</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pStyle w:val="af0"/>
        <w:spacing w:before="0" w:beforeAutospacing="0" w:after="0" w:afterAutospacing="0" w:line="285" w:lineRule="atLeast"/>
        <w:jc w:val="both"/>
        <w:textAlignment w:val="baseline"/>
        <w:rPr>
          <w:spacing w:val="2"/>
          <w:sz w:val="28"/>
          <w:szCs w:val="28"/>
        </w:rPr>
      </w:pPr>
      <w:r w:rsidRPr="00707350">
        <w:rPr>
          <w:spacing w:val="2"/>
          <w:sz w:val="28"/>
          <w:szCs w:val="28"/>
          <w:lang w:val="kk-KZ"/>
        </w:rPr>
        <w:tab/>
        <w:t>«</w:t>
      </w:r>
      <w:r w:rsidRPr="00707350">
        <w:rPr>
          <w:spacing w:val="2"/>
          <w:sz w:val="28"/>
          <w:szCs w:val="28"/>
        </w:rPr>
        <w:t xml:space="preserve">1) портала – круглосуточно, за исключением технических перерывов, связанных с проведением ремонтных работ (при обращении </w:t>
      </w:r>
      <w:proofErr w:type="spellStart"/>
      <w:r w:rsidRPr="00707350">
        <w:rPr>
          <w:spacing w:val="2"/>
          <w:sz w:val="28"/>
          <w:szCs w:val="28"/>
        </w:rPr>
        <w:t>услугополучателя</w:t>
      </w:r>
      <w:proofErr w:type="spellEnd"/>
      <w:r w:rsidRPr="00707350">
        <w:rPr>
          <w:spacing w:val="2"/>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bookmarkStart w:id="0" w:name="z249"/>
      <w:bookmarkEnd w:id="0"/>
    </w:p>
    <w:p w:rsidR="00327494" w:rsidRPr="00707350" w:rsidRDefault="00327494" w:rsidP="00327494">
      <w:pPr>
        <w:pStyle w:val="af0"/>
        <w:spacing w:before="0" w:beforeAutospacing="0" w:after="0" w:afterAutospacing="0" w:line="285" w:lineRule="atLeast"/>
        <w:jc w:val="both"/>
        <w:textAlignment w:val="baseline"/>
        <w:rPr>
          <w:spacing w:val="2"/>
          <w:sz w:val="28"/>
          <w:szCs w:val="28"/>
        </w:rPr>
      </w:pPr>
      <w:r w:rsidRPr="00707350">
        <w:rPr>
          <w:spacing w:val="2"/>
          <w:sz w:val="28"/>
          <w:szCs w:val="28"/>
        </w:rPr>
        <w:tab/>
        <w:t xml:space="preserve">2) </w:t>
      </w:r>
      <w:proofErr w:type="spellStart"/>
      <w:r w:rsidRPr="00707350">
        <w:rPr>
          <w:spacing w:val="2"/>
          <w:sz w:val="28"/>
          <w:szCs w:val="28"/>
        </w:rPr>
        <w:t>услугодателя</w:t>
      </w:r>
      <w:proofErr w:type="spellEnd"/>
      <w:r w:rsidRPr="00707350">
        <w:rPr>
          <w:spacing w:val="2"/>
          <w:sz w:val="28"/>
          <w:szCs w:val="28"/>
        </w:rPr>
        <w:t xml:space="preserve">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327494" w:rsidRPr="00707350" w:rsidRDefault="00327494" w:rsidP="00327494">
      <w:pPr>
        <w:pStyle w:val="af0"/>
        <w:spacing w:before="0" w:beforeAutospacing="0" w:after="0" w:afterAutospacing="0" w:line="285" w:lineRule="atLeast"/>
        <w:jc w:val="both"/>
        <w:textAlignment w:val="baseline"/>
        <w:rPr>
          <w:spacing w:val="2"/>
          <w:sz w:val="28"/>
          <w:szCs w:val="28"/>
          <w:lang w:val="kk-KZ"/>
        </w:rPr>
      </w:pPr>
      <w:r w:rsidRPr="00707350">
        <w:rPr>
          <w:spacing w:val="2"/>
          <w:sz w:val="28"/>
          <w:szCs w:val="28"/>
        </w:rPr>
        <w:tab/>
        <w:t xml:space="preserve">Адреса мест оказания государственной услуги размещены на </w:t>
      </w:r>
      <w:proofErr w:type="spellStart"/>
      <w:r w:rsidRPr="00707350">
        <w:rPr>
          <w:spacing w:val="2"/>
          <w:sz w:val="28"/>
          <w:szCs w:val="28"/>
        </w:rPr>
        <w:t>интернет-ресурсе</w:t>
      </w:r>
      <w:proofErr w:type="spellEnd"/>
      <w:r w:rsidRPr="00707350">
        <w:rPr>
          <w:spacing w:val="2"/>
          <w:sz w:val="28"/>
          <w:szCs w:val="28"/>
        </w:rPr>
        <w:t xml:space="preserve"> РГП на ПХВ «НИИС»: www.kazpatent.kz в разделе «Государственные услуги»</w:t>
      </w:r>
      <w:proofErr w:type="gramStart"/>
      <w:r w:rsidRPr="00707350">
        <w:rPr>
          <w:spacing w:val="2"/>
          <w:sz w:val="28"/>
          <w:szCs w:val="28"/>
        </w:rPr>
        <w:t>.</w:t>
      </w:r>
      <w:r w:rsidRPr="00707350">
        <w:rPr>
          <w:spacing w:val="2"/>
          <w:sz w:val="28"/>
          <w:szCs w:val="28"/>
          <w:lang w:val="kk-KZ"/>
        </w:rPr>
        <w:t>»</w:t>
      </w:r>
      <w:proofErr w:type="gramEnd"/>
      <w:r w:rsidRPr="00707350">
        <w:rPr>
          <w:spacing w:val="2"/>
          <w:sz w:val="28"/>
          <w:szCs w:val="28"/>
          <w:lang w:val="kk-KZ"/>
        </w:rPr>
        <w:t>;</w:t>
      </w:r>
    </w:p>
    <w:p w:rsidR="001F3CB5" w:rsidRPr="00707350" w:rsidRDefault="001F3CB5" w:rsidP="001F3CB5">
      <w:pPr>
        <w:ind w:firstLine="708"/>
        <w:jc w:val="both"/>
        <w:rPr>
          <w:sz w:val="28"/>
          <w:szCs w:val="28"/>
        </w:rPr>
      </w:pPr>
      <w:r w:rsidRPr="00707350">
        <w:rPr>
          <w:sz w:val="28"/>
          <w:szCs w:val="28"/>
          <w:lang w:val="kk-KZ"/>
        </w:rPr>
        <w:t>в</w:t>
      </w:r>
      <w:r w:rsidRPr="00707350">
        <w:rPr>
          <w:sz w:val="28"/>
          <w:szCs w:val="28"/>
        </w:rPr>
        <w:t xml:space="preserve"> приложении 3 абзац второй изложить в следующей редакции:</w:t>
      </w:r>
    </w:p>
    <w:p w:rsidR="001F3CB5" w:rsidRPr="00707350" w:rsidRDefault="001F3CB5" w:rsidP="001F3CB5">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081C2F" w:rsidRPr="00707350" w:rsidRDefault="00081C2F" w:rsidP="00327494">
      <w:pPr>
        <w:ind w:firstLine="708"/>
        <w:contextualSpacing/>
        <w:jc w:val="both"/>
        <w:rPr>
          <w:rFonts w:eastAsia="Calibri"/>
          <w:sz w:val="28"/>
          <w:szCs w:val="28"/>
          <w:lang w:val="kk-KZ"/>
        </w:rPr>
      </w:pPr>
      <w:r w:rsidRPr="00707350">
        <w:rPr>
          <w:rFonts w:eastAsia="Calibri"/>
          <w:sz w:val="28"/>
          <w:szCs w:val="28"/>
          <w:lang w:val="kk-KZ"/>
        </w:rPr>
        <w:t>приложение 4 изложить в новой редакции согласно приложению 1</w:t>
      </w:r>
      <w:r w:rsidR="00BA18C5" w:rsidRPr="00707350">
        <w:rPr>
          <w:rFonts w:eastAsia="Calibri"/>
          <w:sz w:val="28"/>
          <w:szCs w:val="28"/>
          <w:lang w:val="kk-KZ"/>
        </w:rPr>
        <w:t xml:space="preserve"> к настоящему п</w:t>
      </w:r>
      <w:r w:rsidRPr="00707350">
        <w:rPr>
          <w:rFonts w:eastAsia="Calibri"/>
          <w:sz w:val="28"/>
          <w:szCs w:val="28"/>
          <w:lang w:val="kk-KZ"/>
        </w:rPr>
        <w:t>еречню;</w:t>
      </w:r>
    </w:p>
    <w:p w:rsidR="00081C2F" w:rsidRPr="00707350" w:rsidRDefault="00081C2F" w:rsidP="00327494">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 редакции согласно приложению 2</w:t>
      </w:r>
      <w:r w:rsidR="00BA18C5" w:rsidRPr="00707350">
        <w:rPr>
          <w:rFonts w:eastAsia="Calibri"/>
          <w:sz w:val="28"/>
          <w:szCs w:val="28"/>
          <w:lang w:val="kk-KZ"/>
        </w:rPr>
        <w:t xml:space="preserve"> к настоящему п</w:t>
      </w:r>
      <w:r w:rsidRPr="00707350">
        <w:rPr>
          <w:rFonts w:eastAsia="Calibri"/>
          <w:sz w:val="28"/>
          <w:szCs w:val="28"/>
          <w:lang w:val="kk-KZ"/>
        </w:rPr>
        <w:t>еречню;</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в приложении 7:</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lastRenderedPageBreak/>
        <w:t>Адреса мест оказания государственной услуги размещены на интернет-ресурсе РГП на ПХВ «НИИС»: www.kazpatent.kz в разделе «Государственные услуги».»;</w:t>
      </w:r>
    </w:p>
    <w:p w:rsidR="00637D7F" w:rsidRPr="00707350" w:rsidRDefault="00637D7F" w:rsidP="00637D7F">
      <w:pPr>
        <w:ind w:firstLine="708"/>
        <w:contextualSpacing/>
        <w:jc w:val="both"/>
        <w:rPr>
          <w:rFonts w:eastAsia="Calibri"/>
          <w:sz w:val="28"/>
          <w:szCs w:val="28"/>
          <w:lang w:val="kk-KZ"/>
        </w:rPr>
      </w:pPr>
      <w:r w:rsidRPr="00707350">
        <w:rPr>
          <w:rFonts w:eastAsia="Calibri"/>
          <w:sz w:val="28"/>
          <w:szCs w:val="28"/>
          <w:lang w:val="kk-KZ"/>
        </w:rPr>
        <w:t xml:space="preserve">приложение 9 изложить в новой редакции согласно приложению </w:t>
      </w:r>
      <w:r w:rsidR="00696442" w:rsidRPr="00707350">
        <w:rPr>
          <w:rFonts w:eastAsia="Calibri"/>
          <w:sz w:val="28"/>
          <w:szCs w:val="28"/>
          <w:lang w:val="kk-KZ"/>
        </w:rPr>
        <w:t>3</w:t>
      </w:r>
      <w:r w:rsidRPr="00707350">
        <w:rPr>
          <w:rFonts w:eastAsia="Calibri"/>
          <w:sz w:val="28"/>
          <w:szCs w:val="28"/>
          <w:lang w:val="kk-KZ"/>
        </w:rPr>
        <w:t xml:space="preserve"> к настоящему перечню;</w:t>
      </w:r>
    </w:p>
    <w:p w:rsidR="00637D7F" w:rsidRPr="00707350" w:rsidRDefault="00637D7F" w:rsidP="00637D7F">
      <w:pPr>
        <w:ind w:firstLine="708"/>
        <w:contextualSpacing/>
        <w:jc w:val="both"/>
        <w:rPr>
          <w:rFonts w:eastAsia="Calibri"/>
          <w:sz w:val="28"/>
          <w:szCs w:val="28"/>
          <w:lang w:val="kk-KZ"/>
        </w:rPr>
      </w:pPr>
      <w:r w:rsidRPr="00707350">
        <w:rPr>
          <w:rFonts w:eastAsia="Calibri"/>
          <w:sz w:val="28"/>
          <w:szCs w:val="28"/>
          <w:lang w:val="kk-KZ"/>
        </w:rPr>
        <w:t xml:space="preserve">приложение 10 изложить в новой редакции согласно приложению </w:t>
      </w:r>
      <w:r w:rsidR="00696442" w:rsidRPr="00707350">
        <w:rPr>
          <w:rFonts w:eastAsia="Calibri"/>
          <w:sz w:val="28"/>
          <w:szCs w:val="28"/>
          <w:lang w:val="kk-KZ"/>
        </w:rPr>
        <w:t>4</w:t>
      </w:r>
      <w:r w:rsidRPr="00707350">
        <w:rPr>
          <w:rFonts w:eastAsia="Calibri"/>
          <w:sz w:val="28"/>
          <w:szCs w:val="28"/>
          <w:lang w:val="kk-KZ"/>
        </w:rPr>
        <w:t xml:space="preserve"> к настоящему перечню;</w:t>
      </w:r>
    </w:p>
    <w:p w:rsidR="00637D7F" w:rsidRPr="00707350" w:rsidRDefault="00637D7F" w:rsidP="00637D7F">
      <w:pPr>
        <w:ind w:firstLine="708"/>
        <w:contextualSpacing/>
        <w:jc w:val="both"/>
        <w:rPr>
          <w:rFonts w:eastAsia="Calibri"/>
          <w:sz w:val="28"/>
          <w:szCs w:val="28"/>
          <w:lang w:val="kk-KZ"/>
        </w:rPr>
      </w:pPr>
      <w:r w:rsidRPr="00707350">
        <w:rPr>
          <w:rFonts w:eastAsia="Calibri"/>
          <w:sz w:val="28"/>
          <w:szCs w:val="28"/>
          <w:lang w:val="kk-KZ"/>
        </w:rPr>
        <w:t xml:space="preserve">приложение 14 изложить в новой редакции согласно приложению </w:t>
      </w:r>
      <w:r w:rsidR="00696442" w:rsidRPr="00707350">
        <w:rPr>
          <w:rFonts w:eastAsia="Calibri"/>
          <w:sz w:val="28"/>
          <w:szCs w:val="28"/>
          <w:lang w:val="kk-KZ"/>
        </w:rPr>
        <w:t>5</w:t>
      </w:r>
      <w:r w:rsidRPr="00707350">
        <w:rPr>
          <w:rFonts w:eastAsia="Calibri"/>
          <w:sz w:val="28"/>
          <w:szCs w:val="28"/>
          <w:lang w:val="kk-KZ"/>
        </w:rPr>
        <w:t xml:space="preserve"> к настоящему перечню;</w:t>
      </w:r>
    </w:p>
    <w:p w:rsidR="00637D7F" w:rsidRPr="00707350" w:rsidRDefault="00637D7F" w:rsidP="00637D7F">
      <w:pPr>
        <w:ind w:firstLine="708"/>
        <w:contextualSpacing/>
        <w:jc w:val="both"/>
        <w:rPr>
          <w:rFonts w:eastAsia="Calibri"/>
          <w:sz w:val="28"/>
          <w:szCs w:val="28"/>
          <w:lang w:val="kk-KZ"/>
        </w:rPr>
      </w:pPr>
      <w:r w:rsidRPr="00707350">
        <w:rPr>
          <w:rFonts w:eastAsia="Calibri"/>
          <w:sz w:val="28"/>
          <w:szCs w:val="28"/>
          <w:lang w:val="kk-KZ"/>
        </w:rPr>
        <w:t xml:space="preserve">приложение 15 изложить в новой редакции согласно приложению </w:t>
      </w:r>
      <w:r w:rsidR="00696442" w:rsidRPr="00707350">
        <w:rPr>
          <w:rFonts w:eastAsia="Calibri"/>
          <w:sz w:val="28"/>
          <w:szCs w:val="28"/>
          <w:lang w:val="kk-KZ"/>
        </w:rPr>
        <w:t>6</w:t>
      </w:r>
      <w:r w:rsidR="00017DE1" w:rsidRPr="00707350">
        <w:rPr>
          <w:rFonts w:eastAsia="Calibri"/>
          <w:sz w:val="28"/>
          <w:szCs w:val="28"/>
          <w:lang w:val="kk-KZ"/>
        </w:rPr>
        <w:t xml:space="preserve"> к настоящему перечню.</w:t>
      </w:r>
    </w:p>
    <w:p w:rsidR="001F3CB5" w:rsidRPr="00EC086D" w:rsidRDefault="001F3CB5" w:rsidP="001F3CB5">
      <w:pPr>
        <w:pStyle w:val="af0"/>
        <w:spacing w:before="0" w:beforeAutospacing="0" w:after="0" w:afterAutospacing="0"/>
        <w:jc w:val="both"/>
        <w:rPr>
          <w:spacing w:val="2"/>
          <w:sz w:val="28"/>
          <w:szCs w:val="28"/>
        </w:rPr>
      </w:pPr>
      <w:r w:rsidRPr="00707350">
        <w:rPr>
          <w:spacing w:val="2"/>
          <w:sz w:val="28"/>
          <w:szCs w:val="28"/>
        </w:rPr>
        <w:tab/>
        <w:t>3. </w:t>
      </w:r>
      <w:proofErr w:type="gramStart"/>
      <w:r w:rsidRPr="00707350">
        <w:rPr>
          <w:spacing w:val="2"/>
          <w:sz w:val="28"/>
          <w:szCs w:val="28"/>
        </w:rPr>
        <w:t>В приказ Министра юстиции Республики Казахстан от 29 августа 2018 года № 1341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(зарегистрирован в Реестре государственной регистрации нормативных правовых актов № 17415, опубликован 26 сентября 2018 года в</w:t>
      </w:r>
      <w:proofErr w:type="gramEnd"/>
      <w:r w:rsidRPr="00707350">
        <w:rPr>
          <w:spacing w:val="2"/>
          <w:sz w:val="28"/>
          <w:szCs w:val="28"/>
        </w:rPr>
        <w:t xml:space="preserve"> </w:t>
      </w:r>
      <w:proofErr w:type="gramStart"/>
      <w:r w:rsidRPr="00707350">
        <w:rPr>
          <w:spacing w:val="2"/>
          <w:sz w:val="28"/>
          <w:szCs w:val="28"/>
        </w:rPr>
        <w:t>Эталонном контрольном ба</w:t>
      </w:r>
      <w:r w:rsidR="00EC086D">
        <w:rPr>
          <w:spacing w:val="2"/>
          <w:sz w:val="28"/>
          <w:szCs w:val="28"/>
        </w:rPr>
        <w:t>нке нормативных правовых актов)</w:t>
      </w:r>
      <w:r w:rsidR="00EC086D">
        <w:rPr>
          <w:spacing w:val="2"/>
          <w:sz w:val="28"/>
          <w:szCs w:val="28"/>
          <w:lang w:val="kk-KZ"/>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roofErr w:type="gramEnd"/>
    </w:p>
    <w:p w:rsidR="001F3CB5" w:rsidRPr="00707350" w:rsidRDefault="001F3CB5" w:rsidP="001F3CB5">
      <w:pPr>
        <w:pStyle w:val="af0"/>
        <w:spacing w:before="0" w:beforeAutospacing="0" w:after="0" w:afterAutospacing="0"/>
        <w:jc w:val="both"/>
        <w:rPr>
          <w:spacing w:val="2"/>
          <w:sz w:val="28"/>
          <w:szCs w:val="28"/>
        </w:rPr>
      </w:pPr>
      <w:r w:rsidRPr="00707350">
        <w:rPr>
          <w:spacing w:val="2"/>
          <w:sz w:val="28"/>
          <w:szCs w:val="28"/>
        </w:rPr>
        <w:tab/>
        <w:t xml:space="preserve">в Правилах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w:t>
      </w:r>
      <w:proofErr w:type="gramStart"/>
      <w:r w:rsidRPr="00707350">
        <w:rPr>
          <w:spacing w:val="2"/>
          <w:sz w:val="28"/>
          <w:szCs w:val="28"/>
        </w:rPr>
        <w:t>недействительными</w:t>
      </w:r>
      <w:proofErr w:type="gramEnd"/>
      <w:r w:rsidRPr="00707350">
        <w:rPr>
          <w:spacing w:val="2"/>
          <w:sz w:val="28"/>
          <w:szCs w:val="28"/>
        </w:rPr>
        <w:t xml:space="preserve"> и досрочного прекращения действия патентов, утвержденные указанным приказом:</w:t>
      </w:r>
    </w:p>
    <w:p w:rsidR="001F3CB5" w:rsidRPr="00707350" w:rsidRDefault="001F3CB5" w:rsidP="001F3CB5">
      <w:pPr>
        <w:ind w:firstLine="708"/>
        <w:contextualSpacing/>
        <w:jc w:val="both"/>
        <w:rPr>
          <w:rFonts w:eastAsia="Calibri"/>
          <w:sz w:val="28"/>
          <w:szCs w:val="28"/>
          <w:lang w:val="kk-KZ"/>
        </w:rPr>
      </w:pPr>
      <w:r w:rsidRPr="00707350">
        <w:rPr>
          <w:rFonts w:eastAsia="Calibri"/>
          <w:sz w:val="28"/>
          <w:szCs w:val="28"/>
          <w:lang w:val="kk-KZ"/>
        </w:rPr>
        <w:t>в приложении 1:</w:t>
      </w:r>
    </w:p>
    <w:p w:rsidR="001F3CB5" w:rsidRPr="00707350" w:rsidRDefault="001F3CB5" w:rsidP="001F3CB5">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1F3CB5" w:rsidRPr="00707350" w:rsidRDefault="001F3CB5" w:rsidP="001F3CB5">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1F3CB5" w:rsidRPr="00707350" w:rsidRDefault="001F3CB5" w:rsidP="001F3CB5">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1F3CB5" w:rsidRPr="00707350" w:rsidRDefault="001F3CB5" w:rsidP="001F3CB5">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1F3CB5" w:rsidRPr="00707350" w:rsidRDefault="001F3CB5" w:rsidP="001F3CB5">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1F3CB5" w:rsidRPr="00707350" w:rsidRDefault="001F3CB5" w:rsidP="001F3CB5">
      <w:pPr>
        <w:contextualSpacing/>
        <w:jc w:val="both"/>
        <w:rPr>
          <w:rFonts w:eastAsia="Calibri"/>
          <w:sz w:val="28"/>
          <w:szCs w:val="28"/>
          <w:lang w:val="kk-KZ"/>
        </w:rPr>
      </w:pPr>
      <w:r w:rsidRPr="00707350">
        <w:rPr>
          <w:spacing w:val="2"/>
          <w:sz w:val="28"/>
          <w:szCs w:val="28"/>
        </w:rPr>
        <w:tab/>
        <w:t xml:space="preserve">«1) портал – круглосуточно, за исключением технических перерывов, связанных с проведением ремонтных работ (при обращении </w:t>
      </w:r>
      <w:proofErr w:type="spellStart"/>
      <w:r w:rsidRPr="00707350">
        <w:rPr>
          <w:spacing w:val="2"/>
          <w:sz w:val="28"/>
          <w:szCs w:val="28"/>
        </w:rPr>
        <w:t>услугополучателя</w:t>
      </w:r>
      <w:proofErr w:type="spellEnd"/>
      <w:r w:rsidRPr="00707350">
        <w:rPr>
          <w:spacing w:val="2"/>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1F3CB5" w:rsidRPr="00707350" w:rsidRDefault="001F3CB5" w:rsidP="001F3CB5">
      <w:pPr>
        <w:pStyle w:val="af0"/>
        <w:spacing w:before="0" w:beforeAutospacing="0" w:after="0" w:afterAutospacing="0"/>
        <w:jc w:val="both"/>
        <w:rPr>
          <w:spacing w:val="2"/>
          <w:sz w:val="28"/>
          <w:szCs w:val="28"/>
        </w:rPr>
      </w:pPr>
      <w:r w:rsidRPr="00707350">
        <w:rPr>
          <w:spacing w:val="2"/>
          <w:sz w:val="28"/>
          <w:szCs w:val="28"/>
        </w:rPr>
        <w:lastRenderedPageBreak/>
        <w:tab/>
      </w:r>
      <w:proofErr w:type="gramStart"/>
      <w:r w:rsidRPr="00707350">
        <w:rPr>
          <w:spacing w:val="2"/>
          <w:sz w:val="28"/>
          <w:szCs w:val="28"/>
        </w:rPr>
        <w:t xml:space="preserve">2) </w:t>
      </w:r>
      <w:proofErr w:type="spellStart"/>
      <w:r w:rsidRPr="00707350">
        <w:rPr>
          <w:spacing w:val="2"/>
          <w:sz w:val="28"/>
          <w:szCs w:val="28"/>
        </w:rPr>
        <w:t>услугодателя</w:t>
      </w:r>
      <w:proofErr w:type="spellEnd"/>
      <w:r w:rsidRPr="00707350">
        <w:rPr>
          <w:spacing w:val="2"/>
          <w:sz w:val="28"/>
          <w:szCs w:val="28"/>
        </w:rPr>
        <w:t xml:space="preserve">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статьи 5 Закона Республики Казахстан от 13 декабря 2001 года «О праздниках в Республике Казахстан».</w:t>
      </w:r>
      <w:proofErr w:type="gramEnd"/>
    </w:p>
    <w:p w:rsidR="001F3CB5" w:rsidRPr="00707350" w:rsidRDefault="001F3CB5" w:rsidP="001F3CB5">
      <w:pPr>
        <w:pStyle w:val="af0"/>
        <w:spacing w:before="0" w:beforeAutospacing="0" w:after="0" w:afterAutospacing="0"/>
        <w:jc w:val="both"/>
        <w:rPr>
          <w:spacing w:val="2"/>
          <w:sz w:val="28"/>
          <w:szCs w:val="28"/>
        </w:rPr>
      </w:pPr>
      <w:r w:rsidRPr="00707350">
        <w:rPr>
          <w:spacing w:val="2"/>
          <w:sz w:val="28"/>
          <w:szCs w:val="28"/>
        </w:rPr>
        <w:tab/>
        <w:t xml:space="preserve">Адреса мест оказания государственной услуги размещены на </w:t>
      </w:r>
      <w:proofErr w:type="spellStart"/>
      <w:r w:rsidRPr="00707350">
        <w:rPr>
          <w:spacing w:val="2"/>
          <w:sz w:val="28"/>
          <w:szCs w:val="28"/>
        </w:rPr>
        <w:t>интернет-ресурсе</w:t>
      </w:r>
      <w:proofErr w:type="spellEnd"/>
      <w:r w:rsidRPr="00707350">
        <w:rPr>
          <w:spacing w:val="2"/>
          <w:sz w:val="28"/>
          <w:szCs w:val="28"/>
        </w:rPr>
        <w:t xml:space="preserve"> РГП на ПХВ «НИИС»: www.kazpatent.kz в разделе «Государственные услуги»</w:t>
      </w:r>
      <w:proofErr w:type="gramStart"/>
      <w:r w:rsidRPr="00707350">
        <w:rPr>
          <w:spacing w:val="2"/>
          <w:sz w:val="28"/>
          <w:szCs w:val="28"/>
        </w:rPr>
        <w:t>.»</w:t>
      </w:r>
      <w:proofErr w:type="gramEnd"/>
      <w:r w:rsidRPr="00707350">
        <w:rPr>
          <w:spacing w:val="2"/>
          <w:sz w:val="28"/>
          <w:szCs w:val="28"/>
        </w:rPr>
        <w:t>;</w:t>
      </w:r>
    </w:p>
    <w:p w:rsidR="006A50E8" w:rsidRPr="00707350" w:rsidRDefault="006A50E8" w:rsidP="006A50E8">
      <w:pPr>
        <w:ind w:firstLine="708"/>
        <w:jc w:val="both"/>
        <w:rPr>
          <w:sz w:val="28"/>
          <w:szCs w:val="28"/>
        </w:rPr>
      </w:pPr>
      <w:r w:rsidRPr="00707350">
        <w:rPr>
          <w:sz w:val="28"/>
          <w:szCs w:val="28"/>
          <w:lang w:val="kk-KZ"/>
        </w:rPr>
        <w:t>в</w:t>
      </w:r>
      <w:r w:rsidRPr="00707350">
        <w:rPr>
          <w:sz w:val="28"/>
          <w:szCs w:val="28"/>
        </w:rPr>
        <w:t xml:space="preserve"> приложении 3 абзац второй изложить в следующей редакции:</w:t>
      </w:r>
    </w:p>
    <w:p w:rsidR="0079499B" w:rsidRPr="00707350" w:rsidRDefault="006A50E8" w:rsidP="001F3CB5">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79499B" w:rsidRPr="00707350" w:rsidRDefault="0079499B" w:rsidP="0079499B">
      <w:pPr>
        <w:ind w:firstLine="708"/>
        <w:contextualSpacing/>
        <w:jc w:val="both"/>
        <w:rPr>
          <w:rFonts w:eastAsia="Calibri"/>
          <w:sz w:val="28"/>
          <w:szCs w:val="28"/>
          <w:lang w:val="kk-KZ"/>
        </w:rPr>
      </w:pPr>
      <w:r w:rsidRPr="00707350">
        <w:rPr>
          <w:rFonts w:eastAsia="Calibri"/>
          <w:sz w:val="28"/>
          <w:szCs w:val="28"/>
          <w:lang w:val="kk-KZ"/>
        </w:rPr>
        <w:t>приложение 4 изложить в новой редакции согласно приложению 7 к настоящему перечню,</w:t>
      </w:r>
    </w:p>
    <w:p w:rsidR="0079499B" w:rsidRPr="00707350" w:rsidRDefault="0079499B" w:rsidP="0079499B">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 редакции согласно приложению 8 к настоящему перечню,</w:t>
      </w:r>
    </w:p>
    <w:p w:rsidR="0079499B" w:rsidRPr="00707350" w:rsidRDefault="0079499B" w:rsidP="0079499B">
      <w:pPr>
        <w:ind w:firstLine="708"/>
        <w:contextualSpacing/>
        <w:jc w:val="both"/>
        <w:rPr>
          <w:rFonts w:eastAsia="Calibri"/>
          <w:sz w:val="28"/>
          <w:szCs w:val="28"/>
          <w:lang w:val="kk-KZ"/>
        </w:rPr>
      </w:pPr>
      <w:r w:rsidRPr="00707350">
        <w:rPr>
          <w:rFonts w:eastAsia="Calibri"/>
          <w:sz w:val="28"/>
          <w:szCs w:val="28"/>
          <w:lang w:val="kk-KZ"/>
        </w:rPr>
        <w:t>приложение 11 изложить в новой редакции согласно приложению 9 к настоящему перечню,</w:t>
      </w:r>
    </w:p>
    <w:p w:rsidR="0079499B" w:rsidRPr="00707350" w:rsidRDefault="0079499B" w:rsidP="0079499B">
      <w:pPr>
        <w:ind w:firstLine="708"/>
        <w:contextualSpacing/>
        <w:jc w:val="both"/>
        <w:rPr>
          <w:rFonts w:eastAsia="Calibri"/>
          <w:sz w:val="28"/>
          <w:szCs w:val="28"/>
          <w:lang w:val="kk-KZ"/>
        </w:rPr>
      </w:pPr>
      <w:r w:rsidRPr="00707350">
        <w:rPr>
          <w:rFonts w:eastAsia="Calibri"/>
          <w:sz w:val="28"/>
          <w:szCs w:val="28"/>
          <w:lang w:val="kk-KZ"/>
        </w:rPr>
        <w:t xml:space="preserve">приложение 12 изложить в новой редакции согласно приложению 10 к </w:t>
      </w:r>
      <w:r w:rsidR="004A7D5A" w:rsidRPr="00707350">
        <w:rPr>
          <w:rFonts w:eastAsia="Calibri"/>
          <w:sz w:val="28"/>
          <w:szCs w:val="28"/>
          <w:lang w:val="kk-KZ"/>
        </w:rPr>
        <w:t>настоящему перечню.</w:t>
      </w:r>
    </w:p>
    <w:p w:rsidR="006A50E8" w:rsidRPr="00EC086D" w:rsidRDefault="006A50E8" w:rsidP="006A50E8">
      <w:pPr>
        <w:pStyle w:val="af0"/>
        <w:spacing w:before="0" w:beforeAutospacing="0" w:after="0" w:afterAutospacing="0"/>
        <w:jc w:val="both"/>
        <w:rPr>
          <w:spacing w:val="2"/>
          <w:sz w:val="28"/>
          <w:szCs w:val="28"/>
        </w:rPr>
      </w:pPr>
      <w:r w:rsidRPr="00707350">
        <w:rPr>
          <w:spacing w:val="2"/>
          <w:sz w:val="28"/>
          <w:szCs w:val="28"/>
        </w:rPr>
        <w:tab/>
        <w:t>4. </w:t>
      </w:r>
      <w:proofErr w:type="gramStart"/>
      <w:r w:rsidRPr="00707350">
        <w:rPr>
          <w:spacing w:val="2"/>
          <w:sz w:val="28"/>
          <w:szCs w:val="28"/>
        </w:rPr>
        <w:t>В приказ Министра юстиции Республики Казахстан от 29 августа 2018 года № 1342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(зарегистрирован в Реестре государственной регистрации нормативных правовых актов № 17397, опубликован 26 сентября 2018 года в Эталонном контрольном ба</w:t>
      </w:r>
      <w:r w:rsidR="00EC086D">
        <w:rPr>
          <w:spacing w:val="2"/>
          <w:sz w:val="28"/>
          <w:szCs w:val="28"/>
        </w:rPr>
        <w:t>нке нормативных правовых актов)</w:t>
      </w:r>
      <w:r w:rsidR="00EC086D">
        <w:rPr>
          <w:spacing w:val="2"/>
          <w:sz w:val="28"/>
          <w:szCs w:val="28"/>
          <w:lang w:val="kk-KZ"/>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roofErr w:type="gramEnd"/>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в Правилах внесения топологий в Государственный реестр топологий интегральных микросхем и выдачи свидетельств о регистрации, удостоверений авторов, утвержденные указанным приказом:</w:t>
      </w:r>
    </w:p>
    <w:p w:rsidR="006A50E8" w:rsidRPr="00707350" w:rsidRDefault="006A50E8" w:rsidP="006A50E8">
      <w:pPr>
        <w:ind w:firstLine="708"/>
        <w:jc w:val="both"/>
        <w:rPr>
          <w:sz w:val="28"/>
          <w:szCs w:val="28"/>
        </w:rPr>
      </w:pPr>
      <w:r w:rsidRPr="00707350">
        <w:rPr>
          <w:sz w:val="28"/>
          <w:szCs w:val="28"/>
          <w:lang w:val="kk-KZ"/>
        </w:rPr>
        <w:t>в</w:t>
      </w:r>
      <w:r w:rsidRPr="00707350">
        <w:rPr>
          <w:sz w:val="28"/>
          <w:szCs w:val="28"/>
        </w:rPr>
        <w:t xml:space="preserve"> приложении 3 абзац второй изложить в следующей редакции:</w:t>
      </w:r>
    </w:p>
    <w:p w:rsidR="006A50E8" w:rsidRPr="00707350" w:rsidRDefault="006A50E8" w:rsidP="006A50E8">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пункт 6 изложить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«6. Заявлению на оказание государственной услуги автоматически присваивается регистрационный номер на момент поступления </w:t>
      </w:r>
      <w:proofErr w:type="spellStart"/>
      <w:r w:rsidRPr="00707350">
        <w:rPr>
          <w:spacing w:val="2"/>
          <w:sz w:val="28"/>
          <w:szCs w:val="28"/>
        </w:rPr>
        <w:t>услугодателю</w:t>
      </w:r>
      <w:proofErr w:type="spellEnd"/>
      <w:r w:rsidRPr="00707350">
        <w:rPr>
          <w:spacing w:val="2"/>
          <w:sz w:val="28"/>
          <w:szCs w:val="28"/>
        </w:rPr>
        <w:t>.</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При обращении </w:t>
      </w:r>
      <w:proofErr w:type="spellStart"/>
      <w:r w:rsidRPr="00707350">
        <w:rPr>
          <w:spacing w:val="2"/>
          <w:sz w:val="28"/>
          <w:szCs w:val="28"/>
        </w:rPr>
        <w:t>услугополучателя</w:t>
      </w:r>
      <w:proofErr w:type="spellEnd"/>
      <w:r w:rsidRPr="00707350">
        <w:rPr>
          <w:spacing w:val="2"/>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r>
      <w:proofErr w:type="spellStart"/>
      <w:r w:rsidRPr="00707350">
        <w:rPr>
          <w:spacing w:val="2"/>
          <w:sz w:val="28"/>
          <w:szCs w:val="28"/>
        </w:rPr>
        <w:t>Услугодатель</w:t>
      </w:r>
      <w:proofErr w:type="spellEnd"/>
      <w:r w:rsidRPr="00707350">
        <w:rPr>
          <w:spacing w:val="2"/>
          <w:sz w:val="28"/>
          <w:szCs w:val="28"/>
        </w:rPr>
        <w:t xml:space="preserve"> в течение 5 (пяти) рабочих дней с момента регистрации документов проверяет их полноту.</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lastRenderedPageBreak/>
        <w:tab/>
        <w:t xml:space="preserve">Сведения о документе, подтверждающем оплату, </w:t>
      </w:r>
      <w:proofErr w:type="spellStart"/>
      <w:r w:rsidRPr="00707350">
        <w:rPr>
          <w:spacing w:val="2"/>
          <w:sz w:val="28"/>
          <w:szCs w:val="28"/>
        </w:rPr>
        <w:t>услугодатель</w:t>
      </w:r>
      <w:proofErr w:type="spellEnd"/>
      <w:r w:rsidRPr="00707350">
        <w:rPr>
          <w:spacing w:val="2"/>
          <w:sz w:val="28"/>
          <w:szCs w:val="28"/>
        </w:rPr>
        <w:t xml:space="preserve"> получает из соответствующей государственной информационной системы через шлюз «электронного правительства».</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По результатам проверки соответствующих документов и оплаты, а также при отсутствии оснований для отказа, </w:t>
      </w:r>
      <w:proofErr w:type="spellStart"/>
      <w:r w:rsidRPr="00707350">
        <w:rPr>
          <w:spacing w:val="2"/>
          <w:sz w:val="28"/>
          <w:szCs w:val="28"/>
        </w:rPr>
        <w:t>услугодатель</w:t>
      </w:r>
      <w:proofErr w:type="spellEnd"/>
      <w:r w:rsidRPr="00707350">
        <w:rPr>
          <w:spacing w:val="2"/>
          <w:sz w:val="28"/>
          <w:szCs w:val="28"/>
        </w:rPr>
        <w:t xml:space="preserve"> в течение 5 (пяти) рабочих дней готовит уведомление об оказании государственной услуги и направляет в «личный кабинет» </w:t>
      </w:r>
      <w:proofErr w:type="spellStart"/>
      <w:r w:rsidRPr="00707350">
        <w:rPr>
          <w:spacing w:val="2"/>
          <w:sz w:val="28"/>
          <w:szCs w:val="28"/>
        </w:rPr>
        <w:t>услугополучателя</w:t>
      </w:r>
      <w:proofErr w:type="spellEnd"/>
      <w:r w:rsidRPr="00707350">
        <w:rPr>
          <w:spacing w:val="2"/>
          <w:sz w:val="28"/>
          <w:szCs w:val="28"/>
        </w:rPr>
        <w:t xml:space="preserve"> в электронной форме согласно приложению 4 к настоящим Правилам.</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В случае предоставления </w:t>
      </w:r>
      <w:proofErr w:type="spellStart"/>
      <w:r w:rsidRPr="00707350">
        <w:rPr>
          <w:spacing w:val="2"/>
          <w:sz w:val="28"/>
          <w:szCs w:val="28"/>
        </w:rPr>
        <w:t>услугополучателем</w:t>
      </w:r>
      <w:proofErr w:type="spellEnd"/>
      <w:r w:rsidRPr="00707350">
        <w:rPr>
          <w:spacing w:val="2"/>
          <w:sz w:val="28"/>
          <w:szCs w:val="28"/>
        </w:rPr>
        <w:t xml:space="preserve"> неполного пакета документов, либо по основанию, указанному в пункте 9 стандарта, ответственный исполнитель в указанные сроки готовит мотивированный отказ в дальнейшем рассмотрении заявления по форме согласно приложению 5 к настоящим Правилам за подписью (ЭЦП) руководителя </w:t>
      </w:r>
      <w:proofErr w:type="spellStart"/>
      <w:r w:rsidRPr="00707350">
        <w:rPr>
          <w:spacing w:val="2"/>
          <w:sz w:val="28"/>
          <w:szCs w:val="28"/>
        </w:rPr>
        <w:t>услугодателя</w:t>
      </w:r>
      <w:proofErr w:type="spellEnd"/>
      <w:r w:rsidRPr="00707350">
        <w:rPr>
          <w:spacing w:val="2"/>
          <w:sz w:val="28"/>
          <w:szCs w:val="28"/>
        </w:rPr>
        <w:t xml:space="preserve"> и направляет </w:t>
      </w:r>
      <w:proofErr w:type="spellStart"/>
      <w:r w:rsidRPr="00707350">
        <w:rPr>
          <w:spacing w:val="2"/>
          <w:sz w:val="28"/>
          <w:szCs w:val="28"/>
        </w:rPr>
        <w:t>услугополучателю</w:t>
      </w:r>
      <w:proofErr w:type="spellEnd"/>
      <w:r w:rsidRPr="00707350">
        <w:rPr>
          <w:spacing w:val="2"/>
          <w:sz w:val="28"/>
          <w:szCs w:val="28"/>
        </w:rPr>
        <w:t>.»;</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пункт 10 изложить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«10. </w:t>
      </w:r>
      <w:proofErr w:type="gramStart"/>
      <w:r w:rsidRPr="00707350">
        <w:rPr>
          <w:spacing w:val="2"/>
          <w:sz w:val="28"/>
          <w:szCs w:val="28"/>
        </w:rPr>
        <w:t xml:space="preserve">На основании решения о регистрации топологий и при подтверждении оплаты за услуги </w:t>
      </w:r>
      <w:r w:rsidRPr="00EC086D">
        <w:rPr>
          <w:rFonts w:eastAsia="Calibri"/>
          <w:sz w:val="28"/>
          <w:szCs w:val="28"/>
        </w:rPr>
        <w:t>Республиканское государственное предприятие на праве хозяйственного ведения</w:t>
      </w:r>
      <w:r w:rsidRPr="00707350">
        <w:rPr>
          <w:rFonts w:eastAsia="Calibri"/>
          <w:sz w:val="28"/>
          <w:szCs w:val="28"/>
        </w:rPr>
        <w:t xml:space="preserve"> «Национальный институт интеллектуальной собственности» Министерства юстиции Республики Казахстан (далее – РГП на ПХВ «НИИС») </w:t>
      </w:r>
      <w:r w:rsidRPr="00707350">
        <w:rPr>
          <w:spacing w:val="2"/>
          <w:sz w:val="28"/>
          <w:szCs w:val="28"/>
        </w:rPr>
        <w:t>по выдаче свидетельства в Государственный реестр топологий интегральных микросхем Республики Казахстан (далее – Государственный реестр) РГП на ПХВ «НИИС» вносятся сведения по топологии с присвоением ей порядкового номера.»;</w:t>
      </w:r>
      <w:proofErr w:type="gramEnd"/>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пункт 12 изложить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«12. На основании внесенных в Государственный реестр сведений РГП на ПХВ «НИИС» выдается свидетельство по форме согласно приложению 6 к настоящим Правилам. Свидетельство заполняется на казахском, русском и английском языках.</w:t>
      </w:r>
    </w:p>
    <w:p w:rsidR="006A50E8" w:rsidRPr="00707350" w:rsidRDefault="006A50E8" w:rsidP="006A50E8">
      <w:pPr>
        <w:pStyle w:val="af0"/>
        <w:spacing w:before="0" w:beforeAutospacing="0" w:after="0" w:afterAutospacing="0"/>
        <w:jc w:val="both"/>
        <w:rPr>
          <w:spacing w:val="2"/>
          <w:sz w:val="28"/>
          <w:szCs w:val="28"/>
          <w:lang w:val="kk-KZ"/>
        </w:rPr>
      </w:pPr>
      <w:r w:rsidRPr="00707350">
        <w:rPr>
          <w:spacing w:val="2"/>
          <w:sz w:val="28"/>
          <w:szCs w:val="28"/>
        </w:rPr>
        <w:tab/>
        <w:t>РГП на ПХВ «НИИС» направляет (выдает) свидетельство правообладателю, либо его представителю по доверенности (если ходатайство подается представителем) или копии доверенности (если ходатайство подается патентным поверенным), в течение десяти рабочих дней со дня поступления платежного документа в экспертную организацию</w:t>
      </w:r>
      <w:proofErr w:type="gramStart"/>
      <w:r w:rsidRPr="00707350">
        <w:rPr>
          <w:spacing w:val="2"/>
          <w:sz w:val="28"/>
          <w:szCs w:val="28"/>
        </w:rPr>
        <w:t>.»;</w:t>
      </w:r>
      <w:proofErr w:type="gramEnd"/>
    </w:p>
    <w:p w:rsidR="006A50E8" w:rsidRPr="00707350" w:rsidRDefault="006A50E8" w:rsidP="006A50E8">
      <w:pPr>
        <w:pStyle w:val="af0"/>
        <w:spacing w:before="0" w:beforeAutospacing="0" w:after="0" w:afterAutospacing="0"/>
        <w:jc w:val="both"/>
        <w:rPr>
          <w:spacing w:val="2"/>
          <w:sz w:val="28"/>
          <w:szCs w:val="28"/>
          <w:lang w:val="kk-KZ"/>
        </w:rPr>
      </w:pPr>
      <w:r w:rsidRPr="00707350">
        <w:rPr>
          <w:spacing w:val="2"/>
          <w:sz w:val="28"/>
          <w:szCs w:val="28"/>
          <w:lang w:val="kk-KZ"/>
        </w:rPr>
        <w:tab/>
      </w:r>
      <w:r w:rsidRPr="00707350">
        <w:rPr>
          <w:spacing w:val="2"/>
          <w:sz w:val="28"/>
          <w:szCs w:val="28"/>
        </w:rPr>
        <w:t>пункт</w:t>
      </w:r>
      <w:r w:rsidRPr="00707350">
        <w:rPr>
          <w:spacing w:val="2"/>
          <w:sz w:val="28"/>
          <w:szCs w:val="28"/>
          <w:lang w:val="kk-KZ"/>
        </w:rPr>
        <w:t>ы</w:t>
      </w:r>
      <w:r w:rsidRPr="00707350">
        <w:rPr>
          <w:spacing w:val="2"/>
          <w:sz w:val="28"/>
          <w:szCs w:val="28"/>
        </w:rPr>
        <w:t xml:space="preserve"> 1</w:t>
      </w:r>
      <w:r w:rsidRPr="00707350">
        <w:rPr>
          <w:spacing w:val="2"/>
          <w:sz w:val="28"/>
          <w:szCs w:val="28"/>
          <w:lang w:val="kk-KZ"/>
        </w:rPr>
        <w:t>5 и 16</w:t>
      </w:r>
      <w:r w:rsidRPr="00707350">
        <w:rPr>
          <w:spacing w:val="2"/>
          <w:sz w:val="28"/>
          <w:szCs w:val="28"/>
        </w:rPr>
        <w:t xml:space="preserve"> изложить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«15. Автору топологии, не являющемуся правообладателем, РГП на ПХВ «НИИС» выдает удостоверение автора по форме согласно приложению 7 к настоящим Правилам.</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16. Удостоверение автора выдается заявителю для каждого автора топологии, указанного в заявке на выдачу свидетельства при подтверждении оплаты за услуги РГП на ПХВ «НИИС» по подготовке к выдаче удостоверения автора</w:t>
      </w:r>
      <w:proofErr w:type="gramStart"/>
      <w:r w:rsidRPr="00707350">
        <w:rPr>
          <w:spacing w:val="2"/>
          <w:sz w:val="28"/>
          <w:szCs w:val="28"/>
        </w:rPr>
        <w:t>.»;</w:t>
      </w:r>
      <w:proofErr w:type="gramEnd"/>
    </w:p>
    <w:p w:rsidR="006A50E8" w:rsidRPr="00707350" w:rsidRDefault="006A50E8" w:rsidP="006A50E8">
      <w:pPr>
        <w:ind w:firstLine="708"/>
        <w:contextualSpacing/>
        <w:jc w:val="both"/>
        <w:rPr>
          <w:rFonts w:eastAsia="Calibri"/>
          <w:sz w:val="28"/>
          <w:szCs w:val="28"/>
          <w:lang w:val="kk-KZ"/>
        </w:rPr>
      </w:pPr>
      <w:r w:rsidRPr="00707350">
        <w:rPr>
          <w:rFonts w:eastAsia="Calibri"/>
          <w:sz w:val="28"/>
          <w:szCs w:val="28"/>
          <w:lang w:val="kk-KZ"/>
        </w:rPr>
        <w:t>в приложении 1:</w:t>
      </w:r>
    </w:p>
    <w:p w:rsidR="006A50E8" w:rsidRPr="00707350" w:rsidRDefault="006A50E8" w:rsidP="006A50E8">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6A50E8" w:rsidRPr="00707350" w:rsidRDefault="006A50E8" w:rsidP="006A50E8">
      <w:pPr>
        <w:ind w:firstLine="708"/>
        <w:contextualSpacing/>
        <w:jc w:val="both"/>
        <w:rPr>
          <w:rFonts w:eastAsia="Calibri"/>
          <w:sz w:val="28"/>
          <w:szCs w:val="28"/>
          <w:lang w:val="kk-KZ"/>
        </w:rPr>
      </w:pPr>
      <w:r w:rsidRPr="00707350">
        <w:rPr>
          <w:rFonts w:eastAsia="Calibri"/>
          <w:sz w:val="28"/>
          <w:szCs w:val="28"/>
          <w:lang w:val="kk-KZ"/>
        </w:rPr>
        <w:lastRenderedPageBreak/>
        <w:t xml:space="preserve">графу 3 изложить в следующей редакции: </w:t>
      </w:r>
    </w:p>
    <w:p w:rsidR="006A50E8" w:rsidRPr="00707350" w:rsidRDefault="006A50E8" w:rsidP="006A50E8">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6A50E8" w:rsidRPr="00707350" w:rsidRDefault="006A50E8" w:rsidP="006A50E8">
      <w:pPr>
        <w:ind w:firstLine="708"/>
        <w:contextualSpacing/>
        <w:jc w:val="both"/>
        <w:rPr>
          <w:rFonts w:eastAsia="Calibri"/>
          <w:sz w:val="28"/>
          <w:szCs w:val="28"/>
        </w:rPr>
      </w:pPr>
      <w:r w:rsidRPr="00707350">
        <w:rPr>
          <w:rFonts w:eastAsia="Calibri"/>
          <w:sz w:val="28"/>
          <w:szCs w:val="28"/>
          <w:lang w:val="kk-KZ"/>
        </w:rPr>
        <w:t>в строке порядковый номер 3:</w:t>
      </w:r>
    </w:p>
    <w:p w:rsidR="006A50E8" w:rsidRPr="00707350" w:rsidRDefault="006A50E8" w:rsidP="006A50E8">
      <w:pPr>
        <w:pStyle w:val="af0"/>
        <w:spacing w:before="0" w:beforeAutospacing="0" w:after="0" w:afterAutospacing="0"/>
        <w:jc w:val="both"/>
        <w:rPr>
          <w:rFonts w:eastAsia="Calibri"/>
          <w:sz w:val="28"/>
          <w:szCs w:val="28"/>
          <w:lang w:val="kk-KZ"/>
        </w:rPr>
      </w:pPr>
      <w:r w:rsidRPr="00707350">
        <w:rPr>
          <w:rFonts w:eastAsia="Calibri"/>
          <w:sz w:val="28"/>
          <w:szCs w:val="28"/>
          <w:lang w:val="kk-KZ"/>
        </w:rPr>
        <w:tab/>
        <w:t>графу 3 изложить в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rFonts w:eastAsia="Calibri"/>
          <w:sz w:val="28"/>
          <w:szCs w:val="28"/>
          <w:lang w:val="kk-KZ"/>
        </w:rPr>
        <w:tab/>
        <w:t>«10 (десять) рабочих дней»;</w:t>
      </w:r>
    </w:p>
    <w:p w:rsidR="006A50E8" w:rsidRPr="00707350" w:rsidRDefault="006A50E8" w:rsidP="006A50E8">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6A50E8" w:rsidRPr="00707350" w:rsidRDefault="006A50E8" w:rsidP="006A50E8">
      <w:pPr>
        <w:pStyle w:val="af0"/>
        <w:spacing w:before="0" w:beforeAutospacing="0" w:after="0" w:afterAutospacing="0"/>
        <w:jc w:val="both"/>
        <w:rPr>
          <w:spacing w:val="2"/>
          <w:sz w:val="28"/>
          <w:szCs w:val="28"/>
        </w:rPr>
      </w:pPr>
      <w:r w:rsidRPr="00707350">
        <w:rPr>
          <w:rFonts w:eastAsia="Calibri"/>
          <w:sz w:val="28"/>
          <w:szCs w:val="28"/>
          <w:lang w:val="kk-KZ"/>
        </w:rPr>
        <w:tab/>
        <w:t>графу 3 изложить в следующей редакции:</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t xml:space="preserve">«1) портала – круглосуточно, за исключением технических перерывов, связанных с проведением ремонтных работ (при обращении </w:t>
      </w:r>
      <w:proofErr w:type="spellStart"/>
      <w:r w:rsidRPr="00707350">
        <w:rPr>
          <w:spacing w:val="2"/>
          <w:sz w:val="28"/>
          <w:szCs w:val="28"/>
        </w:rPr>
        <w:t>услугополучателя</w:t>
      </w:r>
      <w:proofErr w:type="spellEnd"/>
      <w:r w:rsidRPr="00707350">
        <w:rPr>
          <w:spacing w:val="2"/>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6A50E8" w:rsidRPr="00707350" w:rsidRDefault="006A50E8" w:rsidP="006A50E8">
      <w:pPr>
        <w:pStyle w:val="af0"/>
        <w:spacing w:before="0" w:beforeAutospacing="0" w:after="0" w:afterAutospacing="0"/>
        <w:jc w:val="both"/>
        <w:rPr>
          <w:spacing w:val="2"/>
          <w:sz w:val="28"/>
          <w:szCs w:val="28"/>
        </w:rPr>
      </w:pPr>
      <w:r w:rsidRPr="00707350">
        <w:rPr>
          <w:spacing w:val="2"/>
          <w:sz w:val="28"/>
          <w:szCs w:val="28"/>
        </w:rPr>
        <w:tab/>
      </w:r>
      <w:proofErr w:type="gramStart"/>
      <w:r w:rsidRPr="00707350">
        <w:rPr>
          <w:spacing w:val="2"/>
          <w:sz w:val="28"/>
          <w:szCs w:val="28"/>
        </w:rPr>
        <w:t xml:space="preserve">2) </w:t>
      </w:r>
      <w:proofErr w:type="spellStart"/>
      <w:r w:rsidRPr="00707350">
        <w:rPr>
          <w:spacing w:val="2"/>
          <w:sz w:val="28"/>
          <w:szCs w:val="28"/>
        </w:rPr>
        <w:t>услугодателя</w:t>
      </w:r>
      <w:proofErr w:type="spellEnd"/>
      <w:r w:rsidRPr="00707350">
        <w:rPr>
          <w:spacing w:val="2"/>
          <w:sz w:val="28"/>
          <w:szCs w:val="28"/>
        </w:rPr>
        <w:t xml:space="preserve">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roofErr w:type="gramEnd"/>
    </w:p>
    <w:p w:rsidR="006A50E8" w:rsidRPr="00707350" w:rsidRDefault="006A50E8" w:rsidP="006A50E8">
      <w:pPr>
        <w:pStyle w:val="af0"/>
        <w:spacing w:before="0" w:beforeAutospacing="0" w:after="0" w:afterAutospacing="0"/>
        <w:jc w:val="both"/>
        <w:rPr>
          <w:spacing w:val="2"/>
          <w:sz w:val="28"/>
          <w:szCs w:val="28"/>
          <w:lang w:val="kk-KZ"/>
        </w:rPr>
      </w:pPr>
      <w:r w:rsidRPr="00707350">
        <w:rPr>
          <w:spacing w:val="2"/>
          <w:sz w:val="28"/>
          <w:szCs w:val="28"/>
        </w:rPr>
        <w:tab/>
        <w:t xml:space="preserve">Адреса мест оказания государственной услуги размещены на </w:t>
      </w:r>
      <w:proofErr w:type="spellStart"/>
      <w:r w:rsidRPr="00707350">
        <w:rPr>
          <w:spacing w:val="2"/>
          <w:sz w:val="28"/>
          <w:szCs w:val="28"/>
        </w:rPr>
        <w:t>интернет-ресурсе</w:t>
      </w:r>
      <w:proofErr w:type="spellEnd"/>
      <w:r w:rsidRPr="00707350">
        <w:rPr>
          <w:spacing w:val="2"/>
          <w:sz w:val="28"/>
          <w:szCs w:val="28"/>
        </w:rPr>
        <w:t xml:space="preserve"> РГП на ПХВ «НИИС»: www.kazpatent.kz в разделе «Государственные услуги»</w:t>
      </w:r>
      <w:proofErr w:type="gramStart"/>
      <w:r w:rsidRPr="00707350">
        <w:rPr>
          <w:spacing w:val="2"/>
          <w:sz w:val="28"/>
          <w:szCs w:val="28"/>
        </w:rPr>
        <w:t>.»</w:t>
      </w:r>
      <w:proofErr w:type="gramEnd"/>
      <w:r w:rsidRPr="00707350">
        <w:rPr>
          <w:spacing w:val="2"/>
          <w:sz w:val="28"/>
          <w:szCs w:val="28"/>
        </w:rPr>
        <w:t>;</w:t>
      </w:r>
    </w:p>
    <w:p w:rsidR="00F01970" w:rsidRPr="00707350" w:rsidRDefault="00F01970" w:rsidP="00F01970">
      <w:pPr>
        <w:ind w:firstLine="708"/>
        <w:contextualSpacing/>
        <w:jc w:val="both"/>
        <w:rPr>
          <w:rFonts w:eastAsia="Calibri"/>
          <w:sz w:val="28"/>
          <w:szCs w:val="28"/>
          <w:lang w:val="kk-KZ"/>
        </w:rPr>
      </w:pPr>
      <w:r w:rsidRPr="00707350">
        <w:rPr>
          <w:rFonts w:eastAsia="Calibri"/>
          <w:sz w:val="28"/>
          <w:szCs w:val="28"/>
          <w:lang w:val="kk-KZ"/>
        </w:rPr>
        <w:t>приложение 4 изложить в новой редакции согласно приложению 11 к настоящему перечню,</w:t>
      </w:r>
    </w:p>
    <w:p w:rsidR="00F01970" w:rsidRPr="00707350" w:rsidRDefault="00F01970" w:rsidP="00303748">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 редакции согласно при</w:t>
      </w:r>
      <w:r w:rsidR="005B2719" w:rsidRPr="00707350">
        <w:rPr>
          <w:rFonts w:eastAsia="Calibri"/>
          <w:sz w:val="28"/>
          <w:szCs w:val="28"/>
          <w:lang w:val="kk-KZ"/>
        </w:rPr>
        <w:t>ложению 12 к настоящему перечню.</w:t>
      </w:r>
    </w:p>
    <w:p w:rsidR="006A50E8" w:rsidRPr="00EC086D" w:rsidRDefault="00303748" w:rsidP="006A50E8">
      <w:pPr>
        <w:pStyle w:val="af0"/>
        <w:spacing w:before="0" w:beforeAutospacing="0" w:after="0" w:afterAutospacing="0"/>
        <w:jc w:val="both"/>
        <w:rPr>
          <w:spacing w:val="2"/>
          <w:sz w:val="28"/>
          <w:szCs w:val="28"/>
        </w:rPr>
      </w:pPr>
      <w:r w:rsidRPr="00707350">
        <w:rPr>
          <w:spacing w:val="2"/>
          <w:sz w:val="28"/>
          <w:szCs w:val="28"/>
        </w:rPr>
        <w:tab/>
        <w:t>5</w:t>
      </w:r>
      <w:r w:rsidR="006A50E8" w:rsidRPr="00707350">
        <w:rPr>
          <w:spacing w:val="2"/>
          <w:sz w:val="28"/>
          <w:szCs w:val="28"/>
        </w:rPr>
        <w:t>. </w:t>
      </w:r>
      <w:proofErr w:type="gramStart"/>
      <w:r w:rsidR="006A50E8" w:rsidRPr="00707350">
        <w:rPr>
          <w:spacing w:val="2"/>
          <w:sz w:val="28"/>
          <w:szCs w:val="28"/>
        </w:rPr>
        <w:t>В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(зарегистрирован в Реестре государственной регистрации нормативных правовых актов № 17416, опубликован 26 сентября 2018 года в Эталонном контрольном ба</w:t>
      </w:r>
      <w:r w:rsidR="00EC086D">
        <w:rPr>
          <w:spacing w:val="2"/>
          <w:sz w:val="28"/>
          <w:szCs w:val="28"/>
        </w:rPr>
        <w:t>нке нормативных правовых актов)</w:t>
      </w:r>
      <w:r w:rsidR="00EC086D" w:rsidRPr="00EC086D">
        <w:rPr>
          <w:sz w:val="28"/>
          <w:szCs w:val="28"/>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roofErr w:type="gramEnd"/>
    </w:p>
    <w:p w:rsidR="006A50E8" w:rsidRPr="00707350" w:rsidRDefault="006A50E8" w:rsidP="006A50E8">
      <w:pPr>
        <w:pStyle w:val="af0"/>
        <w:spacing w:before="0" w:beforeAutospacing="0" w:after="0" w:afterAutospacing="0"/>
        <w:jc w:val="both"/>
        <w:rPr>
          <w:spacing w:val="2"/>
          <w:sz w:val="28"/>
          <w:szCs w:val="28"/>
          <w:lang w:val="kk-KZ"/>
        </w:rPr>
      </w:pPr>
      <w:r w:rsidRPr="00707350">
        <w:rPr>
          <w:spacing w:val="2"/>
          <w:sz w:val="28"/>
          <w:szCs w:val="28"/>
        </w:rPr>
        <w:tab/>
        <w:t>в Правилах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утвержденные указанным приказом:</w:t>
      </w:r>
    </w:p>
    <w:p w:rsidR="006A50E8" w:rsidRPr="00707350" w:rsidRDefault="006A50E8" w:rsidP="006A50E8">
      <w:pPr>
        <w:ind w:firstLine="708"/>
        <w:contextualSpacing/>
        <w:jc w:val="both"/>
        <w:rPr>
          <w:rFonts w:eastAsia="Calibri"/>
          <w:sz w:val="28"/>
          <w:szCs w:val="28"/>
          <w:lang w:val="kk-KZ"/>
        </w:rPr>
      </w:pPr>
      <w:r w:rsidRPr="00707350">
        <w:rPr>
          <w:rFonts w:eastAsia="Calibri"/>
          <w:sz w:val="28"/>
          <w:szCs w:val="28"/>
          <w:lang w:val="kk-KZ"/>
        </w:rPr>
        <w:t>в приложении 1:</w:t>
      </w:r>
    </w:p>
    <w:p w:rsidR="006A50E8" w:rsidRPr="00707350" w:rsidRDefault="006A50E8" w:rsidP="006A50E8">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6A50E8" w:rsidRPr="00707350" w:rsidRDefault="006A50E8" w:rsidP="006A50E8">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6A50E8" w:rsidRPr="00707350" w:rsidRDefault="006A50E8" w:rsidP="006A50E8">
      <w:pPr>
        <w:ind w:firstLine="708"/>
        <w:contextualSpacing/>
        <w:jc w:val="both"/>
        <w:rPr>
          <w:rFonts w:eastAsia="Calibri"/>
          <w:sz w:val="28"/>
          <w:szCs w:val="28"/>
        </w:rPr>
      </w:pPr>
      <w:r w:rsidRPr="00707350">
        <w:rPr>
          <w:rFonts w:eastAsia="Calibri"/>
          <w:sz w:val="28"/>
          <w:szCs w:val="28"/>
        </w:rPr>
        <w:lastRenderedPageBreak/>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6A50E8" w:rsidRPr="00707350" w:rsidRDefault="006A50E8" w:rsidP="006A50E8">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6A50E8" w:rsidRPr="00707350" w:rsidRDefault="006A50E8" w:rsidP="006A50E8">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6A50E8" w:rsidRPr="00707350" w:rsidRDefault="006A50E8" w:rsidP="006A50E8">
      <w:pPr>
        <w:ind w:firstLine="708"/>
        <w:contextualSpacing/>
        <w:jc w:val="both"/>
        <w:rPr>
          <w:rFonts w:eastAsia="Calibri"/>
          <w:sz w:val="28"/>
          <w:szCs w:val="28"/>
        </w:rPr>
      </w:pPr>
      <w:r w:rsidRPr="00707350">
        <w:rPr>
          <w:rFonts w:eastAsia="Calibri"/>
          <w:sz w:val="28"/>
          <w:szCs w:val="28"/>
        </w:rPr>
        <w:t xml:space="preserve">«1) портала – круглосуточно, за исключением технических перерывов, связанных с проведением ремонтных работ (при обращении </w:t>
      </w:r>
      <w:proofErr w:type="spellStart"/>
      <w:r w:rsidRPr="00707350">
        <w:rPr>
          <w:rFonts w:eastAsia="Calibri"/>
          <w:sz w:val="28"/>
          <w:szCs w:val="28"/>
        </w:rPr>
        <w:t>услугополучателя</w:t>
      </w:r>
      <w:proofErr w:type="spellEnd"/>
      <w:r w:rsidRPr="00707350">
        <w:rPr>
          <w:rFonts w:eastAsia="Calibri"/>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6A50E8" w:rsidRPr="00707350" w:rsidRDefault="006A50E8" w:rsidP="006A50E8">
      <w:pPr>
        <w:ind w:firstLine="708"/>
        <w:contextualSpacing/>
        <w:jc w:val="both"/>
        <w:rPr>
          <w:rFonts w:eastAsia="Calibri"/>
          <w:sz w:val="28"/>
          <w:szCs w:val="28"/>
        </w:rPr>
      </w:pPr>
      <w:proofErr w:type="gramStart"/>
      <w:r w:rsidRPr="00707350">
        <w:rPr>
          <w:rFonts w:eastAsia="Calibri"/>
          <w:sz w:val="28"/>
          <w:szCs w:val="28"/>
        </w:rPr>
        <w:t xml:space="preserve">2) </w:t>
      </w:r>
      <w:proofErr w:type="spellStart"/>
      <w:r w:rsidRPr="00707350">
        <w:rPr>
          <w:rFonts w:eastAsia="Calibri"/>
          <w:sz w:val="28"/>
          <w:szCs w:val="28"/>
        </w:rPr>
        <w:t>услугодателя</w:t>
      </w:r>
      <w:proofErr w:type="spellEnd"/>
      <w:r w:rsidRPr="00707350">
        <w:rPr>
          <w:rFonts w:eastAsia="Calibri"/>
          <w:sz w:val="28"/>
          <w:szCs w:val="28"/>
        </w:rPr>
        <w:t xml:space="preserve">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roofErr w:type="gramEnd"/>
    </w:p>
    <w:p w:rsidR="006A50E8" w:rsidRPr="00707350" w:rsidRDefault="006A50E8" w:rsidP="006A50E8">
      <w:pPr>
        <w:ind w:firstLine="708"/>
        <w:contextualSpacing/>
        <w:jc w:val="both"/>
        <w:rPr>
          <w:rFonts w:eastAsia="Calibri"/>
          <w:sz w:val="28"/>
          <w:szCs w:val="28"/>
        </w:rPr>
      </w:pPr>
      <w:r w:rsidRPr="00707350">
        <w:rPr>
          <w:rFonts w:eastAsia="Calibri"/>
          <w:sz w:val="28"/>
          <w:szCs w:val="28"/>
        </w:rPr>
        <w:t xml:space="preserve">Адреса мест оказания государственной услуги размещены на </w:t>
      </w:r>
      <w:proofErr w:type="spellStart"/>
      <w:r w:rsidRPr="00707350">
        <w:rPr>
          <w:rFonts w:eastAsia="Calibri"/>
          <w:sz w:val="28"/>
          <w:szCs w:val="28"/>
        </w:rPr>
        <w:t>интернет-ресурсе</w:t>
      </w:r>
      <w:proofErr w:type="spellEnd"/>
      <w:r w:rsidRPr="00707350">
        <w:rPr>
          <w:rFonts w:eastAsia="Calibri"/>
          <w:sz w:val="28"/>
          <w:szCs w:val="28"/>
        </w:rPr>
        <w:t xml:space="preserve"> РГП </w:t>
      </w:r>
      <w:r w:rsidR="00645DE2" w:rsidRPr="00707350">
        <w:rPr>
          <w:rFonts w:eastAsia="Calibri"/>
          <w:sz w:val="28"/>
          <w:szCs w:val="28"/>
          <w:lang w:val="kk-KZ"/>
        </w:rPr>
        <w:t xml:space="preserve">на ПХВ </w:t>
      </w:r>
      <w:r w:rsidRPr="00707350">
        <w:rPr>
          <w:rFonts w:eastAsia="Calibri"/>
          <w:sz w:val="28"/>
          <w:szCs w:val="28"/>
        </w:rPr>
        <w:t>«НИИС»: www.kazpatent.kz в разделе «Государственные услуги»</w:t>
      </w:r>
      <w:proofErr w:type="gramStart"/>
      <w:r w:rsidRPr="00707350">
        <w:rPr>
          <w:rFonts w:eastAsia="Calibri"/>
          <w:sz w:val="28"/>
          <w:szCs w:val="28"/>
        </w:rPr>
        <w:t>.»</w:t>
      </w:r>
      <w:proofErr w:type="gramEnd"/>
      <w:r w:rsidRPr="00707350">
        <w:rPr>
          <w:rFonts w:eastAsia="Calibri"/>
          <w:sz w:val="28"/>
          <w:szCs w:val="28"/>
        </w:rPr>
        <w:t>;</w:t>
      </w:r>
    </w:p>
    <w:p w:rsidR="00303748" w:rsidRPr="00707350" w:rsidRDefault="00303748" w:rsidP="00303748">
      <w:pPr>
        <w:ind w:firstLine="708"/>
        <w:jc w:val="both"/>
        <w:rPr>
          <w:sz w:val="28"/>
          <w:szCs w:val="28"/>
        </w:rPr>
      </w:pPr>
      <w:r w:rsidRPr="00707350">
        <w:rPr>
          <w:sz w:val="28"/>
          <w:szCs w:val="28"/>
          <w:lang w:val="kk-KZ"/>
        </w:rPr>
        <w:t>в</w:t>
      </w:r>
      <w:r w:rsidRPr="00707350">
        <w:rPr>
          <w:sz w:val="28"/>
          <w:szCs w:val="28"/>
        </w:rPr>
        <w:t xml:space="preserve"> приложении 3 абзац второй изложить в следующей редакции:</w:t>
      </w:r>
    </w:p>
    <w:p w:rsidR="00303748" w:rsidRPr="00707350" w:rsidRDefault="00303748" w:rsidP="006A50E8">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A92C99" w:rsidRPr="00707350" w:rsidRDefault="00A92C99" w:rsidP="00A92C99">
      <w:pPr>
        <w:ind w:firstLine="708"/>
        <w:contextualSpacing/>
        <w:jc w:val="both"/>
        <w:rPr>
          <w:rFonts w:eastAsia="Calibri"/>
          <w:sz w:val="28"/>
          <w:szCs w:val="28"/>
          <w:lang w:val="kk-KZ"/>
        </w:rPr>
      </w:pPr>
      <w:r w:rsidRPr="00707350">
        <w:rPr>
          <w:rFonts w:eastAsia="Calibri"/>
          <w:sz w:val="28"/>
          <w:szCs w:val="28"/>
          <w:lang w:val="kk-KZ"/>
        </w:rPr>
        <w:t>приложение 4 изложить в новой редакции согласно приложению 13 к настоящему перечню,</w:t>
      </w:r>
    </w:p>
    <w:p w:rsidR="00A92C99" w:rsidRPr="00707350" w:rsidRDefault="00A92C99" w:rsidP="00A92C99">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 редакции согласно приложению 14 к настоящему перечню,</w:t>
      </w:r>
    </w:p>
    <w:p w:rsidR="00A92C99" w:rsidRPr="00707350" w:rsidRDefault="00A92C99" w:rsidP="00A92C99">
      <w:pPr>
        <w:ind w:firstLine="708"/>
        <w:contextualSpacing/>
        <w:jc w:val="both"/>
        <w:rPr>
          <w:rFonts w:eastAsia="Calibri"/>
          <w:sz w:val="28"/>
          <w:szCs w:val="28"/>
          <w:lang w:val="kk-KZ"/>
        </w:rPr>
      </w:pPr>
      <w:r w:rsidRPr="00707350">
        <w:rPr>
          <w:rFonts w:eastAsia="Calibri"/>
          <w:sz w:val="28"/>
          <w:szCs w:val="28"/>
          <w:lang w:val="kk-KZ"/>
        </w:rPr>
        <w:t>приложение 9 изложить в новой редакции согласно приложению 15 к настоящему перечню,</w:t>
      </w:r>
    </w:p>
    <w:p w:rsidR="00A92C99" w:rsidRPr="00707350" w:rsidRDefault="00A92C99" w:rsidP="00A92C99">
      <w:pPr>
        <w:ind w:firstLine="708"/>
        <w:contextualSpacing/>
        <w:jc w:val="both"/>
        <w:rPr>
          <w:rFonts w:eastAsia="Calibri"/>
          <w:sz w:val="28"/>
          <w:szCs w:val="28"/>
          <w:lang w:val="kk-KZ"/>
        </w:rPr>
      </w:pPr>
      <w:r w:rsidRPr="00707350">
        <w:rPr>
          <w:rFonts w:eastAsia="Calibri"/>
          <w:sz w:val="28"/>
          <w:szCs w:val="28"/>
          <w:lang w:val="kk-KZ"/>
        </w:rPr>
        <w:t>приложение 10 изложить в новой редакции согласно при</w:t>
      </w:r>
      <w:r w:rsidR="00BD797D" w:rsidRPr="00707350">
        <w:rPr>
          <w:rFonts w:eastAsia="Calibri"/>
          <w:sz w:val="28"/>
          <w:szCs w:val="28"/>
          <w:lang w:val="kk-KZ"/>
        </w:rPr>
        <w:t>ложению 16 к настоящему перечню;</w:t>
      </w:r>
    </w:p>
    <w:p w:rsidR="00BD797D" w:rsidRPr="00707350" w:rsidRDefault="00BD797D" w:rsidP="00BD797D">
      <w:pPr>
        <w:ind w:firstLine="708"/>
        <w:jc w:val="both"/>
        <w:rPr>
          <w:sz w:val="28"/>
          <w:szCs w:val="28"/>
        </w:rPr>
      </w:pPr>
      <w:r w:rsidRPr="00707350">
        <w:rPr>
          <w:sz w:val="28"/>
          <w:szCs w:val="28"/>
          <w:lang w:val="kk-KZ"/>
        </w:rPr>
        <w:t>в</w:t>
      </w:r>
      <w:r w:rsidRPr="00707350">
        <w:rPr>
          <w:sz w:val="28"/>
          <w:szCs w:val="28"/>
        </w:rPr>
        <w:t xml:space="preserve"> приложении </w:t>
      </w:r>
      <w:r w:rsidRPr="00707350">
        <w:rPr>
          <w:sz w:val="28"/>
          <w:szCs w:val="28"/>
          <w:lang w:val="kk-KZ"/>
        </w:rPr>
        <w:t>11</w:t>
      </w:r>
      <w:r w:rsidRPr="00707350">
        <w:rPr>
          <w:sz w:val="28"/>
          <w:szCs w:val="28"/>
        </w:rPr>
        <w:t xml:space="preserve"> абзац </w:t>
      </w:r>
      <w:r w:rsidRPr="00707350">
        <w:rPr>
          <w:sz w:val="28"/>
          <w:szCs w:val="28"/>
          <w:lang w:val="kk-KZ"/>
        </w:rPr>
        <w:t>третий</w:t>
      </w:r>
      <w:r w:rsidRPr="00707350">
        <w:rPr>
          <w:sz w:val="28"/>
          <w:szCs w:val="28"/>
        </w:rPr>
        <w:t xml:space="preserve"> изложить в следующей редакции:</w:t>
      </w:r>
    </w:p>
    <w:p w:rsidR="00BD797D" w:rsidRPr="00707350" w:rsidRDefault="00BD797D" w:rsidP="00303748">
      <w:pPr>
        <w:ind w:firstLine="708"/>
        <w:contextualSpacing/>
        <w:jc w:val="both"/>
        <w:rPr>
          <w:rFonts w:eastAsia="Calibri"/>
          <w:sz w:val="28"/>
          <w:szCs w:val="28"/>
        </w:rPr>
      </w:pPr>
      <w:r w:rsidRPr="00707350">
        <w:rPr>
          <w:rFonts w:eastAsia="Calibri"/>
          <w:sz w:val="28"/>
          <w:szCs w:val="28"/>
        </w:rPr>
        <w:t>«Оплата за поддержание в силе указанного охранного документа производится в течение двух месяцев с даты публикации сведений о его выдаче и документ подтверждающий оплату предоставляется в РГП на ПХВ «НИИС»</w:t>
      </w:r>
      <w:proofErr w:type="gramStart"/>
      <w:r w:rsidRPr="00707350">
        <w:rPr>
          <w:rFonts w:eastAsia="Calibri"/>
          <w:sz w:val="28"/>
          <w:szCs w:val="28"/>
        </w:rPr>
        <w:t>.»</w:t>
      </w:r>
      <w:proofErr w:type="gramEnd"/>
      <w:r w:rsidRPr="00707350">
        <w:rPr>
          <w:rFonts w:eastAsia="Calibri"/>
          <w:sz w:val="28"/>
          <w:szCs w:val="28"/>
        </w:rPr>
        <w:t>.</w:t>
      </w:r>
    </w:p>
    <w:p w:rsidR="00EC086D" w:rsidRPr="00707350" w:rsidRDefault="00303748" w:rsidP="00EC086D">
      <w:pPr>
        <w:pStyle w:val="af0"/>
        <w:spacing w:before="0" w:beforeAutospacing="0" w:after="0" w:afterAutospacing="0"/>
        <w:ind w:firstLine="708"/>
        <w:jc w:val="both"/>
        <w:rPr>
          <w:spacing w:val="2"/>
          <w:sz w:val="28"/>
          <w:szCs w:val="28"/>
        </w:rPr>
      </w:pPr>
      <w:r w:rsidRPr="00707350">
        <w:rPr>
          <w:spacing w:val="2"/>
          <w:sz w:val="28"/>
          <w:szCs w:val="28"/>
          <w:lang w:val="kk-KZ"/>
        </w:rPr>
        <w:t>6</w:t>
      </w:r>
      <w:r w:rsidR="00AD0540" w:rsidRPr="00707350">
        <w:rPr>
          <w:spacing w:val="2"/>
          <w:sz w:val="28"/>
          <w:szCs w:val="28"/>
        </w:rPr>
        <w:t xml:space="preserve">. </w:t>
      </w:r>
      <w:r w:rsidR="00AD0540" w:rsidRPr="00707350">
        <w:rPr>
          <w:spacing w:val="2"/>
          <w:sz w:val="28"/>
          <w:szCs w:val="28"/>
          <w:lang w:val="kk-KZ"/>
        </w:rPr>
        <w:t>В</w:t>
      </w:r>
      <w:r w:rsidR="0037157B" w:rsidRPr="00707350">
        <w:rPr>
          <w:sz w:val="28"/>
          <w:szCs w:val="28"/>
        </w:rPr>
        <w:t xml:space="preserve"> приказ Министра юстиции Республики Казахстан от </w:t>
      </w:r>
      <w:r w:rsidR="0037157B" w:rsidRPr="00707350">
        <w:rPr>
          <w:sz w:val="28"/>
          <w:szCs w:val="28"/>
          <w:lang w:val="kk-KZ"/>
        </w:rPr>
        <w:t>29 августа</w:t>
      </w:r>
      <w:r w:rsidR="0037157B" w:rsidRPr="00707350">
        <w:rPr>
          <w:sz w:val="28"/>
          <w:szCs w:val="28"/>
        </w:rPr>
        <w:t xml:space="preserve"> </w:t>
      </w:r>
      <w:r w:rsidR="0037157B" w:rsidRPr="00707350">
        <w:rPr>
          <w:sz w:val="28"/>
          <w:szCs w:val="28"/>
        </w:rPr>
        <w:br/>
        <w:t>2018 года № 1</w:t>
      </w:r>
      <w:r w:rsidR="0037157B" w:rsidRPr="00707350">
        <w:rPr>
          <w:sz w:val="28"/>
          <w:szCs w:val="28"/>
          <w:lang w:val="kk-KZ"/>
        </w:rPr>
        <w:t>345</w:t>
      </w:r>
      <w:r w:rsidR="0037157B" w:rsidRPr="00707350">
        <w:rPr>
          <w:sz w:val="28"/>
          <w:szCs w:val="28"/>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(зарегистрирован в Реестре государственной регистрации нормативных правовых актов № 17</w:t>
      </w:r>
      <w:r w:rsidR="0037157B" w:rsidRPr="00707350">
        <w:rPr>
          <w:sz w:val="28"/>
          <w:szCs w:val="28"/>
          <w:lang w:val="kk-KZ"/>
        </w:rPr>
        <w:t>331</w:t>
      </w:r>
      <w:r w:rsidR="0037157B" w:rsidRPr="00707350">
        <w:rPr>
          <w:sz w:val="28"/>
          <w:szCs w:val="28"/>
        </w:rPr>
        <w:t xml:space="preserve">, опубликован </w:t>
      </w:r>
      <w:r w:rsidR="0037157B" w:rsidRPr="00707350">
        <w:rPr>
          <w:sz w:val="28"/>
          <w:szCs w:val="28"/>
          <w:lang w:val="kk-KZ"/>
        </w:rPr>
        <w:t>8 сентяб</w:t>
      </w:r>
      <w:proofErr w:type="spellStart"/>
      <w:r w:rsidR="0037157B" w:rsidRPr="00707350">
        <w:rPr>
          <w:sz w:val="28"/>
          <w:szCs w:val="28"/>
        </w:rPr>
        <w:t>ря</w:t>
      </w:r>
      <w:proofErr w:type="spellEnd"/>
      <w:r w:rsidR="0037157B" w:rsidRPr="00707350">
        <w:rPr>
          <w:sz w:val="28"/>
          <w:szCs w:val="28"/>
        </w:rPr>
        <w:t xml:space="preserve"> 2018 года в Эталонном контрольном банке нормативных правовых актов)</w:t>
      </w:r>
      <w:r w:rsidR="00EC086D" w:rsidRPr="00EC086D">
        <w:rPr>
          <w:sz w:val="28"/>
          <w:szCs w:val="28"/>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
    <w:p w:rsidR="0037157B" w:rsidRPr="00EC086D" w:rsidRDefault="0037157B" w:rsidP="00EC086D">
      <w:pPr>
        <w:pStyle w:val="af0"/>
        <w:spacing w:before="0" w:beforeAutospacing="0" w:after="0" w:afterAutospacing="0"/>
        <w:jc w:val="both"/>
        <w:rPr>
          <w:spacing w:val="2"/>
          <w:sz w:val="28"/>
          <w:szCs w:val="28"/>
          <w:lang w:val="kk-KZ"/>
        </w:rPr>
      </w:pPr>
    </w:p>
    <w:p w:rsidR="0037157B" w:rsidRPr="00707350" w:rsidRDefault="0037157B" w:rsidP="0037157B">
      <w:pPr>
        <w:pStyle w:val="af0"/>
        <w:spacing w:before="0" w:beforeAutospacing="0" w:after="0" w:afterAutospacing="0"/>
        <w:jc w:val="both"/>
        <w:rPr>
          <w:spacing w:val="2"/>
          <w:sz w:val="28"/>
          <w:szCs w:val="28"/>
          <w:lang w:val="kk-KZ"/>
        </w:rPr>
      </w:pPr>
      <w:r w:rsidRPr="00707350">
        <w:rPr>
          <w:spacing w:val="2"/>
          <w:sz w:val="28"/>
          <w:szCs w:val="28"/>
          <w:lang w:val="kk-KZ"/>
        </w:rPr>
        <w:tab/>
        <w:t xml:space="preserve">в Правилах </w:t>
      </w:r>
      <w:r w:rsidRPr="00707350">
        <w:rPr>
          <w:spacing w:val="2"/>
          <w:sz w:val="28"/>
          <w:szCs w:val="28"/>
        </w:rPr>
        <w:t xml:space="preserve">регистрации в Государственном реестре товарных знаков передачи исключительного права, предоставления права на использование товарного знака, </w:t>
      </w:r>
      <w:proofErr w:type="spellStart"/>
      <w:r w:rsidRPr="00707350">
        <w:rPr>
          <w:spacing w:val="2"/>
          <w:sz w:val="28"/>
          <w:szCs w:val="28"/>
        </w:rPr>
        <w:t>утвержденн</w:t>
      </w:r>
      <w:proofErr w:type="spellEnd"/>
      <w:r w:rsidRPr="00707350">
        <w:rPr>
          <w:spacing w:val="2"/>
          <w:sz w:val="28"/>
          <w:szCs w:val="28"/>
          <w:lang w:val="kk-KZ"/>
        </w:rPr>
        <w:t>ы</w:t>
      </w:r>
      <w:r w:rsidRPr="00707350">
        <w:rPr>
          <w:spacing w:val="2"/>
          <w:sz w:val="28"/>
          <w:szCs w:val="28"/>
        </w:rPr>
        <w:t xml:space="preserve">е </w:t>
      </w:r>
      <w:r w:rsidRPr="00707350">
        <w:rPr>
          <w:spacing w:val="2"/>
          <w:sz w:val="28"/>
          <w:szCs w:val="28"/>
          <w:lang w:val="kk-KZ"/>
        </w:rPr>
        <w:t>указ</w:t>
      </w:r>
      <w:proofErr w:type="spellStart"/>
      <w:r w:rsidRPr="00707350">
        <w:rPr>
          <w:spacing w:val="2"/>
          <w:sz w:val="28"/>
          <w:szCs w:val="28"/>
        </w:rPr>
        <w:t>анным</w:t>
      </w:r>
      <w:proofErr w:type="spellEnd"/>
      <w:r w:rsidRPr="00707350">
        <w:rPr>
          <w:spacing w:val="2"/>
          <w:sz w:val="28"/>
          <w:szCs w:val="28"/>
        </w:rPr>
        <w:t xml:space="preserve"> приказом</w:t>
      </w:r>
      <w:r w:rsidRPr="00707350">
        <w:rPr>
          <w:spacing w:val="2"/>
          <w:sz w:val="28"/>
          <w:szCs w:val="28"/>
          <w:lang w:val="kk-KZ"/>
        </w:rPr>
        <w:t>:</w:t>
      </w:r>
    </w:p>
    <w:p w:rsidR="0037157B" w:rsidRPr="00707350" w:rsidRDefault="0037157B" w:rsidP="0037157B">
      <w:pPr>
        <w:pStyle w:val="af0"/>
        <w:spacing w:before="0" w:beforeAutospacing="0" w:after="0" w:afterAutospacing="0"/>
        <w:jc w:val="both"/>
        <w:rPr>
          <w:spacing w:val="2"/>
          <w:sz w:val="28"/>
          <w:szCs w:val="28"/>
          <w:lang w:val="kk-KZ"/>
        </w:rPr>
      </w:pPr>
      <w:r w:rsidRPr="00707350">
        <w:rPr>
          <w:spacing w:val="2"/>
          <w:sz w:val="28"/>
          <w:szCs w:val="28"/>
          <w:lang w:val="kk-KZ"/>
        </w:rPr>
        <w:tab/>
      </w:r>
      <w:r w:rsidR="000E4CFE" w:rsidRPr="00707350">
        <w:rPr>
          <w:spacing w:val="2"/>
          <w:sz w:val="28"/>
          <w:szCs w:val="28"/>
          <w:lang w:val="kk-KZ"/>
        </w:rPr>
        <w:t>пункт</w:t>
      </w:r>
      <w:r w:rsidR="008455CC" w:rsidRPr="00707350">
        <w:rPr>
          <w:spacing w:val="2"/>
          <w:sz w:val="28"/>
          <w:szCs w:val="28"/>
          <w:lang w:val="kk-KZ"/>
        </w:rPr>
        <w:t>ы</w:t>
      </w:r>
      <w:r w:rsidR="000E4CFE" w:rsidRPr="00707350">
        <w:rPr>
          <w:spacing w:val="2"/>
          <w:sz w:val="28"/>
          <w:szCs w:val="28"/>
          <w:lang w:val="kk-KZ"/>
        </w:rPr>
        <w:t xml:space="preserve"> </w:t>
      </w:r>
      <w:r w:rsidR="008455CC" w:rsidRPr="00707350">
        <w:rPr>
          <w:spacing w:val="2"/>
          <w:sz w:val="28"/>
          <w:szCs w:val="28"/>
          <w:lang w:val="kk-KZ"/>
        </w:rPr>
        <w:t>3 и</w:t>
      </w:r>
      <w:r w:rsidR="000E4CFE" w:rsidRPr="00707350">
        <w:rPr>
          <w:spacing w:val="2"/>
          <w:sz w:val="28"/>
          <w:szCs w:val="28"/>
          <w:lang w:val="kk-KZ"/>
        </w:rPr>
        <w:t xml:space="preserve"> 4 изложить в следующей редакции:</w:t>
      </w:r>
    </w:p>
    <w:p w:rsidR="00F5279E" w:rsidRPr="00707350" w:rsidRDefault="00F5279E" w:rsidP="00F5279E">
      <w:pPr>
        <w:ind w:firstLine="708"/>
        <w:jc w:val="both"/>
        <w:rPr>
          <w:sz w:val="28"/>
          <w:szCs w:val="28"/>
          <w:lang w:val="kk-KZ"/>
        </w:rPr>
      </w:pPr>
      <w:r w:rsidRPr="00707350">
        <w:rPr>
          <w:spacing w:val="2"/>
          <w:sz w:val="28"/>
          <w:szCs w:val="28"/>
          <w:lang w:val="kk-KZ"/>
        </w:rPr>
        <w:t>«</w:t>
      </w:r>
      <w:r w:rsidRPr="00707350">
        <w:rPr>
          <w:spacing w:val="1"/>
          <w:sz w:val="28"/>
          <w:szCs w:val="28"/>
          <w:shd w:val="clear" w:color="auto" w:fill="FFFFFF"/>
          <w:lang w:val="kk-KZ"/>
        </w:rPr>
        <w:t>3. Государственная услуга «</w:t>
      </w:r>
      <w:r w:rsidRPr="00707350">
        <w:rPr>
          <w:sz w:val="28"/>
          <w:szCs w:val="28"/>
          <w:shd w:val="clear" w:color="auto" w:fill="FFFFFF"/>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w:t>
      </w:r>
      <w:proofErr w:type="spellStart"/>
      <w:r w:rsidRPr="00707350">
        <w:rPr>
          <w:sz w:val="28"/>
          <w:szCs w:val="28"/>
        </w:rPr>
        <w:t>услугодатель</w:t>
      </w:r>
      <w:proofErr w:type="spellEnd"/>
      <w:r w:rsidRPr="00707350">
        <w:rPr>
          <w:sz w:val="28"/>
          <w:szCs w:val="28"/>
        </w:rPr>
        <w:t>)</w:t>
      </w:r>
      <w:r w:rsidRPr="00707350">
        <w:rPr>
          <w:sz w:val="28"/>
          <w:szCs w:val="28"/>
          <w:lang w:val="kk-KZ"/>
        </w:rPr>
        <w:t>.</w:t>
      </w:r>
      <w:r w:rsidRPr="00707350">
        <w:rPr>
          <w:spacing w:val="1"/>
          <w:sz w:val="28"/>
          <w:szCs w:val="28"/>
        </w:rPr>
        <w:t xml:space="preserve"> </w:t>
      </w:r>
    </w:p>
    <w:p w:rsidR="00F5279E" w:rsidRPr="00707350" w:rsidRDefault="00F5279E" w:rsidP="00F5279E">
      <w:pPr>
        <w:ind w:firstLine="708"/>
        <w:contextualSpacing/>
        <w:jc w:val="both"/>
        <w:rPr>
          <w:rFonts w:eastAsia="Calibri"/>
          <w:sz w:val="28"/>
          <w:szCs w:val="28"/>
          <w:lang w:val="kk-KZ"/>
        </w:rPr>
      </w:pPr>
      <w:r w:rsidRPr="00707350">
        <w:rPr>
          <w:rFonts w:eastAsia="Calibri"/>
          <w:sz w:val="28"/>
          <w:szCs w:val="28"/>
        </w:rPr>
        <w:t>4. </w:t>
      </w:r>
      <w:proofErr w:type="gramStart"/>
      <w:r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Pr="00707350">
        <w:rPr>
          <w:rFonts w:eastAsia="Calibri"/>
          <w:sz w:val="28"/>
          <w:szCs w:val="28"/>
        </w:rPr>
        <w:t>услугополучатель</w:t>
      </w:r>
      <w:proofErr w:type="spellEnd"/>
      <w:r w:rsidRPr="00707350">
        <w:rPr>
          <w:rFonts w:eastAsia="Calibri"/>
          <w:sz w:val="28"/>
          <w:szCs w:val="28"/>
        </w:rPr>
        <w:t xml:space="preserve">) направляет </w:t>
      </w:r>
      <w:r w:rsidRPr="00707350">
        <w:rPr>
          <w:rFonts w:eastAsia="Calibri"/>
          <w:sz w:val="28"/>
          <w:szCs w:val="28"/>
          <w:lang w:val="kk-KZ"/>
        </w:rPr>
        <w:t xml:space="preserve">через портал заявления с приложением документов, указанным в пункте 8 стандарта государственной услуги </w:t>
      </w:r>
      <w:r w:rsidRPr="00707350">
        <w:rPr>
          <w:sz w:val="28"/>
          <w:szCs w:val="28"/>
        </w:rPr>
        <w:t xml:space="preserve">«Регистрация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согласно приложению 1 (далее – стандарт), </w:t>
      </w:r>
      <w:r w:rsidRPr="00707350">
        <w:rPr>
          <w:rFonts w:eastAsia="Calibri"/>
          <w:sz w:val="28"/>
          <w:szCs w:val="28"/>
          <w:lang w:val="kk-KZ"/>
        </w:rPr>
        <w:t>в форме электронного документа, подписанного ЭЦП, в соответствии с приложениями 2 и</w:t>
      </w:r>
      <w:proofErr w:type="gramEnd"/>
      <w:r w:rsidRPr="00707350">
        <w:rPr>
          <w:rFonts w:eastAsia="Calibri"/>
          <w:sz w:val="28"/>
          <w:szCs w:val="28"/>
          <w:lang w:val="kk-KZ"/>
        </w:rPr>
        <w:t xml:space="preserve"> 3 к настоящим Правилам.</w:t>
      </w:r>
      <w:r w:rsidRPr="00707350">
        <w:rPr>
          <w:spacing w:val="2"/>
          <w:sz w:val="28"/>
          <w:szCs w:val="28"/>
          <w:lang w:val="kk-KZ"/>
        </w:rPr>
        <w:t>»;</w:t>
      </w:r>
    </w:p>
    <w:p w:rsidR="00F5279E" w:rsidRPr="00707350" w:rsidRDefault="00F5279E" w:rsidP="00F5279E">
      <w:pPr>
        <w:pStyle w:val="af0"/>
        <w:spacing w:before="0" w:beforeAutospacing="0" w:after="0" w:afterAutospacing="0"/>
        <w:jc w:val="both"/>
        <w:rPr>
          <w:spacing w:val="2"/>
          <w:sz w:val="28"/>
          <w:szCs w:val="28"/>
          <w:lang w:val="kk-KZ"/>
        </w:rPr>
      </w:pPr>
      <w:r w:rsidRPr="00707350">
        <w:rPr>
          <w:spacing w:val="2"/>
          <w:sz w:val="28"/>
          <w:szCs w:val="28"/>
          <w:lang w:val="kk-KZ"/>
        </w:rPr>
        <w:tab/>
        <w:t>пункты 10 и 11 изложить в следующей редакции:</w:t>
      </w:r>
    </w:p>
    <w:p w:rsidR="00F5279E" w:rsidRPr="00707350" w:rsidRDefault="00F5279E" w:rsidP="00F5279E">
      <w:pPr>
        <w:ind w:firstLine="708"/>
        <w:jc w:val="both"/>
        <w:rPr>
          <w:sz w:val="28"/>
          <w:szCs w:val="28"/>
          <w:lang w:val="kk-KZ"/>
        </w:rPr>
      </w:pPr>
      <w:r w:rsidRPr="00707350">
        <w:rPr>
          <w:rFonts w:eastAsia="Calibri"/>
          <w:sz w:val="28"/>
          <w:szCs w:val="28"/>
          <w:lang w:val="kk-KZ"/>
        </w:rPr>
        <w:t>«</w:t>
      </w:r>
      <w:r w:rsidRPr="00707350">
        <w:rPr>
          <w:spacing w:val="1"/>
          <w:sz w:val="28"/>
          <w:szCs w:val="28"/>
          <w:shd w:val="clear" w:color="auto" w:fill="FFFFFF"/>
          <w:lang w:val="kk-KZ"/>
        </w:rPr>
        <w:t>10. Государственная услуга «</w:t>
      </w:r>
      <w:r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w:t>
      </w:r>
      <w:proofErr w:type="spellStart"/>
      <w:r w:rsidRPr="00707350">
        <w:rPr>
          <w:sz w:val="28"/>
          <w:szCs w:val="28"/>
        </w:rPr>
        <w:t>услугодателем</w:t>
      </w:r>
      <w:proofErr w:type="spellEnd"/>
      <w:r w:rsidRPr="00707350">
        <w:rPr>
          <w:sz w:val="28"/>
          <w:szCs w:val="28"/>
          <w:lang w:val="kk-KZ"/>
        </w:rPr>
        <w:t>.</w:t>
      </w:r>
      <w:r w:rsidRPr="00707350">
        <w:rPr>
          <w:spacing w:val="1"/>
          <w:sz w:val="28"/>
          <w:szCs w:val="28"/>
        </w:rPr>
        <w:t xml:space="preserve"> </w:t>
      </w:r>
    </w:p>
    <w:p w:rsidR="00F5279E" w:rsidRPr="00707350" w:rsidRDefault="00F5279E" w:rsidP="00F5279E">
      <w:pPr>
        <w:ind w:firstLine="708"/>
        <w:contextualSpacing/>
        <w:jc w:val="both"/>
        <w:rPr>
          <w:rFonts w:eastAsia="Calibri"/>
          <w:sz w:val="28"/>
          <w:szCs w:val="28"/>
          <w:lang w:val="kk-KZ"/>
        </w:rPr>
      </w:pPr>
      <w:r w:rsidRPr="00707350">
        <w:rPr>
          <w:rFonts w:eastAsia="Calibri"/>
          <w:sz w:val="28"/>
          <w:szCs w:val="28"/>
          <w:lang w:val="kk-KZ"/>
        </w:rPr>
        <w:t>11</w:t>
      </w:r>
      <w:r w:rsidRPr="00707350">
        <w:rPr>
          <w:rFonts w:eastAsia="Calibri"/>
          <w:sz w:val="28"/>
          <w:szCs w:val="28"/>
        </w:rPr>
        <w:t>. </w:t>
      </w:r>
      <w:proofErr w:type="gramStart"/>
      <w:r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Pr="00707350">
        <w:rPr>
          <w:rFonts w:eastAsia="Calibri"/>
          <w:sz w:val="28"/>
          <w:szCs w:val="28"/>
        </w:rPr>
        <w:t>услугополучатель</w:t>
      </w:r>
      <w:proofErr w:type="spellEnd"/>
      <w:r w:rsidRPr="00707350">
        <w:rPr>
          <w:rFonts w:eastAsia="Calibri"/>
          <w:sz w:val="28"/>
          <w:szCs w:val="28"/>
        </w:rPr>
        <w:t xml:space="preserve">) направляет </w:t>
      </w:r>
      <w:r w:rsidRPr="00707350">
        <w:rPr>
          <w:rFonts w:eastAsia="Calibri"/>
          <w:sz w:val="28"/>
          <w:szCs w:val="28"/>
          <w:lang w:val="kk-KZ"/>
        </w:rPr>
        <w:t xml:space="preserve">через портал заявления с приложением документов, указанным в пункте 8 стандарта государственной услуги </w:t>
      </w:r>
      <w:r w:rsidRPr="00707350">
        <w:rPr>
          <w:sz w:val="28"/>
          <w:szCs w:val="28"/>
        </w:rPr>
        <w:t>«</w:t>
      </w:r>
      <w:r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sz w:val="28"/>
          <w:szCs w:val="28"/>
        </w:rPr>
        <w:t xml:space="preserve">» согласно приложению 7 (далее – стандарт), </w:t>
      </w:r>
      <w:r w:rsidRPr="00707350">
        <w:rPr>
          <w:rFonts w:eastAsia="Calibri"/>
          <w:sz w:val="28"/>
          <w:szCs w:val="28"/>
          <w:lang w:val="kk-KZ"/>
        </w:rPr>
        <w:t>в форме электронного документа, подписанного ЭЦП, согласно приложениями 8, 9 и 10</w:t>
      </w:r>
      <w:proofErr w:type="gramEnd"/>
      <w:r w:rsidRPr="00707350">
        <w:rPr>
          <w:rFonts w:eastAsia="Calibri"/>
          <w:sz w:val="28"/>
          <w:szCs w:val="28"/>
          <w:lang w:val="kk-KZ"/>
        </w:rPr>
        <w:t xml:space="preserve"> к настоящим Правилам.»;</w:t>
      </w:r>
    </w:p>
    <w:p w:rsidR="00F5279E" w:rsidRPr="00707350" w:rsidRDefault="00F5279E" w:rsidP="00F5279E">
      <w:pPr>
        <w:ind w:firstLine="708"/>
        <w:contextualSpacing/>
        <w:jc w:val="both"/>
        <w:rPr>
          <w:rFonts w:eastAsia="Calibri"/>
          <w:sz w:val="28"/>
          <w:szCs w:val="28"/>
          <w:lang w:val="kk-KZ"/>
        </w:rPr>
      </w:pPr>
      <w:r w:rsidRPr="00707350">
        <w:rPr>
          <w:rFonts w:eastAsia="Calibri"/>
          <w:sz w:val="28"/>
          <w:szCs w:val="28"/>
          <w:lang w:val="kk-KZ"/>
        </w:rPr>
        <w:t>в приложении 1:</w:t>
      </w:r>
    </w:p>
    <w:p w:rsidR="00F5279E" w:rsidRPr="00707350" w:rsidRDefault="00E2738A" w:rsidP="00F5279E">
      <w:pPr>
        <w:ind w:firstLine="708"/>
        <w:contextualSpacing/>
        <w:jc w:val="both"/>
        <w:rPr>
          <w:rFonts w:eastAsia="Calibri"/>
          <w:sz w:val="28"/>
          <w:szCs w:val="28"/>
          <w:lang w:val="kk-KZ"/>
        </w:rPr>
      </w:pPr>
      <w:r w:rsidRPr="00707350">
        <w:rPr>
          <w:rFonts w:eastAsia="Calibri"/>
          <w:sz w:val="28"/>
          <w:szCs w:val="28"/>
          <w:lang w:val="kk-KZ"/>
        </w:rPr>
        <w:t>заголовок</w:t>
      </w:r>
      <w:r w:rsidR="00F5279E" w:rsidRPr="00707350">
        <w:rPr>
          <w:rFonts w:eastAsia="Calibri"/>
          <w:sz w:val="28"/>
          <w:szCs w:val="28"/>
          <w:lang w:val="kk-KZ"/>
        </w:rPr>
        <w:t xml:space="preserve"> изложить следующей редакции:</w:t>
      </w:r>
    </w:p>
    <w:p w:rsidR="00F5279E" w:rsidRPr="00707350" w:rsidRDefault="00F5279E" w:rsidP="0083729F">
      <w:pPr>
        <w:ind w:firstLine="708"/>
        <w:contextualSpacing/>
        <w:jc w:val="both"/>
        <w:rPr>
          <w:rFonts w:eastAsia="Calibri"/>
          <w:sz w:val="28"/>
          <w:szCs w:val="28"/>
          <w:lang w:val="kk-KZ"/>
        </w:rPr>
      </w:pPr>
      <w:r w:rsidRPr="00707350">
        <w:rPr>
          <w:rFonts w:eastAsia="Calibri"/>
          <w:sz w:val="28"/>
          <w:szCs w:val="28"/>
          <w:lang w:val="kk-KZ"/>
        </w:rPr>
        <w:t>«</w:t>
      </w:r>
      <w:r w:rsidR="0083729F" w:rsidRPr="00707350">
        <w:rPr>
          <w:rFonts w:eastAsia="Calibri"/>
          <w:sz w:val="28"/>
          <w:szCs w:val="28"/>
          <w:lang w:val="kk-KZ"/>
        </w:rPr>
        <w:t>Стандарт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rFonts w:eastAsia="Calibri"/>
          <w:sz w:val="28"/>
          <w:szCs w:val="28"/>
          <w:lang w:val="kk-KZ"/>
        </w:rPr>
        <w:t>»</w:t>
      </w:r>
      <w:r w:rsidR="0083729F" w:rsidRPr="00707350">
        <w:rPr>
          <w:rFonts w:eastAsia="Calibri"/>
          <w:sz w:val="28"/>
          <w:szCs w:val="28"/>
          <w:lang w:val="kk-KZ"/>
        </w:rPr>
        <w:t>»;</w:t>
      </w:r>
    </w:p>
    <w:p w:rsidR="005B6439" w:rsidRPr="00707350" w:rsidRDefault="004D414B" w:rsidP="00CA3E96">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CA3E96" w:rsidRPr="00707350" w:rsidRDefault="005B6439" w:rsidP="00CA3E96">
      <w:pPr>
        <w:ind w:firstLine="708"/>
        <w:contextualSpacing/>
        <w:jc w:val="both"/>
        <w:rPr>
          <w:rFonts w:eastAsia="Calibri"/>
          <w:sz w:val="28"/>
          <w:szCs w:val="28"/>
          <w:lang w:val="kk-KZ"/>
        </w:rPr>
      </w:pPr>
      <w:r w:rsidRPr="00707350">
        <w:rPr>
          <w:rFonts w:eastAsia="Calibri"/>
          <w:sz w:val="28"/>
          <w:szCs w:val="28"/>
          <w:lang w:val="kk-KZ"/>
        </w:rPr>
        <w:t>графу 3 изложить в следующей редакции:</w:t>
      </w:r>
      <w:r w:rsidR="00CA3E96" w:rsidRPr="00707350">
        <w:rPr>
          <w:rFonts w:eastAsia="Calibri"/>
          <w:sz w:val="28"/>
          <w:szCs w:val="28"/>
          <w:lang w:val="kk-KZ"/>
        </w:rPr>
        <w:t xml:space="preserve"> </w:t>
      </w:r>
    </w:p>
    <w:p w:rsidR="00CA3E96" w:rsidRPr="00707350" w:rsidRDefault="00CA3E96" w:rsidP="0083729F">
      <w:pPr>
        <w:ind w:firstLine="708"/>
        <w:contextualSpacing/>
        <w:jc w:val="both"/>
        <w:rPr>
          <w:rFonts w:eastAsia="Calibri"/>
          <w:sz w:val="28"/>
          <w:szCs w:val="28"/>
        </w:rPr>
      </w:pPr>
      <w:r w:rsidRPr="00707350">
        <w:rPr>
          <w:rFonts w:eastAsia="Calibri"/>
          <w:sz w:val="28"/>
          <w:szCs w:val="28"/>
        </w:rPr>
        <w:lastRenderedPageBreak/>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4D414B" w:rsidRPr="00707350" w:rsidRDefault="004D414B" w:rsidP="004D414B">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5B6439" w:rsidRPr="00707350" w:rsidRDefault="005B6439" w:rsidP="005B6439">
      <w:pPr>
        <w:ind w:firstLine="708"/>
        <w:contextualSpacing/>
        <w:jc w:val="both"/>
        <w:rPr>
          <w:rFonts w:eastAsia="Calibri"/>
          <w:sz w:val="28"/>
          <w:szCs w:val="28"/>
          <w:lang w:val="kk-KZ"/>
        </w:rPr>
      </w:pPr>
      <w:r w:rsidRPr="00707350">
        <w:rPr>
          <w:rFonts w:eastAsia="Calibri"/>
          <w:sz w:val="28"/>
          <w:szCs w:val="28"/>
          <w:lang w:val="kk-KZ"/>
        </w:rPr>
        <w:t>графу 3</w:t>
      </w:r>
      <w:r w:rsidR="0074036C" w:rsidRPr="00707350">
        <w:rPr>
          <w:rFonts w:eastAsia="Calibri"/>
          <w:sz w:val="28"/>
          <w:szCs w:val="28"/>
          <w:lang w:val="kk-KZ"/>
        </w:rPr>
        <w:t xml:space="preserve"> </w:t>
      </w:r>
      <w:r w:rsidRPr="00707350">
        <w:rPr>
          <w:rFonts w:eastAsia="Calibri"/>
          <w:sz w:val="28"/>
          <w:szCs w:val="28"/>
          <w:lang w:val="kk-KZ"/>
        </w:rPr>
        <w:t xml:space="preserve">изложить в следующей редакции: </w:t>
      </w:r>
    </w:p>
    <w:p w:rsidR="0074036C" w:rsidRPr="00707350" w:rsidRDefault="005B6439" w:rsidP="0074036C">
      <w:pPr>
        <w:ind w:firstLine="708"/>
        <w:contextualSpacing/>
        <w:jc w:val="both"/>
        <w:rPr>
          <w:rFonts w:eastAsia="Calibri"/>
          <w:sz w:val="28"/>
          <w:szCs w:val="28"/>
          <w:lang w:val="kk-KZ"/>
        </w:rPr>
      </w:pPr>
      <w:r w:rsidRPr="00707350">
        <w:rPr>
          <w:rFonts w:eastAsia="Calibri"/>
          <w:sz w:val="28"/>
          <w:szCs w:val="28"/>
          <w:lang w:val="kk-KZ"/>
        </w:rPr>
        <w:t>«</w:t>
      </w:r>
      <w:r w:rsidR="0074036C" w:rsidRPr="00707350">
        <w:rPr>
          <w:rFonts w:eastAsia="Calibri"/>
          <w:sz w:val="28"/>
          <w:szCs w:val="28"/>
          <w:lang w:val="kk-KZ"/>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74036C" w:rsidRPr="00707350" w:rsidRDefault="0074036C" w:rsidP="0074036C">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5B6439" w:rsidRPr="00707350" w:rsidRDefault="005B6439" w:rsidP="0074036C">
      <w:pPr>
        <w:ind w:firstLine="708"/>
        <w:contextualSpacing/>
        <w:jc w:val="both"/>
        <w:rPr>
          <w:rFonts w:eastAsia="Calibri"/>
          <w:sz w:val="28"/>
          <w:szCs w:val="28"/>
          <w:lang w:val="kk-KZ"/>
        </w:rPr>
      </w:pPr>
      <w:r w:rsidRPr="00707350">
        <w:rPr>
          <w:rFonts w:eastAsia="Calibri"/>
          <w:sz w:val="28"/>
          <w:szCs w:val="28"/>
          <w:lang w:val="kk-KZ"/>
        </w:rPr>
        <w:t>Адреса мест оказания государственной услуги размещены на интернет-ресурсе РГП на ПХВ «НИИС»: www.kazpatent.kz в разделе «Государственные услуги».»;</w:t>
      </w:r>
    </w:p>
    <w:p w:rsidR="0083729F" w:rsidRPr="00707350" w:rsidRDefault="0083729F" w:rsidP="0083729F">
      <w:pPr>
        <w:ind w:firstLine="708"/>
        <w:jc w:val="both"/>
        <w:rPr>
          <w:sz w:val="28"/>
          <w:szCs w:val="28"/>
        </w:rPr>
      </w:pPr>
      <w:r w:rsidRPr="00707350">
        <w:rPr>
          <w:sz w:val="28"/>
          <w:szCs w:val="28"/>
          <w:lang w:val="kk-KZ"/>
        </w:rPr>
        <w:t>в</w:t>
      </w:r>
      <w:r w:rsidR="007A2207" w:rsidRPr="00707350">
        <w:rPr>
          <w:sz w:val="28"/>
          <w:szCs w:val="28"/>
        </w:rPr>
        <w:t xml:space="preserve"> приложении 4</w:t>
      </w:r>
      <w:r w:rsidRPr="00707350">
        <w:rPr>
          <w:sz w:val="28"/>
          <w:szCs w:val="28"/>
        </w:rPr>
        <w:t xml:space="preserve"> абзац второй изложить в следующей редакции:</w:t>
      </w:r>
    </w:p>
    <w:p w:rsidR="0083729F" w:rsidRPr="00707350" w:rsidRDefault="0083729F" w:rsidP="0083729F">
      <w:pPr>
        <w:ind w:firstLine="708"/>
        <w:jc w:val="both"/>
        <w:rPr>
          <w:sz w:val="28"/>
          <w:szCs w:val="28"/>
        </w:rPr>
      </w:pPr>
      <w:r w:rsidRPr="00707350">
        <w:rPr>
          <w:sz w:val="28"/>
          <w:szCs w:val="28"/>
        </w:rPr>
        <w:t>«</w:t>
      </w:r>
      <w:r w:rsidR="00175B46" w:rsidRPr="00707350">
        <w:rPr>
          <w:sz w:val="28"/>
          <w:szCs w:val="28"/>
        </w:rPr>
        <w:t xml:space="preserve">Адрес: 010000, Республика Казахстан, город </w:t>
      </w:r>
      <w:proofErr w:type="spellStart"/>
      <w:r w:rsidR="00175B46" w:rsidRPr="00707350">
        <w:rPr>
          <w:sz w:val="28"/>
          <w:szCs w:val="28"/>
        </w:rPr>
        <w:t>Нур</w:t>
      </w:r>
      <w:proofErr w:type="spellEnd"/>
      <w:r w:rsidR="00175B46" w:rsidRPr="00707350">
        <w:rPr>
          <w:sz w:val="28"/>
          <w:szCs w:val="28"/>
        </w:rPr>
        <w:t xml:space="preserve">-Султан, район Есиль, проспект </w:t>
      </w:r>
      <w:proofErr w:type="spellStart"/>
      <w:r w:rsidR="00175B46" w:rsidRPr="00707350">
        <w:rPr>
          <w:sz w:val="28"/>
          <w:szCs w:val="28"/>
        </w:rPr>
        <w:t>Мәңгілік</w:t>
      </w:r>
      <w:proofErr w:type="spellEnd"/>
      <w:proofErr w:type="gramStart"/>
      <w:r w:rsidR="00175B46" w:rsidRPr="00707350">
        <w:rPr>
          <w:sz w:val="28"/>
          <w:szCs w:val="28"/>
        </w:rPr>
        <w:t xml:space="preserve"> Е</w:t>
      </w:r>
      <w:proofErr w:type="gramEnd"/>
      <w:r w:rsidR="00175B46" w:rsidRPr="00707350">
        <w:rPr>
          <w:sz w:val="28"/>
          <w:szCs w:val="28"/>
        </w:rPr>
        <w:t>л, здание 57А, н.п.8</w:t>
      </w:r>
      <w:r w:rsidRPr="00707350">
        <w:rPr>
          <w:sz w:val="28"/>
          <w:szCs w:val="28"/>
        </w:rPr>
        <w:t>»;</w:t>
      </w:r>
    </w:p>
    <w:p w:rsidR="00A92C99" w:rsidRPr="00707350" w:rsidRDefault="00A92C99" w:rsidP="00A92C99">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w:t>
      </w:r>
      <w:r w:rsidR="003D684C" w:rsidRPr="00707350">
        <w:rPr>
          <w:rFonts w:eastAsia="Calibri"/>
          <w:sz w:val="28"/>
          <w:szCs w:val="28"/>
          <w:lang w:val="kk-KZ"/>
        </w:rPr>
        <w:t xml:space="preserve"> редакции согласно приложению 17</w:t>
      </w:r>
      <w:r w:rsidRPr="00707350">
        <w:rPr>
          <w:rFonts w:eastAsia="Calibri"/>
          <w:sz w:val="28"/>
          <w:szCs w:val="28"/>
          <w:lang w:val="kk-KZ"/>
        </w:rPr>
        <w:t xml:space="preserve"> к настоящему перечню.</w:t>
      </w:r>
    </w:p>
    <w:p w:rsidR="00A92C99" w:rsidRPr="00707350" w:rsidRDefault="00A92C99" w:rsidP="0074036C">
      <w:pPr>
        <w:ind w:firstLine="708"/>
        <w:contextualSpacing/>
        <w:jc w:val="both"/>
        <w:rPr>
          <w:rFonts w:eastAsia="Calibri"/>
          <w:sz w:val="28"/>
          <w:szCs w:val="28"/>
        </w:rPr>
      </w:pPr>
      <w:r w:rsidRPr="00707350">
        <w:rPr>
          <w:rFonts w:eastAsia="Calibri"/>
          <w:sz w:val="28"/>
          <w:szCs w:val="28"/>
          <w:lang w:val="kk-KZ"/>
        </w:rPr>
        <w:t xml:space="preserve">приложение </w:t>
      </w:r>
      <w:r w:rsidR="0002317B" w:rsidRPr="00707350">
        <w:rPr>
          <w:rFonts w:eastAsia="Calibri"/>
          <w:sz w:val="28"/>
          <w:szCs w:val="28"/>
          <w:lang w:val="kk-KZ"/>
        </w:rPr>
        <w:t>6</w:t>
      </w:r>
      <w:r w:rsidRPr="00707350">
        <w:rPr>
          <w:rFonts w:eastAsia="Calibri"/>
          <w:sz w:val="28"/>
          <w:szCs w:val="28"/>
          <w:lang w:val="kk-KZ"/>
        </w:rPr>
        <w:t xml:space="preserve"> изложить в новой</w:t>
      </w:r>
      <w:r w:rsidR="003D684C" w:rsidRPr="00707350">
        <w:rPr>
          <w:rFonts w:eastAsia="Calibri"/>
          <w:sz w:val="28"/>
          <w:szCs w:val="28"/>
          <w:lang w:val="kk-KZ"/>
        </w:rPr>
        <w:t xml:space="preserve"> редакции согласно приложению 18</w:t>
      </w:r>
      <w:r w:rsidR="0002317B" w:rsidRPr="00707350">
        <w:rPr>
          <w:rFonts w:eastAsia="Calibri"/>
          <w:sz w:val="28"/>
          <w:szCs w:val="28"/>
          <w:lang w:val="kk-KZ"/>
        </w:rPr>
        <w:t xml:space="preserve"> к настоящему перечню</w:t>
      </w:r>
      <w:r w:rsidR="0002317B" w:rsidRPr="00707350">
        <w:rPr>
          <w:rFonts w:eastAsia="Calibri"/>
          <w:sz w:val="28"/>
          <w:szCs w:val="28"/>
        </w:rPr>
        <w:t>;</w:t>
      </w:r>
    </w:p>
    <w:p w:rsidR="002806C9" w:rsidRPr="00707350" w:rsidRDefault="002806C9" w:rsidP="002806C9">
      <w:pPr>
        <w:ind w:firstLine="708"/>
        <w:contextualSpacing/>
        <w:jc w:val="both"/>
        <w:rPr>
          <w:rFonts w:eastAsia="Calibri"/>
          <w:sz w:val="28"/>
          <w:szCs w:val="28"/>
          <w:lang w:val="kk-KZ"/>
        </w:rPr>
      </w:pPr>
      <w:r w:rsidRPr="00707350">
        <w:rPr>
          <w:rFonts w:eastAsia="Calibri"/>
          <w:sz w:val="28"/>
          <w:szCs w:val="28"/>
          <w:lang w:val="kk-KZ"/>
        </w:rPr>
        <w:t>в приложении 7:</w:t>
      </w:r>
    </w:p>
    <w:p w:rsidR="002806C9" w:rsidRPr="00707350" w:rsidRDefault="002806C9" w:rsidP="002806C9">
      <w:pPr>
        <w:ind w:firstLine="708"/>
        <w:contextualSpacing/>
        <w:jc w:val="both"/>
        <w:rPr>
          <w:rFonts w:eastAsia="Calibri"/>
          <w:sz w:val="28"/>
          <w:szCs w:val="28"/>
          <w:lang w:val="kk-KZ"/>
        </w:rPr>
      </w:pPr>
      <w:r w:rsidRPr="00707350">
        <w:rPr>
          <w:rFonts w:eastAsia="Calibri"/>
          <w:sz w:val="28"/>
          <w:szCs w:val="28"/>
          <w:lang w:val="kk-KZ"/>
        </w:rPr>
        <w:t>заголовок изложить следующей редакции:</w:t>
      </w:r>
    </w:p>
    <w:p w:rsidR="002806C9" w:rsidRPr="00707350" w:rsidRDefault="002806C9" w:rsidP="002806C9">
      <w:pPr>
        <w:jc w:val="both"/>
        <w:rPr>
          <w:rFonts w:eastAsia="Calibri"/>
          <w:sz w:val="28"/>
          <w:szCs w:val="28"/>
          <w:lang w:val="kk-KZ"/>
        </w:rPr>
      </w:pPr>
      <w:r w:rsidRPr="00707350">
        <w:rPr>
          <w:rFonts w:eastAsia="Calibri"/>
          <w:sz w:val="28"/>
          <w:szCs w:val="28"/>
          <w:lang w:val="kk-KZ"/>
        </w:rPr>
        <w:tab/>
        <w:t>«</w:t>
      </w:r>
      <w:r w:rsidRPr="00707350">
        <w:rPr>
          <w:sz w:val="28"/>
          <w:szCs w:val="28"/>
          <w:lang w:val="kk-KZ"/>
        </w:rPr>
        <w:t>Стандарт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rFonts w:eastAsia="Calibri"/>
          <w:sz w:val="28"/>
          <w:szCs w:val="28"/>
          <w:lang w:val="kk-KZ"/>
        </w:rPr>
        <w:t>»;</w:t>
      </w:r>
    </w:p>
    <w:p w:rsidR="0074036C" w:rsidRPr="00707350" w:rsidRDefault="0074036C" w:rsidP="0074036C">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74036C" w:rsidRPr="00707350" w:rsidRDefault="0074036C" w:rsidP="0074036C">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74036C" w:rsidRPr="00707350" w:rsidRDefault="0074036C" w:rsidP="0074036C">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74036C" w:rsidRPr="00707350" w:rsidRDefault="0074036C" w:rsidP="0074036C">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74036C" w:rsidRPr="00707350" w:rsidRDefault="0074036C" w:rsidP="0074036C">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74036C" w:rsidRPr="00707350" w:rsidRDefault="0074036C" w:rsidP="0074036C">
      <w:pPr>
        <w:jc w:val="both"/>
        <w:rPr>
          <w:rFonts w:eastAsia="Calibri"/>
          <w:sz w:val="28"/>
          <w:szCs w:val="28"/>
          <w:lang w:val="kk-KZ"/>
        </w:rPr>
      </w:pPr>
      <w:r w:rsidRPr="00707350">
        <w:rPr>
          <w:rFonts w:eastAsia="Calibri"/>
          <w:sz w:val="28"/>
          <w:szCs w:val="28"/>
          <w:lang w:val="kk-KZ"/>
        </w:rPr>
        <w:tab/>
        <w:t xml:space="preserve">«1) портала – круглосуточно, за исключением технических перерывов, связанных с проведением ремонтных работ (при обращении услугополучателя </w:t>
      </w:r>
      <w:r w:rsidRPr="00707350">
        <w:rPr>
          <w:rFonts w:eastAsia="Calibri"/>
          <w:sz w:val="28"/>
          <w:szCs w:val="28"/>
          <w:lang w:val="kk-KZ"/>
        </w:rPr>
        <w:lastRenderedPageBreak/>
        <w:t>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74036C" w:rsidRPr="00707350" w:rsidRDefault="0074036C" w:rsidP="0074036C">
      <w:pPr>
        <w:jc w:val="both"/>
        <w:rPr>
          <w:rFonts w:eastAsia="Calibri"/>
          <w:sz w:val="28"/>
          <w:szCs w:val="28"/>
          <w:lang w:val="kk-KZ"/>
        </w:rPr>
      </w:pPr>
      <w:r w:rsidRPr="00707350">
        <w:rPr>
          <w:rFonts w:eastAsia="Calibri"/>
          <w:sz w:val="28"/>
          <w:szCs w:val="28"/>
          <w:lang w:val="kk-KZ"/>
        </w:rPr>
        <w:tab/>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74036C" w:rsidRPr="00707350" w:rsidRDefault="0074036C" w:rsidP="0074036C">
      <w:pPr>
        <w:jc w:val="both"/>
        <w:rPr>
          <w:rFonts w:eastAsia="Calibri"/>
          <w:sz w:val="28"/>
          <w:szCs w:val="28"/>
          <w:lang w:val="kk-KZ"/>
        </w:rPr>
      </w:pPr>
      <w:r w:rsidRPr="00707350">
        <w:rPr>
          <w:rFonts w:eastAsia="Calibri"/>
          <w:sz w:val="28"/>
          <w:szCs w:val="28"/>
          <w:lang w:val="kk-KZ"/>
        </w:rPr>
        <w:tab/>
        <w:t>Адреса мест оказания государственной услуги размещены на интернет-ресурсе РГП на ПХВ «НИИС»: www.kazpatent.kz в разделе «Государственные услуги».»;</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11 изложить в новой</w:t>
      </w:r>
      <w:r w:rsidR="003D684C" w:rsidRPr="00707350">
        <w:rPr>
          <w:rFonts w:eastAsia="Calibri"/>
          <w:sz w:val="28"/>
          <w:szCs w:val="28"/>
          <w:lang w:val="kk-KZ"/>
        </w:rPr>
        <w:t xml:space="preserve"> редакции согласно приложению 19</w:t>
      </w:r>
      <w:r w:rsidRPr="00707350">
        <w:rPr>
          <w:rFonts w:eastAsia="Calibri"/>
          <w:sz w:val="28"/>
          <w:szCs w:val="28"/>
          <w:lang w:val="kk-KZ"/>
        </w:rPr>
        <w:t xml:space="preserve"> к настоящему перечню.</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12 изложить в новой</w:t>
      </w:r>
      <w:r w:rsidR="003D684C" w:rsidRPr="00707350">
        <w:rPr>
          <w:rFonts w:eastAsia="Calibri"/>
          <w:sz w:val="28"/>
          <w:szCs w:val="28"/>
          <w:lang w:val="kk-KZ"/>
        </w:rPr>
        <w:t xml:space="preserve"> редакции согласно приложению 20</w:t>
      </w:r>
      <w:r w:rsidRPr="00707350">
        <w:rPr>
          <w:rFonts w:eastAsia="Calibri"/>
          <w:sz w:val="28"/>
          <w:szCs w:val="28"/>
          <w:lang w:val="kk-KZ"/>
        </w:rPr>
        <w:t xml:space="preserve"> к настоящему перечню.</w:t>
      </w:r>
    </w:p>
    <w:p w:rsidR="0002317B" w:rsidRPr="00707350" w:rsidRDefault="0002317B" w:rsidP="0074036C">
      <w:pPr>
        <w:ind w:firstLine="708"/>
        <w:contextualSpacing/>
        <w:jc w:val="both"/>
        <w:rPr>
          <w:rFonts w:eastAsia="Calibri"/>
          <w:sz w:val="28"/>
          <w:szCs w:val="28"/>
          <w:lang w:val="kk-KZ"/>
        </w:rPr>
      </w:pPr>
      <w:r w:rsidRPr="00707350">
        <w:rPr>
          <w:rFonts w:eastAsia="Calibri"/>
          <w:sz w:val="28"/>
          <w:szCs w:val="28"/>
          <w:lang w:val="kk-KZ"/>
        </w:rPr>
        <w:t>приложение 13 изложить в новой</w:t>
      </w:r>
      <w:r w:rsidR="003D684C" w:rsidRPr="00707350">
        <w:rPr>
          <w:rFonts w:eastAsia="Calibri"/>
          <w:sz w:val="28"/>
          <w:szCs w:val="28"/>
          <w:lang w:val="kk-KZ"/>
        </w:rPr>
        <w:t xml:space="preserve"> редакции согласно приложению 21</w:t>
      </w:r>
      <w:r w:rsidRPr="00707350">
        <w:rPr>
          <w:rFonts w:eastAsia="Calibri"/>
          <w:sz w:val="28"/>
          <w:szCs w:val="28"/>
          <w:lang w:val="kk-KZ"/>
        </w:rPr>
        <w:t xml:space="preserve"> к настоящему перечню.</w:t>
      </w:r>
    </w:p>
    <w:p w:rsidR="0037157B" w:rsidRPr="00EC086D" w:rsidRDefault="00303748" w:rsidP="00EC086D">
      <w:pPr>
        <w:pStyle w:val="af0"/>
        <w:spacing w:before="0" w:beforeAutospacing="0" w:after="0" w:afterAutospacing="0"/>
        <w:ind w:firstLine="708"/>
        <w:jc w:val="both"/>
        <w:rPr>
          <w:spacing w:val="2"/>
          <w:sz w:val="28"/>
          <w:szCs w:val="28"/>
        </w:rPr>
      </w:pPr>
      <w:r w:rsidRPr="00707350">
        <w:rPr>
          <w:sz w:val="28"/>
          <w:szCs w:val="28"/>
          <w:lang w:val="kk-KZ"/>
        </w:rPr>
        <w:t>7</w:t>
      </w:r>
      <w:r w:rsidR="00AD0540" w:rsidRPr="00707350">
        <w:rPr>
          <w:sz w:val="28"/>
          <w:szCs w:val="28"/>
          <w:lang w:val="kk-KZ"/>
        </w:rPr>
        <w:t>. В</w:t>
      </w:r>
      <w:r w:rsidR="0037157B" w:rsidRPr="00707350">
        <w:rPr>
          <w:sz w:val="28"/>
          <w:szCs w:val="28"/>
        </w:rPr>
        <w:t xml:space="preserve"> приказ Министра юстиции Республики Казахстан от </w:t>
      </w:r>
      <w:r w:rsidR="0037157B" w:rsidRPr="00707350">
        <w:rPr>
          <w:sz w:val="28"/>
          <w:szCs w:val="28"/>
          <w:lang w:val="kk-KZ"/>
        </w:rPr>
        <w:t>29 августа</w:t>
      </w:r>
      <w:r w:rsidR="0037157B" w:rsidRPr="00707350">
        <w:rPr>
          <w:sz w:val="28"/>
          <w:szCs w:val="28"/>
        </w:rPr>
        <w:t xml:space="preserve"> </w:t>
      </w:r>
      <w:r w:rsidR="0037157B" w:rsidRPr="00707350">
        <w:rPr>
          <w:sz w:val="28"/>
          <w:szCs w:val="28"/>
        </w:rPr>
        <w:br/>
        <w:t>2018 года № 1</w:t>
      </w:r>
      <w:r w:rsidR="0037157B" w:rsidRPr="00707350">
        <w:rPr>
          <w:sz w:val="28"/>
          <w:szCs w:val="28"/>
          <w:lang w:val="kk-KZ"/>
        </w:rPr>
        <w:t>346</w:t>
      </w:r>
      <w:r w:rsidR="0037157B" w:rsidRPr="00707350">
        <w:rPr>
          <w:sz w:val="28"/>
          <w:szCs w:val="28"/>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(зарегистрирован в Реестре государственной регистрации нормативных правовых актов № 17</w:t>
      </w:r>
      <w:r w:rsidR="0037157B" w:rsidRPr="00707350">
        <w:rPr>
          <w:sz w:val="28"/>
          <w:szCs w:val="28"/>
          <w:lang w:val="kk-KZ"/>
        </w:rPr>
        <w:t>332</w:t>
      </w:r>
      <w:r w:rsidR="0037157B" w:rsidRPr="00707350">
        <w:rPr>
          <w:sz w:val="28"/>
          <w:szCs w:val="28"/>
        </w:rPr>
        <w:t>, опубликован 10</w:t>
      </w:r>
      <w:r w:rsidR="0037157B" w:rsidRPr="00707350">
        <w:rPr>
          <w:sz w:val="28"/>
          <w:szCs w:val="28"/>
          <w:lang w:val="kk-KZ"/>
        </w:rPr>
        <w:t xml:space="preserve"> сентяб</w:t>
      </w:r>
      <w:proofErr w:type="spellStart"/>
      <w:r w:rsidR="0037157B" w:rsidRPr="00707350">
        <w:rPr>
          <w:sz w:val="28"/>
          <w:szCs w:val="28"/>
        </w:rPr>
        <w:t>ря</w:t>
      </w:r>
      <w:proofErr w:type="spellEnd"/>
      <w:r w:rsidR="0037157B" w:rsidRPr="00707350">
        <w:rPr>
          <w:sz w:val="28"/>
          <w:szCs w:val="28"/>
        </w:rPr>
        <w:t xml:space="preserve"> 2018 года в Эталонном контрольном ба</w:t>
      </w:r>
      <w:r w:rsidR="00EC086D">
        <w:rPr>
          <w:sz w:val="28"/>
          <w:szCs w:val="28"/>
        </w:rPr>
        <w:t>нке нормативных правовых актов)</w:t>
      </w:r>
      <w:r w:rsidR="00EC086D" w:rsidRPr="00EC086D">
        <w:rPr>
          <w:sz w:val="28"/>
          <w:szCs w:val="28"/>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
    <w:p w:rsidR="0037157B" w:rsidRPr="00707350" w:rsidRDefault="0037157B" w:rsidP="0037157B">
      <w:pPr>
        <w:pStyle w:val="af0"/>
        <w:spacing w:before="0" w:beforeAutospacing="0" w:after="0" w:afterAutospacing="0"/>
        <w:jc w:val="both"/>
        <w:rPr>
          <w:spacing w:val="2"/>
          <w:sz w:val="28"/>
          <w:szCs w:val="28"/>
        </w:rPr>
      </w:pPr>
      <w:r w:rsidRPr="00707350">
        <w:rPr>
          <w:spacing w:val="2"/>
          <w:sz w:val="28"/>
          <w:szCs w:val="28"/>
          <w:lang w:val="kk-KZ"/>
        </w:rPr>
        <w:tab/>
        <w:t xml:space="preserve">в </w:t>
      </w:r>
      <w:r w:rsidRPr="00707350">
        <w:rPr>
          <w:spacing w:val="2"/>
          <w:sz w:val="28"/>
          <w:szCs w:val="28"/>
        </w:rPr>
        <w:t>Правила</w:t>
      </w:r>
      <w:r w:rsidRPr="00707350">
        <w:rPr>
          <w:spacing w:val="2"/>
          <w:sz w:val="28"/>
          <w:szCs w:val="28"/>
          <w:lang w:val="kk-KZ"/>
        </w:rPr>
        <w:t>х</w:t>
      </w:r>
      <w:r w:rsidRPr="00707350">
        <w:rPr>
          <w:spacing w:val="2"/>
          <w:sz w:val="28"/>
          <w:szCs w:val="28"/>
        </w:rPr>
        <w:t xml:space="preserve">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утвержденные указанным приказом:</w:t>
      </w:r>
    </w:p>
    <w:p w:rsidR="0092007C" w:rsidRPr="00707350" w:rsidRDefault="0037157B" w:rsidP="0092007C">
      <w:pPr>
        <w:pStyle w:val="af0"/>
        <w:spacing w:before="0" w:beforeAutospacing="0" w:after="0" w:afterAutospacing="0"/>
        <w:jc w:val="both"/>
        <w:rPr>
          <w:spacing w:val="2"/>
          <w:sz w:val="28"/>
          <w:szCs w:val="28"/>
          <w:lang w:val="kk-KZ"/>
        </w:rPr>
      </w:pPr>
      <w:r w:rsidRPr="00707350">
        <w:rPr>
          <w:spacing w:val="2"/>
          <w:sz w:val="28"/>
          <w:szCs w:val="28"/>
          <w:lang w:val="kk-KZ"/>
        </w:rPr>
        <w:tab/>
      </w:r>
      <w:r w:rsidR="0092007C" w:rsidRPr="00707350">
        <w:rPr>
          <w:spacing w:val="2"/>
          <w:sz w:val="28"/>
          <w:szCs w:val="28"/>
          <w:lang w:val="kk-KZ"/>
        </w:rPr>
        <w:t xml:space="preserve">пункты </w:t>
      </w:r>
      <w:r w:rsidR="00595393" w:rsidRPr="00707350">
        <w:rPr>
          <w:spacing w:val="2"/>
          <w:sz w:val="28"/>
          <w:szCs w:val="28"/>
          <w:lang w:val="kk-KZ"/>
        </w:rPr>
        <w:t>3</w:t>
      </w:r>
      <w:r w:rsidR="0092007C" w:rsidRPr="00707350">
        <w:rPr>
          <w:spacing w:val="2"/>
          <w:sz w:val="28"/>
          <w:szCs w:val="28"/>
          <w:lang w:val="kk-KZ"/>
        </w:rPr>
        <w:t xml:space="preserve"> и</w:t>
      </w:r>
      <w:r w:rsidR="00595393" w:rsidRPr="00707350">
        <w:rPr>
          <w:spacing w:val="2"/>
          <w:sz w:val="28"/>
          <w:szCs w:val="28"/>
          <w:lang w:val="kk-KZ"/>
        </w:rPr>
        <w:t xml:space="preserve"> 4</w:t>
      </w:r>
      <w:r w:rsidR="0092007C" w:rsidRPr="00707350">
        <w:rPr>
          <w:spacing w:val="2"/>
          <w:sz w:val="28"/>
          <w:szCs w:val="28"/>
          <w:lang w:val="kk-KZ"/>
        </w:rPr>
        <w:t xml:space="preserve"> изложить в следующей редакции:</w:t>
      </w:r>
    </w:p>
    <w:p w:rsidR="00595393" w:rsidRPr="00707350" w:rsidRDefault="00595393" w:rsidP="00595393">
      <w:pPr>
        <w:ind w:firstLine="708"/>
        <w:jc w:val="both"/>
        <w:rPr>
          <w:sz w:val="28"/>
          <w:szCs w:val="28"/>
          <w:lang w:val="kk-KZ"/>
        </w:rPr>
      </w:pPr>
      <w:r w:rsidRPr="00707350">
        <w:rPr>
          <w:spacing w:val="2"/>
          <w:sz w:val="28"/>
          <w:szCs w:val="28"/>
          <w:lang w:val="kk-KZ"/>
        </w:rPr>
        <w:t>«</w:t>
      </w:r>
      <w:r w:rsidRPr="00707350">
        <w:rPr>
          <w:spacing w:val="1"/>
          <w:sz w:val="28"/>
          <w:szCs w:val="28"/>
          <w:shd w:val="clear" w:color="auto" w:fill="FFFFFF"/>
          <w:lang w:val="kk-KZ"/>
        </w:rPr>
        <w:t>3. Государственная услуга «</w:t>
      </w:r>
      <w:r w:rsidRPr="00707350">
        <w:rPr>
          <w:sz w:val="28"/>
          <w:szCs w:val="28"/>
          <w:lang w:val="kk-KZ"/>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w:t>
      </w:r>
      <w:proofErr w:type="spellStart"/>
      <w:r w:rsidRPr="00707350">
        <w:rPr>
          <w:sz w:val="28"/>
          <w:szCs w:val="28"/>
        </w:rPr>
        <w:t>услугодатель</w:t>
      </w:r>
      <w:proofErr w:type="spellEnd"/>
      <w:r w:rsidRPr="00707350">
        <w:rPr>
          <w:sz w:val="28"/>
          <w:szCs w:val="28"/>
        </w:rPr>
        <w:t>)</w:t>
      </w:r>
      <w:r w:rsidRPr="00707350">
        <w:rPr>
          <w:sz w:val="28"/>
          <w:szCs w:val="28"/>
          <w:lang w:val="kk-KZ"/>
        </w:rPr>
        <w:t>.</w:t>
      </w:r>
      <w:r w:rsidRPr="00707350">
        <w:rPr>
          <w:spacing w:val="1"/>
          <w:sz w:val="28"/>
          <w:szCs w:val="28"/>
        </w:rPr>
        <w:t xml:space="preserve"> </w:t>
      </w:r>
    </w:p>
    <w:p w:rsidR="00595393" w:rsidRPr="00707350" w:rsidRDefault="00595393" w:rsidP="00595393">
      <w:pPr>
        <w:ind w:firstLine="708"/>
        <w:contextualSpacing/>
        <w:jc w:val="both"/>
        <w:rPr>
          <w:rFonts w:eastAsia="Calibri"/>
          <w:sz w:val="28"/>
          <w:szCs w:val="28"/>
          <w:lang w:val="kk-KZ"/>
        </w:rPr>
      </w:pPr>
      <w:r w:rsidRPr="00707350">
        <w:rPr>
          <w:rFonts w:eastAsia="Calibri"/>
          <w:sz w:val="28"/>
          <w:szCs w:val="28"/>
        </w:rPr>
        <w:t>4. </w:t>
      </w:r>
      <w:proofErr w:type="gramStart"/>
      <w:r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Pr="00707350">
        <w:rPr>
          <w:rFonts w:eastAsia="Calibri"/>
          <w:sz w:val="28"/>
          <w:szCs w:val="28"/>
        </w:rPr>
        <w:t>услугополучатель</w:t>
      </w:r>
      <w:proofErr w:type="spellEnd"/>
      <w:r w:rsidRPr="00707350">
        <w:rPr>
          <w:rFonts w:eastAsia="Calibri"/>
          <w:sz w:val="28"/>
          <w:szCs w:val="28"/>
        </w:rPr>
        <w:t xml:space="preserve">) направляет </w:t>
      </w:r>
      <w:r w:rsidRPr="00707350">
        <w:rPr>
          <w:rFonts w:eastAsia="Calibri"/>
          <w:sz w:val="28"/>
          <w:szCs w:val="28"/>
          <w:lang w:val="kk-KZ"/>
        </w:rPr>
        <w:t xml:space="preserve">через портал заявления с приложением документов, указанных в пункте 8 стандарта государственной услуги </w:t>
      </w:r>
      <w:r w:rsidRPr="00707350">
        <w:rPr>
          <w:sz w:val="28"/>
          <w:szCs w:val="28"/>
        </w:rPr>
        <w:t>«</w:t>
      </w:r>
      <w:r w:rsidRPr="00707350">
        <w:rPr>
          <w:sz w:val="28"/>
          <w:szCs w:val="28"/>
          <w:lang w:val="kk-KZ"/>
        </w:rPr>
        <w:t xml:space="preserve">Регистрация передачи исключительного прав на товарный знак, селекционное достижение и объект промышленной </w:t>
      </w:r>
      <w:r w:rsidRPr="00707350">
        <w:rPr>
          <w:sz w:val="28"/>
          <w:szCs w:val="28"/>
          <w:lang w:val="kk-KZ"/>
        </w:rPr>
        <w:lastRenderedPageBreak/>
        <w:t>собственности, а также топологии интегральной микросхемы</w:t>
      </w:r>
      <w:r w:rsidRPr="00707350">
        <w:rPr>
          <w:sz w:val="28"/>
          <w:szCs w:val="28"/>
        </w:rPr>
        <w:t xml:space="preserve">» согласно приложению 1 (далее – стандарт), </w:t>
      </w:r>
      <w:r w:rsidRPr="00707350">
        <w:rPr>
          <w:rFonts w:eastAsia="Calibri"/>
          <w:sz w:val="28"/>
          <w:szCs w:val="28"/>
          <w:lang w:val="kk-KZ"/>
        </w:rPr>
        <w:t>в форме электронного документа, подписанного ЭЦП, в соответствии с приложениями 2 и</w:t>
      </w:r>
      <w:proofErr w:type="gramEnd"/>
      <w:r w:rsidRPr="00707350">
        <w:rPr>
          <w:rFonts w:eastAsia="Calibri"/>
          <w:sz w:val="28"/>
          <w:szCs w:val="28"/>
          <w:lang w:val="kk-KZ"/>
        </w:rPr>
        <w:t xml:space="preserve"> 3 к настоящим Правилам.</w:t>
      </w:r>
      <w:r w:rsidRPr="00707350">
        <w:rPr>
          <w:spacing w:val="2"/>
          <w:sz w:val="28"/>
          <w:szCs w:val="28"/>
          <w:lang w:val="kk-KZ"/>
        </w:rPr>
        <w:t>»;</w:t>
      </w:r>
    </w:p>
    <w:p w:rsidR="00595393" w:rsidRPr="00707350" w:rsidRDefault="00595393" w:rsidP="00595393">
      <w:pPr>
        <w:ind w:firstLine="708"/>
        <w:jc w:val="both"/>
        <w:rPr>
          <w:spacing w:val="2"/>
          <w:sz w:val="28"/>
          <w:szCs w:val="28"/>
          <w:lang w:val="kk-KZ"/>
        </w:rPr>
      </w:pPr>
      <w:r w:rsidRPr="00707350">
        <w:rPr>
          <w:spacing w:val="2"/>
          <w:sz w:val="28"/>
          <w:szCs w:val="28"/>
          <w:lang w:val="kk-KZ"/>
        </w:rPr>
        <w:t xml:space="preserve">пункты 10 и 11 изложить в следующей редакции: </w:t>
      </w:r>
    </w:p>
    <w:p w:rsidR="00595393" w:rsidRPr="00707350" w:rsidRDefault="00595393" w:rsidP="00595393">
      <w:pPr>
        <w:ind w:firstLine="708"/>
        <w:jc w:val="both"/>
        <w:rPr>
          <w:sz w:val="28"/>
          <w:szCs w:val="28"/>
          <w:lang w:val="kk-KZ"/>
        </w:rPr>
      </w:pPr>
      <w:r w:rsidRPr="00707350">
        <w:rPr>
          <w:spacing w:val="2"/>
          <w:sz w:val="28"/>
          <w:szCs w:val="28"/>
          <w:lang w:val="kk-KZ"/>
        </w:rPr>
        <w:t>«</w:t>
      </w:r>
      <w:r w:rsidRPr="00707350">
        <w:rPr>
          <w:spacing w:val="1"/>
          <w:sz w:val="28"/>
          <w:szCs w:val="28"/>
          <w:shd w:val="clear" w:color="auto" w:fill="FFFFFF"/>
        </w:rPr>
        <w:t>10</w:t>
      </w:r>
      <w:r w:rsidRPr="00707350">
        <w:rPr>
          <w:spacing w:val="1"/>
          <w:sz w:val="28"/>
          <w:szCs w:val="28"/>
          <w:shd w:val="clear" w:color="auto" w:fill="FFFFFF"/>
          <w:lang w:val="kk-KZ"/>
        </w:rPr>
        <w:t>. Государственная услуга «</w:t>
      </w:r>
      <w:r w:rsidRPr="00707350">
        <w:rPr>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w:t>
      </w:r>
      <w:proofErr w:type="spellStart"/>
      <w:r w:rsidRPr="00707350">
        <w:rPr>
          <w:sz w:val="28"/>
          <w:szCs w:val="28"/>
        </w:rPr>
        <w:t>услугодателем</w:t>
      </w:r>
      <w:proofErr w:type="spellEnd"/>
      <w:r w:rsidRPr="00707350">
        <w:rPr>
          <w:sz w:val="28"/>
          <w:szCs w:val="28"/>
          <w:lang w:val="kk-KZ"/>
        </w:rPr>
        <w:t>.</w:t>
      </w:r>
      <w:r w:rsidRPr="00707350">
        <w:rPr>
          <w:spacing w:val="1"/>
          <w:sz w:val="28"/>
          <w:szCs w:val="28"/>
        </w:rPr>
        <w:t xml:space="preserve"> </w:t>
      </w:r>
    </w:p>
    <w:p w:rsidR="0037157B" w:rsidRPr="00707350" w:rsidRDefault="00595393" w:rsidP="00595393">
      <w:pPr>
        <w:ind w:firstLine="708"/>
        <w:contextualSpacing/>
        <w:jc w:val="both"/>
        <w:rPr>
          <w:spacing w:val="2"/>
          <w:sz w:val="28"/>
          <w:szCs w:val="28"/>
          <w:lang w:val="kk-KZ"/>
        </w:rPr>
      </w:pPr>
      <w:r w:rsidRPr="00707350">
        <w:rPr>
          <w:rFonts w:eastAsia="Calibri"/>
          <w:sz w:val="28"/>
          <w:szCs w:val="28"/>
          <w:lang w:val="kk-KZ"/>
        </w:rPr>
        <w:t>1</w:t>
      </w:r>
      <w:r w:rsidRPr="00707350">
        <w:rPr>
          <w:rFonts w:eastAsia="Calibri"/>
          <w:sz w:val="28"/>
          <w:szCs w:val="28"/>
        </w:rPr>
        <w:t>1. </w:t>
      </w:r>
      <w:proofErr w:type="gramStart"/>
      <w:r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Pr="00707350">
        <w:rPr>
          <w:rFonts w:eastAsia="Calibri"/>
          <w:sz w:val="28"/>
          <w:szCs w:val="28"/>
        </w:rPr>
        <w:t>услугополучатель</w:t>
      </w:r>
      <w:proofErr w:type="spellEnd"/>
      <w:r w:rsidRPr="00707350">
        <w:rPr>
          <w:rFonts w:eastAsia="Calibri"/>
          <w:sz w:val="28"/>
          <w:szCs w:val="28"/>
        </w:rPr>
        <w:t xml:space="preserve">) направляет </w:t>
      </w:r>
      <w:r w:rsidRPr="00707350">
        <w:rPr>
          <w:rFonts w:eastAsia="Calibri"/>
          <w:sz w:val="28"/>
          <w:szCs w:val="28"/>
          <w:lang w:val="kk-KZ"/>
        </w:rPr>
        <w:t xml:space="preserve">через портал заявления с приложением документов, указанных в пункте 8 стандарта государственной услуги </w:t>
      </w:r>
      <w:r w:rsidRPr="00707350">
        <w:rPr>
          <w:sz w:val="28"/>
          <w:szCs w:val="28"/>
        </w:rPr>
        <w:t>«</w:t>
      </w:r>
      <w:r w:rsidRPr="00707350">
        <w:rPr>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sz w:val="28"/>
          <w:szCs w:val="28"/>
        </w:rPr>
        <w:t xml:space="preserve">» согласно приложению 7 (далее – стандарт), </w:t>
      </w:r>
      <w:r w:rsidRPr="00707350">
        <w:rPr>
          <w:rFonts w:eastAsia="Calibri"/>
          <w:sz w:val="28"/>
          <w:szCs w:val="28"/>
          <w:lang w:val="kk-KZ"/>
        </w:rPr>
        <w:t>в форме электронного документа, подписанного ЭЦП, в соответствии с приложениями 8, 9</w:t>
      </w:r>
      <w:proofErr w:type="gramEnd"/>
      <w:r w:rsidRPr="00707350">
        <w:rPr>
          <w:rFonts w:eastAsia="Calibri"/>
          <w:sz w:val="28"/>
          <w:szCs w:val="28"/>
          <w:lang w:val="kk-KZ"/>
        </w:rPr>
        <w:t xml:space="preserve"> и 10 к настоящим Правилам.</w:t>
      </w:r>
      <w:r w:rsidRPr="00707350">
        <w:rPr>
          <w:spacing w:val="2"/>
          <w:sz w:val="28"/>
          <w:szCs w:val="28"/>
          <w:lang w:val="kk-KZ"/>
        </w:rPr>
        <w:t>»;</w:t>
      </w:r>
    </w:p>
    <w:p w:rsidR="00411D3B" w:rsidRPr="00707350" w:rsidRDefault="00411D3B" w:rsidP="00595393">
      <w:pPr>
        <w:ind w:firstLine="708"/>
        <w:jc w:val="both"/>
        <w:rPr>
          <w:spacing w:val="2"/>
          <w:sz w:val="28"/>
          <w:szCs w:val="28"/>
          <w:lang w:val="kk-KZ"/>
        </w:rPr>
      </w:pPr>
      <w:r w:rsidRPr="00707350">
        <w:rPr>
          <w:spacing w:val="2"/>
          <w:sz w:val="28"/>
          <w:szCs w:val="28"/>
          <w:lang w:val="kk-KZ"/>
        </w:rPr>
        <w:t xml:space="preserve">пункты 19 и 20 изложить в следующей редакции: </w:t>
      </w:r>
    </w:p>
    <w:p w:rsidR="00AF4557" w:rsidRPr="00707350" w:rsidRDefault="00411D3B" w:rsidP="00AF4557">
      <w:pPr>
        <w:contextualSpacing/>
        <w:jc w:val="both"/>
        <w:rPr>
          <w:spacing w:val="2"/>
          <w:sz w:val="28"/>
          <w:szCs w:val="28"/>
          <w:lang w:val="kk-KZ"/>
        </w:rPr>
      </w:pPr>
      <w:r w:rsidRPr="00707350">
        <w:rPr>
          <w:spacing w:val="2"/>
          <w:sz w:val="28"/>
          <w:szCs w:val="28"/>
          <w:lang w:val="kk-KZ"/>
        </w:rPr>
        <w:tab/>
      </w:r>
      <w:r w:rsidR="00AF4557" w:rsidRPr="00707350">
        <w:rPr>
          <w:spacing w:val="2"/>
          <w:sz w:val="28"/>
          <w:szCs w:val="28"/>
          <w:lang w:val="kk-KZ"/>
        </w:rPr>
        <w:t>«19. Для предоставления права на открытую лицензию патентообладатель подает</w:t>
      </w:r>
      <w:r w:rsidRPr="00707350">
        <w:rPr>
          <w:spacing w:val="2"/>
          <w:sz w:val="28"/>
          <w:szCs w:val="28"/>
          <w:lang w:val="kk-KZ"/>
        </w:rPr>
        <w:t xml:space="preserve"> в </w:t>
      </w:r>
      <w:r w:rsidRPr="00707350">
        <w:rPr>
          <w:rFonts w:eastAsia="Calibri"/>
          <w:sz w:val="28"/>
          <w:szCs w:val="28"/>
        </w:rPr>
        <w:t>Республиканское государственное предприятие на праве хозяйственного ведения</w:t>
      </w:r>
      <w:r w:rsidRPr="00707350">
        <w:rPr>
          <w:spacing w:val="2"/>
          <w:sz w:val="28"/>
          <w:szCs w:val="28"/>
          <w:lang w:val="kk-KZ"/>
        </w:rPr>
        <w:t xml:space="preserve"> «</w:t>
      </w:r>
      <w:r w:rsidR="00AF4557" w:rsidRPr="00707350">
        <w:rPr>
          <w:spacing w:val="2"/>
          <w:sz w:val="28"/>
          <w:szCs w:val="28"/>
          <w:lang w:val="kk-KZ"/>
        </w:rPr>
        <w:t>Национальный институт</w:t>
      </w:r>
      <w:r w:rsidRPr="00707350">
        <w:rPr>
          <w:spacing w:val="2"/>
          <w:sz w:val="28"/>
          <w:szCs w:val="28"/>
          <w:lang w:val="kk-KZ"/>
        </w:rPr>
        <w:t xml:space="preserve"> интеллектуальной собственности»</w:t>
      </w:r>
      <w:r w:rsidR="00AF4557" w:rsidRPr="00707350">
        <w:rPr>
          <w:spacing w:val="2"/>
          <w:sz w:val="28"/>
          <w:szCs w:val="28"/>
          <w:lang w:val="kk-KZ"/>
        </w:rPr>
        <w:t xml:space="preserve"> (далее – РГП </w:t>
      </w:r>
      <w:r w:rsidRPr="00707350">
        <w:rPr>
          <w:spacing w:val="2"/>
          <w:sz w:val="28"/>
          <w:szCs w:val="28"/>
          <w:lang w:val="kk-KZ"/>
        </w:rPr>
        <w:t>на ПХВ «НИИС»</w:t>
      </w:r>
      <w:r w:rsidR="00AF4557" w:rsidRPr="00707350">
        <w:rPr>
          <w:spacing w:val="2"/>
          <w:sz w:val="28"/>
          <w:szCs w:val="28"/>
          <w:lang w:val="kk-KZ"/>
        </w:rPr>
        <w:t>) заявление о предоставлении любому лицу права на получение лицензии на использование селекционного достижения.</w:t>
      </w:r>
    </w:p>
    <w:p w:rsidR="00AF4557" w:rsidRPr="00707350" w:rsidRDefault="00411D3B" w:rsidP="00AF4557">
      <w:pPr>
        <w:contextualSpacing/>
        <w:jc w:val="both"/>
        <w:rPr>
          <w:spacing w:val="2"/>
          <w:sz w:val="28"/>
          <w:szCs w:val="28"/>
          <w:lang w:val="kk-KZ"/>
        </w:rPr>
      </w:pPr>
      <w:r w:rsidRPr="00707350">
        <w:rPr>
          <w:spacing w:val="2"/>
          <w:sz w:val="28"/>
          <w:szCs w:val="28"/>
          <w:lang w:val="kk-KZ"/>
        </w:rPr>
        <w:tab/>
        <w:t>РГП на ПХВ «НИИС»</w:t>
      </w:r>
      <w:r w:rsidR="00AF4557" w:rsidRPr="00707350">
        <w:rPr>
          <w:spacing w:val="2"/>
          <w:sz w:val="28"/>
          <w:szCs w:val="28"/>
          <w:lang w:val="kk-KZ"/>
        </w:rPr>
        <w:t xml:space="preserve"> публикует в бюллетене сведения о предоставлении открытой лицензии.</w:t>
      </w:r>
    </w:p>
    <w:p w:rsidR="00AF4557" w:rsidRPr="00707350" w:rsidRDefault="00411D3B" w:rsidP="00AF4557">
      <w:pPr>
        <w:contextualSpacing/>
        <w:jc w:val="both"/>
        <w:rPr>
          <w:spacing w:val="2"/>
          <w:sz w:val="28"/>
          <w:szCs w:val="28"/>
          <w:lang w:val="kk-KZ"/>
        </w:rPr>
      </w:pPr>
      <w:r w:rsidRPr="00707350">
        <w:rPr>
          <w:spacing w:val="2"/>
          <w:sz w:val="28"/>
          <w:szCs w:val="28"/>
          <w:lang w:val="kk-KZ"/>
        </w:rPr>
        <w:tab/>
      </w:r>
      <w:r w:rsidR="00AF4557" w:rsidRPr="00707350">
        <w:rPr>
          <w:spacing w:val="2"/>
          <w:sz w:val="28"/>
          <w:szCs w:val="28"/>
          <w:lang w:val="kk-KZ"/>
        </w:rPr>
        <w:t>Лицо, желающее приобрести указанную лицензию, заключает с патентообладателем договор в письменной форме. Споры по условиям договора рассматриваются в суде в соответствии с действующим законодательством.</w:t>
      </w:r>
    </w:p>
    <w:p w:rsidR="00AF4557" w:rsidRPr="00707350" w:rsidRDefault="00411D3B" w:rsidP="00AF4557">
      <w:pPr>
        <w:contextualSpacing/>
        <w:jc w:val="both"/>
        <w:rPr>
          <w:spacing w:val="2"/>
          <w:sz w:val="28"/>
          <w:szCs w:val="28"/>
          <w:lang w:val="kk-KZ"/>
        </w:rPr>
      </w:pPr>
      <w:r w:rsidRPr="00707350">
        <w:rPr>
          <w:spacing w:val="2"/>
          <w:sz w:val="28"/>
          <w:szCs w:val="28"/>
          <w:lang w:val="kk-KZ"/>
        </w:rPr>
        <w:tab/>
      </w:r>
      <w:r w:rsidR="00AF4557" w:rsidRPr="00707350">
        <w:rPr>
          <w:spacing w:val="2"/>
          <w:sz w:val="28"/>
          <w:szCs w:val="28"/>
          <w:lang w:val="kk-KZ"/>
        </w:rPr>
        <w:t>20. На основании решения суда о предоставлен</w:t>
      </w:r>
      <w:r w:rsidRPr="00707350">
        <w:rPr>
          <w:spacing w:val="2"/>
          <w:sz w:val="28"/>
          <w:szCs w:val="28"/>
          <w:lang w:val="kk-KZ"/>
        </w:rPr>
        <w:t>ии принудительной лицензии РГП на ПХВ «НИИС»</w:t>
      </w:r>
      <w:r w:rsidR="00AF4557" w:rsidRPr="00707350">
        <w:rPr>
          <w:spacing w:val="2"/>
          <w:sz w:val="28"/>
          <w:szCs w:val="28"/>
          <w:lang w:val="kk-KZ"/>
        </w:rPr>
        <w:t xml:space="preserve"> вносит в Государственный реестр соответствующие сведения и осуществляет их публикацию. Датой регистрации считается дата вынесения решения суда.»;</w:t>
      </w:r>
    </w:p>
    <w:p w:rsidR="00595393" w:rsidRPr="00707350" w:rsidRDefault="00595393" w:rsidP="00595393">
      <w:pPr>
        <w:ind w:firstLine="708"/>
        <w:contextualSpacing/>
        <w:jc w:val="both"/>
        <w:rPr>
          <w:rFonts w:eastAsia="Calibri"/>
          <w:sz w:val="28"/>
          <w:szCs w:val="28"/>
          <w:lang w:val="kk-KZ"/>
        </w:rPr>
      </w:pPr>
      <w:r w:rsidRPr="00707350">
        <w:rPr>
          <w:rFonts w:eastAsia="Calibri"/>
          <w:sz w:val="28"/>
          <w:szCs w:val="28"/>
          <w:lang w:val="kk-KZ"/>
        </w:rPr>
        <w:t>в приложении 1:</w:t>
      </w:r>
    </w:p>
    <w:p w:rsidR="00595393" w:rsidRPr="00707350" w:rsidRDefault="00595393" w:rsidP="00595393">
      <w:pPr>
        <w:ind w:firstLine="708"/>
        <w:contextualSpacing/>
        <w:jc w:val="both"/>
        <w:rPr>
          <w:rFonts w:eastAsia="Calibri"/>
          <w:sz w:val="28"/>
          <w:szCs w:val="28"/>
          <w:lang w:val="kk-KZ"/>
        </w:rPr>
      </w:pPr>
      <w:r w:rsidRPr="00707350">
        <w:rPr>
          <w:rFonts w:eastAsia="Calibri"/>
          <w:sz w:val="28"/>
          <w:szCs w:val="28"/>
          <w:lang w:val="kk-KZ"/>
        </w:rPr>
        <w:t>заголовок изложить следующей редакции:</w:t>
      </w:r>
    </w:p>
    <w:p w:rsidR="00595393" w:rsidRPr="00707350" w:rsidRDefault="007A2207" w:rsidP="007A2207">
      <w:pPr>
        <w:pStyle w:val="3"/>
        <w:shd w:val="clear" w:color="auto" w:fill="FFFFFF"/>
        <w:spacing w:before="0" w:line="32" w:lineRule="atLeast"/>
        <w:jc w:val="both"/>
        <w:textAlignment w:val="baseline"/>
        <w:rPr>
          <w:b w:val="0"/>
          <w:color w:val="auto"/>
          <w:spacing w:val="2"/>
          <w:sz w:val="28"/>
          <w:szCs w:val="28"/>
          <w:lang w:val="kk-KZ"/>
        </w:rPr>
      </w:pPr>
      <w:r w:rsidRPr="00707350">
        <w:rPr>
          <w:color w:val="auto"/>
          <w:spacing w:val="2"/>
          <w:sz w:val="28"/>
          <w:szCs w:val="28"/>
          <w:lang w:val="kk-KZ"/>
        </w:rPr>
        <w:tab/>
      </w:r>
      <w:r w:rsidRPr="00707350">
        <w:rPr>
          <w:b w:val="0"/>
          <w:color w:val="auto"/>
          <w:spacing w:val="2"/>
          <w:sz w:val="28"/>
          <w:szCs w:val="28"/>
          <w:lang w:val="kk-KZ"/>
        </w:rPr>
        <w:t>«</w:t>
      </w:r>
      <w:r w:rsidRPr="00707350">
        <w:rPr>
          <w:rFonts w:ascii="Times New Roman" w:hAnsi="Times New Roman" w:cs="Times New Roman"/>
          <w:b w:val="0"/>
          <w:bCs w:val="0"/>
          <w:color w:val="auto"/>
          <w:sz w:val="28"/>
          <w:szCs w:val="28"/>
        </w:rPr>
        <w:t xml:space="preserve">Стандарт государственной услуги </w:t>
      </w:r>
      <w:r w:rsidRPr="00707350">
        <w:rPr>
          <w:rFonts w:ascii="Times New Roman" w:hAnsi="Times New Roman" w:cs="Times New Roman"/>
          <w:b w:val="0"/>
          <w:color w:val="auto"/>
          <w:sz w:val="28"/>
          <w:szCs w:val="28"/>
          <w:shd w:val="clear" w:color="auto" w:fill="FFFFFF"/>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b w:val="0"/>
          <w:color w:val="auto"/>
          <w:spacing w:val="2"/>
          <w:sz w:val="28"/>
          <w:szCs w:val="28"/>
        </w:rPr>
        <w:t>»</w:t>
      </w:r>
      <w:r w:rsidRPr="00707350">
        <w:rPr>
          <w:b w:val="0"/>
          <w:color w:val="auto"/>
          <w:spacing w:val="2"/>
          <w:sz w:val="28"/>
          <w:szCs w:val="28"/>
          <w:lang w:val="kk-KZ"/>
        </w:rPr>
        <w:t>;</w:t>
      </w:r>
    </w:p>
    <w:p w:rsidR="00EE2152" w:rsidRPr="00707350" w:rsidRDefault="00EE2152" w:rsidP="00EE2152">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EE2152" w:rsidRPr="00707350" w:rsidRDefault="00EE2152" w:rsidP="00EE2152">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EE2152" w:rsidRPr="00707350" w:rsidRDefault="00EE2152" w:rsidP="00EE2152">
      <w:pPr>
        <w:ind w:firstLine="708"/>
        <w:contextualSpacing/>
        <w:jc w:val="both"/>
        <w:rPr>
          <w:rFonts w:eastAsia="Calibri"/>
          <w:sz w:val="28"/>
          <w:szCs w:val="28"/>
        </w:rPr>
      </w:pPr>
      <w:r w:rsidRPr="00707350">
        <w:rPr>
          <w:rFonts w:eastAsia="Calibri"/>
          <w:sz w:val="28"/>
          <w:szCs w:val="28"/>
        </w:rPr>
        <w:lastRenderedPageBreak/>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EE2152" w:rsidRPr="00707350" w:rsidRDefault="00EE2152" w:rsidP="00EE2152">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EE2152" w:rsidRPr="00707350" w:rsidRDefault="00EE2152" w:rsidP="00EE2152">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EE2152" w:rsidRPr="00707350" w:rsidRDefault="00EE2152" w:rsidP="00EE2152">
      <w:pPr>
        <w:ind w:firstLine="708"/>
        <w:contextualSpacing/>
        <w:jc w:val="both"/>
        <w:rPr>
          <w:rFonts w:eastAsia="Calibri"/>
          <w:sz w:val="28"/>
          <w:szCs w:val="28"/>
          <w:lang w:val="kk-KZ"/>
        </w:rPr>
      </w:pPr>
      <w:r w:rsidRPr="00707350">
        <w:rPr>
          <w:rFonts w:eastAsia="Calibri"/>
          <w:sz w:val="28"/>
          <w:szCs w:val="28"/>
          <w:lang w:val="kk-KZ"/>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EE2152" w:rsidRPr="00707350" w:rsidRDefault="00EE2152" w:rsidP="00EE2152">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EE2152" w:rsidRPr="00707350" w:rsidRDefault="00EE2152" w:rsidP="00EE2152">
      <w:pPr>
        <w:ind w:firstLine="708"/>
        <w:contextualSpacing/>
        <w:jc w:val="both"/>
        <w:rPr>
          <w:rFonts w:eastAsia="Calibri"/>
          <w:sz w:val="28"/>
          <w:szCs w:val="28"/>
          <w:lang w:val="kk-KZ"/>
        </w:rPr>
      </w:pPr>
      <w:r w:rsidRPr="00707350">
        <w:rPr>
          <w:rFonts w:eastAsia="Calibri"/>
          <w:sz w:val="28"/>
          <w:szCs w:val="28"/>
          <w:lang w:val="kk-KZ"/>
        </w:rPr>
        <w:t>Адреса мест оказания государственной услуги размещены на интернет-ресурсе РГП на ПХВ «НИИС»: www kazpatent kz в разделе «Государственные услуги».»;</w:t>
      </w:r>
    </w:p>
    <w:p w:rsidR="00F4505F" w:rsidRPr="00707350" w:rsidRDefault="00F4505F" w:rsidP="00F4505F">
      <w:pPr>
        <w:ind w:firstLine="708"/>
        <w:jc w:val="both"/>
        <w:rPr>
          <w:sz w:val="28"/>
          <w:szCs w:val="28"/>
        </w:rPr>
      </w:pPr>
      <w:r w:rsidRPr="00707350">
        <w:rPr>
          <w:sz w:val="28"/>
          <w:szCs w:val="28"/>
          <w:lang w:val="kk-KZ"/>
        </w:rPr>
        <w:t>в</w:t>
      </w:r>
      <w:r w:rsidRPr="00707350">
        <w:rPr>
          <w:sz w:val="28"/>
          <w:szCs w:val="28"/>
        </w:rPr>
        <w:t xml:space="preserve"> приложении 4 абзац второй изложить в следующей редакции:</w:t>
      </w:r>
    </w:p>
    <w:p w:rsidR="00F4505F" w:rsidRPr="00707350" w:rsidRDefault="00F4505F" w:rsidP="00EE2152">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 xml:space="preserve">приложение 5 изложить в новой редакции согласно приложению </w:t>
      </w:r>
      <w:r w:rsidR="003D684C" w:rsidRPr="00707350">
        <w:rPr>
          <w:rFonts w:eastAsia="Calibri"/>
          <w:sz w:val="28"/>
          <w:szCs w:val="28"/>
        </w:rPr>
        <w:t>2</w:t>
      </w:r>
      <w:r w:rsidR="003D684C" w:rsidRPr="00707350">
        <w:rPr>
          <w:rFonts w:eastAsia="Calibri"/>
          <w:sz w:val="28"/>
          <w:szCs w:val="28"/>
          <w:lang w:val="kk-KZ"/>
        </w:rPr>
        <w:t>2</w:t>
      </w:r>
      <w:r w:rsidRPr="00707350">
        <w:rPr>
          <w:rFonts w:eastAsia="Calibri"/>
          <w:sz w:val="28"/>
          <w:szCs w:val="28"/>
          <w:lang w:val="kk-KZ"/>
        </w:rPr>
        <w:t xml:space="preserve"> к настоящему перечню.</w:t>
      </w:r>
    </w:p>
    <w:p w:rsidR="0002317B" w:rsidRPr="00707350" w:rsidRDefault="0002317B" w:rsidP="00EE2152">
      <w:pPr>
        <w:ind w:firstLine="708"/>
        <w:contextualSpacing/>
        <w:jc w:val="both"/>
        <w:rPr>
          <w:rFonts w:eastAsia="Calibri"/>
          <w:sz w:val="28"/>
          <w:szCs w:val="28"/>
          <w:lang w:val="kk-KZ"/>
        </w:rPr>
      </w:pPr>
      <w:r w:rsidRPr="00707350">
        <w:rPr>
          <w:rFonts w:eastAsia="Calibri"/>
          <w:sz w:val="28"/>
          <w:szCs w:val="28"/>
          <w:lang w:val="kk-KZ"/>
        </w:rPr>
        <w:t xml:space="preserve">приложение 6 изложить в новой редакции согласно приложению </w:t>
      </w:r>
      <w:r w:rsidR="003D684C" w:rsidRPr="00707350">
        <w:rPr>
          <w:rFonts w:eastAsia="Calibri"/>
          <w:sz w:val="28"/>
          <w:szCs w:val="28"/>
        </w:rPr>
        <w:t>2</w:t>
      </w:r>
      <w:r w:rsidR="003D684C" w:rsidRPr="00707350">
        <w:rPr>
          <w:rFonts w:eastAsia="Calibri"/>
          <w:sz w:val="28"/>
          <w:szCs w:val="28"/>
          <w:lang w:val="kk-KZ"/>
        </w:rPr>
        <w:t>3</w:t>
      </w:r>
      <w:r w:rsidRPr="00707350">
        <w:rPr>
          <w:rFonts w:eastAsia="Calibri"/>
          <w:sz w:val="28"/>
          <w:szCs w:val="28"/>
          <w:lang w:val="kk-KZ"/>
        </w:rPr>
        <w:t xml:space="preserve"> к настоящему перечню.</w:t>
      </w:r>
    </w:p>
    <w:p w:rsidR="00F4505F" w:rsidRPr="00707350" w:rsidRDefault="00F4505F" w:rsidP="00EE2152">
      <w:pPr>
        <w:ind w:firstLine="708"/>
        <w:contextualSpacing/>
        <w:jc w:val="both"/>
        <w:rPr>
          <w:rFonts w:eastAsia="Calibri"/>
          <w:sz w:val="28"/>
          <w:szCs w:val="28"/>
          <w:lang w:val="kk-KZ"/>
        </w:rPr>
      </w:pPr>
      <w:r w:rsidRPr="00707350">
        <w:rPr>
          <w:rFonts w:eastAsia="Calibri"/>
          <w:sz w:val="28"/>
          <w:szCs w:val="28"/>
          <w:lang w:val="kk-KZ"/>
        </w:rPr>
        <w:t>в приложении 7:</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заголовок изложить следующей редакции:</w:t>
      </w:r>
    </w:p>
    <w:p w:rsidR="00F4505F" w:rsidRPr="00707350" w:rsidRDefault="00F4505F" w:rsidP="00EE2152">
      <w:pPr>
        <w:ind w:firstLine="708"/>
        <w:contextualSpacing/>
        <w:jc w:val="both"/>
        <w:rPr>
          <w:rFonts w:eastAsia="Calibri"/>
          <w:sz w:val="28"/>
          <w:szCs w:val="28"/>
          <w:lang w:val="kk-KZ"/>
        </w:rPr>
      </w:pPr>
      <w:r w:rsidRPr="00707350">
        <w:rPr>
          <w:bCs/>
          <w:sz w:val="28"/>
          <w:szCs w:val="28"/>
        </w:rPr>
        <w:t>«</w:t>
      </w:r>
      <w:r w:rsidRPr="00707350">
        <w:rPr>
          <w:sz w:val="28"/>
          <w:szCs w:val="28"/>
        </w:rPr>
        <w:t xml:space="preserve">Стандарт государственной услуги </w:t>
      </w:r>
      <w:r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p w:rsidR="00F4505F" w:rsidRPr="00707350" w:rsidRDefault="00F4505F" w:rsidP="00F4505F">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F4505F" w:rsidRPr="00707350" w:rsidRDefault="00F4505F" w:rsidP="00F4505F">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F4505F" w:rsidRPr="00707350" w:rsidRDefault="00F4505F" w:rsidP="00F4505F">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 xml:space="preserve">«1) портала – круглосуточно, за исключением технических перерывов, связанных с проведением ремонтных работ (при обращении услугополучателя </w:t>
      </w:r>
      <w:r w:rsidRPr="00707350">
        <w:rPr>
          <w:rFonts w:eastAsia="Calibri"/>
          <w:sz w:val="28"/>
          <w:szCs w:val="28"/>
          <w:lang w:val="kk-KZ"/>
        </w:rPr>
        <w:lastRenderedPageBreak/>
        <w:t>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F4505F" w:rsidRPr="00707350" w:rsidRDefault="00F4505F" w:rsidP="00F4505F">
      <w:pPr>
        <w:ind w:firstLine="708"/>
        <w:contextualSpacing/>
        <w:jc w:val="both"/>
        <w:rPr>
          <w:rFonts w:eastAsia="Calibri"/>
          <w:sz w:val="28"/>
          <w:szCs w:val="28"/>
          <w:lang w:val="kk-KZ"/>
        </w:rPr>
      </w:pPr>
      <w:r w:rsidRPr="00707350">
        <w:rPr>
          <w:rFonts w:eastAsia="Calibri"/>
          <w:sz w:val="28"/>
          <w:szCs w:val="28"/>
          <w:lang w:val="kk-KZ"/>
        </w:rPr>
        <w:t>Адреса мест оказания государственной услуги размещены на интернет-ресурсе РГП на ПХВ «НИИС»: www. kazpatent. kz в разделе «Государственные услуги».»;</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11 изложить в новой</w:t>
      </w:r>
      <w:r w:rsidR="003D684C" w:rsidRPr="00707350">
        <w:rPr>
          <w:rFonts w:eastAsia="Calibri"/>
          <w:sz w:val="28"/>
          <w:szCs w:val="28"/>
          <w:lang w:val="kk-KZ"/>
        </w:rPr>
        <w:t xml:space="preserve"> редакции согласно приложению 24</w:t>
      </w:r>
      <w:r w:rsidRPr="00707350">
        <w:rPr>
          <w:rFonts w:eastAsia="Calibri"/>
          <w:sz w:val="28"/>
          <w:szCs w:val="28"/>
          <w:lang w:val="kk-KZ"/>
        </w:rPr>
        <w:t xml:space="preserve"> к настоящему перечню.</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12 изложить в новой</w:t>
      </w:r>
      <w:r w:rsidR="003D684C" w:rsidRPr="00707350">
        <w:rPr>
          <w:rFonts w:eastAsia="Calibri"/>
          <w:sz w:val="28"/>
          <w:szCs w:val="28"/>
          <w:lang w:val="kk-KZ"/>
        </w:rPr>
        <w:t xml:space="preserve"> редакции согласно приложению 25</w:t>
      </w:r>
      <w:r w:rsidRPr="00707350">
        <w:rPr>
          <w:rFonts w:eastAsia="Calibri"/>
          <w:sz w:val="28"/>
          <w:szCs w:val="28"/>
          <w:lang w:val="kk-KZ"/>
        </w:rPr>
        <w:t xml:space="preserve"> к настоящему перечню.</w:t>
      </w:r>
    </w:p>
    <w:p w:rsidR="0002317B" w:rsidRPr="00707350" w:rsidRDefault="0002317B" w:rsidP="00F4505F">
      <w:pPr>
        <w:ind w:firstLine="708"/>
        <w:contextualSpacing/>
        <w:jc w:val="both"/>
        <w:rPr>
          <w:rFonts w:eastAsia="Calibri"/>
          <w:sz w:val="28"/>
          <w:szCs w:val="28"/>
          <w:lang w:val="kk-KZ"/>
        </w:rPr>
      </w:pPr>
      <w:r w:rsidRPr="00707350">
        <w:rPr>
          <w:rFonts w:eastAsia="Calibri"/>
          <w:sz w:val="28"/>
          <w:szCs w:val="28"/>
          <w:lang w:val="kk-KZ"/>
        </w:rPr>
        <w:t>приложение 13 изложить в новой</w:t>
      </w:r>
      <w:r w:rsidR="003D684C" w:rsidRPr="00707350">
        <w:rPr>
          <w:rFonts w:eastAsia="Calibri"/>
          <w:sz w:val="28"/>
          <w:szCs w:val="28"/>
          <w:lang w:val="kk-KZ"/>
        </w:rPr>
        <w:t xml:space="preserve"> редакции согласно приложению 26</w:t>
      </w:r>
      <w:r w:rsidRPr="00707350">
        <w:rPr>
          <w:rFonts w:eastAsia="Calibri"/>
          <w:sz w:val="28"/>
          <w:szCs w:val="28"/>
          <w:lang w:val="kk-KZ"/>
        </w:rPr>
        <w:t xml:space="preserve"> к настоящему перечню.</w:t>
      </w:r>
    </w:p>
    <w:p w:rsidR="0037157B" w:rsidRPr="00EC086D" w:rsidRDefault="00303748" w:rsidP="00EC086D">
      <w:pPr>
        <w:pStyle w:val="af0"/>
        <w:spacing w:before="0" w:beforeAutospacing="0" w:after="0" w:afterAutospacing="0"/>
        <w:ind w:firstLine="708"/>
        <w:jc w:val="both"/>
        <w:rPr>
          <w:spacing w:val="2"/>
          <w:sz w:val="28"/>
          <w:szCs w:val="28"/>
          <w:lang w:val="kk-KZ"/>
        </w:rPr>
      </w:pPr>
      <w:r w:rsidRPr="00707350">
        <w:rPr>
          <w:spacing w:val="2"/>
          <w:sz w:val="28"/>
          <w:szCs w:val="28"/>
          <w:lang w:val="kk-KZ"/>
        </w:rPr>
        <w:t>8</w:t>
      </w:r>
      <w:r w:rsidR="00AD0540" w:rsidRPr="00707350">
        <w:rPr>
          <w:spacing w:val="2"/>
          <w:sz w:val="28"/>
          <w:szCs w:val="28"/>
          <w:lang w:val="kk-KZ"/>
        </w:rPr>
        <w:t>. В</w:t>
      </w:r>
      <w:r w:rsidR="0037157B" w:rsidRPr="00707350">
        <w:rPr>
          <w:sz w:val="28"/>
          <w:szCs w:val="28"/>
        </w:rPr>
        <w:t xml:space="preserve"> приказ Министра юстиции Республики Казахстан от </w:t>
      </w:r>
      <w:r w:rsidR="0037157B" w:rsidRPr="00707350">
        <w:rPr>
          <w:sz w:val="28"/>
          <w:szCs w:val="28"/>
          <w:lang w:val="kk-KZ"/>
        </w:rPr>
        <w:t>29 августа</w:t>
      </w:r>
      <w:r w:rsidR="0037157B" w:rsidRPr="00707350">
        <w:rPr>
          <w:sz w:val="28"/>
          <w:szCs w:val="28"/>
        </w:rPr>
        <w:t xml:space="preserve"> </w:t>
      </w:r>
      <w:r w:rsidR="0037157B" w:rsidRPr="00707350">
        <w:rPr>
          <w:sz w:val="28"/>
          <w:szCs w:val="28"/>
        </w:rPr>
        <w:br/>
        <w:t>2018 года № 1</w:t>
      </w:r>
      <w:r w:rsidR="0037157B" w:rsidRPr="00707350">
        <w:rPr>
          <w:sz w:val="28"/>
          <w:szCs w:val="28"/>
          <w:lang w:val="kk-KZ"/>
        </w:rPr>
        <w:t>347</w:t>
      </w:r>
      <w:r w:rsidR="0037157B" w:rsidRPr="00707350">
        <w:rPr>
          <w:sz w:val="28"/>
          <w:szCs w:val="28"/>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(зарегистрирован в Реестре государственной регистрации нормативных правовых актов № 17</w:t>
      </w:r>
      <w:r w:rsidR="0037157B" w:rsidRPr="00707350">
        <w:rPr>
          <w:sz w:val="28"/>
          <w:szCs w:val="28"/>
          <w:lang w:val="kk-KZ"/>
        </w:rPr>
        <w:t>329</w:t>
      </w:r>
      <w:r w:rsidR="0037157B" w:rsidRPr="00707350">
        <w:rPr>
          <w:sz w:val="28"/>
          <w:szCs w:val="28"/>
        </w:rPr>
        <w:t xml:space="preserve">, опубликован </w:t>
      </w:r>
      <w:r w:rsidR="0037157B" w:rsidRPr="00707350">
        <w:rPr>
          <w:sz w:val="28"/>
          <w:szCs w:val="28"/>
          <w:lang w:val="kk-KZ"/>
        </w:rPr>
        <w:t>7 сентяб</w:t>
      </w:r>
      <w:proofErr w:type="spellStart"/>
      <w:r w:rsidR="0037157B" w:rsidRPr="00707350">
        <w:rPr>
          <w:sz w:val="28"/>
          <w:szCs w:val="28"/>
        </w:rPr>
        <w:t>ря</w:t>
      </w:r>
      <w:proofErr w:type="spellEnd"/>
      <w:r w:rsidR="0037157B" w:rsidRPr="00707350">
        <w:rPr>
          <w:sz w:val="28"/>
          <w:szCs w:val="28"/>
        </w:rPr>
        <w:t xml:space="preserve"> 2018 года в Эталонном контрольном ба</w:t>
      </w:r>
      <w:r w:rsidR="00EC086D">
        <w:rPr>
          <w:sz w:val="28"/>
          <w:szCs w:val="28"/>
        </w:rPr>
        <w:t>нке нормативных правовых актов)</w:t>
      </w:r>
      <w:r w:rsidR="00EC086D">
        <w:rPr>
          <w:sz w:val="28"/>
          <w:szCs w:val="28"/>
          <w:lang w:val="kk-KZ"/>
        </w:rPr>
        <w:t xml:space="preserve"> </w:t>
      </w:r>
      <w:r w:rsidR="00EC086D" w:rsidRPr="00707350">
        <w:rPr>
          <w:sz w:val="28"/>
          <w:szCs w:val="28"/>
        </w:rPr>
        <w:t xml:space="preserve">внести </w:t>
      </w:r>
      <w:proofErr w:type="spellStart"/>
      <w:r w:rsidR="00EC086D" w:rsidRPr="00707350">
        <w:rPr>
          <w:sz w:val="28"/>
          <w:szCs w:val="28"/>
        </w:rPr>
        <w:t>следующ</w:t>
      </w:r>
      <w:proofErr w:type="spellEnd"/>
      <w:r w:rsidR="00EC086D">
        <w:rPr>
          <w:sz w:val="28"/>
          <w:szCs w:val="28"/>
          <w:lang w:val="kk-KZ"/>
        </w:rPr>
        <w:t>и</w:t>
      </w:r>
      <w:r w:rsidR="00EC086D" w:rsidRPr="00707350">
        <w:rPr>
          <w:sz w:val="28"/>
          <w:szCs w:val="28"/>
        </w:rPr>
        <w:t xml:space="preserve">е </w:t>
      </w:r>
      <w:proofErr w:type="spellStart"/>
      <w:r w:rsidR="00EC086D" w:rsidRPr="00707350">
        <w:rPr>
          <w:sz w:val="28"/>
          <w:szCs w:val="28"/>
        </w:rPr>
        <w:t>изменени</w:t>
      </w:r>
      <w:proofErr w:type="spellEnd"/>
      <w:r w:rsidR="00EC086D">
        <w:rPr>
          <w:sz w:val="28"/>
          <w:szCs w:val="28"/>
          <w:lang w:val="kk-KZ"/>
        </w:rPr>
        <w:t>я</w:t>
      </w:r>
      <w:r w:rsidR="00EC086D" w:rsidRPr="00707350">
        <w:rPr>
          <w:spacing w:val="2"/>
          <w:sz w:val="28"/>
          <w:szCs w:val="28"/>
        </w:rPr>
        <w:t>:</w:t>
      </w:r>
    </w:p>
    <w:p w:rsidR="0037157B" w:rsidRPr="00707350" w:rsidRDefault="0037157B" w:rsidP="0037157B">
      <w:pPr>
        <w:pStyle w:val="af0"/>
        <w:spacing w:before="0" w:beforeAutospacing="0" w:after="0" w:afterAutospacing="0"/>
        <w:jc w:val="both"/>
        <w:rPr>
          <w:spacing w:val="2"/>
          <w:sz w:val="28"/>
          <w:szCs w:val="28"/>
          <w:lang w:val="kk-KZ"/>
        </w:rPr>
      </w:pPr>
      <w:r w:rsidRPr="00707350">
        <w:rPr>
          <w:spacing w:val="2"/>
          <w:sz w:val="28"/>
          <w:szCs w:val="28"/>
        </w:rPr>
        <w:tab/>
      </w:r>
      <w:r w:rsidR="008F0261" w:rsidRPr="00707350">
        <w:rPr>
          <w:spacing w:val="2"/>
          <w:sz w:val="28"/>
          <w:szCs w:val="28"/>
        </w:rPr>
        <w:t xml:space="preserve">в </w:t>
      </w:r>
      <w:r w:rsidRPr="00707350">
        <w:rPr>
          <w:spacing w:val="2"/>
          <w:sz w:val="28"/>
          <w:szCs w:val="28"/>
        </w:rPr>
        <w:t>Правила</w:t>
      </w:r>
      <w:r w:rsidR="008F0261" w:rsidRPr="00707350">
        <w:rPr>
          <w:spacing w:val="2"/>
          <w:sz w:val="28"/>
          <w:szCs w:val="28"/>
        </w:rPr>
        <w:t>х</w:t>
      </w:r>
      <w:r w:rsidRPr="00707350">
        <w:rPr>
          <w:spacing w:val="2"/>
          <w:sz w:val="28"/>
          <w:szCs w:val="28"/>
        </w:rPr>
        <w:t xml:space="preserve">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proofErr w:type="spellStart"/>
      <w:r w:rsidRPr="00707350">
        <w:rPr>
          <w:spacing w:val="2"/>
          <w:sz w:val="28"/>
          <w:szCs w:val="28"/>
        </w:rPr>
        <w:t>утвержденн</w:t>
      </w:r>
      <w:proofErr w:type="spellEnd"/>
      <w:r w:rsidRPr="00707350">
        <w:rPr>
          <w:spacing w:val="2"/>
          <w:sz w:val="28"/>
          <w:szCs w:val="28"/>
          <w:lang w:val="kk-KZ"/>
        </w:rPr>
        <w:t>ы</w:t>
      </w:r>
      <w:r w:rsidRPr="00707350">
        <w:rPr>
          <w:spacing w:val="2"/>
          <w:sz w:val="28"/>
          <w:szCs w:val="28"/>
        </w:rPr>
        <w:t xml:space="preserve">е </w:t>
      </w:r>
      <w:r w:rsidRPr="00707350">
        <w:rPr>
          <w:spacing w:val="2"/>
          <w:sz w:val="28"/>
          <w:szCs w:val="28"/>
          <w:lang w:val="kk-KZ"/>
        </w:rPr>
        <w:t>указ</w:t>
      </w:r>
      <w:proofErr w:type="spellStart"/>
      <w:r w:rsidRPr="00707350">
        <w:rPr>
          <w:spacing w:val="2"/>
          <w:sz w:val="28"/>
          <w:szCs w:val="28"/>
        </w:rPr>
        <w:t>анным</w:t>
      </w:r>
      <w:proofErr w:type="spellEnd"/>
      <w:r w:rsidRPr="00707350">
        <w:rPr>
          <w:spacing w:val="2"/>
          <w:sz w:val="28"/>
          <w:szCs w:val="28"/>
        </w:rPr>
        <w:t xml:space="preserve"> приказом</w:t>
      </w:r>
      <w:r w:rsidR="008F0261" w:rsidRPr="00707350">
        <w:rPr>
          <w:spacing w:val="2"/>
          <w:sz w:val="28"/>
          <w:szCs w:val="28"/>
        </w:rPr>
        <w:t>:</w:t>
      </w:r>
    </w:p>
    <w:p w:rsidR="0094678B" w:rsidRPr="00707350" w:rsidRDefault="008F0261" w:rsidP="00A56948">
      <w:pPr>
        <w:pStyle w:val="af0"/>
        <w:spacing w:before="0" w:beforeAutospacing="0" w:after="0" w:afterAutospacing="0"/>
        <w:jc w:val="both"/>
        <w:rPr>
          <w:spacing w:val="2"/>
          <w:sz w:val="28"/>
          <w:szCs w:val="28"/>
          <w:lang w:val="kk-KZ"/>
        </w:rPr>
      </w:pPr>
      <w:r w:rsidRPr="00707350">
        <w:rPr>
          <w:spacing w:val="2"/>
          <w:sz w:val="28"/>
          <w:szCs w:val="28"/>
          <w:lang w:val="kk-KZ"/>
        </w:rPr>
        <w:tab/>
      </w:r>
      <w:r w:rsidR="00502C02" w:rsidRPr="00707350">
        <w:rPr>
          <w:spacing w:val="2"/>
          <w:sz w:val="28"/>
          <w:szCs w:val="28"/>
          <w:lang w:val="kk-KZ"/>
        </w:rPr>
        <w:t>пункты 3 и 4 изложить в следующей редакции:</w:t>
      </w:r>
    </w:p>
    <w:p w:rsidR="001565A5" w:rsidRPr="00707350" w:rsidRDefault="001565A5" w:rsidP="001565A5">
      <w:pPr>
        <w:ind w:firstLine="708"/>
        <w:jc w:val="both"/>
        <w:rPr>
          <w:sz w:val="28"/>
          <w:szCs w:val="28"/>
          <w:lang w:val="kk-KZ"/>
        </w:rPr>
      </w:pPr>
      <w:r w:rsidRPr="00707350">
        <w:rPr>
          <w:spacing w:val="2"/>
          <w:sz w:val="28"/>
          <w:szCs w:val="28"/>
          <w:lang w:val="kk-KZ"/>
        </w:rPr>
        <w:t>«</w:t>
      </w:r>
      <w:r w:rsidRPr="00707350">
        <w:rPr>
          <w:spacing w:val="1"/>
          <w:sz w:val="28"/>
          <w:szCs w:val="28"/>
          <w:shd w:val="clear" w:color="auto" w:fill="FFFFFF"/>
          <w:lang w:val="kk-KZ"/>
        </w:rPr>
        <w:t>3. Государственная услуга «</w:t>
      </w:r>
      <w:r w:rsidRPr="00707350">
        <w:rPr>
          <w:sz w:val="28"/>
          <w:szCs w:val="28"/>
          <w:shd w:val="clear" w:color="auto" w:fill="FFFFFF"/>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w:t>
      </w:r>
      <w:proofErr w:type="spellStart"/>
      <w:r w:rsidRPr="00707350">
        <w:rPr>
          <w:sz w:val="28"/>
          <w:szCs w:val="28"/>
        </w:rPr>
        <w:t>услугодатель</w:t>
      </w:r>
      <w:proofErr w:type="spellEnd"/>
      <w:r w:rsidRPr="00707350">
        <w:rPr>
          <w:sz w:val="28"/>
          <w:szCs w:val="28"/>
        </w:rPr>
        <w:t>)</w:t>
      </w:r>
      <w:r w:rsidRPr="00707350">
        <w:rPr>
          <w:sz w:val="28"/>
          <w:szCs w:val="28"/>
          <w:lang w:val="kk-KZ"/>
        </w:rPr>
        <w:t>.</w:t>
      </w:r>
      <w:r w:rsidRPr="00707350">
        <w:rPr>
          <w:spacing w:val="1"/>
          <w:sz w:val="28"/>
          <w:szCs w:val="28"/>
        </w:rPr>
        <w:t xml:space="preserve"> </w:t>
      </w:r>
    </w:p>
    <w:p w:rsidR="001565A5" w:rsidRPr="00707350" w:rsidRDefault="001565A5" w:rsidP="001565A5">
      <w:pPr>
        <w:ind w:firstLine="708"/>
        <w:contextualSpacing/>
        <w:jc w:val="both"/>
        <w:rPr>
          <w:rFonts w:eastAsia="Calibri"/>
          <w:sz w:val="28"/>
          <w:szCs w:val="28"/>
          <w:lang w:val="kk-KZ"/>
        </w:rPr>
      </w:pPr>
      <w:r w:rsidRPr="00707350">
        <w:rPr>
          <w:rFonts w:eastAsia="Calibri"/>
          <w:sz w:val="28"/>
          <w:szCs w:val="28"/>
        </w:rPr>
        <w:t>4. </w:t>
      </w:r>
      <w:proofErr w:type="gramStart"/>
      <w:r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Pr="00707350">
        <w:rPr>
          <w:rFonts w:eastAsia="Calibri"/>
          <w:sz w:val="28"/>
          <w:szCs w:val="28"/>
        </w:rPr>
        <w:t>услугополучатель</w:t>
      </w:r>
      <w:proofErr w:type="spellEnd"/>
      <w:r w:rsidRPr="00707350">
        <w:rPr>
          <w:rFonts w:eastAsia="Calibri"/>
          <w:sz w:val="28"/>
          <w:szCs w:val="28"/>
        </w:rPr>
        <w:t xml:space="preserve">) направляет </w:t>
      </w:r>
      <w:r w:rsidRPr="00707350">
        <w:rPr>
          <w:rFonts w:eastAsia="Calibri"/>
          <w:sz w:val="28"/>
          <w:szCs w:val="28"/>
          <w:lang w:val="kk-KZ"/>
        </w:rPr>
        <w:t xml:space="preserve">через портал заявления с приложением документов, указанных в пункте 8 стандарта государственной услуги </w:t>
      </w:r>
      <w:r w:rsidRPr="00707350">
        <w:rPr>
          <w:sz w:val="28"/>
          <w:szCs w:val="28"/>
        </w:rPr>
        <w:t>«</w:t>
      </w:r>
      <w:r w:rsidRPr="00707350">
        <w:rPr>
          <w:sz w:val="28"/>
          <w:szCs w:val="28"/>
          <w:shd w:val="clear" w:color="auto" w:fill="FFFFFF"/>
        </w:rPr>
        <w:t xml:space="preserve">Регистрация передачи исключительного прав на товарный знак, селекционное достижение и объект промышленной </w:t>
      </w:r>
      <w:r w:rsidRPr="00707350">
        <w:rPr>
          <w:sz w:val="28"/>
          <w:szCs w:val="28"/>
          <w:shd w:val="clear" w:color="auto" w:fill="FFFFFF"/>
        </w:rPr>
        <w:lastRenderedPageBreak/>
        <w:t>собственности, а также топологии интегральной микросхемы</w:t>
      </w:r>
      <w:r w:rsidRPr="00707350">
        <w:rPr>
          <w:sz w:val="28"/>
          <w:szCs w:val="28"/>
        </w:rPr>
        <w:t xml:space="preserve">» согласно приложению 1 (далее – стандарт), </w:t>
      </w:r>
      <w:r w:rsidRPr="00707350">
        <w:rPr>
          <w:rFonts w:eastAsia="Calibri"/>
          <w:sz w:val="28"/>
          <w:szCs w:val="28"/>
          <w:lang w:val="kk-KZ"/>
        </w:rPr>
        <w:t>в форме электронного документа, подписанного ЭЦП, в соответствии с приложениями 2 и</w:t>
      </w:r>
      <w:proofErr w:type="gramEnd"/>
      <w:r w:rsidRPr="00707350">
        <w:rPr>
          <w:rFonts w:eastAsia="Calibri"/>
          <w:sz w:val="28"/>
          <w:szCs w:val="28"/>
          <w:lang w:val="kk-KZ"/>
        </w:rPr>
        <w:t xml:space="preserve"> 3 к настоящим Правилам.</w:t>
      </w:r>
      <w:r w:rsidRPr="00707350">
        <w:rPr>
          <w:spacing w:val="2"/>
          <w:sz w:val="28"/>
          <w:szCs w:val="28"/>
          <w:lang w:val="kk-KZ"/>
        </w:rPr>
        <w:t>»;</w:t>
      </w:r>
    </w:p>
    <w:p w:rsidR="001565A5" w:rsidRPr="00707350" w:rsidRDefault="001565A5" w:rsidP="001565A5">
      <w:pPr>
        <w:pStyle w:val="af0"/>
        <w:tabs>
          <w:tab w:val="left" w:pos="708"/>
          <w:tab w:val="left" w:pos="1416"/>
          <w:tab w:val="left" w:pos="2124"/>
          <w:tab w:val="left" w:pos="2832"/>
          <w:tab w:val="left" w:pos="3540"/>
          <w:tab w:val="left" w:pos="4248"/>
          <w:tab w:val="left" w:pos="4956"/>
          <w:tab w:val="left" w:pos="5664"/>
          <w:tab w:val="left" w:pos="6372"/>
          <w:tab w:val="left" w:pos="7162"/>
        </w:tabs>
        <w:spacing w:before="0" w:beforeAutospacing="0" w:after="0" w:afterAutospacing="0"/>
        <w:jc w:val="both"/>
        <w:rPr>
          <w:spacing w:val="2"/>
          <w:sz w:val="28"/>
          <w:szCs w:val="28"/>
          <w:lang w:val="kk-KZ"/>
        </w:rPr>
      </w:pPr>
      <w:r w:rsidRPr="00707350">
        <w:rPr>
          <w:spacing w:val="2"/>
          <w:sz w:val="28"/>
          <w:szCs w:val="28"/>
          <w:lang w:val="kk-KZ"/>
        </w:rPr>
        <w:tab/>
        <w:t>пункты 10 и 11 изложить в следующей редакции:</w:t>
      </w:r>
      <w:r w:rsidRPr="00707350">
        <w:rPr>
          <w:spacing w:val="2"/>
          <w:sz w:val="28"/>
          <w:szCs w:val="28"/>
          <w:lang w:val="kk-KZ"/>
        </w:rPr>
        <w:tab/>
      </w:r>
    </w:p>
    <w:p w:rsidR="001565A5" w:rsidRPr="00707350" w:rsidRDefault="001565A5" w:rsidP="001565A5">
      <w:pPr>
        <w:ind w:firstLine="708"/>
        <w:jc w:val="both"/>
        <w:rPr>
          <w:sz w:val="28"/>
          <w:szCs w:val="28"/>
          <w:lang w:val="kk-KZ"/>
        </w:rPr>
      </w:pPr>
      <w:r w:rsidRPr="00707350">
        <w:rPr>
          <w:spacing w:val="2"/>
          <w:sz w:val="28"/>
          <w:szCs w:val="28"/>
          <w:lang w:val="kk-KZ"/>
        </w:rPr>
        <w:t>«</w:t>
      </w:r>
      <w:r w:rsidRPr="00707350">
        <w:rPr>
          <w:spacing w:val="1"/>
          <w:sz w:val="28"/>
          <w:szCs w:val="28"/>
          <w:shd w:val="clear" w:color="auto" w:fill="FFFFFF"/>
          <w:lang w:val="kk-KZ"/>
        </w:rPr>
        <w:t>10. Государственная услуга «</w:t>
      </w:r>
      <w:r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spacing w:val="1"/>
          <w:sz w:val="28"/>
          <w:szCs w:val="28"/>
          <w:shd w:val="clear" w:color="auto" w:fill="FFFFFF"/>
          <w:lang w:val="kk-KZ"/>
        </w:rPr>
        <w:t xml:space="preserve">» (далее – государственная услуга) </w:t>
      </w:r>
      <w:r w:rsidRPr="00707350">
        <w:rPr>
          <w:sz w:val="28"/>
          <w:szCs w:val="28"/>
        </w:rPr>
        <w:t xml:space="preserve">оказывается </w:t>
      </w:r>
      <w:proofErr w:type="spellStart"/>
      <w:r w:rsidRPr="00707350">
        <w:rPr>
          <w:sz w:val="28"/>
          <w:szCs w:val="28"/>
        </w:rPr>
        <w:t>услугодателем</w:t>
      </w:r>
      <w:proofErr w:type="spellEnd"/>
      <w:r w:rsidRPr="00707350">
        <w:rPr>
          <w:sz w:val="28"/>
          <w:szCs w:val="28"/>
          <w:lang w:val="kk-KZ"/>
        </w:rPr>
        <w:t>.</w:t>
      </w:r>
      <w:r w:rsidRPr="00707350">
        <w:rPr>
          <w:spacing w:val="1"/>
          <w:sz w:val="28"/>
          <w:szCs w:val="28"/>
        </w:rPr>
        <w:t xml:space="preserve"> </w:t>
      </w:r>
    </w:p>
    <w:p w:rsidR="001565A5" w:rsidRPr="00707350" w:rsidRDefault="005138E1" w:rsidP="005138E1">
      <w:pPr>
        <w:contextualSpacing/>
        <w:jc w:val="both"/>
        <w:rPr>
          <w:spacing w:val="2"/>
          <w:sz w:val="28"/>
          <w:szCs w:val="28"/>
          <w:lang w:val="kk-KZ"/>
        </w:rPr>
      </w:pPr>
      <w:r w:rsidRPr="00707350">
        <w:rPr>
          <w:rFonts w:eastAsia="Calibri"/>
          <w:sz w:val="28"/>
          <w:szCs w:val="28"/>
          <w:lang w:val="kk-KZ"/>
        </w:rPr>
        <w:tab/>
      </w:r>
      <w:r w:rsidR="001565A5" w:rsidRPr="00707350">
        <w:rPr>
          <w:rFonts w:eastAsia="Calibri"/>
          <w:sz w:val="28"/>
          <w:szCs w:val="28"/>
          <w:lang w:val="kk-KZ"/>
        </w:rPr>
        <w:t>11</w:t>
      </w:r>
      <w:r w:rsidR="001565A5" w:rsidRPr="00707350">
        <w:rPr>
          <w:rFonts w:eastAsia="Calibri"/>
          <w:sz w:val="28"/>
          <w:szCs w:val="28"/>
        </w:rPr>
        <w:t>. </w:t>
      </w:r>
      <w:proofErr w:type="gramStart"/>
      <w:r w:rsidR="001565A5" w:rsidRPr="00707350">
        <w:rPr>
          <w:rFonts w:eastAsia="Calibri"/>
          <w:sz w:val="28"/>
          <w:szCs w:val="28"/>
        </w:rPr>
        <w:t xml:space="preserve">Для получения государственной услуги физическое и (или) юридическое лицо (далее – </w:t>
      </w:r>
      <w:proofErr w:type="spellStart"/>
      <w:r w:rsidR="001565A5" w:rsidRPr="00707350">
        <w:rPr>
          <w:rFonts w:eastAsia="Calibri"/>
          <w:sz w:val="28"/>
          <w:szCs w:val="28"/>
        </w:rPr>
        <w:t>услугополучатель</w:t>
      </w:r>
      <w:proofErr w:type="spellEnd"/>
      <w:r w:rsidR="001565A5" w:rsidRPr="00707350">
        <w:rPr>
          <w:rFonts w:eastAsia="Calibri"/>
          <w:sz w:val="28"/>
          <w:szCs w:val="28"/>
        </w:rPr>
        <w:t xml:space="preserve">) направляет </w:t>
      </w:r>
      <w:r w:rsidR="001565A5" w:rsidRPr="00707350">
        <w:rPr>
          <w:rFonts w:eastAsia="Calibri"/>
          <w:sz w:val="28"/>
          <w:szCs w:val="28"/>
          <w:lang w:val="kk-KZ"/>
        </w:rPr>
        <w:t xml:space="preserve">через портал заявления с приложением документов, указанных в пункте 8 стандарта государственной услуги </w:t>
      </w:r>
      <w:r w:rsidR="001565A5" w:rsidRPr="00707350">
        <w:rPr>
          <w:sz w:val="28"/>
          <w:szCs w:val="28"/>
        </w:rPr>
        <w:t>«</w:t>
      </w:r>
      <w:r w:rsidR="001565A5"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001565A5" w:rsidRPr="00707350">
        <w:rPr>
          <w:sz w:val="28"/>
          <w:szCs w:val="28"/>
        </w:rPr>
        <w:t xml:space="preserve">» согласно приложению 7 (далее – стандарт), </w:t>
      </w:r>
      <w:r w:rsidR="001565A5" w:rsidRPr="00707350">
        <w:rPr>
          <w:rFonts w:eastAsia="Calibri"/>
          <w:sz w:val="28"/>
          <w:szCs w:val="28"/>
          <w:lang w:val="kk-KZ"/>
        </w:rPr>
        <w:t>в форме электронного документа, подписанного ЭЦП, в соответствии с приложениями 8, 9</w:t>
      </w:r>
      <w:proofErr w:type="gramEnd"/>
      <w:r w:rsidR="001565A5" w:rsidRPr="00707350">
        <w:rPr>
          <w:rFonts w:eastAsia="Calibri"/>
          <w:sz w:val="28"/>
          <w:szCs w:val="28"/>
          <w:lang w:val="kk-KZ"/>
        </w:rPr>
        <w:t xml:space="preserve"> и 10 к настоящим Правилам.</w:t>
      </w:r>
      <w:r w:rsidR="001565A5" w:rsidRPr="00707350">
        <w:rPr>
          <w:spacing w:val="2"/>
          <w:sz w:val="28"/>
          <w:szCs w:val="28"/>
          <w:lang w:val="kk-KZ"/>
        </w:rPr>
        <w:t>»;</w:t>
      </w:r>
    </w:p>
    <w:p w:rsidR="005138E1" w:rsidRPr="00707350" w:rsidRDefault="005138E1" w:rsidP="005138E1">
      <w:pPr>
        <w:contextualSpacing/>
        <w:jc w:val="both"/>
        <w:rPr>
          <w:spacing w:val="2"/>
          <w:sz w:val="28"/>
          <w:szCs w:val="28"/>
          <w:lang w:val="kk-KZ"/>
        </w:rPr>
      </w:pPr>
      <w:r w:rsidRPr="00707350">
        <w:rPr>
          <w:spacing w:val="2"/>
          <w:sz w:val="28"/>
          <w:szCs w:val="28"/>
          <w:lang w:val="kk-KZ"/>
        </w:rPr>
        <w:tab/>
        <w:t>пункты 19 и 20 изложить в следующей редакции:</w:t>
      </w:r>
      <w:r w:rsidRPr="00707350">
        <w:rPr>
          <w:spacing w:val="2"/>
          <w:sz w:val="28"/>
          <w:szCs w:val="28"/>
          <w:lang w:val="kk-KZ"/>
        </w:rPr>
        <w:tab/>
      </w:r>
    </w:p>
    <w:p w:rsidR="005138E1" w:rsidRPr="00707350" w:rsidRDefault="005138E1" w:rsidP="005138E1">
      <w:pPr>
        <w:contextualSpacing/>
        <w:jc w:val="both"/>
        <w:rPr>
          <w:spacing w:val="2"/>
          <w:sz w:val="28"/>
          <w:szCs w:val="28"/>
          <w:lang w:val="kk-KZ"/>
        </w:rPr>
      </w:pPr>
      <w:r w:rsidRPr="00707350">
        <w:rPr>
          <w:spacing w:val="2"/>
          <w:sz w:val="28"/>
          <w:szCs w:val="28"/>
          <w:lang w:val="kk-KZ"/>
        </w:rPr>
        <w:tab/>
        <w:t xml:space="preserve">«19. Для предоставления права на открытую лицензию патентообладатель подает в </w:t>
      </w:r>
      <w:r w:rsidR="00645DE2" w:rsidRPr="00707350">
        <w:rPr>
          <w:rFonts w:eastAsia="Calibri"/>
          <w:sz w:val="28"/>
          <w:szCs w:val="28"/>
        </w:rPr>
        <w:t>Республиканское государственное предприятие на праве хозяйственного ведения</w:t>
      </w:r>
      <w:r w:rsidRPr="00707350">
        <w:rPr>
          <w:spacing w:val="2"/>
          <w:sz w:val="28"/>
          <w:szCs w:val="28"/>
          <w:lang w:val="kk-KZ"/>
        </w:rPr>
        <w:t xml:space="preserve"> «Национальный институт интеллектуальной собственности» (далее – РГП на ПХВ «НИИС») заявление о предоставлении любому лицу права на получение лицензии на использование объекта промышленной собственности.</w:t>
      </w:r>
    </w:p>
    <w:p w:rsidR="005138E1" w:rsidRPr="00707350" w:rsidRDefault="005138E1" w:rsidP="005138E1">
      <w:pPr>
        <w:contextualSpacing/>
        <w:jc w:val="both"/>
        <w:rPr>
          <w:spacing w:val="2"/>
          <w:sz w:val="28"/>
          <w:szCs w:val="28"/>
          <w:lang w:val="kk-KZ"/>
        </w:rPr>
      </w:pPr>
      <w:r w:rsidRPr="00707350">
        <w:rPr>
          <w:spacing w:val="2"/>
          <w:sz w:val="28"/>
          <w:szCs w:val="28"/>
          <w:lang w:val="kk-KZ"/>
        </w:rPr>
        <w:tab/>
        <w:t>РГП на ПХВ «НИИС» публикует в бюллетене сведения о предоставлении открытой лицензии.</w:t>
      </w:r>
    </w:p>
    <w:p w:rsidR="005138E1" w:rsidRPr="00707350" w:rsidRDefault="005138E1" w:rsidP="005138E1">
      <w:pPr>
        <w:contextualSpacing/>
        <w:jc w:val="both"/>
        <w:rPr>
          <w:spacing w:val="2"/>
          <w:sz w:val="28"/>
          <w:szCs w:val="28"/>
          <w:lang w:val="kk-KZ"/>
        </w:rPr>
      </w:pPr>
      <w:r w:rsidRPr="00707350">
        <w:rPr>
          <w:spacing w:val="2"/>
          <w:sz w:val="28"/>
          <w:szCs w:val="28"/>
          <w:lang w:val="kk-KZ"/>
        </w:rPr>
        <w:tab/>
        <w:t>Лицо, желающее приобрести указанную лицензию, заключает с патентообладателем договор в письменной форме. Споры по условиям договора рассматриваются в суде в соответствии с действующим законодательством.</w:t>
      </w:r>
    </w:p>
    <w:p w:rsidR="00327494" w:rsidRPr="00707350" w:rsidRDefault="005138E1" w:rsidP="005138E1">
      <w:pPr>
        <w:contextualSpacing/>
        <w:jc w:val="both"/>
        <w:rPr>
          <w:spacing w:val="2"/>
          <w:sz w:val="28"/>
          <w:szCs w:val="28"/>
          <w:lang w:val="kk-KZ"/>
        </w:rPr>
      </w:pPr>
      <w:r w:rsidRPr="00707350">
        <w:rPr>
          <w:spacing w:val="2"/>
          <w:sz w:val="28"/>
          <w:szCs w:val="28"/>
          <w:lang w:val="kk-KZ"/>
        </w:rPr>
        <w:tab/>
        <w:t>20. На основании решения суда о предоставлении принудительной лицензии РГП на ПХВ «НИИС» вносит в Государственный реестр соответствующие сведения и осуществляет их публикацию. Датой регистрации считается дата вынесения решения суда.»;</w:t>
      </w:r>
    </w:p>
    <w:p w:rsidR="001565A5" w:rsidRPr="00707350" w:rsidRDefault="001565A5" w:rsidP="001565A5">
      <w:pPr>
        <w:ind w:firstLine="708"/>
        <w:contextualSpacing/>
        <w:jc w:val="both"/>
        <w:rPr>
          <w:rFonts w:eastAsia="Calibri"/>
          <w:sz w:val="28"/>
          <w:szCs w:val="28"/>
          <w:lang w:val="kk-KZ"/>
        </w:rPr>
      </w:pPr>
      <w:r w:rsidRPr="00707350">
        <w:rPr>
          <w:rFonts w:eastAsia="Calibri"/>
          <w:sz w:val="28"/>
          <w:szCs w:val="28"/>
          <w:lang w:val="kk-KZ"/>
        </w:rPr>
        <w:t>в приложении 1:</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заголовок изложить следующей редакции:</w:t>
      </w:r>
    </w:p>
    <w:p w:rsidR="00327494" w:rsidRPr="00707350" w:rsidRDefault="00327494" w:rsidP="00327494">
      <w:pPr>
        <w:pStyle w:val="3"/>
        <w:shd w:val="clear" w:color="auto" w:fill="FFFFFF"/>
        <w:spacing w:before="0" w:line="32" w:lineRule="atLeast"/>
        <w:jc w:val="both"/>
        <w:textAlignment w:val="baseline"/>
        <w:rPr>
          <w:b w:val="0"/>
          <w:color w:val="auto"/>
          <w:spacing w:val="2"/>
          <w:sz w:val="28"/>
          <w:szCs w:val="28"/>
          <w:lang w:val="kk-KZ"/>
        </w:rPr>
      </w:pPr>
      <w:r w:rsidRPr="00707350">
        <w:rPr>
          <w:color w:val="auto"/>
          <w:spacing w:val="2"/>
          <w:sz w:val="28"/>
          <w:szCs w:val="28"/>
          <w:lang w:val="kk-KZ"/>
        </w:rPr>
        <w:tab/>
      </w:r>
      <w:r w:rsidRPr="00707350">
        <w:rPr>
          <w:b w:val="0"/>
          <w:color w:val="auto"/>
          <w:spacing w:val="2"/>
          <w:sz w:val="28"/>
          <w:szCs w:val="28"/>
          <w:lang w:val="kk-KZ"/>
        </w:rPr>
        <w:t>«</w:t>
      </w:r>
      <w:r w:rsidRPr="00707350">
        <w:rPr>
          <w:rFonts w:ascii="Times New Roman" w:hAnsi="Times New Roman" w:cs="Times New Roman"/>
          <w:b w:val="0"/>
          <w:bCs w:val="0"/>
          <w:color w:val="auto"/>
          <w:sz w:val="28"/>
          <w:szCs w:val="28"/>
        </w:rPr>
        <w:t xml:space="preserve">Стандарт государственной услуги </w:t>
      </w:r>
      <w:r w:rsidRPr="00707350">
        <w:rPr>
          <w:rFonts w:ascii="Times New Roman" w:hAnsi="Times New Roman" w:cs="Times New Roman"/>
          <w:b w:val="0"/>
          <w:color w:val="auto"/>
          <w:sz w:val="28"/>
          <w:szCs w:val="28"/>
          <w:shd w:val="clear" w:color="auto" w:fill="FFFFFF"/>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r w:rsidRPr="00707350">
        <w:rPr>
          <w:b w:val="0"/>
          <w:color w:val="auto"/>
          <w:spacing w:val="2"/>
          <w:sz w:val="28"/>
          <w:szCs w:val="28"/>
        </w:rPr>
        <w:t>»</w:t>
      </w:r>
      <w:r w:rsidRPr="00707350">
        <w:rPr>
          <w:b w:val="0"/>
          <w:color w:val="auto"/>
          <w:spacing w:val="2"/>
          <w:sz w:val="28"/>
          <w:szCs w:val="28"/>
          <w:lang w:val="kk-KZ"/>
        </w:rPr>
        <w:t>;</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rPr>
      </w:pPr>
      <w:r w:rsidRPr="00707350">
        <w:rPr>
          <w:rFonts w:eastAsia="Calibri"/>
          <w:sz w:val="28"/>
          <w:szCs w:val="28"/>
        </w:rPr>
        <w:lastRenderedPageBreak/>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Адреса мест оказания государственной услуги размещены на интернет-ресурсе РГП на ПХВ «НИИС»: www.kazpatent.kz в разделе «Государственные услуги».»;</w:t>
      </w:r>
    </w:p>
    <w:p w:rsidR="001565A5" w:rsidRPr="00707350" w:rsidRDefault="001565A5" w:rsidP="001565A5">
      <w:pPr>
        <w:ind w:firstLine="708"/>
        <w:jc w:val="both"/>
        <w:rPr>
          <w:sz w:val="28"/>
          <w:szCs w:val="28"/>
        </w:rPr>
      </w:pPr>
      <w:r w:rsidRPr="00707350">
        <w:rPr>
          <w:sz w:val="28"/>
          <w:szCs w:val="28"/>
          <w:lang w:val="kk-KZ"/>
        </w:rPr>
        <w:t>в</w:t>
      </w:r>
      <w:r w:rsidRPr="00707350">
        <w:rPr>
          <w:sz w:val="28"/>
          <w:szCs w:val="28"/>
        </w:rPr>
        <w:t xml:space="preserve"> приложении 4 абзац второй изложить в следующей редакции:</w:t>
      </w:r>
    </w:p>
    <w:p w:rsidR="00175B46" w:rsidRPr="00707350" w:rsidRDefault="00175B46" w:rsidP="00175B46">
      <w:pPr>
        <w:ind w:firstLine="708"/>
        <w:jc w:val="both"/>
        <w:rPr>
          <w:sz w:val="28"/>
          <w:szCs w:val="28"/>
        </w:rPr>
      </w:pPr>
      <w:r w:rsidRPr="00707350">
        <w:rPr>
          <w:sz w:val="28"/>
          <w:szCs w:val="28"/>
        </w:rPr>
        <w:t xml:space="preserve">«Адрес: 010000, Республика Казахстан, город </w:t>
      </w:r>
      <w:proofErr w:type="spellStart"/>
      <w:r w:rsidRPr="00707350">
        <w:rPr>
          <w:sz w:val="28"/>
          <w:szCs w:val="28"/>
        </w:rPr>
        <w:t>Нур</w:t>
      </w:r>
      <w:proofErr w:type="spellEnd"/>
      <w:r w:rsidRPr="00707350">
        <w:rPr>
          <w:sz w:val="28"/>
          <w:szCs w:val="28"/>
        </w:rPr>
        <w:t xml:space="preserve">-Султан, район Есиль, проспект </w:t>
      </w:r>
      <w:proofErr w:type="spellStart"/>
      <w:r w:rsidRPr="00707350">
        <w:rPr>
          <w:sz w:val="28"/>
          <w:szCs w:val="28"/>
        </w:rPr>
        <w:t>Мәңгілік</w:t>
      </w:r>
      <w:proofErr w:type="spellEnd"/>
      <w:proofErr w:type="gramStart"/>
      <w:r w:rsidRPr="00707350">
        <w:rPr>
          <w:sz w:val="28"/>
          <w:szCs w:val="28"/>
        </w:rPr>
        <w:t xml:space="preserve"> Е</w:t>
      </w:r>
      <w:proofErr w:type="gramEnd"/>
      <w:r w:rsidRPr="00707350">
        <w:rPr>
          <w:sz w:val="28"/>
          <w:szCs w:val="28"/>
        </w:rPr>
        <w:t>л, здание 57А, н.п.8»;</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5 изложить в новой</w:t>
      </w:r>
      <w:r w:rsidR="003D684C" w:rsidRPr="00707350">
        <w:rPr>
          <w:rFonts w:eastAsia="Calibri"/>
          <w:sz w:val="28"/>
          <w:szCs w:val="28"/>
          <w:lang w:val="kk-KZ"/>
        </w:rPr>
        <w:t xml:space="preserve"> редакции согласно приложению 27</w:t>
      </w:r>
      <w:r w:rsidRPr="00707350">
        <w:rPr>
          <w:rFonts w:eastAsia="Calibri"/>
          <w:sz w:val="28"/>
          <w:szCs w:val="28"/>
          <w:lang w:val="kk-KZ"/>
        </w:rPr>
        <w:t xml:space="preserve"> к настоящему перечню.</w:t>
      </w:r>
    </w:p>
    <w:p w:rsidR="0002317B" w:rsidRPr="00707350" w:rsidRDefault="0002317B" w:rsidP="00327494">
      <w:pPr>
        <w:ind w:firstLine="708"/>
        <w:contextualSpacing/>
        <w:jc w:val="both"/>
        <w:rPr>
          <w:rFonts w:eastAsia="Calibri"/>
          <w:sz w:val="28"/>
          <w:szCs w:val="28"/>
          <w:lang w:val="kk-KZ"/>
        </w:rPr>
      </w:pPr>
      <w:r w:rsidRPr="00707350">
        <w:rPr>
          <w:rFonts w:eastAsia="Calibri"/>
          <w:sz w:val="28"/>
          <w:szCs w:val="28"/>
          <w:lang w:val="kk-KZ"/>
        </w:rPr>
        <w:t>приложение 6 изложить в новой редакции согласно при</w:t>
      </w:r>
      <w:r w:rsidR="003D684C" w:rsidRPr="00707350">
        <w:rPr>
          <w:rFonts w:eastAsia="Calibri"/>
          <w:sz w:val="28"/>
          <w:szCs w:val="28"/>
          <w:lang w:val="kk-KZ"/>
        </w:rPr>
        <w:t>ложению 28</w:t>
      </w:r>
      <w:r w:rsidR="00322C77" w:rsidRPr="00707350">
        <w:rPr>
          <w:rFonts w:eastAsia="Calibri"/>
          <w:sz w:val="28"/>
          <w:szCs w:val="28"/>
          <w:lang w:val="kk-KZ"/>
        </w:rPr>
        <w:t xml:space="preserve"> к настоящему перечню;</w:t>
      </w:r>
    </w:p>
    <w:p w:rsidR="001565A5" w:rsidRPr="00707350" w:rsidRDefault="001565A5" w:rsidP="001565A5">
      <w:pPr>
        <w:jc w:val="both"/>
        <w:rPr>
          <w:rFonts w:eastAsia="Calibri"/>
          <w:sz w:val="28"/>
          <w:szCs w:val="28"/>
          <w:lang w:val="kk-KZ"/>
        </w:rPr>
      </w:pPr>
      <w:r w:rsidRPr="00707350">
        <w:rPr>
          <w:bCs/>
          <w:sz w:val="28"/>
          <w:szCs w:val="28"/>
          <w:lang w:val="kk-KZ"/>
        </w:rPr>
        <w:tab/>
      </w:r>
      <w:r w:rsidRPr="00707350">
        <w:rPr>
          <w:rFonts w:eastAsia="Calibri"/>
          <w:sz w:val="28"/>
          <w:szCs w:val="28"/>
          <w:lang w:val="kk-KZ"/>
        </w:rPr>
        <w:t>в приложении 7:</w:t>
      </w:r>
    </w:p>
    <w:p w:rsidR="001565A5" w:rsidRPr="00707350" w:rsidRDefault="001565A5" w:rsidP="001565A5">
      <w:pPr>
        <w:ind w:firstLine="708"/>
        <w:contextualSpacing/>
        <w:jc w:val="both"/>
        <w:rPr>
          <w:rFonts w:eastAsia="Calibri"/>
          <w:sz w:val="28"/>
          <w:szCs w:val="28"/>
          <w:lang w:val="kk-KZ"/>
        </w:rPr>
      </w:pPr>
      <w:r w:rsidRPr="00707350">
        <w:rPr>
          <w:rFonts w:eastAsia="Calibri"/>
          <w:sz w:val="28"/>
          <w:szCs w:val="28"/>
          <w:lang w:val="kk-KZ"/>
        </w:rPr>
        <w:t>заголовок изложить следующей редакции:</w:t>
      </w:r>
    </w:p>
    <w:p w:rsidR="00B11D6A" w:rsidRPr="00707350" w:rsidRDefault="00B11D6A" w:rsidP="00B11D6A">
      <w:pPr>
        <w:ind w:firstLine="708"/>
        <w:contextualSpacing/>
        <w:jc w:val="both"/>
        <w:rPr>
          <w:sz w:val="28"/>
          <w:szCs w:val="28"/>
          <w:shd w:val="clear" w:color="auto" w:fill="FFFFFF"/>
        </w:rPr>
      </w:pPr>
      <w:r w:rsidRPr="00707350">
        <w:rPr>
          <w:bCs/>
          <w:sz w:val="28"/>
          <w:szCs w:val="28"/>
        </w:rPr>
        <w:t>«</w:t>
      </w:r>
      <w:r w:rsidRPr="00707350">
        <w:rPr>
          <w:sz w:val="28"/>
          <w:szCs w:val="28"/>
        </w:rPr>
        <w:t xml:space="preserve">Стандарт государственной услуги </w:t>
      </w:r>
      <w:r w:rsidRPr="00707350">
        <w:rPr>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1:</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rPr>
      </w:pPr>
      <w:r w:rsidRPr="00707350">
        <w:rPr>
          <w:rFonts w:eastAsia="Calibri"/>
          <w:sz w:val="28"/>
          <w:szCs w:val="28"/>
        </w:rPr>
        <w:t>«Республиканское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roofErr w:type="gramStart"/>
      <w:r w:rsidRPr="00707350">
        <w:rPr>
          <w:rFonts w:eastAsia="Calibri"/>
          <w:sz w:val="28"/>
          <w:szCs w:val="28"/>
        </w:rPr>
        <w:t>.»</w:t>
      </w:r>
      <w:proofErr w:type="gramEnd"/>
      <w:r w:rsidRPr="00707350">
        <w:rPr>
          <w:rFonts w:eastAsia="Calibri"/>
          <w:sz w:val="28"/>
          <w:szCs w:val="28"/>
        </w:rPr>
        <w:t>;</w:t>
      </w:r>
    </w:p>
    <w:p w:rsidR="00327494" w:rsidRPr="00707350" w:rsidRDefault="00327494" w:rsidP="00327494">
      <w:pPr>
        <w:ind w:firstLine="708"/>
        <w:contextualSpacing/>
        <w:jc w:val="both"/>
        <w:rPr>
          <w:rFonts w:eastAsia="Calibri"/>
          <w:sz w:val="28"/>
          <w:szCs w:val="28"/>
        </w:rPr>
      </w:pPr>
      <w:r w:rsidRPr="00707350">
        <w:rPr>
          <w:rFonts w:eastAsia="Calibri"/>
          <w:sz w:val="28"/>
          <w:szCs w:val="28"/>
          <w:lang w:val="kk-KZ"/>
        </w:rPr>
        <w:t>в строке порядковый номер 7:</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графу 3 изложить в следующей редакции: </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 xml:space="preserve">«1) портала – круглосуточно, за исключением технических перерывов, связанных с проведением ремонтных работ (при обращении услугополучателя </w:t>
      </w:r>
      <w:r w:rsidRPr="00707350">
        <w:rPr>
          <w:rFonts w:eastAsia="Calibri"/>
          <w:sz w:val="28"/>
          <w:szCs w:val="28"/>
          <w:lang w:val="kk-KZ"/>
        </w:rPr>
        <w:lastRenderedPageBreak/>
        <w:t>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Республике Казахстан».</w:t>
      </w:r>
    </w:p>
    <w:p w:rsidR="00327494" w:rsidRPr="00707350" w:rsidRDefault="00327494" w:rsidP="00327494">
      <w:pPr>
        <w:ind w:firstLine="708"/>
        <w:contextualSpacing/>
        <w:jc w:val="both"/>
        <w:rPr>
          <w:rFonts w:eastAsia="Calibri"/>
          <w:sz w:val="28"/>
          <w:szCs w:val="28"/>
          <w:lang w:val="kk-KZ"/>
        </w:rPr>
      </w:pPr>
      <w:r w:rsidRPr="00707350">
        <w:rPr>
          <w:rFonts w:eastAsia="Calibri"/>
          <w:sz w:val="28"/>
          <w:szCs w:val="28"/>
          <w:lang w:val="kk-KZ"/>
        </w:rPr>
        <w:t>Адреса мест оказания государственной услуги размещены на интернет-ресурсе РГП на ПХВ «НИИС»: www.kazpatent.kz в разделе «Государственные услуги».»;</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11 изложить в новой</w:t>
      </w:r>
      <w:r w:rsidR="003D684C" w:rsidRPr="00707350">
        <w:rPr>
          <w:rFonts w:eastAsia="Calibri"/>
          <w:sz w:val="28"/>
          <w:szCs w:val="28"/>
          <w:lang w:val="kk-KZ"/>
        </w:rPr>
        <w:t xml:space="preserve"> редакции согласно приложению 29</w:t>
      </w:r>
      <w:r w:rsidRPr="00707350">
        <w:rPr>
          <w:rFonts w:eastAsia="Calibri"/>
          <w:sz w:val="28"/>
          <w:szCs w:val="28"/>
          <w:lang w:val="kk-KZ"/>
        </w:rPr>
        <w:t xml:space="preserve"> к настоящему перечню;</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 xml:space="preserve">приложение 12 изложить в новой </w:t>
      </w:r>
      <w:r w:rsidR="003D684C" w:rsidRPr="00707350">
        <w:rPr>
          <w:rFonts w:eastAsia="Calibri"/>
          <w:sz w:val="28"/>
          <w:szCs w:val="28"/>
          <w:lang w:val="kk-KZ"/>
        </w:rPr>
        <w:t>редакции согласно приложению 30</w:t>
      </w:r>
      <w:r w:rsidRPr="00707350">
        <w:rPr>
          <w:rFonts w:eastAsia="Calibri"/>
          <w:sz w:val="28"/>
          <w:szCs w:val="28"/>
          <w:lang w:val="kk-KZ"/>
        </w:rPr>
        <w:t xml:space="preserve"> к настоящему перечню;</w:t>
      </w:r>
    </w:p>
    <w:p w:rsidR="0002317B" w:rsidRPr="00707350" w:rsidRDefault="0002317B" w:rsidP="0002317B">
      <w:pPr>
        <w:ind w:firstLine="708"/>
        <w:contextualSpacing/>
        <w:jc w:val="both"/>
        <w:rPr>
          <w:rFonts w:eastAsia="Calibri"/>
          <w:sz w:val="28"/>
          <w:szCs w:val="28"/>
          <w:lang w:val="kk-KZ"/>
        </w:rPr>
      </w:pPr>
      <w:r w:rsidRPr="00707350">
        <w:rPr>
          <w:rFonts w:eastAsia="Calibri"/>
          <w:sz w:val="28"/>
          <w:szCs w:val="28"/>
          <w:lang w:val="kk-KZ"/>
        </w:rPr>
        <w:t>приложение 13 изложить в новой</w:t>
      </w:r>
      <w:r w:rsidR="003D684C" w:rsidRPr="00707350">
        <w:rPr>
          <w:rFonts w:eastAsia="Calibri"/>
          <w:sz w:val="28"/>
          <w:szCs w:val="28"/>
          <w:lang w:val="kk-KZ"/>
        </w:rPr>
        <w:t xml:space="preserve"> редакции согласно приложению 31</w:t>
      </w:r>
      <w:r w:rsidRPr="00707350">
        <w:rPr>
          <w:rFonts w:eastAsia="Calibri"/>
          <w:sz w:val="28"/>
          <w:szCs w:val="28"/>
          <w:lang w:val="kk-KZ"/>
        </w:rPr>
        <w:t xml:space="preserve"> к настоящему перечню.</w:t>
      </w:r>
    </w:p>
    <w:p w:rsidR="0002317B" w:rsidRPr="00707350" w:rsidRDefault="0002317B" w:rsidP="000D61AC">
      <w:pPr>
        <w:ind w:firstLine="708"/>
        <w:contextualSpacing/>
        <w:jc w:val="both"/>
        <w:rPr>
          <w:rFonts w:eastAsia="Calibri"/>
          <w:sz w:val="28"/>
          <w:szCs w:val="28"/>
          <w:lang w:val="kk-KZ"/>
        </w:rPr>
      </w:pPr>
    </w:p>
    <w:p w:rsidR="00866594" w:rsidRPr="00707350" w:rsidRDefault="00866594" w:rsidP="000D61AC">
      <w:pPr>
        <w:ind w:firstLine="708"/>
        <w:contextualSpacing/>
        <w:jc w:val="both"/>
        <w:rPr>
          <w:rFonts w:eastAsia="Calibri"/>
          <w:sz w:val="28"/>
          <w:szCs w:val="28"/>
          <w:lang w:val="kk-KZ"/>
        </w:rPr>
      </w:pPr>
    </w:p>
    <w:p w:rsidR="00866594" w:rsidRPr="00707350" w:rsidRDefault="00866594"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262948" w:rsidRPr="00707350" w:rsidRDefault="00262948" w:rsidP="000D61AC">
      <w:pPr>
        <w:ind w:firstLine="708"/>
        <w:contextualSpacing/>
        <w:jc w:val="both"/>
        <w:rPr>
          <w:rFonts w:eastAsia="Calibri"/>
          <w:sz w:val="28"/>
          <w:szCs w:val="28"/>
          <w:lang w:val="kk-KZ"/>
        </w:rPr>
      </w:pPr>
    </w:p>
    <w:p w:rsidR="001A6175" w:rsidRPr="00707350" w:rsidRDefault="001A6175" w:rsidP="001A6175">
      <w:pPr>
        <w:ind w:left="5812" w:firstLine="6"/>
        <w:contextualSpacing/>
        <w:jc w:val="center"/>
        <w:rPr>
          <w:rFonts w:eastAsia="Calibri"/>
          <w:sz w:val="28"/>
          <w:szCs w:val="28"/>
        </w:rPr>
      </w:pPr>
      <w:bookmarkStart w:id="1" w:name="_GoBack"/>
      <w:bookmarkEnd w:id="1"/>
      <w:r w:rsidRPr="00707350">
        <w:rPr>
          <w:rFonts w:eastAsia="Calibri"/>
          <w:sz w:val="28"/>
          <w:szCs w:val="28"/>
        </w:rPr>
        <w:lastRenderedPageBreak/>
        <w:t xml:space="preserve">Приложение 1 </w:t>
      </w:r>
    </w:p>
    <w:p w:rsidR="001A6175" w:rsidRPr="00707350" w:rsidRDefault="001A6175" w:rsidP="001A617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1A6175" w:rsidRPr="00707350" w:rsidRDefault="001A6175" w:rsidP="001A617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1A6175" w:rsidRPr="00707350" w:rsidRDefault="001A6175" w:rsidP="001A617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66594" w:rsidRPr="00707350" w:rsidRDefault="00866594" w:rsidP="000D61AC">
      <w:pPr>
        <w:ind w:firstLine="708"/>
        <w:contextualSpacing/>
        <w:jc w:val="both"/>
        <w:rPr>
          <w:rFonts w:eastAsia="Calibri"/>
          <w:sz w:val="28"/>
          <w:szCs w:val="28"/>
        </w:rPr>
      </w:pPr>
    </w:p>
    <w:p w:rsidR="00262948" w:rsidRPr="00707350" w:rsidRDefault="00262948" w:rsidP="00262948">
      <w:pPr>
        <w:jc w:val="right"/>
      </w:pPr>
      <w:r w:rsidRPr="00707350">
        <w:t>Приложение 4</w:t>
      </w:r>
    </w:p>
    <w:p w:rsidR="00262948" w:rsidRPr="00707350" w:rsidRDefault="00262948" w:rsidP="00262948">
      <w:pPr>
        <w:jc w:val="right"/>
      </w:pPr>
      <w:r w:rsidRPr="00707350">
        <w:t>к Правилам  регистрации товарных знаков</w:t>
      </w:r>
    </w:p>
    <w:p w:rsidR="00262948" w:rsidRPr="00707350" w:rsidRDefault="00262948" w:rsidP="00262948">
      <w:pPr>
        <w:jc w:val="right"/>
      </w:pPr>
      <w:r w:rsidRPr="00707350">
        <w:t>и наименований мест происхождения товаров</w:t>
      </w:r>
    </w:p>
    <w:p w:rsidR="00262948" w:rsidRPr="00707350" w:rsidRDefault="00262948" w:rsidP="00262948">
      <w:pPr>
        <w:jc w:val="right"/>
      </w:pPr>
      <w:r w:rsidRPr="00707350">
        <w:t>в Государственном реестре товарных знаков</w:t>
      </w:r>
    </w:p>
    <w:p w:rsidR="00262948" w:rsidRPr="00707350" w:rsidRDefault="00262948" w:rsidP="00262948">
      <w:pPr>
        <w:jc w:val="right"/>
      </w:pPr>
      <w:r w:rsidRPr="00707350">
        <w:t xml:space="preserve">и Государственном </w:t>
      </w:r>
      <w:proofErr w:type="gramStart"/>
      <w:r w:rsidRPr="00707350">
        <w:t>реестре</w:t>
      </w:r>
      <w:proofErr w:type="gramEnd"/>
      <w:r w:rsidRPr="00707350">
        <w:t xml:space="preserve"> наименований мест</w:t>
      </w:r>
    </w:p>
    <w:p w:rsidR="00262948" w:rsidRPr="00707350" w:rsidRDefault="00262948" w:rsidP="00262948">
      <w:pPr>
        <w:jc w:val="right"/>
      </w:pPr>
      <w:r w:rsidRPr="00707350">
        <w:t xml:space="preserve">происхождения товаров, форм свидетельств и выдачи </w:t>
      </w:r>
    </w:p>
    <w:p w:rsidR="00262948" w:rsidRPr="00707350" w:rsidRDefault="00262948" w:rsidP="00262948">
      <w:pPr>
        <w:jc w:val="right"/>
      </w:pPr>
      <w:r w:rsidRPr="00707350">
        <w:t xml:space="preserve">охранных документов и их дубликатов, прекращения </w:t>
      </w:r>
    </w:p>
    <w:p w:rsidR="00262948" w:rsidRPr="00707350" w:rsidRDefault="00262948" w:rsidP="00262948">
      <w:pPr>
        <w:jc w:val="right"/>
      </w:pPr>
      <w:r w:rsidRPr="00707350">
        <w:t>действия регистрации и признания ее недействительной</w:t>
      </w:r>
    </w:p>
    <w:p w:rsidR="00262948" w:rsidRPr="00707350" w:rsidRDefault="00262948" w:rsidP="00262948">
      <w:pPr>
        <w:jc w:val="right"/>
      </w:pPr>
      <w:r w:rsidRPr="00707350">
        <w:t>Форма</w:t>
      </w:r>
    </w:p>
    <w:p w:rsidR="00262948" w:rsidRPr="00707350" w:rsidRDefault="00262948" w:rsidP="00262948">
      <w:pPr>
        <w:jc w:val="right"/>
        <w:rPr>
          <w:bCs/>
        </w:rPr>
      </w:pPr>
      <w:r w:rsidRPr="00707350">
        <w:rPr>
          <w:rFonts w:eastAsia="Consolas"/>
          <w:sz w:val="28"/>
          <w:szCs w:val="28"/>
        </w:rPr>
        <w:br/>
      </w:r>
      <w:r w:rsidRPr="00707350">
        <w:rPr>
          <w:bCs/>
        </w:rPr>
        <w:t>Адресат</w:t>
      </w:r>
    </w:p>
    <w:p w:rsidR="00262948" w:rsidRPr="00707350" w:rsidRDefault="00262948" w:rsidP="00262948">
      <w:pPr>
        <w:jc w:val="right"/>
        <w:rPr>
          <w:bCs/>
        </w:rPr>
      </w:pPr>
      <w:r w:rsidRPr="00707350">
        <w:rPr>
          <w:bCs/>
        </w:rPr>
        <w:t>адрес</w:t>
      </w:r>
    </w:p>
    <w:p w:rsidR="00262948" w:rsidRPr="00707350" w:rsidRDefault="00262948" w:rsidP="00262948">
      <w:pPr>
        <w:rPr>
          <w:sz w:val="28"/>
          <w:szCs w:val="28"/>
        </w:rPr>
      </w:pPr>
    </w:p>
    <w:p w:rsidR="00262948" w:rsidRPr="00707350" w:rsidRDefault="00262948" w:rsidP="00262948">
      <w:pPr>
        <w:jc w:val="center"/>
        <w:rPr>
          <w:sz w:val="28"/>
          <w:szCs w:val="28"/>
        </w:rPr>
      </w:pPr>
      <w:r w:rsidRPr="00707350">
        <w:rPr>
          <w:b/>
          <w:bCs/>
          <w:sz w:val="28"/>
          <w:szCs w:val="28"/>
        </w:rPr>
        <w:t>УВЕДОМЛЕНИЕ</w:t>
      </w:r>
    </w:p>
    <w:p w:rsidR="00262948" w:rsidRPr="00707350" w:rsidRDefault="00262948" w:rsidP="00262948">
      <w:pPr>
        <w:jc w:val="center"/>
        <w:rPr>
          <w:b/>
          <w:bCs/>
          <w:sz w:val="28"/>
          <w:szCs w:val="28"/>
        </w:rPr>
      </w:pPr>
      <w:r w:rsidRPr="00707350">
        <w:rPr>
          <w:b/>
          <w:bCs/>
          <w:sz w:val="28"/>
          <w:szCs w:val="28"/>
        </w:rPr>
        <w:t>об оказании государственной услуги</w:t>
      </w:r>
    </w:p>
    <w:p w:rsidR="00262948" w:rsidRPr="00707350" w:rsidRDefault="00262948" w:rsidP="00262948">
      <w:pPr>
        <w:jc w:val="center"/>
        <w:rPr>
          <w:b/>
          <w:sz w:val="28"/>
          <w:szCs w:val="28"/>
        </w:rPr>
      </w:pPr>
      <w:r w:rsidRPr="00707350">
        <w:rPr>
          <w:b/>
          <w:bCs/>
          <w:sz w:val="28"/>
          <w:szCs w:val="28"/>
        </w:rPr>
        <w:t xml:space="preserve"> </w:t>
      </w:r>
      <w:r w:rsidRPr="00707350">
        <w:rPr>
          <w:b/>
          <w:sz w:val="28"/>
          <w:szCs w:val="28"/>
        </w:rPr>
        <w:t xml:space="preserve">«Регистрация товарного знака» </w:t>
      </w:r>
    </w:p>
    <w:p w:rsidR="00262948" w:rsidRPr="00707350" w:rsidRDefault="00262948" w:rsidP="00262948">
      <w:pPr>
        <w:jc w:val="center"/>
        <w:rPr>
          <w:sz w:val="28"/>
          <w:szCs w:val="28"/>
        </w:rPr>
      </w:pPr>
    </w:p>
    <w:p w:rsidR="00262948" w:rsidRPr="00707350" w:rsidRDefault="00262948" w:rsidP="00262948">
      <w:pPr>
        <w:ind w:firstLine="708"/>
        <w:jc w:val="both"/>
        <w:rPr>
          <w:sz w:val="28"/>
          <w:szCs w:val="28"/>
        </w:rPr>
      </w:pPr>
      <w:r w:rsidRPr="00707350">
        <w:rPr>
          <w:sz w:val="28"/>
          <w:szCs w:val="28"/>
        </w:rPr>
        <w:t xml:space="preserve">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Законом Республики Казахстан от 26 июля 1999 года «О товарных знаках, знаках обслуживания и наименованиях мест происхождения товаров» товарный знак № _ </w:t>
      </w:r>
      <w:proofErr w:type="gramStart"/>
      <w:r w:rsidRPr="00707350">
        <w:rPr>
          <w:sz w:val="28"/>
          <w:szCs w:val="28"/>
        </w:rPr>
        <w:t>зарегистрирована</w:t>
      </w:r>
      <w:proofErr w:type="gramEnd"/>
      <w:r w:rsidRPr="00707350">
        <w:rPr>
          <w:sz w:val="28"/>
          <w:szCs w:val="28"/>
        </w:rPr>
        <w:t xml:space="preserve"> в Государственном реестре товарных знаков Республики Казахстан. </w:t>
      </w:r>
    </w:p>
    <w:p w:rsidR="00262948" w:rsidRPr="00707350" w:rsidRDefault="00262948" w:rsidP="00262948">
      <w:pPr>
        <w:jc w:val="both"/>
        <w:rPr>
          <w:sz w:val="28"/>
          <w:szCs w:val="28"/>
        </w:rPr>
      </w:pPr>
    </w:p>
    <w:p w:rsidR="00262948" w:rsidRPr="00707350" w:rsidRDefault="00872372" w:rsidP="00262948">
      <w:pPr>
        <w:jc w:val="both"/>
        <w:rPr>
          <w:sz w:val="28"/>
          <w:szCs w:val="28"/>
        </w:rPr>
      </w:pPr>
      <w:r w:rsidRPr="00707350">
        <w:rPr>
          <w:sz w:val="28"/>
          <w:szCs w:val="28"/>
        </w:rPr>
        <w:tab/>
      </w:r>
      <w:r w:rsidR="00262948" w:rsidRPr="00707350">
        <w:rPr>
          <w:sz w:val="28"/>
          <w:szCs w:val="28"/>
        </w:rPr>
        <w:t xml:space="preserve">Приложение: </w:t>
      </w:r>
    </w:p>
    <w:p w:rsidR="00262948" w:rsidRPr="00707350" w:rsidRDefault="00262948" w:rsidP="00262948">
      <w:pPr>
        <w:jc w:val="both"/>
        <w:rPr>
          <w:sz w:val="28"/>
          <w:szCs w:val="28"/>
          <w:lang w:val="kk-KZ"/>
        </w:rPr>
      </w:pPr>
    </w:p>
    <w:p w:rsidR="001756DA" w:rsidRPr="00707350" w:rsidRDefault="001756DA" w:rsidP="00262948">
      <w:pPr>
        <w:jc w:val="both"/>
        <w:rPr>
          <w:sz w:val="28"/>
          <w:szCs w:val="28"/>
          <w:lang w:val="kk-KZ"/>
        </w:rPr>
      </w:pPr>
    </w:p>
    <w:p w:rsidR="00262948" w:rsidRPr="00707350" w:rsidRDefault="00262948" w:rsidP="00262948">
      <w:pPr>
        <w:rPr>
          <w:sz w:val="28"/>
          <w:szCs w:val="28"/>
        </w:rPr>
      </w:pPr>
      <w:r w:rsidRPr="00707350">
        <w:rPr>
          <w:sz w:val="28"/>
          <w:szCs w:val="28"/>
        </w:rPr>
        <w:t xml:space="preserve">(Электронная цифровая подпись) </w:t>
      </w:r>
    </w:p>
    <w:p w:rsidR="00262948" w:rsidRPr="00707350" w:rsidRDefault="00262948" w:rsidP="00262948">
      <w:pPr>
        <w:rPr>
          <w:sz w:val="28"/>
          <w:szCs w:val="28"/>
        </w:rPr>
      </w:pPr>
    </w:p>
    <w:p w:rsidR="00262948" w:rsidRPr="00707350" w:rsidRDefault="00262948" w:rsidP="00262948">
      <w:pPr>
        <w:rPr>
          <w:sz w:val="28"/>
          <w:szCs w:val="28"/>
        </w:rPr>
      </w:pPr>
    </w:p>
    <w:p w:rsidR="00262948" w:rsidRPr="00707350" w:rsidRDefault="00262948" w:rsidP="00262948">
      <w:pPr>
        <w:rPr>
          <w:sz w:val="28"/>
          <w:szCs w:val="28"/>
        </w:rPr>
      </w:pPr>
    </w:p>
    <w:p w:rsidR="00262948" w:rsidRPr="00707350" w:rsidRDefault="00262948" w:rsidP="00262948">
      <w:pPr>
        <w:rPr>
          <w:sz w:val="28"/>
          <w:szCs w:val="28"/>
        </w:rPr>
      </w:pPr>
    </w:p>
    <w:p w:rsidR="00262948" w:rsidRPr="00707350" w:rsidRDefault="00262948" w:rsidP="00262948">
      <w:pPr>
        <w:jc w:val="both"/>
        <w:rPr>
          <w:sz w:val="28"/>
          <w:szCs w:val="28"/>
        </w:rPr>
      </w:pPr>
    </w:p>
    <w:p w:rsidR="00262948" w:rsidRPr="00707350" w:rsidRDefault="00262948" w:rsidP="00262948">
      <w:pPr>
        <w:jc w:val="both"/>
        <w:rPr>
          <w:sz w:val="28"/>
          <w:szCs w:val="28"/>
        </w:rPr>
      </w:pPr>
    </w:p>
    <w:p w:rsidR="00262948" w:rsidRPr="00707350" w:rsidRDefault="00262948" w:rsidP="00262948">
      <w:pPr>
        <w:jc w:val="both"/>
        <w:rPr>
          <w:sz w:val="28"/>
          <w:szCs w:val="28"/>
        </w:rPr>
      </w:pPr>
    </w:p>
    <w:p w:rsidR="00262948" w:rsidRPr="00707350" w:rsidRDefault="00262948" w:rsidP="00262948">
      <w:pPr>
        <w:jc w:val="both"/>
        <w:rPr>
          <w:sz w:val="28"/>
          <w:szCs w:val="28"/>
        </w:rPr>
      </w:pPr>
    </w:p>
    <w:p w:rsidR="00262948" w:rsidRPr="00707350" w:rsidRDefault="00262948" w:rsidP="00262948">
      <w:pPr>
        <w:jc w:val="both"/>
        <w:rPr>
          <w:sz w:val="28"/>
          <w:szCs w:val="28"/>
        </w:rPr>
      </w:pPr>
    </w:p>
    <w:p w:rsidR="00BA18C5" w:rsidRPr="00707350" w:rsidRDefault="00BA18C5" w:rsidP="00262948">
      <w:pPr>
        <w:jc w:val="both"/>
        <w:rPr>
          <w:sz w:val="28"/>
          <w:szCs w:val="28"/>
        </w:rPr>
      </w:pPr>
    </w:p>
    <w:p w:rsidR="00BA18C5" w:rsidRPr="00707350" w:rsidRDefault="00BA18C5" w:rsidP="00262948">
      <w:pPr>
        <w:jc w:val="both"/>
        <w:rPr>
          <w:sz w:val="28"/>
          <w:szCs w:val="28"/>
        </w:rPr>
      </w:pPr>
    </w:p>
    <w:p w:rsidR="006D7FDE" w:rsidRPr="00707350" w:rsidRDefault="006D7FDE" w:rsidP="00262948">
      <w:pPr>
        <w:jc w:val="both"/>
        <w:rPr>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Приложение 2</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5310D" w:rsidRPr="00707350" w:rsidRDefault="00C5310D" w:rsidP="00C5310D">
      <w:pPr>
        <w:ind w:left="4956" w:firstLine="708"/>
        <w:contextualSpacing/>
        <w:jc w:val="center"/>
        <w:rPr>
          <w:rFonts w:eastAsia="Calibri"/>
          <w:sz w:val="28"/>
          <w:szCs w:val="28"/>
        </w:rPr>
      </w:pPr>
    </w:p>
    <w:p w:rsidR="00262948" w:rsidRPr="00707350" w:rsidRDefault="00262948" w:rsidP="00262948">
      <w:pPr>
        <w:jc w:val="right"/>
        <w:rPr>
          <w:sz w:val="24"/>
          <w:szCs w:val="24"/>
        </w:rPr>
      </w:pPr>
      <w:r w:rsidRPr="00707350">
        <w:rPr>
          <w:sz w:val="24"/>
          <w:szCs w:val="24"/>
        </w:rPr>
        <w:t>Приложение 5</w:t>
      </w:r>
    </w:p>
    <w:p w:rsidR="00262948" w:rsidRPr="00707350" w:rsidRDefault="00262948" w:rsidP="00262948">
      <w:pPr>
        <w:jc w:val="right"/>
        <w:rPr>
          <w:sz w:val="24"/>
          <w:szCs w:val="24"/>
        </w:rPr>
      </w:pPr>
      <w:r w:rsidRPr="00707350">
        <w:rPr>
          <w:sz w:val="24"/>
          <w:szCs w:val="24"/>
        </w:rPr>
        <w:t>к Правилам  регистрации товарных знаков</w:t>
      </w:r>
    </w:p>
    <w:p w:rsidR="00262948" w:rsidRPr="00707350" w:rsidRDefault="00262948" w:rsidP="00262948">
      <w:pPr>
        <w:jc w:val="right"/>
        <w:rPr>
          <w:sz w:val="24"/>
          <w:szCs w:val="24"/>
        </w:rPr>
      </w:pPr>
      <w:r w:rsidRPr="00707350">
        <w:rPr>
          <w:sz w:val="24"/>
          <w:szCs w:val="24"/>
        </w:rPr>
        <w:t>и наименований мест происхождения товаров</w:t>
      </w:r>
    </w:p>
    <w:p w:rsidR="00262948" w:rsidRPr="00707350" w:rsidRDefault="00262948" w:rsidP="00262948">
      <w:pPr>
        <w:jc w:val="right"/>
        <w:rPr>
          <w:sz w:val="24"/>
          <w:szCs w:val="24"/>
        </w:rPr>
      </w:pPr>
      <w:r w:rsidRPr="00707350">
        <w:rPr>
          <w:sz w:val="24"/>
          <w:szCs w:val="24"/>
        </w:rPr>
        <w:t>в Государственном реестре товарных знаков</w:t>
      </w:r>
    </w:p>
    <w:p w:rsidR="00262948" w:rsidRPr="00707350" w:rsidRDefault="00262948" w:rsidP="00262948">
      <w:pPr>
        <w:jc w:val="right"/>
        <w:rPr>
          <w:sz w:val="24"/>
          <w:szCs w:val="24"/>
        </w:rPr>
      </w:pPr>
      <w:r w:rsidRPr="00707350">
        <w:rPr>
          <w:sz w:val="24"/>
          <w:szCs w:val="24"/>
        </w:rPr>
        <w:t xml:space="preserve">и Государственном </w:t>
      </w:r>
      <w:proofErr w:type="gramStart"/>
      <w:r w:rsidRPr="00707350">
        <w:rPr>
          <w:sz w:val="24"/>
          <w:szCs w:val="24"/>
        </w:rPr>
        <w:t>реестре</w:t>
      </w:r>
      <w:proofErr w:type="gramEnd"/>
      <w:r w:rsidRPr="00707350">
        <w:rPr>
          <w:sz w:val="24"/>
          <w:szCs w:val="24"/>
        </w:rPr>
        <w:t xml:space="preserve"> наименований мест</w:t>
      </w:r>
    </w:p>
    <w:p w:rsidR="00262948" w:rsidRPr="00707350" w:rsidRDefault="00262948" w:rsidP="00262948">
      <w:pPr>
        <w:jc w:val="right"/>
        <w:rPr>
          <w:sz w:val="24"/>
          <w:szCs w:val="24"/>
        </w:rPr>
      </w:pPr>
      <w:r w:rsidRPr="00707350">
        <w:rPr>
          <w:sz w:val="24"/>
          <w:szCs w:val="24"/>
        </w:rPr>
        <w:t xml:space="preserve">происхождения товаров, форм свидетельств и выдачи </w:t>
      </w:r>
    </w:p>
    <w:p w:rsidR="00262948" w:rsidRPr="00707350" w:rsidRDefault="00262948" w:rsidP="00262948">
      <w:pPr>
        <w:jc w:val="right"/>
        <w:rPr>
          <w:sz w:val="24"/>
          <w:szCs w:val="24"/>
        </w:rPr>
      </w:pPr>
      <w:r w:rsidRPr="00707350">
        <w:rPr>
          <w:sz w:val="24"/>
          <w:szCs w:val="24"/>
        </w:rPr>
        <w:t xml:space="preserve">охранных документов и их дубликатов, прекращения </w:t>
      </w:r>
    </w:p>
    <w:p w:rsidR="00262948" w:rsidRPr="00707350" w:rsidRDefault="00262948" w:rsidP="00262948">
      <w:pPr>
        <w:jc w:val="right"/>
        <w:rPr>
          <w:sz w:val="24"/>
          <w:szCs w:val="24"/>
        </w:rPr>
      </w:pPr>
      <w:r w:rsidRPr="00707350">
        <w:rPr>
          <w:sz w:val="24"/>
          <w:szCs w:val="24"/>
        </w:rPr>
        <w:t>действия регистрации и признания ее недействительной</w:t>
      </w:r>
    </w:p>
    <w:p w:rsidR="00262948" w:rsidRPr="00707350" w:rsidRDefault="00262948" w:rsidP="00262948">
      <w:pPr>
        <w:jc w:val="right"/>
        <w:rPr>
          <w:sz w:val="24"/>
          <w:szCs w:val="24"/>
        </w:rPr>
      </w:pPr>
      <w:r w:rsidRPr="00707350">
        <w:rPr>
          <w:sz w:val="24"/>
          <w:szCs w:val="24"/>
        </w:rPr>
        <w:t>Форма</w:t>
      </w:r>
    </w:p>
    <w:p w:rsidR="00262948" w:rsidRPr="00707350" w:rsidRDefault="00262948" w:rsidP="001756DA">
      <w:pPr>
        <w:rPr>
          <w:sz w:val="24"/>
          <w:szCs w:val="24"/>
          <w:lang w:val="kk-KZ"/>
        </w:rPr>
      </w:pPr>
    </w:p>
    <w:p w:rsidR="00262948" w:rsidRPr="00707350" w:rsidRDefault="00262948" w:rsidP="00262948">
      <w:pPr>
        <w:jc w:val="right"/>
        <w:rPr>
          <w:bCs/>
          <w:sz w:val="24"/>
          <w:szCs w:val="24"/>
        </w:rPr>
      </w:pPr>
      <w:r w:rsidRPr="00707350">
        <w:rPr>
          <w:bCs/>
          <w:sz w:val="24"/>
          <w:szCs w:val="24"/>
        </w:rPr>
        <w:t>Адресат</w:t>
      </w:r>
    </w:p>
    <w:p w:rsidR="00262948" w:rsidRPr="00707350" w:rsidRDefault="006D7FDE" w:rsidP="006D7FDE">
      <w:pPr>
        <w:jc w:val="right"/>
        <w:rPr>
          <w:bCs/>
          <w:sz w:val="24"/>
          <w:szCs w:val="24"/>
        </w:rPr>
      </w:pPr>
      <w:r w:rsidRPr="00707350">
        <w:rPr>
          <w:bCs/>
          <w:sz w:val="24"/>
          <w:szCs w:val="24"/>
        </w:rPr>
        <w:t>А</w:t>
      </w:r>
      <w:r w:rsidR="00262948" w:rsidRPr="00707350">
        <w:rPr>
          <w:bCs/>
          <w:sz w:val="24"/>
          <w:szCs w:val="24"/>
        </w:rPr>
        <w:t>дрес</w:t>
      </w:r>
    </w:p>
    <w:p w:rsidR="006D7FDE" w:rsidRPr="00707350" w:rsidRDefault="006D7FDE" w:rsidP="006D7FDE">
      <w:pPr>
        <w:jc w:val="right"/>
        <w:rPr>
          <w:bCs/>
        </w:rPr>
      </w:pPr>
    </w:p>
    <w:p w:rsidR="00262948" w:rsidRPr="00707350" w:rsidRDefault="00262948" w:rsidP="00262948">
      <w:pPr>
        <w:jc w:val="center"/>
        <w:rPr>
          <w:sz w:val="28"/>
          <w:szCs w:val="28"/>
        </w:rPr>
      </w:pPr>
      <w:r w:rsidRPr="00707350">
        <w:rPr>
          <w:b/>
          <w:bCs/>
          <w:sz w:val="28"/>
          <w:szCs w:val="28"/>
        </w:rPr>
        <w:t>УВЕДОМЛЕНИЕ</w:t>
      </w:r>
    </w:p>
    <w:p w:rsidR="00262948" w:rsidRPr="00707350" w:rsidRDefault="00262948" w:rsidP="00262948">
      <w:pPr>
        <w:jc w:val="center"/>
        <w:rPr>
          <w:b/>
          <w:bCs/>
          <w:sz w:val="28"/>
          <w:szCs w:val="28"/>
        </w:rPr>
      </w:pPr>
      <w:r w:rsidRPr="00707350">
        <w:rPr>
          <w:b/>
          <w:bCs/>
          <w:sz w:val="28"/>
          <w:szCs w:val="28"/>
        </w:rPr>
        <w:t xml:space="preserve">об отказе в оказании государственной услуги </w:t>
      </w:r>
    </w:p>
    <w:p w:rsidR="00262948" w:rsidRPr="00707350" w:rsidRDefault="00262948" w:rsidP="00262948">
      <w:pPr>
        <w:jc w:val="center"/>
        <w:rPr>
          <w:b/>
          <w:bCs/>
          <w:sz w:val="28"/>
          <w:szCs w:val="28"/>
        </w:rPr>
      </w:pPr>
      <w:r w:rsidRPr="00707350">
        <w:rPr>
          <w:b/>
          <w:bCs/>
          <w:sz w:val="28"/>
          <w:szCs w:val="28"/>
        </w:rPr>
        <w:t>«</w:t>
      </w:r>
      <w:r w:rsidRPr="00707350">
        <w:rPr>
          <w:b/>
          <w:sz w:val="28"/>
          <w:szCs w:val="28"/>
        </w:rPr>
        <w:t>Регистрация товарного знака</w:t>
      </w:r>
      <w:r w:rsidRPr="00707350">
        <w:rPr>
          <w:b/>
          <w:bCs/>
          <w:sz w:val="28"/>
          <w:szCs w:val="28"/>
        </w:rPr>
        <w:t xml:space="preserve">» </w:t>
      </w:r>
    </w:p>
    <w:p w:rsidR="00262948" w:rsidRPr="00707350" w:rsidRDefault="00262948" w:rsidP="00262948">
      <w:pPr>
        <w:jc w:val="center"/>
        <w:rPr>
          <w:b/>
          <w:sz w:val="28"/>
          <w:szCs w:val="28"/>
        </w:rPr>
      </w:pPr>
    </w:p>
    <w:p w:rsidR="00262948" w:rsidRPr="00707350" w:rsidRDefault="00262948" w:rsidP="00262948">
      <w:pPr>
        <w:ind w:firstLine="708"/>
        <w:jc w:val="both"/>
        <w:rPr>
          <w:sz w:val="28"/>
          <w:szCs w:val="28"/>
        </w:rPr>
      </w:pPr>
      <w:r w:rsidRPr="00707350">
        <w:rPr>
          <w:sz w:val="28"/>
          <w:szCs w:val="28"/>
        </w:rPr>
        <w:t>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Закона Республики Казахстан от 26 июля 1999 года «О товарных знаках, знаках обслуживания и наименованиях мест происхождения товаров» о выдачи охранного документа отказано.</w:t>
      </w:r>
    </w:p>
    <w:p w:rsidR="00262948" w:rsidRPr="00707350" w:rsidRDefault="00262948" w:rsidP="00262948">
      <w:pPr>
        <w:jc w:val="both"/>
        <w:rPr>
          <w:sz w:val="28"/>
          <w:szCs w:val="28"/>
        </w:rPr>
      </w:pPr>
    </w:p>
    <w:p w:rsidR="00262948" w:rsidRPr="00707350" w:rsidRDefault="00872372" w:rsidP="00262948">
      <w:pPr>
        <w:jc w:val="both"/>
        <w:rPr>
          <w:sz w:val="28"/>
          <w:szCs w:val="28"/>
        </w:rPr>
      </w:pPr>
      <w:r w:rsidRPr="00707350">
        <w:rPr>
          <w:sz w:val="28"/>
          <w:szCs w:val="28"/>
        </w:rPr>
        <w:tab/>
      </w:r>
      <w:r w:rsidR="00262948" w:rsidRPr="00707350">
        <w:rPr>
          <w:sz w:val="28"/>
          <w:szCs w:val="28"/>
        </w:rPr>
        <w:t xml:space="preserve">Приложение: </w:t>
      </w:r>
    </w:p>
    <w:p w:rsidR="00262948" w:rsidRPr="00707350" w:rsidRDefault="00262948" w:rsidP="00262948">
      <w:pPr>
        <w:jc w:val="both"/>
        <w:rPr>
          <w:sz w:val="28"/>
          <w:szCs w:val="28"/>
        </w:rPr>
      </w:pPr>
    </w:p>
    <w:p w:rsidR="00262948" w:rsidRPr="00707350" w:rsidRDefault="00262948" w:rsidP="00262948">
      <w:pPr>
        <w:jc w:val="both"/>
        <w:rPr>
          <w:sz w:val="28"/>
          <w:szCs w:val="28"/>
        </w:rPr>
      </w:pPr>
    </w:p>
    <w:p w:rsidR="00262948" w:rsidRPr="00707350" w:rsidRDefault="00262948" w:rsidP="00262948">
      <w:pPr>
        <w:rPr>
          <w:sz w:val="28"/>
          <w:szCs w:val="28"/>
        </w:rPr>
      </w:pPr>
      <w:r w:rsidRPr="00707350">
        <w:rPr>
          <w:sz w:val="28"/>
          <w:szCs w:val="28"/>
        </w:rPr>
        <w:t xml:space="preserve">(Электронная цифровая подпись) </w:t>
      </w: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6D7FDE" w:rsidRPr="00707350" w:rsidRDefault="006D7FDE" w:rsidP="00262948">
      <w:pPr>
        <w:rPr>
          <w:sz w:val="28"/>
          <w:szCs w:val="28"/>
          <w:lang w:val="kk-KZ"/>
        </w:rPr>
      </w:pPr>
    </w:p>
    <w:p w:rsidR="00EE31A4" w:rsidRPr="00707350" w:rsidRDefault="00EE31A4" w:rsidP="00262948">
      <w:pPr>
        <w:rPr>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3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51A7E" w:rsidRPr="00707350" w:rsidRDefault="00C51A7E" w:rsidP="00262948">
      <w:pPr>
        <w:rPr>
          <w:sz w:val="28"/>
          <w:szCs w:val="28"/>
        </w:rPr>
      </w:pPr>
    </w:p>
    <w:p w:rsidR="00C51A7E" w:rsidRPr="00707350" w:rsidRDefault="00C51A7E" w:rsidP="00C51A7E">
      <w:pPr>
        <w:jc w:val="right"/>
      </w:pPr>
      <w:r w:rsidRPr="00707350">
        <w:t>Приложение 9</w:t>
      </w:r>
    </w:p>
    <w:p w:rsidR="00C51A7E" w:rsidRPr="00707350" w:rsidRDefault="00C51A7E" w:rsidP="00C51A7E">
      <w:pPr>
        <w:jc w:val="right"/>
      </w:pPr>
      <w:r w:rsidRPr="00707350">
        <w:t>к Правилам  регистрации товарных знаков</w:t>
      </w:r>
    </w:p>
    <w:p w:rsidR="00C51A7E" w:rsidRPr="00707350" w:rsidRDefault="00C51A7E" w:rsidP="00C51A7E">
      <w:pPr>
        <w:jc w:val="right"/>
      </w:pPr>
      <w:r w:rsidRPr="00707350">
        <w:t>и наименований мест происхождения товаров</w:t>
      </w:r>
    </w:p>
    <w:p w:rsidR="00C51A7E" w:rsidRPr="00707350" w:rsidRDefault="00C51A7E" w:rsidP="00C51A7E">
      <w:pPr>
        <w:jc w:val="right"/>
      </w:pPr>
      <w:r w:rsidRPr="00707350">
        <w:t>в Государственном реестре товарных знаков</w:t>
      </w:r>
    </w:p>
    <w:p w:rsidR="00C51A7E" w:rsidRPr="00707350" w:rsidRDefault="00C51A7E" w:rsidP="00C51A7E">
      <w:pPr>
        <w:jc w:val="right"/>
      </w:pPr>
      <w:r w:rsidRPr="00707350">
        <w:t xml:space="preserve">и Государственном </w:t>
      </w:r>
      <w:proofErr w:type="gramStart"/>
      <w:r w:rsidRPr="00707350">
        <w:t>реестре</w:t>
      </w:r>
      <w:proofErr w:type="gramEnd"/>
      <w:r w:rsidRPr="00707350">
        <w:t xml:space="preserve"> наименований мест</w:t>
      </w:r>
    </w:p>
    <w:p w:rsidR="00C51A7E" w:rsidRPr="00707350" w:rsidRDefault="00C51A7E" w:rsidP="00C51A7E">
      <w:pPr>
        <w:jc w:val="right"/>
      </w:pPr>
      <w:r w:rsidRPr="00707350">
        <w:t xml:space="preserve">происхождения товаров, форм свидетельств и выдачи </w:t>
      </w:r>
    </w:p>
    <w:p w:rsidR="00C51A7E" w:rsidRPr="00707350" w:rsidRDefault="00C51A7E" w:rsidP="00C51A7E">
      <w:pPr>
        <w:jc w:val="right"/>
      </w:pPr>
      <w:r w:rsidRPr="00707350">
        <w:t xml:space="preserve">охранных документов и их дубликатов, прекращения </w:t>
      </w:r>
    </w:p>
    <w:p w:rsidR="00C51A7E" w:rsidRPr="00707350" w:rsidRDefault="00C51A7E" w:rsidP="00C51A7E">
      <w:pPr>
        <w:jc w:val="right"/>
      </w:pPr>
      <w:r w:rsidRPr="00707350">
        <w:t>действия регистрации и признания ее недействительной</w:t>
      </w:r>
    </w:p>
    <w:p w:rsidR="00C51A7E" w:rsidRPr="00707350" w:rsidRDefault="00C51A7E" w:rsidP="00C51A7E">
      <w:pPr>
        <w:jc w:val="right"/>
      </w:pPr>
      <w:r w:rsidRPr="00707350">
        <w:t>Форма</w:t>
      </w:r>
    </w:p>
    <w:p w:rsidR="00C51A7E" w:rsidRPr="00707350" w:rsidRDefault="00C51A7E" w:rsidP="00C51A7E">
      <w:pPr>
        <w:jc w:val="right"/>
        <w:rPr>
          <w:bCs/>
        </w:rPr>
      </w:pPr>
      <w:r w:rsidRPr="00707350">
        <w:rPr>
          <w:rFonts w:eastAsia="Consolas"/>
          <w:sz w:val="28"/>
          <w:szCs w:val="28"/>
        </w:rPr>
        <w:br/>
      </w:r>
      <w:r w:rsidRPr="00707350">
        <w:rPr>
          <w:bCs/>
        </w:rPr>
        <w:t>Адресат</w:t>
      </w:r>
    </w:p>
    <w:p w:rsidR="00C51A7E" w:rsidRPr="00707350" w:rsidRDefault="00C51A7E" w:rsidP="00C51A7E">
      <w:pPr>
        <w:jc w:val="right"/>
        <w:rPr>
          <w:bCs/>
        </w:rPr>
      </w:pPr>
      <w:r w:rsidRPr="00707350">
        <w:rPr>
          <w:bCs/>
        </w:rPr>
        <w:t>адрес</w:t>
      </w:r>
    </w:p>
    <w:p w:rsidR="00C51A7E" w:rsidRPr="00707350" w:rsidRDefault="00C51A7E" w:rsidP="00C51A7E">
      <w:pPr>
        <w:rPr>
          <w:sz w:val="28"/>
          <w:szCs w:val="28"/>
        </w:rPr>
      </w:pPr>
    </w:p>
    <w:p w:rsidR="00C51A7E" w:rsidRPr="00707350" w:rsidRDefault="00C51A7E" w:rsidP="00C51A7E">
      <w:pPr>
        <w:jc w:val="center"/>
        <w:rPr>
          <w:b/>
          <w:bCs/>
          <w:sz w:val="28"/>
          <w:szCs w:val="28"/>
        </w:rPr>
      </w:pPr>
      <w:r w:rsidRPr="00707350">
        <w:rPr>
          <w:b/>
          <w:bCs/>
          <w:sz w:val="28"/>
          <w:szCs w:val="28"/>
        </w:rPr>
        <w:t xml:space="preserve">УВЕДОМЛЕНИЕ </w:t>
      </w:r>
    </w:p>
    <w:p w:rsidR="00C51A7E" w:rsidRPr="00707350" w:rsidRDefault="00C51A7E" w:rsidP="00C51A7E">
      <w:pPr>
        <w:jc w:val="center"/>
        <w:rPr>
          <w:sz w:val="28"/>
          <w:szCs w:val="28"/>
        </w:rPr>
      </w:pPr>
      <w:r w:rsidRPr="00707350">
        <w:rPr>
          <w:b/>
          <w:bCs/>
          <w:sz w:val="28"/>
          <w:szCs w:val="28"/>
        </w:rPr>
        <w:t>об оказании государственной услуги</w:t>
      </w:r>
    </w:p>
    <w:p w:rsidR="00C51A7E" w:rsidRPr="00707350" w:rsidRDefault="00C51A7E" w:rsidP="00C51A7E">
      <w:pPr>
        <w:jc w:val="center"/>
        <w:rPr>
          <w:b/>
          <w:sz w:val="28"/>
          <w:szCs w:val="28"/>
        </w:rPr>
      </w:pPr>
      <w:r w:rsidRPr="00707350">
        <w:rPr>
          <w:b/>
          <w:sz w:val="28"/>
          <w:szCs w:val="28"/>
        </w:rPr>
        <w:t xml:space="preserve">«Регистрация права пользования наименованием места </w:t>
      </w:r>
      <w:r w:rsidRPr="00707350">
        <w:rPr>
          <w:b/>
          <w:sz w:val="28"/>
          <w:szCs w:val="28"/>
        </w:rPr>
        <w:br/>
        <w:t>происхождения товара»</w:t>
      </w:r>
    </w:p>
    <w:p w:rsidR="00C51A7E" w:rsidRPr="00707350" w:rsidRDefault="00C51A7E" w:rsidP="00C51A7E">
      <w:pPr>
        <w:jc w:val="center"/>
        <w:rPr>
          <w:sz w:val="28"/>
          <w:szCs w:val="28"/>
        </w:rPr>
      </w:pPr>
    </w:p>
    <w:p w:rsidR="00C51A7E" w:rsidRPr="00707350" w:rsidRDefault="00C51A7E" w:rsidP="00C51A7E">
      <w:pPr>
        <w:ind w:firstLine="708"/>
        <w:jc w:val="both"/>
        <w:rPr>
          <w:sz w:val="28"/>
          <w:szCs w:val="28"/>
        </w:rPr>
      </w:pPr>
      <w:r w:rsidRPr="00707350">
        <w:rPr>
          <w:sz w:val="28"/>
          <w:szCs w:val="28"/>
        </w:rPr>
        <w:t xml:space="preserve">РГП </w:t>
      </w:r>
      <w:r w:rsidR="005B28F3" w:rsidRPr="00707350">
        <w:rPr>
          <w:sz w:val="28"/>
          <w:szCs w:val="28"/>
        </w:rPr>
        <w:t xml:space="preserve">на ПХВ </w:t>
      </w:r>
      <w:r w:rsidRPr="00707350">
        <w:rPr>
          <w:sz w:val="28"/>
          <w:szCs w:val="28"/>
        </w:rPr>
        <w:t xml:space="preserve">«Национальный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Законом Республики Казахстан от 26 июля 1999 года «О товарных знаках, знаках обслуживания и наименованиях мест происхождения товаров» товарный знак № _ </w:t>
      </w:r>
      <w:proofErr w:type="gramStart"/>
      <w:r w:rsidRPr="00707350">
        <w:rPr>
          <w:sz w:val="28"/>
          <w:szCs w:val="28"/>
        </w:rPr>
        <w:t>зарегистрирована</w:t>
      </w:r>
      <w:proofErr w:type="gramEnd"/>
      <w:r w:rsidRPr="00707350">
        <w:rPr>
          <w:sz w:val="28"/>
          <w:szCs w:val="28"/>
        </w:rPr>
        <w:t xml:space="preserve"> в Государственном реестре товарных знаков Республики Казахстан. </w:t>
      </w:r>
    </w:p>
    <w:p w:rsidR="00C51A7E" w:rsidRPr="00707350" w:rsidRDefault="00C51A7E" w:rsidP="00C51A7E">
      <w:pPr>
        <w:jc w:val="both"/>
        <w:rPr>
          <w:sz w:val="28"/>
          <w:szCs w:val="28"/>
        </w:rPr>
      </w:pPr>
    </w:p>
    <w:p w:rsidR="00C51A7E" w:rsidRPr="00707350" w:rsidRDefault="00872372" w:rsidP="00C51A7E">
      <w:pPr>
        <w:jc w:val="both"/>
        <w:rPr>
          <w:sz w:val="28"/>
          <w:szCs w:val="28"/>
        </w:rPr>
      </w:pPr>
      <w:r w:rsidRPr="00707350">
        <w:rPr>
          <w:sz w:val="28"/>
          <w:szCs w:val="28"/>
        </w:rPr>
        <w:tab/>
      </w:r>
      <w:r w:rsidR="00C51A7E" w:rsidRPr="00707350">
        <w:rPr>
          <w:sz w:val="28"/>
          <w:szCs w:val="28"/>
        </w:rPr>
        <w:t xml:space="preserve">Приложение: </w:t>
      </w: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rPr>
          <w:sz w:val="28"/>
          <w:szCs w:val="28"/>
        </w:rPr>
      </w:pPr>
      <w:r w:rsidRPr="00707350">
        <w:rPr>
          <w:sz w:val="28"/>
          <w:szCs w:val="28"/>
        </w:rPr>
        <w:t xml:space="preserve">(Электронная цифровая подпись) </w:t>
      </w:r>
    </w:p>
    <w:p w:rsidR="00C51A7E" w:rsidRPr="00707350" w:rsidRDefault="00C51A7E" w:rsidP="00C51A7E">
      <w:pPr>
        <w:rPr>
          <w:sz w:val="28"/>
          <w:szCs w:val="28"/>
        </w:rPr>
      </w:pPr>
    </w:p>
    <w:p w:rsidR="00C51A7E" w:rsidRPr="00707350" w:rsidRDefault="00C51A7E" w:rsidP="00C51A7E">
      <w:pPr>
        <w:rPr>
          <w:sz w:val="28"/>
          <w:szCs w:val="28"/>
        </w:rPr>
      </w:pPr>
    </w:p>
    <w:p w:rsidR="00C51A7E" w:rsidRPr="00707350" w:rsidRDefault="00C51A7E" w:rsidP="00C51A7E">
      <w:pPr>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1756DA" w:rsidRPr="00707350" w:rsidRDefault="001756DA" w:rsidP="00BA18C5">
      <w:pPr>
        <w:ind w:left="5812" w:firstLine="6"/>
        <w:contextualSpacing/>
        <w:jc w:val="center"/>
        <w:rPr>
          <w:rFonts w:eastAsia="Calibri"/>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4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51A7E" w:rsidRPr="00707350" w:rsidRDefault="00C51A7E" w:rsidP="00C51A7E">
      <w:pPr>
        <w:jc w:val="both"/>
        <w:rPr>
          <w:sz w:val="28"/>
          <w:szCs w:val="28"/>
        </w:rPr>
      </w:pPr>
    </w:p>
    <w:p w:rsidR="00C51A7E" w:rsidRPr="00707350" w:rsidRDefault="00C51A7E" w:rsidP="00C51A7E">
      <w:pPr>
        <w:jc w:val="right"/>
        <w:rPr>
          <w:sz w:val="24"/>
          <w:szCs w:val="24"/>
        </w:rPr>
      </w:pPr>
      <w:r w:rsidRPr="00707350">
        <w:rPr>
          <w:sz w:val="24"/>
          <w:szCs w:val="24"/>
        </w:rPr>
        <w:t>Приложение 10</w:t>
      </w:r>
    </w:p>
    <w:p w:rsidR="001756DA" w:rsidRPr="00707350" w:rsidRDefault="00C51A7E" w:rsidP="001756DA">
      <w:pPr>
        <w:jc w:val="right"/>
        <w:rPr>
          <w:sz w:val="24"/>
          <w:szCs w:val="24"/>
          <w:lang w:val="kk-KZ"/>
        </w:rPr>
      </w:pPr>
      <w:r w:rsidRPr="00707350">
        <w:rPr>
          <w:sz w:val="24"/>
          <w:szCs w:val="24"/>
        </w:rPr>
        <w:t>к Правилам  регистрации товарных знаков</w:t>
      </w:r>
      <w:r w:rsidR="001756DA" w:rsidRPr="00707350">
        <w:rPr>
          <w:sz w:val="24"/>
          <w:szCs w:val="24"/>
          <w:lang w:val="kk-KZ"/>
        </w:rPr>
        <w:t xml:space="preserve"> </w:t>
      </w:r>
      <w:r w:rsidRPr="00707350">
        <w:rPr>
          <w:sz w:val="24"/>
          <w:szCs w:val="24"/>
        </w:rPr>
        <w:t xml:space="preserve">и наименований мест </w:t>
      </w:r>
    </w:p>
    <w:p w:rsidR="00C51A7E" w:rsidRPr="00707350" w:rsidRDefault="00C51A7E" w:rsidP="001756DA">
      <w:pPr>
        <w:jc w:val="right"/>
        <w:rPr>
          <w:sz w:val="24"/>
          <w:szCs w:val="24"/>
        </w:rPr>
      </w:pPr>
      <w:r w:rsidRPr="00707350">
        <w:rPr>
          <w:sz w:val="24"/>
          <w:szCs w:val="24"/>
        </w:rPr>
        <w:t>происхождения товаров</w:t>
      </w:r>
      <w:r w:rsidR="001756DA" w:rsidRPr="00707350">
        <w:rPr>
          <w:sz w:val="24"/>
          <w:szCs w:val="24"/>
          <w:lang w:val="kk-KZ"/>
        </w:rPr>
        <w:t xml:space="preserve"> </w:t>
      </w:r>
      <w:r w:rsidRPr="00707350">
        <w:rPr>
          <w:sz w:val="24"/>
          <w:szCs w:val="24"/>
        </w:rPr>
        <w:t>в Государственном реестре товарных знаков</w:t>
      </w:r>
    </w:p>
    <w:p w:rsidR="001756DA" w:rsidRPr="00707350" w:rsidRDefault="00C51A7E" w:rsidP="001756DA">
      <w:pPr>
        <w:jc w:val="right"/>
        <w:rPr>
          <w:sz w:val="24"/>
          <w:szCs w:val="24"/>
          <w:lang w:val="kk-KZ"/>
        </w:rPr>
      </w:pPr>
      <w:r w:rsidRPr="00707350">
        <w:rPr>
          <w:sz w:val="24"/>
          <w:szCs w:val="24"/>
        </w:rPr>
        <w:t xml:space="preserve">и Государственном </w:t>
      </w:r>
      <w:proofErr w:type="gramStart"/>
      <w:r w:rsidRPr="00707350">
        <w:rPr>
          <w:sz w:val="24"/>
          <w:szCs w:val="24"/>
        </w:rPr>
        <w:t>реестре</w:t>
      </w:r>
      <w:proofErr w:type="gramEnd"/>
      <w:r w:rsidRPr="00707350">
        <w:rPr>
          <w:sz w:val="24"/>
          <w:szCs w:val="24"/>
        </w:rPr>
        <w:t xml:space="preserve"> наименований мест</w:t>
      </w:r>
      <w:r w:rsidR="001756DA" w:rsidRPr="00707350">
        <w:rPr>
          <w:sz w:val="24"/>
          <w:szCs w:val="24"/>
          <w:lang w:val="kk-KZ"/>
        </w:rPr>
        <w:t xml:space="preserve"> </w:t>
      </w:r>
      <w:r w:rsidRPr="00707350">
        <w:rPr>
          <w:sz w:val="24"/>
          <w:szCs w:val="24"/>
        </w:rPr>
        <w:t xml:space="preserve">происхождения </w:t>
      </w:r>
    </w:p>
    <w:p w:rsidR="001756DA" w:rsidRPr="00707350" w:rsidRDefault="00C51A7E" w:rsidP="001756DA">
      <w:pPr>
        <w:jc w:val="right"/>
        <w:rPr>
          <w:sz w:val="24"/>
          <w:szCs w:val="24"/>
          <w:lang w:val="kk-KZ"/>
        </w:rPr>
      </w:pPr>
      <w:r w:rsidRPr="00707350">
        <w:rPr>
          <w:sz w:val="24"/>
          <w:szCs w:val="24"/>
        </w:rPr>
        <w:t xml:space="preserve">товаров, форм свидетельств и выдачи охранных документов </w:t>
      </w:r>
    </w:p>
    <w:p w:rsidR="001756DA" w:rsidRPr="00707350" w:rsidRDefault="00C51A7E" w:rsidP="001756DA">
      <w:pPr>
        <w:jc w:val="right"/>
        <w:rPr>
          <w:sz w:val="24"/>
          <w:szCs w:val="24"/>
          <w:lang w:val="kk-KZ"/>
        </w:rPr>
      </w:pPr>
      <w:r w:rsidRPr="00707350">
        <w:rPr>
          <w:sz w:val="24"/>
          <w:szCs w:val="24"/>
        </w:rPr>
        <w:t xml:space="preserve">и их дубликатов, прекращения действия регистрации </w:t>
      </w:r>
    </w:p>
    <w:p w:rsidR="00C51A7E" w:rsidRPr="00707350" w:rsidRDefault="00C51A7E" w:rsidP="001756DA">
      <w:pPr>
        <w:jc w:val="right"/>
        <w:rPr>
          <w:sz w:val="24"/>
          <w:szCs w:val="24"/>
        </w:rPr>
      </w:pPr>
      <w:r w:rsidRPr="00707350">
        <w:rPr>
          <w:sz w:val="24"/>
          <w:szCs w:val="24"/>
        </w:rPr>
        <w:t>и признания ее недействительной</w:t>
      </w:r>
    </w:p>
    <w:p w:rsidR="00C51A7E" w:rsidRPr="00707350" w:rsidRDefault="00C51A7E" w:rsidP="00C51A7E">
      <w:pPr>
        <w:jc w:val="right"/>
        <w:rPr>
          <w:sz w:val="24"/>
          <w:szCs w:val="24"/>
        </w:rPr>
      </w:pPr>
      <w:r w:rsidRPr="00707350">
        <w:rPr>
          <w:sz w:val="24"/>
          <w:szCs w:val="24"/>
        </w:rPr>
        <w:t>Форма</w:t>
      </w:r>
    </w:p>
    <w:p w:rsidR="00C51A7E" w:rsidRPr="00707350" w:rsidRDefault="00C51A7E" w:rsidP="00C51A7E">
      <w:pPr>
        <w:jc w:val="right"/>
        <w:rPr>
          <w:sz w:val="24"/>
          <w:szCs w:val="24"/>
        </w:rPr>
      </w:pPr>
    </w:p>
    <w:p w:rsidR="00C51A7E" w:rsidRPr="00707350" w:rsidRDefault="00C51A7E" w:rsidP="00C51A7E">
      <w:pPr>
        <w:jc w:val="right"/>
        <w:rPr>
          <w:bCs/>
          <w:sz w:val="24"/>
          <w:szCs w:val="24"/>
        </w:rPr>
      </w:pPr>
      <w:r w:rsidRPr="00707350">
        <w:rPr>
          <w:bCs/>
          <w:sz w:val="24"/>
          <w:szCs w:val="24"/>
        </w:rPr>
        <w:t>Адресат</w:t>
      </w:r>
    </w:p>
    <w:p w:rsidR="00C51A7E" w:rsidRPr="00707350" w:rsidRDefault="00BA18C5" w:rsidP="00BA18C5">
      <w:pPr>
        <w:jc w:val="right"/>
        <w:rPr>
          <w:bCs/>
          <w:sz w:val="24"/>
          <w:szCs w:val="24"/>
        </w:rPr>
      </w:pPr>
      <w:r w:rsidRPr="00707350">
        <w:rPr>
          <w:bCs/>
          <w:sz w:val="24"/>
          <w:szCs w:val="24"/>
        </w:rPr>
        <w:t>А</w:t>
      </w:r>
      <w:r w:rsidR="00C51A7E" w:rsidRPr="00707350">
        <w:rPr>
          <w:bCs/>
          <w:sz w:val="24"/>
          <w:szCs w:val="24"/>
        </w:rPr>
        <w:t>дрес</w:t>
      </w:r>
    </w:p>
    <w:p w:rsidR="00BA18C5" w:rsidRPr="00707350" w:rsidRDefault="00BA18C5" w:rsidP="00BA18C5">
      <w:pPr>
        <w:jc w:val="right"/>
        <w:rPr>
          <w:bCs/>
        </w:rPr>
      </w:pPr>
    </w:p>
    <w:p w:rsidR="00C51A7E" w:rsidRPr="00707350" w:rsidRDefault="00C51A7E" w:rsidP="00C51A7E">
      <w:pPr>
        <w:jc w:val="center"/>
        <w:rPr>
          <w:sz w:val="28"/>
          <w:szCs w:val="28"/>
        </w:rPr>
      </w:pPr>
      <w:r w:rsidRPr="00707350">
        <w:rPr>
          <w:b/>
          <w:bCs/>
          <w:sz w:val="28"/>
          <w:szCs w:val="28"/>
        </w:rPr>
        <w:t>УВЕДОМЛЕНИЕ</w:t>
      </w:r>
    </w:p>
    <w:p w:rsidR="00C51A7E" w:rsidRPr="00707350" w:rsidRDefault="00C51A7E" w:rsidP="00C51A7E">
      <w:pPr>
        <w:jc w:val="center"/>
        <w:rPr>
          <w:b/>
          <w:bCs/>
          <w:sz w:val="28"/>
          <w:szCs w:val="28"/>
        </w:rPr>
      </w:pPr>
      <w:r w:rsidRPr="00707350">
        <w:rPr>
          <w:b/>
          <w:bCs/>
          <w:sz w:val="28"/>
          <w:szCs w:val="28"/>
        </w:rPr>
        <w:t xml:space="preserve">об отказе в оказании государственной услуги </w:t>
      </w:r>
    </w:p>
    <w:p w:rsidR="00C51A7E" w:rsidRPr="00707350" w:rsidRDefault="00C51A7E" w:rsidP="00C51A7E">
      <w:pPr>
        <w:jc w:val="center"/>
        <w:rPr>
          <w:b/>
          <w:bCs/>
          <w:sz w:val="28"/>
          <w:szCs w:val="28"/>
        </w:rPr>
      </w:pPr>
      <w:r w:rsidRPr="00707350">
        <w:rPr>
          <w:b/>
          <w:bCs/>
          <w:sz w:val="28"/>
          <w:szCs w:val="28"/>
        </w:rPr>
        <w:t>«</w:t>
      </w:r>
      <w:r w:rsidRPr="00707350">
        <w:rPr>
          <w:b/>
          <w:sz w:val="28"/>
          <w:szCs w:val="28"/>
        </w:rPr>
        <w:t xml:space="preserve">Регистрация права пользования наименованием места </w:t>
      </w:r>
      <w:r w:rsidRPr="00707350">
        <w:rPr>
          <w:b/>
          <w:sz w:val="28"/>
          <w:szCs w:val="28"/>
        </w:rPr>
        <w:br/>
        <w:t>происхождения товара</w:t>
      </w:r>
      <w:r w:rsidRPr="00707350">
        <w:rPr>
          <w:b/>
          <w:bCs/>
          <w:sz w:val="28"/>
          <w:szCs w:val="28"/>
        </w:rPr>
        <w:t xml:space="preserve">» </w:t>
      </w:r>
    </w:p>
    <w:p w:rsidR="00C51A7E" w:rsidRPr="00707350" w:rsidRDefault="00C51A7E" w:rsidP="00C51A7E">
      <w:pPr>
        <w:jc w:val="center"/>
        <w:rPr>
          <w:b/>
          <w:sz w:val="28"/>
          <w:szCs w:val="28"/>
        </w:rPr>
      </w:pPr>
    </w:p>
    <w:p w:rsidR="00C51A7E" w:rsidRPr="00707350" w:rsidRDefault="00C51A7E" w:rsidP="00C51A7E">
      <w:pPr>
        <w:ind w:firstLine="708"/>
        <w:jc w:val="both"/>
        <w:rPr>
          <w:sz w:val="28"/>
          <w:szCs w:val="28"/>
        </w:rPr>
      </w:pPr>
      <w:r w:rsidRPr="00707350">
        <w:rPr>
          <w:sz w:val="28"/>
          <w:szCs w:val="28"/>
        </w:rPr>
        <w:t xml:space="preserve">РГП </w:t>
      </w:r>
      <w:r w:rsidR="005B28F3" w:rsidRPr="00707350">
        <w:rPr>
          <w:sz w:val="28"/>
          <w:szCs w:val="28"/>
        </w:rPr>
        <w:t xml:space="preserve">на ПХВ </w:t>
      </w:r>
      <w:r w:rsidRPr="00707350">
        <w:rPr>
          <w:sz w:val="28"/>
          <w:szCs w:val="28"/>
        </w:rPr>
        <w:t>«Национальный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Закона Республики Казахстан от 26 июля 1999 года «О товарных знаках, знаках обслуживания и наименованиях мест происхождения товаров» о выдачи охранного документа отказано.</w:t>
      </w:r>
    </w:p>
    <w:p w:rsidR="00C51A7E" w:rsidRPr="00707350" w:rsidRDefault="00C51A7E" w:rsidP="00C51A7E">
      <w:pPr>
        <w:jc w:val="both"/>
        <w:rPr>
          <w:sz w:val="28"/>
          <w:szCs w:val="28"/>
        </w:rPr>
      </w:pPr>
    </w:p>
    <w:p w:rsidR="00C51A7E" w:rsidRPr="00707350" w:rsidRDefault="00872372" w:rsidP="00C51A7E">
      <w:pPr>
        <w:jc w:val="both"/>
        <w:rPr>
          <w:sz w:val="28"/>
          <w:szCs w:val="28"/>
        </w:rPr>
      </w:pPr>
      <w:r w:rsidRPr="00707350">
        <w:rPr>
          <w:sz w:val="28"/>
          <w:szCs w:val="28"/>
        </w:rPr>
        <w:tab/>
      </w:r>
      <w:r w:rsidR="00C51A7E" w:rsidRPr="00707350">
        <w:rPr>
          <w:sz w:val="28"/>
          <w:szCs w:val="28"/>
        </w:rPr>
        <w:t xml:space="preserve">Приложение: </w:t>
      </w: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rPr>
          <w:sz w:val="28"/>
          <w:szCs w:val="28"/>
        </w:rPr>
      </w:pPr>
      <w:r w:rsidRPr="00707350">
        <w:rPr>
          <w:sz w:val="28"/>
          <w:szCs w:val="28"/>
        </w:rPr>
        <w:t xml:space="preserve">(Электронная цифровая подпись) </w:t>
      </w: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C51A7E" w:rsidRPr="00707350" w:rsidRDefault="00C51A7E" w:rsidP="00262948">
      <w:pPr>
        <w:rPr>
          <w:sz w:val="28"/>
          <w:szCs w:val="28"/>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5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51A7E" w:rsidRPr="00707350" w:rsidRDefault="00C51A7E" w:rsidP="00262948">
      <w:pPr>
        <w:rPr>
          <w:sz w:val="28"/>
          <w:szCs w:val="28"/>
        </w:rPr>
      </w:pPr>
    </w:p>
    <w:p w:rsidR="00C51A7E" w:rsidRPr="00707350" w:rsidRDefault="00C51A7E" w:rsidP="00C51A7E">
      <w:pPr>
        <w:jc w:val="right"/>
        <w:rPr>
          <w:sz w:val="24"/>
          <w:szCs w:val="24"/>
        </w:rPr>
      </w:pPr>
      <w:r w:rsidRPr="00707350">
        <w:rPr>
          <w:sz w:val="24"/>
          <w:szCs w:val="24"/>
        </w:rPr>
        <w:t>Приложение 14</w:t>
      </w:r>
    </w:p>
    <w:p w:rsidR="00C51A7E" w:rsidRPr="00707350" w:rsidRDefault="00C51A7E" w:rsidP="00C51A7E">
      <w:pPr>
        <w:jc w:val="right"/>
        <w:rPr>
          <w:sz w:val="24"/>
          <w:szCs w:val="24"/>
        </w:rPr>
      </w:pPr>
      <w:r w:rsidRPr="00707350">
        <w:rPr>
          <w:sz w:val="24"/>
          <w:szCs w:val="24"/>
        </w:rPr>
        <w:t>к Правилам  регистрации товарных знаков</w:t>
      </w:r>
    </w:p>
    <w:p w:rsidR="00C51A7E" w:rsidRPr="00707350" w:rsidRDefault="00C51A7E" w:rsidP="00C51A7E">
      <w:pPr>
        <w:jc w:val="right"/>
        <w:rPr>
          <w:sz w:val="24"/>
          <w:szCs w:val="24"/>
        </w:rPr>
      </w:pPr>
      <w:r w:rsidRPr="00707350">
        <w:rPr>
          <w:sz w:val="24"/>
          <w:szCs w:val="24"/>
        </w:rPr>
        <w:t>и наименований мест происхождения товаров</w:t>
      </w:r>
    </w:p>
    <w:p w:rsidR="00C51A7E" w:rsidRPr="00707350" w:rsidRDefault="00C51A7E" w:rsidP="00C51A7E">
      <w:pPr>
        <w:jc w:val="right"/>
        <w:rPr>
          <w:sz w:val="24"/>
          <w:szCs w:val="24"/>
        </w:rPr>
      </w:pPr>
      <w:r w:rsidRPr="00707350">
        <w:rPr>
          <w:sz w:val="24"/>
          <w:szCs w:val="24"/>
        </w:rPr>
        <w:t>в Государственном реестре товарных знаков</w:t>
      </w:r>
    </w:p>
    <w:p w:rsidR="00C51A7E" w:rsidRPr="00707350" w:rsidRDefault="00C51A7E" w:rsidP="00C51A7E">
      <w:pPr>
        <w:jc w:val="right"/>
        <w:rPr>
          <w:sz w:val="24"/>
          <w:szCs w:val="24"/>
        </w:rPr>
      </w:pPr>
      <w:r w:rsidRPr="00707350">
        <w:rPr>
          <w:sz w:val="24"/>
          <w:szCs w:val="24"/>
        </w:rPr>
        <w:t xml:space="preserve">и Государственном </w:t>
      </w:r>
      <w:proofErr w:type="gramStart"/>
      <w:r w:rsidRPr="00707350">
        <w:rPr>
          <w:sz w:val="24"/>
          <w:szCs w:val="24"/>
        </w:rPr>
        <w:t>реестре</w:t>
      </w:r>
      <w:proofErr w:type="gramEnd"/>
      <w:r w:rsidRPr="00707350">
        <w:rPr>
          <w:sz w:val="24"/>
          <w:szCs w:val="24"/>
        </w:rPr>
        <w:t xml:space="preserve"> наименований мест</w:t>
      </w:r>
    </w:p>
    <w:p w:rsidR="00C51A7E" w:rsidRPr="00707350" w:rsidRDefault="00C51A7E" w:rsidP="00C51A7E">
      <w:pPr>
        <w:jc w:val="right"/>
        <w:rPr>
          <w:sz w:val="24"/>
          <w:szCs w:val="24"/>
        </w:rPr>
      </w:pPr>
      <w:r w:rsidRPr="00707350">
        <w:rPr>
          <w:sz w:val="24"/>
          <w:szCs w:val="24"/>
        </w:rPr>
        <w:t xml:space="preserve">происхождения товаров, форм свидетельств и выдачи </w:t>
      </w:r>
    </w:p>
    <w:p w:rsidR="00C51A7E" w:rsidRPr="00707350" w:rsidRDefault="00C51A7E" w:rsidP="00C51A7E">
      <w:pPr>
        <w:jc w:val="right"/>
        <w:rPr>
          <w:sz w:val="24"/>
          <w:szCs w:val="24"/>
        </w:rPr>
      </w:pPr>
      <w:r w:rsidRPr="00707350">
        <w:rPr>
          <w:sz w:val="24"/>
          <w:szCs w:val="24"/>
        </w:rPr>
        <w:t xml:space="preserve">охранных документов и их дубликатов, прекращения </w:t>
      </w:r>
    </w:p>
    <w:p w:rsidR="00C51A7E" w:rsidRPr="00707350" w:rsidRDefault="00C51A7E" w:rsidP="00C51A7E">
      <w:pPr>
        <w:jc w:val="right"/>
        <w:rPr>
          <w:sz w:val="24"/>
          <w:szCs w:val="24"/>
        </w:rPr>
      </w:pPr>
      <w:r w:rsidRPr="00707350">
        <w:rPr>
          <w:sz w:val="24"/>
          <w:szCs w:val="24"/>
        </w:rPr>
        <w:t>действия регистрации и признания ее недействительной</w:t>
      </w:r>
    </w:p>
    <w:p w:rsidR="00C51A7E" w:rsidRPr="00707350" w:rsidRDefault="00C51A7E" w:rsidP="00C51A7E">
      <w:pPr>
        <w:jc w:val="right"/>
        <w:rPr>
          <w:bCs/>
          <w:sz w:val="24"/>
          <w:szCs w:val="24"/>
        </w:rPr>
      </w:pPr>
      <w:r w:rsidRPr="00707350">
        <w:rPr>
          <w:sz w:val="24"/>
          <w:szCs w:val="24"/>
        </w:rPr>
        <w:t>Форма</w:t>
      </w:r>
      <w:r w:rsidRPr="00707350">
        <w:rPr>
          <w:rFonts w:eastAsia="Consolas"/>
          <w:sz w:val="24"/>
          <w:szCs w:val="24"/>
        </w:rPr>
        <w:br/>
      </w:r>
    </w:p>
    <w:p w:rsidR="00C51A7E" w:rsidRPr="00707350" w:rsidRDefault="00C51A7E" w:rsidP="00C51A7E">
      <w:pPr>
        <w:jc w:val="right"/>
        <w:rPr>
          <w:bCs/>
          <w:sz w:val="24"/>
          <w:szCs w:val="24"/>
        </w:rPr>
      </w:pPr>
      <w:r w:rsidRPr="00707350">
        <w:rPr>
          <w:bCs/>
          <w:sz w:val="24"/>
          <w:szCs w:val="24"/>
        </w:rPr>
        <w:t>Адресат</w:t>
      </w:r>
    </w:p>
    <w:p w:rsidR="00C51A7E" w:rsidRPr="00707350" w:rsidRDefault="00C51A7E" w:rsidP="00C51A7E">
      <w:pPr>
        <w:jc w:val="right"/>
        <w:rPr>
          <w:bCs/>
          <w:sz w:val="24"/>
          <w:szCs w:val="24"/>
        </w:rPr>
      </w:pPr>
      <w:r w:rsidRPr="00707350">
        <w:rPr>
          <w:bCs/>
          <w:sz w:val="24"/>
          <w:szCs w:val="24"/>
        </w:rPr>
        <w:t>адрес</w:t>
      </w:r>
    </w:p>
    <w:p w:rsidR="00C51A7E" w:rsidRPr="00707350" w:rsidRDefault="00C51A7E" w:rsidP="00C51A7E">
      <w:pPr>
        <w:rPr>
          <w:sz w:val="28"/>
          <w:szCs w:val="28"/>
        </w:rPr>
      </w:pPr>
    </w:p>
    <w:p w:rsidR="00C51A7E" w:rsidRPr="00707350" w:rsidRDefault="00C51A7E" w:rsidP="00C51A7E">
      <w:pPr>
        <w:jc w:val="center"/>
        <w:rPr>
          <w:sz w:val="28"/>
          <w:szCs w:val="28"/>
        </w:rPr>
      </w:pPr>
      <w:r w:rsidRPr="00707350">
        <w:rPr>
          <w:b/>
          <w:bCs/>
          <w:sz w:val="28"/>
          <w:szCs w:val="28"/>
        </w:rPr>
        <w:t>УВЕДОМЛЕНИЕ</w:t>
      </w:r>
    </w:p>
    <w:p w:rsidR="00C51A7E" w:rsidRPr="00707350" w:rsidRDefault="00C51A7E" w:rsidP="00C51A7E">
      <w:pPr>
        <w:jc w:val="center"/>
        <w:rPr>
          <w:b/>
          <w:sz w:val="28"/>
          <w:szCs w:val="28"/>
        </w:rPr>
      </w:pPr>
      <w:r w:rsidRPr="00707350">
        <w:rPr>
          <w:b/>
          <w:sz w:val="28"/>
          <w:szCs w:val="28"/>
        </w:rPr>
        <w:t>о выдаче дубликата свидетельства на товарный знак</w:t>
      </w:r>
    </w:p>
    <w:p w:rsidR="00C51A7E" w:rsidRPr="00707350" w:rsidRDefault="00C51A7E" w:rsidP="00C51A7E">
      <w:pPr>
        <w:jc w:val="center"/>
        <w:rPr>
          <w:sz w:val="28"/>
          <w:szCs w:val="28"/>
        </w:rPr>
      </w:pPr>
    </w:p>
    <w:p w:rsidR="00C51A7E" w:rsidRPr="00707350" w:rsidRDefault="00C51A7E" w:rsidP="00C51A7E">
      <w:pPr>
        <w:ind w:firstLine="708"/>
        <w:jc w:val="both"/>
        <w:rPr>
          <w:sz w:val="28"/>
          <w:szCs w:val="28"/>
        </w:rPr>
      </w:pPr>
      <w:r w:rsidRPr="00707350">
        <w:rPr>
          <w:sz w:val="28"/>
          <w:szCs w:val="28"/>
        </w:rPr>
        <w:t xml:space="preserve">РГП </w:t>
      </w:r>
      <w:r w:rsidR="005B28F3" w:rsidRPr="00707350">
        <w:rPr>
          <w:sz w:val="28"/>
          <w:szCs w:val="28"/>
        </w:rPr>
        <w:t xml:space="preserve">на ПХВ </w:t>
      </w:r>
      <w:r w:rsidRPr="00707350">
        <w:rPr>
          <w:sz w:val="28"/>
          <w:szCs w:val="28"/>
        </w:rPr>
        <w:t xml:space="preserve">«Национальный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Законом Республики Казахстан от 26 июля 1999 года «О товарных знаках, знаках обслуживания и наименованиях мест происхождения товаров» товарный знак № _ </w:t>
      </w:r>
      <w:proofErr w:type="gramStart"/>
      <w:r w:rsidRPr="00707350">
        <w:rPr>
          <w:sz w:val="28"/>
          <w:szCs w:val="28"/>
        </w:rPr>
        <w:t>зарегистрирована</w:t>
      </w:r>
      <w:proofErr w:type="gramEnd"/>
      <w:r w:rsidRPr="00707350">
        <w:rPr>
          <w:sz w:val="28"/>
          <w:szCs w:val="28"/>
        </w:rPr>
        <w:t xml:space="preserve"> в Государственном реестре товарных знаков Республики Казахстан. </w:t>
      </w:r>
    </w:p>
    <w:p w:rsidR="00C51A7E" w:rsidRPr="00707350" w:rsidRDefault="00C51A7E" w:rsidP="00C51A7E">
      <w:pPr>
        <w:jc w:val="both"/>
        <w:rPr>
          <w:sz w:val="28"/>
          <w:szCs w:val="28"/>
        </w:rPr>
      </w:pPr>
    </w:p>
    <w:p w:rsidR="00C51A7E" w:rsidRPr="00707350" w:rsidRDefault="00872372" w:rsidP="00C51A7E">
      <w:pPr>
        <w:jc w:val="both"/>
        <w:rPr>
          <w:sz w:val="28"/>
          <w:szCs w:val="28"/>
        </w:rPr>
      </w:pPr>
      <w:r w:rsidRPr="00707350">
        <w:rPr>
          <w:sz w:val="28"/>
          <w:szCs w:val="28"/>
        </w:rPr>
        <w:tab/>
      </w:r>
      <w:r w:rsidR="00C51A7E" w:rsidRPr="00707350">
        <w:rPr>
          <w:sz w:val="28"/>
          <w:szCs w:val="28"/>
        </w:rPr>
        <w:t xml:space="preserve">Приложение: </w:t>
      </w: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rPr>
          <w:sz w:val="28"/>
          <w:szCs w:val="28"/>
        </w:rPr>
      </w:pPr>
      <w:r w:rsidRPr="00707350">
        <w:rPr>
          <w:sz w:val="28"/>
          <w:szCs w:val="28"/>
        </w:rPr>
        <w:t xml:space="preserve">(Электронная цифровая подпись) </w:t>
      </w:r>
    </w:p>
    <w:p w:rsidR="00C51A7E" w:rsidRPr="00707350" w:rsidRDefault="00C51A7E" w:rsidP="00C51A7E">
      <w:pPr>
        <w:rPr>
          <w:sz w:val="28"/>
          <w:szCs w:val="28"/>
        </w:rPr>
      </w:pPr>
    </w:p>
    <w:p w:rsidR="00C51A7E" w:rsidRPr="00707350" w:rsidRDefault="00C51A7E" w:rsidP="00C51A7E">
      <w:pPr>
        <w:rPr>
          <w:sz w:val="28"/>
          <w:szCs w:val="28"/>
        </w:rPr>
      </w:pPr>
    </w:p>
    <w:p w:rsidR="00C51A7E" w:rsidRPr="00707350" w:rsidRDefault="00C51A7E" w:rsidP="00C51A7E">
      <w:pPr>
        <w:rPr>
          <w:sz w:val="28"/>
          <w:szCs w:val="28"/>
        </w:rPr>
      </w:pPr>
    </w:p>
    <w:p w:rsidR="00C51A7E" w:rsidRPr="00707350" w:rsidRDefault="00C51A7E" w:rsidP="00C51A7E">
      <w:pPr>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6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6D7FDE">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51A7E" w:rsidRPr="00707350" w:rsidRDefault="00C51A7E" w:rsidP="00C51A7E">
      <w:pPr>
        <w:jc w:val="both"/>
        <w:rPr>
          <w:sz w:val="28"/>
          <w:szCs w:val="28"/>
        </w:rPr>
      </w:pPr>
    </w:p>
    <w:p w:rsidR="00C51A7E" w:rsidRPr="00707350" w:rsidRDefault="00C51A7E" w:rsidP="00C51A7E">
      <w:pPr>
        <w:jc w:val="right"/>
        <w:rPr>
          <w:sz w:val="24"/>
          <w:szCs w:val="24"/>
        </w:rPr>
      </w:pPr>
      <w:r w:rsidRPr="00707350">
        <w:rPr>
          <w:sz w:val="24"/>
          <w:szCs w:val="24"/>
        </w:rPr>
        <w:t>Приложение 15</w:t>
      </w:r>
    </w:p>
    <w:p w:rsidR="00C51A7E" w:rsidRPr="00707350" w:rsidRDefault="00C51A7E" w:rsidP="00C51A7E">
      <w:pPr>
        <w:jc w:val="right"/>
        <w:rPr>
          <w:sz w:val="24"/>
          <w:szCs w:val="24"/>
        </w:rPr>
      </w:pPr>
      <w:r w:rsidRPr="00707350">
        <w:rPr>
          <w:sz w:val="24"/>
          <w:szCs w:val="24"/>
        </w:rPr>
        <w:t>к Правилам  регистрации товарных знаков</w:t>
      </w:r>
    </w:p>
    <w:p w:rsidR="00C51A7E" w:rsidRPr="00707350" w:rsidRDefault="00C51A7E" w:rsidP="00C51A7E">
      <w:pPr>
        <w:jc w:val="right"/>
        <w:rPr>
          <w:sz w:val="24"/>
          <w:szCs w:val="24"/>
        </w:rPr>
      </w:pPr>
      <w:r w:rsidRPr="00707350">
        <w:rPr>
          <w:sz w:val="24"/>
          <w:szCs w:val="24"/>
        </w:rPr>
        <w:t>и наименований мест происхождения товаров</w:t>
      </w:r>
    </w:p>
    <w:p w:rsidR="00C51A7E" w:rsidRPr="00707350" w:rsidRDefault="00C51A7E" w:rsidP="00C51A7E">
      <w:pPr>
        <w:jc w:val="right"/>
        <w:rPr>
          <w:sz w:val="24"/>
          <w:szCs w:val="24"/>
        </w:rPr>
      </w:pPr>
      <w:r w:rsidRPr="00707350">
        <w:rPr>
          <w:sz w:val="24"/>
          <w:szCs w:val="24"/>
        </w:rPr>
        <w:t>в Государственном реестре товарных знаков</w:t>
      </w:r>
    </w:p>
    <w:p w:rsidR="00C51A7E" w:rsidRPr="00707350" w:rsidRDefault="00C51A7E" w:rsidP="00C51A7E">
      <w:pPr>
        <w:jc w:val="right"/>
        <w:rPr>
          <w:sz w:val="24"/>
          <w:szCs w:val="24"/>
        </w:rPr>
      </w:pPr>
      <w:r w:rsidRPr="00707350">
        <w:rPr>
          <w:sz w:val="24"/>
          <w:szCs w:val="24"/>
        </w:rPr>
        <w:t xml:space="preserve">и Государственном </w:t>
      </w:r>
      <w:proofErr w:type="gramStart"/>
      <w:r w:rsidRPr="00707350">
        <w:rPr>
          <w:sz w:val="24"/>
          <w:szCs w:val="24"/>
        </w:rPr>
        <w:t>реестре</w:t>
      </w:r>
      <w:proofErr w:type="gramEnd"/>
      <w:r w:rsidRPr="00707350">
        <w:rPr>
          <w:sz w:val="24"/>
          <w:szCs w:val="24"/>
        </w:rPr>
        <w:t xml:space="preserve"> наименований мест</w:t>
      </w:r>
    </w:p>
    <w:p w:rsidR="00C51A7E" w:rsidRPr="00707350" w:rsidRDefault="00C51A7E" w:rsidP="00C51A7E">
      <w:pPr>
        <w:jc w:val="right"/>
        <w:rPr>
          <w:sz w:val="24"/>
          <w:szCs w:val="24"/>
        </w:rPr>
      </w:pPr>
      <w:r w:rsidRPr="00707350">
        <w:rPr>
          <w:sz w:val="24"/>
          <w:szCs w:val="24"/>
        </w:rPr>
        <w:t xml:space="preserve">происхождения товаров, форм свидетельств и выдачи </w:t>
      </w:r>
    </w:p>
    <w:p w:rsidR="00C51A7E" w:rsidRPr="00707350" w:rsidRDefault="00C51A7E" w:rsidP="00C51A7E">
      <w:pPr>
        <w:jc w:val="right"/>
        <w:rPr>
          <w:sz w:val="24"/>
          <w:szCs w:val="24"/>
        </w:rPr>
      </w:pPr>
      <w:r w:rsidRPr="00707350">
        <w:rPr>
          <w:sz w:val="24"/>
          <w:szCs w:val="24"/>
        </w:rPr>
        <w:t xml:space="preserve">охранных документов и их дубликатов, прекращения </w:t>
      </w:r>
    </w:p>
    <w:p w:rsidR="00C51A7E" w:rsidRPr="00707350" w:rsidRDefault="00C51A7E" w:rsidP="00C51A7E">
      <w:pPr>
        <w:jc w:val="right"/>
        <w:rPr>
          <w:sz w:val="24"/>
          <w:szCs w:val="24"/>
        </w:rPr>
      </w:pPr>
      <w:r w:rsidRPr="00707350">
        <w:rPr>
          <w:sz w:val="24"/>
          <w:szCs w:val="24"/>
        </w:rPr>
        <w:t>действия регистрации и признания ее недействительной</w:t>
      </w:r>
    </w:p>
    <w:p w:rsidR="00C51A7E" w:rsidRPr="00707350" w:rsidRDefault="00C51A7E" w:rsidP="00C51A7E">
      <w:pPr>
        <w:jc w:val="right"/>
        <w:rPr>
          <w:sz w:val="24"/>
          <w:szCs w:val="24"/>
        </w:rPr>
      </w:pPr>
      <w:r w:rsidRPr="00707350">
        <w:rPr>
          <w:sz w:val="24"/>
          <w:szCs w:val="24"/>
        </w:rPr>
        <w:t>Форма</w:t>
      </w:r>
    </w:p>
    <w:p w:rsidR="00C51A7E" w:rsidRPr="00707350" w:rsidRDefault="00C51A7E" w:rsidP="00C51A7E">
      <w:pPr>
        <w:jc w:val="right"/>
        <w:rPr>
          <w:sz w:val="24"/>
          <w:szCs w:val="24"/>
        </w:rPr>
      </w:pPr>
    </w:p>
    <w:p w:rsidR="00C51A7E" w:rsidRPr="00707350" w:rsidRDefault="00C51A7E" w:rsidP="00C51A7E">
      <w:pPr>
        <w:jc w:val="right"/>
        <w:rPr>
          <w:bCs/>
          <w:sz w:val="24"/>
          <w:szCs w:val="24"/>
        </w:rPr>
      </w:pPr>
      <w:r w:rsidRPr="00707350">
        <w:rPr>
          <w:bCs/>
          <w:sz w:val="24"/>
          <w:szCs w:val="24"/>
        </w:rPr>
        <w:t>Адресат</w:t>
      </w:r>
    </w:p>
    <w:p w:rsidR="00C51A7E" w:rsidRPr="00707350" w:rsidRDefault="006D7FDE" w:rsidP="006D7FDE">
      <w:pPr>
        <w:jc w:val="right"/>
        <w:rPr>
          <w:bCs/>
          <w:sz w:val="24"/>
          <w:szCs w:val="24"/>
        </w:rPr>
      </w:pPr>
      <w:r w:rsidRPr="00707350">
        <w:rPr>
          <w:bCs/>
          <w:sz w:val="24"/>
          <w:szCs w:val="24"/>
        </w:rPr>
        <w:t>А</w:t>
      </w:r>
      <w:r w:rsidR="00C51A7E" w:rsidRPr="00707350">
        <w:rPr>
          <w:bCs/>
          <w:sz w:val="24"/>
          <w:szCs w:val="24"/>
        </w:rPr>
        <w:t>дрес</w:t>
      </w:r>
    </w:p>
    <w:p w:rsidR="006D7FDE" w:rsidRPr="00707350" w:rsidRDefault="006D7FDE" w:rsidP="006D7FDE">
      <w:pPr>
        <w:jc w:val="right"/>
        <w:rPr>
          <w:bCs/>
        </w:rPr>
      </w:pPr>
    </w:p>
    <w:p w:rsidR="00C51A7E" w:rsidRPr="00707350" w:rsidRDefault="00C51A7E" w:rsidP="00C51A7E">
      <w:pPr>
        <w:jc w:val="center"/>
        <w:rPr>
          <w:sz w:val="28"/>
          <w:szCs w:val="28"/>
        </w:rPr>
      </w:pPr>
      <w:r w:rsidRPr="00707350">
        <w:rPr>
          <w:b/>
          <w:bCs/>
          <w:sz w:val="28"/>
          <w:szCs w:val="28"/>
        </w:rPr>
        <w:t>УВЕДОМЛЕНИЕ</w:t>
      </w:r>
    </w:p>
    <w:p w:rsidR="00C51A7E" w:rsidRPr="00707350" w:rsidRDefault="00C51A7E" w:rsidP="00C51A7E">
      <w:pPr>
        <w:jc w:val="center"/>
        <w:rPr>
          <w:b/>
          <w:sz w:val="28"/>
          <w:szCs w:val="28"/>
        </w:rPr>
      </w:pPr>
      <w:r w:rsidRPr="00707350">
        <w:rPr>
          <w:b/>
          <w:bCs/>
          <w:sz w:val="28"/>
          <w:szCs w:val="28"/>
        </w:rPr>
        <w:t xml:space="preserve">об отказе в выдачи </w:t>
      </w:r>
      <w:r w:rsidRPr="00707350">
        <w:rPr>
          <w:b/>
          <w:sz w:val="28"/>
          <w:szCs w:val="28"/>
        </w:rPr>
        <w:t>дубликата свидетельства на товарный знак</w:t>
      </w:r>
    </w:p>
    <w:p w:rsidR="00C51A7E" w:rsidRPr="00707350" w:rsidRDefault="00C51A7E" w:rsidP="00C51A7E">
      <w:pPr>
        <w:jc w:val="center"/>
        <w:rPr>
          <w:b/>
          <w:sz w:val="28"/>
          <w:szCs w:val="28"/>
        </w:rPr>
      </w:pPr>
    </w:p>
    <w:p w:rsidR="00C51A7E" w:rsidRPr="00707350" w:rsidRDefault="00C51A7E" w:rsidP="00C51A7E">
      <w:pPr>
        <w:ind w:firstLine="708"/>
        <w:jc w:val="both"/>
        <w:rPr>
          <w:sz w:val="28"/>
          <w:szCs w:val="28"/>
        </w:rPr>
      </w:pPr>
      <w:r w:rsidRPr="00707350">
        <w:rPr>
          <w:sz w:val="28"/>
          <w:szCs w:val="28"/>
        </w:rPr>
        <w:t xml:space="preserve">РГП </w:t>
      </w:r>
      <w:r w:rsidR="005B28F3" w:rsidRPr="00707350">
        <w:rPr>
          <w:sz w:val="28"/>
          <w:szCs w:val="28"/>
        </w:rPr>
        <w:t xml:space="preserve">на ПХВ </w:t>
      </w:r>
      <w:r w:rsidRPr="00707350">
        <w:rPr>
          <w:sz w:val="28"/>
          <w:szCs w:val="28"/>
        </w:rPr>
        <w:t>«Национальный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Закона Республики Казахстан от 26 июля 1999 года «О товарных знаках, знаках обслуживания и наименованиях мест происхождения товаров» о выдачи охранного документа отказано.</w:t>
      </w:r>
    </w:p>
    <w:p w:rsidR="00C51A7E" w:rsidRPr="00707350" w:rsidRDefault="00C51A7E" w:rsidP="00C51A7E">
      <w:pPr>
        <w:jc w:val="both"/>
        <w:rPr>
          <w:sz w:val="28"/>
          <w:szCs w:val="28"/>
        </w:rPr>
      </w:pPr>
    </w:p>
    <w:p w:rsidR="00C51A7E" w:rsidRPr="00707350" w:rsidRDefault="00DA6DCB" w:rsidP="00C51A7E">
      <w:pPr>
        <w:jc w:val="both"/>
        <w:rPr>
          <w:sz w:val="28"/>
          <w:szCs w:val="28"/>
        </w:rPr>
      </w:pPr>
      <w:r w:rsidRPr="00707350">
        <w:rPr>
          <w:sz w:val="28"/>
          <w:szCs w:val="28"/>
        </w:rPr>
        <w:tab/>
      </w:r>
      <w:r w:rsidR="00C51A7E" w:rsidRPr="00707350">
        <w:rPr>
          <w:sz w:val="28"/>
          <w:szCs w:val="28"/>
        </w:rPr>
        <w:t xml:space="preserve">Приложение: </w:t>
      </w:r>
    </w:p>
    <w:p w:rsidR="00C51A7E" w:rsidRPr="00707350" w:rsidRDefault="00C51A7E" w:rsidP="00C51A7E">
      <w:pPr>
        <w:jc w:val="both"/>
        <w:rPr>
          <w:sz w:val="28"/>
          <w:szCs w:val="28"/>
        </w:rPr>
      </w:pPr>
    </w:p>
    <w:p w:rsidR="00C51A7E" w:rsidRPr="00707350" w:rsidRDefault="00C51A7E" w:rsidP="00C51A7E">
      <w:pPr>
        <w:jc w:val="both"/>
        <w:rPr>
          <w:sz w:val="28"/>
          <w:szCs w:val="28"/>
        </w:rPr>
      </w:pPr>
    </w:p>
    <w:p w:rsidR="00262948" w:rsidRPr="00707350" w:rsidRDefault="00C51A7E" w:rsidP="00C51A7E">
      <w:pPr>
        <w:rPr>
          <w:sz w:val="28"/>
          <w:szCs w:val="28"/>
        </w:rPr>
      </w:pPr>
      <w:r w:rsidRPr="00707350">
        <w:rPr>
          <w:sz w:val="28"/>
          <w:szCs w:val="28"/>
        </w:rPr>
        <w:t xml:space="preserve">(Электронная цифровая подпись) </w:t>
      </w:r>
    </w:p>
    <w:p w:rsidR="002F5CF9" w:rsidRPr="00707350" w:rsidRDefault="002F5CF9" w:rsidP="00C51A7E">
      <w:pPr>
        <w:rPr>
          <w:sz w:val="28"/>
          <w:szCs w:val="28"/>
        </w:rPr>
      </w:pPr>
    </w:p>
    <w:p w:rsidR="002F5CF9" w:rsidRPr="00707350" w:rsidRDefault="002F5CF9" w:rsidP="00C51A7E">
      <w:pPr>
        <w:rPr>
          <w:sz w:val="28"/>
          <w:szCs w:val="28"/>
        </w:rPr>
      </w:pPr>
    </w:p>
    <w:p w:rsidR="002F5CF9" w:rsidRPr="00707350" w:rsidRDefault="002F5CF9"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6D7FDE" w:rsidRPr="00707350" w:rsidRDefault="006D7FDE" w:rsidP="00C51A7E">
      <w:pPr>
        <w:rPr>
          <w:sz w:val="28"/>
          <w:szCs w:val="28"/>
        </w:rPr>
      </w:pPr>
    </w:p>
    <w:p w:rsidR="006D7FDE" w:rsidRPr="00707350" w:rsidRDefault="006D7FDE" w:rsidP="00C51A7E">
      <w:pPr>
        <w:rPr>
          <w:sz w:val="28"/>
          <w:szCs w:val="28"/>
        </w:rPr>
      </w:pPr>
    </w:p>
    <w:p w:rsidR="006D7FDE" w:rsidRPr="00707350" w:rsidRDefault="006D7FDE" w:rsidP="00C51A7E">
      <w:pPr>
        <w:rPr>
          <w:sz w:val="28"/>
          <w:szCs w:val="28"/>
        </w:rPr>
      </w:pPr>
    </w:p>
    <w:p w:rsidR="006D7FDE" w:rsidRPr="00707350" w:rsidRDefault="006D7FDE" w:rsidP="00C51A7E">
      <w:pPr>
        <w:rPr>
          <w:sz w:val="28"/>
          <w:szCs w:val="28"/>
        </w:rPr>
      </w:pPr>
    </w:p>
    <w:p w:rsidR="006D7FDE" w:rsidRPr="00707350" w:rsidRDefault="006D7FDE" w:rsidP="00C51A7E">
      <w:pPr>
        <w:rPr>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7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2F5CF9" w:rsidRPr="00707350" w:rsidRDefault="002F5CF9" w:rsidP="00C51A7E">
      <w:pPr>
        <w:rPr>
          <w:sz w:val="28"/>
          <w:szCs w:val="28"/>
        </w:rPr>
      </w:pPr>
    </w:p>
    <w:p w:rsidR="002F5CF9" w:rsidRPr="00707350" w:rsidRDefault="002F5CF9" w:rsidP="002F5CF9">
      <w:pPr>
        <w:jc w:val="right"/>
        <w:rPr>
          <w:sz w:val="24"/>
          <w:szCs w:val="24"/>
        </w:rPr>
      </w:pPr>
      <w:r w:rsidRPr="00707350">
        <w:rPr>
          <w:sz w:val="24"/>
          <w:szCs w:val="24"/>
        </w:rPr>
        <w:t xml:space="preserve">Приложение 4 </w:t>
      </w:r>
    </w:p>
    <w:p w:rsidR="002F5CF9" w:rsidRPr="00707350" w:rsidRDefault="002F5CF9" w:rsidP="002F5CF9">
      <w:pPr>
        <w:jc w:val="right"/>
        <w:rPr>
          <w:sz w:val="24"/>
          <w:szCs w:val="24"/>
        </w:rPr>
      </w:pPr>
      <w:r w:rsidRPr="00707350">
        <w:rPr>
          <w:sz w:val="24"/>
          <w:szCs w:val="24"/>
        </w:rPr>
        <w:t xml:space="preserve">к Правилам регистрации объектов промышленной собственности </w:t>
      </w:r>
      <w:proofErr w:type="gramStart"/>
      <w:r w:rsidRPr="00707350">
        <w:rPr>
          <w:sz w:val="24"/>
          <w:szCs w:val="24"/>
        </w:rPr>
        <w:t>в</w:t>
      </w:r>
      <w:proofErr w:type="gramEnd"/>
      <w:r w:rsidRPr="00707350">
        <w:rPr>
          <w:sz w:val="24"/>
          <w:szCs w:val="24"/>
        </w:rPr>
        <w:t xml:space="preserve"> </w:t>
      </w:r>
    </w:p>
    <w:p w:rsidR="002F5CF9" w:rsidRPr="00707350" w:rsidRDefault="002F5CF9" w:rsidP="002F5CF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изобретений, Государственном </w:t>
      </w:r>
    </w:p>
    <w:p w:rsidR="002F5CF9" w:rsidRPr="00707350" w:rsidRDefault="002F5CF9" w:rsidP="002F5CF9">
      <w:pPr>
        <w:jc w:val="right"/>
        <w:rPr>
          <w:sz w:val="24"/>
          <w:szCs w:val="24"/>
        </w:rPr>
      </w:pPr>
      <w:proofErr w:type="gramStart"/>
      <w:r w:rsidRPr="00707350">
        <w:rPr>
          <w:sz w:val="24"/>
          <w:szCs w:val="24"/>
        </w:rPr>
        <w:t>реестре</w:t>
      </w:r>
      <w:proofErr w:type="gramEnd"/>
      <w:r w:rsidRPr="00707350">
        <w:rPr>
          <w:sz w:val="24"/>
          <w:szCs w:val="24"/>
        </w:rPr>
        <w:t xml:space="preserve"> полезных моделей, Государственном реестре промышленных </w:t>
      </w:r>
    </w:p>
    <w:p w:rsidR="002F5CF9" w:rsidRPr="00707350" w:rsidRDefault="002F5CF9" w:rsidP="002F5CF9">
      <w:pPr>
        <w:jc w:val="right"/>
        <w:rPr>
          <w:sz w:val="24"/>
          <w:szCs w:val="24"/>
        </w:rPr>
      </w:pPr>
      <w:r w:rsidRPr="00707350">
        <w:rPr>
          <w:sz w:val="24"/>
          <w:szCs w:val="24"/>
        </w:rPr>
        <w:t xml:space="preserve">образцов и выдачи охранных документов и их дубликатов, </w:t>
      </w:r>
    </w:p>
    <w:p w:rsidR="002F5CF9" w:rsidRPr="00707350" w:rsidRDefault="002F5CF9" w:rsidP="002F5CF9">
      <w:pPr>
        <w:jc w:val="right"/>
        <w:rPr>
          <w:sz w:val="24"/>
          <w:szCs w:val="24"/>
        </w:rPr>
      </w:pPr>
      <w:r w:rsidRPr="00707350">
        <w:rPr>
          <w:sz w:val="24"/>
          <w:szCs w:val="24"/>
        </w:rPr>
        <w:t xml:space="preserve">признания </w:t>
      </w:r>
      <w:proofErr w:type="gramStart"/>
      <w:r w:rsidRPr="00707350">
        <w:rPr>
          <w:sz w:val="24"/>
          <w:szCs w:val="24"/>
        </w:rPr>
        <w:t>недействительными</w:t>
      </w:r>
      <w:proofErr w:type="gramEnd"/>
      <w:r w:rsidRPr="00707350">
        <w:rPr>
          <w:sz w:val="24"/>
          <w:szCs w:val="24"/>
        </w:rPr>
        <w:t xml:space="preserve"> и досрочного прекращения действия патентов</w:t>
      </w:r>
    </w:p>
    <w:p w:rsidR="002F5CF9" w:rsidRPr="00707350" w:rsidRDefault="002F5CF9" w:rsidP="002F5CF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2F5CF9" w:rsidRPr="00707350" w:rsidRDefault="002F5CF9" w:rsidP="002F5CF9">
      <w:pPr>
        <w:jc w:val="right"/>
        <w:rPr>
          <w:lang w:val="kk-KZ"/>
        </w:rPr>
      </w:pPr>
    </w:p>
    <w:p w:rsidR="002F5CF9" w:rsidRPr="00707350" w:rsidRDefault="002F5CF9" w:rsidP="002F5CF9">
      <w:pPr>
        <w:rPr>
          <w:sz w:val="28"/>
          <w:szCs w:val="28"/>
        </w:rPr>
      </w:pPr>
    </w:p>
    <w:p w:rsidR="002F5CF9" w:rsidRPr="00707350" w:rsidRDefault="002F5CF9" w:rsidP="002F5CF9">
      <w:pPr>
        <w:jc w:val="center"/>
        <w:rPr>
          <w:sz w:val="28"/>
          <w:szCs w:val="28"/>
        </w:rPr>
      </w:pPr>
      <w:r w:rsidRPr="00707350">
        <w:rPr>
          <w:b/>
          <w:bCs/>
          <w:sz w:val="28"/>
          <w:szCs w:val="28"/>
        </w:rPr>
        <w:t>УВЕДОМЛЕНИЕ</w:t>
      </w:r>
    </w:p>
    <w:p w:rsidR="002F5CF9" w:rsidRPr="00707350" w:rsidRDefault="002F5CF9" w:rsidP="002F5CF9">
      <w:pPr>
        <w:jc w:val="center"/>
        <w:rPr>
          <w:b/>
          <w:bCs/>
          <w:sz w:val="28"/>
          <w:szCs w:val="28"/>
          <w:lang w:val="kk-KZ"/>
        </w:rPr>
      </w:pPr>
      <w:r w:rsidRPr="00707350">
        <w:rPr>
          <w:b/>
          <w:bCs/>
          <w:sz w:val="28"/>
          <w:szCs w:val="28"/>
          <w:lang w:val="kk-KZ"/>
        </w:rPr>
        <w:t xml:space="preserve">об оказании государственной услуги </w:t>
      </w:r>
    </w:p>
    <w:p w:rsidR="002F5CF9" w:rsidRPr="00707350" w:rsidRDefault="002F5CF9" w:rsidP="002F5CF9">
      <w:pPr>
        <w:jc w:val="center"/>
        <w:rPr>
          <w:b/>
          <w:bCs/>
          <w:sz w:val="28"/>
          <w:szCs w:val="28"/>
          <w:lang w:val="kk-KZ"/>
        </w:rPr>
      </w:pPr>
      <w:r w:rsidRPr="00707350">
        <w:rPr>
          <w:b/>
          <w:bCs/>
          <w:sz w:val="28"/>
          <w:szCs w:val="28"/>
        </w:rPr>
        <w:t>«</w:t>
      </w:r>
      <w:r w:rsidRPr="00707350">
        <w:rPr>
          <w:b/>
          <w:sz w:val="28"/>
          <w:szCs w:val="28"/>
        </w:rPr>
        <w:t>Выдача охранных документов в сфере промышленной собственности</w:t>
      </w:r>
      <w:r w:rsidRPr="00707350">
        <w:rPr>
          <w:b/>
          <w:bCs/>
          <w:sz w:val="28"/>
          <w:szCs w:val="28"/>
        </w:rPr>
        <w:t>»</w:t>
      </w:r>
      <w:r w:rsidRPr="00707350">
        <w:rPr>
          <w:b/>
          <w:bCs/>
          <w:sz w:val="28"/>
          <w:szCs w:val="28"/>
          <w:lang w:val="kk-KZ"/>
        </w:rPr>
        <w:t xml:space="preserve"> </w:t>
      </w:r>
    </w:p>
    <w:p w:rsidR="002F5CF9" w:rsidRPr="00707350" w:rsidRDefault="002F5CF9" w:rsidP="002F5CF9">
      <w:pPr>
        <w:jc w:val="center"/>
        <w:rPr>
          <w:sz w:val="28"/>
          <w:szCs w:val="28"/>
          <w:lang w:val="kk-KZ"/>
        </w:rPr>
      </w:pPr>
    </w:p>
    <w:p w:rsidR="002F5CF9" w:rsidRPr="00707350" w:rsidRDefault="002F5CF9" w:rsidP="002F5CF9">
      <w:pPr>
        <w:ind w:firstLine="708"/>
        <w:jc w:val="both"/>
        <w:rPr>
          <w:sz w:val="28"/>
          <w:szCs w:val="28"/>
          <w:lang w:val="kk-KZ"/>
        </w:rPr>
      </w:pPr>
      <w:r w:rsidRPr="00707350">
        <w:rPr>
          <w:sz w:val="28"/>
          <w:szCs w:val="28"/>
        </w:rPr>
        <w:t>РГП на ПХВ «Национальный институт интеллектуальной собственности» Министерства юстиции Республики Казахстан</w:t>
      </w:r>
      <w:r w:rsidRPr="00707350">
        <w:rPr>
          <w:sz w:val="28"/>
          <w:szCs w:val="28"/>
          <w:lang w:val="kk-KZ"/>
        </w:rPr>
        <w:t xml:space="preserve"> сообщает, что в соответствии с пунктом _ статьи _ </w:t>
      </w:r>
      <w:r w:rsidRPr="00707350">
        <w:rPr>
          <w:sz w:val="28"/>
          <w:szCs w:val="28"/>
        </w:rPr>
        <w:t xml:space="preserve">Законом Республики Казахстан </w:t>
      </w:r>
      <w:r w:rsidRPr="00707350">
        <w:rPr>
          <w:spacing w:val="1"/>
          <w:sz w:val="28"/>
          <w:szCs w:val="28"/>
          <w:lang w:val="kk-KZ"/>
        </w:rPr>
        <w:t xml:space="preserve">от </w:t>
      </w:r>
      <w:r w:rsidRPr="00707350">
        <w:rPr>
          <w:spacing w:val="2"/>
          <w:sz w:val="28"/>
          <w:szCs w:val="28"/>
        </w:rPr>
        <w:t>16 июля 1999 года</w:t>
      </w:r>
      <w:r w:rsidRPr="00707350">
        <w:rPr>
          <w:spacing w:val="1"/>
          <w:sz w:val="28"/>
          <w:szCs w:val="28"/>
        </w:rPr>
        <w:t xml:space="preserve"> </w:t>
      </w:r>
      <w:r w:rsidRPr="00707350">
        <w:rPr>
          <w:sz w:val="28"/>
          <w:szCs w:val="28"/>
        </w:rPr>
        <w:t>«Патентный закон Республики Казахстан»</w:t>
      </w:r>
      <w:r w:rsidRPr="00707350">
        <w:rPr>
          <w:sz w:val="28"/>
          <w:szCs w:val="28"/>
          <w:lang w:val="kk-KZ"/>
        </w:rPr>
        <w:t xml:space="preserve"> о выдаче охранного документа </w:t>
      </w:r>
      <w:r w:rsidRPr="00707350">
        <w:rPr>
          <w:sz w:val="28"/>
          <w:szCs w:val="28"/>
          <w:lang w:val="kk-KZ"/>
        </w:rPr>
        <w:br/>
        <w:t xml:space="preserve">№ _ </w:t>
      </w:r>
      <w:proofErr w:type="gramStart"/>
      <w:r w:rsidRPr="00707350">
        <w:rPr>
          <w:sz w:val="28"/>
          <w:szCs w:val="28"/>
          <w:lang w:val="kk-KZ"/>
        </w:rPr>
        <w:t>зарегистрирована</w:t>
      </w:r>
      <w:proofErr w:type="gramEnd"/>
      <w:r w:rsidRPr="00707350">
        <w:rPr>
          <w:sz w:val="28"/>
          <w:szCs w:val="28"/>
          <w:lang w:val="kk-KZ"/>
        </w:rPr>
        <w:t xml:space="preserve"> в Государственном реестре изобретений, полезных моделей и промышленных образцов Республики Казахстан. </w:t>
      </w:r>
    </w:p>
    <w:p w:rsidR="002F5CF9" w:rsidRPr="00707350" w:rsidRDefault="002F5CF9" w:rsidP="002F5CF9">
      <w:pPr>
        <w:jc w:val="both"/>
        <w:rPr>
          <w:sz w:val="28"/>
          <w:szCs w:val="28"/>
          <w:lang w:val="kk-KZ"/>
        </w:rPr>
      </w:pPr>
    </w:p>
    <w:p w:rsidR="002F5CF9" w:rsidRPr="00707350" w:rsidRDefault="00DA6DCB" w:rsidP="002F5CF9">
      <w:pPr>
        <w:jc w:val="both"/>
        <w:rPr>
          <w:sz w:val="28"/>
          <w:szCs w:val="28"/>
        </w:rPr>
      </w:pPr>
      <w:r w:rsidRPr="00707350">
        <w:rPr>
          <w:sz w:val="28"/>
          <w:szCs w:val="28"/>
        </w:rPr>
        <w:tab/>
      </w:r>
      <w:r w:rsidR="002F5CF9" w:rsidRPr="00707350">
        <w:rPr>
          <w:sz w:val="28"/>
          <w:szCs w:val="28"/>
        </w:rPr>
        <w:t xml:space="preserve">Приложение: </w:t>
      </w: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r w:rsidRPr="00707350">
        <w:rPr>
          <w:sz w:val="28"/>
          <w:szCs w:val="28"/>
        </w:rPr>
        <w:t xml:space="preserve">(Электронная цифровая подпись) </w:t>
      </w: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2F5CF9" w:rsidRPr="00707350" w:rsidRDefault="002F5CF9" w:rsidP="002F5CF9">
      <w:pPr>
        <w:ind w:right="-2"/>
        <w:jc w:val="right"/>
        <w:rPr>
          <w:lang w:val="kk-KZ"/>
        </w:rPr>
      </w:pPr>
    </w:p>
    <w:p w:rsidR="00BA18C5" w:rsidRPr="00707350" w:rsidRDefault="00BA18C5" w:rsidP="002F5CF9">
      <w:pPr>
        <w:ind w:right="-2"/>
        <w:jc w:val="right"/>
        <w:rPr>
          <w:lang w:val="kk-KZ"/>
        </w:rPr>
      </w:pPr>
    </w:p>
    <w:p w:rsidR="002F5CF9" w:rsidRPr="00707350" w:rsidRDefault="002F5CF9" w:rsidP="002F5CF9">
      <w:pPr>
        <w:ind w:right="-2"/>
        <w:jc w:val="right"/>
        <w:rPr>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Приложение 8</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BA18C5" w:rsidRPr="00707350" w:rsidRDefault="00BA18C5" w:rsidP="00BA18C5">
      <w:pPr>
        <w:ind w:firstLine="708"/>
        <w:contextualSpacing/>
        <w:jc w:val="both"/>
        <w:rPr>
          <w:rFonts w:eastAsia="Calibri"/>
          <w:sz w:val="28"/>
          <w:szCs w:val="28"/>
        </w:rPr>
      </w:pPr>
    </w:p>
    <w:p w:rsidR="002F5CF9" w:rsidRPr="00707350" w:rsidRDefault="002F5CF9" w:rsidP="002F5CF9">
      <w:pPr>
        <w:ind w:right="-2"/>
        <w:jc w:val="right"/>
        <w:rPr>
          <w:sz w:val="24"/>
          <w:szCs w:val="24"/>
          <w:lang w:val="kk-KZ"/>
        </w:rPr>
      </w:pPr>
      <w:r w:rsidRPr="00707350">
        <w:rPr>
          <w:sz w:val="24"/>
          <w:szCs w:val="24"/>
        </w:rPr>
        <w:t xml:space="preserve">Приложение </w:t>
      </w:r>
      <w:r w:rsidRPr="00707350">
        <w:rPr>
          <w:sz w:val="24"/>
          <w:szCs w:val="24"/>
          <w:lang w:val="kk-KZ"/>
        </w:rPr>
        <w:t>5</w:t>
      </w:r>
    </w:p>
    <w:p w:rsidR="002F5CF9" w:rsidRPr="00707350" w:rsidRDefault="002F5CF9" w:rsidP="002F5CF9">
      <w:pPr>
        <w:ind w:right="-2"/>
        <w:jc w:val="right"/>
        <w:rPr>
          <w:sz w:val="24"/>
          <w:szCs w:val="24"/>
        </w:rPr>
      </w:pPr>
      <w:r w:rsidRPr="00707350">
        <w:rPr>
          <w:sz w:val="24"/>
          <w:szCs w:val="24"/>
        </w:rPr>
        <w:t xml:space="preserve">к Правилам регистрации объектов промышленной собственности </w:t>
      </w:r>
      <w:proofErr w:type="gramStart"/>
      <w:r w:rsidRPr="00707350">
        <w:rPr>
          <w:sz w:val="24"/>
          <w:szCs w:val="24"/>
        </w:rPr>
        <w:t>в</w:t>
      </w:r>
      <w:proofErr w:type="gramEnd"/>
      <w:r w:rsidRPr="00707350">
        <w:rPr>
          <w:sz w:val="24"/>
          <w:szCs w:val="24"/>
        </w:rPr>
        <w:t xml:space="preserve"> </w:t>
      </w:r>
    </w:p>
    <w:p w:rsidR="002F5CF9" w:rsidRPr="00707350" w:rsidRDefault="002F5CF9" w:rsidP="002F5CF9">
      <w:pPr>
        <w:ind w:right="-2"/>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изобретений, Государственном </w:t>
      </w:r>
    </w:p>
    <w:p w:rsidR="002F5CF9" w:rsidRPr="00707350" w:rsidRDefault="002F5CF9" w:rsidP="002F5CF9">
      <w:pPr>
        <w:ind w:right="-2"/>
        <w:jc w:val="right"/>
        <w:rPr>
          <w:sz w:val="24"/>
          <w:szCs w:val="24"/>
        </w:rPr>
      </w:pPr>
      <w:proofErr w:type="gramStart"/>
      <w:r w:rsidRPr="00707350">
        <w:rPr>
          <w:sz w:val="24"/>
          <w:szCs w:val="24"/>
        </w:rPr>
        <w:t>реестре</w:t>
      </w:r>
      <w:proofErr w:type="gramEnd"/>
      <w:r w:rsidRPr="00707350">
        <w:rPr>
          <w:sz w:val="24"/>
          <w:szCs w:val="24"/>
        </w:rPr>
        <w:t xml:space="preserve"> полезных моделей, Государственном реестре промышленных </w:t>
      </w:r>
    </w:p>
    <w:p w:rsidR="002F5CF9" w:rsidRPr="00707350" w:rsidRDefault="002F5CF9" w:rsidP="002F5CF9">
      <w:pPr>
        <w:ind w:right="-2"/>
        <w:jc w:val="right"/>
        <w:rPr>
          <w:sz w:val="24"/>
          <w:szCs w:val="24"/>
        </w:rPr>
      </w:pPr>
      <w:r w:rsidRPr="00707350">
        <w:rPr>
          <w:sz w:val="24"/>
          <w:szCs w:val="24"/>
        </w:rPr>
        <w:t xml:space="preserve">образцов и выдачи охранных документов и их дубликатов, </w:t>
      </w:r>
    </w:p>
    <w:p w:rsidR="002F5CF9" w:rsidRPr="00707350" w:rsidRDefault="002F5CF9" w:rsidP="002F5CF9">
      <w:pPr>
        <w:ind w:right="-2"/>
        <w:jc w:val="right"/>
        <w:rPr>
          <w:sz w:val="24"/>
          <w:szCs w:val="24"/>
        </w:rPr>
      </w:pPr>
      <w:r w:rsidRPr="00707350">
        <w:rPr>
          <w:sz w:val="24"/>
          <w:szCs w:val="24"/>
        </w:rPr>
        <w:t xml:space="preserve">признания </w:t>
      </w:r>
      <w:proofErr w:type="gramStart"/>
      <w:r w:rsidRPr="00707350">
        <w:rPr>
          <w:sz w:val="24"/>
          <w:szCs w:val="24"/>
        </w:rPr>
        <w:t>недействительными</w:t>
      </w:r>
      <w:proofErr w:type="gramEnd"/>
      <w:r w:rsidRPr="00707350">
        <w:rPr>
          <w:sz w:val="24"/>
          <w:szCs w:val="24"/>
        </w:rPr>
        <w:t xml:space="preserve"> и досрочного прекращения действия патентов</w:t>
      </w:r>
    </w:p>
    <w:p w:rsidR="002F5CF9" w:rsidRPr="00707350" w:rsidRDefault="002F5CF9" w:rsidP="00F01970">
      <w:pPr>
        <w:ind w:right="-2"/>
        <w:jc w:val="right"/>
        <w:rPr>
          <w:sz w:val="24"/>
          <w:szCs w:val="24"/>
        </w:rPr>
      </w:pPr>
      <w:r w:rsidRPr="00707350">
        <w:rPr>
          <w:sz w:val="24"/>
          <w:szCs w:val="24"/>
        </w:rPr>
        <w:t>Форма</w:t>
      </w:r>
    </w:p>
    <w:p w:rsidR="00F01970" w:rsidRPr="00707350" w:rsidRDefault="00F01970" w:rsidP="00F01970">
      <w:pPr>
        <w:ind w:right="-2"/>
        <w:jc w:val="right"/>
      </w:pPr>
    </w:p>
    <w:p w:rsidR="002F5CF9" w:rsidRPr="00707350" w:rsidRDefault="002F5CF9" w:rsidP="002F5CF9">
      <w:pPr>
        <w:jc w:val="center"/>
        <w:rPr>
          <w:sz w:val="28"/>
          <w:szCs w:val="28"/>
        </w:rPr>
      </w:pPr>
      <w:r w:rsidRPr="00707350">
        <w:rPr>
          <w:b/>
          <w:bCs/>
          <w:sz w:val="28"/>
          <w:szCs w:val="28"/>
        </w:rPr>
        <w:t>УВЕДОМЛЕНИЕ</w:t>
      </w:r>
    </w:p>
    <w:p w:rsidR="002F5CF9" w:rsidRPr="00707350" w:rsidRDefault="002F5CF9" w:rsidP="002F5CF9">
      <w:pPr>
        <w:jc w:val="center"/>
        <w:rPr>
          <w:b/>
          <w:bCs/>
          <w:sz w:val="28"/>
          <w:szCs w:val="28"/>
          <w:lang w:val="kk-KZ"/>
        </w:rPr>
      </w:pPr>
      <w:r w:rsidRPr="00707350">
        <w:rPr>
          <w:b/>
          <w:bCs/>
          <w:sz w:val="28"/>
          <w:szCs w:val="28"/>
          <w:lang w:val="kk-KZ"/>
        </w:rPr>
        <w:t xml:space="preserve">об отказе в оказании государственной услуги </w:t>
      </w:r>
    </w:p>
    <w:p w:rsidR="002F5CF9" w:rsidRPr="00707350" w:rsidRDefault="002F5CF9" w:rsidP="002F5CF9">
      <w:pPr>
        <w:jc w:val="center"/>
        <w:rPr>
          <w:b/>
          <w:bCs/>
          <w:sz w:val="28"/>
          <w:szCs w:val="28"/>
          <w:lang w:val="kk-KZ"/>
        </w:rPr>
      </w:pPr>
      <w:r w:rsidRPr="00707350">
        <w:rPr>
          <w:b/>
          <w:bCs/>
          <w:sz w:val="28"/>
          <w:szCs w:val="28"/>
        </w:rPr>
        <w:t>«</w:t>
      </w:r>
      <w:r w:rsidRPr="00707350">
        <w:rPr>
          <w:b/>
          <w:bCs/>
          <w:spacing w:val="2"/>
          <w:kern w:val="24"/>
          <w:sz w:val="28"/>
          <w:szCs w:val="28"/>
        </w:rPr>
        <w:t>Выдача охранного документа на селекционное достижение</w:t>
      </w:r>
      <w:r w:rsidRPr="00707350">
        <w:rPr>
          <w:b/>
          <w:bCs/>
          <w:sz w:val="28"/>
          <w:szCs w:val="28"/>
        </w:rPr>
        <w:t>»</w:t>
      </w:r>
      <w:r w:rsidRPr="00707350">
        <w:rPr>
          <w:b/>
          <w:bCs/>
          <w:sz w:val="28"/>
          <w:szCs w:val="28"/>
          <w:lang w:val="kk-KZ"/>
        </w:rPr>
        <w:t xml:space="preserve"> </w:t>
      </w:r>
    </w:p>
    <w:p w:rsidR="002F5CF9" w:rsidRPr="00707350" w:rsidRDefault="002F5CF9" w:rsidP="002F5CF9">
      <w:pPr>
        <w:jc w:val="center"/>
        <w:rPr>
          <w:b/>
          <w:sz w:val="28"/>
          <w:szCs w:val="28"/>
          <w:lang w:val="kk-KZ"/>
        </w:rPr>
      </w:pPr>
    </w:p>
    <w:p w:rsidR="002F5CF9" w:rsidRPr="00707350" w:rsidRDefault="002F5CF9" w:rsidP="002F5CF9">
      <w:pPr>
        <w:ind w:firstLine="708"/>
        <w:jc w:val="both"/>
        <w:rPr>
          <w:sz w:val="28"/>
          <w:szCs w:val="28"/>
        </w:rPr>
      </w:pPr>
      <w:r w:rsidRPr="00707350">
        <w:rPr>
          <w:sz w:val="28"/>
          <w:szCs w:val="28"/>
          <w:lang w:val="kk-KZ"/>
        </w:rPr>
        <w:t>РГП на ПХВ</w:t>
      </w:r>
      <w:r w:rsidRPr="00707350">
        <w:rPr>
          <w:sz w:val="28"/>
          <w:szCs w:val="28"/>
        </w:rPr>
        <w:t xml:space="preserve">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w:t>
      </w:r>
      <w:r w:rsidRPr="00707350">
        <w:rPr>
          <w:sz w:val="28"/>
          <w:szCs w:val="28"/>
          <w:lang w:val="kk-KZ"/>
        </w:rPr>
        <w:t>а</w:t>
      </w:r>
      <w:r w:rsidRPr="00707350">
        <w:rPr>
          <w:sz w:val="28"/>
          <w:szCs w:val="28"/>
        </w:rPr>
        <w:t xml:space="preserve"> Республики Казахстан </w:t>
      </w:r>
      <w:r w:rsidRPr="00707350">
        <w:rPr>
          <w:spacing w:val="1"/>
          <w:sz w:val="28"/>
          <w:szCs w:val="28"/>
          <w:lang w:val="kk-KZ"/>
        </w:rPr>
        <w:t xml:space="preserve">от </w:t>
      </w:r>
      <w:r w:rsidRPr="00707350">
        <w:rPr>
          <w:spacing w:val="2"/>
          <w:sz w:val="28"/>
          <w:szCs w:val="28"/>
        </w:rPr>
        <w:t>16 июля 1999 года</w:t>
      </w:r>
      <w:r w:rsidRPr="00707350">
        <w:rPr>
          <w:spacing w:val="1"/>
          <w:sz w:val="28"/>
          <w:szCs w:val="28"/>
        </w:rPr>
        <w:t xml:space="preserve"> </w:t>
      </w:r>
      <w:r w:rsidRPr="00707350">
        <w:rPr>
          <w:sz w:val="28"/>
          <w:szCs w:val="28"/>
        </w:rPr>
        <w:t xml:space="preserve">«Патентный закон Республики Казахстан» </w:t>
      </w:r>
      <w:r w:rsidRPr="00707350">
        <w:rPr>
          <w:sz w:val="28"/>
          <w:szCs w:val="28"/>
          <w:lang w:val="kk-KZ"/>
        </w:rPr>
        <w:t xml:space="preserve">о выдачи охранного документа </w:t>
      </w:r>
      <w:r w:rsidRPr="00707350">
        <w:rPr>
          <w:sz w:val="28"/>
          <w:szCs w:val="28"/>
        </w:rPr>
        <w:t>отказано.</w:t>
      </w:r>
    </w:p>
    <w:p w:rsidR="002F5CF9" w:rsidRPr="00707350" w:rsidRDefault="002F5CF9" w:rsidP="002F5CF9">
      <w:pPr>
        <w:jc w:val="both"/>
        <w:rPr>
          <w:sz w:val="28"/>
          <w:szCs w:val="28"/>
        </w:rPr>
      </w:pPr>
    </w:p>
    <w:p w:rsidR="002F5CF9" w:rsidRPr="00707350" w:rsidRDefault="00DA6DCB" w:rsidP="002F5CF9">
      <w:pPr>
        <w:jc w:val="both"/>
        <w:rPr>
          <w:sz w:val="28"/>
          <w:szCs w:val="28"/>
        </w:rPr>
      </w:pPr>
      <w:r w:rsidRPr="00707350">
        <w:rPr>
          <w:sz w:val="28"/>
          <w:szCs w:val="28"/>
        </w:rPr>
        <w:tab/>
      </w:r>
      <w:r w:rsidR="002F5CF9" w:rsidRPr="00707350">
        <w:rPr>
          <w:sz w:val="28"/>
          <w:szCs w:val="28"/>
        </w:rPr>
        <w:t xml:space="preserve">Приложение: </w:t>
      </w: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rPr>
          <w:sz w:val="28"/>
          <w:szCs w:val="28"/>
        </w:rPr>
      </w:pPr>
      <w:r w:rsidRPr="00707350">
        <w:rPr>
          <w:sz w:val="28"/>
          <w:szCs w:val="28"/>
        </w:rPr>
        <w:t xml:space="preserve">(Электронная цифровая подпись) </w:t>
      </w:r>
    </w:p>
    <w:p w:rsidR="002F5CF9" w:rsidRPr="00707350" w:rsidRDefault="002F5CF9" w:rsidP="002F5CF9">
      <w:pPr>
        <w:rPr>
          <w:sz w:val="28"/>
          <w:szCs w:val="28"/>
        </w:rPr>
      </w:pPr>
    </w:p>
    <w:p w:rsidR="002F5CF9" w:rsidRPr="00707350" w:rsidRDefault="002F5CF9"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F01970" w:rsidRPr="00707350" w:rsidRDefault="00F01970" w:rsidP="00C51A7E">
      <w:pPr>
        <w:rPr>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9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2F5CF9" w:rsidRPr="00707350" w:rsidRDefault="002F5CF9" w:rsidP="00C51A7E">
      <w:pPr>
        <w:rPr>
          <w:sz w:val="28"/>
          <w:szCs w:val="28"/>
        </w:rPr>
      </w:pPr>
    </w:p>
    <w:p w:rsidR="002F5CF9" w:rsidRPr="00707350" w:rsidRDefault="002F5CF9" w:rsidP="002F5CF9">
      <w:pPr>
        <w:jc w:val="right"/>
        <w:rPr>
          <w:sz w:val="24"/>
          <w:szCs w:val="24"/>
        </w:rPr>
      </w:pPr>
      <w:r w:rsidRPr="00707350">
        <w:rPr>
          <w:sz w:val="24"/>
          <w:szCs w:val="24"/>
        </w:rPr>
        <w:t xml:space="preserve">Приложение </w:t>
      </w:r>
      <w:r w:rsidRPr="00707350">
        <w:rPr>
          <w:sz w:val="24"/>
          <w:szCs w:val="24"/>
          <w:lang w:val="kk-KZ"/>
        </w:rPr>
        <w:t>11</w:t>
      </w:r>
      <w:r w:rsidRPr="00707350">
        <w:rPr>
          <w:sz w:val="24"/>
          <w:szCs w:val="24"/>
        </w:rPr>
        <w:t xml:space="preserve"> </w:t>
      </w:r>
    </w:p>
    <w:p w:rsidR="002F5CF9" w:rsidRPr="00707350" w:rsidRDefault="002F5CF9" w:rsidP="002F5CF9">
      <w:pPr>
        <w:jc w:val="right"/>
        <w:rPr>
          <w:sz w:val="24"/>
          <w:szCs w:val="24"/>
          <w:lang w:val="kk-KZ"/>
        </w:rPr>
      </w:pPr>
      <w:r w:rsidRPr="00707350">
        <w:rPr>
          <w:sz w:val="24"/>
          <w:szCs w:val="24"/>
        </w:rPr>
        <w:t xml:space="preserve">к Правилам о регистрации селекционных достижений </w:t>
      </w:r>
      <w:proofErr w:type="gramStart"/>
      <w:r w:rsidRPr="00707350">
        <w:rPr>
          <w:sz w:val="24"/>
          <w:szCs w:val="24"/>
        </w:rPr>
        <w:t>в</w:t>
      </w:r>
      <w:proofErr w:type="gramEnd"/>
      <w:r w:rsidRPr="00707350">
        <w:rPr>
          <w:sz w:val="24"/>
          <w:szCs w:val="24"/>
        </w:rPr>
        <w:t xml:space="preserve"> </w:t>
      </w:r>
    </w:p>
    <w:p w:rsidR="002F5CF9" w:rsidRPr="00707350" w:rsidRDefault="002F5CF9" w:rsidP="002F5CF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и выдачи </w:t>
      </w:r>
    </w:p>
    <w:p w:rsidR="002F5CF9" w:rsidRPr="00707350" w:rsidRDefault="002F5CF9" w:rsidP="002F5CF9">
      <w:pPr>
        <w:jc w:val="right"/>
        <w:rPr>
          <w:sz w:val="24"/>
          <w:szCs w:val="24"/>
          <w:lang w:val="kk-KZ"/>
        </w:rPr>
      </w:pPr>
      <w:r w:rsidRPr="00707350">
        <w:rPr>
          <w:sz w:val="24"/>
          <w:szCs w:val="24"/>
        </w:rPr>
        <w:t xml:space="preserve">охранных документов и их дубликатов, аннулирования и </w:t>
      </w:r>
    </w:p>
    <w:p w:rsidR="002F5CF9" w:rsidRPr="00707350" w:rsidRDefault="002F5CF9" w:rsidP="002F5CF9">
      <w:pPr>
        <w:jc w:val="right"/>
        <w:rPr>
          <w:sz w:val="24"/>
          <w:szCs w:val="24"/>
        </w:rPr>
      </w:pPr>
      <w:r w:rsidRPr="00707350">
        <w:rPr>
          <w:sz w:val="24"/>
          <w:szCs w:val="24"/>
        </w:rPr>
        <w:t>досрочного прекращения действия патентов</w:t>
      </w:r>
    </w:p>
    <w:p w:rsidR="002F5CF9" w:rsidRPr="00707350" w:rsidRDefault="002F5CF9" w:rsidP="002F5CF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2F5CF9" w:rsidRPr="00707350" w:rsidRDefault="002F5CF9" w:rsidP="002F5CF9">
      <w:pPr>
        <w:jc w:val="right"/>
        <w:rPr>
          <w:sz w:val="24"/>
          <w:szCs w:val="24"/>
          <w:lang w:val="kk-KZ"/>
        </w:rPr>
      </w:pPr>
    </w:p>
    <w:p w:rsidR="002F5CF9" w:rsidRPr="00707350" w:rsidRDefault="002F5CF9" w:rsidP="002F5CF9">
      <w:pPr>
        <w:jc w:val="right"/>
        <w:rPr>
          <w:bCs/>
          <w:sz w:val="24"/>
          <w:szCs w:val="24"/>
          <w:lang w:val="kk-KZ"/>
        </w:rPr>
      </w:pPr>
      <w:r w:rsidRPr="00707350">
        <w:rPr>
          <w:bCs/>
          <w:sz w:val="24"/>
          <w:szCs w:val="24"/>
          <w:lang w:val="kk-KZ"/>
        </w:rPr>
        <w:t>Адресат</w:t>
      </w:r>
    </w:p>
    <w:p w:rsidR="002F5CF9" w:rsidRPr="00707350" w:rsidRDefault="002F5CF9" w:rsidP="002F5CF9">
      <w:pPr>
        <w:jc w:val="right"/>
        <w:rPr>
          <w:bCs/>
          <w:sz w:val="24"/>
          <w:szCs w:val="24"/>
          <w:lang w:val="kk-KZ"/>
        </w:rPr>
      </w:pPr>
      <w:r w:rsidRPr="00707350">
        <w:rPr>
          <w:bCs/>
          <w:sz w:val="24"/>
          <w:szCs w:val="24"/>
          <w:lang w:val="kk-KZ"/>
        </w:rPr>
        <w:t>адрес</w:t>
      </w:r>
    </w:p>
    <w:p w:rsidR="002F5CF9" w:rsidRPr="00707350" w:rsidRDefault="002F5CF9" w:rsidP="002F5CF9">
      <w:pPr>
        <w:rPr>
          <w:sz w:val="24"/>
          <w:szCs w:val="24"/>
          <w:lang w:val="kk-KZ"/>
        </w:rPr>
      </w:pPr>
    </w:p>
    <w:p w:rsidR="002F5CF9" w:rsidRPr="00707350" w:rsidRDefault="002F5CF9" w:rsidP="002F5CF9">
      <w:pPr>
        <w:jc w:val="center"/>
        <w:rPr>
          <w:sz w:val="28"/>
          <w:szCs w:val="28"/>
        </w:rPr>
      </w:pPr>
      <w:r w:rsidRPr="00707350">
        <w:rPr>
          <w:b/>
          <w:bCs/>
          <w:sz w:val="28"/>
          <w:szCs w:val="28"/>
        </w:rPr>
        <w:t>УВЕДОМЛЕНИЕ</w:t>
      </w:r>
    </w:p>
    <w:p w:rsidR="002F5CF9" w:rsidRPr="00707350" w:rsidRDefault="002F5CF9" w:rsidP="002F5CF9">
      <w:pPr>
        <w:jc w:val="center"/>
        <w:rPr>
          <w:b/>
          <w:bCs/>
          <w:spacing w:val="2"/>
          <w:kern w:val="24"/>
          <w:sz w:val="28"/>
          <w:szCs w:val="28"/>
          <w:lang w:val="kk-KZ"/>
        </w:rPr>
      </w:pPr>
      <w:r w:rsidRPr="00707350">
        <w:rPr>
          <w:b/>
          <w:bCs/>
          <w:sz w:val="28"/>
          <w:szCs w:val="28"/>
          <w:lang w:val="kk-KZ"/>
        </w:rPr>
        <w:t xml:space="preserve">о выдаче дубликата </w:t>
      </w:r>
      <w:r w:rsidRPr="00707350">
        <w:rPr>
          <w:b/>
          <w:bCs/>
          <w:spacing w:val="2"/>
          <w:kern w:val="24"/>
          <w:sz w:val="28"/>
          <w:szCs w:val="28"/>
        </w:rPr>
        <w:t xml:space="preserve">охранного документа </w:t>
      </w:r>
    </w:p>
    <w:p w:rsidR="002F5CF9" w:rsidRPr="00707350" w:rsidRDefault="002F5CF9" w:rsidP="002F5CF9">
      <w:pPr>
        <w:jc w:val="center"/>
        <w:rPr>
          <w:b/>
          <w:bCs/>
          <w:spacing w:val="2"/>
          <w:kern w:val="24"/>
          <w:sz w:val="28"/>
          <w:szCs w:val="28"/>
          <w:lang w:val="kk-KZ"/>
        </w:rPr>
      </w:pPr>
      <w:r w:rsidRPr="00707350">
        <w:rPr>
          <w:b/>
          <w:bCs/>
          <w:spacing w:val="2"/>
          <w:kern w:val="24"/>
          <w:sz w:val="28"/>
          <w:szCs w:val="28"/>
        </w:rPr>
        <w:t>в сфере промышленной собственности</w:t>
      </w:r>
    </w:p>
    <w:p w:rsidR="002F5CF9" w:rsidRPr="00707350" w:rsidRDefault="002F5CF9" w:rsidP="002F5CF9">
      <w:pPr>
        <w:jc w:val="center"/>
        <w:rPr>
          <w:sz w:val="28"/>
          <w:szCs w:val="28"/>
          <w:lang w:val="kk-KZ"/>
        </w:rPr>
      </w:pPr>
    </w:p>
    <w:p w:rsidR="002F5CF9" w:rsidRPr="00707350" w:rsidRDefault="002F5CF9" w:rsidP="002F5CF9">
      <w:pPr>
        <w:ind w:firstLine="708"/>
        <w:jc w:val="both"/>
        <w:rPr>
          <w:sz w:val="28"/>
          <w:szCs w:val="28"/>
          <w:lang w:val="kk-KZ"/>
        </w:rPr>
      </w:pPr>
      <w:r w:rsidRPr="00707350">
        <w:rPr>
          <w:sz w:val="28"/>
          <w:szCs w:val="28"/>
        </w:rPr>
        <w:t>РГП на ПХВ «Национальный институт интеллектуальной собственности» Министерства юстиции Республики Казахстан</w:t>
      </w:r>
      <w:r w:rsidRPr="00707350">
        <w:rPr>
          <w:sz w:val="28"/>
          <w:szCs w:val="28"/>
          <w:lang w:val="kk-KZ"/>
        </w:rPr>
        <w:t xml:space="preserve"> сообщает, что в соответствии с пунктом _ статьи _ </w:t>
      </w:r>
      <w:r w:rsidRPr="00707350">
        <w:rPr>
          <w:sz w:val="28"/>
          <w:szCs w:val="28"/>
        </w:rPr>
        <w:t xml:space="preserve">Законом Республики Казахстан </w:t>
      </w:r>
      <w:r w:rsidRPr="00707350">
        <w:rPr>
          <w:spacing w:val="1"/>
          <w:sz w:val="28"/>
          <w:szCs w:val="28"/>
          <w:lang w:val="kk-KZ"/>
        </w:rPr>
        <w:t xml:space="preserve">от </w:t>
      </w:r>
      <w:r w:rsidRPr="00707350">
        <w:rPr>
          <w:spacing w:val="2"/>
          <w:sz w:val="28"/>
          <w:szCs w:val="28"/>
        </w:rPr>
        <w:t>16 июля 1999 года</w:t>
      </w:r>
      <w:r w:rsidRPr="00707350">
        <w:rPr>
          <w:spacing w:val="1"/>
          <w:sz w:val="28"/>
          <w:szCs w:val="28"/>
        </w:rPr>
        <w:t xml:space="preserve"> </w:t>
      </w:r>
      <w:r w:rsidRPr="00707350">
        <w:rPr>
          <w:sz w:val="28"/>
          <w:szCs w:val="28"/>
        </w:rPr>
        <w:t xml:space="preserve">«Патентный закон Республики Казахстан» </w:t>
      </w:r>
      <w:r w:rsidRPr="00707350">
        <w:rPr>
          <w:sz w:val="28"/>
          <w:szCs w:val="28"/>
          <w:lang w:val="kk-KZ"/>
        </w:rPr>
        <w:t xml:space="preserve">о выдаче дубликата охранного документа № _ </w:t>
      </w:r>
      <w:proofErr w:type="gramStart"/>
      <w:r w:rsidRPr="00707350">
        <w:rPr>
          <w:sz w:val="28"/>
          <w:szCs w:val="28"/>
          <w:lang w:val="kk-KZ"/>
        </w:rPr>
        <w:t>зарегистрирована</w:t>
      </w:r>
      <w:proofErr w:type="gramEnd"/>
      <w:r w:rsidRPr="00707350">
        <w:rPr>
          <w:sz w:val="28"/>
          <w:szCs w:val="28"/>
          <w:lang w:val="kk-KZ"/>
        </w:rPr>
        <w:t xml:space="preserve"> в Государственном реестре изобретений, полезных моделей и промышленных образцов Республики Казахстан. </w:t>
      </w:r>
    </w:p>
    <w:p w:rsidR="002F5CF9" w:rsidRPr="00707350" w:rsidRDefault="002F5CF9" w:rsidP="002F5CF9">
      <w:pPr>
        <w:jc w:val="both"/>
        <w:rPr>
          <w:sz w:val="28"/>
          <w:szCs w:val="28"/>
          <w:lang w:val="kk-KZ"/>
        </w:rPr>
      </w:pPr>
    </w:p>
    <w:p w:rsidR="002F5CF9" w:rsidRPr="00707350" w:rsidRDefault="00DA6DCB" w:rsidP="002F5CF9">
      <w:pPr>
        <w:jc w:val="both"/>
        <w:rPr>
          <w:sz w:val="28"/>
          <w:szCs w:val="28"/>
        </w:rPr>
      </w:pPr>
      <w:r w:rsidRPr="00707350">
        <w:rPr>
          <w:sz w:val="28"/>
          <w:szCs w:val="28"/>
        </w:rPr>
        <w:tab/>
      </w:r>
      <w:r w:rsidR="002F5CF9" w:rsidRPr="00707350">
        <w:rPr>
          <w:sz w:val="28"/>
          <w:szCs w:val="28"/>
        </w:rPr>
        <w:t xml:space="preserve">Приложение: </w:t>
      </w: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r w:rsidRPr="00707350">
        <w:rPr>
          <w:sz w:val="28"/>
          <w:szCs w:val="28"/>
        </w:rPr>
        <w:t xml:space="preserve">(Электронная цифровая подпись) </w:t>
      </w: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2F5CF9" w:rsidRPr="00707350" w:rsidRDefault="002F5CF9" w:rsidP="002F5CF9">
      <w:pPr>
        <w:jc w:val="both"/>
        <w:rPr>
          <w:sz w:val="28"/>
          <w:szCs w:val="28"/>
          <w:lang w:val="kk-KZ"/>
        </w:rPr>
      </w:pPr>
    </w:p>
    <w:p w:rsidR="00DA6DCB" w:rsidRPr="00707350" w:rsidRDefault="00DA6DCB" w:rsidP="002F5CF9">
      <w:pPr>
        <w:jc w:val="both"/>
        <w:rPr>
          <w:sz w:val="28"/>
          <w:szCs w:val="28"/>
          <w:lang w:val="kk-KZ"/>
        </w:rPr>
      </w:pPr>
    </w:p>
    <w:p w:rsidR="00EE31A4" w:rsidRPr="00707350" w:rsidRDefault="00EE31A4" w:rsidP="002F5CF9">
      <w:pPr>
        <w:jc w:val="both"/>
        <w:rPr>
          <w:sz w:val="28"/>
          <w:szCs w:val="28"/>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10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2F5CF9"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2F5CF9" w:rsidRPr="00707350" w:rsidRDefault="002F5CF9" w:rsidP="002F5CF9">
      <w:pPr>
        <w:jc w:val="both"/>
        <w:rPr>
          <w:sz w:val="28"/>
          <w:szCs w:val="28"/>
        </w:rPr>
      </w:pPr>
    </w:p>
    <w:p w:rsidR="002F5CF9" w:rsidRPr="00707350" w:rsidRDefault="002F5CF9" w:rsidP="002F5CF9">
      <w:pPr>
        <w:jc w:val="right"/>
        <w:rPr>
          <w:sz w:val="24"/>
          <w:szCs w:val="24"/>
          <w:lang w:val="kk-KZ"/>
        </w:rPr>
      </w:pPr>
      <w:r w:rsidRPr="00707350">
        <w:rPr>
          <w:sz w:val="24"/>
          <w:szCs w:val="24"/>
        </w:rPr>
        <w:t>Приложение 1</w:t>
      </w:r>
      <w:r w:rsidRPr="00707350">
        <w:rPr>
          <w:sz w:val="24"/>
          <w:szCs w:val="24"/>
          <w:lang w:val="kk-KZ"/>
        </w:rPr>
        <w:t>2</w:t>
      </w:r>
    </w:p>
    <w:p w:rsidR="002F5CF9" w:rsidRPr="00707350" w:rsidRDefault="002F5CF9" w:rsidP="002F5CF9">
      <w:pPr>
        <w:jc w:val="right"/>
        <w:rPr>
          <w:sz w:val="24"/>
          <w:szCs w:val="24"/>
        </w:rPr>
      </w:pPr>
      <w:r w:rsidRPr="00707350">
        <w:rPr>
          <w:sz w:val="24"/>
          <w:szCs w:val="24"/>
        </w:rPr>
        <w:t xml:space="preserve">к Правилам регистрации объектов промышленной собственности </w:t>
      </w:r>
      <w:proofErr w:type="gramStart"/>
      <w:r w:rsidRPr="00707350">
        <w:rPr>
          <w:sz w:val="24"/>
          <w:szCs w:val="24"/>
        </w:rPr>
        <w:t>в</w:t>
      </w:r>
      <w:proofErr w:type="gramEnd"/>
      <w:r w:rsidRPr="00707350">
        <w:rPr>
          <w:sz w:val="24"/>
          <w:szCs w:val="24"/>
        </w:rPr>
        <w:t xml:space="preserve"> </w:t>
      </w:r>
    </w:p>
    <w:p w:rsidR="002F5CF9" w:rsidRPr="00707350" w:rsidRDefault="002F5CF9" w:rsidP="002F5CF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изобретений, Государственном </w:t>
      </w:r>
    </w:p>
    <w:p w:rsidR="002F5CF9" w:rsidRPr="00707350" w:rsidRDefault="002F5CF9" w:rsidP="002F5CF9">
      <w:pPr>
        <w:jc w:val="right"/>
        <w:rPr>
          <w:sz w:val="24"/>
          <w:szCs w:val="24"/>
        </w:rPr>
      </w:pPr>
      <w:proofErr w:type="gramStart"/>
      <w:r w:rsidRPr="00707350">
        <w:rPr>
          <w:sz w:val="24"/>
          <w:szCs w:val="24"/>
        </w:rPr>
        <w:t>реестре</w:t>
      </w:r>
      <w:proofErr w:type="gramEnd"/>
      <w:r w:rsidRPr="00707350">
        <w:rPr>
          <w:sz w:val="24"/>
          <w:szCs w:val="24"/>
        </w:rPr>
        <w:t xml:space="preserve"> полезных моделей, Государственном реестре </w:t>
      </w:r>
    </w:p>
    <w:p w:rsidR="002F5CF9" w:rsidRPr="00707350" w:rsidRDefault="002F5CF9" w:rsidP="002F5CF9">
      <w:pPr>
        <w:jc w:val="right"/>
        <w:rPr>
          <w:sz w:val="24"/>
          <w:szCs w:val="24"/>
        </w:rPr>
      </w:pPr>
      <w:r w:rsidRPr="00707350">
        <w:rPr>
          <w:sz w:val="24"/>
          <w:szCs w:val="24"/>
        </w:rPr>
        <w:t xml:space="preserve">промышленных образцов и выдачи охранных документов </w:t>
      </w:r>
    </w:p>
    <w:p w:rsidR="002F5CF9" w:rsidRPr="00707350" w:rsidRDefault="002F5CF9" w:rsidP="002F5CF9">
      <w:pPr>
        <w:jc w:val="right"/>
        <w:rPr>
          <w:sz w:val="24"/>
          <w:szCs w:val="24"/>
        </w:rPr>
      </w:pPr>
      <w:r w:rsidRPr="00707350">
        <w:rPr>
          <w:sz w:val="24"/>
          <w:szCs w:val="24"/>
        </w:rPr>
        <w:t xml:space="preserve">и их дубликатов, признания </w:t>
      </w:r>
      <w:proofErr w:type="gramStart"/>
      <w:r w:rsidRPr="00707350">
        <w:rPr>
          <w:sz w:val="24"/>
          <w:szCs w:val="24"/>
        </w:rPr>
        <w:t>недействительными</w:t>
      </w:r>
      <w:proofErr w:type="gramEnd"/>
      <w:r w:rsidRPr="00707350">
        <w:rPr>
          <w:sz w:val="24"/>
          <w:szCs w:val="24"/>
        </w:rPr>
        <w:t xml:space="preserve"> </w:t>
      </w:r>
    </w:p>
    <w:p w:rsidR="002F5CF9" w:rsidRPr="00707350" w:rsidRDefault="002F5CF9" w:rsidP="002F5CF9">
      <w:pPr>
        <w:jc w:val="right"/>
        <w:rPr>
          <w:sz w:val="24"/>
          <w:szCs w:val="24"/>
        </w:rPr>
      </w:pPr>
      <w:r w:rsidRPr="00707350">
        <w:rPr>
          <w:sz w:val="24"/>
          <w:szCs w:val="24"/>
        </w:rPr>
        <w:t>и досрочного прекращения действия патентов</w:t>
      </w:r>
    </w:p>
    <w:p w:rsidR="002F5CF9" w:rsidRPr="00707350" w:rsidRDefault="002F5CF9" w:rsidP="002F5CF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2F5CF9" w:rsidRPr="00707350" w:rsidRDefault="002F5CF9" w:rsidP="002F5CF9">
      <w:pPr>
        <w:jc w:val="right"/>
        <w:rPr>
          <w:bCs/>
          <w:sz w:val="24"/>
          <w:szCs w:val="24"/>
          <w:lang w:val="kk-KZ"/>
        </w:rPr>
      </w:pPr>
    </w:p>
    <w:p w:rsidR="002F5CF9" w:rsidRPr="00707350" w:rsidRDefault="002F5CF9" w:rsidP="002F5CF9">
      <w:pPr>
        <w:jc w:val="right"/>
        <w:rPr>
          <w:bCs/>
          <w:sz w:val="24"/>
          <w:szCs w:val="24"/>
          <w:lang w:val="kk-KZ"/>
        </w:rPr>
      </w:pPr>
      <w:r w:rsidRPr="00707350">
        <w:rPr>
          <w:bCs/>
          <w:sz w:val="24"/>
          <w:szCs w:val="24"/>
          <w:lang w:val="kk-KZ"/>
        </w:rPr>
        <w:t>Адресат</w:t>
      </w:r>
    </w:p>
    <w:p w:rsidR="002F5CF9" w:rsidRPr="00707350" w:rsidRDefault="002F5CF9" w:rsidP="00BA18C5">
      <w:pPr>
        <w:jc w:val="right"/>
        <w:rPr>
          <w:bCs/>
          <w:sz w:val="28"/>
          <w:szCs w:val="28"/>
          <w:lang w:val="kk-KZ"/>
        </w:rPr>
      </w:pPr>
      <w:r w:rsidRPr="00707350">
        <w:rPr>
          <w:bCs/>
          <w:sz w:val="24"/>
          <w:szCs w:val="24"/>
          <w:lang w:val="kk-KZ"/>
        </w:rPr>
        <w:t>адрес</w:t>
      </w:r>
    </w:p>
    <w:p w:rsidR="002F5CF9" w:rsidRPr="00707350" w:rsidRDefault="002F5CF9" w:rsidP="002F5CF9">
      <w:pPr>
        <w:jc w:val="center"/>
        <w:rPr>
          <w:sz w:val="28"/>
          <w:szCs w:val="28"/>
        </w:rPr>
      </w:pPr>
      <w:r w:rsidRPr="00707350">
        <w:rPr>
          <w:b/>
          <w:bCs/>
          <w:sz w:val="28"/>
          <w:szCs w:val="28"/>
        </w:rPr>
        <w:t>УВЕДОМЛЕНИЕ</w:t>
      </w:r>
    </w:p>
    <w:p w:rsidR="002F5CF9" w:rsidRPr="00707350" w:rsidRDefault="002F5CF9" w:rsidP="002F5CF9">
      <w:pPr>
        <w:jc w:val="center"/>
        <w:rPr>
          <w:b/>
          <w:bCs/>
          <w:sz w:val="28"/>
          <w:szCs w:val="28"/>
          <w:lang w:val="kk-KZ"/>
        </w:rPr>
      </w:pPr>
      <w:r w:rsidRPr="00707350">
        <w:rPr>
          <w:b/>
          <w:bCs/>
          <w:sz w:val="28"/>
          <w:szCs w:val="28"/>
          <w:lang w:val="kk-KZ"/>
        </w:rPr>
        <w:t xml:space="preserve">об отказе в выдаче дубликата </w:t>
      </w:r>
    </w:p>
    <w:p w:rsidR="002F5CF9" w:rsidRPr="00707350" w:rsidRDefault="002F5CF9" w:rsidP="002F5CF9">
      <w:pPr>
        <w:jc w:val="center"/>
        <w:rPr>
          <w:b/>
          <w:bCs/>
          <w:spacing w:val="2"/>
          <w:kern w:val="24"/>
          <w:sz w:val="28"/>
          <w:szCs w:val="28"/>
          <w:lang w:val="kk-KZ"/>
        </w:rPr>
      </w:pPr>
      <w:r w:rsidRPr="00707350">
        <w:rPr>
          <w:b/>
          <w:bCs/>
          <w:spacing w:val="2"/>
          <w:kern w:val="24"/>
          <w:sz w:val="28"/>
          <w:szCs w:val="28"/>
        </w:rPr>
        <w:t>в сфере промышленной собственности</w:t>
      </w:r>
    </w:p>
    <w:p w:rsidR="002F5CF9" w:rsidRPr="00707350" w:rsidRDefault="002F5CF9" w:rsidP="002F5CF9">
      <w:pPr>
        <w:tabs>
          <w:tab w:val="left" w:pos="7967"/>
        </w:tabs>
        <w:rPr>
          <w:b/>
          <w:sz w:val="28"/>
          <w:szCs w:val="28"/>
          <w:lang w:val="kk-KZ"/>
        </w:rPr>
      </w:pPr>
      <w:r w:rsidRPr="00707350">
        <w:rPr>
          <w:b/>
          <w:sz w:val="28"/>
          <w:szCs w:val="28"/>
          <w:lang w:val="kk-KZ"/>
        </w:rPr>
        <w:tab/>
      </w:r>
    </w:p>
    <w:p w:rsidR="002F5CF9" w:rsidRPr="00707350" w:rsidRDefault="002F5CF9" w:rsidP="002F5CF9">
      <w:pPr>
        <w:ind w:firstLine="708"/>
        <w:jc w:val="both"/>
        <w:rPr>
          <w:sz w:val="28"/>
          <w:szCs w:val="28"/>
        </w:rPr>
      </w:pPr>
      <w:r w:rsidRPr="00707350">
        <w:rPr>
          <w:sz w:val="28"/>
          <w:szCs w:val="28"/>
        </w:rPr>
        <w:t xml:space="preserve">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Законом Республики Казахстан </w:t>
      </w:r>
      <w:r w:rsidRPr="00707350">
        <w:rPr>
          <w:spacing w:val="1"/>
          <w:sz w:val="28"/>
          <w:szCs w:val="28"/>
          <w:lang w:val="kk-KZ"/>
        </w:rPr>
        <w:t xml:space="preserve">от </w:t>
      </w:r>
      <w:r w:rsidRPr="00707350">
        <w:rPr>
          <w:spacing w:val="2"/>
          <w:sz w:val="28"/>
          <w:szCs w:val="28"/>
        </w:rPr>
        <w:t>16 июля 1999 года</w:t>
      </w:r>
      <w:r w:rsidRPr="00707350">
        <w:rPr>
          <w:spacing w:val="1"/>
          <w:sz w:val="28"/>
          <w:szCs w:val="28"/>
        </w:rPr>
        <w:t xml:space="preserve"> </w:t>
      </w:r>
      <w:r w:rsidRPr="00707350">
        <w:rPr>
          <w:sz w:val="28"/>
          <w:szCs w:val="28"/>
        </w:rPr>
        <w:t xml:space="preserve">«Патентный закон Республики Казахстан» </w:t>
      </w:r>
      <w:r w:rsidRPr="00707350">
        <w:rPr>
          <w:sz w:val="28"/>
          <w:szCs w:val="28"/>
          <w:lang w:val="kk-KZ"/>
        </w:rPr>
        <w:t xml:space="preserve">о выдачи дубликата охранного документа в сфере промышленной собственности </w:t>
      </w:r>
      <w:r w:rsidRPr="00707350">
        <w:rPr>
          <w:sz w:val="28"/>
          <w:szCs w:val="28"/>
        </w:rPr>
        <w:t>отказано.</w:t>
      </w:r>
    </w:p>
    <w:p w:rsidR="002F5CF9" w:rsidRPr="00707350" w:rsidRDefault="002F5CF9" w:rsidP="002F5CF9">
      <w:pPr>
        <w:jc w:val="both"/>
        <w:rPr>
          <w:sz w:val="28"/>
          <w:szCs w:val="28"/>
        </w:rPr>
      </w:pPr>
    </w:p>
    <w:p w:rsidR="002F5CF9" w:rsidRPr="00707350" w:rsidRDefault="00872372" w:rsidP="002F5CF9">
      <w:pPr>
        <w:jc w:val="both"/>
        <w:rPr>
          <w:sz w:val="28"/>
          <w:szCs w:val="28"/>
        </w:rPr>
      </w:pPr>
      <w:r w:rsidRPr="00707350">
        <w:rPr>
          <w:sz w:val="28"/>
          <w:szCs w:val="28"/>
        </w:rPr>
        <w:tab/>
      </w:r>
      <w:r w:rsidR="002F5CF9" w:rsidRPr="00707350">
        <w:rPr>
          <w:sz w:val="28"/>
          <w:szCs w:val="28"/>
        </w:rPr>
        <w:t xml:space="preserve">Приложение: </w:t>
      </w:r>
    </w:p>
    <w:p w:rsidR="002F5CF9" w:rsidRPr="00707350" w:rsidRDefault="002F5CF9" w:rsidP="002F5CF9">
      <w:pPr>
        <w:jc w:val="both"/>
        <w:rPr>
          <w:sz w:val="28"/>
          <w:szCs w:val="28"/>
        </w:rPr>
      </w:pPr>
    </w:p>
    <w:p w:rsidR="002F5CF9" w:rsidRPr="00707350" w:rsidRDefault="002F5CF9" w:rsidP="002F5CF9">
      <w:pPr>
        <w:jc w:val="both"/>
        <w:rPr>
          <w:sz w:val="28"/>
          <w:szCs w:val="28"/>
        </w:rPr>
      </w:pPr>
    </w:p>
    <w:p w:rsidR="002F5CF9" w:rsidRPr="00707350" w:rsidRDefault="002F5CF9" w:rsidP="002F5CF9">
      <w:pPr>
        <w:rPr>
          <w:sz w:val="28"/>
          <w:szCs w:val="28"/>
        </w:rPr>
      </w:pPr>
      <w:r w:rsidRPr="00707350">
        <w:rPr>
          <w:sz w:val="28"/>
          <w:szCs w:val="28"/>
        </w:rPr>
        <w:t xml:space="preserve">(Электронная цифровая подпись) </w:t>
      </w:r>
    </w:p>
    <w:p w:rsidR="002F5CF9" w:rsidRPr="00707350" w:rsidRDefault="002F5CF9" w:rsidP="00C51A7E">
      <w:pPr>
        <w:rPr>
          <w:sz w:val="28"/>
          <w:szCs w:val="28"/>
        </w:rPr>
      </w:pPr>
    </w:p>
    <w:p w:rsidR="008F1167" w:rsidRPr="00707350" w:rsidRDefault="008F1167" w:rsidP="00C51A7E">
      <w:pPr>
        <w:rPr>
          <w:sz w:val="28"/>
          <w:szCs w:val="28"/>
        </w:rPr>
      </w:pPr>
    </w:p>
    <w:p w:rsidR="008F1167" w:rsidRPr="00707350" w:rsidRDefault="008F1167" w:rsidP="00C51A7E">
      <w:pPr>
        <w:rPr>
          <w:sz w:val="28"/>
          <w:szCs w:val="28"/>
        </w:rPr>
      </w:pPr>
    </w:p>
    <w:p w:rsidR="008F1167" w:rsidRPr="00707350" w:rsidRDefault="008F1167" w:rsidP="00C51A7E">
      <w:pPr>
        <w:rPr>
          <w:sz w:val="28"/>
          <w:szCs w:val="28"/>
        </w:rPr>
      </w:pPr>
    </w:p>
    <w:p w:rsidR="008F1167" w:rsidRPr="00707350" w:rsidRDefault="008F1167"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BA18C5" w:rsidRPr="00707350" w:rsidRDefault="00BA18C5" w:rsidP="00C51A7E">
      <w:pPr>
        <w:rPr>
          <w:sz w:val="28"/>
          <w:szCs w:val="28"/>
        </w:rPr>
      </w:pPr>
    </w:p>
    <w:p w:rsidR="00F01970" w:rsidRPr="00707350" w:rsidRDefault="00F01970" w:rsidP="00C51A7E">
      <w:pPr>
        <w:rPr>
          <w:sz w:val="28"/>
          <w:szCs w:val="28"/>
        </w:rPr>
      </w:pPr>
    </w:p>
    <w:p w:rsidR="00F01970" w:rsidRPr="00707350" w:rsidRDefault="00F01970" w:rsidP="00C51A7E">
      <w:pPr>
        <w:rPr>
          <w:sz w:val="28"/>
          <w:szCs w:val="28"/>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11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F1167" w:rsidRPr="00707350" w:rsidRDefault="008F1167" w:rsidP="00C51A7E">
      <w:pPr>
        <w:rPr>
          <w:sz w:val="28"/>
          <w:szCs w:val="28"/>
        </w:rPr>
      </w:pPr>
    </w:p>
    <w:p w:rsidR="008F1167" w:rsidRPr="00707350" w:rsidRDefault="008F1167" w:rsidP="008F1167">
      <w:pPr>
        <w:jc w:val="right"/>
        <w:rPr>
          <w:sz w:val="24"/>
          <w:szCs w:val="24"/>
          <w:lang w:val="kk-KZ"/>
        </w:rPr>
      </w:pPr>
      <w:r w:rsidRPr="00707350">
        <w:rPr>
          <w:sz w:val="24"/>
          <w:szCs w:val="24"/>
          <w:lang w:val="kk-KZ"/>
        </w:rPr>
        <w:t>Приложение 4</w:t>
      </w:r>
    </w:p>
    <w:p w:rsidR="008F1167" w:rsidRPr="00707350" w:rsidRDefault="008F1167" w:rsidP="008F1167">
      <w:pPr>
        <w:pStyle w:val="af0"/>
        <w:spacing w:before="0" w:beforeAutospacing="0" w:after="0" w:afterAutospacing="0"/>
        <w:jc w:val="right"/>
        <w:textAlignment w:val="baseline"/>
        <w:rPr>
          <w:lang w:val="kk-KZ"/>
        </w:rPr>
      </w:pPr>
      <w:r w:rsidRPr="00707350">
        <w:rPr>
          <w:lang w:val="kk-KZ"/>
        </w:rPr>
        <w:t xml:space="preserve"> </w:t>
      </w:r>
      <w:r w:rsidRPr="00707350">
        <w:t xml:space="preserve">к Правилам внесения топологий в Государственный реестр </w:t>
      </w:r>
    </w:p>
    <w:p w:rsidR="008F1167" w:rsidRPr="00707350" w:rsidRDefault="008F1167" w:rsidP="008F1167">
      <w:pPr>
        <w:pStyle w:val="af0"/>
        <w:spacing w:before="0" w:beforeAutospacing="0" w:after="0" w:afterAutospacing="0"/>
        <w:jc w:val="right"/>
        <w:textAlignment w:val="baseline"/>
        <w:rPr>
          <w:lang w:val="kk-KZ"/>
        </w:rPr>
      </w:pPr>
      <w:r w:rsidRPr="00707350">
        <w:t xml:space="preserve">топологий интегральных микросхем и выдачи свидетельств </w:t>
      </w:r>
    </w:p>
    <w:p w:rsidR="008F1167" w:rsidRPr="00707350" w:rsidRDefault="008F1167" w:rsidP="008F1167">
      <w:pPr>
        <w:pStyle w:val="af0"/>
        <w:spacing w:before="0" w:beforeAutospacing="0" w:after="0" w:afterAutospacing="0"/>
        <w:jc w:val="right"/>
        <w:textAlignment w:val="baseline"/>
      </w:pPr>
      <w:r w:rsidRPr="00707350">
        <w:t>о регистрации, удостоверений авторов</w:t>
      </w:r>
    </w:p>
    <w:p w:rsidR="008F1167" w:rsidRPr="00707350" w:rsidRDefault="008F1167" w:rsidP="008F1167">
      <w:pPr>
        <w:jc w:val="right"/>
        <w:rPr>
          <w:sz w:val="24"/>
          <w:szCs w:val="24"/>
          <w:lang w:val="kk-KZ"/>
        </w:rPr>
      </w:pPr>
      <w:r w:rsidRPr="00707350">
        <w:rPr>
          <w:sz w:val="24"/>
          <w:szCs w:val="24"/>
          <w:lang w:val="kk-KZ"/>
        </w:rPr>
        <w:t>Форма</w:t>
      </w:r>
    </w:p>
    <w:p w:rsidR="008F1167" w:rsidRPr="00707350" w:rsidRDefault="008F1167" w:rsidP="008F1167">
      <w:pPr>
        <w:jc w:val="right"/>
        <w:rPr>
          <w:bCs/>
          <w:sz w:val="24"/>
          <w:szCs w:val="24"/>
          <w:lang w:val="kk-KZ"/>
        </w:rPr>
      </w:pPr>
      <w:r w:rsidRPr="00707350">
        <w:rPr>
          <w:rFonts w:eastAsia="Consolas"/>
          <w:sz w:val="24"/>
          <w:szCs w:val="24"/>
        </w:rPr>
        <w:br/>
      </w:r>
      <w:r w:rsidRPr="00707350">
        <w:rPr>
          <w:bCs/>
          <w:sz w:val="24"/>
          <w:szCs w:val="24"/>
          <w:lang w:val="kk-KZ"/>
        </w:rPr>
        <w:t>Адресат</w:t>
      </w:r>
    </w:p>
    <w:p w:rsidR="008F1167" w:rsidRPr="00707350" w:rsidRDefault="008F1167" w:rsidP="008F1167">
      <w:pPr>
        <w:rPr>
          <w:sz w:val="24"/>
          <w:szCs w:val="24"/>
        </w:rPr>
      </w:pPr>
    </w:p>
    <w:p w:rsidR="008F1167" w:rsidRPr="00707350" w:rsidRDefault="008F1167" w:rsidP="008F1167">
      <w:pPr>
        <w:jc w:val="center"/>
        <w:rPr>
          <w:sz w:val="28"/>
          <w:szCs w:val="28"/>
        </w:rPr>
      </w:pPr>
      <w:r w:rsidRPr="00707350">
        <w:rPr>
          <w:b/>
          <w:bCs/>
          <w:sz w:val="28"/>
          <w:szCs w:val="28"/>
        </w:rPr>
        <w:t>УВЕДОМЛЕНИЕ</w:t>
      </w:r>
    </w:p>
    <w:p w:rsidR="008F1167" w:rsidRPr="00707350" w:rsidRDefault="008F1167" w:rsidP="008F1167">
      <w:pPr>
        <w:jc w:val="center"/>
        <w:rPr>
          <w:b/>
          <w:bCs/>
          <w:sz w:val="28"/>
          <w:szCs w:val="28"/>
        </w:rPr>
      </w:pPr>
      <w:r w:rsidRPr="00707350">
        <w:rPr>
          <w:b/>
          <w:bCs/>
          <w:sz w:val="28"/>
          <w:szCs w:val="28"/>
        </w:rPr>
        <w:t>о внесении топологий в Государственном реестре топологий интегральных микросхем и выдачи свидетельств о регистрации, удостоверений авторов</w:t>
      </w:r>
    </w:p>
    <w:p w:rsidR="008F1167" w:rsidRPr="00707350" w:rsidRDefault="008F1167" w:rsidP="008F1167">
      <w:pPr>
        <w:jc w:val="center"/>
        <w:rPr>
          <w:sz w:val="28"/>
          <w:szCs w:val="28"/>
        </w:rPr>
      </w:pPr>
    </w:p>
    <w:p w:rsidR="008F1167" w:rsidRPr="00707350" w:rsidRDefault="008F1167" w:rsidP="008F1167">
      <w:pPr>
        <w:ind w:firstLine="708"/>
        <w:jc w:val="both"/>
        <w:rPr>
          <w:sz w:val="28"/>
          <w:szCs w:val="28"/>
          <w:lang w:val="kk-KZ"/>
        </w:rPr>
      </w:pPr>
      <w:r w:rsidRPr="00707350">
        <w:rPr>
          <w:sz w:val="28"/>
          <w:szCs w:val="28"/>
        </w:rPr>
        <w:t>РГП на ПХВ «Национальный институт интеллектуальной собственности» Министерства юстиции Республики Казахстан</w:t>
      </w:r>
      <w:r w:rsidRPr="00707350">
        <w:rPr>
          <w:sz w:val="28"/>
          <w:szCs w:val="28"/>
          <w:lang w:val="kk-KZ"/>
        </w:rPr>
        <w:t xml:space="preserve"> сообщает, что в соответствии с пунктом _ статьи _ </w:t>
      </w:r>
      <w:r w:rsidRPr="00707350">
        <w:rPr>
          <w:sz w:val="28"/>
          <w:szCs w:val="28"/>
        </w:rPr>
        <w:t>Законом Республики Казахстан «О правовой охране топологий интегральных микросхем»</w:t>
      </w:r>
      <w:r w:rsidRPr="00707350">
        <w:rPr>
          <w:sz w:val="28"/>
          <w:szCs w:val="28"/>
          <w:lang w:val="kk-KZ"/>
        </w:rPr>
        <w:t xml:space="preserve"> топология интегральной микросхемы </w:t>
      </w:r>
      <w:r w:rsidRPr="00707350">
        <w:rPr>
          <w:sz w:val="28"/>
          <w:szCs w:val="28"/>
          <w:lang w:val="kk-KZ"/>
        </w:rPr>
        <w:br/>
        <w:t xml:space="preserve">№ _ зарегистрирована в Государственном реестре </w:t>
      </w:r>
      <w:r w:rsidRPr="00707350">
        <w:rPr>
          <w:sz w:val="28"/>
          <w:szCs w:val="28"/>
        </w:rPr>
        <w:t>топологий интегральных микросхем</w:t>
      </w:r>
      <w:r w:rsidRPr="00707350">
        <w:rPr>
          <w:sz w:val="28"/>
          <w:szCs w:val="28"/>
          <w:lang w:val="kk-KZ"/>
        </w:rPr>
        <w:t xml:space="preserve"> Республики Казахстан. </w:t>
      </w:r>
    </w:p>
    <w:p w:rsidR="008F1167" w:rsidRPr="00707350" w:rsidRDefault="008F1167" w:rsidP="008F1167">
      <w:pPr>
        <w:jc w:val="both"/>
        <w:rPr>
          <w:sz w:val="28"/>
          <w:szCs w:val="28"/>
        </w:rPr>
      </w:pPr>
    </w:p>
    <w:p w:rsidR="008F1167" w:rsidRPr="00707350" w:rsidRDefault="00DA6DCB" w:rsidP="008F1167">
      <w:pPr>
        <w:jc w:val="both"/>
        <w:rPr>
          <w:sz w:val="28"/>
          <w:szCs w:val="28"/>
          <w:lang w:val="kk-KZ"/>
        </w:rPr>
      </w:pPr>
      <w:r w:rsidRPr="00707350">
        <w:rPr>
          <w:sz w:val="28"/>
          <w:szCs w:val="28"/>
        </w:rPr>
        <w:tab/>
      </w:r>
      <w:r w:rsidR="008F1167" w:rsidRPr="00707350">
        <w:rPr>
          <w:sz w:val="28"/>
          <w:szCs w:val="28"/>
        </w:rPr>
        <w:t xml:space="preserve">Приложение: </w:t>
      </w:r>
    </w:p>
    <w:p w:rsidR="008F1167" w:rsidRPr="00707350" w:rsidRDefault="008F1167" w:rsidP="008F1167">
      <w:pPr>
        <w:jc w:val="both"/>
        <w:rPr>
          <w:sz w:val="28"/>
          <w:szCs w:val="28"/>
          <w:lang w:val="kk-KZ"/>
        </w:rPr>
      </w:pPr>
    </w:p>
    <w:p w:rsidR="008F1167" w:rsidRPr="00707350" w:rsidRDefault="008F1167" w:rsidP="008F1167">
      <w:pPr>
        <w:jc w:val="both"/>
        <w:rPr>
          <w:sz w:val="28"/>
          <w:szCs w:val="28"/>
          <w:lang w:val="kk-KZ"/>
        </w:rPr>
      </w:pPr>
    </w:p>
    <w:p w:rsidR="008F1167" w:rsidRPr="00707350" w:rsidRDefault="008F1167" w:rsidP="008F1167">
      <w:pPr>
        <w:jc w:val="both"/>
        <w:rPr>
          <w:sz w:val="28"/>
          <w:szCs w:val="28"/>
        </w:rPr>
      </w:pPr>
      <w:r w:rsidRPr="00707350">
        <w:rPr>
          <w:sz w:val="28"/>
          <w:szCs w:val="28"/>
        </w:rPr>
        <w:t xml:space="preserve">(Электронная цифровая подпись) </w:t>
      </w:r>
    </w:p>
    <w:p w:rsidR="008F1167" w:rsidRPr="00707350" w:rsidRDefault="008F1167" w:rsidP="008F1167">
      <w:pPr>
        <w:rPr>
          <w:sz w:val="28"/>
          <w:szCs w:val="28"/>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8F1167" w:rsidRPr="00707350" w:rsidRDefault="008F1167" w:rsidP="008F1167">
      <w:pPr>
        <w:rPr>
          <w:lang w:val="kk-KZ"/>
        </w:rPr>
      </w:pPr>
    </w:p>
    <w:p w:rsidR="00F01970" w:rsidRPr="00707350" w:rsidRDefault="00F01970" w:rsidP="008F1167">
      <w:pPr>
        <w:rPr>
          <w:lang w:val="kk-KZ"/>
        </w:rPr>
      </w:pPr>
    </w:p>
    <w:p w:rsidR="00EF6B94" w:rsidRPr="00707350" w:rsidRDefault="00EF6B94" w:rsidP="008F1167">
      <w:pPr>
        <w:rPr>
          <w:lang w:val="kk-KZ"/>
        </w:rPr>
      </w:pPr>
    </w:p>
    <w:p w:rsidR="00F01970" w:rsidRPr="00707350" w:rsidRDefault="00F01970" w:rsidP="008F1167">
      <w:pPr>
        <w:rPr>
          <w:lang w:val="kk-KZ"/>
        </w:rPr>
      </w:pP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lastRenderedPageBreak/>
        <w:t xml:space="preserve">Приложение 12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BA18C5" w:rsidRPr="00707350" w:rsidRDefault="00BA18C5" w:rsidP="00BA18C5">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F1167" w:rsidRPr="00707350" w:rsidRDefault="008F1167" w:rsidP="008F1167">
      <w:pPr>
        <w:rPr>
          <w:lang w:val="kk-KZ"/>
        </w:rPr>
      </w:pPr>
    </w:p>
    <w:p w:rsidR="008F1167" w:rsidRPr="00707350" w:rsidRDefault="008F1167" w:rsidP="008F1167">
      <w:pPr>
        <w:jc w:val="right"/>
        <w:rPr>
          <w:sz w:val="24"/>
          <w:szCs w:val="24"/>
          <w:lang w:val="kk-KZ"/>
        </w:rPr>
      </w:pPr>
      <w:r w:rsidRPr="00707350">
        <w:rPr>
          <w:sz w:val="24"/>
          <w:szCs w:val="24"/>
          <w:lang w:val="kk-KZ"/>
        </w:rPr>
        <w:t>Приложение 5</w:t>
      </w:r>
    </w:p>
    <w:p w:rsidR="008F1167" w:rsidRPr="00707350" w:rsidRDefault="008F1167" w:rsidP="008F1167">
      <w:pPr>
        <w:pStyle w:val="af0"/>
        <w:spacing w:before="0" w:beforeAutospacing="0" w:after="0" w:afterAutospacing="0"/>
        <w:jc w:val="right"/>
        <w:textAlignment w:val="baseline"/>
        <w:rPr>
          <w:lang w:val="kk-KZ"/>
        </w:rPr>
      </w:pPr>
      <w:r w:rsidRPr="00707350">
        <w:t xml:space="preserve">к Правилам внесения топологий в Государственный реестр </w:t>
      </w:r>
    </w:p>
    <w:p w:rsidR="008F1167" w:rsidRPr="00707350" w:rsidRDefault="008F1167" w:rsidP="008F1167">
      <w:pPr>
        <w:pStyle w:val="af0"/>
        <w:spacing w:before="0" w:beforeAutospacing="0" w:after="0" w:afterAutospacing="0"/>
        <w:jc w:val="right"/>
        <w:textAlignment w:val="baseline"/>
        <w:rPr>
          <w:lang w:val="kk-KZ"/>
        </w:rPr>
      </w:pPr>
      <w:r w:rsidRPr="00707350">
        <w:t xml:space="preserve">топологий интегральных микросхем и выдачи свидетельств </w:t>
      </w:r>
    </w:p>
    <w:p w:rsidR="008F1167" w:rsidRPr="00707350" w:rsidRDefault="008F1167" w:rsidP="008F1167">
      <w:pPr>
        <w:pStyle w:val="af0"/>
        <w:spacing w:before="0" w:beforeAutospacing="0" w:after="0" w:afterAutospacing="0"/>
        <w:jc w:val="right"/>
        <w:textAlignment w:val="baseline"/>
      </w:pPr>
      <w:r w:rsidRPr="00707350">
        <w:t>о регистрации, удостоверений авторов</w:t>
      </w:r>
    </w:p>
    <w:p w:rsidR="008F1167" w:rsidRPr="00707350" w:rsidRDefault="008F1167" w:rsidP="008F1167">
      <w:pPr>
        <w:jc w:val="right"/>
        <w:rPr>
          <w:sz w:val="24"/>
          <w:szCs w:val="24"/>
          <w:lang w:val="kk-KZ"/>
        </w:rPr>
      </w:pPr>
      <w:r w:rsidRPr="00707350">
        <w:rPr>
          <w:sz w:val="24"/>
          <w:szCs w:val="24"/>
          <w:lang w:val="kk-KZ"/>
        </w:rPr>
        <w:t>Форма</w:t>
      </w:r>
    </w:p>
    <w:p w:rsidR="008F1167" w:rsidRPr="00707350" w:rsidRDefault="008F1167" w:rsidP="008F1167">
      <w:pPr>
        <w:jc w:val="right"/>
        <w:rPr>
          <w:sz w:val="24"/>
          <w:szCs w:val="24"/>
          <w:lang w:val="kk-KZ"/>
        </w:rPr>
      </w:pPr>
    </w:p>
    <w:p w:rsidR="008F1167" w:rsidRPr="00707350" w:rsidRDefault="008F1167" w:rsidP="008F1167">
      <w:pPr>
        <w:jc w:val="right"/>
        <w:rPr>
          <w:bCs/>
          <w:sz w:val="24"/>
          <w:szCs w:val="24"/>
          <w:lang w:val="kk-KZ"/>
        </w:rPr>
      </w:pPr>
      <w:r w:rsidRPr="00707350">
        <w:rPr>
          <w:bCs/>
          <w:sz w:val="24"/>
          <w:szCs w:val="24"/>
          <w:lang w:val="kk-KZ"/>
        </w:rPr>
        <w:t>Адресат</w:t>
      </w:r>
    </w:p>
    <w:p w:rsidR="008F1167" w:rsidRPr="00707350" w:rsidRDefault="008F1167" w:rsidP="008F1167">
      <w:pPr>
        <w:rPr>
          <w:sz w:val="28"/>
          <w:szCs w:val="28"/>
        </w:rPr>
      </w:pPr>
    </w:p>
    <w:p w:rsidR="008F1167" w:rsidRPr="00707350" w:rsidRDefault="008F1167" w:rsidP="008F1167">
      <w:pPr>
        <w:jc w:val="center"/>
        <w:rPr>
          <w:sz w:val="28"/>
          <w:szCs w:val="28"/>
        </w:rPr>
      </w:pPr>
      <w:r w:rsidRPr="00707350">
        <w:rPr>
          <w:b/>
          <w:bCs/>
          <w:sz w:val="28"/>
          <w:szCs w:val="28"/>
        </w:rPr>
        <w:t>УВЕДОМЛЕНИЕ</w:t>
      </w:r>
    </w:p>
    <w:p w:rsidR="008F1167" w:rsidRPr="00707350" w:rsidRDefault="008F1167" w:rsidP="008F1167">
      <w:pPr>
        <w:jc w:val="center"/>
        <w:rPr>
          <w:b/>
          <w:bCs/>
          <w:sz w:val="28"/>
          <w:szCs w:val="28"/>
          <w:lang w:val="kk-KZ"/>
        </w:rPr>
      </w:pPr>
      <w:r w:rsidRPr="00707350">
        <w:rPr>
          <w:b/>
          <w:bCs/>
          <w:sz w:val="28"/>
          <w:szCs w:val="28"/>
          <w:lang w:val="kk-KZ"/>
        </w:rPr>
        <w:t xml:space="preserve">об отказе в оказания государственной услуги </w:t>
      </w:r>
    </w:p>
    <w:p w:rsidR="008F1167" w:rsidRPr="00707350" w:rsidRDefault="008F1167" w:rsidP="008F1167">
      <w:pPr>
        <w:jc w:val="center"/>
        <w:rPr>
          <w:b/>
          <w:bCs/>
          <w:sz w:val="28"/>
          <w:szCs w:val="28"/>
          <w:lang w:val="kk-KZ"/>
        </w:rPr>
      </w:pPr>
      <w:r w:rsidRPr="00707350">
        <w:rPr>
          <w:b/>
          <w:bCs/>
          <w:sz w:val="28"/>
          <w:szCs w:val="28"/>
          <w:lang w:val="kk-KZ"/>
        </w:rPr>
        <w:t>«Регистрация топологий интегральных микросхем»</w:t>
      </w:r>
    </w:p>
    <w:p w:rsidR="008F1167" w:rsidRPr="00707350" w:rsidRDefault="008F1167" w:rsidP="008F1167">
      <w:pPr>
        <w:jc w:val="center"/>
        <w:rPr>
          <w:b/>
          <w:sz w:val="28"/>
          <w:szCs w:val="28"/>
          <w:lang w:val="kk-KZ"/>
        </w:rPr>
      </w:pPr>
    </w:p>
    <w:p w:rsidR="008F1167" w:rsidRPr="00707350" w:rsidRDefault="008F1167" w:rsidP="008F1167">
      <w:pPr>
        <w:ind w:firstLine="708"/>
        <w:jc w:val="both"/>
        <w:rPr>
          <w:sz w:val="28"/>
          <w:szCs w:val="28"/>
        </w:rPr>
      </w:pPr>
      <w:r w:rsidRPr="00707350">
        <w:rPr>
          <w:sz w:val="28"/>
          <w:szCs w:val="28"/>
        </w:rPr>
        <w:t>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Законом Республики Казахстан «О правовой охране топологий интегральных микросхем» в регистр</w:t>
      </w:r>
      <w:r w:rsidRPr="00707350">
        <w:rPr>
          <w:sz w:val="28"/>
          <w:szCs w:val="28"/>
          <w:lang w:val="kk-KZ"/>
        </w:rPr>
        <w:t>а</w:t>
      </w:r>
      <w:proofErr w:type="spellStart"/>
      <w:r w:rsidRPr="00707350">
        <w:rPr>
          <w:sz w:val="28"/>
          <w:szCs w:val="28"/>
        </w:rPr>
        <w:t>ции</w:t>
      </w:r>
      <w:proofErr w:type="spellEnd"/>
      <w:r w:rsidRPr="00707350">
        <w:rPr>
          <w:sz w:val="28"/>
          <w:szCs w:val="28"/>
        </w:rPr>
        <w:t xml:space="preserve"> топологий интегральных микросхем № _ отказано.</w:t>
      </w:r>
    </w:p>
    <w:p w:rsidR="008F1167" w:rsidRPr="00707350" w:rsidRDefault="008F1167" w:rsidP="008F1167">
      <w:pPr>
        <w:jc w:val="both"/>
        <w:rPr>
          <w:sz w:val="28"/>
          <w:szCs w:val="28"/>
        </w:rPr>
      </w:pPr>
    </w:p>
    <w:p w:rsidR="008F1167" w:rsidRPr="00707350" w:rsidRDefault="008F1167" w:rsidP="008F1167">
      <w:pPr>
        <w:ind w:firstLine="708"/>
        <w:jc w:val="both"/>
        <w:rPr>
          <w:sz w:val="28"/>
          <w:szCs w:val="28"/>
          <w:lang w:val="kk-KZ"/>
        </w:rPr>
      </w:pPr>
      <w:r w:rsidRPr="00707350">
        <w:rPr>
          <w:sz w:val="28"/>
          <w:szCs w:val="28"/>
        </w:rPr>
        <w:t xml:space="preserve">Приложение: </w:t>
      </w:r>
    </w:p>
    <w:p w:rsidR="008F1167" w:rsidRPr="00707350" w:rsidRDefault="008F1167" w:rsidP="008F1167">
      <w:pPr>
        <w:ind w:firstLine="708"/>
        <w:jc w:val="both"/>
        <w:rPr>
          <w:sz w:val="28"/>
          <w:szCs w:val="28"/>
          <w:lang w:val="kk-KZ"/>
        </w:rPr>
      </w:pPr>
    </w:p>
    <w:p w:rsidR="00872372" w:rsidRPr="00707350" w:rsidRDefault="00872372" w:rsidP="008F1167">
      <w:pPr>
        <w:ind w:firstLine="708"/>
        <w:jc w:val="both"/>
        <w:rPr>
          <w:sz w:val="28"/>
          <w:szCs w:val="28"/>
          <w:lang w:val="kk-KZ"/>
        </w:rPr>
      </w:pPr>
    </w:p>
    <w:p w:rsidR="008F1167" w:rsidRPr="00707350" w:rsidRDefault="008F1167" w:rsidP="00872372">
      <w:pPr>
        <w:jc w:val="both"/>
        <w:rPr>
          <w:sz w:val="28"/>
          <w:szCs w:val="28"/>
        </w:rPr>
      </w:pPr>
      <w:r w:rsidRPr="00707350">
        <w:rPr>
          <w:sz w:val="28"/>
          <w:szCs w:val="28"/>
        </w:rPr>
        <w:t xml:space="preserve">(Электронная цифровая подпись) </w:t>
      </w:r>
    </w:p>
    <w:p w:rsidR="008F1167" w:rsidRPr="00707350" w:rsidRDefault="008F1167"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lastRenderedPageBreak/>
        <w:t>Приложение 13</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A92C99" w:rsidRPr="00707350" w:rsidRDefault="00A92C99" w:rsidP="00C51A7E">
      <w:pPr>
        <w:rPr>
          <w:b/>
          <w:sz w:val="28"/>
          <w:szCs w:val="28"/>
        </w:rPr>
      </w:pPr>
    </w:p>
    <w:p w:rsidR="00A92C99" w:rsidRPr="00707350" w:rsidRDefault="00A92C99" w:rsidP="00A92C99">
      <w:pPr>
        <w:jc w:val="right"/>
        <w:rPr>
          <w:sz w:val="24"/>
          <w:szCs w:val="24"/>
        </w:rPr>
      </w:pPr>
      <w:r w:rsidRPr="00707350">
        <w:rPr>
          <w:sz w:val="24"/>
          <w:szCs w:val="24"/>
        </w:rPr>
        <w:t xml:space="preserve">Приложение 4 </w:t>
      </w:r>
    </w:p>
    <w:p w:rsidR="00A92C99" w:rsidRPr="00707350" w:rsidRDefault="00A92C99" w:rsidP="00A92C99">
      <w:pPr>
        <w:jc w:val="right"/>
        <w:rPr>
          <w:sz w:val="24"/>
          <w:szCs w:val="24"/>
          <w:lang w:val="kk-KZ"/>
        </w:rPr>
      </w:pPr>
      <w:r w:rsidRPr="00707350">
        <w:rPr>
          <w:sz w:val="24"/>
          <w:szCs w:val="24"/>
        </w:rPr>
        <w:t xml:space="preserve">к Правилам о регистрации селекционных достижений </w:t>
      </w:r>
      <w:proofErr w:type="gramStart"/>
      <w:r w:rsidRPr="00707350">
        <w:rPr>
          <w:sz w:val="24"/>
          <w:szCs w:val="24"/>
        </w:rPr>
        <w:t>в</w:t>
      </w:r>
      <w:proofErr w:type="gramEnd"/>
      <w:r w:rsidRPr="00707350">
        <w:rPr>
          <w:sz w:val="24"/>
          <w:szCs w:val="24"/>
        </w:rPr>
        <w:t xml:space="preserve"> </w:t>
      </w:r>
    </w:p>
    <w:p w:rsidR="00A92C99" w:rsidRPr="00707350" w:rsidRDefault="00A92C99" w:rsidP="00A92C9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и выдачи </w:t>
      </w:r>
    </w:p>
    <w:p w:rsidR="00A92C99" w:rsidRPr="00707350" w:rsidRDefault="00A92C99" w:rsidP="00A92C99">
      <w:pPr>
        <w:jc w:val="right"/>
        <w:rPr>
          <w:sz w:val="24"/>
          <w:szCs w:val="24"/>
          <w:lang w:val="kk-KZ"/>
        </w:rPr>
      </w:pPr>
      <w:r w:rsidRPr="00707350">
        <w:rPr>
          <w:sz w:val="24"/>
          <w:szCs w:val="24"/>
        </w:rPr>
        <w:t xml:space="preserve">охранных документов и их дубликатов, аннулирования и </w:t>
      </w:r>
    </w:p>
    <w:p w:rsidR="00A92C99" w:rsidRPr="00707350" w:rsidRDefault="00A92C99" w:rsidP="00A92C99">
      <w:pPr>
        <w:jc w:val="right"/>
        <w:rPr>
          <w:sz w:val="24"/>
          <w:szCs w:val="24"/>
        </w:rPr>
      </w:pPr>
      <w:r w:rsidRPr="00707350">
        <w:rPr>
          <w:sz w:val="24"/>
          <w:szCs w:val="24"/>
        </w:rPr>
        <w:t>досрочного прекращения действия патентов</w:t>
      </w:r>
    </w:p>
    <w:p w:rsidR="00A92C99" w:rsidRPr="00707350" w:rsidRDefault="00A92C99" w:rsidP="00A92C99">
      <w:pPr>
        <w:jc w:val="right"/>
        <w:rPr>
          <w:lang w:val="kk-KZ"/>
        </w:rPr>
      </w:pPr>
      <w:r w:rsidRPr="00707350">
        <w:rPr>
          <w:sz w:val="24"/>
          <w:szCs w:val="24"/>
          <w:lang w:val="kk-KZ"/>
        </w:rPr>
        <w:t>Ф</w:t>
      </w:r>
      <w:proofErr w:type="spellStart"/>
      <w:r w:rsidRPr="00707350">
        <w:rPr>
          <w:sz w:val="24"/>
          <w:szCs w:val="24"/>
        </w:rPr>
        <w:t>орма</w:t>
      </w:r>
      <w:proofErr w:type="spellEnd"/>
    </w:p>
    <w:p w:rsidR="00A92C99" w:rsidRPr="00707350" w:rsidRDefault="00A92C99" w:rsidP="00A92C99">
      <w:pPr>
        <w:jc w:val="right"/>
        <w:rPr>
          <w:lang w:val="kk-KZ"/>
        </w:rPr>
      </w:pPr>
    </w:p>
    <w:p w:rsidR="00A92C99" w:rsidRPr="00707350" w:rsidRDefault="00A92C99" w:rsidP="00A92C99">
      <w:pPr>
        <w:rPr>
          <w:sz w:val="28"/>
          <w:szCs w:val="28"/>
        </w:rPr>
      </w:pPr>
    </w:p>
    <w:p w:rsidR="00A92C99" w:rsidRPr="00707350" w:rsidRDefault="00A92C99" w:rsidP="00A92C99">
      <w:pPr>
        <w:jc w:val="center"/>
        <w:rPr>
          <w:sz w:val="28"/>
          <w:szCs w:val="28"/>
        </w:rPr>
      </w:pPr>
      <w:r w:rsidRPr="00707350">
        <w:rPr>
          <w:b/>
          <w:bCs/>
          <w:sz w:val="28"/>
          <w:szCs w:val="28"/>
        </w:rPr>
        <w:t>УВЕДОМЛЕНИЕ</w:t>
      </w:r>
    </w:p>
    <w:p w:rsidR="00A92C99" w:rsidRPr="00707350" w:rsidRDefault="00A92C99" w:rsidP="00A92C99">
      <w:pPr>
        <w:jc w:val="center"/>
        <w:rPr>
          <w:b/>
          <w:bCs/>
          <w:sz w:val="28"/>
          <w:szCs w:val="28"/>
          <w:lang w:val="kk-KZ"/>
        </w:rPr>
      </w:pPr>
      <w:r w:rsidRPr="00707350">
        <w:rPr>
          <w:b/>
          <w:bCs/>
          <w:sz w:val="28"/>
          <w:szCs w:val="28"/>
          <w:lang w:val="kk-KZ"/>
        </w:rPr>
        <w:t xml:space="preserve">об оказании государственной услуги </w:t>
      </w:r>
    </w:p>
    <w:p w:rsidR="00A92C99" w:rsidRPr="00707350" w:rsidRDefault="00A92C99" w:rsidP="00A92C99">
      <w:pPr>
        <w:jc w:val="center"/>
        <w:rPr>
          <w:b/>
          <w:bCs/>
          <w:sz w:val="28"/>
          <w:szCs w:val="28"/>
          <w:lang w:val="kk-KZ"/>
        </w:rPr>
      </w:pPr>
      <w:r w:rsidRPr="00707350">
        <w:rPr>
          <w:b/>
          <w:bCs/>
          <w:sz w:val="28"/>
          <w:szCs w:val="28"/>
        </w:rPr>
        <w:t>«</w:t>
      </w:r>
      <w:r w:rsidRPr="00707350">
        <w:rPr>
          <w:b/>
          <w:bCs/>
          <w:spacing w:val="2"/>
          <w:kern w:val="24"/>
          <w:sz w:val="28"/>
          <w:szCs w:val="28"/>
        </w:rPr>
        <w:t>Выдача охранного документа на селекционное достижение</w:t>
      </w:r>
      <w:r w:rsidRPr="00707350">
        <w:rPr>
          <w:b/>
          <w:bCs/>
          <w:sz w:val="28"/>
          <w:szCs w:val="28"/>
        </w:rPr>
        <w:t>»</w:t>
      </w:r>
      <w:r w:rsidRPr="00707350">
        <w:rPr>
          <w:b/>
          <w:bCs/>
          <w:sz w:val="28"/>
          <w:szCs w:val="28"/>
          <w:lang w:val="kk-KZ"/>
        </w:rPr>
        <w:t xml:space="preserve"> </w:t>
      </w:r>
    </w:p>
    <w:p w:rsidR="00A92C99" w:rsidRPr="00707350" w:rsidRDefault="00A92C99" w:rsidP="00A92C99">
      <w:pPr>
        <w:jc w:val="center"/>
        <w:rPr>
          <w:sz w:val="28"/>
          <w:szCs w:val="28"/>
          <w:lang w:val="kk-KZ"/>
        </w:rPr>
      </w:pPr>
    </w:p>
    <w:p w:rsidR="00A92C99" w:rsidRPr="00707350" w:rsidRDefault="00A92C99" w:rsidP="00A92C99">
      <w:pPr>
        <w:ind w:firstLine="708"/>
        <w:jc w:val="both"/>
        <w:rPr>
          <w:sz w:val="28"/>
          <w:szCs w:val="28"/>
          <w:lang w:val="kk-KZ"/>
        </w:rPr>
      </w:pPr>
      <w:r w:rsidRPr="00707350">
        <w:rPr>
          <w:sz w:val="28"/>
          <w:szCs w:val="28"/>
        </w:rPr>
        <w:t>РГП на ПХВ «Национальный институт интеллектуальной собственности» Министерства юстиции Республики Казахстан</w:t>
      </w:r>
      <w:r w:rsidRPr="00707350">
        <w:rPr>
          <w:sz w:val="28"/>
          <w:szCs w:val="28"/>
          <w:lang w:val="kk-KZ"/>
        </w:rPr>
        <w:t xml:space="preserve"> сообщает, что в соответствии с пунктом _ статьи _ </w:t>
      </w:r>
      <w:r w:rsidRPr="00707350">
        <w:rPr>
          <w:sz w:val="28"/>
          <w:szCs w:val="28"/>
        </w:rPr>
        <w:t xml:space="preserve">Законом Республики Казахстан от 13 июля 1999 года </w:t>
      </w:r>
      <w:r w:rsidRPr="00707350">
        <w:rPr>
          <w:sz w:val="28"/>
          <w:szCs w:val="28"/>
        </w:rPr>
        <w:br/>
        <w:t>«Об охране селекционных достижений»</w:t>
      </w:r>
      <w:r w:rsidRPr="00707350">
        <w:rPr>
          <w:sz w:val="28"/>
          <w:szCs w:val="28"/>
          <w:lang w:val="kk-KZ"/>
        </w:rPr>
        <w:t xml:space="preserve"> о выдаче охранного документа </w:t>
      </w:r>
      <w:r w:rsidRPr="00707350">
        <w:rPr>
          <w:sz w:val="28"/>
          <w:szCs w:val="28"/>
          <w:lang w:val="kk-KZ"/>
        </w:rPr>
        <w:br/>
        <w:t xml:space="preserve">№ _ </w:t>
      </w:r>
      <w:proofErr w:type="gramStart"/>
      <w:r w:rsidRPr="00707350">
        <w:rPr>
          <w:sz w:val="28"/>
          <w:szCs w:val="28"/>
          <w:lang w:val="kk-KZ"/>
        </w:rPr>
        <w:t>зарегистрирована</w:t>
      </w:r>
      <w:proofErr w:type="gramEnd"/>
      <w:r w:rsidRPr="00707350">
        <w:rPr>
          <w:sz w:val="28"/>
          <w:szCs w:val="28"/>
          <w:lang w:val="kk-KZ"/>
        </w:rPr>
        <w:t xml:space="preserve"> в Государственном реестре селекционных достижений Республики Казахстан. </w:t>
      </w:r>
    </w:p>
    <w:p w:rsidR="00A92C99" w:rsidRPr="00707350" w:rsidRDefault="00A92C99" w:rsidP="00A92C99">
      <w:pPr>
        <w:jc w:val="both"/>
        <w:rPr>
          <w:sz w:val="28"/>
          <w:szCs w:val="28"/>
          <w:lang w:val="kk-KZ"/>
        </w:rPr>
      </w:pPr>
    </w:p>
    <w:p w:rsidR="00A92C99" w:rsidRPr="00707350" w:rsidRDefault="00DA6DCB" w:rsidP="00A92C99">
      <w:pPr>
        <w:jc w:val="both"/>
        <w:rPr>
          <w:sz w:val="28"/>
          <w:szCs w:val="28"/>
        </w:rPr>
      </w:pPr>
      <w:r w:rsidRPr="00707350">
        <w:rPr>
          <w:sz w:val="28"/>
          <w:szCs w:val="28"/>
        </w:rPr>
        <w:tab/>
      </w:r>
      <w:r w:rsidR="00A92C99" w:rsidRPr="00707350">
        <w:rPr>
          <w:sz w:val="28"/>
          <w:szCs w:val="28"/>
        </w:rPr>
        <w:t xml:space="preserve">Приложение: </w:t>
      </w: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r w:rsidRPr="00707350">
        <w:rPr>
          <w:sz w:val="28"/>
          <w:szCs w:val="28"/>
        </w:rPr>
        <w:t>(</w:t>
      </w:r>
      <w:r w:rsidR="00872372" w:rsidRPr="00707350">
        <w:rPr>
          <w:sz w:val="28"/>
          <w:szCs w:val="28"/>
        </w:rPr>
        <w:t>Электронная цифровая подпись</w:t>
      </w:r>
      <w:r w:rsidRPr="00707350">
        <w:rPr>
          <w:sz w:val="28"/>
          <w:szCs w:val="28"/>
        </w:rPr>
        <w:t xml:space="preserve">) </w:t>
      </w: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lastRenderedPageBreak/>
        <w:t>Приложение 14</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A92C99" w:rsidRPr="00707350" w:rsidRDefault="00A92C99" w:rsidP="00A92C99">
      <w:pPr>
        <w:jc w:val="both"/>
        <w:rPr>
          <w:sz w:val="28"/>
          <w:szCs w:val="28"/>
          <w:lang w:val="kk-KZ"/>
        </w:rPr>
      </w:pPr>
    </w:p>
    <w:p w:rsidR="00A92C99" w:rsidRPr="00707350" w:rsidRDefault="00A92C99" w:rsidP="00A92C99">
      <w:pPr>
        <w:jc w:val="right"/>
        <w:rPr>
          <w:sz w:val="24"/>
          <w:szCs w:val="24"/>
          <w:lang w:val="kk-KZ"/>
        </w:rPr>
      </w:pPr>
      <w:r w:rsidRPr="00707350">
        <w:rPr>
          <w:sz w:val="24"/>
          <w:szCs w:val="24"/>
        </w:rPr>
        <w:t xml:space="preserve">Приложение </w:t>
      </w:r>
      <w:r w:rsidRPr="00707350">
        <w:rPr>
          <w:sz w:val="24"/>
          <w:szCs w:val="24"/>
          <w:lang w:val="kk-KZ"/>
        </w:rPr>
        <w:t>5</w:t>
      </w:r>
    </w:p>
    <w:p w:rsidR="00A92C99" w:rsidRPr="00707350" w:rsidRDefault="00A92C99" w:rsidP="00A92C99">
      <w:pPr>
        <w:jc w:val="right"/>
        <w:rPr>
          <w:sz w:val="24"/>
          <w:szCs w:val="24"/>
          <w:lang w:val="kk-KZ"/>
        </w:rPr>
      </w:pPr>
      <w:r w:rsidRPr="00707350">
        <w:rPr>
          <w:sz w:val="24"/>
          <w:szCs w:val="24"/>
        </w:rPr>
        <w:t xml:space="preserve">к Правилам о регистрации селекционных достижений </w:t>
      </w:r>
      <w:proofErr w:type="gramStart"/>
      <w:r w:rsidRPr="00707350">
        <w:rPr>
          <w:sz w:val="24"/>
          <w:szCs w:val="24"/>
        </w:rPr>
        <w:t>в</w:t>
      </w:r>
      <w:proofErr w:type="gramEnd"/>
      <w:r w:rsidRPr="00707350">
        <w:rPr>
          <w:sz w:val="24"/>
          <w:szCs w:val="24"/>
        </w:rPr>
        <w:t xml:space="preserve"> </w:t>
      </w:r>
    </w:p>
    <w:p w:rsidR="00A92C99" w:rsidRPr="00707350" w:rsidRDefault="00A92C99" w:rsidP="00A92C9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и выдачи </w:t>
      </w:r>
    </w:p>
    <w:p w:rsidR="00A92C99" w:rsidRPr="00707350" w:rsidRDefault="00A92C99" w:rsidP="00A92C99">
      <w:pPr>
        <w:jc w:val="right"/>
        <w:rPr>
          <w:sz w:val="24"/>
          <w:szCs w:val="24"/>
          <w:lang w:val="kk-KZ"/>
        </w:rPr>
      </w:pPr>
      <w:r w:rsidRPr="00707350">
        <w:rPr>
          <w:sz w:val="24"/>
          <w:szCs w:val="24"/>
        </w:rPr>
        <w:t xml:space="preserve">охранных документов и их дубликатов, аннулирования и </w:t>
      </w:r>
    </w:p>
    <w:p w:rsidR="00A92C99" w:rsidRPr="00707350" w:rsidRDefault="00A92C99" w:rsidP="00A92C99">
      <w:pPr>
        <w:jc w:val="right"/>
        <w:rPr>
          <w:sz w:val="24"/>
          <w:szCs w:val="24"/>
        </w:rPr>
      </w:pPr>
      <w:r w:rsidRPr="00707350">
        <w:rPr>
          <w:sz w:val="24"/>
          <w:szCs w:val="24"/>
        </w:rPr>
        <w:t>досрочного прекращения действия патентов</w:t>
      </w:r>
    </w:p>
    <w:p w:rsidR="00A92C99" w:rsidRPr="00707350" w:rsidRDefault="00A92C99" w:rsidP="00A92C9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A92C99" w:rsidRPr="00707350" w:rsidRDefault="00A92C99" w:rsidP="00A92C99">
      <w:pPr>
        <w:jc w:val="right"/>
        <w:rPr>
          <w:sz w:val="24"/>
          <w:szCs w:val="24"/>
          <w:lang w:val="kk-KZ"/>
        </w:rPr>
      </w:pPr>
    </w:p>
    <w:p w:rsidR="00A92C99" w:rsidRPr="00707350" w:rsidRDefault="00A92C99" w:rsidP="00A92C99">
      <w:pPr>
        <w:jc w:val="right"/>
        <w:rPr>
          <w:bCs/>
          <w:sz w:val="24"/>
          <w:szCs w:val="24"/>
          <w:lang w:val="kk-KZ"/>
        </w:rPr>
      </w:pPr>
      <w:r w:rsidRPr="00707350">
        <w:rPr>
          <w:bCs/>
          <w:sz w:val="24"/>
          <w:szCs w:val="24"/>
          <w:lang w:val="kk-KZ"/>
        </w:rPr>
        <w:t>Адресат</w:t>
      </w:r>
    </w:p>
    <w:p w:rsidR="00A92C99" w:rsidRPr="00707350" w:rsidRDefault="00A92C99" w:rsidP="00A92C99">
      <w:pPr>
        <w:jc w:val="right"/>
        <w:rPr>
          <w:bCs/>
          <w:sz w:val="24"/>
          <w:szCs w:val="24"/>
          <w:lang w:val="kk-KZ"/>
        </w:rPr>
      </w:pPr>
      <w:r w:rsidRPr="00707350">
        <w:rPr>
          <w:bCs/>
          <w:sz w:val="24"/>
          <w:szCs w:val="24"/>
          <w:lang w:val="kk-KZ"/>
        </w:rPr>
        <w:t>Адрес</w:t>
      </w:r>
    </w:p>
    <w:p w:rsidR="00A92C99" w:rsidRPr="00707350" w:rsidRDefault="00A92C99" w:rsidP="00A92C99">
      <w:pPr>
        <w:jc w:val="right"/>
        <w:rPr>
          <w:bCs/>
          <w:sz w:val="28"/>
          <w:szCs w:val="28"/>
          <w:lang w:val="kk-KZ"/>
        </w:rPr>
      </w:pPr>
    </w:p>
    <w:p w:rsidR="00A92C99" w:rsidRPr="00707350" w:rsidRDefault="00A92C99" w:rsidP="00A92C99">
      <w:pPr>
        <w:jc w:val="center"/>
        <w:rPr>
          <w:sz w:val="28"/>
          <w:szCs w:val="28"/>
        </w:rPr>
      </w:pPr>
      <w:r w:rsidRPr="00707350">
        <w:rPr>
          <w:b/>
          <w:bCs/>
          <w:sz w:val="28"/>
          <w:szCs w:val="28"/>
        </w:rPr>
        <w:t>УВЕДОМЛЕНИЕ</w:t>
      </w:r>
    </w:p>
    <w:p w:rsidR="00A92C99" w:rsidRPr="00707350" w:rsidRDefault="00A92C99" w:rsidP="00A92C99">
      <w:pPr>
        <w:jc w:val="center"/>
        <w:rPr>
          <w:b/>
          <w:bCs/>
          <w:sz w:val="28"/>
          <w:szCs w:val="28"/>
          <w:lang w:val="kk-KZ"/>
        </w:rPr>
      </w:pPr>
      <w:r w:rsidRPr="00707350">
        <w:rPr>
          <w:b/>
          <w:bCs/>
          <w:sz w:val="28"/>
          <w:szCs w:val="28"/>
          <w:lang w:val="kk-KZ"/>
        </w:rPr>
        <w:t xml:space="preserve">об отказе в оказании государственной услуги </w:t>
      </w:r>
    </w:p>
    <w:p w:rsidR="00A92C99" w:rsidRPr="00707350" w:rsidRDefault="00A92C99" w:rsidP="00A92C99">
      <w:pPr>
        <w:jc w:val="center"/>
        <w:rPr>
          <w:b/>
          <w:bCs/>
          <w:sz w:val="28"/>
          <w:szCs w:val="28"/>
          <w:lang w:val="kk-KZ"/>
        </w:rPr>
      </w:pPr>
      <w:r w:rsidRPr="00707350">
        <w:rPr>
          <w:b/>
          <w:bCs/>
          <w:sz w:val="28"/>
          <w:szCs w:val="28"/>
        </w:rPr>
        <w:t>«</w:t>
      </w:r>
      <w:r w:rsidRPr="00707350">
        <w:rPr>
          <w:b/>
          <w:bCs/>
          <w:spacing w:val="2"/>
          <w:kern w:val="24"/>
          <w:sz w:val="28"/>
          <w:szCs w:val="28"/>
        </w:rPr>
        <w:t>Выдача охранного документа на селекционное достижение</w:t>
      </w:r>
      <w:r w:rsidRPr="00707350">
        <w:rPr>
          <w:b/>
          <w:bCs/>
          <w:sz w:val="28"/>
          <w:szCs w:val="28"/>
        </w:rPr>
        <w:t>»</w:t>
      </w:r>
      <w:r w:rsidRPr="00707350">
        <w:rPr>
          <w:b/>
          <w:bCs/>
          <w:sz w:val="28"/>
          <w:szCs w:val="28"/>
          <w:lang w:val="kk-KZ"/>
        </w:rPr>
        <w:t xml:space="preserve"> </w:t>
      </w:r>
    </w:p>
    <w:p w:rsidR="00A92C99" w:rsidRPr="00707350" w:rsidRDefault="00A92C99" w:rsidP="00A92C99">
      <w:pPr>
        <w:jc w:val="center"/>
        <w:rPr>
          <w:b/>
          <w:sz w:val="28"/>
          <w:szCs w:val="28"/>
          <w:lang w:val="kk-KZ"/>
        </w:rPr>
      </w:pPr>
    </w:p>
    <w:p w:rsidR="00A92C99" w:rsidRPr="00707350" w:rsidRDefault="00A92C99" w:rsidP="00A92C99">
      <w:pPr>
        <w:ind w:firstLine="708"/>
        <w:jc w:val="both"/>
        <w:rPr>
          <w:sz w:val="28"/>
          <w:szCs w:val="28"/>
        </w:rPr>
      </w:pPr>
      <w:r w:rsidRPr="00707350">
        <w:rPr>
          <w:sz w:val="28"/>
          <w:szCs w:val="28"/>
        </w:rPr>
        <w:t>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w:t>
      </w:r>
      <w:r w:rsidRPr="00707350">
        <w:rPr>
          <w:sz w:val="28"/>
          <w:szCs w:val="28"/>
          <w:lang w:val="kk-KZ"/>
        </w:rPr>
        <w:t>а</w:t>
      </w:r>
      <w:r w:rsidRPr="00707350">
        <w:rPr>
          <w:sz w:val="28"/>
          <w:szCs w:val="28"/>
        </w:rPr>
        <w:t xml:space="preserve"> Республики Казахстан от 13 июля 1999 года «Об охране селекционных достижений» </w:t>
      </w:r>
      <w:r w:rsidRPr="00707350">
        <w:rPr>
          <w:sz w:val="28"/>
          <w:szCs w:val="28"/>
          <w:lang w:val="kk-KZ"/>
        </w:rPr>
        <w:t xml:space="preserve">о выдачи охранного документа </w:t>
      </w:r>
      <w:r w:rsidRPr="00707350">
        <w:rPr>
          <w:sz w:val="28"/>
          <w:szCs w:val="28"/>
        </w:rPr>
        <w:t>отказано.</w:t>
      </w:r>
    </w:p>
    <w:p w:rsidR="00A92C99" w:rsidRPr="00707350" w:rsidRDefault="00A92C99" w:rsidP="00A92C99">
      <w:pPr>
        <w:jc w:val="both"/>
        <w:rPr>
          <w:sz w:val="28"/>
          <w:szCs w:val="28"/>
        </w:rPr>
      </w:pPr>
    </w:p>
    <w:p w:rsidR="00A92C99" w:rsidRPr="00707350" w:rsidRDefault="00DA6DCB" w:rsidP="00A92C99">
      <w:pPr>
        <w:jc w:val="both"/>
        <w:rPr>
          <w:sz w:val="28"/>
          <w:szCs w:val="28"/>
        </w:rPr>
      </w:pPr>
      <w:r w:rsidRPr="00707350">
        <w:rPr>
          <w:sz w:val="28"/>
          <w:szCs w:val="28"/>
        </w:rPr>
        <w:tab/>
      </w:r>
      <w:r w:rsidR="00A92C99" w:rsidRPr="00707350">
        <w:rPr>
          <w:sz w:val="28"/>
          <w:szCs w:val="28"/>
        </w:rPr>
        <w:t xml:space="preserve">Приложение: </w:t>
      </w: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 xml:space="preserve">) </w:t>
      </w: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C51A7E">
      <w:pPr>
        <w:rPr>
          <w:b/>
          <w:sz w:val="28"/>
          <w:szCs w:val="28"/>
        </w:rPr>
      </w:pP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lastRenderedPageBreak/>
        <w:t>Приложение 15</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A92C99" w:rsidRPr="00707350" w:rsidRDefault="00A92C99" w:rsidP="00C51A7E">
      <w:pPr>
        <w:rPr>
          <w:b/>
          <w:sz w:val="28"/>
          <w:szCs w:val="28"/>
        </w:rPr>
      </w:pPr>
    </w:p>
    <w:p w:rsidR="00A92C99" w:rsidRPr="00707350" w:rsidRDefault="00A92C99" w:rsidP="00A92C99">
      <w:pPr>
        <w:jc w:val="right"/>
        <w:rPr>
          <w:sz w:val="24"/>
          <w:szCs w:val="24"/>
        </w:rPr>
      </w:pPr>
      <w:r w:rsidRPr="00707350">
        <w:rPr>
          <w:sz w:val="24"/>
          <w:szCs w:val="24"/>
        </w:rPr>
        <w:t xml:space="preserve">Приложение </w:t>
      </w:r>
      <w:r w:rsidRPr="00707350">
        <w:rPr>
          <w:sz w:val="24"/>
          <w:szCs w:val="24"/>
          <w:lang w:val="kk-KZ"/>
        </w:rPr>
        <w:t>9</w:t>
      </w:r>
      <w:r w:rsidRPr="00707350">
        <w:rPr>
          <w:sz w:val="24"/>
          <w:szCs w:val="24"/>
        </w:rPr>
        <w:t xml:space="preserve"> </w:t>
      </w:r>
    </w:p>
    <w:p w:rsidR="00A92C99" w:rsidRPr="00707350" w:rsidRDefault="00A92C99" w:rsidP="00A92C99">
      <w:pPr>
        <w:jc w:val="right"/>
        <w:rPr>
          <w:sz w:val="24"/>
          <w:szCs w:val="24"/>
          <w:lang w:val="kk-KZ"/>
        </w:rPr>
      </w:pPr>
      <w:r w:rsidRPr="00707350">
        <w:rPr>
          <w:sz w:val="24"/>
          <w:szCs w:val="24"/>
        </w:rPr>
        <w:t xml:space="preserve">к Правилам о регистрации селекционных достижений </w:t>
      </w:r>
      <w:proofErr w:type="gramStart"/>
      <w:r w:rsidRPr="00707350">
        <w:rPr>
          <w:sz w:val="24"/>
          <w:szCs w:val="24"/>
        </w:rPr>
        <w:t>в</w:t>
      </w:r>
      <w:proofErr w:type="gramEnd"/>
      <w:r w:rsidRPr="00707350">
        <w:rPr>
          <w:sz w:val="24"/>
          <w:szCs w:val="24"/>
        </w:rPr>
        <w:t xml:space="preserve"> </w:t>
      </w:r>
    </w:p>
    <w:p w:rsidR="00A92C99" w:rsidRPr="00707350" w:rsidRDefault="00A92C99" w:rsidP="00A92C9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и выдачи </w:t>
      </w:r>
    </w:p>
    <w:p w:rsidR="00A92C99" w:rsidRPr="00707350" w:rsidRDefault="00A92C99" w:rsidP="00A92C99">
      <w:pPr>
        <w:jc w:val="right"/>
        <w:rPr>
          <w:sz w:val="24"/>
          <w:szCs w:val="24"/>
          <w:lang w:val="kk-KZ"/>
        </w:rPr>
      </w:pPr>
      <w:r w:rsidRPr="00707350">
        <w:rPr>
          <w:sz w:val="24"/>
          <w:szCs w:val="24"/>
        </w:rPr>
        <w:t xml:space="preserve">охранных документов и их дубликатов, аннулирования и </w:t>
      </w:r>
    </w:p>
    <w:p w:rsidR="00A92C99" w:rsidRPr="00707350" w:rsidRDefault="00A92C99" w:rsidP="00A92C99">
      <w:pPr>
        <w:jc w:val="right"/>
        <w:rPr>
          <w:sz w:val="24"/>
          <w:szCs w:val="24"/>
        </w:rPr>
      </w:pPr>
      <w:r w:rsidRPr="00707350">
        <w:rPr>
          <w:sz w:val="24"/>
          <w:szCs w:val="24"/>
        </w:rPr>
        <w:t>досрочного прекращения действия патентов</w:t>
      </w:r>
    </w:p>
    <w:p w:rsidR="00A92C99" w:rsidRPr="00707350" w:rsidRDefault="00A92C99" w:rsidP="00A92C9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A92C99" w:rsidRPr="00707350" w:rsidRDefault="00A92C99" w:rsidP="00A92C99">
      <w:pPr>
        <w:rPr>
          <w:sz w:val="24"/>
          <w:szCs w:val="24"/>
        </w:rPr>
      </w:pPr>
    </w:p>
    <w:p w:rsidR="00A92C99" w:rsidRPr="00707350" w:rsidRDefault="00A92C99" w:rsidP="00A92C99">
      <w:pPr>
        <w:jc w:val="center"/>
        <w:rPr>
          <w:sz w:val="28"/>
          <w:szCs w:val="28"/>
        </w:rPr>
      </w:pPr>
      <w:r w:rsidRPr="00707350">
        <w:rPr>
          <w:b/>
          <w:bCs/>
          <w:sz w:val="28"/>
          <w:szCs w:val="28"/>
        </w:rPr>
        <w:t>УВЕДОМЛЕНИЕ</w:t>
      </w:r>
    </w:p>
    <w:p w:rsidR="00A92C99" w:rsidRPr="00707350" w:rsidRDefault="00A92C99" w:rsidP="00A92C99">
      <w:pPr>
        <w:jc w:val="center"/>
        <w:rPr>
          <w:b/>
          <w:bCs/>
          <w:spacing w:val="2"/>
          <w:kern w:val="24"/>
          <w:sz w:val="28"/>
          <w:szCs w:val="28"/>
          <w:lang w:val="kk-KZ"/>
        </w:rPr>
      </w:pPr>
      <w:r w:rsidRPr="00707350">
        <w:rPr>
          <w:b/>
          <w:bCs/>
          <w:sz w:val="28"/>
          <w:szCs w:val="28"/>
          <w:lang w:val="kk-KZ"/>
        </w:rPr>
        <w:t xml:space="preserve">о выдаче дубликата </w:t>
      </w:r>
      <w:r w:rsidRPr="00707350">
        <w:rPr>
          <w:b/>
          <w:bCs/>
          <w:spacing w:val="2"/>
          <w:kern w:val="24"/>
          <w:sz w:val="28"/>
          <w:szCs w:val="28"/>
        </w:rPr>
        <w:t xml:space="preserve">охранного документа </w:t>
      </w:r>
    </w:p>
    <w:p w:rsidR="00A92C99" w:rsidRPr="00707350" w:rsidRDefault="00A92C99" w:rsidP="00A92C99">
      <w:pPr>
        <w:jc w:val="center"/>
        <w:rPr>
          <w:b/>
          <w:bCs/>
          <w:sz w:val="28"/>
          <w:szCs w:val="28"/>
          <w:lang w:val="kk-KZ"/>
        </w:rPr>
      </w:pPr>
      <w:r w:rsidRPr="00707350">
        <w:rPr>
          <w:b/>
          <w:bCs/>
          <w:spacing w:val="2"/>
          <w:kern w:val="24"/>
          <w:sz w:val="28"/>
          <w:szCs w:val="28"/>
        </w:rPr>
        <w:t>на селекционное достижение</w:t>
      </w:r>
    </w:p>
    <w:p w:rsidR="00A92C99" w:rsidRPr="00707350" w:rsidRDefault="00A92C99" w:rsidP="00A92C99">
      <w:pPr>
        <w:jc w:val="center"/>
        <w:rPr>
          <w:sz w:val="28"/>
          <w:szCs w:val="28"/>
          <w:lang w:val="kk-KZ"/>
        </w:rPr>
      </w:pPr>
    </w:p>
    <w:p w:rsidR="00A92C99" w:rsidRPr="00707350" w:rsidRDefault="00A92C99" w:rsidP="00A92C99">
      <w:pPr>
        <w:ind w:firstLine="708"/>
        <w:jc w:val="both"/>
        <w:rPr>
          <w:sz w:val="28"/>
          <w:szCs w:val="28"/>
          <w:lang w:val="kk-KZ"/>
        </w:rPr>
      </w:pPr>
      <w:r w:rsidRPr="00707350">
        <w:rPr>
          <w:sz w:val="28"/>
          <w:szCs w:val="28"/>
        </w:rPr>
        <w:t>РГП на ПХВ «Национальный институт интеллектуальной собственности» Министерства юстиции Республики Казахстан</w:t>
      </w:r>
      <w:r w:rsidRPr="00707350">
        <w:rPr>
          <w:sz w:val="28"/>
          <w:szCs w:val="28"/>
          <w:lang w:val="kk-KZ"/>
        </w:rPr>
        <w:t xml:space="preserve"> сообщает, что в соответствии с пунктом _ статьи _ </w:t>
      </w:r>
      <w:r w:rsidRPr="00707350">
        <w:rPr>
          <w:sz w:val="28"/>
          <w:szCs w:val="28"/>
        </w:rPr>
        <w:t>Законом Республики Казахстан от 13 июля 1999 года «Об охране селекционных достижений»</w:t>
      </w:r>
      <w:r w:rsidRPr="00707350">
        <w:rPr>
          <w:sz w:val="28"/>
          <w:szCs w:val="28"/>
          <w:lang w:val="kk-KZ"/>
        </w:rPr>
        <w:t xml:space="preserve"> о выдаче дубликата охранного документа № _ </w:t>
      </w:r>
      <w:proofErr w:type="gramStart"/>
      <w:r w:rsidRPr="00707350">
        <w:rPr>
          <w:sz w:val="28"/>
          <w:szCs w:val="28"/>
          <w:lang w:val="kk-KZ"/>
        </w:rPr>
        <w:t>зарегистрирована</w:t>
      </w:r>
      <w:proofErr w:type="gramEnd"/>
      <w:r w:rsidRPr="00707350">
        <w:rPr>
          <w:sz w:val="28"/>
          <w:szCs w:val="28"/>
          <w:lang w:val="kk-KZ"/>
        </w:rPr>
        <w:t xml:space="preserve"> в Государственном реестре селекционных достижений Республики Казахстан. </w:t>
      </w:r>
    </w:p>
    <w:p w:rsidR="00A92C99" w:rsidRPr="00707350" w:rsidRDefault="00A92C99" w:rsidP="00A92C99">
      <w:pPr>
        <w:jc w:val="both"/>
        <w:rPr>
          <w:sz w:val="28"/>
          <w:szCs w:val="28"/>
          <w:lang w:val="kk-KZ"/>
        </w:rPr>
      </w:pPr>
    </w:p>
    <w:p w:rsidR="00A92C99" w:rsidRPr="00707350" w:rsidRDefault="00DA6DCB" w:rsidP="00A92C99">
      <w:pPr>
        <w:jc w:val="both"/>
        <w:rPr>
          <w:sz w:val="28"/>
          <w:szCs w:val="28"/>
        </w:rPr>
      </w:pPr>
      <w:r w:rsidRPr="00707350">
        <w:rPr>
          <w:sz w:val="28"/>
          <w:szCs w:val="28"/>
        </w:rPr>
        <w:tab/>
      </w:r>
      <w:r w:rsidR="00A92C99" w:rsidRPr="00707350">
        <w:rPr>
          <w:sz w:val="28"/>
          <w:szCs w:val="28"/>
        </w:rPr>
        <w:t xml:space="preserve">Приложение: </w:t>
      </w: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p>
    <w:p w:rsidR="00A92C99" w:rsidRPr="00707350" w:rsidRDefault="00A92C99" w:rsidP="00A92C99">
      <w:pPr>
        <w:jc w:val="both"/>
        <w:rPr>
          <w:sz w:val="28"/>
          <w:szCs w:val="28"/>
          <w:lang w:val="kk-KZ"/>
        </w:rPr>
      </w:pPr>
      <w:r w:rsidRPr="00707350">
        <w:rPr>
          <w:sz w:val="28"/>
          <w:szCs w:val="28"/>
        </w:rPr>
        <w:t>(</w:t>
      </w:r>
      <w:r w:rsidR="00872372" w:rsidRPr="00707350">
        <w:rPr>
          <w:sz w:val="28"/>
          <w:szCs w:val="28"/>
        </w:rPr>
        <w:t>Электронная цифровая подпись</w:t>
      </w:r>
      <w:r w:rsidRPr="00707350">
        <w:rPr>
          <w:sz w:val="28"/>
          <w:szCs w:val="28"/>
        </w:rPr>
        <w:t xml:space="preserve">) </w:t>
      </w: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lastRenderedPageBreak/>
        <w:t xml:space="preserve">Приложение 16 </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A92C99" w:rsidRPr="00707350" w:rsidRDefault="00A92C99" w:rsidP="00A92C99">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A92C99" w:rsidRPr="00707350" w:rsidRDefault="00A92C99" w:rsidP="00A92C99">
      <w:pPr>
        <w:jc w:val="right"/>
      </w:pPr>
    </w:p>
    <w:p w:rsidR="00A92C99" w:rsidRPr="00707350" w:rsidRDefault="00A92C99" w:rsidP="00A92C99">
      <w:pPr>
        <w:jc w:val="right"/>
        <w:rPr>
          <w:sz w:val="24"/>
          <w:szCs w:val="24"/>
        </w:rPr>
      </w:pPr>
      <w:r w:rsidRPr="00707350">
        <w:rPr>
          <w:sz w:val="24"/>
          <w:szCs w:val="24"/>
        </w:rPr>
        <w:t xml:space="preserve">Приложение </w:t>
      </w:r>
      <w:r w:rsidRPr="00707350">
        <w:rPr>
          <w:sz w:val="24"/>
          <w:szCs w:val="24"/>
          <w:lang w:val="kk-KZ"/>
        </w:rPr>
        <w:t>10</w:t>
      </w:r>
      <w:r w:rsidRPr="00707350">
        <w:rPr>
          <w:sz w:val="24"/>
          <w:szCs w:val="24"/>
        </w:rPr>
        <w:t xml:space="preserve"> </w:t>
      </w:r>
    </w:p>
    <w:p w:rsidR="00A92C99" w:rsidRPr="00707350" w:rsidRDefault="00A92C99" w:rsidP="00A92C99">
      <w:pPr>
        <w:jc w:val="right"/>
        <w:rPr>
          <w:sz w:val="24"/>
          <w:szCs w:val="24"/>
          <w:lang w:val="kk-KZ"/>
        </w:rPr>
      </w:pPr>
      <w:r w:rsidRPr="00707350">
        <w:rPr>
          <w:sz w:val="24"/>
          <w:szCs w:val="24"/>
        </w:rPr>
        <w:t xml:space="preserve">к Правилам о регистрации селекционных достижений </w:t>
      </w:r>
      <w:proofErr w:type="gramStart"/>
      <w:r w:rsidRPr="00707350">
        <w:rPr>
          <w:sz w:val="24"/>
          <w:szCs w:val="24"/>
        </w:rPr>
        <w:t>в</w:t>
      </w:r>
      <w:proofErr w:type="gramEnd"/>
      <w:r w:rsidRPr="00707350">
        <w:rPr>
          <w:sz w:val="24"/>
          <w:szCs w:val="24"/>
        </w:rPr>
        <w:t xml:space="preserve"> </w:t>
      </w:r>
    </w:p>
    <w:p w:rsidR="00A92C99" w:rsidRPr="00707350" w:rsidRDefault="00A92C99" w:rsidP="00A92C99">
      <w:pPr>
        <w:jc w:val="right"/>
        <w:rPr>
          <w:sz w:val="24"/>
          <w:szCs w:val="24"/>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и выдачи </w:t>
      </w:r>
    </w:p>
    <w:p w:rsidR="00A92C99" w:rsidRPr="00707350" w:rsidRDefault="00A92C99" w:rsidP="00A92C99">
      <w:pPr>
        <w:jc w:val="right"/>
        <w:rPr>
          <w:sz w:val="24"/>
          <w:szCs w:val="24"/>
          <w:lang w:val="kk-KZ"/>
        </w:rPr>
      </w:pPr>
      <w:r w:rsidRPr="00707350">
        <w:rPr>
          <w:sz w:val="24"/>
          <w:szCs w:val="24"/>
        </w:rPr>
        <w:t xml:space="preserve">охранных документов и их дубликатов, аннулирования и </w:t>
      </w:r>
    </w:p>
    <w:p w:rsidR="00A92C99" w:rsidRPr="00707350" w:rsidRDefault="00A92C99" w:rsidP="00A92C99">
      <w:pPr>
        <w:jc w:val="right"/>
        <w:rPr>
          <w:sz w:val="24"/>
          <w:szCs w:val="24"/>
        </w:rPr>
      </w:pPr>
      <w:r w:rsidRPr="00707350">
        <w:rPr>
          <w:sz w:val="24"/>
          <w:szCs w:val="24"/>
        </w:rPr>
        <w:t>досрочного прекращения действия патентов</w:t>
      </w:r>
    </w:p>
    <w:p w:rsidR="00A92C99" w:rsidRPr="00707350" w:rsidRDefault="00A92C99" w:rsidP="00A92C99">
      <w:pPr>
        <w:jc w:val="right"/>
        <w:rPr>
          <w:sz w:val="24"/>
          <w:szCs w:val="24"/>
          <w:lang w:val="kk-KZ"/>
        </w:rPr>
      </w:pPr>
      <w:r w:rsidRPr="00707350">
        <w:rPr>
          <w:sz w:val="24"/>
          <w:szCs w:val="24"/>
          <w:lang w:val="kk-KZ"/>
        </w:rPr>
        <w:t>Ф</w:t>
      </w:r>
      <w:proofErr w:type="spellStart"/>
      <w:r w:rsidRPr="00707350">
        <w:rPr>
          <w:sz w:val="24"/>
          <w:szCs w:val="24"/>
        </w:rPr>
        <w:t>орма</w:t>
      </w:r>
      <w:proofErr w:type="spellEnd"/>
    </w:p>
    <w:p w:rsidR="00A92C99" w:rsidRPr="00707350" w:rsidRDefault="00A92C99" w:rsidP="00A92C99">
      <w:pPr>
        <w:jc w:val="right"/>
        <w:rPr>
          <w:bCs/>
          <w:sz w:val="24"/>
          <w:szCs w:val="24"/>
          <w:lang w:val="kk-KZ"/>
        </w:rPr>
      </w:pPr>
    </w:p>
    <w:p w:rsidR="00A92C99" w:rsidRPr="00707350" w:rsidRDefault="00A92C99" w:rsidP="00A92C99">
      <w:pPr>
        <w:jc w:val="right"/>
        <w:rPr>
          <w:bCs/>
          <w:sz w:val="24"/>
          <w:szCs w:val="24"/>
          <w:lang w:val="kk-KZ"/>
        </w:rPr>
      </w:pPr>
      <w:r w:rsidRPr="00707350">
        <w:rPr>
          <w:bCs/>
          <w:sz w:val="24"/>
          <w:szCs w:val="24"/>
          <w:lang w:val="kk-KZ"/>
        </w:rPr>
        <w:t>Адресат</w:t>
      </w:r>
    </w:p>
    <w:p w:rsidR="00A92C99" w:rsidRPr="00707350" w:rsidRDefault="00A92C99" w:rsidP="00A92C99">
      <w:pPr>
        <w:jc w:val="right"/>
        <w:rPr>
          <w:bCs/>
          <w:sz w:val="24"/>
          <w:szCs w:val="24"/>
          <w:lang w:val="kk-KZ"/>
        </w:rPr>
      </w:pPr>
      <w:r w:rsidRPr="00707350">
        <w:rPr>
          <w:bCs/>
          <w:sz w:val="24"/>
          <w:szCs w:val="24"/>
          <w:lang w:val="kk-KZ"/>
        </w:rPr>
        <w:t>Адрес</w:t>
      </w:r>
    </w:p>
    <w:p w:rsidR="00A92C99" w:rsidRPr="00707350" w:rsidRDefault="00A92C99" w:rsidP="00A92C99">
      <w:pPr>
        <w:jc w:val="right"/>
        <w:rPr>
          <w:bCs/>
          <w:sz w:val="28"/>
          <w:szCs w:val="28"/>
          <w:lang w:val="kk-KZ"/>
        </w:rPr>
      </w:pPr>
    </w:p>
    <w:p w:rsidR="00A92C99" w:rsidRPr="00707350" w:rsidRDefault="00A92C99" w:rsidP="00A92C99">
      <w:pPr>
        <w:jc w:val="center"/>
        <w:rPr>
          <w:sz w:val="28"/>
          <w:szCs w:val="28"/>
        </w:rPr>
      </w:pPr>
      <w:r w:rsidRPr="00707350">
        <w:rPr>
          <w:b/>
          <w:bCs/>
          <w:sz w:val="28"/>
          <w:szCs w:val="28"/>
        </w:rPr>
        <w:t>УВЕДОМЛЕНИЕ</w:t>
      </w:r>
    </w:p>
    <w:p w:rsidR="00A92C99" w:rsidRPr="00707350" w:rsidRDefault="00A92C99" w:rsidP="00A92C99">
      <w:pPr>
        <w:jc w:val="center"/>
        <w:rPr>
          <w:b/>
          <w:bCs/>
          <w:spacing w:val="2"/>
          <w:kern w:val="24"/>
          <w:sz w:val="28"/>
          <w:szCs w:val="28"/>
          <w:lang w:val="kk-KZ"/>
        </w:rPr>
      </w:pPr>
      <w:r w:rsidRPr="00707350">
        <w:rPr>
          <w:b/>
          <w:bCs/>
          <w:sz w:val="28"/>
          <w:szCs w:val="28"/>
          <w:lang w:val="kk-KZ"/>
        </w:rPr>
        <w:t xml:space="preserve">об отказе в выдаче дубликата </w:t>
      </w:r>
      <w:r w:rsidRPr="00707350">
        <w:rPr>
          <w:b/>
          <w:bCs/>
          <w:spacing w:val="2"/>
          <w:kern w:val="24"/>
          <w:sz w:val="28"/>
          <w:szCs w:val="28"/>
        </w:rPr>
        <w:t xml:space="preserve">охранного документа </w:t>
      </w:r>
    </w:p>
    <w:p w:rsidR="00A92C99" w:rsidRPr="00707350" w:rsidRDefault="00A92C99" w:rsidP="00A92C99">
      <w:pPr>
        <w:jc w:val="center"/>
        <w:rPr>
          <w:b/>
          <w:bCs/>
          <w:sz w:val="28"/>
          <w:szCs w:val="28"/>
          <w:lang w:val="kk-KZ"/>
        </w:rPr>
      </w:pPr>
      <w:r w:rsidRPr="00707350">
        <w:rPr>
          <w:b/>
          <w:bCs/>
          <w:spacing w:val="2"/>
          <w:kern w:val="24"/>
          <w:sz w:val="28"/>
          <w:szCs w:val="28"/>
        </w:rPr>
        <w:t>на селекционное достижение</w:t>
      </w:r>
    </w:p>
    <w:p w:rsidR="00A92C99" w:rsidRPr="00707350" w:rsidRDefault="00A92C99" w:rsidP="00A92C99">
      <w:pPr>
        <w:jc w:val="center"/>
        <w:rPr>
          <w:b/>
          <w:sz w:val="28"/>
          <w:szCs w:val="28"/>
          <w:lang w:val="kk-KZ"/>
        </w:rPr>
      </w:pPr>
    </w:p>
    <w:p w:rsidR="00A92C99" w:rsidRPr="00707350" w:rsidRDefault="00A92C99" w:rsidP="00A92C99">
      <w:pPr>
        <w:ind w:firstLine="708"/>
        <w:jc w:val="both"/>
        <w:rPr>
          <w:sz w:val="28"/>
          <w:szCs w:val="28"/>
        </w:rPr>
      </w:pPr>
      <w:r w:rsidRPr="00707350">
        <w:rPr>
          <w:sz w:val="28"/>
          <w:szCs w:val="28"/>
        </w:rPr>
        <w:t>РГП на ПХВ «Национальный институт интеллектуальной собственности» Министерства юстиции Республики Казахстан сообщает, что в соответствии с пунктом _ статьи _ Закон</w:t>
      </w:r>
      <w:r w:rsidRPr="00707350">
        <w:rPr>
          <w:sz w:val="28"/>
          <w:szCs w:val="28"/>
          <w:lang w:val="kk-KZ"/>
        </w:rPr>
        <w:t>а</w:t>
      </w:r>
      <w:r w:rsidRPr="00707350">
        <w:rPr>
          <w:sz w:val="28"/>
          <w:szCs w:val="28"/>
        </w:rPr>
        <w:t xml:space="preserve"> Республики Казахстан от 13 июля 1999 года </w:t>
      </w:r>
      <w:r w:rsidRPr="00707350">
        <w:rPr>
          <w:sz w:val="28"/>
          <w:szCs w:val="28"/>
        </w:rPr>
        <w:br/>
        <w:t xml:space="preserve">«Об охране селекционных достижений» </w:t>
      </w:r>
      <w:r w:rsidR="00BD797D" w:rsidRPr="00707350">
        <w:rPr>
          <w:sz w:val="28"/>
          <w:szCs w:val="28"/>
          <w:lang w:val="kk-KZ"/>
        </w:rPr>
        <w:t>о выдачи дуб</w:t>
      </w:r>
      <w:r w:rsidRPr="00707350">
        <w:rPr>
          <w:sz w:val="28"/>
          <w:szCs w:val="28"/>
          <w:lang w:val="kk-KZ"/>
        </w:rPr>
        <w:t xml:space="preserve">ликата охранного документа </w:t>
      </w:r>
      <w:r w:rsidRPr="00707350">
        <w:rPr>
          <w:sz w:val="28"/>
          <w:szCs w:val="28"/>
        </w:rPr>
        <w:t>отказано.</w:t>
      </w:r>
    </w:p>
    <w:p w:rsidR="00A92C99" w:rsidRPr="00707350" w:rsidRDefault="00A92C99" w:rsidP="00A92C99">
      <w:pPr>
        <w:jc w:val="both"/>
        <w:rPr>
          <w:sz w:val="28"/>
          <w:szCs w:val="28"/>
        </w:rPr>
      </w:pPr>
    </w:p>
    <w:p w:rsidR="00A92C99" w:rsidRPr="00707350" w:rsidRDefault="00DA6DCB" w:rsidP="00A92C99">
      <w:pPr>
        <w:jc w:val="both"/>
        <w:rPr>
          <w:sz w:val="28"/>
          <w:szCs w:val="28"/>
        </w:rPr>
      </w:pPr>
      <w:r w:rsidRPr="00707350">
        <w:rPr>
          <w:sz w:val="28"/>
          <w:szCs w:val="28"/>
        </w:rPr>
        <w:tab/>
      </w:r>
      <w:r w:rsidR="00A92C99" w:rsidRPr="00707350">
        <w:rPr>
          <w:sz w:val="28"/>
          <w:szCs w:val="28"/>
        </w:rPr>
        <w:t xml:space="preserve">Приложение: </w:t>
      </w:r>
    </w:p>
    <w:p w:rsidR="00A92C99" w:rsidRPr="00707350" w:rsidRDefault="00A92C99" w:rsidP="00A92C99">
      <w:pPr>
        <w:jc w:val="both"/>
        <w:rPr>
          <w:sz w:val="28"/>
          <w:szCs w:val="28"/>
        </w:rPr>
      </w:pPr>
    </w:p>
    <w:p w:rsidR="00A92C99" w:rsidRPr="00707350" w:rsidRDefault="00A92C99" w:rsidP="00A92C99">
      <w:pPr>
        <w:jc w:val="both"/>
        <w:rPr>
          <w:sz w:val="28"/>
          <w:szCs w:val="28"/>
        </w:rPr>
      </w:pPr>
    </w:p>
    <w:p w:rsidR="00A92C99" w:rsidRPr="00707350" w:rsidRDefault="00A92C99" w:rsidP="00A92C99">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 xml:space="preserve">) </w:t>
      </w:r>
    </w:p>
    <w:p w:rsidR="00A92C99" w:rsidRPr="00707350" w:rsidRDefault="00A92C99" w:rsidP="00A92C99">
      <w:pPr>
        <w:rPr>
          <w:sz w:val="28"/>
          <w:szCs w:val="28"/>
        </w:rPr>
      </w:pPr>
    </w:p>
    <w:p w:rsidR="00A92C99" w:rsidRPr="00707350" w:rsidRDefault="00A92C99" w:rsidP="00A92C99">
      <w:pPr>
        <w:jc w:val="right"/>
        <w:rPr>
          <w:bCs/>
          <w:i/>
          <w:sz w:val="28"/>
          <w:szCs w:val="28"/>
          <w:lang w:val="kk-KZ"/>
        </w:rPr>
      </w:pPr>
    </w:p>
    <w:p w:rsidR="00A92C99" w:rsidRPr="00707350" w:rsidRDefault="00A92C99" w:rsidP="00A92C99">
      <w:pPr>
        <w:jc w:val="right"/>
        <w:rPr>
          <w:bCs/>
          <w:i/>
          <w:sz w:val="28"/>
          <w:szCs w:val="28"/>
          <w:lang w:val="kk-KZ"/>
        </w:rPr>
      </w:pPr>
    </w:p>
    <w:p w:rsidR="00A92C99" w:rsidRPr="00707350" w:rsidRDefault="00A92C99" w:rsidP="00A92C99">
      <w:pPr>
        <w:jc w:val="right"/>
        <w:rPr>
          <w:bCs/>
          <w:i/>
          <w:sz w:val="28"/>
          <w:szCs w:val="28"/>
          <w:lang w:val="kk-KZ"/>
        </w:rPr>
      </w:pPr>
    </w:p>
    <w:p w:rsidR="00A92C99" w:rsidRPr="00707350" w:rsidRDefault="00A92C99" w:rsidP="00A92C99">
      <w:pPr>
        <w:jc w:val="right"/>
        <w:rPr>
          <w:bCs/>
          <w:i/>
          <w:sz w:val="28"/>
          <w:szCs w:val="28"/>
          <w:lang w:val="kk-KZ"/>
        </w:rPr>
      </w:pPr>
    </w:p>
    <w:p w:rsidR="00A92C99" w:rsidRPr="00707350" w:rsidRDefault="00A92C99" w:rsidP="00A92C99">
      <w:pPr>
        <w:jc w:val="right"/>
        <w:rPr>
          <w:bCs/>
          <w:i/>
          <w:sz w:val="28"/>
          <w:szCs w:val="28"/>
          <w:lang w:val="kk-KZ"/>
        </w:rPr>
      </w:pPr>
    </w:p>
    <w:p w:rsidR="00A92C99" w:rsidRPr="00707350" w:rsidRDefault="00A92C99" w:rsidP="00A92C99">
      <w:pPr>
        <w:jc w:val="right"/>
        <w:rPr>
          <w:sz w:val="28"/>
          <w:szCs w:val="28"/>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EE31A4" w:rsidRPr="00707350" w:rsidRDefault="00EE31A4" w:rsidP="00A92C99">
      <w:pPr>
        <w:jc w:val="right"/>
        <w:rPr>
          <w:lang w:val="kk-KZ"/>
        </w:rPr>
      </w:pPr>
    </w:p>
    <w:p w:rsidR="00EE31A4" w:rsidRPr="00707350" w:rsidRDefault="00EE31A4" w:rsidP="00A92C99">
      <w:pPr>
        <w:jc w:val="right"/>
        <w:rPr>
          <w:lang w:val="kk-KZ"/>
        </w:rPr>
      </w:pPr>
    </w:p>
    <w:p w:rsidR="00EE31A4" w:rsidRPr="00707350" w:rsidRDefault="00EE31A4" w:rsidP="00A92C99">
      <w:pPr>
        <w:jc w:val="right"/>
        <w:rPr>
          <w:lang w:val="kk-KZ"/>
        </w:rPr>
      </w:pPr>
    </w:p>
    <w:p w:rsidR="00EE31A4" w:rsidRPr="00707350" w:rsidRDefault="00EE31A4"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A92C99" w:rsidRPr="00707350" w:rsidRDefault="00A92C99" w:rsidP="00A92C99">
      <w:pPr>
        <w:jc w:val="right"/>
        <w:rPr>
          <w:lang w:val="kk-KZ"/>
        </w:rPr>
      </w:pPr>
    </w:p>
    <w:p w:rsidR="0080442D" w:rsidRPr="00707350" w:rsidRDefault="00EF72D9" w:rsidP="0080442D">
      <w:pPr>
        <w:ind w:left="5812" w:firstLine="6"/>
        <w:contextualSpacing/>
        <w:jc w:val="center"/>
        <w:rPr>
          <w:rFonts w:eastAsia="Calibri"/>
          <w:sz w:val="28"/>
          <w:szCs w:val="28"/>
          <w:lang w:val="kk-KZ"/>
        </w:rPr>
      </w:pPr>
      <w:r w:rsidRPr="00707350">
        <w:rPr>
          <w:rFonts w:eastAsia="Calibri"/>
          <w:sz w:val="28"/>
          <w:szCs w:val="28"/>
        </w:rPr>
        <w:lastRenderedPageBreak/>
        <w:t>Приложение 1</w:t>
      </w:r>
      <w:r w:rsidRPr="00707350">
        <w:rPr>
          <w:rFonts w:eastAsia="Calibri"/>
          <w:sz w:val="28"/>
          <w:szCs w:val="28"/>
          <w:lang w:val="kk-KZ"/>
        </w:rPr>
        <w:t>7</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C51A7E">
      <w:pPr>
        <w:rPr>
          <w:b/>
          <w:sz w:val="28"/>
          <w:szCs w:val="28"/>
        </w:rPr>
      </w:pPr>
    </w:p>
    <w:p w:rsidR="00C22B3A" w:rsidRPr="00707350" w:rsidRDefault="00C22B3A" w:rsidP="00C22B3A">
      <w:pPr>
        <w:jc w:val="right"/>
        <w:rPr>
          <w:sz w:val="24"/>
          <w:szCs w:val="24"/>
          <w:lang w:val="kk-KZ"/>
        </w:rPr>
      </w:pPr>
      <w:r w:rsidRPr="00707350">
        <w:rPr>
          <w:sz w:val="24"/>
          <w:szCs w:val="24"/>
          <w:lang w:val="kk-KZ"/>
        </w:rPr>
        <w:t>Приложение 5</w:t>
      </w:r>
    </w:p>
    <w:p w:rsidR="00C22B3A" w:rsidRPr="00707350" w:rsidRDefault="00C22B3A" w:rsidP="00C22B3A">
      <w:pPr>
        <w:jc w:val="right"/>
        <w:rPr>
          <w:sz w:val="24"/>
          <w:szCs w:val="24"/>
          <w:lang w:val="kk-KZ"/>
        </w:rPr>
      </w:pPr>
      <w:r w:rsidRPr="00707350">
        <w:rPr>
          <w:sz w:val="24"/>
          <w:szCs w:val="24"/>
          <w:lang w:val="kk-KZ"/>
        </w:rPr>
        <w:t xml:space="preserve"> к Правилам регистрации в Государственном </w:t>
      </w:r>
    </w:p>
    <w:p w:rsidR="00C22B3A" w:rsidRPr="00707350" w:rsidRDefault="00C22B3A" w:rsidP="0080442D">
      <w:pPr>
        <w:jc w:val="right"/>
        <w:rPr>
          <w:sz w:val="24"/>
          <w:szCs w:val="24"/>
          <w:lang w:val="kk-KZ"/>
        </w:rPr>
      </w:pPr>
      <w:r w:rsidRPr="00707350">
        <w:rPr>
          <w:sz w:val="24"/>
          <w:szCs w:val="24"/>
          <w:lang w:val="kk-KZ"/>
        </w:rPr>
        <w:t xml:space="preserve">реестре товарных знаков передачи исключительного права, </w:t>
      </w:r>
    </w:p>
    <w:p w:rsidR="00C22B3A" w:rsidRPr="00707350" w:rsidRDefault="00C22B3A" w:rsidP="0080442D">
      <w:pPr>
        <w:jc w:val="right"/>
        <w:rPr>
          <w:sz w:val="24"/>
          <w:szCs w:val="24"/>
          <w:lang w:val="kk-KZ"/>
        </w:rPr>
      </w:pPr>
      <w:r w:rsidRPr="00707350">
        <w:rPr>
          <w:sz w:val="24"/>
          <w:szCs w:val="24"/>
          <w:lang w:val="kk-KZ"/>
        </w:rPr>
        <w:t>предоставления права на использование товарного знака</w:t>
      </w:r>
    </w:p>
    <w:p w:rsidR="00C22B3A" w:rsidRPr="00707350" w:rsidRDefault="00C22B3A" w:rsidP="0080442D">
      <w:pPr>
        <w:keepNext/>
        <w:keepLines/>
        <w:ind w:left="7788" w:right="-2"/>
        <w:jc w:val="right"/>
        <w:outlineLvl w:val="0"/>
        <w:rPr>
          <w:sz w:val="24"/>
          <w:szCs w:val="24"/>
          <w:lang w:val="kk-KZ"/>
        </w:rPr>
      </w:pPr>
      <w:r w:rsidRPr="00707350">
        <w:rPr>
          <w:sz w:val="24"/>
          <w:szCs w:val="24"/>
          <w:lang w:val="kk-KZ"/>
        </w:rPr>
        <w:t>Форма</w:t>
      </w:r>
    </w:p>
    <w:p w:rsidR="0080442D" w:rsidRPr="00707350" w:rsidRDefault="0080442D" w:rsidP="0080442D">
      <w:pPr>
        <w:keepNext/>
        <w:keepLines/>
        <w:ind w:left="7788" w:right="-2"/>
        <w:jc w:val="right"/>
        <w:outlineLvl w:val="0"/>
        <w:rPr>
          <w:sz w:val="24"/>
          <w:szCs w:val="24"/>
        </w:rPr>
      </w:pPr>
    </w:p>
    <w:p w:rsidR="00C22B3A" w:rsidRPr="00707350" w:rsidRDefault="00C22B3A" w:rsidP="00C22B3A">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C22B3A" w:rsidRPr="00707350" w:rsidRDefault="00C22B3A" w:rsidP="00C22B3A">
      <w:pPr>
        <w:rPr>
          <w:sz w:val="28"/>
          <w:szCs w:val="28"/>
        </w:rPr>
      </w:pPr>
      <w:r w:rsidRPr="00707350">
        <w:rPr>
          <w:b/>
          <w:bCs/>
          <w:sz w:val="28"/>
          <w:szCs w:val="28"/>
        </w:rPr>
        <w:t>Дата регистрации договора</w:t>
      </w:r>
      <w:r w:rsidRPr="00707350">
        <w:rPr>
          <w:sz w:val="28"/>
          <w:szCs w:val="28"/>
        </w:rPr>
        <w:t xml:space="preserve">: </w:t>
      </w:r>
    </w:p>
    <w:p w:rsidR="00C22B3A" w:rsidRPr="00707350" w:rsidRDefault="00C22B3A" w:rsidP="00C22B3A">
      <w:pPr>
        <w:rPr>
          <w:sz w:val="28"/>
          <w:szCs w:val="28"/>
          <w:lang w:val="kk-KZ"/>
        </w:rPr>
      </w:pPr>
      <w:r w:rsidRPr="00707350">
        <w:rPr>
          <w:b/>
          <w:bCs/>
          <w:sz w:val="28"/>
          <w:szCs w:val="28"/>
          <w:lang w:val="kk-KZ"/>
        </w:rPr>
        <w:t>Право</w:t>
      </w:r>
      <w:r w:rsidRPr="00707350">
        <w:rPr>
          <w:b/>
          <w:bCs/>
          <w:sz w:val="28"/>
          <w:szCs w:val="28"/>
        </w:rPr>
        <w:t>обладатель</w:t>
      </w:r>
      <w:r w:rsidRPr="00707350">
        <w:rPr>
          <w:sz w:val="28"/>
          <w:szCs w:val="28"/>
          <w:lang w:val="kk-KZ"/>
        </w:rPr>
        <w:t xml:space="preserve">: </w:t>
      </w:r>
    </w:p>
    <w:p w:rsidR="00C22B3A" w:rsidRPr="00707350" w:rsidRDefault="00C22B3A" w:rsidP="00C22B3A">
      <w:pPr>
        <w:rPr>
          <w:sz w:val="28"/>
          <w:szCs w:val="28"/>
        </w:rPr>
      </w:pPr>
      <w:r w:rsidRPr="00707350">
        <w:rPr>
          <w:b/>
          <w:bCs/>
          <w:sz w:val="28"/>
          <w:szCs w:val="28"/>
        </w:rPr>
        <w:t>Правопреемник</w:t>
      </w:r>
      <w:r w:rsidRPr="00707350">
        <w:rPr>
          <w:sz w:val="28"/>
          <w:szCs w:val="28"/>
          <w:lang w:val="kk-KZ"/>
        </w:rPr>
        <w:t xml:space="preserve">: </w:t>
      </w:r>
    </w:p>
    <w:p w:rsidR="00C22B3A" w:rsidRPr="00707350" w:rsidRDefault="00C22B3A" w:rsidP="00C22B3A">
      <w:pPr>
        <w:rPr>
          <w:sz w:val="28"/>
          <w:szCs w:val="28"/>
          <w:lang w:val="kk-KZ"/>
        </w:rPr>
      </w:pPr>
    </w:p>
    <w:p w:rsidR="00C22B3A" w:rsidRPr="00707350" w:rsidRDefault="00C22B3A" w:rsidP="00C22B3A">
      <w:pPr>
        <w:jc w:val="center"/>
        <w:rPr>
          <w:b/>
          <w:bCs/>
          <w:sz w:val="28"/>
          <w:szCs w:val="28"/>
          <w:lang w:val="kk-KZ"/>
        </w:rPr>
      </w:pPr>
      <w:r w:rsidRPr="00707350">
        <w:rPr>
          <w:b/>
          <w:bCs/>
          <w:sz w:val="28"/>
          <w:szCs w:val="28"/>
        </w:rPr>
        <w:t>УВЕДОМЛЕНИЕ</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bCs w:val="0"/>
          <w:color w:val="auto"/>
          <w:sz w:val="28"/>
          <w:szCs w:val="28"/>
        </w:rPr>
      </w:pPr>
      <w:r w:rsidRPr="00707350">
        <w:rPr>
          <w:rFonts w:ascii="Times New Roman" w:hAnsi="Times New Roman" w:cs="Times New Roman"/>
          <w:bCs w:val="0"/>
          <w:color w:val="auto"/>
          <w:sz w:val="28"/>
          <w:szCs w:val="28"/>
          <w:lang w:val="kk-KZ"/>
        </w:rPr>
        <w:t>об оказании</w:t>
      </w:r>
      <w:r w:rsidRPr="00707350">
        <w:rPr>
          <w:rFonts w:ascii="Times New Roman" w:hAnsi="Times New Roman" w:cs="Times New Roman"/>
          <w:bCs w:val="0"/>
          <w:color w:val="auto"/>
          <w:sz w:val="28"/>
          <w:szCs w:val="28"/>
        </w:rPr>
        <w:t xml:space="preserve"> государственной услуги</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color w:val="auto"/>
          <w:sz w:val="28"/>
          <w:szCs w:val="28"/>
          <w:shd w:val="clear" w:color="auto" w:fill="FFFFFF"/>
        </w:rPr>
      </w:pPr>
      <w:r w:rsidRPr="00707350">
        <w:rPr>
          <w:rFonts w:ascii="Times New Roman" w:hAnsi="Times New Roman" w:cs="Times New Roman"/>
          <w:color w:val="auto"/>
          <w:sz w:val="28"/>
          <w:szCs w:val="28"/>
          <w:shd w:val="clear" w:color="auto" w:fill="FFFFFF"/>
        </w:rPr>
        <w:t xml:space="preserve">«Регистрация </w:t>
      </w:r>
      <w:r w:rsidR="00CB35BD" w:rsidRPr="00707350">
        <w:rPr>
          <w:rFonts w:ascii="Times New Roman" w:hAnsi="Times New Roman" w:cs="Times New Roman"/>
          <w:color w:val="auto"/>
          <w:sz w:val="28"/>
          <w:szCs w:val="28"/>
          <w:shd w:val="clear" w:color="auto" w:fill="FFFFFF"/>
        </w:rPr>
        <w:t xml:space="preserve">передачи </w:t>
      </w:r>
      <w:proofErr w:type="gramStart"/>
      <w:r w:rsidR="00CB35BD" w:rsidRPr="00707350">
        <w:rPr>
          <w:rFonts w:ascii="Times New Roman" w:hAnsi="Times New Roman" w:cs="Times New Roman"/>
          <w:color w:val="auto"/>
          <w:sz w:val="28"/>
          <w:szCs w:val="28"/>
          <w:shd w:val="clear" w:color="auto" w:fill="FFFFFF"/>
        </w:rPr>
        <w:t>исключительного</w:t>
      </w:r>
      <w:proofErr w:type="gramEnd"/>
      <w:r w:rsidR="00CB35BD" w:rsidRPr="00707350">
        <w:rPr>
          <w:rFonts w:ascii="Times New Roman" w:hAnsi="Times New Roman" w:cs="Times New Roman"/>
          <w:color w:val="auto"/>
          <w:sz w:val="28"/>
          <w:szCs w:val="28"/>
          <w:shd w:val="clear" w:color="auto" w:fill="FFFFFF"/>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rFonts w:ascii="Times New Roman" w:hAnsi="Times New Roman" w:cs="Times New Roman"/>
          <w:color w:val="auto"/>
          <w:sz w:val="28"/>
          <w:szCs w:val="28"/>
          <w:shd w:val="clear" w:color="auto" w:fill="FFFFFF"/>
        </w:rPr>
        <w:t>»</w:t>
      </w:r>
    </w:p>
    <w:p w:rsidR="00C22B3A" w:rsidRPr="00707350" w:rsidRDefault="00C22B3A" w:rsidP="00C22B3A">
      <w:pPr>
        <w:rPr>
          <w:sz w:val="28"/>
          <w:szCs w:val="28"/>
          <w:lang w:val="kk-KZ"/>
        </w:rPr>
      </w:pPr>
    </w:p>
    <w:p w:rsidR="00C22B3A" w:rsidRPr="00707350" w:rsidRDefault="00DA6DCB" w:rsidP="00C22B3A">
      <w:pPr>
        <w:ind w:firstLine="708"/>
        <w:jc w:val="both"/>
        <w:rPr>
          <w:sz w:val="28"/>
          <w:szCs w:val="28"/>
        </w:rPr>
      </w:pPr>
      <w:r w:rsidRPr="00707350">
        <w:rPr>
          <w:sz w:val="28"/>
          <w:szCs w:val="28"/>
        </w:rPr>
        <w:t>РГП на ПХВ</w:t>
      </w:r>
      <w:r w:rsidR="00C22B3A" w:rsidRPr="00707350">
        <w:rPr>
          <w:sz w:val="28"/>
          <w:szCs w:val="28"/>
        </w:rPr>
        <w:t xml:space="preserve"> «</w:t>
      </w:r>
      <w:r w:rsidR="00C22B3A" w:rsidRPr="00707350">
        <w:rPr>
          <w:spacing w:val="1"/>
          <w:sz w:val="28"/>
          <w:szCs w:val="28"/>
          <w:shd w:val="clear" w:color="auto" w:fill="FFFFFF"/>
        </w:rPr>
        <w:t>Национальный институт интеллектуальной собственности</w:t>
      </w:r>
      <w:r w:rsidR="00C22B3A" w:rsidRPr="00707350">
        <w:rPr>
          <w:sz w:val="28"/>
          <w:szCs w:val="28"/>
        </w:rPr>
        <w:t xml:space="preserve">» сообщает, что в соответствии с пунктом _ статьи _ </w:t>
      </w:r>
      <w:r w:rsidR="00C22B3A" w:rsidRPr="00707350">
        <w:rPr>
          <w:spacing w:val="1"/>
          <w:sz w:val="28"/>
          <w:szCs w:val="28"/>
        </w:rPr>
        <w:t xml:space="preserve">Закона «О товарных знаках, знаках обслуживания и наименованиях мест происхождения товаров» </w:t>
      </w:r>
      <w:r w:rsidR="00C22B3A" w:rsidRPr="00707350">
        <w:rPr>
          <w:sz w:val="28"/>
          <w:szCs w:val="28"/>
        </w:rPr>
        <w:t xml:space="preserve">передача исключительного права по договору </w:t>
      </w:r>
      <w:r w:rsidR="00C22B3A" w:rsidRPr="00707350">
        <w:rPr>
          <w:sz w:val="28"/>
          <w:szCs w:val="28"/>
          <w:lang w:val="kk-KZ"/>
        </w:rPr>
        <w:t xml:space="preserve">(частичной) </w:t>
      </w:r>
      <w:r w:rsidR="00C22B3A" w:rsidRPr="00707350">
        <w:rPr>
          <w:sz w:val="28"/>
          <w:szCs w:val="28"/>
        </w:rPr>
        <w:t xml:space="preserve">уступки прав на </w:t>
      </w:r>
      <w:r w:rsidR="00C22B3A" w:rsidRPr="00707350">
        <w:rPr>
          <w:sz w:val="28"/>
          <w:szCs w:val="28"/>
          <w:lang w:val="kk-KZ"/>
        </w:rPr>
        <w:t xml:space="preserve">товарный знак </w:t>
      </w:r>
      <w:r w:rsidR="00C22B3A" w:rsidRPr="00707350">
        <w:rPr>
          <w:sz w:val="28"/>
          <w:szCs w:val="28"/>
        </w:rPr>
        <w:t xml:space="preserve">№ _ зарегистрирована в Государственном реестре </w:t>
      </w:r>
      <w:r w:rsidR="00C22B3A" w:rsidRPr="00707350">
        <w:rPr>
          <w:sz w:val="28"/>
          <w:szCs w:val="28"/>
          <w:lang w:val="kk-KZ"/>
        </w:rPr>
        <w:t>товарных знаков</w:t>
      </w:r>
      <w:r w:rsidR="00C22B3A" w:rsidRPr="00707350">
        <w:rPr>
          <w:sz w:val="28"/>
          <w:szCs w:val="28"/>
        </w:rPr>
        <w:t xml:space="preserve"> Республики Казахстан.</w:t>
      </w:r>
    </w:p>
    <w:p w:rsidR="00C22B3A" w:rsidRPr="00707350" w:rsidRDefault="00C22B3A" w:rsidP="00C22B3A">
      <w:pPr>
        <w:spacing w:before="100" w:beforeAutospacing="1"/>
        <w:rPr>
          <w:sz w:val="28"/>
          <w:szCs w:val="28"/>
        </w:rPr>
      </w:pPr>
    </w:p>
    <w:p w:rsidR="00C22B3A" w:rsidRPr="00707350" w:rsidRDefault="00C22B3A" w:rsidP="00C22B3A">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C22B3A" w:rsidRPr="00707350" w:rsidRDefault="00C22B3A" w:rsidP="00C22B3A">
      <w:pPr>
        <w:spacing w:before="100" w:beforeAutospacing="1" w:after="340"/>
        <w:rPr>
          <w:b/>
          <w:bCs/>
          <w:sz w:val="28"/>
          <w:szCs w:val="28"/>
          <w:lang w:val="kk-KZ"/>
        </w:rPr>
      </w:pPr>
    </w:p>
    <w:p w:rsidR="00C22B3A" w:rsidRPr="00707350" w:rsidRDefault="00C22B3A" w:rsidP="00C22B3A">
      <w:pPr>
        <w:spacing w:before="100" w:beforeAutospacing="1" w:after="340"/>
        <w:rPr>
          <w:b/>
          <w:bCs/>
          <w:sz w:val="28"/>
          <w:szCs w:val="28"/>
          <w:lang w:val="kk-KZ"/>
        </w:rPr>
      </w:pPr>
    </w:p>
    <w:p w:rsidR="00C22B3A" w:rsidRPr="00707350" w:rsidRDefault="00C22B3A" w:rsidP="00C22B3A">
      <w:pPr>
        <w:spacing w:before="100" w:beforeAutospacing="1" w:after="340"/>
        <w:rPr>
          <w:bCs/>
          <w:i/>
          <w:sz w:val="28"/>
          <w:szCs w:val="28"/>
          <w:lang w:val="kk-KZ"/>
        </w:rPr>
      </w:pPr>
    </w:p>
    <w:p w:rsidR="00C22B3A" w:rsidRPr="00707350" w:rsidRDefault="00C22B3A" w:rsidP="00C22B3A">
      <w:pPr>
        <w:jc w:val="right"/>
      </w:pPr>
    </w:p>
    <w:p w:rsidR="00C22B3A" w:rsidRPr="00707350" w:rsidRDefault="00C22B3A" w:rsidP="00C22B3A">
      <w:pPr>
        <w:jc w:val="right"/>
      </w:pPr>
    </w:p>
    <w:p w:rsidR="00C22B3A" w:rsidRPr="00707350" w:rsidRDefault="00C22B3A" w:rsidP="00C22B3A">
      <w:pPr>
        <w:jc w:val="right"/>
      </w:pPr>
    </w:p>
    <w:p w:rsidR="00C22B3A" w:rsidRPr="00707350" w:rsidRDefault="00C22B3A" w:rsidP="00C22B3A">
      <w:pPr>
        <w:jc w:val="right"/>
      </w:pPr>
    </w:p>
    <w:p w:rsidR="00C22B3A" w:rsidRPr="00707350" w:rsidRDefault="00C22B3A" w:rsidP="00C22B3A">
      <w:pPr>
        <w:jc w:val="right"/>
      </w:pPr>
    </w:p>
    <w:p w:rsidR="00C22B3A" w:rsidRPr="00707350" w:rsidRDefault="00C22B3A" w:rsidP="00C22B3A">
      <w:pPr>
        <w:jc w:val="right"/>
        <w:rPr>
          <w:lang w:val="kk-KZ"/>
        </w:rPr>
      </w:pPr>
    </w:p>
    <w:p w:rsidR="00C22B3A" w:rsidRPr="00707350" w:rsidRDefault="00C22B3A" w:rsidP="00C22B3A">
      <w:pPr>
        <w:jc w:val="right"/>
        <w:rPr>
          <w:lang w:val="kk-KZ"/>
        </w:rPr>
      </w:pPr>
    </w:p>
    <w:p w:rsidR="0080442D" w:rsidRPr="00707350" w:rsidRDefault="00EF72D9" w:rsidP="0080442D">
      <w:pPr>
        <w:ind w:left="5812" w:firstLine="6"/>
        <w:contextualSpacing/>
        <w:jc w:val="center"/>
        <w:rPr>
          <w:rFonts w:eastAsia="Calibri"/>
          <w:sz w:val="28"/>
          <w:szCs w:val="28"/>
          <w:lang w:val="kk-KZ"/>
        </w:rPr>
      </w:pPr>
      <w:r w:rsidRPr="00707350">
        <w:rPr>
          <w:rFonts w:eastAsia="Calibri"/>
          <w:sz w:val="28"/>
          <w:szCs w:val="28"/>
        </w:rPr>
        <w:lastRenderedPageBreak/>
        <w:t>Приложение 1</w:t>
      </w:r>
      <w:r w:rsidRPr="00707350">
        <w:rPr>
          <w:rFonts w:eastAsia="Calibri"/>
          <w:sz w:val="28"/>
          <w:szCs w:val="28"/>
          <w:lang w:val="kk-KZ"/>
        </w:rPr>
        <w:t>8</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C22B3A" w:rsidRPr="00707350" w:rsidRDefault="00C22B3A" w:rsidP="00C22B3A">
      <w:pPr>
        <w:rPr>
          <w:lang w:val="kk-KZ"/>
        </w:rPr>
      </w:pPr>
    </w:p>
    <w:p w:rsidR="00C22B3A" w:rsidRPr="00707350" w:rsidRDefault="00C22B3A" w:rsidP="00C22B3A">
      <w:pPr>
        <w:jc w:val="right"/>
        <w:rPr>
          <w:sz w:val="24"/>
          <w:szCs w:val="24"/>
          <w:lang w:val="kk-KZ"/>
        </w:rPr>
      </w:pPr>
      <w:r w:rsidRPr="00707350">
        <w:rPr>
          <w:sz w:val="24"/>
          <w:szCs w:val="24"/>
          <w:lang w:val="kk-KZ"/>
        </w:rPr>
        <w:t>Приложение 6</w:t>
      </w:r>
    </w:p>
    <w:p w:rsidR="00C22B3A" w:rsidRPr="00707350" w:rsidRDefault="00C22B3A" w:rsidP="00C22B3A">
      <w:pPr>
        <w:jc w:val="right"/>
        <w:rPr>
          <w:sz w:val="24"/>
          <w:szCs w:val="24"/>
          <w:lang w:val="kk-KZ"/>
        </w:rPr>
      </w:pPr>
      <w:r w:rsidRPr="00707350">
        <w:rPr>
          <w:sz w:val="24"/>
          <w:szCs w:val="24"/>
          <w:lang w:val="kk-KZ"/>
        </w:rPr>
        <w:t xml:space="preserve"> к Правилам регистрации в Государственном </w:t>
      </w:r>
    </w:p>
    <w:p w:rsidR="00C22B3A" w:rsidRPr="00707350" w:rsidRDefault="00C22B3A" w:rsidP="00C22B3A">
      <w:pPr>
        <w:jc w:val="right"/>
        <w:rPr>
          <w:sz w:val="24"/>
          <w:szCs w:val="24"/>
          <w:lang w:val="kk-KZ"/>
        </w:rPr>
      </w:pPr>
      <w:r w:rsidRPr="00707350">
        <w:rPr>
          <w:sz w:val="24"/>
          <w:szCs w:val="24"/>
          <w:lang w:val="kk-KZ"/>
        </w:rPr>
        <w:t xml:space="preserve">реестре товарных знаков передачи исключительного права, </w:t>
      </w:r>
    </w:p>
    <w:p w:rsidR="00C22B3A" w:rsidRPr="00707350" w:rsidRDefault="00C22B3A" w:rsidP="00C22B3A">
      <w:pPr>
        <w:jc w:val="right"/>
        <w:rPr>
          <w:sz w:val="24"/>
          <w:szCs w:val="24"/>
          <w:lang w:val="kk-KZ"/>
        </w:rPr>
      </w:pPr>
      <w:r w:rsidRPr="00707350">
        <w:rPr>
          <w:sz w:val="24"/>
          <w:szCs w:val="24"/>
          <w:lang w:val="kk-KZ"/>
        </w:rPr>
        <w:t>предоставления права на использование товарного знака</w:t>
      </w:r>
    </w:p>
    <w:p w:rsidR="00C22B3A" w:rsidRPr="00707350" w:rsidRDefault="00C22B3A" w:rsidP="00C22B3A">
      <w:pPr>
        <w:jc w:val="right"/>
        <w:rPr>
          <w:lang w:val="kk-KZ"/>
        </w:rPr>
      </w:pPr>
      <w:r w:rsidRPr="00707350">
        <w:rPr>
          <w:sz w:val="24"/>
          <w:szCs w:val="24"/>
          <w:lang w:val="kk-KZ"/>
        </w:rPr>
        <w:t>Форма</w:t>
      </w:r>
    </w:p>
    <w:p w:rsidR="00C22B3A" w:rsidRPr="00707350" w:rsidRDefault="00C22B3A" w:rsidP="00C22B3A">
      <w:pPr>
        <w:rPr>
          <w:b/>
          <w:bCs/>
          <w:sz w:val="28"/>
          <w:szCs w:val="28"/>
          <w:lang w:val="kk-KZ"/>
        </w:rPr>
      </w:pPr>
    </w:p>
    <w:p w:rsidR="00C22B3A" w:rsidRPr="00707350" w:rsidRDefault="00C22B3A" w:rsidP="00C22B3A">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C22B3A" w:rsidRPr="00707350" w:rsidRDefault="00C22B3A" w:rsidP="00C22B3A">
      <w:pPr>
        <w:rPr>
          <w:sz w:val="28"/>
          <w:szCs w:val="28"/>
        </w:rPr>
      </w:pPr>
      <w:r w:rsidRPr="00707350">
        <w:rPr>
          <w:b/>
          <w:bCs/>
          <w:sz w:val="28"/>
          <w:szCs w:val="28"/>
        </w:rPr>
        <w:t>Дата регистрации договора</w:t>
      </w:r>
      <w:r w:rsidRPr="00707350">
        <w:rPr>
          <w:sz w:val="28"/>
          <w:szCs w:val="28"/>
        </w:rPr>
        <w:t xml:space="preserve">: </w:t>
      </w:r>
    </w:p>
    <w:p w:rsidR="00C22B3A" w:rsidRPr="00707350" w:rsidRDefault="00C22B3A" w:rsidP="00C22B3A">
      <w:pPr>
        <w:rPr>
          <w:sz w:val="28"/>
          <w:szCs w:val="28"/>
          <w:lang w:val="kk-KZ"/>
        </w:rPr>
      </w:pPr>
      <w:r w:rsidRPr="00707350">
        <w:rPr>
          <w:b/>
          <w:bCs/>
          <w:sz w:val="28"/>
          <w:szCs w:val="28"/>
          <w:lang w:val="kk-KZ"/>
        </w:rPr>
        <w:t>Правообладатель</w:t>
      </w:r>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C22B3A" w:rsidRPr="00707350" w:rsidRDefault="00C22B3A" w:rsidP="00C22B3A">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C22B3A" w:rsidRPr="00707350" w:rsidRDefault="00C22B3A" w:rsidP="00C22B3A">
      <w:pPr>
        <w:rPr>
          <w:sz w:val="28"/>
          <w:szCs w:val="28"/>
        </w:rPr>
      </w:pPr>
    </w:p>
    <w:p w:rsidR="00C22B3A" w:rsidRPr="00707350" w:rsidRDefault="00C22B3A" w:rsidP="00C22B3A">
      <w:pPr>
        <w:jc w:val="center"/>
        <w:rPr>
          <w:sz w:val="28"/>
          <w:szCs w:val="28"/>
        </w:rPr>
      </w:pPr>
      <w:r w:rsidRPr="00707350">
        <w:rPr>
          <w:b/>
          <w:bCs/>
          <w:sz w:val="28"/>
          <w:szCs w:val="28"/>
        </w:rPr>
        <w:t>УВЕДОМЛЕНИЕ</w:t>
      </w:r>
    </w:p>
    <w:p w:rsidR="00C22B3A" w:rsidRPr="00707350" w:rsidRDefault="00C22B3A" w:rsidP="00C22B3A">
      <w:pPr>
        <w:jc w:val="center"/>
        <w:rPr>
          <w:b/>
          <w:bCs/>
          <w:sz w:val="28"/>
          <w:szCs w:val="28"/>
          <w:lang w:val="kk-KZ"/>
        </w:rPr>
      </w:pPr>
      <w:r w:rsidRPr="00707350">
        <w:rPr>
          <w:b/>
          <w:bCs/>
          <w:sz w:val="28"/>
          <w:szCs w:val="28"/>
          <w:lang w:val="kk-KZ"/>
        </w:rPr>
        <w:t>об отказе в оказании государственной услуги</w:t>
      </w:r>
    </w:p>
    <w:p w:rsidR="00C22B3A" w:rsidRPr="00707350" w:rsidRDefault="00C22B3A" w:rsidP="00C22B3A">
      <w:pPr>
        <w:jc w:val="center"/>
        <w:rPr>
          <w:b/>
          <w:sz w:val="28"/>
          <w:szCs w:val="28"/>
        </w:rPr>
      </w:pPr>
      <w:r w:rsidRPr="00707350">
        <w:rPr>
          <w:b/>
          <w:bCs/>
          <w:sz w:val="28"/>
          <w:szCs w:val="28"/>
        </w:rPr>
        <w:t>«</w:t>
      </w:r>
      <w:r w:rsidR="00D10656" w:rsidRPr="00707350">
        <w:rPr>
          <w:b/>
          <w:sz w:val="28"/>
          <w:szCs w:val="28"/>
          <w:lang w:val="kk-KZ"/>
        </w:rPr>
        <w:t xml:space="preserve">Регистрация передачи </w:t>
      </w:r>
      <w:proofErr w:type="gramStart"/>
      <w:r w:rsidR="00D10656" w:rsidRPr="00707350">
        <w:rPr>
          <w:b/>
          <w:sz w:val="28"/>
          <w:szCs w:val="28"/>
          <w:lang w:val="kk-KZ"/>
        </w:rPr>
        <w:t>исключительного</w:t>
      </w:r>
      <w:proofErr w:type="gramEnd"/>
      <w:r w:rsidR="00D10656" w:rsidRPr="00707350">
        <w:rPr>
          <w:b/>
          <w:sz w:val="28"/>
          <w:szCs w:val="28"/>
          <w:lang w:val="kk-KZ"/>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b/>
          <w:bCs/>
          <w:sz w:val="28"/>
          <w:szCs w:val="28"/>
        </w:rPr>
        <w:t>»</w:t>
      </w:r>
    </w:p>
    <w:p w:rsidR="00C22B3A" w:rsidRPr="00707350" w:rsidRDefault="00DA6DCB" w:rsidP="00C22B3A">
      <w:pPr>
        <w:spacing w:before="100" w:beforeAutospacing="1"/>
        <w:ind w:firstLine="708"/>
        <w:jc w:val="both"/>
        <w:rPr>
          <w:sz w:val="28"/>
          <w:szCs w:val="28"/>
        </w:rPr>
      </w:pPr>
      <w:r w:rsidRPr="00707350">
        <w:rPr>
          <w:sz w:val="28"/>
          <w:szCs w:val="28"/>
        </w:rPr>
        <w:t>РГП на ПХВ</w:t>
      </w:r>
      <w:r w:rsidR="00C22B3A" w:rsidRPr="00707350">
        <w:rPr>
          <w:sz w:val="28"/>
          <w:szCs w:val="28"/>
        </w:rPr>
        <w:t xml:space="preserve"> «</w:t>
      </w:r>
      <w:r w:rsidR="00C22B3A" w:rsidRPr="00707350">
        <w:rPr>
          <w:spacing w:val="1"/>
          <w:sz w:val="28"/>
          <w:szCs w:val="28"/>
          <w:shd w:val="clear" w:color="auto" w:fill="FFFFFF"/>
        </w:rPr>
        <w:t>Национальный институт интеллектуальной собственности</w:t>
      </w:r>
      <w:r w:rsidR="00C22B3A" w:rsidRPr="00707350">
        <w:rPr>
          <w:sz w:val="28"/>
          <w:szCs w:val="28"/>
        </w:rPr>
        <w:t xml:space="preserve">» сообщает, что в соответствии с пунктом _ статьи _ </w:t>
      </w:r>
      <w:r w:rsidR="00C22B3A" w:rsidRPr="00707350">
        <w:rPr>
          <w:spacing w:val="1"/>
          <w:sz w:val="28"/>
          <w:szCs w:val="28"/>
        </w:rPr>
        <w:t>Закона «О товарных знаках, знаках обслуживания и наименованиях мест происхождения товаров»</w:t>
      </w:r>
      <w:r w:rsidR="00C22B3A" w:rsidRPr="00707350">
        <w:rPr>
          <w:sz w:val="28"/>
          <w:szCs w:val="28"/>
        </w:rPr>
        <w:t xml:space="preserve"> в регистр</w:t>
      </w:r>
      <w:r w:rsidR="00C22B3A" w:rsidRPr="00707350">
        <w:rPr>
          <w:sz w:val="28"/>
          <w:szCs w:val="28"/>
          <w:lang w:val="kk-KZ"/>
        </w:rPr>
        <w:t>а</w:t>
      </w:r>
      <w:proofErr w:type="spellStart"/>
      <w:r w:rsidR="00C22B3A" w:rsidRPr="00707350">
        <w:rPr>
          <w:sz w:val="28"/>
          <w:szCs w:val="28"/>
        </w:rPr>
        <w:t>ции</w:t>
      </w:r>
      <w:proofErr w:type="spellEnd"/>
      <w:r w:rsidR="00C22B3A" w:rsidRPr="00707350">
        <w:rPr>
          <w:sz w:val="28"/>
          <w:szCs w:val="28"/>
        </w:rPr>
        <w:t xml:space="preserve"> договора (частичной) уступки отказано.</w:t>
      </w:r>
    </w:p>
    <w:p w:rsidR="00C22B3A" w:rsidRPr="00707350" w:rsidRDefault="00C22B3A" w:rsidP="00C22B3A">
      <w:pPr>
        <w:spacing w:before="100" w:beforeAutospacing="1"/>
        <w:rPr>
          <w:sz w:val="28"/>
          <w:szCs w:val="28"/>
        </w:rPr>
      </w:pPr>
    </w:p>
    <w:p w:rsidR="00C22B3A" w:rsidRPr="00707350" w:rsidRDefault="00C22B3A" w:rsidP="00C22B3A">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C22B3A" w:rsidRPr="00707350" w:rsidRDefault="00C22B3A" w:rsidP="00C51A7E">
      <w:pPr>
        <w:rPr>
          <w:b/>
          <w:sz w:val="28"/>
          <w:szCs w:val="28"/>
        </w:rPr>
      </w:pPr>
    </w:p>
    <w:p w:rsidR="00C22B3A" w:rsidRPr="00707350" w:rsidRDefault="00C22B3A"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lang w:val="kk-KZ"/>
        </w:rPr>
      </w:pPr>
    </w:p>
    <w:p w:rsidR="0080442D" w:rsidRPr="00707350" w:rsidRDefault="00EF72D9" w:rsidP="0080442D">
      <w:pPr>
        <w:ind w:left="5812" w:firstLine="6"/>
        <w:contextualSpacing/>
        <w:jc w:val="center"/>
        <w:rPr>
          <w:rFonts w:eastAsia="Calibri"/>
          <w:sz w:val="28"/>
          <w:szCs w:val="28"/>
        </w:rPr>
      </w:pPr>
      <w:r w:rsidRPr="00707350">
        <w:rPr>
          <w:rFonts w:eastAsia="Calibri"/>
          <w:sz w:val="28"/>
          <w:szCs w:val="28"/>
        </w:rPr>
        <w:lastRenderedPageBreak/>
        <w:t xml:space="preserve">Приложение </w:t>
      </w:r>
      <w:r w:rsidRPr="00707350">
        <w:rPr>
          <w:rFonts w:eastAsia="Calibri"/>
          <w:sz w:val="28"/>
          <w:szCs w:val="28"/>
          <w:lang w:val="kk-KZ"/>
        </w:rPr>
        <w:t>19</w:t>
      </w:r>
      <w:r w:rsidR="0080442D" w:rsidRPr="00707350">
        <w:rPr>
          <w:rFonts w:eastAsia="Calibri"/>
          <w:sz w:val="28"/>
          <w:szCs w:val="28"/>
        </w:rPr>
        <w:t xml:space="preserve">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C51A7E">
      <w:pPr>
        <w:rPr>
          <w:b/>
          <w:sz w:val="28"/>
          <w:szCs w:val="28"/>
        </w:rPr>
      </w:pPr>
    </w:p>
    <w:p w:rsidR="00C22B3A" w:rsidRPr="00707350" w:rsidRDefault="00C22B3A" w:rsidP="00C22B3A">
      <w:pPr>
        <w:jc w:val="right"/>
        <w:rPr>
          <w:sz w:val="24"/>
          <w:szCs w:val="24"/>
          <w:lang w:val="kk-KZ"/>
        </w:rPr>
      </w:pPr>
      <w:r w:rsidRPr="00707350">
        <w:rPr>
          <w:sz w:val="24"/>
          <w:szCs w:val="24"/>
          <w:lang w:val="kk-KZ"/>
        </w:rPr>
        <w:t>Приложение 11</w:t>
      </w:r>
    </w:p>
    <w:p w:rsidR="00C22B3A" w:rsidRPr="00707350" w:rsidRDefault="00C22B3A" w:rsidP="00C22B3A">
      <w:pPr>
        <w:jc w:val="right"/>
        <w:rPr>
          <w:sz w:val="24"/>
          <w:szCs w:val="24"/>
          <w:lang w:val="kk-KZ"/>
        </w:rPr>
      </w:pPr>
      <w:r w:rsidRPr="00707350">
        <w:rPr>
          <w:sz w:val="24"/>
          <w:szCs w:val="24"/>
          <w:lang w:val="kk-KZ"/>
        </w:rPr>
        <w:t xml:space="preserve"> к Правилам регистрации в Государственном </w:t>
      </w:r>
    </w:p>
    <w:p w:rsidR="00C22B3A" w:rsidRPr="00707350" w:rsidRDefault="00C22B3A" w:rsidP="00C22B3A">
      <w:pPr>
        <w:jc w:val="right"/>
        <w:rPr>
          <w:sz w:val="24"/>
          <w:szCs w:val="24"/>
          <w:lang w:val="kk-KZ"/>
        </w:rPr>
      </w:pPr>
      <w:r w:rsidRPr="00707350">
        <w:rPr>
          <w:sz w:val="24"/>
          <w:szCs w:val="24"/>
          <w:lang w:val="kk-KZ"/>
        </w:rPr>
        <w:t xml:space="preserve">реестре товарных знаков передачи исключительного права, </w:t>
      </w:r>
    </w:p>
    <w:p w:rsidR="00C22B3A" w:rsidRPr="00707350" w:rsidRDefault="00C22B3A" w:rsidP="00C22B3A">
      <w:pPr>
        <w:jc w:val="right"/>
        <w:rPr>
          <w:sz w:val="24"/>
          <w:szCs w:val="24"/>
          <w:lang w:val="kk-KZ"/>
        </w:rPr>
      </w:pPr>
      <w:r w:rsidRPr="00707350">
        <w:rPr>
          <w:sz w:val="24"/>
          <w:szCs w:val="24"/>
          <w:lang w:val="kk-KZ"/>
        </w:rPr>
        <w:t>предоставления права на использование товарного знака</w:t>
      </w:r>
    </w:p>
    <w:p w:rsidR="00C22B3A" w:rsidRPr="00707350" w:rsidRDefault="00C22B3A" w:rsidP="0080442D">
      <w:pPr>
        <w:jc w:val="right"/>
        <w:rPr>
          <w:i/>
          <w:sz w:val="24"/>
          <w:szCs w:val="24"/>
        </w:rPr>
      </w:pPr>
      <w:r w:rsidRPr="00707350">
        <w:rPr>
          <w:sz w:val="24"/>
          <w:szCs w:val="24"/>
          <w:lang w:val="kk-KZ"/>
        </w:rPr>
        <w:t>Форма</w:t>
      </w:r>
    </w:p>
    <w:p w:rsidR="00C22B3A" w:rsidRPr="00707350" w:rsidRDefault="00C22B3A" w:rsidP="00C22B3A">
      <w:pPr>
        <w:rPr>
          <w:sz w:val="28"/>
          <w:szCs w:val="28"/>
        </w:rPr>
      </w:pPr>
    </w:p>
    <w:p w:rsidR="00C22B3A" w:rsidRPr="00707350" w:rsidRDefault="00C22B3A" w:rsidP="00C22B3A">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C22B3A" w:rsidRPr="00707350" w:rsidRDefault="00C22B3A" w:rsidP="00C22B3A">
      <w:pPr>
        <w:rPr>
          <w:sz w:val="28"/>
          <w:szCs w:val="28"/>
        </w:rPr>
      </w:pPr>
      <w:r w:rsidRPr="00707350">
        <w:rPr>
          <w:b/>
          <w:bCs/>
          <w:sz w:val="28"/>
          <w:szCs w:val="28"/>
        </w:rPr>
        <w:t>Дата регистрации договора</w:t>
      </w:r>
      <w:r w:rsidRPr="00707350">
        <w:rPr>
          <w:sz w:val="28"/>
          <w:szCs w:val="28"/>
        </w:rPr>
        <w:t xml:space="preserve">: </w:t>
      </w:r>
    </w:p>
    <w:p w:rsidR="00C22B3A" w:rsidRPr="00707350" w:rsidRDefault="00C22B3A" w:rsidP="00C22B3A">
      <w:pPr>
        <w:rPr>
          <w:sz w:val="28"/>
          <w:szCs w:val="28"/>
          <w:lang w:val="kk-KZ"/>
        </w:rPr>
      </w:pPr>
      <w:r w:rsidRPr="00707350">
        <w:rPr>
          <w:b/>
          <w:bCs/>
          <w:sz w:val="28"/>
          <w:szCs w:val="28"/>
        </w:rPr>
        <w:t>Лицензиар (Сублицензиар)</w:t>
      </w:r>
      <w:r w:rsidRPr="00707350">
        <w:rPr>
          <w:sz w:val="28"/>
          <w:szCs w:val="28"/>
          <w:lang w:val="kk-KZ"/>
        </w:rPr>
        <w:t xml:space="preserve">: </w:t>
      </w:r>
    </w:p>
    <w:p w:rsidR="00C22B3A" w:rsidRPr="00707350" w:rsidRDefault="00C22B3A" w:rsidP="0080442D">
      <w:pPr>
        <w:pStyle w:val="af0"/>
        <w:spacing w:before="0" w:beforeAutospacing="0" w:after="0" w:afterAutospacing="0"/>
        <w:rPr>
          <w:sz w:val="28"/>
          <w:szCs w:val="28"/>
        </w:rPr>
      </w:pPr>
      <w:r w:rsidRPr="00707350">
        <w:rPr>
          <w:b/>
          <w:bCs/>
          <w:sz w:val="28"/>
          <w:szCs w:val="28"/>
        </w:rPr>
        <w:t>Лицензиат (Сублицензиат)</w:t>
      </w:r>
      <w:r w:rsidRPr="00707350">
        <w:rPr>
          <w:bCs/>
          <w:sz w:val="28"/>
          <w:szCs w:val="28"/>
        </w:rPr>
        <w:t>:</w:t>
      </w:r>
    </w:p>
    <w:p w:rsidR="00C22B3A" w:rsidRPr="00707350" w:rsidRDefault="00C22B3A" w:rsidP="00C22B3A">
      <w:pPr>
        <w:rPr>
          <w:sz w:val="28"/>
          <w:szCs w:val="28"/>
          <w:lang w:val="kk-KZ"/>
        </w:rPr>
      </w:pPr>
    </w:p>
    <w:p w:rsidR="00EF6B94" w:rsidRPr="00707350" w:rsidRDefault="00EF6B94" w:rsidP="00C22B3A">
      <w:pPr>
        <w:rPr>
          <w:sz w:val="28"/>
          <w:szCs w:val="28"/>
          <w:lang w:val="kk-KZ"/>
        </w:rPr>
      </w:pPr>
    </w:p>
    <w:p w:rsidR="00C22B3A" w:rsidRPr="00707350" w:rsidRDefault="00C22B3A" w:rsidP="00C22B3A">
      <w:pPr>
        <w:jc w:val="center"/>
        <w:rPr>
          <w:b/>
          <w:bCs/>
          <w:sz w:val="28"/>
          <w:szCs w:val="28"/>
          <w:lang w:val="kk-KZ"/>
        </w:rPr>
      </w:pPr>
      <w:r w:rsidRPr="00707350">
        <w:rPr>
          <w:b/>
          <w:bCs/>
          <w:sz w:val="28"/>
          <w:szCs w:val="28"/>
        </w:rPr>
        <w:t>УВЕДОМЛЕНИЕ</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bCs w:val="0"/>
          <w:color w:val="auto"/>
          <w:sz w:val="28"/>
          <w:szCs w:val="28"/>
        </w:rPr>
      </w:pPr>
      <w:r w:rsidRPr="00707350">
        <w:rPr>
          <w:rFonts w:ascii="Times New Roman" w:hAnsi="Times New Roman" w:cs="Times New Roman"/>
          <w:bCs w:val="0"/>
          <w:color w:val="auto"/>
          <w:sz w:val="28"/>
          <w:szCs w:val="28"/>
          <w:lang w:val="kk-KZ"/>
        </w:rPr>
        <w:t>об оказании</w:t>
      </w:r>
      <w:r w:rsidRPr="00707350">
        <w:rPr>
          <w:rFonts w:ascii="Times New Roman" w:hAnsi="Times New Roman" w:cs="Times New Roman"/>
          <w:bCs w:val="0"/>
          <w:color w:val="auto"/>
          <w:sz w:val="28"/>
          <w:szCs w:val="28"/>
        </w:rPr>
        <w:t xml:space="preserve"> государственной услуги</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color w:val="auto"/>
          <w:sz w:val="28"/>
          <w:szCs w:val="28"/>
          <w:shd w:val="clear" w:color="auto" w:fill="FFFFFF"/>
        </w:rPr>
      </w:pPr>
      <w:r w:rsidRPr="00707350">
        <w:rPr>
          <w:rFonts w:ascii="Times New Roman" w:hAnsi="Times New Roman" w:cs="Times New Roman"/>
          <w:color w:val="auto"/>
          <w:sz w:val="28"/>
          <w:szCs w:val="28"/>
          <w:shd w:val="clear" w:color="auto" w:fill="FFFFFF"/>
        </w:rPr>
        <w:t>«</w:t>
      </w:r>
      <w:r w:rsidR="00CB35BD" w:rsidRPr="00707350">
        <w:rPr>
          <w:rFonts w:ascii="Times New Roman" w:hAnsi="Times New Roman" w:cs="Times New Roman"/>
          <w:color w:val="auto"/>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rFonts w:ascii="Times New Roman" w:hAnsi="Times New Roman" w:cs="Times New Roman"/>
          <w:color w:val="auto"/>
          <w:sz w:val="28"/>
          <w:szCs w:val="28"/>
          <w:shd w:val="clear" w:color="auto" w:fill="FFFFFF"/>
        </w:rPr>
        <w:t>»</w:t>
      </w:r>
    </w:p>
    <w:p w:rsidR="00C22B3A" w:rsidRPr="00707350" w:rsidRDefault="00C22B3A" w:rsidP="00C22B3A">
      <w:pPr>
        <w:jc w:val="center"/>
        <w:rPr>
          <w:sz w:val="28"/>
          <w:szCs w:val="28"/>
        </w:rPr>
      </w:pPr>
    </w:p>
    <w:p w:rsidR="00C22B3A" w:rsidRPr="00707350" w:rsidRDefault="00DA6DCB" w:rsidP="00C22B3A">
      <w:pPr>
        <w:pStyle w:val="af0"/>
        <w:spacing w:before="0" w:beforeAutospacing="0" w:after="0" w:afterAutospacing="0"/>
        <w:ind w:firstLine="708"/>
        <w:jc w:val="both"/>
        <w:rPr>
          <w:sz w:val="28"/>
          <w:szCs w:val="28"/>
        </w:rPr>
      </w:pPr>
      <w:proofErr w:type="gramStart"/>
      <w:r w:rsidRPr="00707350">
        <w:rPr>
          <w:sz w:val="28"/>
          <w:szCs w:val="28"/>
        </w:rPr>
        <w:t>РГП на ПХВ</w:t>
      </w:r>
      <w:r w:rsidR="00C22B3A" w:rsidRPr="00707350">
        <w:rPr>
          <w:sz w:val="28"/>
          <w:szCs w:val="28"/>
        </w:rPr>
        <w:t xml:space="preserve"> «</w:t>
      </w:r>
      <w:r w:rsidR="00C22B3A" w:rsidRPr="00707350">
        <w:rPr>
          <w:spacing w:val="1"/>
          <w:sz w:val="28"/>
          <w:szCs w:val="28"/>
          <w:shd w:val="clear" w:color="auto" w:fill="FFFFFF"/>
        </w:rPr>
        <w:t>Национальный институт интеллектуальной собственности</w:t>
      </w:r>
      <w:r w:rsidR="00C22B3A" w:rsidRPr="00707350">
        <w:rPr>
          <w:sz w:val="28"/>
          <w:szCs w:val="28"/>
        </w:rPr>
        <w:t xml:space="preserve">» сообщает, что в соответствии с пунктом _ статьи _ </w:t>
      </w:r>
      <w:r w:rsidR="00C22B3A" w:rsidRPr="00707350">
        <w:rPr>
          <w:spacing w:val="1"/>
          <w:sz w:val="28"/>
          <w:szCs w:val="28"/>
        </w:rPr>
        <w:t>Закона «О товарных знаках, знаках обслуживания и наименованиях мест происхождения товаров»</w:t>
      </w:r>
      <w:r w:rsidR="00C22B3A" w:rsidRPr="00707350">
        <w:rPr>
          <w:sz w:val="28"/>
          <w:szCs w:val="28"/>
        </w:rPr>
        <w:t xml:space="preserve"> </w:t>
      </w:r>
      <w:r w:rsidR="00C22B3A" w:rsidRPr="00707350">
        <w:rPr>
          <w:sz w:val="28"/>
          <w:szCs w:val="28"/>
          <w:lang w:val="kk-KZ"/>
        </w:rPr>
        <w:t xml:space="preserve">предоставление (не) исключительной (суб) лицензии по лицензионному договору </w:t>
      </w:r>
      <w:r w:rsidR="00C22B3A" w:rsidRPr="00707350">
        <w:rPr>
          <w:iCs/>
          <w:sz w:val="28"/>
          <w:szCs w:val="28"/>
        </w:rPr>
        <w:t>на использование товарного знака</w:t>
      </w:r>
      <w:r w:rsidR="00C22B3A" w:rsidRPr="00707350">
        <w:rPr>
          <w:sz w:val="28"/>
          <w:szCs w:val="28"/>
          <w:lang w:val="kk-KZ"/>
        </w:rPr>
        <w:t xml:space="preserve"> </w:t>
      </w:r>
      <w:r w:rsidR="00C22B3A" w:rsidRPr="00707350">
        <w:rPr>
          <w:sz w:val="28"/>
          <w:szCs w:val="28"/>
        </w:rPr>
        <w:t xml:space="preserve">№_ зарегистрировано в Государственном </w:t>
      </w:r>
      <w:r w:rsidR="00C22B3A" w:rsidRPr="00707350">
        <w:rPr>
          <w:sz w:val="28"/>
          <w:szCs w:val="28"/>
          <w:lang w:val="kk-KZ"/>
        </w:rPr>
        <w:t>товарных знаков</w:t>
      </w:r>
      <w:r w:rsidR="00C22B3A" w:rsidRPr="00707350">
        <w:rPr>
          <w:sz w:val="28"/>
          <w:szCs w:val="28"/>
        </w:rPr>
        <w:t xml:space="preserve"> Республики Казахстан. </w:t>
      </w:r>
      <w:proofErr w:type="gramEnd"/>
    </w:p>
    <w:p w:rsidR="00C22B3A" w:rsidRPr="00707350" w:rsidRDefault="00C22B3A" w:rsidP="00C22B3A">
      <w:pPr>
        <w:spacing w:before="100" w:beforeAutospacing="1"/>
        <w:rPr>
          <w:sz w:val="28"/>
          <w:szCs w:val="28"/>
        </w:rPr>
      </w:pPr>
    </w:p>
    <w:p w:rsidR="00C22B3A" w:rsidRPr="00707350" w:rsidRDefault="00C22B3A" w:rsidP="00C22B3A">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C22B3A" w:rsidRPr="00707350" w:rsidRDefault="00C22B3A" w:rsidP="00C22B3A">
      <w:pPr>
        <w:spacing w:before="100" w:beforeAutospacing="1" w:after="340"/>
        <w:rPr>
          <w:b/>
          <w:bCs/>
          <w:sz w:val="28"/>
          <w:szCs w:val="28"/>
          <w:lang w:val="kk-KZ"/>
        </w:rPr>
      </w:pPr>
    </w:p>
    <w:p w:rsidR="00C22B3A" w:rsidRPr="00707350" w:rsidRDefault="00C22B3A" w:rsidP="00C22B3A">
      <w:pPr>
        <w:spacing w:before="100" w:beforeAutospacing="1" w:after="340"/>
        <w:rPr>
          <w:b/>
          <w:bCs/>
          <w:sz w:val="28"/>
          <w:szCs w:val="28"/>
          <w:lang w:val="kk-KZ"/>
        </w:rPr>
      </w:pPr>
    </w:p>
    <w:p w:rsidR="00C22B3A" w:rsidRPr="00707350" w:rsidRDefault="00C22B3A" w:rsidP="00C22B3A">
      <w:pPr>
        <w:spacing w:before="100" w:beforeAutospacing="1" w:after="340"/>
        <w:rPr>
          <w:bCs/>
          <w:i/>
          <w:sz w:val="28"/>
          <w:szCs w:val="28"/>
          <w:lang w:val="kk-KZ"/>
        </w:rPr>
      </w:pPr>
    </w:p>
    <w:p w:rsidR="00C22B3A" w:rsidRPr="00707350" w:rsidRDefault="00C22B3A" w:rsidP="00C22B3A">
      <w:pPr>
        <w:spacing w:before="100" w:beforeAutospacing="1" w:after="340"/>
        <w:rPr>
          <w:bCs/>
          <w:i/>
          <w:sz w:val="28"/>
          <w:szCs w:val="28"/>
          <w:lang w:val="kk-KZ"/>
        </w:rPr>
      </w:pPr>
    </w:p>
    <w:p w:rsidR="00C22B3A" w:rsidRPr="00707350" w:rsidRDefault="00C22B3A" w:rsidP="00C22B3A">
      <w:pPr>
        <w:spacing w:before="100" w:beforeAutospacing="1" w:after="340"/>
        <w:rPr>
          <w:bCs/>
          <w:i/>
          <w:sz w:val="28"/>
          <w:szCs w:val="28"/>
          <w:lang w:val="kk-KZ"/>
        </w:rPr>
      </w:pPr>
    </w:p>
    <w:p w:rsidR="0080442D" w:rsidRPr="00707350" w:rsidRDefault="00EF72D9" w:rsidP="0080442D">
      <w:pPr>
        <w:ind w:left="5812" w:firstLine="6"/>
        <w:contextualSpacing/>
        <w:jc w:val="center"/>
        <w:rPr>
          <w:rFonts w:eastAsia="Calibri"/>
          <w:sz w:val="28"/>
          <w:szCs w:val="28"/>
        </w:rPr>
      </w:pPr>
      <w:r w:rsidRPr="00707350">
        <w:rPr>
          <w:rFonts w:eastAsia="Calibri"/>
          <w:sz w:val="28"/>
          <w:szCs w:val="28"/>
        </w:rPr>
        <w:lastRenderedPageBreak/>
        <w:t>Приложение 2</w:t>
      </w:r>
      <w:r w:rsidRPr="00707350">
        <w:rPr>
          <w:rFonts w:eastAsia="Calibri"/>
          <w:sz w:val="28"/>
          <w:szCs w:val="28"/>
          <w:lang w:val="kk-KZ"/>
        </w:rPr>
        <w:t>0</w:t>
      </w:r>
      <w:r w:rsidR="0080442D" w:rsidRPr="00707350">
        <w:rPr>
          <w:rFonts w:eastAsia="Calibri"/>
          <w:sz w:val="28"/>
          <w:szCs w:val="28"/>
        </w:rPr>
        <w:t xml:space="preserve">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C22B3A">
      <w:pPr>
        <w:jc w:val="right"/>
      </w:pPr>
    </w:p>
    <w:p w:rsidR="00C22B3A" w:rsidRPr="00707350" w:rsidRDefault="00C22B3A" w:rsidP="00C22B3A">
      <w:pPr>
        <w:jc w:val="right"/>
        <w:rPr>
          <w:sz w:val="24"/>
          <w:szCs w:val="24"/>
          <w:lang w:val="kk-KZ"/>
        </w:rPr>
      </w:pPr>
      <w:r w:rsidRPr="00707350">
        <w:rPr>
          <w:sz w:val="24"/>
          <w:szCs w:val="24"/>
          <w:lang w:val="kk-KZ"/>
        </w:rPr>
        <w:t>Приложение 12</w:t>
      </w:r>
    </w:p>
    <w:p w:rsidR="00C22B3A" w:rsidRPr="00707350" w:rsidRDefault="00C22B3A" w:rsidP="00C22B3A">
      <w:pPr>
        <w:jc w:val="right"/>
        <w:rPr>
          <w:sz w:val="24"/>
          <w:szCs w:val="24"/>
          <w:lang w:val="kk-KZ"/>
        </w:rPr>
      </w:pPr>
      <w:r w:rsidRPr="00707350">
        <w:rPr>
          <w:sz w:val="24"/>
          <w:szCs w:val="24"/>
          <w:lang w:val="kk-KZ"/>
        </w:rPr>
        <w:t xml:space="preserve"> к Правилам регистрации в Государственном </w:t>
      </w:r>
    </w:p>
    <w:p w:rsidR="00C22B3A" w:rsidRPr="00707350" w:rsidRDefault="00C22B3A" w:rsidP="00C22B3A">
      <w:pPr>
        <w:jc w:val="right"/>
        <w:rPr>
          <w:sz w:val="24"/>
          <w:szCs w:val="24"/>
          <w:lang w:val="kk-KZ"/>
        </w:rPr>
      </w:pPr>
      <w:r w:rsidRPr="00707350">
        <w:rPr>
          <w:sz w:val="24"/>
          <w:szCs w:val="24"/>
          <w:lang w:val="kk-KZ"/>
        </w:rPr>
        <w:t xml:space="preserve">реестре товарных знаков передачи исключительного права, </w:t>
      </w:r>
    </w:p>
    <w:p w:rsidR="00C22B3A" w:rsidRPr="00707350" w:rsidRDefault="00C22B3A" w:rsidP="00C22B3A">
      <w:pPr>
        <w:jc w:val="right"/>
        <w:rPr>
          <w:sz w:val="24"/>
          <w:szCs w:val="24"/>
          <w:lang w:val="kk-KZ"/>
        </w:rPr>
      </w:pPr>
      <w:r w:rsidRPr="00707350">
        <w:rPr>
          <w:sz w:val="24"/>
          <w:szCs w:val="24"/>
          <w:lang w:val="kk-KZ"/>
        </w:rPr>
        <w:t>предоставления права на использование товарного знака</w:t>
      </w:r>
    </w:p>
    <w:p w:rsidR="00C22B3A" w:rsidRPr="00707350" w:rsidRDefault="00C22B3A" w:rsidP="0080442D">
      <w:pPr>
        <w:keepNext/>
        <w:keepLines/>
        <w:ind w:left="5103" w:right="-2" w:firstLine="1410"/>
        <w:jc w:val="right"/>
        <w:outlineLvl w:val="0"/>
        <w:rPr>
          <w:i/>
          <w:sz w:val="24"/>
          <w:szCs w:val="24"/>
        </w:rPr>
      </w:pPr>
      <w:r w:rsidRPr="00707350">
        <w:rPr>
          <w:sz w:val="24"/>
          <w:szCs w:val="24"/>
          <w:lang w:val="kk-KZ"/>
        </w:rPr>
        <w:t>Форма</w:t>
      </w:r>
    </w:p>
    <w:p w:rsidR="0080442D" w:rsidRPr="00707350" w:rsidRDefault="0080442D" w:rsidP="0080442D">
      <w:pPr>
        <w:keepNext/>
        <w:keepLines/>
        <w:ind w:left="5103" w:right="-2" w:firstLine="1410"/>
        <w:jc w:val="right"/>
        <w:outlineLvl w:val="0"/>
        <w:rPr>
          <w:i/>
          <w:sz w:val="24"/>
          <w:szCs w:val="24"/>
        </w:rPr>
      </w:pPr>
    </w:p>
    <w:p w:rsidR="00C22B3A" w:rsidRPr="00707350" w:rsidRDefault="00C22B3A" w:rsidP="00C22B3A">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C22B3A" w:rsidRPr="00707350" w:rsidRDefault="00C22B3A" w:rsidP="00C22B3A">
      <w:pPr>
        <w:rPr>
          <w:sz w:val="28"/>
          <w:szCs w:val="28"/>
        </w:rPr>
      </w:pPr>
      <w:r w:rsidRPr="00707350">
        <w:rPr>
          <w:b/>
          <w:bCs/>
          <w:sz w:val="28"/>
          <w:szCs w:val="28"/>
        </w:rPr>
        <w:t>Дата регистрации договора</w:t>
      </w:r>
      <w:r w:rsidRPr="00707350">
        <w:rPr>
          <w:sz w:val="28"/>
          <w:szCs w:val="28"/>
        </w:rPr>
        <w:t xml:space="preserve">: </w:t>
      </w:r>
    </w:p>
    <w:p w:rsidR="00C22B3A" w:rsidRPr="00707350" w:rsidRDefault="00C22B3A" w:rsidP="00C22B3A">
      <w:pPr>
        <w:rPr>
          <w:sz w:val="28"/>
          <w:szCs w:val="28"/>
          <w:lang w:val="kk-KZ"/>
        </w:rPr>
      </w:pPr>
      <w:r w:rsidRPr="00707350">
        <w:rPr>
          <w:b/>
          <w:bCs/>
          <w:sz w:val="28"/>
          <w:szCs w:val="28"/>
        </w:rPr>
        <w:t>Комплексный лицензиар (Сублицензиар)</w:t>
      </w:r>
      <w:r w:rsidRPr="00707350">
        <w:rPr>
          <w:sz w:val="28"/>
          <w:szCs w:val="28"/>
          <w:lang w:val="kk-KZ"/>
        </w:rPr>
        <w:t xml:space="preserve">: </w:t>
      </w:r>
    </w:p>
    <w:p w:rsidR="00C22B3A" w:rsidRPr="00707350" w:rsidRDefault="00C22B3A" w:rsidP="0080442D">
      <w:pPr>
        <w:pStyle w:val="af0"/>
        <w:spacing w:before="0" w:beforeAutospacing="0" w:after="0" w:afterAutospacing="0"/>
        <w:rPr>
          <w:bCs/>
          <w:sz w:val="28"/>
          <w:szCs w:val="28"/>
        </w:rPr>
      </w:pPr>
      <w:r w:rsidRPr="00707350">
        <w:rPr>
          <w:b/>
          <w:bCs/>
          <w:sz w:val="28"/>
          <w:szCs w:val="28"/>
        </w:rPr>
        <w:t>Комплексный лицензиат (Сублицензиат)</w:t>
      </w:r>
      <w:r w:rsidRPr="00707350">
        <w:rPr>
          <w:bCs/>
          <w:sz w:val="28"/>
          <w:szCs w:val="28"/>
        </w:rPr>
        <w:t>:</w:t>
      </w:r>
    </w:p>
    <w:p w:rsidR="0080442D" w:rsidRPr="00707350" w:rsidRDefault="0080442D" w:rsidP="0080442D">
      <w:pPr>
        <w:pStyle w:val="af0"/>
        <w:spacing w:before="0" w:beforeAutospacing="0" w:after="0" w:afterAutospacing="0"/>
        <w:rPr>
          <w:sz w:val="28"/>
          <w:szCs w:val="28"/>
        </w:rPr>
      </w:pPr>
    </w:p>
    <w:p w:rsidR="00C22B3A" w:rsidRPr="00707350" w:rsidRDefault="00C22B3A" w:rsidP="00C22B3A">
      <w:pPr>
        <w:jc w:val="center"/>
        <w:rPr>
          <w:b/>
          <w:bCs/>
          <w:sz w:val="28"/>
          <w:szCs w:val="28"/>
          <w:lang w:val="kk-KZ"/>
        </w:rPr>
      </w:pPr>
      <w:r w:rsidRPr="00707350">
        <w:rPr>
          <w:b/>
          <w:bCs/>
          <w:sz w:val="28"/>
          <w:szCs w:val="28"/>
        </w:rPr>
        <w:t>УВЕДОМЛЕНИЕ</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bCs w:val="0"/>
          <w:color w:val="auto"/>
          <w:sz w:val="28"/>
          <w:szCs w:val="28"/>
        </w:rPr>
      </w:pPr>
      <w:r w:rsidRPr="00707350">
        <w:rPr>
          <w:rFonts w:ascii="Times New Roman" w:hAnsi="Times New Roman" w:cs="Times New Roman"/>
          <w:bCs w:val="0"/>
          <w:color w:val="auto"/>
          <w:sz w:val="28"/>
          <w:szCs w:val="28"/>
          <w:lang w:val="kk-KZ"/>
        </w:rPr>
        <w:t>об оказании</w:t>
      </w:r>
      <w:r w:rsidRPr="00707350">
        <w:rPr>
          <w:rFonts w:ascii="Times New Roman" w:hAnsi="Times New Roman" w:cs="Times New Roman"/>
          <w:bCs w:val="0"/>
          <w:color w:val="auto"/>
          <w:sz w:val="28"/>
          <w:szCs w:val="28"/>
        </w:rPr>
        <w:t xml:space="preserve"> государственной услуги</w:t>
      </w:r>
    </w:p>
    <w:p w:rsidR="00C22B3A" w:rsidRPr="00707350" w:rsidRDefault="00C22B3A" w:rsidP="00C22B3A">
      <w:pPr>
        <w:pStyle w:val="3"/>
        <w:shd w:val="clear" w:color="auto" w:fill="FFFFFF"/>
        <w:spacing w:before="0" w:line="32" w:lineRule="atLeast"/>
        <w:jc w:val="center"/>
        <w:textAlignment w:val="baseline"/>
        <w:rPr>
          <w:rFonts w:ascii="Times New Roman" w:hAnsi="Times New Roman" w:cs="Times New Roman"/>
          <w:color w:val="auto"/>
          <w:sz w:val="28"/>
          <w:szCs w:val="28"/>
          <w:shd w:val="clear" w:color="auto" w:fill="FFFFFF"/>
        </w:rPr>
      </w:pPr>
      <w:r w:rsidRPr="00707350">
        <w:rPr>
          <w:rFonts w:ascii="Times New Roman" w:hAnsi="Times New Roman" w:cs="Times New Roman"/>
          <w:color w:val="auto"/>
          <w:sz w:val="28"/>
          <w:szCs w:val="28"/>
          <w:shd w:val="clear" w:color="auto" w:fill="FFFFFF"/>
        </w:rPr>
        <w:t>«</w:t>
      </w:r>
      <w:r w:rsidR="00CB35BD" w:rsidRPr="00707350">
        <w:rPr>
          <w:rFonts w:ascii="Times New Roman" w:hAnsi="Times New Roman" w:cs="Times New Roman"/>
          <w:color w:val="auto"/>
          <w:sz w:val="28"/>
          <w:szCs w:val="28"/>
          <w:shd w:val="clear" w:color="auto" w:fill="FFFFFF"/>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rFonts w:ascii="Times New Roman" w:hAnsi="Times New Roman" w:cs="Times New Roman"/>
          <w:color w:val="auto"/>
          <w:sz w:val="28"/>
          <w:szCs w:val="28"/>
          <w:shd w:val="clear" w:color="auto" w:fill="FFFFFF"/>
        </w:rPr>
        <w:t>»</w:t>
      </w:r>
    </w:p>
    <w:p w:rsidR="00C22B3A" w:rsidRPr="00707350" w:rsidRDefault="00C22B3A" w:rsidP="00C22B3A">
      <w:pPr>
        <w:jc w:val="center"/>
        <w:rPr>
          <w:sz w:val="28"/>
          <w:szCs w:val="28"/>
        </w:rPr>
      </w:pPr>
    </w:p>
    <w:p w:rsidR="00C22B3A" w:rsidRPr="00707350" w:rsidRDefault="00DA6DCB" w:rsidP="00C22B3A">
      <w:pPr>
        <w:ind w:firstLine="708"/>
        <w:jc w:val="both"/>
        <w:rPr>
          <w:sz w:val="28"/>
          <w:szCs w:val="28"/>
        </w:rPr>
      </w:pPr>
      <w:r w:rsidRPr="00707350">
        <w:rPr>
          <w:sz w:val="28"/>
          <w:szCs w:val="28"/>
        </w:rPr>
        <w:t>РГП на ПХВ</w:t>
      </w:r>
      <w:r w:rsidR="00C22B3A" w:rsidRPr="00707350">
        <w:rPr>
          <w:sz w:val="28"/>
          <w:szCs w:val="28"/>
          <w:lang w:val="kk-KZ"/>
        </w:rPr>
        <w:t xml:space="preserve"> «</w:t>
      </w:r>
      <w:r w:rsidR="00C22B3A" w:rsidRPr="00707350">
        <w:rPr>
          <w:spacing w:val="1"/>
          <w:sz w:val="28"/>
          <w:szCs w:val="28"/>
          <w:shd w:val="clear" w:color="auto" w:fill="FFFFFF"/>
        </w:rPr>
        <w:t>Национальный институт интеллектуальной собственности</w:t>
      </w:r>
      <w:r w:rsidR="00C22B3A" w:rsidRPr="00707350">
        <w:rPr>
          <w:sz w:val="28"/>
          <w:szCs w:val="28"/>
          <w:lang w:val="kk-KZ"/>
        </w:rPr>
        <w:t xml:space="preserve">» сообщает, что в соответствии с пунктом _ статьи _ </w:t>
      </w:r>
      <w:r w:rsidR="00C22B3A" w:rsidRPr="00707350">
        <w:rPr>
          <w:spacing w:val="1"/>
          <w:sz w:val="28"/>
          <w:szCs w:val="28"/>
        </w:rPr>
        <w:t>Закона «О товарных знаках, знаках обслуживания и наименованиях мест происхождения товаров»</w:t>
      </w:r>
      <w:r w:rsidR="00C22B3A" w:rsidRPr="00707350">
        <w:rPr>
          <w:sz w:val="28"/>
          <w:szCs w:val="28"/>
          <w:lang w:val="kk-KZ"/>
        </w:rPr>
        <w:t xml:space="preserve"> </w:t>
      </w:r>
      <w:r w:rsidR="00C22B3A" w:rsidRPr="00707350">
        <w:rPr>
          <w:bCs/>
          <w:sz w:val="28"/>
          <w:szCs w:val="28"/>
        </w:rPr>
        <w:t>договор комплексной предпринимательской (</w:t>
      </w:r>
      <w:proofErr w:type="spellStart"/>
      <w:r w:rsidR="00C22B3A" w:rsidRPr="00707350">
        <w:rPr>
          <w:bCs/>
          <w:sz w:val="28"/>
          <w:szCs w:val="28"/>
        </w:rPr>
        <w:t>суб</w:t>
      </w:r>
      <w:proofErr w:type="spellEnd"/>
      <w:r w:rsidR="00C22B3A" w:rsidRPr="00707350">
        <w:rPr>
          <w:bCs/>
          <w:sz w:val="28"/>
          <w:szCs w:val="28"/>
        </w:rPr>
        <w:t>) лицензии о предоставлении (не)</w:t>
      </w:r>
      <w:r w:rsidR="00C22B3A" w:rsidRPr="00707350">
        <w:rPr>
          <w:bCs/>
          <w:sz w:val="28"/>
          <w:szCs w:val="28"/>
          <w:lang w:val="kk-KZ"/>
        </w:rPr>
        <w:t xml:space="preserve"> </w:t>
      </w:r>
      <w:r w:rsidR="00C22B3A" w:rsidRPr="00707350">
        <w:rPr>
          <w:bCs/>
          <w:sz w:val="28"/>
          <w:szCs w:val="28"/>
        </w:rPr>
        <w:t>исключительной лицензии</w:t>
      </w:r>
      <w:r w:rsidR="00C22B3A" w:rsidRPr="00707350">
        <w:rPr>
          <w:sz w:val="28"/>
          <w:szCs w:val="28"/>
          <w:lang w:val="kk-KZ"/>
        </w:rPr>
        <w:t xml:space="preserve"> </w:t>
      </w:r>
      <w:r w:rsidR="00C22B3A" w:rsidRPr="00707350">
        <w:rPr>
          <w:sz w:val="28"/>
          <w:szCs w:val="28"/>
        </w:rPr>
        <w:t>на использование товарного (</w:t>
      </w:r>
      <w:proofErr w:type="spellStart"/>
      <w:r w:rsidR="00C22B3A" w:rsidRPr="00707350">
        <w:rPr>
          <w:sz w:val="28"/>
          <w:szCs w:val="28"/>
        </w:rPr>
        <w:t>ых</w:t>
      </w:r>
      <w:proofErr w:type="spellEnd"/>
      <w:r w:rsidR="00C22B3A" w:rsidRPr="00707350">
        <w:rPr>
          <w:sz w:val="28"/>
          <w:szCs w:val="28"/>
        </w:rPr>
        <w:t xml:space="preserve">) </w:t>
      </w:r>
      <w:r w:rsidR="00C22B3A" w:rsidRPr="00707350">
        <w:rPr>
          <w:sz w:val="28"/>
          <w:szCs w:val="28"/>
          <w:lang w:val="kk-KZ"/>
        </w:rPr>
        <w:t>знака (ов</w:t>
      </w:r>
      <w:r w:rsidR="00C22B3A" w:rsidRPr="00707350">
        <w:rPr>
          <w:sz w:val="28"/>
          <w:szCs w:val="28"/>
        </w:rPr>
        <w:t xml:space="preserve">) № _ </w:t>
      </w:r>
      <w:proofErr w:type="gramStart"/>
      <w:r w:rsidR="00C22B3A" w:rsidRPr="00707350">
        <w:rPr>
          <w:sz w:val="28"/>
          <w:szCs w:val="28"/>
          <w:lang w:val="kk-KZ"/>
        </w:rPr>
        <w:t>зарегистрирована</w:t>
      </w:r>
      <w:proofErr w:type="gramEnd"/>
      <w:r w:rsidR="00C22B3A" w:rsidRPr="00707350">
        <w:rPr>
          <w:sz w:val="28"/>
          <w:szCs w:val="28"/>
          <w:lang w:val="kk-KZ"/>
        </w:rPr>
        <w:t xml:space="preserve"> в Государственном реестре товарных знаков Республики Казахстан. </w:t>
      </w:r>
    </w:p>
    <w:p w:rsidR="00C22B3A" w:rsidRPr="00707350" w:rsidRDefault="00C22B3A" w:rsidP="00C22B3A">
      <w:pPr>
        <w:spacing w:before="100" w:beforeAutospacing="1"/>
        <w:rPr>
          <w:sz w:val="28"/>
          <w:szCs w:val="28"/>
        </w:rPr>
      </w:pPr>
    </w:p>
    <w:p w:rsidR="00C22B3A" w:rsidRPr="00707350" w:rsidRDefault="00C22B3A" w:rsidP="00C22B3A">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C22B3A" w:rsidRPr="00707350" w:rsidRDefault="00C22B3A" w:rsidP="00C22B3A">
      <w:pPr>
        <w:spacing w:before="100" w:beforeAutospacing="1" w:after="340"/>
        <w:rPr>
          <w:bCs/>
          <w:i/>
          <w:sz w:val="28"/>
          <w:szCs w:val="28"/>
          <w:lang w:val="kk-KZ"/>
        </w:rPr>
      </w:pPr>
    </w:p>
    <w:p w:rsidR="00C22B3A" w:rsidRPr="00707350" w:rsidRDefault="00C22B3A" w:rsidP="00C22B3A">
      <w:pPr>
        <w:spacing w:before="100" w:beforeAutospacing="1" w:after="340"/>
        <w:rPr>
          <w:bCs/>
          <w:i/>
          <w:lang w:val="kk-KZ"/>
        </w:rPr>
      </w:pPr>
    </w:p>
    <w:p w:rsidR="00C22B3A" w:rsidRPr="00707350" w:rsidRDefault="00C22B3A" w:rsidP="00C22B3A">
      <w:pPr>
        <w:spacing w:before="100" w:beforeAutospacing="1" w:after="340"/>
        <w:rPr>
          <w:bCs/>
          <w:i/>
          <w:lang w:val="kk-KZ"/>
        </w:rPr>
      </w:pPr>
    </w:p>
    <w:p w:rsidR="00C22B3A" w:rsidRPr="00707350" w:rsidRDefault="00C22B3A" w:rsidP="00C22B3A">
      <w:pPr>
        <w:spacing w:before="100" w:beforeAutospacing="1" w:after="340"/>
        <w:rPr>
          <w:bCs/>
          <w:i/>
          <w:lang w:val="kk-KZ"/>
        </w:rPr>
      </w:pPr>
    </w:p>
    <w:p w:rsidR="00C22B3A" w:rsidRPr="00707350" w:rsidRDefault="00C22B3A" w:rsidP="00C22B3A">
      <w:pPr>
        <w:spacing w:before="100" w:beforeAutospacing="1" w:after="340"/>
        <w:rPr>
          <w:bCs/>
          <w:i/>
          <w:lang w:val="kk-KZ"/>
        </w:rPr>
      </w:pPr>
    </w:p>
    <w:p w:rsidR="00C22B3A" w:rsidRPr="00707350" w:rsidRDefault="00C22B3A" w:rsidP="00C22B3A">
      <w:pPr>
        <w:spacing w:before="100" w:beforeAutospacing="1" w:after="340"/>
        <w:rPr>
          <w:bCs/>
          <w:i/>
          <w:lang w:val="kk-KZ"/>
        </w:rPr>
      </w:pPr>
    </w:p>
    <w:p w:rsidR="0080442D" w:rsidRPr="00707350" w:rsidRDefault="00EF72D9" w:rsidP="008044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1</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C22B3A">
      <w:pPr>
        <w:jc w:val="right"/>
        <w:rPr>
          <w:lang w:val="kk-KZ"/>
        </w:rPr>
      </w:pPr>
    </w:p>
    <w:p w:rsidR="00C22B3A" w:rsidRPr="00707350" w:rsidRDefault="00C22B3A" w:rsidP="00C22B3A">
      <w:pPr>
        <w:jc w:val="right"/>
        <w:rPr>
          <w:sz w:val="24"/>
          <w:szCs w:val="24"/>
          <w:lang w:val="kk-KZ"/>
        </w:rPr>
      </w:pPr>
      <w:r w:rsidRPr="00707350">
        <w:rPr>
          <w:sz w:val="24"/>
          <w:szCs w:val="24"/>
          <w:lang w:val="kk-KZ"/>
        </w:rPr>
        <w:t>Приложение 13</w:t>
      </w:r>
    </w:p>
    <w:p w:rsidR="00C22B3A" w:rsidRPr="00707350" w:rsidRDefault="00C22B3A" w:rsidP="00C22B3A">
      <w:pPr>
        <w:jc w:val="right"/>
        <w:rPr>
          <w:sz w:val="24"/>
          <w:szCs w:val="24"/>
          <w:lang w:val="kk-KZ"/>
        </w:rPr>
      </w:pPr>
      <w:r w:rsidRPr="00707350">
        <w:rPr>
          <w:sz w:val="24"/>
          <w:szCs w:val="24"/>
          <w:lang w:val="kk-KZ"/>
        </w:rPr>
        <w:t xml:space="preserve"> к Правилам регистрации в Государственном </w:t>
      </w:r>
    </w:p>
    <w:p w:rsidR="00C22B3A" w:rsidRPr="00707350" w:rsidRDefault="00C22B3A" w:rsidP="00C22B3A">
      <w:pPr>
        <w:jc w:val="right"/>
        <w:rPr>
          <w:sz w:val="24"/>
          <w:szCs w:val="24"/>
          <w:lang w:val="kk-KZ"/>
        </w:rPr>
      </w:pPr>
      <w:r w:rsidRPr="00707350">
        <w:rPr>
          <w:sz w:val="24"/>
          <w:szCs w:val="24"/>
          <w:lang w:val="kk-KZ"/>
        </w:rPr>
        <w:t xml:space="preserve">реестре товарных знаков передачи исключительного права, </w:t>
      </w:r>
    </w:p>
    <w:p w:rsidR="00C22B3A" w:rsidRPr="00707350" w:rsidRDefault="00C22B3A" w:rsidP="00C22B3A">
      <w:pPr>
        <w:jc w:val="right"/>
        <w:rPr>
          <w:sz w:val="24"/>
          <w:szCs w:val="24"/>
          <w:lang w:val="kk-KZ"/>
        </w:rPr>
      </w:pPr>
      <w:r w:rsidRPr="00707350">
        <w:rPr>
          <w:sz w:val="24"/>
          <w:szCs w:val="24"/>
          <w:lang w:val="kk-KZ"/>
        </w:rPr>
        <w:t>предоставления права на использование товарного знака</w:t>
      </w:r>
    </w:p>
    <w:p w:rsidR="00C22B3A" w:rsidRPr="00707350" w:rsidRDefault="00C22B3A" w:rsidP="00C22B3A">
      <w:pPr>
        <w:jc w:val="right"/>
        <w:rPr>
          <w:sz w:val="24"/>
          <w:szCs w:val="24"/>
          <w:lang w:val="kk-KZ"/>
        </w:rPr>
      </w:pPr>
      <w:r w:rsidRPr="00707350">
        <w:rPr>
          <w:sz w:val="24"/>
          <w:szCs w:val="24"/>
          <w:lang w:val="kk-KZ"/>
        </w:rPr>
        <w:t>Форма</w:t>
      </w:r>
    </w:p>
    <w:p w:rsidR="00C22B3A" w:rsidRPr="00707350" w:rsidRDefault="00C22B3A" w:rsidP="00C22B3A">
      <w:pPr>
        <w:jc w:val="right"/>
        <w:rPr>
          <w:lang w:val="kk-KZ"/>
        </w:rPr>
      </w:pPr>
    </w:p>
    <w:p w:rsidR="00C22B3A" w:rsidRPr="00707350" w:rsidRDefault="00C22B3A" w:rsidP="00C22B3A">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C22B3A" w:rsidRPr="00707350" w:rsidRDefault="00C22B3A" w:rsidP="00C22B3A">
      <w:pPr>
        <w:rPr>
          <w:sz w:val="28"/>
          <w:szCs w:val="28"/>
        </w:rPr>
      </w:pPr>
      <w:r w:rsidRPr="00707350">
        <w:rPr>
          <w:b/>
          <w:bCs/>
          <w:sz w:val="28"/>
          <w:szCs w:val="28"/>
        </w:rPr>
        <w:t>Дата регистрации договора</w:t>
      </w:r>
      <w:r w:rsidRPr="00707350">
        <w:rPr>
          <w:sz w:val="28"/>
          <w:szCs w:val="28"/>
        </w:rPr>
        <w:t xml:space="preserve">: </w:t>
      </w:r>
    </w:p>
    <w:p w:rsidR="00C22B3A" w:rsidRPr="00707350" w:rsidRDefault="00C22B3A" w:rsidP="00C22B3A">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C22B3A" w:rsidRPr="00707350" w:rsidRDefault="00C22B3A" w:rsidP="00C22B3A">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C22B3A" w:rsidRPr="00707350" w:rsidRDefault="00C22B3A" w:rsidP="00C22B3A">
      <w:pPr>
        <w:rPr>
          <w:sz w:val="28"/>
          <w:szCs w:val="28"/>
          <w:lang w:val="kk-KZ"/>
        </w:rPr>
      </w:pPr>
    </w:p>
    <w:p w:rsidR="00EF6B94" w:rsidRPr="00707350" w:rsidRDefault="00EF6B94" w:rsidP="00C22B3A">
      <w:pPr>
        <w:rPr>
          <w:sz w:val="28"/>
          <w:szCs w:val="28"/>
          <w:lang w:val="kk-KZ"/>
        </w:rPr>
      </w:pPr>
    </w:p>
    <w:p w:rsidR="00C22B3A" w:rsidRPr="00707350" w:rsidRDefault="00C22B3A" w:rsidP="00C22B3A">
      <w:pPr>
        <w:jc w:val="center"/>
        <w:rPr>
          <w:sz w:val="28"/>
          <w:szCs w:val="28"/>
        </w:rPr>
      </w:pPr>
      <w:r w:rsidRPr="00707350">
        <w:rPr>
          <w:b/>
          <w:bCs/>
          <w:sz w:val="28"/>
          <w:szCs w:val="28"/>
        </w:rPr>
        <w:t>УВЕДОМЛЕНИЕ</w:t>
      </w:r>
    </w:p>
    <w:p w:rsidR="00C22B3A" w:rsidRPr="00707350" w:rsidRDefault="00C22B3A" w:rsidP="00C22B3A">
      <w:pPr>
        <w:jc w:val="center"/>
        <w:rPr>
          <w:b/>
          <w:bCs/>
          <w:sz w:val="28"/>
          <w:szCs w:val="28"/>
          <w:lang w:val="kk-KZ"/>
        </w:rPr>
      </w:pPr>
      <w:r w:rsidRPr="00707350">
        <w:rPr>
          <w:b/>
          <w:bCs/>
          <w:sz w:val="28"/>
          <w:szCs w:val="28"/>
          <w:lang w:val="kk-KZ"/>
        </w:rPr>
        <w:t>об отказе в оказании государственной услуги</w:t>
      </w:r>
    </w:p>
    <w:p w:rsidR="00C22B3A" w:rsidRPr="00707350" w:rsidRDefault="00C22B3A" w:rsidP="00C22B3A">
      <w:pPr>
        <w:jc w:val="center"/>
        <w:rPr>
          <w:b/>
          <w:sz w:val="28"/>
          <w:szCs w:val="28"/>
        </w:rPr>
      </w:pPr>
      <w:r w:rsidRPr="00707350">
        <w:rPr>
          <w:b/>
          <w:bCs/>
          <w:sz w:val="28"/>
          <w:szCs w:val="28"/>
        </w:rPr>
        <w:t>«</w:t>
      </w:r>
      <w:r w:rsidR="00CB35BD"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bCs/>
          <w:sz w:val="28"/>
          <w:szCs w:val="28"/>
        </w:rPr>
        <w:t>»</w:t>
      </w:r>
    </w:p>
    <w:p w:rsidR="00C22B3A" w:rsidRPr="00707350" w:rsidRDefault="00DA6DCB" w:rsidP="00C22B3A">
      <w:pPr>
        <w:spacing w:before="100" w:beforeAutospacing="1"/>
        <w:ind w:firstLine="708"/>
        <w:jc w:val="both"/>
        <w:rPr>
          <w:sz w:val="28"/>
          <w:szCs w:val="28"/>
        </w:rPr>
      </w:pPr>
      <w:r w:rsidRPr="00707350">
        <w:rPr>
          <w:sz w:val="28"/>
          <w:szCs w:val="28"/>
        </w:rPr>
        <w:t>РГП на ПХВ</w:t>
      </w:r>
      <w:r w:rsidR="00C22B3A" w:rsidRPr="00707350">
        <w:rPr>
          <w:sz w:val="28"/>
          <w:szCs w:val="28"/>
        </w:rPr>
        <w:t xml:space="preserve"> «</w:t>
      </w:r>
      <w:r w:rsidR="00C22B3A" w:rsidRPr="00707350">
        <w:rPr>
          <w:spacing w:val="1"/>
          <w:sz w:val="28"/>
          <w:szCs w:val="28"/>
          <w:shd w:val="clear" w:color="auto" w:fill="FFFFFF"/>
        </w:rPr>
        <w:t>Национальный институт интеллектуальной собственности</w:t>
      </w:r>
      <w:r w:rsidR="00C22B3A" w:rsidRPr="00707350">
        <w:rPr>
          <w:sz w:val="28"/>
          <w:szCs w:val="28"/>
        </w:rPr>
        <w:t xml:space="preserve">» сообщает, что в соответствии с пунктом _ статьи _ </w:t>
      </w:r>
      <w:r w:rsidR="00C22B3A" w:rsidRPr="00707350">
        <w:rPr>
          <w:spacing w:val="1"/>
          <w:sz w:val="28"/>
          <w:szCs w:val="28"/>
        </w:rPr>
        <w:t>Закона «О товарных знаках, знаках обслуживания и наименованиях мест происхождения товаров»</w:t>
      </w:r>
      <w:r w:rsidR="00C22B3A" w:rsidRPr="00707350">
        <w:rPr>
          <w:sz w:val="28"/>
          <w:szCs w:val="28"/>
        </w:rPr>
        <w:t xml:space="preserve"> в регистр</w:t>
      </w:r>
      <w:r w:rsidR="00C22B3A" w:rsidRPr="00707350">
        <w:rPr>
          <w:sz w:val="28"/>
          <w:szCs w:val="28"/>
          <w:lang w:val="kk-KZ"/>
        </w:rPr>
        <w:t>а</w:t>
      </w:r>
      <w:proofErr w:type="spellStart"/>
      <w:r w:rsidR="00C22B3A" w:rsidRPr="00707350">
        <w:rPr>
          <w:sz w:val="28"/>
          <w:szCs w:val="28"/>
        </w:rPr>
        <w:t>ции</w:t>
      </w:r>
      <w:proofErr w:type="spellEnd"/>
      <w:r w:rsidR="00C22B3A" w:rsidRPr="00707350">
        <w:rPr>
          <w:sz w:val="28"/>
          <w:szCs w:val="28"/>
        </w:rPr>
        <w:t xml:space="preserve"> договора (частичной) уступки/ (</w:t>
      </w:r>
      <w:proofErr w:type="spellStart"/>
      <w:r w:rsidR="00C22B3A" w:rsidRPr="00707350">
        <w:rPr>
          <w:sz w:val="28"/>
          <w:szCs w:val="28"/>
        </w:rPr>
        <w:t>суб</w:t>
      </w:r>
      <w:proofErr w:type="spellEnd"/>
      <w:r w:rsidR="00C22B3A" w:rsidRPr="00707350">
        <w:rPr>
          <w:sz w:val="28"/>
          <w:szCs w:val="28"/>
        </w:rPr>
        <w:t xml:space="preserve">) лицензионного договора, </w:t>
      </w:r>
      <w:r w:rsidR="00C22B3A" w:rsidRPr="00707350">
        <w:rPr>
          <w:bCs/>
          <w:sz w:val="28"/>
          <w:szCs w:val="28"/>
        </w:rPr>
        <w:t>договора комплексной предпринимательской (</w:t>
      </w:r>
      <w:proofErr w:type="spellStart"/>
      <w:r w:rsidR="00C22B3A" w:rsidRPr="00707350">
        <w:rPr>
          <w:bCs/>
          <w:sz w:val="28"/>
          <w:szCs w:val="28"/>
        </w:rPr>
        <w:t>суб</w:t>
      </w:r>
      <w:proofErr w:type="spellEnd"/>
      <w:r w:rsidR="00C22B3A" w:rsidRPr="00707350">
        <w:rPr>
          <w:bCs/>
          <w:sz w:val="28"/>
          <w:szCs w:val="28"/>
        </w:rPr>
        <w:t>) лицензии</w:t>
      </w:r>
      <w:r w:rsidR="00C22B3A" w:rsidRPr="00707350">
        <w:rPr>
          <w:bCs/>
          <w:sz w:val="28"/>
          <w:szCs w:val="28"/>
          <w:lang w:val="kk-KZ"/>
        </w:rPr>
        <w:t>, договора залога</w:t>
      </w:r>
      <w:r w:rsidR="00C22B3A" w:rsidRPr="00707350">
        <w:rPr>
          <w:sz w:val="28"/>
          <w:szCs w:val="28"/>
        </w:rPr>
        <w:t xml:space="preserve"> отказано.</w:t>
      </w:r>
    </w:p>
    <w:p w:rsidR="00C22B3A" w:rsidRPr="00707350" w:rsidRDefault="00C22B3A" w:rsidP="00C22B3A">
      <w:pPr>
        <w:spacing w:before="100" w:beforeAutospacing="1"/>
        <w:rPr>
          <w:sz w:val="28"/>
          <w:szCs w:val="28"/>
        </w:rPr>
      </w:pPr>
    </w:p>
    <w:p w:rsidR="00C22B3A" w:rsidRPr="00707350" w:rsidRDefault="00C22B3A" w:rsidP="00C22B3A">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C22B3A" w:rsidRPr="00707350" w:rsidRDefault="00C22B3A"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EF72D9" w:rsidP="008044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2</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C51A7E">
      <w:pPr>
        <w:rPr>
          <w:b/>
          <w:sz w:val="28"/>
          <w:szCs w:val="28"/>
        </w:rPr>
      </w:pPr>
    </w:p>
    <w:p w:rsidR="0080442D" w:rsidRPr="00707350" w:rsidRDefault="0080442D" w:rsidP="0080442D">
      <w:pPr>
        <w:jc w:val="right"/>
        <w:rPr>
          <w:sz w:val="24"/>
          <w:szCs w:val="24"/>
          <w:lang w:val="kk-KZ"/>
        </w:rPr>
      </w:pPr>
      <w:r w:rsidRPr="00707350">
        <w:rPr>
          <w:sz w:val="24"/>
          <w:szCs w:val="24"/>
        </w:rPr>
        <w:t xml:space="preserve">Приложение </w:t>
      </w:r>
      <w:r w:rsidRPr="00707350">
        <w:rPr>
          <w:sz w:val="24"/>
          <w:szCs w:val="24"/>
          <w:lang w:val="kk-KZ"/>
        </w:rPr>
        <w:t>5</w:t>
      </w:r>
    </w:p>
    <w:p w:rsidR="0080442D" w:rsidRPr="00707350" w:rsidRDefault="0080442D" w:rsidP="0080442D">
      <w:pPr>
        <w:jc w:val="right"/>
        <w:rPr>
          <w:sz w:val="24"/>
          <w:szCs w:val="24"/>
          <w:lang w:val="kk-KZ"/>
        </w:rPr>
      </w:pPr>
      <w:r w:rsidRPr="00707350">
        <w:rPr>
          <w:sz w:val="24"/>
          <w:szCs w:val="24"/>
        </w:rPr>
        <w:t xml:space="preserve">к Правилам регистрации </w:t>
      </w:r>
      <w:proofErr w:type="gramStart"/>
      <w:r w:rsidRPr="00707350">
        <w:rPr>
          <w:sz w:val="24"/>
          <w:szCs w:val="24"/>
        </w:rPr>
        <w:t>в</w:t>
      </w:r>
      <w:proofErr w:type="gramEnd"/>
      <w:r w:rsidRPr="00707350">
        <w:rPr>
          <w:sz w:val="24"/>
          <w:szCs w:val="24"/>
        </w:rPr>
        <w:t xml:space="preserve"> </w:t>
      </w:r>
    </w:p>
    <w:p w:rsidR="0080442D" w:rsidRPr="00707350" w:rsidRDefault="0080442D" w:rsidP="0080442D">
      <w:pPr>
        <w:jc w:val="right"/>
        <w:rPr>
          <w:sz w:val="24"/>
          <w:szCs w:val="24"/>
          <w:lang w:val="kk-KZ"/>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w:t>
      </w:r>
    </w:p>
    <w:p w:rsidR="0080442D" w:rsidRPr="00707350" w:rsidRDefault="0080442D" w:rsidP="0080442D">
      <w:pPr>
        <w:jc w:val="right"/>
        <w:rPr>
          <w:sz w:val="24"/>
          <w:szCs w:val="24"/>
          <w:lang w:val="kk-KZ"/>
        </w:rPr>
      </w:pPr>
      <w:r w:rsidRPr="00707350">
        <w:rPr>
          <w:sz w:val="24"/>
          <w:szCs w:val="24"/>
        </w:rPr>
        <w:t>передачи исключительного права, предоставления права</w:t>
      </w:r>
    </w:p>
    <w:p w:rsidR="0080442D" w:rsidRPr="00707350" w:rsidRDefault="0080442D" w:rsidP="0080442D">
      <w:pPr>
        <w:jc w:val="right"/>
        <w:rPr>
          <w:sz w:val="24"/>
          <w:szCs w:val="24"/>
          <w:lang w:val="kk-KZ"/>
        </w:rPr>
      </w:pPr>
      <w:r w:rsidRPr="00707350">
        <w:rPr>
          <w:sz w:val="24"/>
          <w:szCs w:val="24"/>
        </w:rPr>
        <w:t xml:space="preserve"> на использование селекционного достижения, </w:t>
      </w:r>
    </w:p>
    <w:p w:rsidR="0080442D" w:rsidRPr="00707350" w:rsidRDefault="0080442D" w:rsidP="0080442D">
      <w:pPr>
        <w:jc w:val="right"/>
        <w:rPr>
          <w:sz w:val="24"/>
          <w:szCs w:val="24"/>
        </w:rPr>
      </w:pPr>
      <w:r w:rsidRPr="00707350">
        <w:rPr>
          <w:sz w:val="24"/>
          <w:szCs w:val="24"/>
        </w:rPr>
        <w:t>открытую или принудительную лицензию</w:t>
      </w:r>
    </w:p>
    <w:p w:rsidR="0080442D" w:rsidRPr="00707350" w:rsidRDefault="0080442D" w:rsidP="0080442D">
      <w:pPr>
        <w:jc w:val="right"/>
        <w:rPr>
          <w:sz w:val="24"/>
          <w:szCs w:val="24"/>
        </w:rPr>
      </w:pPr>
      <w:r w:rsidRPr="00707350">
        <w:rPr>
          <w:sz w:val="24"/>
          <w:szCs w:val="24"/>
        </w:rPr>
        <w:t>Форма</w:t>
      </w:r>
    </w:p>
    <w:p w:rsidR="0080442D" w:rsidRPr="00707350" w:rsidRDefault="0080442D" w:rsidP="0080442D">
      <w:pPr>
        <w:rPr>
          <w:sz w:val="28"/>
          <w:szCs w:val="28"/>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w:t>
      </w:r>
      <w:r w:rsidRPr="00707350">
        <w:rPr>
          <w:sz w:val="28"/>
          <w:szCs w:val="28"/>
          <w:lang w:val="kk-KZ"/>
        </w:rPr>
        <w:t xml:space="preserve">: </w:t>
      </w:r>
    </w:p>
    <w:p w:rsidR="0080442D" w:rsidRPr="00707350" w:rsidRDefault="0080442D" w:rsidP="0080442D">
      <w:pPr>
        <w:rPr>
          <w:sz w:val="28"/>
          <w:szCs w:val="28"/>
        </w:rPr>
      </w:pPr>
    </w:p>
    <w:p w:rsidR="0080442D" w:rsidRPr="00707350" w:rsidRDefault="0080442D" w:rsidP="0080442D">
      <w:pPr>
        <w:jc w:val="center"/>
        <w:rPr>
          <w:b/>
          <w:bCs/>
          <w:sz w:val="28"/>
          <w:szCs w:val="28"/>
          <w:lang w:val="kk-KZ"/>
        </w:rPr>
      </w:pPr>
      <w:r w:rsidRPr="00707350">
        <w:rPr>
          <w:b/>
          <w:bCs/>
          <w:sz w:val="28"/>
          <w:szCs w:val="28"/>
        </w:rPr>
        <w:t>УВЕДОМЛЕНИЕ</w:t>
      </w:r>
    </w:p>
    <w:p w:rsidR="0080442D" w:rsidRPr="00707350" w:rsidRDefault="0080442D" w:rsidP="0080442D">
      <w:pPr>
        <w:pStyle w:val="3"/>
        <w:shd w:val="clear" w:color="auto" w:fill="FFFFFF"/>
        <w:spacing w:before="0" w:line="32" w:lineRule="atLeast"/>
        <w:jc w:val="center"/>
        <w:textAlignment w:val="baseline"/>
        <w:rPr>
          <w:rFonts w:ascii="Times New Roman" w:hAnsi="Times New Roman" w:cs="Times New Roman"/>
          <w:bCs w:val="0"/>
          <w:color w:val="auto"/>
          <w:sz w:val="28"/>
          <w:szCs w:val="28"/>
        </w:rPr>
      </w:pPr>
      <w:r w:rsidRPr="00707350">
        <w:rPr>
          <w:rFonts w:ascii="Times New Roman" w:hAnsi="Times New Roman" w:cs="Times New Roman"/>
          <w:bCs w:val="0"/>
          <w:color w:val="auto"/>
          <w:sz w:val="28"/>
          <w:szCs w:val="28"/>
          <w:lang w:val="kk-KZ"/>
        </w:rPr>
        <w:t>об оказании</w:t>
      </w:r>
      <w:r w:rsidRPr="00707350">
        <w:rPr>
          <w:rFonts w:ascii="Times New Roman" w:hAnsi="Times New Roman" w:cs="Times New Roman"/>
          <w:bCs w:val="0"/>
          <w:color w:val="auto"/>
          <w:sz w:val="28"/>
          <w:szCs w:val="28"/>
        </w:rPr>
        <w:t xml:space="preserve"> государственной услуги</w:t>
      </w:r>
    </w:p>
    <w:p w:rsidR="0080442D" w:rsidRPr="00707350" w:rsidRDefault="0080442D" w:rsidP="0080442D">
      <w:pPr>
        <w:pStyle w:val="3"/>
        <w:shd w:val="clear" w:color="auto" w:fill="FFFFFF"/>
        <w:spacing w:before="0" w:line="32" w:lineRule="atLeast"/>
        <w:jc w:val="center"/>
        <w:textAlignment w:val="baseline"/>
        <w:rPr>
          <w:rFonts w:ascii="Times New Roman" w:hAnsi="Times New Roman" w:cs="Times New Roman"/>
          <w:color w:val="auto"/>
          <w:sz w:val="28"/>
          <w:szCs w:val="28"/>
          <w:shd w:val="clear" w:color="auto" w:fill="FFFFFF"/>
        </w:rPr>
      </w:pPr>
      <w:r w:rsidRPr="00707350">
        <w:rPr>
          <w:rFonts w:ascii="Times New Roman" w:hAnsi="Times New Roman" w:cs="Times New Roman"/>
          <w:color w:val="auto"/>
          <w:sz w:val="28"/>
          <w:szCs w:val="28"/>
          <w:shd w:val="clear" w:color="auto" w:fill="FFFFFF"/>
        </w:rPr>
        <w:t>«</w:t>
      </w:r>
      <w:r w:rsidR="005028A9" w:rsidRPr="00707350">
        <w:rPr>
          <w:rFonts w:ascii="Times New Roman" w:hAnsi="Times New Roman" w:cs="Times New Roman"/>
          <w:color w:val="auto"/>
          <w:sz w:val="28"/>
          <w:szCs w:val="28"/>
          <w:shd w:val="clear" w:color="auto" w:fill="FFFFFF"/>
        </w:rPr>
        <w:t xml:space="preserve">Регистрация передачи </w:t>
      </w:r>
      <w:proofErr w:type="gramStart"/>
      <w:r w:rsidR="005028A9" w:rsidRPr="00707350">
        <w:rPr>
          <w:rFonts w:ascii="Times New Roman" w:hAnsi="Times New Roman" w:cs="Times New Roman"/>
          <w:color w:val="auto"/>
          <w:sz w:val="28"/>
          <w:szCs w:val="28"/>
          <w:shd w:val="clear" w:color="auto" w:fill="FFFFFF"/>
        </w:rPr>
        <w:t>исключительного</w:t>
      </w:r>
      <w:proofErr w:type="gramEnd"/>
      <w:r w:rsidR="005028A9" w:rsidRPr="00707350">
        <w:rPr>
          <w:rFonts w:ascii="Times New Roman" w:hAnsi="Times New Roman" w:cs="Times New Roman"/>
          <w:color w:val="auto"/>
          <w:sz w:val="28"/>
          <w:szCs w:val="28"/>
          <w:shd w:val="clear" w:color="auto" w:fill="FFFFFF"/>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rFonts w:ascii="Times New Roman" w:hAnsi="Times New Roman" w:cs="Times New Roman"/>
          <w:color w:val="auto"/>
          <w:sz w:val="28"/>
          <w:szCs w:val="28"/>
          <w:shd w:val="clear" w:color="auto" w:fill="FFFFFF"/>
        </w:rPr>
        <w:t>»</w:t>
      </w:r>
    </w:p>
    <w:p w:rsidR="0080442D" w:rsidRPr="00707350" w:rsidRDefault="0080442D" w:rsidP="0080442D">
      <w:pPr>
        <w:jc w:val="center"/>
        <w:rPr>
          <w:sz w:val="28"/>
          <w:szCs w:val="28"/>
          <w:lang w:val="kk-KZ"/>
        </w:rPr>
      </w:pPr>
    </w:p>
    <w:p w:rsidR="0080442D" w:rsidRPr="00707350" w:rsidRDefault="00DA6DCB" w:rsidP="0080442D">
      <w:pPr>
        <w:ind w:firstLine="708"/>
        <w:jc w:val="both"/>
        <w:rPr>
          <w:sz w:val="28"/>
          <w:szCs w:val="28"/>
        </w:rPr>
      </w:pPr>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 xml:space="preserve">Закона «Об охране селекционных достижений» </w:t>
      </w:r>
      <w:r w:rsidR="0080442D" w:rsidRPr="00707350">
        <w:rPr>
          <w:sz w:val="28"/>
          <w:szCs w:val="28"/>
        </w:rPr>
        <w:t xml:space="preserve">передача исключительного права по договору </w:t>
      </w:r>
      <w:r w:rsidR="0080442D" w:rsidRPr="00707350">
        <w:rPr>
          <w:sz w:val="28"/>
          <w:szCs w:val="28"/>
          <w:lang w:val="kk-KZ"/>
        </w:rPr>
        <w:t xml:space="preserve">(частичной) </w:t>
      </w:r>
      <w:r w:rsidR="0080442D" w:rsidRPr="00707350">
        <w:rPr>
          <w:sz w:val="28"/>
          <w:szCs w:val="28"/>
        </w:rPr>
        <w:t xml:space="preserve">уступки прав на </w:t>
      </w:r>
      <w:r w:rsidR="0080442D" w:rsidRPr="00707350">
        <w:rPr>
          <w:sz w:val="28"/>
          <w:szCs w:val="28"/>
          <w:shd w:val="clear" w:color="auto" w:fill="FFFFFF"/>
        </w:rPr>
        <w:t>селекционное достижение</w:t>
      </w:r>
      <w:r w:rsidR="0080442D" w:rsidRPr="00707350">
        <w:rPr>
          <w:sz w:val="28"/>
          <w:szCs w:val="28"/>
        </w:rPr>
        <w:t xml:space="preserve"> по патенту</w:t>
      </w:r>
      <w:r w:rsidR="0080442D" w:rsidRPr="00707350">
        <w:rPr>
          <w:sz w:val="28"/>
          <w:szCs w:val="28"/>
          <w:lang w:val="kk-KZ"/>
        </w:rPr>
        <w:t xml:space="preserve"> </w:t>
      </w:r>
      <w:r w:rsidR="0080442D" w:rsidRPr="00707350">
        <w:rPr>
          <w:sz w:val="28"/>
          <w:szCs w:val="28"/>
          <w:lang w:val="kk-KZ"/>
        </w:rPr>
        <w:br/>
      </w:r>
      <w:r w:rsidR="0080442D" w:rsidRPr="00707350">
        <w:rPr>
          <w:sz w:val="28"/>
          <w:szCs w:val="28"/>
        </w:rPr>
        <w:t>(</w:t>
      </w:r>
      <w:r w:rsidR="0080442D" w:rsidRPr="00707350">
        <w:rPr>
          <w:sz w:val="28"/>
          <w:szCs w:val="28"/>
          <w:lang w:val="kk-KZ"/>
        </w:rPr>
        <w:t>-</w:t>
      </w:r>
      <w:r w:rsidR="0080442D" w:rsidRPr="00707350">
        <w:rPr>
          <w:sz w:val="28"/>
          <w:szCs w:val="28"/>
        </w:rPr>
        <w:t xml:space="preserve">там) № _ зарегистрирована в Государственном реестре </w:t>
      </w:r>
      <w:proofErr w:type="spellStart"/>
      <w:r w:rsidR="0080442D" w:rsidRPr="00707350">
        <w:rPr>
          <w:sz w:val="28"/>
          <w:szCs w:val="28"/>
          <w:shd w:val="clear" w:color="auto" w:fill="FFFFFF"/>
        </w:rPr>
        <w:t>селекционн</w:t>
      </w:r>
      <w:proofErr w:type="spellEnd"/>
      <w:r w:rsidR="0080442D" w:rsidRPr="00707350">
        <w:rPr>
          <w:sz w:val="28"/>
          <w:szCs w:val="28"/>
          <w:shd w:val="clear" w:color="auto" w:fill="FFFFFF"/>
          <w:lang w:val="kk-KZ"/>
        </w:rPr>
        <w:t>ых</w:t>
      </w:r>
      <w:r w:rsidR="0080442D" w:rsidRPr="00707350">
        <w:rPr>
          <w:sz w:val="28"/>
          <w:szCs w:val="28"/>
          <w:shd w:val="clear" w:color="auto" w:fill="FFFFFF"/>
        </w:rPr>
        <w:t xml:space="preserve"> </w:t>
      </w:r>
      <w:proofErr w:type="spellStart"/>
      <w:r w:rsidR="0080442D" w:rsidRPr="00707350">
        <w:rPr>
          <w:sz w:val="28"/>
          <w:szCs w:val="28"/>
          <w:shd w:val="clear" w:color="auto" w:fill="FFFFFF"/>
        </w:rPr>
        <w:t>достижени</w:t>
      </w:r>
      <w:proofErr w:type="spellEnd"/>
      <w:r w:rsidR="0080442D" w:rsidRPr="00707350">
        <w:rPr>
          <w:sz w:val="28"/>
          <w:szCs w:val="28"/>
          <w:shd w:val="clear" w:color="auto" w:fill="FFFFFF"/>
          <w:lang w:val="kk-KZ"/>
        </w:rPr>
        <w:t>й</w:t>
      </w:r>
      <w:r w:rsidR="0080442D" w:rsidRPr="00707350">
        <w:rPr>
          <w:sz w:val="28"/>
          <w:szCs w:val="28"/>
          <w:shd w:val="clear" w:color="auto" w:fill="FFFFFF"/>
        </w:rPr>
        <w:t xml:space="preserve"> </w:t>
      </w:r>
      <w:r w:rsidR="0080442D" w:rsidRPr="00707350">
        <w:rPr>
          <w:sz w:val="28"/>
          <w:szCs w:val="28"/>
        </w:rPr>
        <w:t>Республики Казахстан.</w:t>
      </w:r>
    </w:p>
    <w:p w:rsidR="0080442D" w:rsidRPr="00707350" w:rsidRDefault="0080442D" w:rsidP="0080442D">
      <w:pPr>
        <w:spacing w:before="100" w:beforeAutospacing="1"/>
        <w:rPr>
          <w:sz w:val="28"/>
          <w:szCs w:val="28"/>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line="276" w:lineRule="auto"/>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80442D" w:rsidP="0080442D">
      <w:pPr>
        <w:spacing w:line="276" w:lineRule="auto"/>
        <w:rPr>
          <w:lang w:val="kk-KZ"/>
        </w:rPr>
      </w:pPr>
    </w:p>
    <w:p w:rsidR="0080442D" w:rsidRPr="00707350" w:rsidRDefault="00EF72D9" w:rsidP="008044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3</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80442D" w:rsidRPr="00707350" w:rsidRDefault="0080442D" w:rsidP="008044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80442D">
      <w:pPr>
        <w:spacing w:line="276" w:lineRule="auto"/>
      </w:pPr>
    </w:p>
    <w:p w:rsidR="0080442D" w:rsidRPr="00707350" w:rsidRDefault="0080442D" w:rsidP="0080442D">
      <w:pPr>
        <w:jc w:val="right"/>
        <w:rPr>
          <w:lang w:val="kk-KZ"/>
        </w:rPr>
      </w:pPr>
      <w:r w:rsidRPr="00707350">
        <w:t xml:space="preserve">Приложение </w:t>
      </w:r>
      <w:r w:rsidRPr="00707350">
        <w:rPr>
          <w:lang w:val="kk-KZ"/>
        </w:rPr>
        <w:t>6</w:t>
      </w:r>
    </w:p>
    <w:p w:rsidR="0080442D" w:rsidRPr="00707350" w:rsidRDefault="0080442D" w:rsidP="0080442D">
      <w:pPr>
        <w:jc w:val="right"/>
        <w:rPr>
          <w:lang w:val="kk-KZ"/>
        </w:rPr>
      </w:pPr>
      <w:r w:rsidRPr="00707350">
        <w:t xml:space="preserve">к Правилам регистрации </w:t>
      </w:r>
      <w:proofErr w:type="gramStart"/>
      <w:r w:rsidRPr="00707350">
        <w:t>в</w:t>
      </w:r>
      <w:proofErr w:type="gramEnd"/>
      <w:r w:rsidRPr="00707350">
        <w:t xml:space="preserve"> </w:t>
      </w:r>
    </w:p>
    <w:p w:rsidR="0080442D" w:rsidRPr="00707350" w:rsidRDefault="0080442D" w:rsidP="0080442D">
      <w:pPr>
        <w:jc w:val="right"/>
        <w:rPr>
          <w:lang w:val="kk-KZ"/>
        </w:rPr>
      </w:pPr>
      <w:r w:rsidRPr="00707350">
        <w:t xml:space="preserve">Государственном </w:t>
      </w:r>
      <w:proofErr w:type="gramStart"/>
      <w:r w:rsidRPr="00707350">
        <w:t>реестре</w:t>
      </w:r>
      <w:proofErr w:type="gramEnd"/>
      <w:r w:rsidRPr="00707350">
        <w:t xml:space="preserve"> селекционных достижений </w:t>
      </w:r>
    </w:p>
    <w:p w:rsidR="0080442D" w:rsidRPr="00707350" w:rsidRDefault="0080442D" w:rsidP="0080442D">
      <w:pPr>
        <w:jc w:val="right"/>
        <w:rPr>
          <w:lang w:val="kk-KZ"/>
        </w:rPr>
      </w:pPr>
      <w:r w:rsidRPr="00707350">
        <w:t>передачи исключительного права, предоставления права</w:t>
      </w:r>
    </w:p>
    <w:p w:rsidR="0080442D" w:rsidRPr="00707350" w:rsidRDefault="0080442D" w:rsidP="0080442D">
      <w:pPr>
        <w:jc w:val="right"/>
        <w:rPr>
          <w:lang w:val="kk-KZ"/>
        </w:rPr>
      </w:pPr>
      <w:r w:rsidRPr="00707350">
        <w:t xml:space="preserve"> на использование селекционного достижения, </w:t>
      </w:r>
    </w:p>
    <w:p w:rsidR="0080442D" w:rsidRPr="00707350" w:rsidRDefault="0080442D" w:rsidP="0080442D">
      <w:pPr>
        <w:jc w:val="right"/>
      </w:pPr>
      <w:r w:rsidRPr="00707350">
        <w:t>открытую или принудительную лицензию</w:t>
      </w:r>
    </w:p>
    <w:p w:rsidR="0080442D" w:rsidRPr="00707350" w:rsidRDefault="0080442D" w:rsidP="0080442D">
      <w:pPr>
        <w:jc w:val="right"/>
      </w:pPr>
      <w:r w:rsidRPr="00707350">
        <w:t>Форма</w:t>
      </w:r>
    </w:p>
    <w:p w:rsidR="0080442D" w:rsidRPr="00707350" w:rsidRDefault="0080442D" w:rsidP="0080442D">
      <w:pPr>
        <w:jc w:val="right"/>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80442D" w:rsidRPr="00707350" w:rsidRDefault="0080442D" w:rsidP="0080442D">
      <w:pPr>
        <w:rPr>
          <w:sz w:val="28"/>
          <w:szCs w:val="28"/>
        </w:rPr>
      </w:pPr>
    </w:p>
    <w:p w:rsidR="0080442D" w:rsidRPr="00707350" w:rsidRDefault="0080442D" w:rsidP="0080442D">
      <w:pPr>
        <w:jc w:val="center"/>
        <w:rPr>
          <w:sz w:val="28"/>
          <w:szCs w:val="28"/>
        </w:rPr>
      </w:pPr>
      <w:r w:rsidRPr="00707350">
        <w:rPr>
          <w:b/>
          <w:bCs/>
          <w:sz w:val="28"/>
          <w:szCs w:val="28"/>
        </w:rPr>
        <w:t>УВЕДОМЛЕНИЕ</w:t>
      </w:r>
    </w:p>
    <w:p w:rsidR="0080442D" w:rsidRPr="00707350" w:rsidRDefault="0080442D" w:rsidP="0080442D">
      <w:pPr>
        <w:jc w:val="center"/>
        <w:rPr>
          <w:b/>
          <w:bCs/>
          <w:sz w:val="28"/>
          <w:szCs w:val="28"/>
          <w:lang w:val="kk-KZ"/>
        </w:rPr>
      </w:pPr>
      <w:r w:rsidRPr="00707350">
        <w:rPr>
          <w:b/>
          <w:bCs/>
          <w:sz w:val="28"/>
          <w:szCs w:val="28"/>
          <w:lang w:val="kk-KZ"/>
        </w:rPr>
        <w:t>об отказе в оказании государственной услуги</w:t>
      </w:r>
    </w:p>
    <w:p w:rsidR="0080442D" w:rsidRPr="00707350" w:rsidRDefault="0080442D" w:rsidP="0080442D">
      <w:pPr>
        <w:jc w:val="center"/>
        <w:rPr>
          <w:b/>
          <w:sz w:val="28"/>
          <w:szCs w:val="28"/>
        </w:rPr>
      </w:pPr>
      <w:r w:rsidRPr="00707350">
        <w:rPr>
          <w:b/>
          <w:bCs/>
          <w:sz w:val="28"/>
          <w:szCs w:val="28"/>
        </w:rPr>
        <w:t>«</w:t>
      </w:r>
      <w:r w:rsidR="005028A9" w:rsidRPr="00707350">
        <w:rPr>
          <w:b/>
          <w:bCs/>
          <w:sz w:val="28"/>
          <w:szCs w:val="28"/>
        </w:rPr>
        <w:t xml:space="preserve">Регистрация передачи </w:t>
      </w:r>
      <w:proofErr w:type="gramStart"/>
      <w:r w:rsidR="005028A9" w:rsidRPr="00707350">
        <w:rPr>
          <w:b/>
          <w:bCs/>
          <w:sz w:val="28"/>
          <w:szCs w:val="28"/>
        </w:rPr>
        <w:t>исключительного</w:t>
      </w:r>
      <w:proofErr w:type="gramEnd"/>
      <w:r w:rsidR="005028A9" w:rsidRPr="00707350">
        <w:rPr>
          <w:b/>
          <w:bCs/>
          <w:sz w:val="28"/>
          <w:szCs w:val="28"/>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b/>
          <w:bCs/>
          <w:sz w:val="28"/>
          <w:szCs w:val="28"/>
        </w:rPr>
        <w:t>»</w:t>
      </w:r>
    </w:p>
    <w:p w:rsidR="0080442D" w:rsidRPr="00707350" w:rsidRDefault="00DA6DCB" w:rsidP="0080442D">
      <w:pPr>
        <w:spacing w:before="100" w:beforeAutospacing="1"/>
        <w:ind w:firstLine="708"/>
        <w:jc w:val="both"/>
        <w:rPr>
          <w:sz w:val="28"/>
          <w:szCs w:val="28"/>
          <w:lang w:val="kk-KZ"/>
        </w:rPr>
      </w:pPr>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Закона «Об охране селекционных достижений»</w:t>
      </w:r>
      <w:r w:rsidR="0080442D" w:rsidRPr="00707350">
        <w:rPr>
          <w:sz w:val="28"/>
          <w:szCs w:val="28"/>
        </w:rPr>
        <w:t xml:space="preserve"> в регистр</w:t>
      </w:r>
      <w:r w:rsidR="0080442D" w:rsidRPr="00707350">
        <w:rPr>
          <w:sz w:val="28"/>
          <w:szCs w:val="28"/>
          <w:lang w:val="kk-KZ"/>
        </w:rPr>
        <w:t>а</w:t>
      </w:r>
      <w:proofErr w:type="spellStart"/>
      <w:r w:rsidR="0080442D" w:rsidRPr="00707350">
        <w:rPr>
          <w:sz w:val="28"/>
          <w:szCs w:val="28"/>
        </w:rPr>
        <w:t>ции</w:t>
      </w:r>
      <w:proofErr w:type="spellEnd"/>
      <w:r w:rsidR="0080442D" w:rsidRPr="00707350">
        <w:rPr>
          <w:sz w:val="28"/>
          <w:szCs w:val="28"/>
        </w:rPr>
        <w:t xml:space="preserve"> </w:t>
      </w:r>
      <w:r w:rsidR="0080442D" w:rsidRPr="00707350">
        <w:rPr>
          <w:sz w:val="28"/>
          <w:szCs w:val="28"/>
          <w:lang w:val="kk-KZ"/>
        </w:rPr>
        <w:t xml:space="preserve">о </w:t>
      </w:r>
      <w:r w:rsidR="0080442D" w:rsidRPr="00707350">
        <w:rPr>
          <w:sz w:val="28"/>
          <w:szCs w:val="28"/>
        </w:rPr>
        <w:t>передач</w:t>
      </w:r>
      <w:r w:rsidR="0080442D" w:rsidRPr="00707350">
        <w:rPr>
          <w:sz w:val="28"/>
          <w:szCs w:val="28"/>
          <w:lang w:val="kk-KZ"/>
        </w:rPr>
        <w:t>е</w:t>
      </w:r>
      <w:r w:rsidR="0080442D" w:rsidRPr="00707350">
        <w:rPr>
          <w:sz w:val="28"/>
          <w:szCs w:val="28"/>
        </w:rPr>
        <w:t xml:space="preserve"> исключительного права по договору </w:t>
      </w:r>
      <w:r w:rsidR="0080442D" w:rsidRPr="00707350">
        <w:rPr>
          <w:sz w:val="28"/>
          <w:szCs w:val="28"/>
          <w:lang w:val="kk-KZ"/>
        </w:rPr>
        <w:t xml:space="preserve">(частичной) </w:t>
      </w:r>
      <w:r w:rsidR="0080442D" w:rsidRPr="00707350">
        <w:rPr>
          <w:sz w:val="28"/>
          <w:szCs w:val="28"/>
        </w:rPr>
        <w:t>уступки</w:t>
      </w:r>
      <w:r w:rsidR="0080442D" w:rsidRPr="00707350">
        <w:rPr>
          <w:sz w:val="28"/>
          <w:szCs w:val="28"/>
          <w:lang w:val="kk-KZ"/>
        </w:rPr>
        <w:t xml:space="preserve"> о</w:t>
      </w:r>
      <w:proofErr w:type="spellStart"/>
      <w:r w:rsidR="0080442D" w:rsidRPr="00707350">
        <w:rPr>
          <w:sz w:val="28"/>
          <w:szCs w:val="28"/>
        </w:rPr>
        <w:t>тказано</w:t>
      </w:r>
      <w:proofErr w:type="spellEnd"/>
      <w:r w:rsidR="0080442D" w:rsidRPr="00707350">
        <w:rPr>
          <w:sz w:val="28"/>
          <w:szCs w:val="28"/>
        </w:rPr>
        <w:t>.</w:t>
      </w:r>
    </w:p>
    <w:p w:rsidR="0080442D" w:rsidRPr="00707350" w:rsidRDefault="0080442D" w:rsidP="0080442D">
      <w:pPr>
        <w:spacing w:before="100" w:beforeAutospacing="1"/>
        <w:rPr>
          <w:sz w:val="28"/>
          <w:szCs w:val="28"/>
          <w:lang w:val="kk-KZ"/>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4</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C51A7E">
      <w:pPr>
        <w:rPr>
          <w:b/>
          <w:sz w:val="28"/>
          <w:szCs w:val="28"/>
        </w:rPr>
      </w:pPr>
    </w:p>
    <w:p w:rsidR="0080442D" w:rsidRPr="00707350" w:rsidRDefault="0080442D" w:rsidP="0080442D">
      <w:pPr>
        <w:jc w:val="right"/>
        <w:rPr>
          <w:sz w:val="24"/>
          <w:szCs w:val="24"/>
          <w:lang w:val="kk-KZ"/>
        </w:rPr>
      </w:pPr>
      <w:r w:rsidRPr="00707350">
        <w:rPr>
          <w:sz w:val="24"/>
          <w:szCs w:val="24"/>
        </w:rPr>
        <w:t xml:space="preserve">Приложение </w:t>
      </w:r>
      <w:r w:rsidRPr="00707350">
        <w:rPr>
          <w:sz w:val="24"/>
          <w:szCs w:val="24"/>
          <w:lang w:val="kk-KZ"/>
        </w:rPr>
        <w:t>11</w:t>
      </w:r>
    </w:p>
    <w:p w:rsidR="0080442D" w:rsidRPr="00707350" w:rsidRDefault="0080442D" w:rsidP="0080442D">
      <w:pPr>
        <w:jc w:val="right"/>
        <w:rPr>
          <w:sz w:val="24"/>
          <w:szCs w:val="24"/>
          <w:lang w:val="kk-KZ"/>
        </w:rPr>
      </w:pPr>
      <w:r w:rsidRPr="00707350">
        <w:rPr>
          <w:sz w:val="24"/>
          <w:szCs w:val="24"/>
        </w:rPr>
        <w:t xml:space="preserve">к Правилам регистрации </w:t>
      </w:r>
      <w:proofErr w:type="gramStart"/>
      <w:r w:rsidRPr="00707350">
        <w:rPr>
          <w:sz w:val="24"/>
          <w:szCs w:val="24"/>
        </w:rPr>
        <w:t>в</w:t>
      </w:r>
      <w:proofErr w:type="gramEnd"/>
      <w:r w:rsidRPr="00707350">
        <w:rPr>
          <w:sz w:val="24"/>
          <w:szCs w:val="24"/>
        </w:rPr>
        <w:t xml:space="preserve"> </w:t>
      </w:r>
    </w:p>
    <w:p w:rsidR="0080442D" w:rsidRPr="00707350" w:rsidRDefault="0080442D" w:rsidP="0080442D">
      <w:pPr>
        <w:jc w:val="right"/>
        <w:rPr>
          <w:sz w:val="24"/>
          <w:szCs w:val="24"/>
          <w:lang w:val="kk-KZ"/>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w:t>
      </w:r>
    </w:p>
    <w:p w:rsidR="0080442D" w:rsidRPr="00707350" w:rsidRDefault="0080442D" w:rsidP="0080442D">
      <w:pPr>
        <w:jc w:val="right"/>
        <w:rPr>
          <w:sz w:val="24"/>
          <w:szCs w:val="24"/>
          <w:lang w:val="kk-KZ"/>
        </w:rPr>
      </w:pPr>
      <w:r w:rsidRPr="00707350">
        <w:rPr>
          <w:sz w:val="24"/>
          <w:szCs w:val="24"/>
        </w:rPr>
        <w:t>передачи исключительного права, предоставления права</w:t>
      </w:r>
    </w:p>
    <w:p w:rsidR="0080442D" w:rsidRPr="00707350" w:rsidRDefault="0080442D" w:rsidP="0080442D">
      <w:pPr>
        <w:jc w:val="right"/>
        <w:rPr>
          <w:sz w:val="24"/>
          <w:szCs w:val="24"/>
          <w:lang w:val="kk-KZ"/>
        </w:rPr>
      </w:pPr>
      <w:r w:rsidRPr="00707350">
        <w:rPr>
          <w:sz w:val="24"/>
          <w:szCs w:val="24"/>
        </w:rPr>
        <w:t xml:space="preserve"> на использование селекционного достижения, </w:t>
      </w:r>
    </w:p>
    <w:p w:rsidR="0080442D" w:rsidRPr="00707350" w:rsidRDefault="0080442D" w:rsidP="0080442D">
      <w:pPr>
        <w:jc w:val="right"/>
        <w:rPr>
          <w:sz w:val="24"/>
          <w:szCs w:val="24"/>
        </w:rPr>
      </w:pPr>
      <w:r w:rsidRPr="00707350">
        <w:rPr>
          <w:sz w:val="24"/>
          <w:szCs w:val="24"/>
        </w:rPr>
        <w:t>открытую или принудительную лицензию</w:t>
      </w:r>
    </w:p>
    <w:p w:rsidR="0080442D" w:rsidRPr="00707350" w:rsidRDefault="0080442D" w:rsidP="0080442D">
      <w:pPr>
        <w:rPr>
          <w:b/>
          <w:bCs/>
          <w:sz w:val="24"/>
          <w:szCs w:val="24"/>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rPr>
        <w:t>Лицензиар (Сублицензиар)</w:t>
      </w:r>
      <w:r w:rsidRPr="00707350">
        <w:rPr>
          <w:sz w:val="28"/>
          <w:szCs w:val="28"/>
          <w:lang w:val="kk-KZ"/>
        </w:rPr>
        <w:t xml:space="preserve">: </w:t>
      </w:r>
    </w:p>
    <w:p w:rsidR="0080442D" w:rsidRPr="00707350" w:rsidRDefault="0080442D" w:rsidP="0080442D">
      <w:pPr>
        <w:pStyle w:val="af0"/>
        <w:spacing w:before="0" w:beforeAutospacing="0" w:after="0" w:afterAutospacing="0"/>
        <w:rPr>
          <w:sz w:val="28"/>
          <w:szCs w:val="28"/>
        </w:rPr>
      </w:pPr>
      <w:r w:rsidRPr="00707350">
        <w:rPr>
          <w:b/>
          <w:bCs/>
          <w:sz w:val="28"/>
          <w:szCs w:val="28"/>
        </w:rPr>
        <w:t>Лицензиат (Сублицензиат)</w:t>
      </w:r>
      <w:r w:rsidRPr="00707350">
        <w:rPr>
          <w:bCs/>
          <w:sz w:val="28"/>
          <w:szCs w:val="28"/>
        </w:rPr>
        <w:t>:</w:t>
      </w:r>
    </w:p>
    <w:p w:rsidR="0080442D" w:rsidRPr="00707350" w:rsidRDefault="0080442D" w:rsidP="0080442D">
      <w:pPr>
        <w:rPr>
          <w:sz w:val="28"/>
          <w:szCs w:val="28"/>
          <w:lang w:val="kk-KZ"/>
        </w:rPr>
      </w:pPr>
    </w:p>
    <w:p w:rsidR="00EF6B94" w:rsidRPr="00707350" w:rsidRDefault="00EF6B94" w:rsidP="0080442D">
      <w:pPr>
        <w:rPr>
          <w:sz w:val="28"/>
          <w:szCs w:val="28"/>
          <w:lang w:val="kk-KZ"/>
        </w:rPr>
      </w:pPr>
    </w:p>
    <w:p w:rsidR="0080442D" w:rsidRPr="00707350" w:rsidRDefault="0080442D" w:rsidP="0080442D">
      <w:pPr>
        <w:jc w:val="center"/>
        <w:rPr>
          <w:b/>
          <w:bCs/>
          <w:sz w:val="28"/>
          <w:szCs w:val="28"/>
          <w:lang w:val="kk-KZ"/>
        </w:rPr>
      </w:pPr>
      <w:r w:rsidRPr="00707350">
        <w:rPr>
          <w:b/>
          <w:bCs/>
          <w:sz w:val="28"/>
          <w:szCs w:val="28"/>
        </w:rPr>
        <w:t>УВЕДОМЛЕНИЕ</w:t>
      </w:r>
      <w:r w:rsidRPr="00707350">
        <w:rPr>
          <w:b/>
          <w:bCs/>
          <w:sz w:val="28"/>
          <w:szCs w:val="28"/>
          <w:lang w:val="kk-KZ"/>
        </w:rPr>
        <w:t xml:space="preserve"> </w:t>
      </w:r>
    </w:p>
    <w:p w:rsidR="0080442D" w:rsidRPr="00707350" w:rsidRDefault="0080442D" w:rsidP="0080442D">
      <w:pPr>
        <w:jc w:val="center"/>
        <w:rPr>
          <w:b/>
          <w:bCs/>
          <w:sz w:val="28"/>
          <w:szCs w:val="28"/>
          <w:lang w:val="kk-KZ"/>
        </w:rPr>
      </w:pPr>
      <w:r w:rsidRPr="00707350">
        <w:rPr>
          <w:b/>
          <w:bCs/>
          <w:sz w:val="28"/>
          <w:szCs w:val="28"/>
          <w:lang w:val="kk-KZ"/>
        </w:rPr>
        <w:t xml:space="preserve">об оказании государственной услуги </w:t>
      </w:r>
    </w:p>
    <w:p w:rsidR="0080442D" w:rsidRPr="00707350" w:rsidRDefault="0080442D" w:rsidP="0080442D">
      <w:pPr>
        <w:jc w:val="center"/>
        <w:rPr>
          <w:b/>
          <w:sz w:val="28"/>
          <w:szCs w:val="28"/>
          <w:lang w:val="kk-KZ"/>
        </w:rPr>
      </w:pPr>
      <w:r w:rsidRPr="00707350">
        <w:rPr>
          <w:b/>
          <w:spacing w:val="1"/>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sz w:val="28"/>
          <w:szCs w:val="28"/>
        </w:rPr>
        <w:t>»</w:t>
      </w:r>
    </w:p>
    <w:p w:rsidR="0080442D" w:rsidRPr="00707350" w:rsidRDefault="0080442D" w:rsidP="0080442D">
      <w:pPr>
        <w:jc w:val="center"/>
        <w:rPr>
          <w:sz w:val="28"/>
          <w:szCs w:val="28"/>
          <w:lang w:val="kk-KZ"/>
        </w:rPr>
      </w:pPr>
    </w:p>
    <w:p w:rsidR="0080442D" w:rsidRPr="00707350" w:rsidRDefault="00DA6DCB" w:rsidP="0080442D">
      <w:pPr>
        <w:pStyle w:val="af0"/>
        <w:spacing w:before="0" w:beforeAutospacing="0" w:after="0" w:afterAutospacing="0"/>
        <w:ind w:firstLine="708"/>
        <w:jc w:val="both"/>
        <w:rPr>
          <w:sz w:val="28"/>
          <w:szCs w:val="28"/>
        </w:rPr>
      </w:pPr>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Закона «Об охране селекционных достижений»</w:t>
      </w:r>
      <w:r w:rsidR="0080442D" w:rsidRPr="00707350">
        <w:rPr>
          <w:sz w:val="28"/>
          <w:szCs w:val="28"/>
        </w:rPr>
        <w:t xml:space="preserve"> </w:t>
      </w:r>
      <w:r w:rsidR="0080442D" w:rsidRPr="00707350">
        <w:rPr>
          <w:sz w:val="28"/>
          <w:szCs w:val="28"/>
          <w:lang w:val="kk-KZ"/>
        </w:rPr>
        <w:t xml:space="preserve">предоставление (не) исключительной (суб) лицензии по лицензионному договору </w:t>
      </w:r>
      <w:r w:rsidR="0080442D" w:rsidRPr="00707350">
        <w:rPr>
          <w:sz w:val="28"/>
          <w:szCs w:val="28"/>
        </w:rPr>
        <w:t xml:space="preserve">на использование </w:t>
      </w:r>
      <w:r w:rsidR="0080442D" w:rsidRPr="00707350">
        <w:rPr>
          <w:sz w:val="28"/>
          <w:szCs w:val="28"/>
          <w:lang w:val="kk-KZ"/>
        </w:rPr>
        <w:t xml:space="preserve">селекционного достижения </w:t>
      </w:r>
      <w:r w:rsidR="0080442D" w:rsidRPr="00707350">
        <w:rPr>
          <w:sz w:val="28"/>
          <w:szCs w:val="28"/>
        </w:rPr>
        <w:t>по патенту</w:t>
      </w:r>
      <w:proofErr w:type="gramStart"/>
      <w:r w:rsidR="0080442D" w:rsidRPr="00707350">
        <w:rPr>
          <w:sz w:val="28"/>
          <w:szCs w:val="28"/>
        </w:rPr>
        <w:t xml:space="preserve"> (</w:t>
      </w:r>
      <w:r w:rsidR="0080442D" w:rsidRPr="00707350">
        <w:rPr>
          <w:sz w:val="28"/>
          <w:szCs w:val="28"/>
          <w:lang w:val="kk-KZ"/>
        </w:rPr>
        <w:t>-</w:t>
      </w:r>
      <w:proofErr w:type="gramEnd"/>
      <w:r w:rsidR="0080442D" w:rsidRPr="00707350">
        <w:rPr>
          <w:sz w:val="28"/>
          <w:szCs w:val="28"/>
        </w:rPr>
        <w:t xml:space="preserve">там) №_ зарегистрировано в Государственном реестре </w:t>
      </w:r>
      <w:r w:rsidR="0080442D" w:rsidRPr="00707350">
        <w:rPr>
          <w:spacing w:val="1"/>
          <w:sz w:val="28"/>
          <w:szCs w:val="28"/>
        </w:rPr>
        <w:t>селекционных достижений</w:t>
      </w:r>
      <w:r w:rsidR="0080442D" w:rsidRPr="00707350">
        <w:rPr>
          <w:sz w:val="28"/>
          <w:szCs w:val="28"/>
        </w:rPr>
        <w:t xml:space="preserve"> Республики Казахстан. </w:t>
      </w:r>
    </w:p>
    <w:p w:rsidR="0080442D" w:rsidRPr="00707350" w:rsidRDefault="0080442D" w:rsidP="0080442D">
      <w:pPr>
        <w:spacing w:before="100" w:beforeAutospacing="1"/>
        <w:rPr>
          <w:sz w:val="28"/>
          <w:szCs w:val="28"/>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before="100" w:beforeAutospacing="1" w:after="119"/>
        <w:rPr>
          <w:b/>
          <w:bCs/>
          <w:sz w:val="28"/>
          <w:szCs w:val="28"/>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rPr>
          <w:lang w:val="kk-KZ"/>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5</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80442D">
      <w:pPr>
        <w:jc w:val="right"/>
      </w:pPr>
    </w:p>
    <w:p w:rsidR="0080442D" w:rsidRPr="00707350" w:rsidRDefault="0080442D" w:rsidP="0080442D">
      <w:pPr>
        <w:jc w:val="right"/>
        <w:rPr>
          <w:sz w:val="24"/>
          <w:szCs w:val="24"/>
          <w:lang w:val="kk-KZ"/>
        </w:rPr>
      </w:pPr>
      <w:r w:rsidRPr="00707350">
        <w:rPr>
          <w:sz w:val="24"/>
          <w:szCs w:val="24"/>
        </w:rPr>
        <w:t xml:space="preserve">Приложение </w:t>
      </w:r>
      <w:r w:rsidRPr="00707350">
        <w:rPr>
          <w:sz w:val="24"/>
          <w:szCs w:val="24"/>
          <w:lang w:val="kk-KZ"/>
        </w:rPr>
        <w:t>12</w:t>
      </w:r>
    </w:p>
    <w:p w:rsidR="0080442D" w:rsidRPr="00707350" w:rsidRDefault="0080442D" w:rsidP="0080442D">
      <w:pPr>
        <w:jc w:val="right"/>
        <w:rPr>
          <w:sz w:val="24"/>
          <w:szCs w:val="24"/>
          <w:lang w:val="kk-KZ"/>
        </w:rPr>
      </w:pPr>
      <w:r w:rsidRPr="00707350">
        <w:rPr>
          <w:sz w:val="24"/>
          <w:szCs w:val="24"/>
        </w:rPr>
        <w:t xml:space="preserve">к Правилам регистрации </w:t>
      </w:r>
      <w:proofErr w:type="gramStart"/>
      <w:r w:rsidRPr="00707350">
        <w:rPr>
          <w:sz w:val="24"/>
          <w:szCs w:val="24"/>
        </w:rPr>
        <w:t>в</w:t>
      </w:r>
      <w:proofErr w:type="gramEnd"/>
      <w:r w:rsidRPr="00707350">
        <w:rPr>
          <w:sz w:val="24"/>
          <w:szCs w:val="24"/>
        </w:rPr>
        <w:t xml:space="preserve"> </w:t>
      </w:r>
    </w:p>
    <w:p w:rsidR="0080442D" w:rsidRPr="00707350" w:rsidRDefault="0080442D" w:rsidP="0080442D">
      <w:pPr>
        <w:jc w:val="right"/>
        <w:rPr>
          <w:sz w:val="24"/>
          <w:szCs w:val="24"/>
          <w:lang w:val="kk-KZ"/>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w:t>
      </w:r>
    </w:p>
    <w:p w:rsidR="0080442D" w:rsidRPr="00707350" w:rsidRDefault="0080442D" w:rsidP="0080442D">
      <w:pPr>
        <w:jc w:val="right"/>
        <w:rPr>
          <w:sz w:val="24"/>
          <w:szCs w:val="24"/>
          <w:lang w:val="kk-KZ"/>
        </w:rPr>
      </w:pPr>
      <w:r w:rsidRPr="00707350">
        <w:rPr>
          <w:sz w:val="24"/>
          <w:szCs w:val="24"/>
        </w:rPr>
        <w:t>передачи исключительного права, предоставления права</w:t>
      </w:r>
    </w:p>
    <w:p w:rsidR="0080442D" w:rsidRPr="00707350" w:rsidRDefault="0080442D" w:rsidP="0080442D">
      <w:pPr>
        <w:jc w:val="right"/>
        <w:rPr>
          <w:sz w:val="24"/>
          <w:szCs w:val="24"/>
          <w:lang w:val="kk-KZ"/>
        </w:rPr>
      </w:pPr>
      <w:r w:rsidRPr="00707350">
        <w:rPr>
          <w:sz w:val="24"/>
          <w:szCs w:val="24"/>
        </w:rPr>
        <w:t xml:space="preserve"> на использование селекционного достижения, </w:t>
      </w:r>
    </w:p>
    <w:p w:rsidR="0080442D" w:rsidRPr="00707350" w:rsidRDefault="0080442D" w:rsidP="0080442D">
      <w:pPr>
        <w:jc w:val="right"/>
        <w:rPr>
          <w:sz w:val="24"/>
          <w:szCs w:val="24"/>
        </w:rPr>
      </w:pPr>
      <w:r w:rsidRPr="00707350">
        <w:rPr>
          <w:sz w:val="24"/>
          <w:szCs w:val="24"/>
        </w:rPr>
        <w:t>открытую или принудительную лицензию</w:t>
      </w:r>
    </w:p>
    <w:p w:rsidR="0080442D" w:rsidRPr="00707350" w:rsidRDefault="0080442D" w:rsidP="0080442D">
      <w:pPr>
        <w:jc w:val="right"/>
        <w:rPr>
          <w:sz w:val="24"/>
          <w:szCs w:val="24"/>
        </w:rPr>
      </w:pPr>
      <w:r w:rsidRPr="00707350">
        <w:rPr>
          <w:sz w:val="24"/>
          <w:szCs w:val="24"/>
        </w:rPr>
        <w:t>Форма</w:t>
      </w:r>
    </w:p>
    <w:p w:rsidR="0080442D" w:rsidRPr="00707350" w:rsidRDefault="0080442D" w:rsidP="0080442D">
      <w:pPr>
        <w:ind w:firstLine="709"/>
        <w:rPr>
          <w:sz w:val="28"/>
          <w:szCs w:val="28"/>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rPr>
        <w:t>Комплексный лицензиар (Сублицензиар)</w:t>
      </w:r>
      <w:r w:rsidRPr="00707350">
        <w:rPr>
          <w:sz w:val="28"/>
          <w:szCs w:val="28"/>
          <w:lang w:val="kk-KZ"/>
        </w:rPr>
        <w:t xml:space="preserve">: </w:t>
      </w:r>
    </w:p>
    <w:p w:rsidR="0080442D" w:rsidRPr="00707350" w:rsidRDefault="0080442D" w:rsidP="00EA4C2D">
      <w:pPr>
        <w:pStyle w:val="af0"/>
        <w:spacing w:before="0" w:beforeAutospacing="0" w:after="0" w:afterAutospacing="0"/>
        <w:rPr>
          <w:bCs/>
          <w:sz w:val="28"/>
          <w:szCs w:val="28"/>
        </w:rPr>
      </w:pPr>
      <w:r w:rsidRPr="00707350">
        <w:rPr>
          <w:b/>
          <w:bCs/>
          <w:sz w:val="28"/>
          <w:szCs w:val="28"/>
        </w:rPr>
        <w:t>Комплексный лицензиат (Сублицензиат)</w:t>
      </w:r>
      <w:r w:rsidRPr="00707350">
        <w:rPr>
          <w:bCs/>
          <w:sz w:val="28"/>
          <w:szCs w:val="28"/>
        </w:rPr>
        <w:t>:</w:t>
      </w:r>
    </w:p>
    <w:p w:rsidR="00EA4C2D" w:rsidRPr="00707350" w:rsidRDefault="00EA4C2D" w:rsidP="00EA4C2D">
      <w:pPr>
        <w:pStyle w:val="af0"/>
        <w:spacing w:before="0" w:beforeAutospacing="0" w:after="0" w:afterAutospacing="0"/>
        <w:rPr>
          <w:sz w:val="28"/>
          <w:szCs w:val="28"/>
        </w:rPr>
      </w:pPr>
    </w:p>
    <w:p w:rsidR="0080442D" w:rsidRPr="00707350" w:rsidRDefault="0080442D" w:rsidP="0080442D">
      <w:pPr>
        <w:jc w:val="center"/>
        <w:rPr>
          <w:sz w:val="28"/>
          <w:szCs w:val="28"/>
        </w:rPr>
      </w:pPr>
      <w:r w:rsidRPr="00707350">
        <w:rPr>
          <w:b/>
          <w:bCs/>
          <w:sz w:val="28"/>
          <w:szCs w:val="28"/>
        </w:rPr>
        <w:t>УВЕДОМЛЕНИЕ</w:t>
      </w:r>
    </w:p>
    <w:p w:rsidR="0080442D" w:rsidRPr="00707350" w:rsidRDefault="0080442D" w:rsidP="0080442D">
      <w:pPr>
        <w:jc w:val="center"/>
        <w:rPr>
          <w:b/>
          <w:bCs/>
          <w:sz w:val="28"/>
          <w:szCs w:val="28"/>
          <w:lang w:val="kk-KZ"/>
        </w:rPr>
      </w:pPr>
      <w:r w:rsidRPr="00707350">
        <w:rPr>
          <w:b/>
          <w:bCs/>
          <w:sz w:val="28"/>
          <w:szCs w:val="28"/>
          <w:lang w:val="kk-KZ"/>
        </w:rPr>
        <w:t xml:space="preserve">об оказании государственной услуги </w:t>
      </w:r>
    </w:p>
    <w:p w:rsidR="0080442D" w:rsidRPr="00707350" w:rsidRDefault="0080442D" w:rsidP="0080442D">
      <w:pPr>
        <w:jc w:val="center"/>
        <w:rPr>
          <w:b/>
          <w:sz w:val="28"/>
          <w:szCs w:val="28"/>
          <w:lang w:val="kk-KZ"/>
        </w:rPr>
      </w:pPr>
      <w:r w:rsidRPr="00707350">
        <w:rPr>
          <w:b/>
          <w:spacing w:val="1"/>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sz w:val="28"/>
          <w:szCs w:val="28"/>
        </w:rPr>
        <w:t>»</w:t>
      </w:r>
    </w:p>
    <w:p w:rsidR="0080442D" w:rsidRPr="00707350" w:rsidRDefault="0080442D" w:rsidP="0080442D">
      <w:pPr>
        <w:jc w:val="center"/>
        <w:rPr>
          <w:sz w:val="28"/>
          <w:szCs w:val="28"/>
          <w:lang w:val="kk-KZ"/>
        </w:rPr>
      </w:pPr>
    </w:p>
    <w:p w:rsidR="0080442D" w:rsidRPr="00707350" w:rsidRDefault="00DA6DCB" w:rsidP="0080442D">
      <w:pPr>
        <w:ind w:firstLine="708"/>
        <w:jc w:val="both"/>
        <w:rPr>
          <w:sz w:val="28"/>
          <w:szCs w:val="28"/>
        </w:rPr>
      </w:pPr>
      <w:r w:rsidRPr="00707350">
        <w:rPr>
          <w:sz w:val="28"/>
          <w:szCs w:val="28"/>
        </w:rPr>
        <w:t>РГП на ПХВ</w:t>
      </w:r>
      <w:r w:rsidR="0080442D" w:rsidRPr="00707350">
        <w:rPr>
          <w:sz w:val="28"/>
          <w:szCs w:val="28"/>
          <w:lang w:val="kk-KZ"/>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lang w:val="kk-KZ"/>
        </w:rPr>
        <w:t xml:space="preserve">» сообщает, что в соответствии с пунктом _ статьи _ </w:t>
      </w:r>
      <w:r w:rsidR="0080442D" w:rsidRPr="00707350">
        <w:rPr>
          <w:spacing w:val="1"/>
          <w:sz w:val="28"/>
          <w:szCs w:val="28"/>
        </w:rPr>
        <w:t>Закона «Об охране селекционных достижений»</w:t>
      </w:r>
      <w:r w:rsidR="0080442D" w:rsidRPr="00707350">
        <w:rPr>
          <w:sz w:val="28"/>
          <w:szCs w:val="28"/>
          <w:lang w:val="kk-KZ"/>
        </w:rPr>
        <w:t xml:space="preserve"> </w:t>
      </w:r>
      <w:r w:rsidR="0080442D" w:rsidRPr="00707350">
        <w:rPr>
          <w:bCs/>
          <w:sz w:val="28"/>
          <w:szCs w:val="28"/>
        </w:rPr>
        <w:t>договор комплексной предпринимательской (</w:t>
      </w:r>
      <w:proofErr w:type="spellStart"/>
      <w:r w:rsidR="0080442D" w:rsidRPr="00707350">
        <w:rPr>
          <w:bCs/>
          <w:sz w:val="28"/>
          <w:szCs w:val="28"/>
        </w:rPr>
        <w:t>суб</w:t>
      </w:r>
      <w:proofErr w:type="spellEnd"/>
      <w:r w:rsidR="0080442D" w:rsidRPr="00707350">
        <w:rPr>
          <w:bCs/>
          <w:sz w:val="28"/>
          <w:szCs w:val="28"/>
        </w:rPr>
        <w:t>) лицензии о предоставлении (не)</w:t>
      </w:r>
      <w:r w:rsidR="0080442D" w:rsidRPr="00707350">
        <w:rPr>
          <w:bCs/>
          <w:sz w:val="28"/>
          <w:szCs w:val="28"/>
          <w:lang w:val="kk-KZ"/>
        </w:rPr>
        <w:t xml:space="preserve"> </w:t>
      </w:r>
      <w:r w:rsidR="0080442D" w:rsidRPr="00707350">
        <w:rPr>
          <w:bCs/>
          <w:sz w:val="28"/>
          <w:szCs w:val="28"/>
        </w:rPr>
        <w:t>исключительной лицензии</w:t>
      </w:r>
      <w:r w:rsidR="0080442D" w:rsidRPr="00707350">
        <w:rPr>
          <w:sz w:val="28"/>
          <w:szCs w:val="28"/>
          <w:lang w:val="kk-KZ"/>
        </w:rPr>
        <w:t xml:space="preserve"> </w:t>
      </w:r>
      <w:r w:rsidR="0080442D" w:rsidRPr="00707350">
        <w:rPr>
          <w:sz w:val="28"/>
          <w:szCs w:val="28"/>
        </w:rPr>
        <w:t xml:space="preserve">на использование </w:t>
      </w:r>
      <w:r w:rsidR="0080442D" w:rsidRPr="00707350">
        <w:rPr>
          <w:sz w:val="28"/>
          <w:szCs w:val="28"/>
          <w:lang w:val="kk-KZ"/>
        </w:rPr>
        <w:t>селекционн</w:t>
      </w:r>
      <w:r w:rsidR="0080442D" w:rsidRPr="00707350">
        <w:rPr>
          <w:sz w:val="28"/>
          <w:szCs w:val="28"/>
        </w:rPr>
        <w:t>ого</w:t>
      </w:r>
      <w:proofErr w:type="gramStart"/>
      <w:r w:rsidR="0080442D" w:rsidRPr="00707350">
        <w:rPr>
          <w:sz w:val="28"/>
          <w:szCs w:val="28"/>
        </w:rPr>
        <w:t xml:space="preserve"> (</w:t>
      </w:r>
      <w:r w:rsidR="0080442D" w:rsidRPr="00707350">
        <w:rPr>
          <w:sz w:val="28"/>
          <w:szCs w:val="28"/>
          <w:lang w:val="kk-KZ"/>
        </w:rPr>
        <w:t>-</w:t>
      </w:r>
      <w:proofErr w:type="spellStart"/>
      <w:proofErr w:type="gramEnd"/>
      <w:r w:rsidR="0080442D" w:rsidRPr="00707350">
        <w:rPr>
          <w:sz w:val="28"/>
          <w:szCs w:val="28"/>
        </w:rPr>
        <w:t>ых</w:t>
      </w:r>
      <w:proofErr w:type="spellEnd"/>
      <w:r w:rsidR="0080442D" w:rsidRPr="00707350">
        <w:rPr>
          <w:sz w:val="28"/>
          <w:szCs w:val="28"/>
        </w:rPr>
        <w:t xml:space="preserve">) </w:t>
      </w:r>
      <w:r w:rsidR="0080442D" w:rsidRPr="00707350">
        <w:rPr>
          <w:sz w:val="28"/>
          <w:szCs w:val="28"/>
          <w:lang w:val="kk-KZ"/>
        </w:rPr>
        <w:t>достижения (-ий</w:t>
      </w:r>
      <w:r w:rsidR="0080442D" w:rsidRPr="00707350">
        <w:rPr>
          <w:sz w:val="28"/>
          <w:szCs w:val="28"/>
        </w:rPr>
        <w:t xml:space="preserve">) № _ </w:t>
      </w:r>
      <w:r w:rsidR="0080442D" w:rsidRPr="00707350">
        <w:rPr>
          <w:sz w:val="28"/>
          <w:szCs w:val="28"/>
          <w:lang w:val="kk-KZ"/>
        </w:rPr>
        <w:t xml:space="preserve">зарегистрирован в Государственном реестре </w:t>
      </w:r>
      <w:r w:rsidR="0080442D" w:rsidRPr="00707350">
        <w:rPr>
          <w:spacing w:val="1"/>
          <w:sz w:val="28"/>
          <w:szCs w:val="28"/>
        </w:rPr>
        <w:t>селекционных достижений</w:t>
      </w:r>
      <w:r w:rsidR="0080442D" w:rsidRPr="00707350">
        <w:rPr>
          <w:sz w:val="28"/>
          <w:szCs w:val="28"/>
          <w:lang w:val="kk-KZ"/>
        </w:rPr>
        <w:t xml:space="preserve"> Республики Казахстан. </w:t>
      </w:r>
    </w:p>
    <w:p w:rsidR="0080442D" w:rsidRPr="00707350" w:rsidRDefault="0080442D" w:rsidP="0080442D">
      <w:pPr>
        <w:spacing w:before="100" w:beforeAutospacing="1"/>
        <w:rPr>
          <w:sz w:val="28"/>
          <w:szCs w:val="28"/>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before="100" w:beforeAutospacing="1" w:after="340"/>
        <w:rPr>
          <w:bCs/>
          <w:i/>
          <w:sz w:val="28"/>
          <w:szCs w:val="28"/>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80442D" w:rsidRPr="00707350" w:rsidRDefault="0080442D" w:rsidP="0080442D">
      <w:pPr>
        <w:jc w:val="right"/>
        <w:rPr>
          <w:rFonts w:eastAsia="Consolas"/>
          <w:lang w:val="kk-KZ"/>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6</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80442D" w:rsidRPr="00707350" w:rsidRDefault="0080442D" w:rsidP="0080442D">
      <w:pPr>
        <w:jc w:val="right"/>
        <w:rPr>
          <w:rFonts w:eastAsia="Consolas"/>
        </w:rPr>
      </w:pPr>
    </w:p>
    <w:p w:rsidR="0080442D" w:rsidRPr="00707350" w:rsidRDefault="0080442D" w:rsidP="0080442D">
      <w:pPr>
        <w:jc w:val="right"/>
        <w:rPr>
          <w:sz w:val="24"/>
          <w:szCs w:val="24"/>
          <w:lang w:val="kk-KZ"/>
        </w:rPr>
      </w:pPr>
      <w:r w:rsidRPr="00707350">
        <w:rPr>
          <w:sz w:val="24"/>
          <w:szCs w:val="24"/>
        </w:rPr>
        <w:t xml:space="preserve">Приложение </w:t>
      </w:r>
      <w:r w:rsidRPr="00707350">
        <w:rPr>
          <w:sz w:val="24"/>
          <w:szCs w:val="24"/>
          <w:lang w:val="kk-KZ"/>
        </w:rPr>
        <w:t>13</w:t>
      </w:r>
    </w:p>
    <w:p w:rsidR="0080442D" w:rsidRPr="00707350" w:rsidRDefault="0080442D" w:rsidP="0080442D">
      <w:pPr>
        <w:jc w:val="right"/>
        <w:rPr>
          <w:sz w:val="24"/>
          <w:szCs w:val="24"/>
          <w:lang w:val="kk-KZ"/>
        </w:rPr>
      </w:pPr>
      <w:r w:rsidRPr="00707350">
        <w:rPr>
          <w:sz w:val="24"/>
          <w:szCs w:val="24"/>
        </w:rPr>
        <w:t xml:space="preserve">к Правилам регистрации </w:t>
      </w:r>
      <w:proofErr w:type="gramStart"/>
      <w:r w:rsidRPr="00707350">
        <w:rPr>
          <w:sz w:val="24"/>
          <w:szCs w:val="24"/>
        </w:rPr>
        <w:t>в</w:t>
      </w:r>
      <w:proofErr w:type="gramEnd"/>
      <w:r w:rsidRPr="00707350">
        <w:rPr>
          <w:sz w:val="24"/>
          <w:szCs w:val="24"/>
        </w:rPr>
        <w:t xml:space="preserve"> </w:t>
      </w:r>
    </w:p>
    <w:p w:rsidR="0080442D" w:rsidRPr="00707350" w:rsidRDefault="0080442D" w:rsidP="0080442D">
      <w:pPr>
        <w:jc w:val="right"/>
        <w:rPr>
          <w:sz w:val="24"/>
          <w:szCs w:val="24"/>
          <w:lang w:val="kk-KZ"/>
        </w:rPr>
      </w:pPr>
      <w:r w:rsidRPr="00707350">
        <w:rPr>
          <w:sz w:val="24"/>
          <w:szCs w:val="24"/>
        </w:rPr>
        <w:t xml:space="preserve">Государственном </w:t>
      </w:r>
      <w:proofErr w:type="gramStart"/>
      <w:r w:rsidRPr="00707350">
        <w:rPr>
          <w:sz w:val="24"/>
          <w:szCs w:val="24"/>
        </w:rPr>
        <w:t>реестре</w:t>
      </w:r>
      <w:proofErr w:type="gramEnd"/>
      <w:r w:rsidRPr="00707350">
        <w:rPr>
          <w:sz w:val="24"/>
          <w:szCs w:val="24"/>
        </w:rPr>
        <w:t xml:space="preserve"> селекционных достижений </w:t>
      </w:r>
    </w:p>
    <w:p w:rsidR="0080442D" w:rsidRPr="00707350" w:rsidRDefault="0080442D" w:rsidP="0080442D">
      <w:pPr>
        <w:jc w:val="right"/>
        <w:rPr>
          <w:sz w:val="24"/>
          <w:szCs w:val="24"/>
          <w:lang w:val="kk-KZ"/>
        </w:rPr>
      </w:pPr>
      <w:r w:rsidRPr="00707350">
        <w:rPr>
          <w:sz w:val="24"/>
          <w:szCs w:val="24"/>
        </w:rPr>
        <w:t>передачи исключительного права, предоставления права</w:t>
      </w:r>
    </w:p>
    <w:p w:rsidR="0080442D" w:rsidRPr="00707350" w:rsidRDefault="0080442D" w:rsidP="0080442D">
      <w:pPr>
        <w:jc w:val="right"/>
        <w:rPr>
          <w:sz w:val="24"/>
          <w:szCs w:val="24"/>
          <w:lang w:val="kk-KZ"/>
        </w:rPr>
      </w:pPr>
      <w:r w:rsidRPr="00707350">
        <w:rPr>
          <w:sz w:val="24"/>
          <w:szCs w:val="24"/>
        </w:rPr>
        <w:t xml:space="preserve"> на использование селекционного достижения, </w:t>
      </w:r>
    </w:p>
    <w:p w:rsidR="0080442D" w:rsidRPr="00707350" w:rsidRDefault="0080442D" w:rsidP="0080442D">
      <w:pPr>
        <w:jc w:val="right"/>
        <w:rPr>
          <w:sz w:val="24"/>
          <w:szCs w:val="24"/>
        </w:rPr>
      </w:pPr>
      <w:r w:rsidRPr="00707350">
        <w:rPr>
          <w:sz w:val="24"/>
          <w:szCs w:val="24"/>
        </w:rPr>
        <w:t>открытую или принудительную лицензию</w:t>
      </w:r>
    </w:p>
    <w:p w:rsidR="0080442D" w:rsidRPr="00707350" w:rsidRDefault="0080442D" w:rsidP="0080442D">
      <w:pPr>
        <w:jc w:val="right"/>
        <w:rPr>
          <w:sz w:val="24"/>
          <w:szCs w:val="24"/>
        </w:rPr>
      </w:pPr>
      <w:r w:rsidRPr="00707350">
        <w:rPr>
          <w:sz w:val="24"/>
          <w:szCs w:val="24"/>
        </w:rPr>
        <w:t>Форма</w:t>
      </w:r>
    </w:p>
    <w:p w:rsidR="0080442D" w:rsidRPr="00707350" w:rsidRDefault="0080442D" w:rsidP="0080442D">
      <w:pPr>
        <w:rPr>
          <w:sz w:val="28"/>
          <w:szCs w:val="28"/>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80442D" w:rsidRPr="00707350" w:rsidRDefault="0080442D" w:rsidP="0080442D">
      <w:pPr>
        <w:rPr>
          <w:sz w:val="28"/>
          <w:szCs w:val="28"/>
        </w:rPr>
      </w:pPr>
    </w:p>
    <w:p w:rsidR="0080442D" w:rsidRPr="00707350" w:rsidRDefault="0080442D" w:rsidP="0080442D">
      <w:pPr>
        <w:jc w:val="center"/>
        <w:rPr>
          <w:sz w:val="28"/>
          <w:szCs w:val="28"/>
        </w:rPr>
      </w:pPr>
      <w:r w:rsidRPr="00707350">
        <w:rPr>
          <w:b/>
          <w:bCs/>
          <w:sz w:val="28"/>
          <w:szCs w:val="28"/>
        </w:rPr>
        <w:t>УВЕДОМЛЕНИЕ</w:t>
      </w:r>
    </w:p>
    <w:p w:rsidR="0080442D" w:rsidRPr="00707350" w:rsidRDefault="0080442D" w:rsidP="0080442D">
      <w:pPr>
        <w:jc w:val="center"/>
        <w:rPr>
          <w:b/>
          <w:bCs/>
          <w:sz w:val="28"/>
          <w:szCs w:val="28"/>
          <w:lang w:val="kk-KZ"/>
        </w:rPr>
      </w:pPr>
      <w:r w:rsidRPr="00707350">
        <w:rPr>
          <w:b/>
          <w:bCs/>
          <w:sz w:val="28"/>
          <w:szCs w:val="28"/>
          <w:lang w:val="kk-KZ"/>
        </w:rPr>
        <w:t>об отказе в оказании государственной услуги</w:t>
      </w:r>
    </w:p>
    <w:p w:rsidR="0080442D" w:rsidRPr="00707350" w:rsidRDefault="0080442D" w:rsidP="0080442D">
      <w:pPr>
        <w:jc w:val="center"/>
        <w:rPr>
          <w:b/>
          <w:sz w:val="28"/>
          <w:szCs w:val="28"/>
        </w:rPr>
      </w:pPr>
      <w:r w:rsidRPr="00707350">
        <w:rPr>
          <w:b/>
          <w:bCs/>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bCs/>
          <w:sz w:val="28"/>
          <w:szCs w:val="28"/>
        </w:rPr>
        <w:t>»</w:t>
      </w:r>
    </w:p>
    <w:p w:rsidR="0080442D" w:rsidRPr="00707350" w:rsidRDefault="00DA6DCB" w:rsidP="0080442D">
      <w:pPr>
        <w:spacing w:before="100" w:beforeAutospacing="1"/>
        <w:ind w:firstLine="708"/>
        <w:jc w:val="both"/>
        <w:rPr>
          <w:sz w:val="28"/>
          <w:szCs w:val="28"/>
        </w:rPr>
      </w:pPr>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Закона «Об охране селекционных достижений»</w:t>
      </w:r>
      <w:r w:rsidR="0080442D" w:rsidRPr="00707350">
        <w:rPr>
          <w:sz w:val="28"/>
          <w:szCs w:val="28"/>
        </w:rPr>
        <w:t xml:space="preserve"> в регистр</w:t>
      </w:r>
      <w:r w:rsidR="0080442D" w:rsidRPr="00707350">
        <w:rPr>
          <w:sz w:val="28"/>
          <w:szCs w:val="28"/>
          <w:lang w:val="kk-KZ"/>
        </w:rPr>
        <w:t>а</w:t>
      </w:r>
      <w:proofErr w:type="spellStart"/>
      <w:r w:rsidR="0080442D" w:rsidRPr="00707350">
        <w:rPr>
          <w:sz w:val="28"/>
          <w:szCs w:val="28"/>
        </w:rPr>
        <w:t>ции</w:t>
      </w:r>
      <w:proofErr w:type="spellEnd"/>
      <w:r w:rsidR="0080442D" w:rsidRPr="00707350">
        <w:rPr>
          <w:sz w:val="28"/>
          <w:szCs w:val="28"/>
        </w:rPr>
        <w:t xml:space="preserve"> договора (частичной) уступки</w:t>
      </w:r>
      <w:r w:rsidR="0080442D" w:rsidRPr="00707350">
        <w:rPr>
          <w:sz w:val="28"/>
          <w:szCs w:val="28"/>
          <w:lang w:val="kk-KZ"/>
        </w:rPr>
        <w:t xml:space="preserve"> </w:t>
      </w:r>
      <w:r w:rsidR="0080442D" w:rsidRPr="00707350">
        <w:rPr>
          <w:sz w:val="28"/>
          <w:szCs w:val="28"/>
        </w:rPr>
        <w:t>(</w:t>
      </w:r>
      <w:proofErr w:type="spellStart"/>
      <w:r w:rsidR="0080442D" w:rsidRPr="00707350">
        <w:rPr>
          <w:sz w:val="28"/>
          <w:szCs w:val="28"/>
        </w:rPr>
        <w:t>суб</w:t>
      </w:r>
      <w:proofErr w:type="spellEnd"/>
      <w:r w:rsidR="0080442D" w:rsidRPr="00707350">
        <w:rPr>
          <w:sz w:val="28"/>
          <w:szCs w:val="28"/>
        </w:rPr>
        <w:t xml:space="preserve">) лицензионного договора, </w:t>
      </w:r>
      <w:r w:rsidR="0080442D" w:rsidRPr="00707350">
        <w:rPr>
          <w:bCs/>
          <w:sz w:val="28"/>
          <w:szCs w:val="28"/>
        </w:rPr>
        <w:t>договора комплексной предпринимательской (</w:t>
      </w:r>
      <w:proofErr w:type="spellStart"/>
      <w:r w:rsidR="0080442D" w:rsidRPr="00707350">
        <w:rPr>
          <w:bCs/>
          <w:sz w:val="28"/>
          <w:szCs w:val="28"/>
        </w:rPr>
        <w:t>суб</w:t>
      </w:r>
      <w:proofErr w:type="spellEnd"/>
      <w:r w:rsidR="0080442D" w:rsidRPr="00707350">
        <w:rPr>
          <w:bCs/>
          <w:sz w:val="28"/>
          <w:szCs w:val="28"/>
        </w:rPr>
        <w:t>) лицензии</w:t>
      </w:r>
      <w:r w:rsidR="0080442D" w:rsidRPr="00707350">
        <w:rPr>
          <w:bCs/>
          <w:sz w:val="28"/>
          <w:szCs w:val="28"/>
          <w:lang w:val="kk-KZ"/>
        </w:rPr>
        <w:t>, договора залога</w:t>
      </w:r>
      <w:r w:rsidR="0080442D" w:rsidRPr="00707350">
        <w:rPr>
          <w:sz w:val="28"/>
          <w:szCs w:val="28"/>
        </w:rPr>
        <w:t xml:space="preserve"> отказано.</w:t>
      </w:r>
    </w:p>
    <w:p w:rsidR="0080442D" w:rsidRPr="00707350" w:rsidRDefault="0080442D" w:rsidP="0080442D">
      <w:pPr>
        <w:spacing w:before="100" w:beforeAutospacing="1"/>
        <w:rPr>
          <w:sz w:val="28"/>
          <w:szCs w:val="28"/>
        </w:rPr>
      </w:pPr>
    </w:p>
    <w:p w:rsidR="0080442D" w:rsidRPr="00707350" w:rsidRDefault="0080442D" w:rsidP="0080442D">
      <w:pPr>
        <w:rPr>
          <w:sz w:val="28"/>
          <w:szCs w:val="28"/>
          <w:lang w:val="kk-KZ"/>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C51A7E">
      <w:pPr>
        <w:rPr>
          <w:b/>
          <w:sz w:val="28"/>
          <w:szCs w:val="28"/>
        </w:rPr>
      </w:pPr>
    </w:p>
    <w:p w:rsidR="0080442D" w:rsidRPr="00707350" w:rsidRDefault="008044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7</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C51A7E">
      <w:pPr>
        <w:rPr>
          <w:b/>
          <w:sz w:val="28"/>
          <w:szCs w:val="28"/>
        </w:rPr>
      </w:pPr>
    </w:p>
    <w:p w:rsidR="0080442D" w:rsidRPr="00707350" w:rsidRDefault="0080442D" w:rsidP="0080442D">
      <w:pPr>
        <w:jc w:val="right"/>
        <w:rPr>
          <w:sz w:val="24"/>
          <w:szCs w:val="24"/>
          <w:lang w:val="kk-KZ"/>
        </w:rPr>
      </w:pPr>
      <w:r w:rsidRPr="00707350">
        <w:rPr>
          <w:sz w:val="24"/>
          <w:szCs w:val="24"/>
          <w:lang w:val="kk-KZ"/>
        </w:rPr>
        <w:t>Приложение 5</w:t>
      </w:r>
    </w:p>
    <w:p w:rsidR="0080442D" w:rsidRPr="00707350" w:rsidRDefault="0080442D" w:rsidP="0080442D">
      <w:pPr>
        <w:jc w:val="right"/>
        <w:rPr>
          <w:sz w:val="24"/>
          <w:szCs w:val="24"/>
          <w:lang w:val="kk-KZ"/>
        </w:rPr>
      </w:pPr>
      <w:r w:rsidRPr="00707350">
        <w:rPr>
          <w:sz w:val="24"/>
          <w:szCs w:val="24"/>
          <w:lang w:val="kk-KZ"/>
        </w:rPr>
        <w:t xml:space="preserve"> к Правилам регистрации в соответствующих государственных </w:t>
      </w:r>
    </w:p>
    <w:p w:rsidR="0080442D" w:rsidRPr="00707350" w:rsidRDefault="0080442D" w:rsidP="0080442D">
      <w:pPr>
        <w:jc w:val="right"/>
        <w:rPr>
          <w:sz w:val="24"/>
          <w:szCs w:val="24"/>
          <w:lang w:val="kk-KZ"/>
        </w:rPr>
      </w:pPr>
      <w:r w:rsidRPr="00707350">
        <w:rPr>
          <w:sz w:val="24"/>
          <w:szCs w:val="24"/>
          <w:lang w:val="kk-KZ"/>
        </w:rPr>
        <w:t xml:space="preserve">реестрах передачи исключительного права, предоставления права </w:t>
      </w:r>
    </w:p>
    <w:p w:rsidR="0080442D" w:rsidRPr="00707350" w:rsidRDefault="0080442D" w:rsidP="0080442D">
      <w:pPr>
        <w:jc w:val="right"/>
        <w:rPr>
          <w:sz w:val="24"/>
          <w:szCs w:val="24"/>
          <w:lang w:val="kk-KZ"/>
        </w:rPr>
      </w:pPr>
      <w:r w:rsidRPr="00707350">
        <w:rPr>
          <w:sz w:val="24"/>
          <w:szCs w:val="24"/>
          <w:lang w:val="kk-KZ"/>
        </w:rPr>
        <w:t xml:space="preserve">на использование объекта промышленной собственности, </w:t>
      </w:r>
    </w:p>
    <w:p w:rsidR="0080442D" w:rsidRPr="00707350" w:rsidRDefault="0080442D" w:rsidP="0080442D">
      <w:pPr>
        <w:jc w:val="right"/>
        <w:rPr>
          <w:sz w:val="24"/>
          <w:szCs w:val="24"/>
          <w:lang w:val="kk-KZ"/>
        </w:rPr>
      </w:pPr>
      <w:r w:rsidRPr="00707350">
        <w:rPr>
          <w:sz w:val="24"/>
          <w:szCs w:val="24"/>
          <w:lang w:val="kk-KZ"/>
        </w:rPr>
        <w:t>открытую или принудительную лицензию</w:t>
      </w:r>
    </w:p>
    <w:p w:rsidR="0080442D" w:rsidRPr="00707350" w:rsidRDefault="0080442D" w:rsidP="0080442D">
      <w:pPr>
        <w:jc w:val="right"/>
      </w:pPr>
      <w:r w:rsidRPr="00707350">
        <w:rPr>
          <w:sz w:val="24"/>
          <w:szCs w:val="24"/>
          <w:lang w:val="kk-KZ"/>
        </w:rPr>
        <w:t>Форма</w:t>
      </w:r>
    </w:p>
    <w:p w:rsidR="0080442D" w:rsidRPr="00707350" w:rsidRDefault="0080442D" w:rsidP="0080442D">
      <w:pPr>
        <w:rPr>
          <w:b/>
          <w:bCs/>
          <w:sz w:val="28"/>
          <w:szCs w:val="28"/>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w:t>
      </w:r>
      <w:r w:rsidRPr="00707350">
        <w:rPr>
          <w:sz w:val="28"/>
          <w:szCs w:val="28"/>
          <w:lang w:val="kk-KZ"/>
        </w:rPr>
        <w:t xml:space="preserve">: </w:t>
      </w:r>
    </w:p>
    <w:p w:rsidR="0080442D" w:rsidRPr="00707350" w:rsidRDefault="0080442D" w:rsidP="0080442D">
      <w:pPr>
        <w:rPr>
          <w:sz w:val="28"/>
          <w:szCs w:val="28"/>
        </w:rPr>
      </w:pPr>
    </w:p>
    <w:p w:rsidR="0080442D" w:rsidRPr="00707350" w:rsidRDefault="0080442D" w:rsidP="0080442D">
      <w:pPr>
        <w:jc w:val="center"/>
        <w:rPr>
          <w:b/>
          <w:bCs/>
          <w:sz w:val="28"/>
          <w:szCs w:val="28"/>
          <w:lang w:val="kk-KZ"/>
        </w:rPr>
      </w:pPr>
      <w:r w:rsidRPr="00707350">
        <w:rPr>
          <w:b/>
          <w:bCs/>
          <w:sz w:val="28"/>
          <w:szCs w:val="28"/>
        </w:rPr>
        <w:t>УВЕДОМЛЕНИЕ</w:t>
      </w:r>
    </w:p>
    <w:p w:rsidR="0080442D" w:rsidRPr="00707350" w:rsidRDefault="0080442D" w:rsidP="0080442D">
      <w:pPr>
        <w:pStyle w:val="3"/>
        <w:shd w:val="clear" w:color="auto" w:fill="FFFFFF"/>
        <w:spacing w:before="0" w:line="32" w:lineRule="atLeast"/>
        <w:jc w:val="center"/>
        <w:textAlignment w:val="baseline"/>
        <w:rPr>
          <w:rFonts w:ascii="Times New Roman" w:hAnsi="Times New Roman" w:cs="Times New Roman"/>
          <w:bCs w:val="0"/>
          <w:color w:val="auto"/>
          <w:sz w:val="28"/>
          <w:szCs w:val="28"/>
        </w:rPr>
      </w:pPr>
      <w:r w:rsidRPr="00707350">
        <w:rPr>
          <w:rFonts w:ascii="Times New Roman" w:hAnsi="Times New Roman" w:cs="Times New Roman"/>
          <w:bCs w:val="0"/>
          <w:color w:val="auto"/>
          <w:sz w:val="28"/>
          <w:szCs w:val="28"/>
          <w:lang w:val="kk-KZ"/>
        </w:rPr>
        <w:t>об оказании</w:t>
      </w:r>
      <w:r w:rsidRPr="00707350">
        <w:rPr>
          <w:rFonts w:ascii="Times New Roman" w:hAnsi="Times New Roman" w:cs="Times New Roman"/>
          <w:bCs w:val="0"/>
          <w:color w:val="auto"/>
          <w:sz w:val="28"/>
          <w:szCs w:val="28"/>
        </w:rPr>
        <w:t xml:space="preserve"> государственной услуги</w:t>
      </w:r>
    </w:p>
    <w:p w:rsidR="0080442D" w:rsidRPr="00707350" w:rsidRDefault="0080442D" w:rsidP="0080442D">
      <w:pPr>
        <w:pStyle w:val="3"/>
        <w:shd w:val="clear" w:color="auto" w:fill="FFFFFF"/>
        <w:spacing w:before="0" w:line="32" w:lineRule="atLeast"/>
        <w:jc w:val="center"/>
        <w:textAlignment w:val="baseline"/>
        <w:rPr>
          <w:rFonts w:ascii="Times New Roman" w:hAnsi="Times New Roman" w:cs="Times New Roman"/>
          <w:color w:val="auto"/>
          <w:sz w:val="28"/>
          <w:szCs w:val="28"/>
          <w:shd w:val="clear" w:color="auto" w:fill="FFFFFF"/>
        </w:rPr>
      </w:pPr>
      <w:r w:rsidRPr="00707350">
        <w:rPr>
          <w:rFonts w:ascii="Times New Roman" w:hAnsi="Times New Roman" w:cs="Times New Roman"/>
          <w:color w:val="auto"/>
          <w:sz w:val="28"/>
          <w:szCs w:val="28"/>
          <w:shd w:val="clear" w:color="auto" w:fill="FFFFFF"/>
        </w:rPr>
        <w:t>«</w:t>
      </w:r>
      <w:r w:rsidR="005028A9" w:rsidRPr="00707350">
        <w:rPr>
          <w:rFonts w:ascii="Times New Roman" w:hAnsi="Times New Roman" w:cs="Times New Roman"/>
          <w:color w:val="auto"/>
          <w:sz w:val="28"/>
          <w:szCs w:val="28"/>
          <w:shd w:val="clear" w:color="auto" w:fill="FFFFFF"/>
        </w:rPr>
        <w:t xml:space="preserve">Регистрация передачи </w:t>
      </w:r>
      <w:proofErr w:type="gramStart"/>
      <w:r w:rsidR="005028A9" w:rsidRPr="00707350">
        <w:rPr>
          <w:rFonts w:ascii="Times New Roman" w:hAnsi="Times New Roman" w:cs="Times New Roman"/>
          <w:color w:val="auto"/>
          <w:sz w:val="28"/>
          <w:szCs w:val="28"/>
          <w:shd w:val="clear" w:color="auto" w:fill="FFFFFF"/>
        </w:rPr>
        <w:t>исключительного</w:t>
      </w:r>
      <w:proofErr w:type="gramEnd"/>
      <w:r w:rsidR="005028A9" w:rsidRPr="00707350">
        <w:rPr>
          <w:rFonts w:ascii="Times New Roman" w:hAnsi="Times New Roman" w:cs="Times New Roman"/>
          <w:color w:val="auto"/>
          <w:sz w:val="28"/>
          <w:szCs w:val="28"/>
          <w:shd w:val="clear" w:color="auto" w:fill="FFFFFF"/>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rFonts w:ascii="Times New Roman" w:hAnsi="Times New Roman" w:cs="Times New Roman"/>
          <w:color w:val="auto"/>
          <w:sz w:val="28"/>
          <w:szCs w:val="28"/>
          <w:shd w:val="clear" w:color="auto" w:fill="FFFFFF"/>
        </w:rPr>
        <w:t>»</w:t>
      </w:r>
    </w:p>
    <w:p w:rsidR="0080442D" w:rsidRPr="00707350" w:rsidRDefault="0080442D" w:rsidP="0080442D">
      <w:pPr>
        <w:jc w:val="center"/>
        <w:rPr>
          <w:sz w:val="28"/>
          <w:szCs w:val="28"/>
        </w:rPr>
      </w:pPr>
    </w:p>
    <w:p w:rsidR="0080442D" w:rsidRPr="00707350" w:rsidRDefault="00DA6DCB" w:rsidP="0080442D">
      <w:pPr>
        <w:ind w:firstLine="708"/>
        <w:jc w:val="both"/>
        <w:rPr>
          <w:sz w:val="28"/>
          <w:szCs w:val="28"/>
        </w:rPr>
      </w:pPr>
      <w:r w:rsidRPr="00707350">
        <w:rPr>
          <w:sz w:val="28"/>
          <w:szCs w:val="28"/>
        </w:rPr>
        <w:t>РГП на ПХВ</w:t>
      </w:r>
      <w:r w:rsidR="0080442D" w:rsidRPr="00707350">
        <w:rPr>
          <w:sz w:val="28"/>
          <w:szCs w:val="28"/>
        </w:rPr>
        <w:t xml:space="preserve"> «</w:t>
      </w:r>
      <w:r w:rsidR="0080442D" w:rsidRPr="00707350">
        <w:rPr>
          <w:sz w:val="28"/>
          <w:szCs w:val="28"/>
          <w:lang w:val="kk-KZ"/>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 xml:space="preserve">Закона </w:t>
      </w:r>
      <w:r w:rsidR="0080442D" w:rsidRPr="00707350">
        <w:rPr>
          <w:sz w:val="28"/>
          <w:szCs w:val="28"/>
        </w:rPr>
        <w:t>Патентного Закона Республики Казахстан</w:t>
      </w:r>
      <w:r w:rsidR="0080442D" w:rsidRPr="00707350">
        <w:rPr>
          <w:spacing w:val="1"/>
          <w:sz w:val="28"/>
          <w:szCs w:val="28"/>
        </w:rPr>
        <w:t xml:space="preserve"> </w:t>
      </w:r>
      <w:r w:rsidR="0080442D" w:rsidRPr="00707350">
        <w:rPr>
          <w:sz w:val="28"/>
          <w:szCs w:val="28"/>
        </w:rPr>
        <w:t xml:space="preserve">передача исключительного права по договору </w:t>
      </w:r>
      <w:r w:rsidR="0080442D" w:rsidRPr="00707350">
        <w:rPr>
          <w:sz w:val="28"/>
          <w:szCs w:val="28"/>
          <w:lang w:val="kk-KZ"/>
        </w:rPr>
        <w:t xml:space="preserve">(частичной) </w:t>
      </w:r>
      <w:r w:rsidR="0080442D" w:rsidRPr="00707350">
        <w:rPr>
          <w:sz w:val="28"/>
          <w:szCs w:val="28"/>
        </w:rPr>
        <w:t>уступки прав на использование изобретения (полезной модели, промышленного образца) по патенту</w:t>
      </w:r>
      <w:r w:rsidR="0080442D" w:rsidRPr="00707350">
        <w:rPr>
          <w:sz w:val="28"/>
          <w:szCs w:val="28"/>
          <w:lang w:val="kk-KZ"/>
        </w:rPr>
        <w:t xml:space="preserve"> </w:t>
      </w:r>
      <w:r w:rsidR="0080442D" w:rsidRPr="00707350">
        <w:rPr>
          <w:sz w:val="28"/>
          <w:szCs w:val="28"/>
        </w:rPr>
        <w:t>(там) №_ зарегистрировано в Государственном реестре полезных моделей Республики Казахстан.</w:t>
      </w:r>
    </w:p>
    <w:p w:rsidR="0080442D" w:rsidRPr="00707350" w:rsidRDefault="0080442D" w:rsidP="0080442D">
      <w:pPr>
        <w:spacing w:before="100" w:beforeAutospacing="1"/>
        <w:rPr>
          <w:sz w:val="28"/>
          <w:szCs w:val="28"/>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before="100" w:beforeAutospacing="1" w:after="340"/>
        <w:rPr>
          <w:b/>
          <w:bCs/>
          <w:sz w:val="28"/>
          <w:szCs w:val="28"/>
          <w:lang w:val="kk-KZ"/>
        </w:rPr>
      </w:pPr>
    </w:p>
    <w:p w:rsidR="0080442D" w:rsidRPr="00707350" w:rsidRDefault="0080442D" w:rsidP="0080442D">
      <w:pPr>
        <w:spacing w:before="100" w:beforeAutospacing="1" w:after="340"/>
        <w:rPr>
          <w:b/>
          <w:bCs/>
          <w:sz w:val="28"/>
          <w:szCs w:val="28"/>
          <w:lang w:val="kk-KZ"/>
        </w:rPr>
      </w:pPr>
    </w:p>
    <w:p w:rsidR="0080442D" w:rsidRPr="00707350" w:rsidRDefault="0080442D" w:rsidP="0080442D">
      <w:pPr>
        <w:jc w:val="right"/>
        <w:rPr>
          <w:bCs/>
          <w:i/>
          <w:sz w:val="28"/>
          <w:szCs w:val="28"/>
          <w:lang w:val="kk-KZ"/>
        </w:rPr>
      </w:pPr>
    </w:p>
    <w:p w:rsidR="0080442D" w:rsidRPr="00707350" w:rsidRDefault="0080442D" w:rsidP="0080442D">
      <w:pPr>
        <w:jc w:val="right"/>
        <w:rPr>
          <w:bCs/>
          <w:i/>
          <w:sz w:val="28"/>
          <w:szCs w:val="28"/>
          <w:lang w:val="kk-KZ"/>
        </w:rPr>
      </w:pPr>
    </w:p>
    <w:p w:rsidR="0080442D" w:rsidRPr="00707350" w:rsidRDefault="0080442D" w:rsidP="0080442D">
      <w:pPr>
        <w:jc w:val="right"/>
      </w:pPr>
    </w:p>
    <w:p w:rsidR="0080442D" w:rsidRPr="00707350" w:rsidRDefault="0080442D" w:rsidP="0080442D">
      <w:pPr>
        <w:jc w:val="right"/>
      </w:pPr>
    </w:p>
    <w:p w:rsidR="0080442D" w:rsidRPr="00707350" w:rsidRDefault="0080442D" w:rsidP="0080442D">
      <w:pPr>
        <w:jc w:val="right"/>
        <w:rPr>
          <w:lang w:val="kk-KZ"/>
        </w:rPr>
      </w:pPr>
    </w:p>
    <w:p w:rsidR="0080442D" w:rsidRPr="00707350" w:rsidRDefault="0080442D" w:rsidP="0080442D">
      <w:pPr>
        <w:jc w:val="right"/>
        <w:rPr>
          <w:lang w:val="kk-KZ"/>
        </w:rPr>
      </w:pPr>
    </w:p>
    <w:p w:rsidR="0080442D" w:rsidRPr="00707350" w:rsidRDefault="0080442D" w:rsidP="0080442D">
      <w:pPr>
        <w:jc w:val="right"/>
      </w:pPr>
    </w:p>
    <w:p w:rsidR="0080442D" w:rsidRPr="00707350" w:rsidRDefault="0080442D" w:rsidP="0080442D">
      <w:pPr>
        <w:jc w:val="right"/>
        <w:rPr>
          <w:lang w:val="kk-KZ"/>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2</w:t>
      </w:r>
      <w:r w:rsidRPr="00707350">
        <w:rPr>
          <w:rFonts w:eastAsia="Calibri"/>
          <w:sz w:val="28"/>
          <w:szCs w:val="28"/>
          <w:lang w:val="kk-KZ"/>
        </w:rPr>
        <w:t>8</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EA4C2D">
      <w:pPr>
        <w:ind w:left="5812" w:firstLine="6"/>
        <w:contextualSpacing/>
        <w:jc w:val="center"/>
        <w:rPr>
          <w:rFonts w:eastAsia="Calibri"/>
          <w:sz w:val="28"/>
          <w:szCs w:val="28"/>
        </w:rPr>
      </w:pPr>
    </w:p>
    <w:p w:rsidR="0080442D" w:rsidRPr="00707350" w:rsidRDefault="0080442D" w:rsidP="0080442D">
      <w:pPr>
        <w:jc w:val="right"/>
        <w:rPr>
          <w:sz w:val="24"/>
          <w:szCs w:val="24"/>
          <w:lang w:val="kk-KZ"/>
        </w:rPr>
      </w:pPr>
      <w:r w:rsidRPr="00707350">
        <w:rPr>
          <w:sz w:val="24"/>
          <w:szCs w:val="24"/>
          <w:lang w:val="kk-KZ"/>
        </w:rPr>
        <w:t>Приложение 6</w:t>
      </w:r>
    </w:p>
    <w:p w:rsidR="0080442D" w:rsidRPr="00707350" w:rsidRDefault="0080442D" w:rsidP="0080442D">
      <w:pPr>
        <w:jc w:val="right"/>
        <w:rPr>
          <w:sz w:val="24"/>
          <w:szCs w:val="24"/>
          <w:lang w:val="kk-KZ"/>
        </w:rPr>
      </w:pPr>
      <w:r w:rsidRPr="00707350">
        <w:rPr>
          <w:sz w:val="24"/>
          <w:szCs w:val="24"/>
          <w:lang w:val="kk-KZ"/>
        </w:rPr>
        <w:t xml:space="preserve"> к Правилам регистрации в соответствующих государственных </w:t>
      </w:r>
    </w:p>
    <w:p w:rsidR="0080442D" w:rsidRPr="00707350" w:rsidRDefault="0080442D" w:rsidP="0080442D">
      <w:pPr>
        <w:jc w:val="right"/>
        <w:rPr>
          <w:sz w:val="24"/>
          <w:szCs w:val="24"/>
          <w:lang w:val="kk-KZ"/>
        </w:rPr>
      </w:pPr>
      <w:r w:rsidRPr="00707350">
        <w:rPr>
          <w:sz w:val="24"/>
          <w:szCs w:val="24"/>
          <w:lang w:val="kk-KZ"/>
        </w:rPr>
        <w:t xml:space="preserve">реестрах передачи исключительного права, предоставления права </w:t>
      </w:r>
    </w:p>
    <w:p w:rsidR="0080442D" w:rsidRPr="00707350" w:rsidRDefault="0080442D" w:rsidP="0080442D">
      <w:pPr>
        <w:jc w:val="right"/>
        <w:rPr>
          <w:sz w:val="24"/>
          <w:szCs w:val="24"/>
          <w:lang w:val="kk-KZ"/>
        </w:rPr>
      </w:pPr>
      <w:r w:rsidRPr="00707350">
        <w:rPr>
          <w:sz w:val="24"/>
          <w:szCs w:val="24"/>
          <w:lang w:val="kk-KZ"/>
        </w:rPr>
        <w:t xml:space="preserve">на использование объекта промышленной собственности, </w:t>
      </w:r>
    </w:p>
    <w:p w:rsidR="0080442D" w:rsidRPr="00707350" w:rsidRDefault="0080442D" w:rsidP="0080442D">
      <w:pPr>
        <w:jc w:val="right"/>
        <w:rPr>
          <w:sz w:val="24"/>
          <w:szCs w:val="24"/>
          <w:lang w:val="kk-KZ"/>
        </w:rPr>
      </w:pPr>
      <w:r w:rsidRPr="00707350">
        <w:rPr>
          <w:sz w:val="24"/>
          <w:szCs w:val="24"/>
          <w:lang w:val="kk-KZ"/>
        </w:rPr>
        <w:t>открытую или принудительную лицензию</w:t>
      </w:r>
    </w:p>
    <w:p w:rsidR="0080442D" w:rsidRPr="00707350" w:rsidRDefault="0080442D" w:rsidP="0080442D">
      <w:pPr>
        <w:jc w:val="right"/>
        <w:rPr>
          <w:sz w:val="24"/>
          <w:szCs w:val="24"/>
        </w:rPr>
      </w:pPr>
      <w:r w:rsidRPr="00707350">
        <w:rPr>
          <w:sz w:val="24"/>
          <w:szCs w:val="24"/>
          <w:lang w:val="kk-KZ"/>
        </w:rPr>
        <w:t>Форма</w:t>
      </w:r>
    </w:p>
    <w:p w:rsidR="0080442D" w:rsidRPr="00707350" w:rsidRDefault="0080442D" w:rsidP="0080442D">
      <w:pPr>
        <w:rPr>
          <w:b/>
          <w:bCs/>
          <w:sz w:val="24"/>
          <w:szCs w:val="24"/>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80442D" w:rsidRPr="00707350" w:rsidRDefault="0080442D" w:rsidP="00EA4C2D">
      <w:pPr>
        <w:tabs>
          <w:tab w:val="left" w:pos="3433"/>
        </w:tabs>
        <w:rPr>
          <w:sz w:val="28"/>
          <w:szCs w:val="28"/>
        </w:rPr>
      </w:pPr>
    </w:p>
    <w:p w:rsidR="0080442D" w:rsidRPr="00707350" w:rsidRDefault="0080442D" w:rsidP="0080442D">
      <w:pPr>
        <w:jc w:val="center"/>
        <w:rPr>
          <w:sz w:val="28"/>
          <w:szCs w:val="28"/>
        </w:rPr>
      </w:pPr>
      <w:r w:rsidRPr="00707350">
        <w:rPr>
          <w:b/>
          <w:bCs/>
          <w:sz w:val="28"/>
          <w:szCs w:val="28"/>
        </w:rPr>
        <w:t>УВЕДОМЛЕНИЕ</w:t>
      </w:r>
    </w:p>
    <w:p w:rsidR="0080442D" w:rsidRPr="00707350" w:rsidRDefault="0080442D" w:rsidP="0080442D">
      <w:pPr>
        <w:jc w:val="center"/>
        <w:rPr>
          <w:b/>
          <w:bCs/>
          <w:sz w:val="28"/>
          <w:szCs w:val="28"/>
          <w:lang w:val="kk-KZ"/>
        </w:rPr>
      </w:pPr>
      <w:r w:rsidRPr="00707350">
        <w:rPr>
          <w:b/>
          <w:bCs/>
          <w:sz w:val="28"/>
          <w:szCs w:val="28"/>
          <w:lang w:val="kk-KZ"/>
        </w:rPr>
        <w:t>об отказе в оказании государственной услуги</w:t>
      </w:r>
    </w:p>
    <w:p w:rsidR="0080442D" w:rsidRPr="00707350" w:rsidRDefault="0080442D" w:rsidP="0080442D">
      <w:pPr>
        <w:jc w:val="center"/>
        <w:rPr>
          <w:b/>
          <w:sz w:val="28"/>
          <w:szCs w:val="28"/>
        </w:rPr>
      </w:pPr>
      <w:r w:rsidRPr="00707350">
        <w:rPr>
          <w:b/>
          <w:bCs/>
          <w:sz w:val="28"/>
          <w:szCs w:val="28"/>
        </w:rPr>
        <w:t>«</w:t>
      </w:r>
      <w:r w:rsidR="005028A9" w:rsidRPr="00707350">
        <w:rPr>
          <w:b/>
          <w:sz w:val="28"/>
          <w:szCs w:val="28"/>
          <w:lang w:val="kk-KZ"/>
        </w:rPr>
        <w:t xml:space="preserve">Регистрация передачи </w:t>
      </w:r>
      <w:proofErr w:type="gramStart"/>
      <w:r w:rsidR="005028A9" w:rsidRPr="00707350">
        <w:rPr>
          <w:b/>
          <w:sz w:val="28"/>
          <w:szCs w:val="28"/>
          <w:lang w:val="kk-KZ"/>
        </w:rPr>
        <w:t>исключительного</w:t>
      </w:r>
      <w:proofErr w:type="gramEnd"/>
      <w:r w:rsidR="005028A9" w:rsidRPr="00707350">
        <w:rPr>
          <w:b/>
          <w:sz w:val="28"/>
          <w:szCs w:val="28"/>
          <w:lang w:val="kk-KZ"/>
        </w:rPr>
        <w:t xml:space="preserve"> прав на товарный знак, селекционное достижение и объект промышленной собственности, а также топологии интегральной микросхемы</w:t>
      </w:r>
      <w:r w:rsidRPr="00707350">
        <w:rPr>
          <w:b/>
          <w:bCs/>
          <w:sz w:val="28"/>
          <w:szCs w:val="28"/>
        </w:rPr>
        <w:t>»</w:t>
      </w:r>
    </w:p>
    <w:p w:rsidR="0080442D" w:rsidRPr="00707350" w:rsidRDefault="00DA6DCB" w:rsidP="0080442D">
      <w:pPr>
        <w:spacing w:before="100" w:beforeAutospacing="1"/>
        <w:ind w:firstLine="708"/>
        <w:jc w:val="both"/>
        <w:rPr>
          <w:sz w:val="28"/>
          <w:szCs w:val="28"/>
          <w:lang w:val="kk-KZ"/>
        </w:rPr>
      </w:pPr>
      <w:r w:rsidRPr="00707350">
        <w:rPr>
          <w:sz w:val="28"/>
          <w:szCs w:val="28"/>
        </w:rPr>
        <w:t>РГП на ПХВ</w:t>
      </w:r>
      <w:r w:rsidR="0080442D" w:rsidRPr="00707350">
        <w:rPr>
          <w:sz w:val="28"/>
          <w:szCs w:val="28"/>
        </w:rPr>
        <w:t xml:space="preserve"> «</w:t>
      </w:r>
      <w:r w:rsidR="0080442D" w:rsidRPr="00707350">
        <w:rPr>
          <w:sz w:val="28"/>
          <w:szCs w:val="28"/>
          <w:lang w:val="kk-KZ"/>
        </w:rPr>
        <w:t>Национальный институт интеллектуальной собственности</w:t>
      </w:r>
      <w:r w:rsidR="0080442D" w:rsidRPr="00707350">
        <w:rPr>
          <w:sz w:val="28"/>
          <w:szCs w:val="28"/>
        </w:rPr>
        <w:t xml:space="preserve">» сообщает, что в соответствии с пунктом _ статьи _ </w:t>
      </w:r>
      <w:r w:rsidR="0080442D" w:rsidRPr="00707350">
        <w:rPr>
          <w:spacing w:val="1"/>
          <w:sz w:val="28"/>
          <w:szCs w:val="28"/>
        </w:rPr>
        <w:t xml:space="preserve">Закона </w:t>
      </w:r>
      <w:r w:rsidR="0080442D" w:rsidRPr="00707350">
        <w:rPr>
          <w:sz w:val="28"/>
          <w:szCs w:val="28"/>
        </w:rPr>
        <w:t>Патентного Закона Республики Казахстан в регистрации договора (частичной) уступки отказано.</w:t>
      </w:r>
    </w:p>
    <w:p w:rsidR="00DA6DCB" w:rsidRPr="00707350" w:rsidRDefault="00DA6DCB" w:rsidP="0080442D">
      <w:pPr>
        <w:spacing w:before="100" w:beforeAutospacing="1"/>
        <w:ind w:firstLine="708"/>
        <w:jc w:val="both"/>
        <w:rPr>
          <w:sz w:val="28"/>
          <w:szCs w:val="28"/>
          <w:lang w:val="kk-KZ"/>
        </w:rPr>
      </w:pPr>
    </w:p>
    <w:p w:rsidR="0080442D" w:rsidRPr="00707350" w:rsidRDefault="0080442D" w:rsidP="00DA6DCB">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80442D" w:rsidRPr="00707350" w:rsidRDefault="008044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A4C2D" w:rsidP="00C51A7E">
      <w:pPr>
        <w:rPr>
          <w:b/>
          <w:sz w:val="28"/>
          <w:szCs w:val="28"/>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 xml:space="preserve">Приложение </w:t>
      </w:r>
      <w:r w:rsidRPr="00707350">
        <w:rPr>
          <w:rFonts w:eastAsia="Calibri"/>
          <w:sz w:val="28"/>
          <w:szCs w:val="28"/>
          <w:lang w:val="kk-KZ"/>
        </w:rPr>
        <w:t>29</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C51A7E">
      <w:pPr>
        <w:rPr>
          <w:b/>
          <w:sz w:val="28"/>
          <w:szCs w:val="28"/>
        </w:rPr>
      </w:pPr>
    </w:p>
    <w:p w:rsidR="0080442D" w:rsidRPr="00707350" w:rsidRDefault="0080442D" w:rsidP="0080442D">
      <w:pPr>
        <w:jc w:val="right"/>
        <w:rPr>
          <w:sz w:val="24"/>
          <w:szCs w:val="24"/>
          <w:lang w:val="kk-KZ"/>
        </w:rPr>
      </w:pPr>
      <w:r w:rsidRPr="00707350">
        <w:rPr>
          <w:sz w:val="24"/>
          <w:szCs w:val="24"/>
          <w:lang w:val="kk-KZ"/>
        </w:rPr>
        <w:t>Приложение 11</w:t>
      </w:r>
    </w:p>
    <w:p w:rsidR="0080442D" w:rsidRPr="00707350" w:rsidRDefault="0080442D" w:rsidP="0080442D">
      <w:pPr>
        <w:jc w:val="right"/>
        <w:rPr>
          <w:sz w:val="24"/>
          <w:szCs w:val="24"/>
          <w:lang w:val="kk-KZ"/>
        </w:rPr>
      </w:pPr>
      <w:r w:rsidRPr="00707350">
        <w:rPr>
          <w:sz w:val="24"/>
          <w:szCs w:val="24"/>
          <w:lang w:val="kk-KZ"/>
        </w:rPr>
        <w:t xml:space="preserve"> к Правилам регистрации в соответствующих государственных </w:t>
      </w:r>
    </w:p>
    <w:p w:rsidR="0080442D" w:rsidRPr="00707350" w:rsidRDefault="0080442D" w:rsidP="0080442D">
      <w:pPr>
        <w:jc w:val="right"/>
        <w:rPr>
          <w:sz w:val="24"/>
          <w:szCs w:val="24"/>
          <w:lang w:val="kk-KZ"/>
        </w:rPr>
      </w:pPr>
      <w:r w:rsidRPr="00707350">
        <w:rPr>
          <w:sz w:val="24"/>
          <w:szCs w:val="24"/>
          <w:lang w:val="kk-KZ"/>
        </w:rPr>
        <w:t xml:space="preserve">реестрах передачи исключительного права, предоставления права </w:t>
      </w:r>
    </w:p>
    <w:p w:rsidR="0080442D" w:rsidRPr="00707350" w:rsidRDefault="0080442D" w:rsidP="0080442D">
      <w:pPr>
        <w:jc w:val="right"/>
        <w:rPr>
          <w:sz w:val="24"/>
          <w:szCs w:val="24"/>
          <w:lang w:val="kk-KZ"/>
        </w:rPr>
      </w:pPr>
      <w:r w:rsidRPr="00707350">
        <w:rPr>
          <w:sz w:val="24"/>
          <w:szCs w:val="24"/>
          <w:lang w:val="kk-KZ"/>
        </w:rPr>
        <w:t xml:space="preserve">на использование объекта промышленной собственности, </w:t>
      </w:r>
    </w:p>
    <w:p w:rsidR="0080442D" w:rsidRPr="00707350" w:rsidRDefault="0080442D" w:rsidP="0080442D">
      <w:pPr>
        <w:jc w:val="right"/>
        <w:rPr>
          <w:sz w:val="24"/>
          <w:szCs w:val="24"/>
          <w:lang w:val="kk-KZ"/>
        </w:rPr>
      </w:pPr>
      <w:r w:rsidRPr="00707350">
        <w:rPr>
          <w:sz w:val="24"/>
          <w:szCs w:val="24"/>
          <w:lang w:val="kk-KZ"/>
        </w:rPr>
        <w:t>открытую или принудительную лицензию</w:t>
      </w:r>
    </w:p>
    <w:p w:rsidR="0080442D" w:rsidRPr="00707350" w:rsidRDefault="0080442D" w:rsidP="0080442D">
      <w:pPr>
        <w:jc w:val="right"/>
        <w:rPr>
          <w:sz w:val="24"/>
          <w:szCs w:val="24"/>
        </w:rPr>
      </w:pPr>
      <w:r w:rsidRPr="00707350">
        <w:rPr>
          <w:sz w:val="24"/>
          <w:szCs w:val="24"/>
          <w:lang w:val="kk-KZ"/>
        </w:rPr>
        <w:t>Форма</w:t>
      </w:r>
    </w:p>
    <w:p w:rsidR="0080442D" w:rsidRPr="00707350" w:rsidRDefault="0080442D" w:rsidP="0080442D">
      <w:pPr>
        <w:rPr>
          <w:sz w:val="28"/>
          <w:szCs w:val="28"/>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rPr>
        <w:t>Лицензиар (Сублицензиар)</w:t>
      </w:r>
      <w:r w:rsidRPr="00707350">
        <w:rPr>
          <w:sz w:val="28"/>
          <w:szCs w:val="28"/>
          <w:lang w:val="kk-KZ"/>
        </w:rPr>
        <w:t xml:space="preserve">: </w:t>
      </w:r>
    </w:p>
    <w:p w:rsidR="0080442D" w:rsidRPr="00707350" w:rsidRDefault="0080442D" w:rsidP="0080442D">
      <w:pPr>
        <w:pStyle w:val="af0"/>
        <w:spacing w:before="0" w:beforeAutospacing="0" w:after="0" w:afterAutospacing="0"/>
        <w:rPr>
          <w:sz w:val="28"/>
          <w:szCs w:val="28"/>
        </w:rPr>
      </w:pPr>
      <w:r w:rsidRPr="00707350">
        <w:rPr>
          <w:b/>
          <w:bCs/>
          <w:sz w:val="28"/>
          <w:szCs w:val="28"/>
        </w:rPr>
        <w:t>Лицензиат (Сублицензиат)</w:t>
      </w:r>
      <w:r w:rsidRPr="00707350">
        <w:rPr>
          <w:bCs/>
          <w:sz w:val="28"/>
          <w:szCs w:val="28"/>
        </w:rPr>
        <w:t>:</w:t>
      </w:r>
    </w:p>
    <w:p w:rsidR="0080442D" w:rsidRPr="00707350" w:rsidRDefault="0080442D" w:rsidP="0080442D">
      <w:pPr>
        <w:rPr>
          <w:sz w:val="28"/>
          <w:szCs w:val="28"/>
        </w:rPr>
      </w:pPr>
    </w:p>
    <w:p w:rsidR="0080442D" w:rsidRPr="00707350" w:rsidRDefault="0080442D" w:rsidP="0080442D">
      <w:pPr>
        <w:jc w:val="center"/>
        <w:rPr>
          <w:b/>
          <w:bCs/>
          <w:sz w:val="28"/>
          <w:szCs w:val="28"/>
          <w:lang w:val="kk-KZ"/>
        </w:rPr>
      </w:pPr>
      <w:r w:rsidRPr="00707350">
        <w:rPr>
          <w:b/>
          <w:bCs/>
          <w:sz w:val="28"/>
          <w:szCs w:val="28"/>
        </w:rPr>
        <w:t>УВЕДОМЛЕНИЕ</w:t>
      </w:r>
      <w:r w:rsidRPr="00707350">
        <w:rPr>
          <w:b/>
          <w:bCs/>
          <w:sz w:val="28"/>
          <w:szCs w:val="28"/>
          <w:lang w:val="kk-KZ"/>
        </w:rPr>
        <w:t xml:space="preserve"> </w:t>
      </w:r>
    </w:p>
    <w:p w:rsidR="0080442D" w:rsidRPr="00707350" w:rsidRDefault="0080442D" w:rsidP="0080442D">
      <w:pPr>
        <w:jc w:val="center"/>
        <w:rPr>
          <w:b/>
          <w:bCs/>
          <w:sz w:val="28"/>
          <w:szCs w:val="28"/>
          <w:lang w:val="kk-KZ"/>
        </w:rPr>
      </w:pPr>
      <w:r w:rsidRPr="00707350">
        <w:rPr>
          <w:b/>
          <w:bCs/>
          <w:sz w:val="28"/>
          <w:szCs w:val="28"/>
          <w:lang w:val="kk-KZ"/>
        </w:rPr>
        <w:t xml:space="preserve">об оказании государственной услуги </w:t>
      </w:r>
    </w:p>
    <w:p w:rsidR="0080442D" w:rsidRPr="00707350" w:rsidRDefault="0080442D" w:rsidP="0080442D">
      <w:pPr>
        <w:jc w:val="center"/>
        <w:rPr>
          <w:b/>
          <w:sz w:val="28"/>
          <w:szCs w:val="28"/>
          <w:lang w:val="kk-KZ"/>
        </w:rPr>
      </w:pPr>
      <w:r w:rsidRPr="00707350">
        <w:rPr>
          <w:b/>
          <w:spacing w:val="1"/>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sz w:val="28"/>
          <w:szCs w:val="28"/>
        </w:rPr>
        <w:t>»</w:t>
      </w:r>
    </w:p>
    <w:p w:rsidR="0080442D" w:rsidRPr="00707350" w:rsidRDefault="0080442D" w:rsidP="0080442D">
      <w:pPr>
        <w:jc w:val="center"/>
        <w:rPr>
          <w:sz w:val="28"/>
          <w:szCs w:val="28"/>
          <w:lang w:val="kk-KZ"/>
        </w:rPr>
      </w:pPr>
    </w:p>
    <w:p w:rsidR="0080442D" w:rsidRPr="00707350" w:rsidRDefault="00DA6DCB" w:rsidP="0080442D">
      <w:pPr>
        <w:ind w:firstLine="708"/>
        <w:jc w:val="both"/>
        <w:rPr>
          <w:sz w:val="28"/>
          <w:szCs w:val="28"/>
          <w:lang w:val="kk-KZ"/>
        </w:rPr>
      </w:pPr>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сообщает, что в соответствии с пунктом _ статьи _ Патентного Закона Республики Казахстан предоставление (не)</w:t>
      </w:r>
      <w:r w:rsidR="0080442D" w:rsidRPr="00707350">
        <w:rPr>
          <w:sz w:val="28"/>
          <w:szCs w:val="28"/>
          <w:lang w:val="kk-KZ"/>
        </w:rPr>
        <w:t xml:space="preserve"> </w:t>
      </w:r>
      <w:r w:rsidR="0080442D" w:rsidRPr="00707350">
        <w:rPr>
          <w:sz w:val="28"/>
          <w:szCs w:val="28"/>
        </w:rPr>
        <w:t>исключительной (</w:t>
      </w:r>
      <w:proofErr w:type="spellStart"/>
      <w:r w:rsidR="0080442D" w:rsidRPr="00707350">
        <w:rPr>
          <w:sz w:val="28"/>
          <w:szCs w:val="28"/>
        </w:rPr>
        <w:t>суб</w:t>
      </w:r>
      <w:proofErr w:type="spellEnd"/>
      <w:r w:rsidR="0080442D" w:rsidRPr="00707350">
        <w:rPr>
          <w:sz w:val="28"/>
          <w:szCs w:val="28"/>
        </w:rPr>
        <w:t>)</w:t>
      </w:r>
      <w:r w:rsidR="0080442D" w:rsidRPr="00707350">
        <w:rPr>
          <w:sz w:val="28"/>
          <w:szCs w:val="28"/>
          <w:lang w:val="kk-KZ"/>
        </w:rPr>
        <w:t xml:space="preserve"> </w:t>
      </w:r>
      <w:r w:rsidR="0080442D" w:rsidRPr="00707350">
        <w:rPr>
          <w:sz w:val="28"/>
          <w:szCs w:val="28"/>
        </w:rPr>
        <w:t>лицензии по лицензионному договору на использование изобретения (полезной модели, промышленного образца) по патенту</w:t>
      </w:r>
      <w:r w:rsidR="0080442D" w:rsidRPr="00707350">
        <w:rPr>
          <w:sz w:val="28"/>
          <w:szCs w:val="28"/>
          <w:lang w:val="kk-KZ"/>
        </w:rPr>
        <w:t xml:space="preserve"> </w:t>
      </w:r>
      <w:r w:rsidR="0080442D" w:rsidRPr="00707350">
        <w:rPr>
          <w:sz w:val="28"/>
          <w:szCs w:val="28"/>
        </w:rPr>
        <w:t>(там) №_ зарегистрировано в Государственном реестре полезных моделей Республики Казахстан.</w:t>
      </w:r>
    </w:p>
    <w:p w:rsidR="0080442D" w:rsidRPr="00707350" w:rsidRDefault="0080442D" w:rsidP="0080442D">
      <w:pPr>
        <w:ind w:firstLine="708"/>
        <w:jc w:val="both"/>
        <w:rPr>
          <w:sz w:val="28"/>
          <w:szCs w:val="28"/>
          <w:lang w:val="kk-KZ"/>
        </w:rPr>
      </w:pPr>
    </w:p>
    <w:p w:rsidR="0080442D" w:rsidRPr="00707350" w:rsidRDefault="0080442D" w:rsidP="0080442D">
      <w:pPr>
        <w:ind w:firstLine="708"/>
        <w:jc w:val="both"/>
        <w:rPr>
          <w:sz w:val="28"/>
          <w:szCs w:val="28"/>
          <w:lang w:val="kk-KZ"/>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before="100" w:beforeAutospacing="1" w:after="340"/>
        <w:rPr>
          <w:b/>
          <w:bCs/>
          <w:sz w:val="28"/>
          <w:szCs w:val="28"/>
          <w:lang w:val="kk-KZ"/>
        </w:rPr>
      </w:pPr>
    </w:p>
    <w:p w:rsidR="0080442D" w:rsidRPr="00707350" w:rsidRDefault="0080442D" w:rsidP="0080442D">
      <w:pPr>
        <w:spacing w:before="100" w:beforeAutospacing="1" w:after="340"/>
        <w:rPr>
          <w:bCs/>
          <w:i/>
          <w:sz w:val="28"/>
          <w:szCs w:val="28"/>
          <w:lang w:val="kk-KZ"/>
        </w:rPr>
      </w:pPr>
    </w:p>
    <w:p w:rsidR="0080442D" w:rsidRPr="00707350" w:rsidRDefault="0080442D" w:rsidP="0080442D">
      <w:pPr>
        <w:spacing w:before="100" w:beforeAutospacing="1" w:after="340"/>
        <w:rPr>
          <w:bCs/>
          <w:i/>
          <w:sz w:val="28"/>
          <w:szCs w:val="28"/>
          <w:lang w:val="kk-KZ"/>
        </w:rPr>
      </w:pPr>
    </w:p>
    <w:p w:rsidR="0080442D" w:rsidRPr="00707350" w:rsidRDefault="0080442D" w:rsidP="0080442D">
      <w:pPr>
        <w:spacing w:before="100" w:beforeAutospacing="1" w:after="340"/>
        <w:rPr>
          <w:bCs/>
          <w:i/>
          <w:sz w:val="28"/>
          <w:szCs w:val="28"/>
          <w:lang w:val="kk-KZ"/>
        </w:rPr>
      </w:pPr>
    </w:p>
    <w:p w:rsidR="0080442D" w:rsidRPr="00707350" w:rsidRDefault="0080442D" w:rsidP="0080442D">
      <w:pPr>
        <w:spacing w:before="100" w:beforeAutospacing="1" w:after="340"/>
        <w:rPr>
          <w:bCs/>
          <w:i/>
          <w:sz w:val="28"/>
          <w:szCs w:val="28"/>
          <w:lang w:val="kk-KZ"/>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3</w:t>
      </w:r>
      <w:r w:rsidRPr="00707350">
        <w:rPr>
          <w:rFonts w:eastAsia="Calibri"/>
          <w:sz w:val="28"/>
          <w:szCs w:val="28"/>
          <w:lang w:val="kk-KZ"/>
        </w:rPr>
        <w:t>0</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EA4C2D">
      <w:pPr>
        <w:ind w:left="5812" w:firstLine="6"/>
        <w:contextualSpacing/>
        <w:jc w:val="center"/>
        <w:rPr>
          <w:rFonts w:eastAsia="Calibri"/>
          <w:sz w:val="28"/>
          <w:szCs w:val="28"/>
        </w:rPr>
      </w:pPr>
    </w:p>
    <w:p w:rsidR="0080442D" w:rsidRPr="00707350" w:rsidRDefault="0080442D" w:rsidP="0080442D">
      <w:pPr>
        <w:jc w:val="right"/>
        <w:rPr>
          <w:sz w:val="24"/>
          <w:szCs w:val="24"/>
          <w:lang w:val="kk-KZ"/>
        </w:rPr>
      </w:pPr>
      <w:r w:rsidRPr="00707350">
        <w:rPr>
          <w:sz w:val="24"/>
          <w:szCs w:val="24"/>
          <w:lang w:val="kk-KZ"/>
        </w:rPr>
        <w:t>Приложение 12</w:t>
      </w:r>
    </w:p>
    <w:p w:rsidR="0080442D" w:rsidRPr="00707350" w:rsidRDefault="0080442D" w:rsidP="0080442D">
      <w:pPr>
        <w:jc w:val="right"/>
        <w:rPr>
          <w:sz w:val="24"/>
          <w:szCs w:val="24"/>
          <w:lang w:val="kk-KZ"/>
        </w:rPr>
      </w:pPr>
      <w:r w:rsidRPr="00707350">
        <w:rPr>
          <w:sz w:val="24"/>
          <w:szCs w:val="24"/>
          <w:lang w:val="kk-KZ"/>
        </w:rPr>
        <w:t xml:space="preserve"> к Правилам регистрации в соответствующих государственных </w:t>
      </w:r>
    </w:p>
    <w:p w:rsidR="0080442D" w:rsidRPr="00707350" w:rsidRDefault="0080442D" w:rsidP="0080442D">
      <w:pPr>
        <w:jc w:val="right"/>
        <w:rPr>
          <w:sz w:val="24"/>
          <w:szCs w:val="24"/>
          <w:lang w:val="kk-KZ"/>
        </w:rPr>
      </w:pPr>
      <w:r w:rsidRPr="00707350">
        <w:rPr>
          <w:sz w:val="24"/>
          <w:szCs w:val="24"/>
          <w:lang w:val="kk-KZ"/>
        </w:rPr>
        <w:t xml:space="preserve">реестрах передачи исключительного права, предоставления права </w:t>
      </w:r>
    </w:p>
    <w:p w:rsidR="0080442D" w:rsidRPr="00707350" w:rsidRDefault="0080442D" w:rsidP="0080442D">
      <w:pPr>
        <w:jc w:val="right"/>
        <w:rPr>
          <w:sz w:val="24"/>
          <w:szCs w:val="24"/>
          <w:lang w:val="kk-KZ"/>
        </w:rPr>
      </w:pPr>
      <w:r w:rsidRPr="00707350">
        <w:rPr>
          <w:sz w:val="24"/>
          <w:szCs w:val="24"/>
          <w:lang w:val="kk-KZ"/>
        </w:rPr>
        <w:t xml:space="preserve">на использование объекта промышленной собственности, </w:t>
      </w:r>
    </w:p>
    <w:p w:rsidR="0080442D" w:rsidRPr="00707350" w:rsidRDefault="0080442D" w:rsidP="0080442D">
      <w:pPr>
        <w:jc w:val="right"/>
        <w:rPr>
          <w:sz w:val="24"/>
          <w:szCs w:val="24"/>
          <w:lang w:val="kk-KZ"/>
        </w:rPr>
      </w:pPr>
      <w:r w:rsidRPr="00707350">
        <w:rPr>
          <w:sz w:val="24"/>
          <w:szCs w:val="24"/>
          <w:lang w:val="kk-KZ"/>
        </w:rPr>
        <w:t>открытую или принудительную лицензию</w:t>
      </w:r>
    </w:p>
    <w:p w:rsidR="0080442D" w:rsidRPr="00707350" w:rsidRDefault="0080442D" w:rsidP="0080442D">
      <w:pPr>
        <w:jc w:val="right"/>
        <w:rPr>
          <w:sz w:val="24"/>
          <w:szCs w:val="24"/>
          <w:lang w:val="kk-KZ"/>
        </w:rPr>
      </w:pPr>
      <w:r w:rsidRPr="00707350">
        <w:rPr>
          <w:sz w:val="24"/>
          <w:szCs w:val="24"/>
          <w:lang w:val="kk-KZ"/>
        </w:rPr>
        <w:t>Форма</w:t>
      </w:r>
    </w:p>
    <w:p w:rsidR="0080442D" w:rsidRPr="00707350" w:rsidRDefault="0080442D" w:rsidP="0080442D">
      <w:pPr>
        <w:jc w:val="right"/>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rPr>
        <w:t>Комплексный лицензиар (Сублицензиар)</w:t>
      </w:r>
      <w:r w:rsidRPr="00707350">
        <w:rPr>
          <w:sz w:val="28"/>
          <w:szCs w:val="28"/>
          <w:lang w:val="kk-KZ"/>
        </w:rPr>
        <w:t xml:space="preserve">: </w:t>
      </w:r>
    </w:p>
    <w:p w:rsidR="0080442D" w:rsidRPr="00707350" w:rsidRDefault="0080442D" w:rsidP="00EA4C2D">
      <w:pPr>
        <w:pStyle w:val="af0"/>
        <w:spacing w:before="0" w:beforeAutospacing="0" w:after="0" w:afterAutospacing="0"/>
        <w:rPr>
          <w:bCs/>
          <w:sz w:val="28"/>
          <w:szCs w:val="28"/>
        </w:rPr>
      </w:pPr>
      <w:r w:rsidRPr="00707350">
        <w:rPr>
          <w:b/>
          <w:bCs/>
          <w:sz w:val="28"/>
          <w:szCs w:val="28"/>
        </w:rPr>
        <w:t>Комплексный лицензиат (Сублицензиат)</w:t>
      </w:r>
      <w:r w:rsidRPr="00707350">
        <w:rPr>
          <w:bCs/>
          <w:sz w:val="28"/>
          <w:szCs w:val="28"/>
        </w:rPr>
        <w:t>:</w:t>
      </w:r>
    </w:p>
    <w:p w:rsidR="00EA4C2D" w:rsidRPr="00707350" w:rsidRDefault="00EA4C2D" w:rsidP="00EA4C2D">
      <w:pPr>
        <w:pStyle w:val="af0"/>
        <w:spacing w:before="0" w:beforeAutospacing="0" w:after="0" w:afterAutospacing="0"/>
        <w:rPr>
          <w:sz w:val="28"/>
          <w:szCs w:val="28"/>
        </w:rPr>
      </w:pPr>
    </w:p>
    <w:p w:rsidR="0080442D" w:rsidRPr="00707350" w:rsidRDefault="0080442D" w:rsidP="0080442D">
      <w:pPr>
        <w:jc w:val="center"/>
        <w:rPr>
          <w:b/>
          <w:bCs/>
          <w:sz w:val="28"/>
          <w:szCs w:val="28"/>
          <w:lang w:val="kk-KZ"/>
        </w:rPr>
      </w:pPr>
      <w:r w:rsidRPr="00707350">
        <w:rPr>
          <w:b/>
          <w:bCs/>
          <w:sz w:val="28"/>
          <w:szCs w:val="28"/>
        </w:rPr>
        <w:t>УВЕДОМЛЕНИЕ</w:t>
      </w:r>
      <w:r w:rsidRPr="00707350">
        <w:rPr>
          <w:b/>
          <w:bCs/>
          <w:sz w:val="28"/>
          <w:szCs w:val="28"/>
          <w:lang w:val="kk-KZ"/>
        </w:rPr>
        <w:t xml:space="preserve"> </w:t>
      </w:r>
    </w:p>
    <w:p w:rsidR="0080442D" w:rsidRPr="00707350" w:rsidRDefault="0080442D" w:rsidP="0080442D">
      <w:pPr>
        <w:jc w:val="center"/>
        <w:rPr>
          <w:b/>
          <w:bCs/>
          <w:sz w:val="28"/>
          <w:szCs w:val="28"/>
          <w:lang w:val="kk-KZ"/>
        </w:rPr>
      </w:pPr>
      <w:r w:rsidRPr="00707350">
        <w:rPr>
          <w:b/>
          <w:bCs/>
          <w:sz w:val="28"/>
          <w:szCs w:val="28"/>
          <w:lang w:val="kk-KZ"/>
        </w:rPr>
        <w:t xml:space="preserve">об оказании государственной услуги </w:t>
      </w:r>
    </w:p>
    <w:p w:rsidR="0080442D" w:rsidRPr="00707350" w:rsidRDefault="0080442D" w:rsidP="0080442D">
      <w:pPr>
        <w:jc w:val="center"/>
        <w:rPr>
          <w:b/>
          <w:sz w:val="28"/>
          <w:szCs w:val="28"/>
          <w:lang w:val="kk-KZ"/>
        </w:rPr>
      </w:pPr>
      <w:r w:rsidRPr="00707350">
        <w:rPr>
          <w:b/>
          <w:spacing w:val="1"/>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sz w:val="28"/>
          <w:szCs w:val="28"/>
        </w:rPr>
        <w:t>»</w:t>
      </w:r>
    </w:p>
    <w:p w:rsidR="0080442D" w:rsidRPr="00707350" w:rsidRDefault="0080442D" w:rsidP="0080442D">
      <w:pPr>
        <w:jc w:val="center"/>
        <w:rPr>
          <w:sz w:val="28"/>
          <w:szCs w:val="28"/>
          <w:lang w:val="kk-KZ"/>
        </w:rPr>
      </w:pPr>
    </w:p>
    <w:p w:rsidR="0080442D" w:rsidRPr="00707350" w:rsidRDefault="00DA6DCB" w:rsidP="0080442D">
      <w:pPr>
        <w:ind w:firstLine="708"/>
        <w:jc w:val="both"/>
        <w:rPr>
          <w:sz w:val="28"/>
          <w:szCs w:val="28"/>
          <w:lang w:val="kk-KZ"/>
        </w:rPr>
      </w:pPr>
      <w:proofErr w:type="gramStart"/>
      <w:r w:rsidRPr="00707350">
        <w:rPr>
          <w:sz w:val="28"/>
          <w:szCs w:val="28"/>
        </w:rPr>
        <w:t>РГП на ПХВ</w:t>
      </w:r>
      <w:r w:rsidR="0080442D" w:rsidRPr="00707350">
        <w:rPr>
          <w:sz w:val="28"/>
          <w:szCs w:val="28"/>
        </w:rPr>
        <w:t xml:space="preserve"> «</w:t>
      </w:r>
      <w:r w:rsidR="0080442D" w:rsidRPr="00707350">
        <w:rPr>
          <w:spacing w:val="1"/>
          <w:sz w:val="28"/>
          <w:szCs w:val="28"/>
          <w:shd w:val="clear" w:color="auto" w:fill="FFFFFF"/>
        </w:rPr>
        <w:t>Национальный институт интеллектуальной собственности</w:t>
      </w:r>
      <w:r w:rsidR="0080442D" w:rsidRPr="00707350">
        <w:rPr>
          <w:sz w:val="28"/>
          <w:szCs w:val="28"/>
        </w:rPr>
        <w:t>» сообщает, что в соответствии с пунктом _ статьи _ Патентного Закона Республики Казахстан договор комплексной предпринимательской (</w:t>
      </w:r>
      <w:proofErr w:type="spellStart"/>
      <w:r w:rsidR="0080442D" w:rsidRPr="00707350">
        <w:rPr>
          <w:sz w:val="28"/>
          <w:szCs w:val="28"/>
        </w:rPr>
        <w:t>суб</w:t>
      </w:r>
      <w:proofErr w:type="spellEnd"/>
      <w:r w:rsidR="0080442D" w:rsidRPr="00707350">
        <w:rPr>
          <w:sz w:val="28"/>
          <w:szCs w:val="28"/>
        </w:rPr>
        <w:t>) лицензии о регистрации договора комплексной предпринимательской</w:t>
      </w:r>
      <w:r w:rsidR="0080442D" w:rsidRPr="00707350">
        <w:rPr>
          <w:sz w:val="28"/>
          <w:szCs w:val="28"/>
          <w:lang w:val="kk-KZ"/>
        </w:rPr>
        <w:t xml:space="preserve"> </w:t>
      </w:r>
      <w:r w:rsidR="0080442D" w:rsidRPr="00707350">
        <w:rPr>
          <w:sz w:val="28"/>
          <w:szCs w:val="28"/>
        </w:rPr>
        <w:t>(</w:t>
      </w:r>
      <w:proofErr w:type="spellStart"/>
      <w:r w:rsidR="0080442D" w:rsidRPr="00707350">
        <w:rPr>
          <w:sz w:val="28"/>
          <w:szCs w:val="28"/>
        </w:rPr>
        <w:t>суб</w:t>
      </w:r>
      <w:proofErr w:type="spellEnd"/>
      <w:r w:rsidR="0080442D" w:rsidRPr="00707350">
        <w:rPr>
          <w:sz w:val="28"/>
          <w:szCs w:val="28"/>
        </w:rPr>
        <w:t>) лицензии о предоставлении (не) исключительной лицензии по лицензионному договору на использование изобретения (полезной модели, промышленного образца) по патенту</w:t>
      </w:r>
      <w:r w:rsidR="0080442D" w:rsidRPr="00707350">
        <w:rPr>
          <w:sz w:val="28"/>
          <w:szCs w:val="28"/>
          <w:lang w:val="kk-KZ"/>
        </w:rPr>
        <w:t xml:space="preserve"> </w:t>
      </w:r>
      <w:r w:rsidR="0080442D" w:rsidRPr="00707350">
        <w:rPr>
          <w:sz w:val="28"/>
          <w:szCs w:val="28"/>
        </w:rPr>
        <w:t>(там) №_ зарегистрировано в Государственном реестре полезных моделей Республики Казахстан.</w:t>
      </w:r>
      <w:proofErr w:type="gramEnd"/>
    </w:p>
    <w:p w:rsidR="0080442D" w:rsidRPr="00707350" w:rsidRDefault="0080442D" w:rsidP="0080442D">
      <w:pPr>
        <w:spacing w:before="100" w:beforeAutospacing="1"/>
        <w:rPr>
          <w:sz w:val="28"/>
          <w:szCs w:val="28"/>
          <w:lang w:val="kk-KZ"/>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80442D">
      <w:pPr>
        <w:spacing w:before="100" w:beforeAutospacing="1" w:after="340"/>
        <w:rPr>
          <w:bCs/>
          <w:i/>
          <w:sz w:val="28"/>
          <w:szCs w:val="28"/>
          <w:lang w:val="kk-KZ"/>
        </w:rPr>
      </w:pPr>
      <w:r w:rsidRPr="00707350">
        <w:rPr>
          <w:bCs/>
          <w:i/>
          <w:sz w:val="28"/>
          <w:szCs w:val="28"/>
          <w:lang w:val="kk-KZ"/>
        </w:rPr>
        <w:t>.</w:t>
      </w:r>
    </w:p>
    <w:p w:rsidR="0080442D" w:rsidRPr="00707350" w:rsidRDefault="0080442D" w:rsidP="0080442D">
      <w:pPr>
        <w:spacing w:before="100" w:beforeAutospacing="1" w:after="340"/>
        <w:rPr>
          <w:bCs/>
          <w:i/>
          <w:lang w:val="kk-KZ"/>
        </w:rPr>
      </w:pPr>
    </w:p>
    <w:p w:rsidR="0080442D" w:rsidRPr="00707350" w:rsidRDefault="0080442D" w:rsidP="0080442D">
      <w:pPr>
        <w:spacing w:before="100" w:beforeAutospacing="1" w:after="340"/>
        <w:rPr>
          <w:bCs/>
          <w:i/>
          <w:lang w:val="kk-KZ"/>
        </w:rPr>
      </w:pPr>
    </w:p>
    <w:p w:rsidR="0080442D" w:rsidRPr="00707350" w:rsidRDefault="0080442D" w:rsidP="0080442D">
      <w:pPr>
        <w:spacing w:before="100" w:beforeAutospacing="1" w:after="340"/>
        <w:rPr>
          <w:bCs/>
          <w:i/>
          <w:lang w:val="kk-KZ"/>
        </w:rPr>
      </w:pPr>
    </w:p>
    <w:p w:rsidR="00EE31A4" w:rsidRPr="00707350" w:rsidRDefault="00EE31A4" w:rsidP="0080442D">
      <w:pPr>
        <w:spacing w:before="100" w:beforeAutospacing="1" w:after="340"/>
        <w:rPr>
          <w:bCs/>
          <w:i/>
          <w:lang w:val="kk-KZ"/>
        </w:rPr>
      </w:pPr>
    </w:p>
    <w:p w:rsidR="00EA4C2D" w:rsidRPr="00707350" w:rsidRDefault="00EF72D9" w:rsidP="00EA4C2D">
      <w:pPr>
        <w:ind w:left="5812" w:firstLine="6"/>
        <w:contextualSpacing/>
        <w:jc w:val="center"/>
        <w:rPr>
          <w:rFonts w:eastAsia="Calibri"/>
          <w:sz w:val="28"/>
          <w:szCs w:val="28"/>
          <w:lang w:val="kk-KZ"/>
        </w:rPr>
      </w:pPr>
      <w:r w:rsidRPr="00707350">
        <w:rPr>
          <w:rFonts w:eastAsia="Calibri"/>
          <w:sz w:val="28"/>
          <w:szCs w:val="28"/>
        </w:rPr>
        <w:lastRenderedPageBreak/>
        <w:t>Приложение 3</w:t>
      </w:r>
      <w:r w:rsidRPr="00707350">
        <w:rPr>
          <w:rFonts w:eastAsia="Calibri"/>
          <w:sz w:val="28"/>
          <w:szCs w:val="28"/>
          <w:lang w:val="kk-KZ"/>
        </w:rPr>
        <w:t>1</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к перечню некоторых приказов</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 xml:space="preserve">Министерства юстиции </w:t>
      </w:r>
    </w:p>
    <w:p w:rsidR="00EA4C2D" w:rsidRPr="00707350" w:rsidRDefault="00EA4C2D" w:rsidP="00EA4C2D">
      <w:pPr>
        <w:ind w:left="5812" w:firstLine="6"/>
        <w:contextualSpacing/>
        <w:jc w:val="center"/>
        <w:rPr>
          <w:rFonts w:eastAsia="Calibri"/>
          <w:sz w:val="28"/>
          <w:szCs w:val="28"/>
        </w:rPr>
      </w:pPr>
      <w:r w:rsidRPr="00707350">
        <w:rPr>
          <w:rFonts w:eastAsia="Calibri"/>
          <w:sz w:val="28"/>
          <w:szCs w:val="28"/>
        </w:rPr>
        <w:t>Республики Казахстан, в которые вносятся изменения</w:t>
      </w:r>
    </w:p>
    <w:p w:rsidR="00EA4C2D" w:rsidRPr="00707350" w:rsidRDefault="00EA4C2D" w:rsidP="0080442D">
      <w:pPr>
        <w:jc w:val="right"/>
      </w:pPr>
      <w:r w:rsidRPr="00707350">
        <w:t>.</w:t>
      </w:r>
    </w:p>
    <w:p w:rsidR="0080442D" w:rsidRPr="00707350" w:rsidRDefault="0080442D" w:rsidP="0080442D">
      <w:pPr>
        <w:jc w:val="right"/>
        <w:rPr>
          <w:sz w:val="24"/>
          <w:szCs w:val="24"/>
          <w:lang w:val="kk-KZ"/>
        </w:rPr>
      </w:pPr>
      <w:r w:rsidRPr="00707350">
        <w:rPr>
          <w:sz w:val="24"/>
          <w:szCs w:val="24"/>
          <w:lang w:val="kk-KZ"/>
        </w:rPr>
        <w:t>Приложение 13</w:t>
      </w:r>
    </w:p>
    <w:p w:rsidR="0080442D" w:rsidRPr="00707350" w:rsidRDefault="0080442D" w:rsidP="0080442D">
      <w:pPr>
        <w:jc w:val="right"/>
        <w:rPr>
          <w:sz w:val="24"/>
          <w:szCs w:val="24"/>
          <w:lang w:val="kk-KZ"/>
        </w:rPr>
      </w:pPr>
      <w:r w:rsidRPr="00707350">
        <w:rPr>
          <w:sz w:val="24"/>
          <w:szCs w:val="24"/>
          <w:lang w:val="kk-KZ"/>
        </w:rPr>
        <w:t xml:space="preserve"> к Правилам регистрации в соответствующих государственных </w:t>
      </w:r>
    </w:p>
    <w:p w:rsidR="0080442D" w:rsidRPr="00707350" w:rsidRDefault="0080442D" w:rsidP="0080442D">
      <w:pPr>
        <w:jc w:val="right"/>
        <w:rPr>
          <w:sz w:val="24"/>
          <w:szCs w:val="24"/>
          <w:lang w:val="kk-KZ"/>
        </w:rPr>
      </w:pPr>
      <w:r w:rsidRPr="00707350">
        <w:rPr>
          <w:sz w:val="24"/>
          <w:szCs w:val="24"/>
          <w:lang w:val="kk-KZ"/>
        </w:rPr>
        <w:t xml:space="preserve">реестрах передачи исключительного права, предоставления права </w:t>
      </w:r>
    </w:p>
    <w:p w:rsidR="0080442D" w:rsidRPr="00707350" w:rsidRDefault="0080442D" w:rsidP="0080442D">
      <w:pPr>
        <w:jc w:val="right"/>
        <w:rPr>
          <w:sz w:val="24"/>
          <w:szCs w:val="24"/>
          <w:lang w:val="kk-KZ"/>
        </w:rPr>
      </w:pPr>
      <w:r w:rsidRPr="00707350">
        <w:rPr>
          <w:sz w:val="24"/>
          <w:szCs w:val="24"/>
          <w:lang w:val="kk-KZ"/>
        </w:rPr>
        <w:t xml:space="preserve">на использование объекта промышленной собственности, </w:t>
      </w:r>
    </w:p>
    <w:p w:rsidR="0080442D" w:rsidRPr="00707350" w:rsidRDefault="0080442D" w:rsidP="0080442D">
      <w:pPr>
        <w:jc w:val="right"/>
        <w:rPr>
          <w:sz w:val="24"/>
          <w:szCs w:val="24"/>
        </w:rPr>
      </w:pPr>
      <w:r w:rsidRPr="00707350">
        <w:rPr>
          <w:sz w:val="24"/>
          <w:szCs w:val="24"/>
          <w:lang w:val="kk-KZ"/>
        </w:rPr>
        <w:t>открытую или принудительную лицензию»</w:t>
      </w:r>
    </w:p>
    <w:p w:rsidR="0080442D" w:rsidRPr="00707350" w:rsidRDefault="0080442D" w:rsidP="0080442D">
      <w:pPr>
        <w:jc w:val="right"/>
        <w:rPr>
          <w:sz w:val="24"/>
          <w:szCs w:val="24"/>
          <w:lang w:val="kk-KZ"/>
        </w:rPr>
      </w:pPr>
      <w:r w:rsidRPr="00707350">
        <w:rPr>
          <w:sz w:val="24"/>
          <w:szCs w:val="24"/>
          <w:lang w:val="kk-KZ"/>
        </w:rPr>
        <w:t>Форма</w:t>
      </w:r>
    </w:p>
    <w:p w:rsidR="0080442D" w:rsidRPr="00707350" w:rsidRDefault="0080442D" w:rsidP="0080442D">
      <w:pPr>
        <w:jc w:val="right"/>
        <w:rPr>
          <w:sz w:val="24"/>
          <w:szCs w:val="24"/>
          <w:lang w:val="kk-KZ"/>
        </w:rPr>
      </w:pPr>
    </w:p>
    <w:p w:rsidR="0080442D" w:rsidRPr="00707350" w:rsidRDefault="0080442D" w:rsidP="0080442D">
      <w:pPr>
        <w:rPr>
          <w:sz w:val="28"/>
          <w:szCs w:val="28"/>
          <w:u w:val="single"/>
        </w:rPr>
      </w:pPr>
      <w:r w:rsidRPr="00707350">
        <w:rPr>
          <w:b/>
          <w:bCs/>
          <w:sz w:val="28"/>
          <w:szCs w:val="28"/>
        </w:rPr>
        <w:t>Регистрационный номер договора</w:t>
      </w:r>
      <w:r w:rsidRPr="00707350">
        <w:rPr>
          <w:sz w:val="28"/>
          <w:szCs w:val="28"/>
        </w:rPr>
        <w:t xml:space="preserve">: </w:t>
      </w:r>
    </w:p>
    <w:p w:rsidR="0080442D" w:rsidRPr="00707350" w:rsidRDefault="0080442D" w:rsidP="0080442D">
      <w:pPr>
        <w:rPr>
          <w:sz w:val="28"/>
          <w:szCs w:val="28"/>
        </w:rPr>
      </w:pPr>
      <w:r w:rsidRPr="00707350">
        <w:rPr>
          <w:b/>
          <w:bCs/>
          <w:sz w:val="28"/>
          <w:szCs w:val="28"/>
        </w:rPr>
        <w:t>Дата регистрации договора</w:t>
      </w:r>
      <w:r w:rsidRPr="00707350">
        <w:rPr>
          <w:sz w:val="28"/>
          <w:szCs w:val="28"/>
        </w:rPr>
        <w:t xml:space="preserve">: </w:t>
      </w:r>
    </w:p>
    <w:p w:rsidR="0080442D" w:rsidRPr="00707350" w:rsidRDefault="0080442D" w:rsidP="0080442D">
      <w:pPr>
        <w:rPr>
          <w:sz w:val="28"/>
          <w:szCs w:val="28"/>
          <w:lang w:val="kk-KZ"/>
        </w:rPr>
      </w:pPr>
      <w:r w:rsidRPr="00707350">
        <w:rPr>
          <w:b/>
          <w:bCs/>
          <w:sz w:val="28"/>
          <w:szCs w:val="28"/>
          <w:lang w:val="kk-KZ"/>
        </w:rPr>
        <w:t>П</w:t>
      </w:r>
      <w:proofErr w:type="spellStart"/>
      <w:r w:rsidRPr="00707350">
        <w:rPr>
          <w:b/>
          <w:bCs/>
          <w:sz w:val="28"/>
          <w:szCs w:val="28"/>
        </w:rPr>
        <w:t>атентообладатель</w:t>
      </w:r>
      <w:proofErr w:type="spellEnd"/>
      <w:r w:rsidRPr="00707350">
        <w:rPr>
          <w:b/>
          <w:bCs/>
          <w:sz w:val="28"/>
          <w:szCs w:val="28"/>
        </w:rPr>
        <w:t>, Лицензиар (Сублицензиар), Комплексный лицензиар (Сублицензиар)</w:t>
      </w:r>
      <w:r w:rsidRPr="00707350">
        <w:rPr>
          <w:sz w:val="28"/>
          <w:szCs w:val="28"/>
          <w:lang w:val="kk-KZ"/>
        </w:rPr>
        <w:t xml:space="preserve">: </w:t>
      </w:r>
    </w:p>
    <w:p w:rsidR="0080442D" w:rsidRPr="00707350" w:rsidRDefault="0080442D" w:rsidP="0080442D">
      <w:pPr>
        <w:rPr>
          <w:sz w:val="28"/>
          <w:szCs w:val="28"/>
        </w:rPr>
      </w:pPr>
      <w:r w:rsidRPr="00707350">
        <w:rPr>
          <w:b/>
          <w:bCs/>
          <w:sz w:val="28"/>
          <w:szCs w:val="28"/>
        </w:rPr>
        <w:t>Правопреемник, Лицензиат (Сублицензиат), Комплексный лицензиат (Сублицензиат)</w:t>
      </w:r>
      <w:r w:rsidRPr="00707350">
        <w:rPr>
          <w:sz w:val="28"/>
          <w:szCs w:val="28"/>
          <w:lang w:val="kk-KZ"/>
        </w:rPr>
        <w:t xml:space="preserve">: </w:t>
      </w:r>
    </w:p>
    <w:p w:rsidR="0080442D" w:rsidRPr="00707350" w:rsidRDefault="0080442D" w:rsidP="0080442D">
      <w:pPr>
        <w:rPr>
          <w:sz w:val="28"/>
          <w:szCs w:val="28"/>
        </w:rPr>
      </w:pPr>
    </w:p>
    <w:p w:rsidR="0080442D" w:rsidRPr="00707350" w:rsidRDefault="0080442D" w:rsidP="0080442D">
      <w:pPr>
        <w:jc w:val="center"/>
        <w:rPr>
          <w:sz w:val="28"/>
          <w:szCs w:val="28"/>
        </w:rPr>
      </w:pPr>
      <w:r w:rsidRPr="00707350">
        <w:rPr>
          <w:b/>
          <w:bCs/>
          <w:sz w:val="28"/>
          <w:szCs w:val="28"/>
        </w:rPr>
        <w:t>УВЕДОМЛЕНИЕ</w:t>
      </w:r>
    </w:p>
    <w:p w:rsidR="0080442D" w:rsidRPr="00707350" w:rsidRDefault="0080442D" w:rsidP="0080442D">
      <w:pPr>
        <w:jc w:val="center"/>
        <w:rPr>
          <w:b/>
          <w:bCs/>
          <w:sz w:val="28"/>
          <w:szCs w:val="28"/>
          <w:lang w:val="kk-KZ"/>
        </w:rPr>
      </w:pPr>
      <w:r w:rsidRPr="00707350">
        <w:rPr>
          <w:b/>
          <w:bCs/>
          <w:sz w:val="28"/>
          <w:szCs w:val="28"/>
          <w:lang w:val="kk-KZ"/>
        </w:rPr>
        <w:t>об отказе в оказании государственной услуги</w:t>
      </w:r>
    </w:p>
    <w:p w:rsidR="0080442D" w:rsidRPr="00707350" w:rsidRDefault="0080442D" w:rsidP="0080442D">
      <w:pPr>
        <w:jc w:val="center"/>
        <w:rPr>
          <w:b/>
          <w:sz w:val="28"/>
          <w:szCs w:val="28"/>
        </w:rPr>
      </w:pPr>
      <w:r w:rsidRPr="00707350">
        <w:rPr>
          <w:b/>
          <w:bCs/>
          <w:sz w:val="28"/>
          <w:szCs w:val="28"/>
        </w:rPr>
        <w:t>«</w:t>
      </w:r>
      <w:r w:rsidR="005028A9" w:rsidRPr="00707350">
        <w:rPr>
          <w:b/>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r w:rsidRPr="00707350">
        <w:rPr>
          <w:b/>
          <w:bCs/>
          <w:sz w:val="28"/>
          <w:szCs w:val="28"/>
        </w:rPr>
        <w:t>»</w:t>
      </w:r>
    </w:p>
    <w:p w:rsidR="0080442D" w:rsidRPr="00707350" w:rsidRDefault="0080442D" w:rsidP="0080442D">
      <w:pPr>
        <w:jc w:val="both"/>
        <w:rPr>
          <w:sz w:val="28"/>
          <w:szCs w:val="28"/>
          <w:lang w:val="kk-KZ"/>
        </w:rPr>
      </w:pPr>
    </w:p>
    <w:p w:rsidR="0080442D" w:rsidRPr="00707350" w:rsidRDefault="0080442D" w:rsidP="0080442D">
      <w:pPr>
        <w:jc w:val="both"/>
        <w:rPr>
          <w:sz w:val="28"/>
          <w:szCs w:val="28"/>
          <w:lang w:val="kk-KZ"/>
        </w:rPr>
      </w:pPr>
      <w:r w:rsidRPr="00707350">
        <w:rPr>
          <w:sz w:val="28"/>
          <w:szCs w:val="28"/>
          <w:lang w:val="kk-KZ"/>
        </w:rPr>
        <w:tab/>
      </w:r>
      <w:r w:rsidR="00DA6DCB" w:rsidRPr="00707350">
        <w:rPr>
          <w:sz w:val="28"/>
          <w:szCs w:val="28"/>
        </w:rPr>
        <w:t>РГП на ПХВ</w:t>
      </w:r>
      <w:r w:rsidRPr="00707350">
        <w:rPr>
          <w:sz w:val="28"/>
          <w:szCs w:val="28"/>
        </w:rPr>
        <w:t xml:space="preserve"> «</w:t>
      </w:r>
      <w:r w:rsidRPr="00707350">
        <w:rPr>
          <w:spacing w:val="1"/>
          <w:sz w:val="28"/>
          <w:szCs w:val="28"/>
          <w:shd w:val="clear" w:color="auto" w:fill="FFFFFF"/>
        </w:rPr>
        <w:t>Национальный институт интеллектуальной собственности</w:t>
      </w:r>
      <w:r w:rsidRPr="00707350">
        <w:rPr>
          <w:sz w:val="28"/>
          <w:szCs w:val="28"/>
        </w:rPr>
        <w:t>» сообщает, что в соответствии с пунктом _ статьи _ Патентного Закона Республики Казахстан в регистр</w:t>
      </w:r>
      <w:r w:rsidRPr="00707350">
        <w:rPr>
          <w:sz w:val="28"/>
          <w:szCs w:val="28"/>
          <w:lang w:val="kk-KZ"/>
        </w:rPr>
        <w:t>а</w:t>
      </w:r>
      <w:proofErr w:type="spellStart"/>
      <w:r w:rsidRPr="00707350">
        <w:rPr>
          <w:sz w:val="28"/>
          <w:szCs w:val="28"/>
        </w:rPr>
        <w:t>ции</w:t>
      </w:r>
      <w:proofErr w:type="spellEnd"/>
      <w:r w:rsidRPr="00707350">
        <w:rPr>
          <w:sz w:val="28"/>
          <w:szCs w:val="28"/>
        </w:rPr>
        <w:t xml:space="preserve"> договора (частичной) уступки/(</w:t>
      </w:r>
      <w:proofErr w:type="spellStart"/>
      <w:r w:rsidRPr="00707350">
        <w:rPr>
          <w:sz w:val="28"/>
          <w:szCs w:val="28"/>
        </w:rPr>
        <w:t>суб</w:t>
      </w:r>
      <w:proofErr w:type="spellEnd"/>
      <w:r w:rsidRPr="00707350">
        <w:rPr>
          <w:sz w:val="28"/>
          <w:szCs w:val="28"/>
        </w:rPr>
        <w:t>)</w:t>
      </w:r>
      <w:r w:rsidRPr="00707350">
        <w:rPr>
          <w:sz w:val="28"/>
          <w:szCs w:val="28"/>
          <w:lang w:val="kk-KZ"/>
        </w:rPr>
        <w:t xml:space="preserve"> </w:t>
      </w:r>
      <w:r w:rsidRPr="00707350">
        <w:rPr>
          <w:sz w:val="28"/>
          <w:szCs w:val="28"/>
        </w:rPr>
        <w:t>лицензионного договора, договора комплексной предпринимательской (</w:t>
      </w:r>
      <w:proofErr w:type="spellStart"/>
      <w:r w:rsidRPr="00707350">
        <w:rPr>
          <w:sz w:val="28"/>
          <w:szCs w:val="28"/>
        </w:rPr>
        <w:t>суб</w:t>
      </w:r>
      <w:proofErr w:type="spellEnd"/>
      <w:r w:rsidRPr="00707350">
        <w:rPr>
          <w:sz w:val="28"/>
          <w:szCs w:val="28"/>
        </w:rPr>
        <w:t>)</w:t>
      </w:r>
      <w:r w:rsidRPr="00707350">
        <w:rPr>
          <w:sz w:val="28"/>
          <w:szCs w:val="28"/>
          <w:lang w:val="kk-KZ"/>
        </w:rPr>
        <w:t xml:space="preserve"> </w:t>
      </w:r>
      <w:r w:rsidRPr="00707350">
        <w:rPr>
          <w:sz w:val="28"/>
          <w:szCs w:val="28"/>
        </w:rPr>
        <w:t>лицензии</w:t>
      </w:r>
      <w:r w:rsidRPr="00707350">
        <w:rPr>
          <w:sz w:val="28"/>
          <w:szCs w:val="28"/>
          <w:lang w:val="kk-KZ"/>
        </w:rPr>
        <w:t xml:space="preserve">, </w:t>
      </w:r>
      <w:r w:rsidRPr="00707350">
        <w:rPr>
          <w:bCs/>
          <w:sz w:val="28"/>
          <w:szCs w:val="28"/>
          <w:lang w:val="kk-KZ"/>
        </w:rPr>
        <w:t>договора залога</w:t>
      </w:r>
      <w:r w:rsidRPr="00707350">
        <w:rPr>
          <w:sz w:val="28"/>
          <w:szCs w:val="28"/>
        </w:rPr>
        <w:t xml:space="preserve"> отказано.</w:t>
      </w:r>
    </w:p>
    <w:p w:rsidR="0080442D" w:rsidRPr="00707350" w:rsidRDefault="0080442D" w:rsidP="0080442D">
      <w:pPr>
        <w:jc w:val="both"/>
        <w:rPr>
          <w:sz w:val="28"/>
          <w:szCs w:val="28"/>
          <w:lang w:val="kk-KZ"/>
        </w:rPr>
      </w:pPr>
    </w:p>
    <w:p w:rsidR="0080442D" w:rsidRPr="00707350" w:rsidRDefault="0080442D" w:rsidP="0080442D">
      <w:pPr>
        <w:jc w:val="both"/>
        <w:rPr>
          <w:sz w:val="28"/>
          <w:szCs w:val="28"/>
          <w:lang w:val="kk-KZ"/>
        </w:rPr>
      </w:pPr>
    </w:p>
    <w:p w:rsidR="0080442D" w:rsidRPr="00707350" w:rsidRDefault="0080442D" w:rsidP="0080442D">
      <w:pPr>
        <w:rPr>
          <w:sz w:val="28"/>
          <w:szCs w:val="28"/>
        </w:rPr>
      </w:pPr>
      <w:r w:rsidRPr="00707350">
        <w:rPr>
          <w:sz w:val="28"/>
          <w:szCs w:val="28"/>
        </w:rPr>
        <w:t>(</w:t>
      </w:r>
      <w:r w:rsidR="00872372" w:rsidRPr="00707350">
        <w:rPr>
          <w:sz w:val="28"/>
          <w:szCs w:val="28"/>
        </w:rPr>
        <w:t>Электронная цифровая подпись</w:t>
      </w:r>
      <w:r w:rsidRPr="00707350">
        <w:rPr>
          <w:sz w:val="28"/>
          <w:szCs w:val="28"/>
        </w:rPr>
        <w:t>)</w:t>
      </w:r>
    </w:p>
    <w:p w:rsidR="0080442D" w:rsidRPr="00707350" w:rsidRDefault="0080442D" w:rsidP="00C51A7E">
      <w:pPr>
        <w:rPr>
          <w:b/>
          <w:sz w:val="28"/>
          <w:szCs w:val="28"/>
        </w:rPr>
      </w:pPr>
    </w:p>
    <w:sectPr w:rsidR="0080442D" w:rsidRPr="00707350" w:rsidSect="001273D4">
      <w:headerReference w:type="even" r:id="rId10"/>
      <w:headerReference w:type="default" r:id="rId11"/>
      <w:head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50" w:rsidRDefault="00CD0450">
      <w:r>
        <w:separator/>
      </w:r>
    </w:p>
  </w:endnote>
  <w:endnote w:type="continuationSeparator" w:id="0">
    <w:p w:rsidR="00CD0450" w:rsidRDefault="00CD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50" w:rsidRDefault="00CD0450">
      <w:r>
        <w:separator/>
      </w:r>
    </w:p>
  </w:footnote>
  <w:footnote w:type="continuationSeparator" w:id="0">
    <w:p w:rsidR="00CD0450" w:rsidRDefault="00CD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50" w:rsidRDefault="00CD0450"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D0450" w:rsidRDefault="00CD04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50" w:rsidRDefault="00CD0450"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C086D">
      <w:rPr>
        <w:rStyle w:val="af2"/>
        <w:noProof/>
      </w:rPr>
      <w:t>47</w:t>
    </w:r>
    <w:r>
      <w:rPr>
        <w:rStyle w:val="af2"/>
      </w:rPr>
      <w:fldChar w:fldCharType="end"/>
    </w:r>
  </w:p>
  <w:p w:rsidR="00CD0450" w:rsidRDefault="00CD04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551484"/>
      <w:docPartObj>
        <w:docPartGallery w:val="Page Numbers (Top of Page)"/>
        <w:docPartUnique/>
      </w:docPartObj>
    </w:sdtPr>
    <w:sdtEndPr/>
    <w:sdtContent>
      <w:p w:rsidR="00CD0450" w:rsidRDefault="00CD0450">
        <w:pPr>
          <w:pStyle w:val="aa"/>
          <w:jc w:val="center"/>
        </w:pPr>
        <w:r>
          <w:fldChar w:fldCharType="begin"/>
        </w:r>
        <w:r>
          <w:instrText>PAGE   \* MERGEFORMAT</w:instrText>
        </w:r>
        <w:r>
          <w:fldChar w:fldCharType="separate"/>
        </w:r>
        <w:r w:rsidR="00EC086D">
          <w:rPr>
            <w:noProof/>
          </w:rPr>
          <w:t>1</w:t>
        </w:r>
        <w:r>
          <w:fldChar w:fldCharType="end"/>
        </w:r>
      </w:p>
    </w:sdtContent>
  </w:sdt>
  <w:p w:rsidR="00CD0450" w:rsidRDefault="00CD04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64B5"/>
    <w:rsid w:val="00007AAF"/>
    <w:rsid w:val="00017DE1"/>
    <w:rsid w:val="0002317B"/>
    <w:rsid w:val="00051121"/>
    <w:rsid w:val="000669BD"/>
    <w:rsid w:val="00066A87"/>
    <w:rsid w:val="00071EE1"/>
    <w:rsid w:val="00073119"/>
    <w:rsid w:val="00081C2F"/>
    <w:rsid w:val="00081E6F"/>
    <w:rsid w:val="00083188"/>
    <w:rsid w:val="000922AA"/>
    <w:rsid w:val="000B6A79"/>
    <w:rsid w:val="000D4DAC"/>
    <w:rsid w:val="000D61AC"/>
    <w:rsid w:val="000E4CFE"/>
    <w:rsid w:val="000F48E7"/>
    <w:rsid w:val="0011065A"/>
    <w:rsid w:val="001204BA"/>
    <w:rsid w:val="001273D4"/>
    <w:rsid w:val="0013127F"/>
    <w:rsid w:val="001319EE"/>
    <w:rsid w:val="00143292"/>
    <w:rsid w:val="001565A5"/>
    <w:rsid w:val="00171D83"/>
    <w:rsid w:val="001756DA"/>
    <w:rsid w:val="00175B46"/>
    <w:rsid w:val="001763DE"/>
    <w:rsid w:val="0019640C"/>
    <w:rsid w:val="001A1881"/>
    <w:rsid w:val="001A5886"/>
    <w:rsid w:val="001A6175"/>
    <w:rsid w:val="001B61C1"/>
    <w:rsid w:val="001F3CB5"/>
    <w:rsid w:val="001F4925"/>
    <w:rsid w:val="001F64CB"/>
    <w:rsid w:val="002000F4"/>
    <w:rsid w:val="00213A97"/>
    <w:rsid w:val="0022101F"/>
    <w:rsid w:val="00223A87"/>
    <w:rsid w:val="0023374B"/>
    <w:rsid w:val="00234CD1"/>
    <w:rsid w:val="00251D27"/>
    <w:rsid w:val="00251F3F"/>
    <w:rsid w:val="00262948"/>
    <w:rsid w:val="00274159"/>
    <w:rsid w:val="002806C9"/>
    <w:rsid w:val="0029340E"/>
    <w:rsid w:val="002A394A"/>
    <w:rsid w:val="002F5CF9"/>
    <w:rsid w:val="0030017C"/>
    <w:rsid w:val="00303748"/>
    <w:rsid w:val="00306F95"/>
    <w:rsid w:val="00322C77"/>
    <w:rsid w:val="00327494"/>
    <w:rsid w:val="00330B0F"/>
    <w:rsid w:val="003343F3"/>
    <w:rsid w:val="00364E0B"/>
    <w:rsid w:val="0037157B"/>
    <w:rsid w:val="0038799B"/>
    <w:rsid w:val="003B19B5"/>
    <w:rsid w:val="003C6901"/>
    <w:rsid w:val="003D027F"/>
    <w:rsid w:val="003D684C"/>
    <w:rsid w:val="003D781A"/>
    <w:rsid w:val="003F241E"/>
    <w:rsid w:val="00405101"/>
    <w:rsid w:val="00411D3B"/>
    <w:rsid w:val="00423754"/>
    <w:rsid w:val="00430E89"/>
    <w:rsid w:val="004726FE"/>
    <w:rsid w:val="0048376C"/>
    <w:rsid w:val="0049623C"/>
    <w:rsid w:val="004A1CD5"/>
    <w:rsid w:val="004A7D5A"/>
    <w:rsid w:val="004B400D"/>
    <w:rsid w:val="004C34B8"/>
    <w:rsid w:val="004C4C4E"/>
    <w:rsid w:val="004D2ABF"/>
    <w:rsid w:val="004D414B"/>
    <w:rsid w:val="004E49BE"/>
    <w:rsid w:val="004F3375"/>
    <w:rsid w:val="005028A9"/>
    <w:rsid w:val="00502C02"/>
    <w:rsid w:val="005138E1"/>
    <w:rsid w:val="005342C6"/>
    <w:rsid w:val="00553720"/>
    <w:rsid w:val="005549E9"/>
    <w:rsid w:val="005610E6"/>
    <w:rsid w:val="00566EFF"/>
    <w:rsid w:val="005725A1"/>
    <w:rsid w:val="00580803"/>
    <w:rsid w:val="005842FA"/>
    <w:rsid w:val="00595393"/>
    <w:rsid w:val="005A31AE"/>
    <w:rsid w:val="005A58F2"/>
    <w:rsid w:val="005B2719"/>
    <w:rsid w:val="005B28F3"/>
    <w:rsid w:val="005B6439"/>
    <w:rsid w:val="005C0979"/>
    <w:rsid w:val="005C14F1"/>
    <w:rsid w:val="005F582C"/>
    <w:rsid w:val="006162B7"/>
    <w:rsid w:val="0062711B"/>
    <w:rsid w:val="00637D7F"/>
    <w:rsid w:val="00642211"/>
    <w:rsid w:val="00643635"/>
    <w:rsid w:val="00645DE2"/>
    <w:rsid w:val="00696442"/>
    <w:rsid w:val="006A50E8"/>
    <w:rsid w:val="006A7C9C"/>
    <w:rsid w:val="006B6938"/>
    <w:rsid w:val="006D1C82"/>
    <w:rsid w:val="006D7FDE"/>
    <w:rsid w:val="006F5CD8"/>
    <w:rsid w:val="007006E3"/>
    <w:rsid w:val="00707350"/>
    <w:rsid w:val="007111E8"/>
    <w:rsid w:val="00731B2A"/>
    <w:rsid w:val="0074036C"/>
    <w:rsid w:val="00740441"/>
    <w:rsid w:val="00747B07"/>
    <w:rsid w:val="00754EE9"/>
    <w:rsid w:val="00775C24"/>
    <w:rsid w:val="007767CD"/>
    <w:rsid w:val="00777EB1"/>
    <w:rsid w:val="00782A16"/>
    <w:rsid w:val="00787A78"/>
    <w:rsid w:val="0079499B"/>
    <w:rsid w:val="007A2207"/>
    <w:rsid w:val="007B49C0"/>
    <w:rsid w:val="007D5C5B"/>
    <w:rsid w:val="007E588D"/>
    <w:rsid w:val="0080442D"/>
    <w:rsid w:val="0081000A"/>
    <w:rsid w:val="0083729F"/>
    <w:rsid w:val="008436CA"/>
    <w:rsid w:val="008455CC"/>
    <w:rsid w:val="00855172"/>
    <w:rsid w:val="00866594"/>
    <w:rsid w:val="00866964"/>
    <w:rsid w:val="00867FA4"/>
    <w:rsid w:val="00872372"/>
    <w:rsid w:val="00875029"/>
    <w:rsid w:val="008758A4"/>
    <w:rsid w:val="008856E3"/>
    <w:rsid w:val="008935AB"/>
    <w:rsid w:val="00896240"/>
    <w:rsid w:val="008F0261"/>
    <w:rsid w:val="008F1167"/>
    <w:rsid w:val="009139A9"/>
    <w:rsid w:val="00914138"/>
    <w:rsid w:val="00915A4B"/>
    <w:rsid w:val="0092007C"/>
    <w:rsid w:val="00934587"/>
    <w:rsid w:val="0094678B"/>
    <w:rsid w:val="00961311"/>
    <w:rsid w:val="00980E21"/>
    <w:rsid w:val="009924CE"/>
    <w:rsid w:val="00997B7C"/>
    <w:rsid w:val="009A69FD"/>
    <w:rsid w:val="009B69F4"/>
    <w:rsid w:val="009F0338"/>
    <w:rsid w:val="00A10052"/>
    <w:rsid w:val="00A1179C"/>
    <w:rsid w:val="00A17FE7"/>
    <w:rsid w:val="00A338BC"/>
    <w:rsid w:val="00A41D90"/>
    <w:rsid w:val="00A422EE"/>
    <w:rsid w:val="00A46117"/>
    <w:rsid w:val="00A47D62"/>
    <w:rsid w:val="00A56948"/>
    <w:rsid w:val="00A646AF"/>
    <w:rsid w:val="00A721B9"/>
    <w:rsid w:val="00A92C99"/>
    <w:rsid w:val="00AA225A"/>
    <w:rsid w:val="00AC76FB"/>
    <w:rsid w:val="00AD0540"/>
    <w:rsid w:val="00AD2602"/>
    <w:rsid w:val="00AD462C"/>
    <w:rsid w:val="00AE5CFC"/>
    <w:rsid w:val="00AE6101"/>
    <w:rsid w:val="00AF4557"/>
    <w:rsid w:val="00B11D6A"/>
    <w:rsid w:val="00B447FB"/>
    <w:rsid w:val="00B51F58"/>
    <w:rsid w:val="00B86340"/>
    <w:rsid w:val="00BA18C5"/>
    <w:rsid w:val="00BD42EA"/>
    <w:rsid w:val="00BD797D"/>
    <w:rsid w:val="00BE3CFA"/>
    <w:rsid w:val="00BE418D"/>
    <w:rsid w:val="00BE78CA"/>
    <w:rsid w:val="00C22B3A"/>
    <w:rsid w:val="00C51A7E"/>
    <w:rsid w:val="00C5310D"/>
    <w:rsid w:val="00C70BF8"/>
    <w:rsid w:val="00C7780A"/>
    <w:rsid w:val="00C87827"/>
    <w:rsid w:val="00CA1875"/>
    <w:rsid w:val="00CA3E96"/>
    <w:rsid w:val="00CA6A20"/>
    <w:rsid w:val="00CB35BD"/>
    <w:rsid w:val="00CB5236"/>
    <w:rsid w:val="00CB7B06"/>
    <w:rsid w:val="00CC7D90"/>
    <w:rsid w:val="00CD0450"/>
    <w:rsid w:val="00CD0FDC"/>
    <w:rsid w:val="00CE6A1B"/>
    <w:rsid w:val="00D02BDF"/>
    <w:rsid w:val="00D03D0C"/>
    <w:rsid w:val="00D10656"/>
    <w:rsid w:val="00D11982"/>
    <w:rsid w:val="00D14F06"/>
    <w:rsid w:val="00D2703B"/>
    <w:rsid w:val="00D27103"/>
    <w:rsid w:val="00D33179"/>
    <w:rsid w:val="00D42C93"/>
    <w:rsid w:val="00D45706"/>
    <w:rsid w:val="00D52DE8"/>
    <w:rsid w:val="00D62A53"/>
    <w:rsid w:val="00D7396C"/>
    <w:rsid w:val="00DA6DCB"/>
    <w:rsid w:val="00DF62CC"/>
    <w:rsid w:val="00E2738A"/>
    <w:rsid w:val="00E43190"/>
    <w:rsid w:val="00E46EF3"/>
    <w:rsid w:val="00E57A5B"/>
    <w:rsid w:val="00E76B69"/>
    <w:rsid w:val="00E8227B"/>
    <w:rsid w:val="00E866E0"/>
    <w:rsid w:val="00EA4C2D"/>
    <w:rsid w:val="00EA595C"/>
    <w:rsid w:val="00EB437C"/>
    <w:rsid w:val="00EB4C68"/>
    <w:rsid w:val="00EB54A3"/>
    <w:rsid w:val="00EB58F3"/>
    <w:rsid w:val="00EC086D"/>
    <w:rsid w:val="00EC3C11"/>
    <w:rsid w:val="00EC6599"/>
    <w:rsid w:val="00ED6D61"/>
    <w:rsid w:val="00EE1A39"/>
    <w:rsid w:val="00EE2152"/>
    <w:rsid w:val="00EE31A4"/>
    <w:rsid w:val="00EF4E93"/>
    <w:rsid w:val="00EF6B94"/>
    <w:rsid w:val="00EF72D9"/>
    <w:rsid w:val="00EF7ECD"/>
    <w:rsid w:val="00F01970"/>
    <w:rsid w:val="00F22932"/>
    <w:rsid w:val="00F32A0B"/>
    <w:rsid w:val="00F4505F"/>
    <w:rsid w:val="00F525B9"/>
    <w:rsid w:val="00F5279E"/>
    <w:rsid w:val="00F55517"/>
    <w:rsid w:val="00F64017"/>
    <w:rsid w:val="00F66167"/>
    <w:rsid w:val="00F76A18"/>
    <w:rsid w:val="00F93EE0"/>
    <w:rsid w:val="00FA0034"/>
    <w:rsid w:val="00FA7E02"/>
    <w:rsid w:val="00FB6589"/>
    <w:rsid w:val="00FB6990"/>
    <w:rsid w:val="00FD4032"/>
    <w:rsid w:val="00FE6D2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71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nhideWhenUsed/>
    <w:qFormat/>
    <w:rsid w:val="00AD0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05101"/>
    <w:rPr>
      <w:rFonts w:ascii="Tahoma" w:hAnsi="Tahoma" w:cs="Tahoma"/>
      <w:sz w:val="16"/>
      <w:szCs w:val="16"/>
    </w:rPr>
  </w:style>
  <w:style w:type="character" w:customStyle="1" w:styleId="afa">
    <w:name w:val="Текст выноски Знак"/>
    <w:basedOn w:val="a0"/>
    <w:link w:val="af9"/>
    <w:semiHidden/>
    <w:rsid w:val="00405101"/>
    <w:rPr>
      <w:rFonts w:ascii="Tahoma" w:hAnsi="Tahoma" w:cs="Tahoma"/>
      <w:sz w:val="16"/>
      <w:szCs w:val="16"/>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1273D4"/>
    <w:rPr>
      <w:sz w:val="24"/>
      <w:szCs w:val="24"/>
    </w:rPr>
  </w:style>
  <w:style w:type="character" w:customStyle="1" w:styleId="10">
    <w:name w:val="Заголовок 1 Знак"/>
    <w:basedOn w:val="a0"/>
    <w:link w:val="1"/>
    <w:rsid w:val="00371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D0540"/>
    <w:rPr>
      <w:rFonts w:asciiTheme="majorHAnsi" w:eastAsiaTheme="majorEastAsia" w:hAnsiTheme="majorHAnsi" w:cstheme="majorBidi"/>
      <w:b/>
      <w:bCs/>
      <w:color w:val="4F81BD" w:themeColor="accent1"/>
    </w:rPr>
  </w:style>
  <w:style w:type="character" w:customStyle="1" w:styleId="ab">
    <w:name w:val="Верхний колонтитул Знак"/>
    <w:basedOn w:val="a0"/>
    <w:link w:val="aa"/>
    <w:uiPriority w:val="99"/>
    <w:rsid w:val="00A4611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715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nhideWhenUsed/>
    <w:qFormat/>
    <w:rsid w:val="00AD0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05101"/>
    <w:rPr>
      <w:rFonts w:ascii="Tahoma" w:hAnsi="Tahoma" w:cs="Tahoma"/>
      <w:sz w:val="16"/>
      <w:szCs w:val="16"/>
    </w:rPr>
  </w:style>
  <w:style w:type="character" w:customStyle="1" w:styleId="afa">
    <w:name w:val="Текст выноски Знак"/>
    <w:basedOn w:val="a0"/>
    <w:link w:val="af9"/>
    <w:semiHidden/>
    <w:rsid w:val="00405101"/>
    <w:rPr>
      <w:rFonts w:ascii="Tahoma" w:hAnsi="Tahoma" w:cs="Tahoma"/>
      <w:sz w:val="16"/>
      <w:szCs w:val="16"/>
    </w:rPr>
  </w:style>
  <w:style w:type="character" w:customStyle="1" w:styleId="af1">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0"/>
    <w:uiPriority w:val="99"/>
    <w:locked/>
    <w:rsid w:val="001273D4"/>
    <w:rPr>
      <w:sz w:val="24"/>
      <w:szCs w:val="24"/>
    </w:rPr>
  </w:style>
  <w:style w:type="character" w:customStyle="1" w:styleId="10">
    <w:name w:val="Заголовок 1 Знак"/>
    <w:basedOn w:val="a0"/>
    <w:link w:val="1"/>
    <w:rsid w:val="00371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D0540"/>
    <w:rPr>
      <w:rFonts w:asciiTheme="majorHAnsi" w:eastAsiaTheme="majorEastAsia" w:hAnsiTheme="majorHAnsi" w:cstheme="majorBidi"/>
      <w:b/>
      <w:bCs/>
      <w:color w:val="4F81BD" w:themeColor="accent1"/>
    </w:rPr>
  </w:style>
  <w:style w:type="character" w:customStyle="1" w:styleId="ab">
    <w:name w:val="Верхний колонтитул Знак"/>
    <w:basedOn w:val="a0"/>
    <w:link w:val="aa"/>
    <w:uiPriority w:val="99"/>
    <w:rsid w:val="00A4611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93">
      <w:bodyDiv w:val="1"/>
      <w:marLeft w:val="0"/>
      <w:marRight w:val="0"/>
      <w:marTop w:val="0"/>
      <w:marBottom w:val="0"/>
      <w:divBdr>
        <w:top w:val="none" w:sz="0" w:space="0" w:color="auto"/>
        <w:left w:val="none" w:sz="0" w:space="0" w:color="auto"/>
        <w:bottom w:val="none" w:sz="0" w:space="0" w:color="auto"/>
        <w:right w:val="none" w:sz="0" w:space="0" w:color="auto"/>
      </w:divBdr>
    </w:div>
    <w:div w:id="82266001">
      <w:bodyDiv w:val="1"/>
      <w:marLeft w:val="0"/>
      <w:marRight w:val="0"/>
      <w:marTop w:val="0"/>
      <w:marBottom w:val="0"/>
      <w:divBdr>
        <w:top w:val="none" w:sz="0" w:space="0" w:color="auto"/>
        <w:left w:val="none" w:sz="0" w:space="0" w:color="auto"/>
        <w:bottom w:val="none" w:sz="0" w:space="0" w:color="auto"/>
        <w:right w:val="none" w:sz="0" w:space="0" w:color="auto"/>
      </w:divBdr>
    </w:div>
    <w:div w:id="93790081">
      <w:bodyDiv w:val="1"/>
      <w:marLeft w:val="0"/>
      <w:marRight w:val="0"/>
      <w:marTop w:val="0"/>
      <w:marBottom w:val="0"/>
      <w:divBdr>
        <w:top w:val="none" w:sz="0" w:space="0" w:color="auto"/>
        <w:left w:val="none" w:sz="0" w:space="0" w:color="auto"/>
        <w:bottom w:val="none" w:sz="0" w:space="0" w:color="auto"/>
        <w:right w:val="none" w:sz="0" w:space="0" w:color="auto"/>
      </w:divBdr>
    </w:div>
    <w:div w:id="308175070">
      <w:bodyDiv w:val="1"/>
      <w:marLeft w:val="0"/>
      <w:marRight w:val="0"/>
      <w:marTop w:val="0"/>
      <w:marBottom w:val="0"/>
      <w:divBdr>
        <w:top w:val="none" w:sz="0" w:space="0" w:color="auto"/>
        <w:left w:val="none" w:sz="0" w:space="0" w:color="auto"/>
        <w:bottom w:val="none" w:sz="0" w:space="0" w:color="auto"/>
        <w:right w:val="none" w:sz="0" w:space="0" w:color="auto"/>
      </w:divBdr>
    </w:div>
    <w:div w:id="404181662">
      <w:bodyDiv w:val="1"/>
      <w:marLeft w:val="0"/>
      <w:marRight w:val="0"/>
      <w:marTop w:val="0"/>
      <w:marBottom w:val="0"/>
      <w:divBdr>
        <w:top w:val="none" w:sz="0" w:space="0" w:color="auto"/>
        <w:left w:val="none" w:sz="0" w:space="0" w:color="auto"/>
        <w:bottom w:val="none" w:sz="0" w:space="0" w:color="auto"/>
        <w:right w:val="none" w:sz="0" w:space="0" w:color="auto"/>
      </w:divBdr>
    </w:div>
    <w:div w:id="537358746">
      <w:bodyDiv w:val="1"/>
      <w:marLeft w:val="0"/>
      <w:marRight w:val="0"/>
      <w:marTop w:val="0"/>
      <w:marBottom w:val="0"/>
      <w:divBdr>
        <w:top w:val="none" w:sz="0" w:space="0" w:color="auto"/>
        <w:left w:val="none" w:sz="0" w:space="0" w:color="auto"/>
        <w:bottom w:val="none" w:sz="0" w:space="0" w:color="auto"/>
        <w:right w:val="none" w:sz="0" w:space="0" w:color="auto"/>
      </w:divBdr>
    </w:div>
    <w:div w:id="576788653">
      <w:bodyDiv w:val="1"/>
      <w:marLeft w:val="0"/>
      <w:marRight w:val="0"/>
      <w:marTop w:val="0"/>
      <w:marBottom w:val="0"/>
      <w:divBdr>
        <w:top w:val="none" w:sz="0" w:space="0" w:color="auto"/>
        <w:left w:val="none" w:sz="0" w:space="0" w:color="auto"/>
        <w:bottom w:val="none" w:sz="0" w:space="0" w:color="auto"/>
        <w:right w:val="none" w:sz="0" w:space="0" w:color="auto"/>
      </w:divBdr>
    </w:div>
    <w:div w:id="642466446">
      <w:bodyDiv w:val="1"/>
      <w:marLeft w:val="0"/>
      <w:marRight w:val="0"/>
      <w:marTop w:val="0"/>
      <w:marBottom w:val="0"/>
      <w:divBdr>
        <w:top w:val="none" w:sz="0" w:space="0" w:color="auto"/>
        <w:left w:val="none" w:sz="0" w:space="0" w:color="auto"/>
        <w:bottom w:val="none" w:sz="0" w:space="0" w:color="auto"/>
        <w:right w:val="none" w:sz="0" w:space="0" w:color="auto"/>
      </w:divBdr>
    </w:div>
    <w:div w:id="648899372">
      <w:bodyDiv w:val="1"/>
      <w:marLeft w:val="0"/>
      <w:marRight w:val="0"/>
      <w:marTop w:val="0"/>
      <w:marBottom w:val="0"/>
      <w:divBdr>
        <w:top w:val="none" w:sz="0" w:space="0" w:color="auto"/>
        <w:left w:val="none" w:sz="0" w:space="0" w:color="auto"/>
        <w:bottom w:val="none" w:sz="0" w:space="0" w:color="auto"/>
        <w:right w:val="none" w:sz="0" w:space="0" w:color="auto"/>
      </w:divBdr>
    </w:div>
    <w:div w:id="657853065">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47868555">
      <w:bodyDiv w:val="1"/>
      <w:marLeft w:val="0"/>
      <w:marRight w:val="0"/>
      <w:marTop w:val="0"/>
      <w:marBottom w:val="0"/>
      <w:divBdr>
        <w:top w:val="none" w:sz="0" w:space="0" w:color="auto"/>
        <w:left w:val="none" w:sz="0" w:space="0" w:color="auto"/>
        <w:bottom w:val="none" w:sz="0" w:space="0" w:color="auto"/>
        <w:right w:val="none" w:sz="0" w:space="0" w:color="auto"/>
      </w:divBdr>
    </w:div>
    <w:div w:id="967081667">
      <w:bodyDiv w:val="1"/>
      <w:marLeft w:val="0"/>
      <w:marRight w:val="0"/>
      <w:marTop w:val="0"/>
      <w:marBottom w:val="0"/>
      <w:divBdr>
        <w:top w:val="none" w:sz="0" w:space="0" w:color="auto"/>
        <w:left w:val="none" w:sz="0" w:space="0" w:color="auto"/>
        <w:bottom w:val="none" w:sz="0" w:space="0" w:color="auto"/>
        <w:right w:val="none" w:sz="0" w:space="0" w:color="auto"/>
      </w:divBdr>
    </w:div>
    <w:div w:id="988630121">
      <w:bodyDiv w:val="1"/>
      <w:marLeft w:val="0"/>
      <w:marRight w:val="0"/>
      <w:marTop w:val="0"/>
      <w:marBottom w:val="0"/>
      <w:divBdr>
        <w:top w:val="none" w:sz="0" w:space="0" w:color="auto"/>
        <w:left w:val="none" w:sz="0" w:space="0" w:color="auto"/>
        <w:bottom w:val="none" w:sz="0" w:space="0" w:color="auto"/>
        <w:right w:val="none" w:sz="0" w:space="0" w:color="auto"/>
      </w:divBdr>
    </w:div>
    <w:div w:id="1044137821">
      <w:bodyDiv w:val="1"/>
      <w:marLeft w:val="0"/>
      <w:marRight w:val="0"/>
      <w:marTop w:val="0"/>
      <w:marBottom w:val="0"/>
      <w:divBdr>
        <w:top w:val="none" w:sz="0" w:space="0" w:color="auto"/>
        <w:left w:val="none" w:sz="0" w:space="0" w:color="auto"/>
        <w:bottom w:val="none" w:sz="0" w:space="0" w:color="auto"/>
        <w:right w:val="none" w:sz="0" w:space="0" w:color="auto"/>
      </w:divBdr>
    </w:div>
    <w:div w:id="1132287206">
      <w:bodyDiv w:val="1"/>
      <w:marLeft w:val="0"/>
      <w:marRight w:val="0"/>
      <w:marTop w:val="0"/>
      <w:marBottom w:val="0"/>
      <w:divBdr>
        <w:top w:val="none" w:sz="0" w:space="0" w:color="auto"/>
        <w:left w:val="none" w:sz="0" w:space="0" w:color="auto"/>
        <w:bottom w:val="none" w:sz="0" w:space="0" w:color="auto"/>
        <w:right w:val="none" w:sz="0" w:space="0" w:color="auto"/>
      </w:divBdr>
    </w:div>
    <w:div w:id="1144934459">
      <w:bodyDiv w:val="1"/>
      <w:marLeft w:val="0"/>
      <w:marRight w:val="0"/>
      <w:marTop w:val="0"/>
      <w:marBottom w:val="0"/>
      <w:divBdr>
        <w:top w:val="none" w:sz="0" w:space="0" w:color="auto"/>
        <w:left w:val="none" w:sz="0" w:space="0" w:color="auto"/>
        <w:bottom w:val="none" w:sz="0" w:space="0" w:color="auto"/>
        <w:right w:val="none" w:sz="0" w:space="0" w:color="auto"/>
      </w:divBdr>
    </w:div>
    <w:div w:id="1162233694">
      <w:bodyDiv w:val="1"/>
      <w:marLeft w:val="0"/>
      <w:marRight w:val="0"/>
      <w:marTop w:val="0"/>
      <w:marBottom w:val="0"/>
      <w:divBdr>
        <w:top w:val="none" w:sz="0" w:space="0" w:color="auto"/>
        <w:left w:val="none" w:sz="0" w:space="0" w:color="auto"/>
        <w:bottom w:val="none" w:sz="0" w:space="0" w:color="auto"/>
        <w:right w:val="none" w:sz="0" w:space="0" w:color="auto"/>
      </w:divBdr>
    </w:div>
    <w:div w:id="1322925866">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79637624">
      <w:bodyDiv w:val="1"/>
      <w:marLeft w:val="0"/>
      <w:marRight w:val="0"/>
      <w:marTop w:val="0"/>
      <w:marBottom w:val="0"/>
      <w:divBdr>
        <w:top w:val="none" w:sz="0" w:space="0" w:color="auto"/>
        <w:left w:val="none" w:sz="0" w:space="0" w:color="auto"/>
        <w:bottom w:val="none" w:sz="0" w:space="0" w:color="auto"/>
        <w:right w:val="none" w:sz="0" w:space="0" w:color="auto"/>
      </w:divBdr>
    </w:div>
    <w:div w:id="1624143905">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47369330">
      <w:bodyDiv w:val="1"/>
      <w:marLeft w:val="0"/>
      <w:marRight w:val="0"/>
      <w:marTop w:val="0"/>
      <w:marBottom w:val="0"/>
      <w:divBdr>
        <w:top w:val="none" w:sz="0" w:space="0" w:color="auto"/>
        <w:left w:val="none" w:sz="0" w:space="0" w:color="auto"/>
        <w:bottom w:val="none" w:sz="0" w:space="0" w:color="auto"/>
        <w:right w:val="none" w:sz="0" w:space="0" w:color="auto"/>
      </w:divBdr>
    </w:div>
    <w:div w:id="20817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V15000107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B230-9615-409E-8946-82DB907C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47</Pages>
  <Words>7894</Words>
  <Characters>59252</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Каймульдина Гульнара Амангельдиевна</cp:lastModifiedBy>
  <cp:revision>67</cp:revision>
  <dcterms:created xsi:type="dcterms:W3CDTF">2021-03-07T07:39:00Z</dcterms:created>
  <dcterms:modified xsi:type="dcterms:W3CDTF">2021-04-21T08:46:00Z</dcterms:modified>
</cp:coreProperties>
</file>