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60" w:rsidRPr="001A690A" w:rsidRDefault="00EA1128" w:rsidP="001652BD">
      <w:pPr>
        <w:keepNext/>
        <w:keepLines/>
        <w:suppressLineNumbers/>
        <w:suppressAutoHyphens/>
        <w:spacing w:after="0" w:line="240" w:lineRule="auto"/>
        <w:jc w:val="right"/>
        <w:rPr>
          <w:rFonts w:ascii="Times New Roman" w:eastAsia="BatangChe" w:hAnsi="Times New Roman" w:cs="Times New Roman"/>
          <w:bCs/>
          <w:sz w:val="28"/>
          <w:szCs w:val="28"/>
        </w:rPr>
      </w:pPr>
      <w:r w:rsidRPr="001A690A">
        <w:rPr>
          <w:rFonts w:ascii="Times New Roman" w:eastAsia="BatangChe" w:hAnsi="Times New Roman" w:cs="Times New Roman"/>
          <w:bCs/>
          <w:sz w:val="28"/>
          <w:szCs w:val="28"/>
        </w:rPr>
        <w:t>П</w:t>
      </w:r>
      <w:r w:rsidR="000270FD" w:rsidRPr="001A690A">
        <w:rPr>
          <w:rFonts w:ascii="Times New Roman" w:eastAsia="BatangChe" w:hAnsi="Times New Roman" w:cs="Times New Roman"/>
          <w:bCs/>
          <w:sz w:val="28"/>
          <w:szCs w:val="28"/>
        </w:rPr>
        <w:t>роект</w:t>
      </w:r>
    </w:p>
    <w:p w:rsidR="00E66C60" w:rsidRPr="001A690A" w:rsidRDefault="00E66C60" w:rsidP="00863CF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E66C60" w:rsidRPr="001A690A" w:rsidRDefault="00E66C60" w:rsidP="00863CF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D605B7" w:rsidRPr="00F61A73" w:rsidRDefault="00D605B7" w:rsidP="001F64C4">
      <w:pPr>
        <w:keepNext/>
        <w:keepLines/>
        <w:suppressLineNumbers/>
        <w:suppressAutoHyphens/>
        <w:spacing w:after="0" w:line="240" w:lineRule="auto"/>
        <w:rPr>
          <w:rFonts w:ascii="Times New Roman" w:eastAsia="BatangChe" w:hAnsi="Times New Roman" w:cs="Times New Roman"/>
          <w:b/>
          <w:bCs/>
          <w:sz w:val="28"/>
          <w:szCs w:val="28"/>
          <w:lang w:val="kk-KZ"/>
        </w:rPr>
      </w:pPr>
    </w:p>
    <w:p w:rsidR="00B57FD0" w:rsidRPr="001A690A" w:rsidRDefault="00B57FD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1652BD" w:rsidRPr="001A690A" w:rsidRDefault="001652BD"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1652BD"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Cs/>
          <w:sz w:val="28"/>
          <w:szCs w:val="28"/>
        </w:rPr>
      </w:pPr>
      <w:r w:rsidRPr="001A690A">
        <w:rPr>
          <w:rFonts w:ascii="Times New Roman" w:eastAsia="BatangChe" w:hAnsi="Times New Roman" w:cs="Times New Roman"/>
          <w:bCs/>
          <w:sz w:val="28"/>
          <w:szCs w:val="28"/>
        </w:rPr>
        <w:t xml:space="preserve">ЗАКОН </w:t>
      </w:r>
    </w:p>
    <w:p w:rsidR="00E66C60"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r w:rsidRPr="001A690A">
        <w:rPr>
          <w:rFonts w:ascii="Times New Roman" w:eastAsia="BatangChe" w:hAnsi="Times New Roman" w:cs="Times New Roman"/>
          <w:bCs/>
          <w:sz w:val="28"/>
          <w:szCs w:val="28"/>
        </w:rPr>
        <w:t>РЕСПУБЛИКИ КАЗАХСТАН</w:t>
      </w:r>
    </w:p>
    <w:p w:rsidR="00E66C60"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E66C60" w:rsidRPr="001A690A" w:rsidRDefault="00E66C60"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863CFD" w:rsidRPr="001A690A" w:rsidRDefault="00863CFD"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r w:rsidRPr="001A690A">
        <w:rPr>
          <w:rFonts w:ascii="Times New Roman" w:eastAsia="BatangChe" w:hAnsi="Times New Roman" w:cs="Times New Roman"/>
          <w:b/>
          <w:sz w:val="28"/>
          <w:szCs w:val="28"/>
        </w:rPr>
        <w:t>О внесении изменений и дополнений в некоторые законодательные акты Республики Казахстан по вопросам</w:t>
      </w:r>
      <w:r w:rsidR="00E66C60" w:rsidRPr="001A690A">
        <w:rPr>
          <w:rFonts w:ascii="Times New Roman" w:eastAsia="BatangChe" w:hAnsi="Times New Roman" w:cs="Times New Roman"/>
          <w:b/>
          <w:sz w:val="28"/>
          <w:szCs w:val="28"/>
        </w:rPr>
        <w:t xml:space="preserve"> адвокатской деятельности и </w:t>
      </w:r>
      <w:r w:rsidRPr="001A690A">
        <w:rPr>
          <w:rFonts w:ascii="Times New Roman" w:eastAsia="BatangChe" w:hAnsi="Times New Roman" w:cs="Times New Roman"/>
          <w:b/>
          <w:sz w:val="28"/>
          <w:szCs w:val="28"/>
        </w:rPr>
        <w:t xml:space="preserve"> юридической помощи</w:t>
      </w:r>
    </w:p>
    <w:p w:rsidR="00FE1BB7" w:rsidRPr="001A690A" w:rsidRDefault="00FE1BB7" w:rsidP="00D5554D">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rsidR="00863CFD" w:rsidRPr="001A690A" w:rsidRDefault="00863CFD" w:rsidP="00D5554D">
      <w:pPr>
        <w:keepNext/>
        <w:keepLines/>
        <w:suppressLineNumbers/>
        <w:suppressAutoHyphens/>
        <w:spacing w:after="0" w:line="240" w:lineRule="auto"/>
        <w:ind w:firstLine="76"/>
        <w:jc w:val="both"/>
        <w:rPr>
          <w:rFonts w:ascii="Times New Roman" w:eastAsia="BatangChe" w:hAnsi="Times New Roman" w:cs="Times New Roman"/>
          <w:b/>
          <w:bCs/>
          <w:sz w:val="28"/>
          <w:szCs w:val="28"/>
        </w:rPr>
      </w:pPr>
    </w:p>
    <w:p w:rsidR="00E66C60" w:rsidRPr="001A690A" w:rsidRDefault="00E66C60" w:rsidP="00D5554D">
      <w:pPr>
        <w:keepNext/>
        <w:keepLines/>
        <w:suppressLineNumbers/>
        <w:suppressAutoHyphens/>
        <w:spacing w:after="0" w:line="240" w:lineRule="auto"/>
        <w:ind w:firstLine="76"/>
        <w:jc w:val="both"/>
        <w:rPr>
          <w:rFonts w:ascii="Times New Roman" w:eastAsia="BatangChe" w:hAnsi="Times New Roman" w:cs="Times New Roman"/>
          <w:b/>
          <w:bCs/>
          <w:sz w:val="28"/>
          <w:szCs w:val="28"/>
        </w:rPr>
      </w:pPr>
    </w:p>
    <w:p w:rsidR="00863CFD" w:rsidRPr="001A690A" w:rsidRDefault="00863CFD" w:rsidP="002625A7">
      <w:pPr>
        <w:spacing w:after="0" w:line="240" w:lineRule="auto"/>
        <w:ind w:firstLine="709"/>
        <w:jc w:val="both"/>
        <w:rPr>
          <w:rFonts w:ascii="Times New Roman" w:eastAsia="BatangChe" w:hAnsi="Times New Roman" w:cs="Times New Roman"/>
          <w:color w:val="000000"/>
          <w:sz w:val="28"/>
          <w:szCs w:val="28"/>
        </w:rPr>
      </w:pPr>
      <w:r w:rsidRPr="001A690A">
        <w:rPr>
          <w:rFonts w:ascii="Times New Roman" w:eastAsia="BatangChe" w:hAnsi="Times New Roman" w:cs="Times New Roman"/>
          <w:color w:val="000000"/>
          <w:sz w:val="28"/>
          <w:szCs w:val="28"/>
        </w:rPr>
        <w:t>Статья 1. Внести изменения и дополнения в следующие законодательные акты Республики Казахстан:</w:t>
      </w:r>
    </w:p>
    <w:p w:rsidR="00CD4A50" w:rsidRPr="001A690A" w:rsidRDefault="00863CFD" w:rsidP="00CD4A50">
      <w:pPr>
        <w:spacing w:after="0" w:line="240" w:lineRule="auto"/>
        <w:ind w:firstLine="709"/>
        <w:jc w:val="both"/>
        <w:rPr>
          <w:rFonts w:ascii="Times New Roman" w:eastAsia="BatangChe" w:hAnsi="Times New Roman" w:cs="Times New Roman"/>
          <w:sz w:val="28"/>
          <w:szCs w:val="28"/>
        </w:rPr>
      </w:pPr>
      <w:r w:rsidRPr="001A690A">
        <w:rPr>
          <w:rFonts w:ascii="Times New Roman" w:eastAsia="BatangChe" w:hAnsi="Times New Roman" w:cs="Times New Roman"/>
          <w:color w:val="000000"/>
          <w:sz w:val="28"/>
          <w:szCs w:val="28"/>
        </w:rPr>
        <w:t xml:space="preserve">1. В Кодекс Республики Казахстан от 10 декабря 2008 года </w:t>
      </w:r>
      <w:r w:rsidRPr="001A690A">
        <w:rPr>
          <w:rFonts w:ascii="Times New Roman" w:eastAsia="BatangChe" w:hAnsi="Times New Roman" w:cs="Times New Roman"/>
          <w:sz w:val="28"/>
          <w:szCs w:val="28"/>
        </w:rPr>
        <w:t>«</w:t>
      </w:r>
      <w:r w:rsidRPr="001A690A">
        <w:rPr>
          <w:rFonts w:ascii="Times New Roman" w:eastAsia="BatangChe" w:hAnsi="Times New Roman" w:cs="Times New Roman"/>
          <w:color w:val="000000"/>
          <w:sz w:val="28"/>
          <w:szCs w:val="28"/>
        </w:rPr>
        <w:t xml:space="preserve">О налогах и других обязательных платежах в бюджет» (Налоговый кодекс) (Ведомости Парламента Республики Казахстан, 2008 г., </w:t>
      </w:r>
      <w:r w:rsidR="00CD4A50" w:rsidRPr="001A690A">
        <w:rPr>
          <w:rFonts w:ascii="Times New Roman" w:eastAsia="BatangChe" w:hAnsi="Times New Roman" w:cs="Times New Roman"/>
          <w:color w:val="000000"/>
          <w:sz w:val="28"/>
          <w:szCs w:val="28"/>
        </w:rPr>
        <w:t xml:space="preserve">№ 22-I,22-II,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w:t>
      </w:r>
      <w:r w:rsidR="00BB752D">
        <w:rPr>
          <w:rFonts w:ascii="Times New Roman" w:eastAsia="BatangChe" w:hAnsi="Times New Roman" w:cs="Times New Roman"/>
          <w:color w:val="000000"/>
          <w:sz w:val="28"/>
          <w:szCs w:val="28"/>
        </w:rPr>
        <w:t>145; 2015 г., № 7, ст. 34; № 8,ст. 44, 45;</w:t>
      </w:r>
      <w:r w:rsidR="00CD4A50" w:rsidRPr="001A690A">
        <w:rPr>
          <w:rFonts w:ascii="Times New Roman" w:eastAsia="BatangChe" w:hAnsi="Times New Roman" w:cs="Times New Roman"/>
          <w:color w:val="000000"/>
          <w:sz w:val="28"/>
          <w:szCs w:val="28"/>
        </w:rPr>
        <w:t xml:space="preserve">№ 11, ст. 52; № 14, ст. 72; № 15, ст. 78; № 19-I, </w:t>
      </w:r>
      <w:proofErr w:type="spellStart"/>
      <w:r w:rsidR="00CD4A50" w:rsidRPr="001A690A">
        <w:rPr>
          <w:rFonts w:ascii="Times New Roman" w:eastAsia="BatangChe" w:hAnsi="Times New Roman" w:cs="Times New Roman"/>
          <w:color w:val="000000"/>
          <w:sz w:val="28"/>
          <w:szCs w:val="28"/>
        </w:rPr>
        <w:t>cт</w:t>
      </w:r>
      <w:proofErr w:type="spellEnd"/>
      <w:r w:rsidR="00CD4A50" w:rsidRPr="001A690A">
        <w:rPr>
          <w:rFonts w:ascii="Times New Roman" w:eastAsia="BatangChe" w:hAnsi="Times New Roman" w:cs="Times New Roman"/>
          <w:color w:val="000000"/>
          <w:sz w:val="28"/>
          <w:szCs w:val="28"/>
        </w:rPr>
        <w:t>. 99, 1</w:t>
      </w:r>
      <w:r w:rsidR="00BB752D">
        <w:rPr>
          <w:rFonts w:ascii="Times New Roman" w:eastAsia="BatangChe" w:hAnsi="Times New Roman" w:cs="Times New Roman"/>
          <w:color w:val="000000"/>
          <w:sz w:val="28"/>
          <w:szCs w:val="28"/>
        </w:rPr>
        <w:t>00, 101;</w:t>
      </w:r>
      <w:r w:rsidR="00CD4A50" w:rsidRPr="001A690A">
        <w:rPr>
          <w:rFonts w:ascii="Times New Roman" w:eastAsia="BatangChe" w:hAnsi="Times New Roman" w:cs="Times New Roman"/>
          <w:color w:val="000000"/>
          <w:sz w:val="28"/>
          <w:szCs w:val="28"/>
        </w:rPr>
        <w:t>№ 20-I, ст. 110; № 20-IV, ст. 113; № 20-VII, ст. 115, 119; № 21-I, ст. 124; № 21-II, ст. 130; № 21-III, ст. 136, 137; № 22-I, ст. 140, 143; № 22-II, ст. 144, 145; № 22-III,</w:t>
      </w:r>
      <w:r w:rsidR="00BB752D">
        <w:rPr>
          <w:rFonts w:ascii="Times New Roman" w:eastAsia="BatangChe" w:hAnsi="Times New Roman" w:cs="Times New Roman"/>
          <w:color w:val="000000"/>
          <w:sz w:val="28"/>
          <w:szCs w:val="28"/>
        </w:rPr>
        <w:t>ст. 149;</w:t>
      </w:r>
      <w:r w:rsidR="00CD4A50" w:rsidRPr="001A690A">
        <w:rPr>
          <w:rFonts w:ascii="Times New Roman" w:eastAsia="BatangChe" w:hAnsi="Times New Roman" w:cs="Times New Roman"/>
          <w:color w:val="000000"/>
          <w:sz w:val="28"/>
          <w:szCs w:val="28"/>
        </w:rPr>
        <w:t xml:space="preserve">№ 22-V, ст. 156, 158; № 22-VI, ст. 159; № 22-VII, ст. 161; № 23-I, ст. 169; 2016 г., № 1, ст. 4; № 6, ст. 45; № 7-II, ст. 53, 55, 57; № 8-I,ст. 62; № 8-II, ст. 66, 72; № 12, ст. 87; № 22, ст. 116; </w:t>
      </w:r>
      <w:r w:rsidR="00CD4A50" w:rsidRPr="001A690A">
        <w:rPr>
          <w:rFonts w:ascii="Times New Roman" w:eastAsia="BatangChe" w:hAnsi="Times New Roman" w:cs="Times New Roman"/>
          <w:color w:val="000000"/>
          <w:sz w:val="28"/>
          <w:szCs w:val="28"/>
        </w:rPr>
        <w:lastRenderedPageBreak/>
        <w:t>№ 24, ст. 124; 2017</w:t>
      </w:r>
      <w:r w:rsidR="00BB752D">
        <w:rPr>
          <w:rFonts w:ascii="Times New Roman" w:eastAsia="BatangChe" w:hAnsi="Times New Roman" w:cs="Times New Roman"/>
          <w:color w:val="000000"/>
          <w:sz w:val="28"/>
          <w:szCs w:val="28"/>
        </w:rPr>
        <w:t>г., № 4</w:t>
      </w:r>
      <w:r w:rsidR="00BB752D" w:rsidRPr="00BB752D">
        <w:rPr>
          <w:rFonts w:ascii="Times New Roman" w:eastAsia="BatangChe" w:hAnsi="Times New Roman" w:cs="Times New Roman"/>
          <w:color w:val="000000"/>
          <w:sz w:val="28"/>
          <w:szCs w:val="28"/>
        </w:rPr>
        <w:t>,</w:t>
      </w:r>
      <w:r w:rsidR="00BB752D">
        <w:rPr>
          <w:rFonts w:ascii="Times New Roman" w:eastAsia="BatangChe" w:hAnsi="Times New Roman" w:cs="Times New Roman"/>
          <w:color w:val="000000"/>
          <w:sz w:val="28"/>
          <w:szCs w:val="28"/>
        </w:rPr>
        <w:t xml:space="preserve"> ст. 7; № 9, </w:t>
      </w:r>
      <w:r w:rsidR="00CD4A50" w:rsidRPr="001A690A">
        <w:rPr>
          <w:rFonts w:ascii="Times New Roman" w:eastAsia="BatangChe" w:hAnsi="Times New Roman" w:cs="Times New Roman"/>
          <w:color w:val="000000"/>
          <w:sz w:val="28"/>
          <w:szCs w:val="28"/>
        </w:rPr>
        <w:t>ст. 22; № 10</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23; № 12</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34; № 13</w:t>
      </w:r>
      <w:r w:rsidR="00BB752D" w:rsidRPr="00BB752D">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45; №14</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49, 53, 54; № 15</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55; № 16</w:t>
      </w:r>
      <w:r w:rsidR="00EA1128" w:rsidRPr="001A690A">
        <w:rPr>
          <w:rFonts w:ascii="Times New Roman" w:eastAsia="BatangChe" w:hAnsi="Times New Roman" w:cs="Times New Roman"/>
          <w:color w:val="000000"/>
          <w:sz w:val="28"/>
          <w:szCs w:val="28"/>
        </w:rPr>
        <w:t>,</w:t>
      </w:r>
      <w:r w:rsidR="00CD4A50" w:rsidRPr="001A690A">
        <w:rPr>
          <w:rFonts w:ascii="Times New Roman" w:eastAsia="BatangChe" w:hAnsi="Times New Roman" w:cs="Times New Roman"/>
          <w:color w:val="000000"/>
          <w:sz w:val="28"/>
          <w:szCs w:val="28"/>
        </w:rPr>
        <w:t xml:space="preserve"> ст. 56):</w:t>
      </w:r>
    </w:p>
    <w:p w:rsidR="00863CFD" w:rsidRPr="001A690A" w:rsidRDefault="008C6C61" w:rsidP="00CD4A50">
      <w:pPr>
        <w:spacing w:after="0" w:line="240" w:lineRule="auto"/>
        <w:ind w:firstLine="709"/>
        <w:jc w:val="both"/>
        <w:rPr>
          <w:rFonts w:ascii="Times New Roman" w:hAnsi="Times New Roman"/>
          <w:sz w:val="28"/>
          <w:szCs w:val="28"/>
        </w:rPr>
      </w:pPr>
      <w:r w:rsidRPr="001A690A">
        <w:rPr>
          <w:rFonts w:ascii="Times New Roman" w:hAnsi="Times New Roman"/>
          <w:sz w:val="28"/>
          <w:szCs w:val="28"/>
        </w:rPr>
        <w:t>1</w:t>
      </w:r>
      <w:r w:rsidR="00863CFD" w:rsidRPr="001A690A">
        <w:rPr>
          <w:rFonts w:ascii="Times New Roman" w:hAnsi="Times New Roman"/>
          <w:sz w:val="28"/>
          <w:szCs w:val="28"/>
        </w:rPr>
        <w:t>) в статье 1</w:t>
      </w:r>
      <w:r w:rsidR="00BD65A0" w:rsidRPr="001A690A">
        <w:rPr>
          <w:rFonts w:ascii="Times New Roman" w:hAnsi="Times New Roman"/>
          <w:sz w:val="28"/>
          <w:szCs w:val="28"/>
        </w:rPr>
        <w:t>2</w:t>
      </w:r>
      <w:r w:rsidR="00863CFD" w:rsidRPr="001A690A">
        <w:rPr>
          <w:rFonts w:ascii="Times New Roman" w:hAnsi="Times New Roman"/>
          <w:sz w:val="28"/>
          <w:szCs w:val="28"/>
        </w:rPr>
        <w:t>:</w:t>
      </w:r>
    </w:p>
    <w:p w:rsidR="00863CFD" w:rsidRPr="001A690A" w:rsidRDefault="00E66C60" w:rsidP="00D5554D">
      <w:pPr>
        <w:pStyle w:val="a4"/>
        <w:ind w:firstLine="709"/>
        <w:jc w:val="both"/>
        <w:rPr>
          <w:rFonts w:ascii="Times New Roman" w:hAnsi="Times New Roman"/>
          <w:sz w:val="28"/>
          <w:szCs w:val="28"/>
          <w:lang w:val="ru-RU"/>
        </w:rPr>
      </w:pPr>
      <w:r w:rsidRPr="001A690A">
        <w:rPr>
          <w:rFonts w:ascii="Times New Roman" w:hAnsi="Times New Roman"/>
          <w:sz w:val="28"/>
          <w:szCs w:val="28"/>
          <w:lang w:val="ru-RU"/>
        </w:rPr>
        <w:t xml:space="preserve">в </w:t>
      </w:r>
      <w:r w:rsidR="00863CFD" w:rsidRPr="001A690A">
        <w:rPr>
          <w:rFonts w:ascii="Times New Roman" w:hAnsi="Times New Roman"/>
          <w:sz w:val="28"/>
          <w:szCs w:val="28"/>
          <w:lang w:val="ru-RU"/>
        </w:rPr>
        <w:t xml:space="preserve">подпункте </w:t>
      </w:r>
      <w:r w:rsidR="00BD65A0" w:rsidRPr="001A690A">
        <w:rPr>
          <w:rFonts w:ascii="Times New Roman" w:hAnsi="Times New Roman"/>
          <w:sz w:val="28"/>
          <w:szCs w:val="28"/>
          <w:lang w:val="ru-RU"/>
        </w:rPr>
        <w:t>31</w:t>
      </w:r>
      <w:r w:rsidR="00863CFD" w:rsidRPr="001A690A">
        <w:rPr>
          <w:rFonts w:ascii="Times New Roman" w:hAnsi="Times New Roman"/>
          <w:sz w:val="28"/>
          <w:szCs w:val="28"/>
          <w:lang w:val="ru-RU"/>
        </w:rPr>
        <w:t>) пункта 1 после слова «лицо-нерезидент,» дополнить словами  «</w:t>
      </w:r>
      <w:r w:rsidR="00863CFD" w:rsidRPr="001A690A">
        <w:rPr>
          <w:rFonts w:ascii="Times New Roman" w:hAnsi="Times New Roman"/>
          <w:bCs/>
          <w:sz w:val="28"/>
          <w:szCs w:val="28"/>
          <w:lang w:val="ru-RU"/>
        </w:rPr>
        <w:t>адвокатская контора</w:t>
      </w:r>
      <w:r w:rsidR="00863CFD" w:rsidRPr="001A690A">
        <w:rPr>
          <w:rFonts w:ascii="Times New Roman" w:hAnsi="Times New Roman"/>
          <w:sz w:val="28"/>
          <w:szCs w:val="28"/>
          <w:lang w:val="ru-RU"/>
        </w:rPr>
        <w:t>,»</w:t>
      </w:r>
      <w:r w:rsidR="00BD65A0" w:rsidRPr="001A690A">
        <w:rPr>
          <w:rFonts w:ascii="Times New Roman" w:hAnsi="Times New Roman"/>
          <w:sz w:val="28"/>
          <w:szCs w:val="28"/>
          <w:lang w:val="ru-RU"/>
        </w:rPr>
        <w:t>.</w:t>
      </w:r>
    </w:p>
    <w:p w:rsidR="00D27E0D" w:rsidRPr="001A690A" w:rsidRDefault="00D27E0D" w:rsidP="00D5554D">
      <w:pPr>
        <w:pStyle w:val="a4"/>
        <w:ind w:firstLine="709"/>
        <w:jc w:val="both"/>
        <w:rPr>
          <w:sz w:val="28"/>
          <w:szCs w:val="28"/>
          <w:lang w:val="ru-RU"/>
        </w:rPr>
      </w:pPr>
    </w:p>
    <w:p w:rsidR="00E66C60" w:rsidRPr="001A690A" w:rsidRDefault="00E66C60" w:rsidP="00D5554D">
      <w:pPr>
        <w:spacing w:after="0" w:line="240" w:lineRule="auto"/>
        <w:ind w:firstLine="708"/>
        <w:jc w:val="both"/>
        <w:rPr>
          <w:rFonts w:ascii="Times New Roman" w:hAnsi="Times New Roman" w:cs="Times New Roman"/>
          <w:color w:val="000000"/>
          <w:sz w:val="28"/>
          <w:szCs w:val="28"/>
        </w:rPr>
      </w:pPr>
      <w:r w:rsidRPr="001A690A">
        <w:rPr>
          <w:rFonts w:ascii="Times New Roman" w:hAnsi="Times New Roman" w:cs="Times New Roman"/>
          <w:sz w:val="28"/>
          <w:szCs w:val="28"/>
        </w:rPr>
        <w:t xml:space="preserve">2. В </w:t>
      </w:r>
      <w:hyperlink r:id="rId7" w:anchor="z1" w:history="1">
        <w:r w:rsidRPr="001A690A">
          <w:rPr>
            <w:rStyle w:val="a6"/>
            <w:rFonts w:ascii="Times New Roman" w:hAnsi="Times New Roman" w:cs="Times New Roman"/>
            <w:color w:val="auto"/>
            <w:sz w:val="28"/>
            <w:szCs w:val="28"/>
            <w:u w:val="none"/>
          </w:rPr>
          <w:t>Уголовно-процессуальный кодекс</w:t>
        </w:r>
      </w:hyperlink>
      <w:r w:rsidRPr="001A690A">
        <w:rPr>
          <w:rFonts w:ascii="Times New Roman" w:hAnsi="Times New Roman" w:cs="Times New Roman"/>
          <w:sz w:val="28"/>
          <w:szCs w:val="28"/>
        </w:rPr>
        <w:t xml:space="preserve"> Республики Казахстан от 4 июля 2014 года (Ведомости Парламента Республики Казахстан, </w:t>
      </w:r>
      <w:r w:rsidR="00CD4A50" w:rsidRPr="001A690A">
        <w:rPr>
          <w:rFonts w:ascii="Times New Roman" w:hAnsi="Times New Roman" w:cs="Times New Roman"/>
          <w:sz w:val="28"/>
          <w:szCs w:val="28"/>
        </w:rPr>
        <w:t>2014 г., № 15-I, 15-II, ст. 88; № 19-I, 19-II, ст. 96; № 21, ст. 122; 2015 г., № 20-VII, ст. 115; № 21-III, ст. 137; № 22-V, ст. 156; № 22-VI, ст. 159; 2016 г., № 7-II, ст. 55; № 8-II, ст. 67; № 12, ст. 87; № 23, ст. 118; № 24, ст. 126, 129; 2017 г., № 1-2, ст. 3; № 8, ст. 16; № 14</w:t>
      </w:r>
      <w:r w:rsidR="00B205E3">
        <w:rPr>
          <w:rFonts w:ascii="Times New Roman" w:hAnsi="Times New Roman" w:cs="Times New Roman"/>
          <w:sz w:val="28"/>
          <w:szCs w:val="28"/>
          <w:lang w:val="kk-KZ"/>
        </w:rPr>
        <w:t>,</w:t>
      </w:r>
      <w:r w:rsidR="00CD4A50" w:rsidRPr="001A690A">
        <w:rPr>
          <w:rFonts w:ascii="Times New Roman" w:hAnsi="Times New Roman" w:cs="Times New Roman"/>
          <w:sz w:val="28"/>
          <w:szCs w:val="28"/>
        </w:rPr>
        <w:t xml:space="preserve"> ст. 50,53; № 16</w:t>
      </w:r>
      <w:r w:rsidR="00B205E3">
        <w:rPr>
          <w:rFonts w:ascii="Times New Roman" w:hAnsi="Times New Roman" w:cs="Times New Roman"/>
          <w:sz w:val="28"/>
          <w:szCs w:val="28"/>
          <w:lang w:val="kk-KZ"/>
        </w:rPr>
        <w:t>,</w:t>
      </w:r>
      <w:r w:rsidR="00CD4A50" w:rsidRPr="001A690A">
        <w:rPr>
          <w:rFonts w:ascii="Times New Roman" w:hAnsi="Times New Roman" w:cs="Times New Roman"/>
          <w:sz w:val="28"/>
          <w:szCs w:val="28"/>
        </w:rPr>
        <w:t xml:space="preserve"> ст. 56</w:t>
      </w:r>
      <w:r w:rsidR="00A7692F" w:rsidRPr="001A690A">
        <w:rPr>
          <w:rFonts w:ascii="Times New Roman" w:hAnsi="Times New Roman" w:cs="Times New Roman"/>
          <w:color w:val="000000"/>
          <w:sz w:val="28"/>
          <w:szCs w:val="28"/>
        </w:rPr>
        <w:t>)</w:t>
      </w:r>
      <w:r w:rsidRPr="001A690A">
        <w:rPr>
          <w:rFonts w:ascii="Times New Roman" w:hAnsi="Times New Roman" w:cs="Times New Roman"/>
          <w:color w:val="000000"/>
          <w:sz w:val="28"/>
          <w:szCs w:val="28"/>
        </w:rPr>
        <w:t>:</w:t>
      </w:r>
    </w:p>
    <w:p w:rsidR="00370378" w:rsidRPr="001A690A" w:rsidRDefault="00B93DF6" w:rsidP="00D5554D">
      <w:pPr>
        <w:spacing w:after="0" w:line="240" w:lineRule="auto"/>
        <w:ind w:firstLine="708"/>
        <w:jc w:val="both"/>
        <w:rPr>
          <w:rFonts w:ascii="Times New Roman" w:hAnsi="Times New Roman"/>
          <w:color w:val="00000A"/>
          <w:sz w:val="28"/>
          <w:szCs w:val="28"/>
          <w:lang w:eastAsia="ru-RU"/>
        </w:rPr>
      </w:pPr>
      <w:r w:rsidRPr="001A690A">
        <w:rPr>
          <w:rFonts w:ascii="Times New Roman" w:hAnsi="Times New Roman"/>
          <w:color w:val="00000A"/>
          <w:sz w:val="28"/>
          <w:szCs w:val="28"/>
          <w:lang w:eastAsia="ru-RU"/>
        </w:rPr>
        <w:t>часть восьмую</w:t>
      </w:r>
      <w:r w:rsidR="00370378" w:rsidRPr="001A690A">
        <w:rPr>
          <w:rFonts w:ascii="Times New Roman" w:hAnsi="Times New Roman"/>
          <w:color w:val="00000A"/>
          <w:sz w:val="28"/>
          <w:szCs w:val="28"/>
          <w:lang w:eastAsia="ru-RU"/>
        </w:rPr>
        <w:t xml:space="preserve"> статьи 68 изложит</w:t>
      </w:r>
      <w:r w:rsidR="00636331" w:rsidRPr="001A690A">
        <w:rPr>
          <w:rFonts w:ascii="Times New Roman" w:hAnsi="Times New Roman"/>
          <w:color w:val="00000A"/>
          <w:sz w:val="28"/>
          <w:szCs w:val="28"/>
          <w:lang w:eastAsia="ru-RU"/>
        </w:rPr>
        <w:t>ь</w:t>
      </w:r>
      <w:r w:rsidR="00370378" w:rsidRPr="001A690A">
        <w:rPr>
          <w:rFonts w:ascii="Times New Roman" w:hAnsi="Times New Roman"/>
          <w:color w:val="00000A"/>
          <w:sz w:val="28"/>
          <w:szCs w:val="28"/>
          <w:lang w:eastAsia="ru-RU"/>
        </w:rPr>
        <w:t xml:space="preserve"> в следующей редакции:</w:t>
      </w:r>
    </w:p>
    <w:p w:rsidR="00E66C60" w:rsidRPr="001A690A" w:rsidRDefault="00370378" w:rsidP="00D5554D">
      <w:pPr>
        <w:spacing w:after="0" w:line="240" w:lineRule="auto"/>
        <w:ind w:firstLine="708"/>
        <w:jc w:val="both"/>
        <w:rPr>
          <w:rFonts w:ascii="Times New Roman" w:hAnsi="Times New Roman"/>
          <w:color w:val="00000A"/>
          <w:sz w:val="28"/>
          <w:szCs w:val="28"/>
          <w:lang w:eastAsia="ru-RU"/>
        </w:rPr>
      </w:pPr>
      <w:r w:rsidRPr="001A690A">
        <w:rPr>
          <w:rFonts w:ascii="Times New Roman" w:hAnsi="Times New Roman"/>
          <w:color w:val="00000A"/>
          <w:sz w:val="28"/>
          <w:szCs w:val="28"/>
          <w:lang w:eastAsia="ru-RU"/>
        </w:rPr>
        <w:t>«8. Адвокат вступает в дело в качестве защитника по предъявлении удостоверения адвоката, удостоверяющего его полномочия на защиту конкретного лица, и согласия</w:t>
      </w:r>
      <w:r w:rsidR="00BD65A0" w:rsidRPr="001A690A">
        <w:rPr>
          <w:rFonts w:ascii="Times New Roman" w:hAnsi="Times New Roman"/>
          <w:color w:val="00000A"/>
          <w:sz w:val="28"/>
          <w:szCs w:val="28"/>
          <w:lang w:eastAsia="ru-RU"/>
        </w:rPr>
        <w:t xml:space="preserve"> доверителя</w:t>
      </w:r>
      <w:r w:rsidRPr="001A690A">
        <w:rPr>
          <w:rFonts w:ascii="Times New Roman" w:hAnsi="Times New Roman"/>
          <w:color w:val="00000A"/>
          <w:sz w:val="28"/>
          <w:szCs w:val="28"/>
          <w:lang w:eastAsia="ru-RU"/>
        </w:rPr>
        <w:t xml:space="preserve"> на защиту. Согласие отражается в протоколе производства процессуальных действий. Другое лицо, в соответствии с положениями части второй статьи 66 настоящего Кодекса, представляет документ, подтверждающий его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r w:rsidR="00A7692F" w:rsidRPr="001A690A">
        <w:rPr>
          <w:rFonts w:ascii="Times New Roman" w:hAnsi="Times New Roman"/>
          <w:color w:val="00000A"/>
          <w:sz w:val="28"/>
          <w:szCs w:val="28"/>
          <w:lang w:eastAsia="ru-RU"/>
        </w:rPr>
        <w:t>.</w:t>
      </w:r>
      <w:r w:rsidR="00B93DF6" w:rsidRPr="001A690A">
        <w:rPr>
          <w:rFonts w:ascii="Times New Roman" w:hAnsi="Times New Roman"/>
          <w:color w:val="00000A"/>
          <w:sz w:val="28"/>
          <w:szCs w:val="28"/>
          <w:lang w:eastAsia="ru-RU"/>
        </w:rPr>
        <w:t>»</w:t>
      </w:r>
      <w:r w:rsidRPr="001A690A">
        <w:rPr>
          <w:rFonts w:ascii="Times New Roman" w:hAnsi="Times New Roman"/>
          <w:color w:val="00000A"/>
          <w:sz w:val="28"/>
          <w:szCs w:val="28"/>
          <w:lang w:eastAsia="ru-RU"/>
        </w:rPr>
        <w:t>.</w:t>
      </w:r>
    </w:p>
    <w:p w:rsidR="00D27E0D" w:rsidRPr="001A690A" w:rsidRDefault="00D27E0D" w:rsidP="00D5554D">
      <w:pPr>
        <w:spacing w:after="0" w:line="240" w:lineRule="auto"/>
        <w:ind w:firstLine="708"/>
        <w:jc w:val="both"/>
        <w:rPr>
          <w:rFonts w:ascii="Times New Roman" w:hAnsi="Times New Roman" w:cs="Times New Roman"/>
          <w:color w:val="000000"/>
          <w:sz w:val="28"/>
          <w:szCs w:val="28"/>
        </w:rPr>
      </w:pPr>
    </w:p>
    <w:p w:rsidR="00863CFD" w:rsidRPr="00D34AF7" w:rsidRDefault="00370378" w:rsidP="00D34AF7">
      <w:pPr>
        <w:spacing w:after="0" w:line="240" w:lineRule="auto"/>
        <w:ind w:firstLine="567"/>
        <w:jc w:val="both"/>
        <w:rPr>
          <w:rFonts w:ascii="Times New Roman" w:hAnsi="Times New Roman"/>
          <w:color w:val="000000"/>
          <w:sz w:val="28"/>
          <w:szCs w:val="28"/>
        </w:rPr>
      </w:pPr>
      <w:r w:rsidRPr="001A690A">
        <w:rPr>
          <w:rFonts w:ascii="Times New Roman" w:hAnsi="Times New Roman" w:cs="Times New Roman"/>
          <w:color w:val="000000"/>
          <w:sz w:val="28"/>
          <w:szCs w:val="28"/>
        </w:rPr>
        <w:t>3.</w:t>
      </w:r>
      <w:r w:rsidR="00863CFD" w:rsidRPr="001A690A">
        <w:rPr>
          <w:rFonts w:ascii="Times New Roman" w:hAnsi="Times New Roman" w:cs="Times New Roman"/>
          <w:color w:val="000000"/>
          <w:sz w:val="28"/>
          <w:szCs w:val="28"/>
        </w:rPr>
        <w:t xml:space="preserve"> В Кодекс Республики Казахстан об административных правонарушениях от 5 июля 2014 года (Ведомости Парламента Республики Казахстан, </w:t>
      </w:r>
      <w:r w:rsidR="00CD4A50" w:rsidRPr="001A690A">
        <w:rPr>
          <w:rFonts w:ascii="Times New Roman" w:hAnsi="Times New Roman" w:cs="Times New Roman"/>
          <w:color w:val="000000"/>
          <w:sz w:val="28"/>
          <w:szCs w:val="28"/>
        </w:rPr>
        <w:t xml:space="preserve">2014 г., № 18-I,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w:t>
      </w:r>
      <w:proofErr w:type="spellStart"/>
      <w:r w:rsidR="00CD4A50" w:rsidRPr="001A690A">
        <w:rPr>
          <w:rFonts w:ascii="Times New Roman" w:hAnsi="Times New Roman" w:cs="Times New Roman"/>
          <w:color w:val="000000"/>
          <w:sz w:val="28"/>
          <w:szCs w:val="28"/>
        </w:rPr>
        <w:t>cт</w:t>
      </w:r>
      <w:proofErr w:type="spellEnd"/>
      <w:r w:rsidR="00CD4A50" w:rsidRPr="001A690A">
        <w:rPr>
          <w:rFonts w:ascii="Times New Roman" w:hAnsi="Times New Roman" w:cs="Times New Roman"/>
          <w:color w:val="000000"/>
          <w:sz w:val="28"/>
          <w:szCs w:val="28"/>
        </w:rPr>
        <w:t>. 116; № 23, ст. 118; № 24, ст. 124, 126, 131; 2017 г., № 1-2, ст. 3; № 9, ст. 17, 18, 21, 22; № 12</w:t>
      </w:r>
      <w:r w:rsidR="00EA1128" w:rsidRPr="001A690A">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 34; № 14</w:t>
      </w:r>
      <w:r w:rsidR="00BB752D" w:rsidRPr="00BB752D">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 49, 50, 54; № 15</w:t>
      </w:r>
      <w:r w:rsidR="00EA1128" w:rsidRPr="001A690A">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ст.55; № 16</w:t>
      </w:r>
      <w:r w:rsidR="00EA1128" w:rsidRPr="001A690A">
        <w:rPr>
          <w:rFonts w:ascii="Times New Roman" w:hAnsi="Times New Roman" w:cs="Times New Roman"/>
          <w:color w:val="000000"/>
          <w:sz w:val="28"/>
          <w:szCs w:val="28"/>
        </w:rPr>
        <w:t>,</w:t>
      </w:r>
      <w:r w:rsidR="00CD4A50" w:rsidRPr="001A690A">
        <w:rPr>
          <w:rFonts w:ascii="Times New Roman" w:hAnsi="Times New Roman" w:cs="Times New Roman"/>
          <w:color w:val="000000"/>
          <w:sz w:val="28"/>
          <w:szCs w:val="28"/>
        </w:rPr>
        <w:t xml:space="preserve"> ст.56</w:t>
      </w:r>
      <w:r w:rsidR="00CD4A50" w:rsidRPr="001A690A">
        <w:rPr>
          <w:rFonts w:ascii="Times New Roman" w:hAnsi="Times New Roman"/>
          <w:color w:val="000000"/>
          <w:sz w:val="28"/>
          <w:szCs w:val="28"/>
        </w:rPr>
        <w:t>):</w:t>
      </w:r>
    </w:p>
    <w:p w:rsidR="00863CFD" w:rsidRPr="001A690A" w:rsidRDefault="00863CFD" w:rsidP="00CD4A50">
      <w:pPr>
        <w:pStyle w:val="a4"/>
        <w:numPr>
          <w:ilvl w:val="0"/>
          <w:numId w:val="11"/>
        </w:numPr>
        <w:tabs>
          <w:tab w:val="left" w:pos="1134"/>
        </w:tabs>
        <w:ind w:left="0" w:firstLine="709"/>
        <w:jc w:val="both"/>
        <w:rPr>
          <w:rFonts w:ascii="Times New Roman" w:hAnsi="Times New Roman"/>
          <w:color w:val="000000"/>
          <w:sz w:val="28"/>
          <w:szCs w:val="28"/>
          <w:lang w:val="ru-RU"/>
        </w:rPr>
      </w:pPr>
      <w:r w:rsidRPr="001A690A">
        <w:rPr>
          <w:rFonts w:ascii="Times New Roman" w:hAnsi="Times New Roman"/>
          <w:color w:val="000000"/>
          <w:sz w:val="28"/>
          <w:szCs w:val="28"/>
          <w:lang w:val="ru-RU"/>
        </w:rPr>
        <w:t xml:space="preserve">статью 668 изложить в следующей редакции: </w:t>
      </w:r>
    </w:p>
    <w:p w:rsidR="00CD4A50" w:rsidRPr="001A690A" w:rsidRDefault="00CD4A50" w:rsidP="00CD4A50">
      <w:pPr>
        <w:shd w:val="clear" w:color="auto" w:fill="FFFFFF"/>
        <w:spacing w:after="0" w:line="390" w:lineRule="atLeast"/>
        <w:ind w:firstLine="708"/>
        <w:textAlignment w:val="baseline"/>
        <w:outlineLvl w:val="2"/>
        <w:rPr>
          <w:rFonts w:ascii="Times New Roman" w:hAnsi="Times New Roman" w:cs="Times New Roman"/>
          <w:color w:val="1E1E1E"/>
          <w:sz w:val="28"/>
          <w:szCs w:val="28"/>
          <w:lang w:eastAsia="ru-RU"/>
        </w:rPr>
      </w:pPr>
      <w:r w:rsidRPr="001A690A">
        <w:rPr>
          <w:rFonts w:ascii="Times New Roman" w:hAnsi="Times New Roman" w:cs="Times New Roman"/>
          <w:color w:val="1E1E1E"/>
          <w:sz w:val="28"/>
          <w:szCs w:val="28"/>
          <w:lang w:eastAsia="ru-RU"/>
        </w:rPr>
        <w:t>«Статья 668. Воспрепятствование законной деятельности адвоката</w:t>
      </w:r>
    </w:p>
    <w:p w:rsidR="00CD4A50" w:rsidRPr="001A690A" w:rsidRDefault="00CD4A50" w:rsidP="00CD4A50">
      <w:pPr>
        <w:pStyle w:val="a4"/>
        <w:tabs>
          <w:tab w:val="left" w:pos="1134"/>
        </w:tabs>
        <w:ind w:left="709"/>
        <w:jc w:val="both"/>
        <w:rPr>
          <w:rFonts w:ascii="Times New Roman" w:hAnsi="Times New Roman"/>
          <w:color w:val="000000"/>
          <w:sz w:val="28"/>
          <w:szCs w:val="28"/>
          <w:lang w:val="ru-RU"/>
        </w:rPr>
      </w:pPr>
    </w:p>
    <w:p w:rsidR="00863CFD" w:rsidRPr="001A690A" w:rsidRDefault="00863CFD" w:rsidP="002625A7">
      <w:pPr>
        <w:pStyle w:val="a4"/>
        <w:ind w:firstLine="709"/>
        <w:jc w:val="both"/>
        <w:rPr>
          <w:rFonts w:ascii="Times New Roman" w:hAnsi="Times New Roman"/>
          <w:color w:val="00000A"/>
          <w:sz w:val="28"/>
          <w:szCs w:val="28"/>
          <w:lang w:val="ru-RU" w:eastAsia="ru-RU"/>
        </w:rPr>
      </w:pPr>
      <w:r w:rsidRPr="001A690A">
        <w:rPr>
          <w:rFonts w:ascii="Times New Roman" w:hAnsi="Times New Roman"/>
          <w:color w:val="00000A"/>
          <w:sz w:val="28"/>
          <w:szCs w:val="28"/>
          <w:lang w:val="ru-RU" w:eastAsia="ru-RU"/>
        </w:rPr>
        <w:lastRenderedPageBreak/>
        <w:t>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863CFD" w:rsidRPr="001A690A" w:rsidRDefault="00A7692F" w:rsidP="002625A7">
      <w:pPr>
        <w:spacing w:after="0" w:line="240" w:lineRule="auto"/>
        <w:ind w:firstLine="709"/>
        <w:jc w:val="both"/>
        <w:rPr>
          <w:rFonts w:ascii="Times New Roman" w:hAnsi="Times New Roman" w:cs="Times New Roman"/>
          <w:color w:val="00000A"/>
          <w:sz w:val="28"/>
          <w:szCs w:val="28"/>
          <w:lang w:eastAsia="ru-RU"/>
        </w:rPr>
      </w:pPr>
      <w:r w:rsidRPr="001A690A">
        <w:rPr>
          <w:rFonts w:ascii="Times New Roman" w:hAnsi="Times New Roman" w:cs="Times New Roman"/>
          <w:color w:val="00000A"/>
          <w:sz w:val="28"/>
          <w:szCs w:val="28"/>
          <w:lang w:eastAsia="ru-RU"/>
        </w:rPr>
        <w:t>влече</w:t>
      </w:r>
      <w:r w:rsidR="00863CFD" w:rsidRPr="001A690A">
        <w:rPr>
          <w:rFonts w:ascii="Times New Roman" w:hAnsi="Times New Roman" w:cs="Times New Roman"/>
          <w:color w:val="00000A"/>
          <w:sz w:val="28"/>
          <w:szCs w:val="28"/>
          <w:lang w:eastAsia="ru-RU"/>
        </w:rPr>
        <w:t>т штраф на должностных лиц в размере пятнадцати, на юридических лиц – в размере двадцати месячных расчетных показателей.»;</w:t>
      </w:r>
    </w:p>
    <w:p w:rsidR="00863CFD" w:rsidRPr="001A690A" w:rsidRDefault="002625A7" w:rsidP="002625A7">
      <w:pPr>
        <w:spacing w:after="0" w:line="240" w:lineRule="auto"/>
        <w:ind w:firstLine="709"/>
        <w:jc w:val="both"/>
        <w:rPr>
          <w:rFonts w:ascii="Times New Roman" w:hAnsi="Times New Roman" w:cs="Times New Roman"/>
          <w:sz w:val="28"/>
          <w:szCs w:val="28"/>
        </w:rPr>
      </w:pPr>
      <w:r w:rsidRPr="001A690A">
        <w:rPr>
          <w:rFonts w:ascii="Times New Roman" w:hAnsi="Times New Roman" w:cs="Times New Roman"/>
          <w:sz w:val="28"/>
          <w:szCs w:val="28"/>
        </w:rPr>
        <w:t xml:space="preserve">2) </w:t>
      </w:r>
      <w:r w:rsidR="00A7692F" w:rsidRPr="001A690A">
        <w:rPr>
          <w:rFonts w:ascii="Times New Roman" w:hAnsi="Times New Roman" w:cs="Times New Roman"/>
          <w:sz w:val="28"/>
          <w:szCs w:val="28"/>
        </w:rPr>
        <w:t>часть седьмую</w:t>
      </w:r>
      <w:r w:rsidR="00863CFD" w:rsidRPr="001A690A">
        <w:rPr>
          <w:rFonts w:ascii="Times New Roman" w:hAnsi="Times New Roman" w:cs="Times New Roman"/>
          <w:sz w:val="28"/>
          <w:szCs w:val="28"/>
        </w:rPr>
        <w:t xml:space="preserve"> стать</w:t>
      </w:r>
      <w:r w:rsidR="00873C61" w:rsidRPr="001A690A">
        <w:rPr>
          <w:rFonts w:ascii="Times New Roman" w:hAnsi="Times New Roman" w:cs="Times New Roman"/>
          <w:sz w:val="28"/>
          <w:szCs w:val="28"/>
        </w:rPr>
        <w:t>и</w:t>
      </w:r>
      <w:r w:rsidR="00863CFD" w:rsidRPr="001A690A">
        <w:rPr>
          <w:rFonts w:ascii="Times New Roman" w:hAnsi="Times New Roman" w:cs="Times New Roman"/>
          <w:sz w:val="28"/>
          <w:szCs w:val="28"/>
        </w:rPr>
        <w:t xml:space="preserve"> 750 изложить в следующей редакции:</w:t>
      </w:r>
    </w:p>
    <w:p w:rsidR="00863CFD" w:rsidRPr="001A690A" w:rsidRDefault="00863CFD" w:rsidP="002625A7">
      <w:pPr>
        <w:pStyle w:val="a7"/>
        <w:spacing w:after="0" w:line="240" w:lineRule="auto"/>
        <w:ind w:left="0" w:firstLine="709"/>
        <w:jc w:val="both"/>
        <w:rPr>
          <w:rFonts w:ascii="Times New Roman" w:hAnsi="Times New Roman"/>
          <w:color w:val="00000A"/>
          <w:sz w:val="28"/>
          <w:szCs w:val="28"/>
          <w:lang w:eastAsia="ru-RU"/>
        </w:rPr>
      </w:pPr>
      <w:r w:rsidRPr="001A690A">
        <w:rPr>
          <w:rFonts w:ascii="Times New Roman" w:hAnsi="Times New Roman" w:cs="Times New Roman"/>
          <w:sz w:val="28"/>
          <w:szCs w:val="28"/>
        </w:rPr>
        <w:t>«</w:t>
      </w:r>
      <w:r w:rsidRPr="001A690A">
        <w:rPr>
          <w:rFonts w:ascii="Times New Roman" w:hAnsi="Times New Roman"/>
          <w:color w:val="00000A"/>
          <w:sz w:val="28"/>
          <w:szCs w:val="28"/>
          <w:lang w:eastAsia="ru-RU"/>
        </w:rPr>
        <w:t>7. Адвокат допускается к участию в деле об административных правонарушениях в качестве защитника по предъявлении удостоверения адвоката, удостоверяющего его полномочия на ведение конкретного дела, и согласия</w:t>
      </w:r>
      <w:r w:rsidR="00BD65A0" w:rsidRPr="001A690A">
        <w:rPr>
          <w:rFonts w:ascii="Times New Roman" w:hAnsi="Times New Roman"/>
          <w:color w:val="00000A"/>
          <w:sz w:val="28"/>
          <w:szCs w:val="28"/>
          <w:lang w:eastAsia="ru-RU"/>
        </w:rPr>
        <w:t xml:space="preserve"> доверителя </w:t>
      </w:r>
      <w:r w:rsidRPr="001A690A">
        <w:rPr>
          <w:rFonts w:ascii="Times New Roman" w:hAnsi="Times New Roman"/>
          <w:color w:val="00000A"/>
          <w:sz w:val="28"/>
          <w:szCs w:val="28"/>
          <w:lang w:eastAsia="ru-RU"/>
        </w:rPr>
        <w:t>на защиту. Согласие отражается в протоколе производства процессуальных действий.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r w:rsidR="00CE4C49" w:rsidRPr="001A690A">
        <w:rPr>
          <w:rFonts w:ascii="Times New Roman" w:hAnsi="Times New Roman"/>
          <w:color w:val="00000A"/>
          <w:sz w:val="28"/>
          <w:szCs w:val="28"/>
          <w:lang w:eastAsia="ru-RU"/>
        </w:rPr>
        <w:t>.</w:t>
      </w:r>
    </w:p>
    <w:p w:rsidR="00D27E0D" w:rsidRPr="001A690A" w:rsidRDefault="00D27E0D" w:rsidP="002625A7">
      <w:pPr>
        <w:pStyle w:val="a7"/>
        <w:spacing w:after="0" w:line="240" w:lineRule="auto"/>
        <w:ind w:left="0" w:firstLine="709"/>
        <w:jc w:val="both"/>
        <w:rPr>
          <w:rFonts w:ascii="Times New Roman" w:hAnsi="Times New Roman" w:cs="Times New Roman"/>
          <w:sz w:val="28"/>
          <w:szCs w:val="28"/>
          <w:lang w:eastAsia="ru-RU"/>
        </w:rPr>
      </w:pPr>
    </w:p>
    <w:p w:rsidR="00863CFD" w:rsidRPr="001A690A" w:rsidRDefault="00BC057B" w:rsidP="002625A7">
      <w:pPr>
        <w:spacing w:after="0" w:line="240" w:lineRule="auto"/>
        <w:ind w:firstLine="709"/>
        <w:jc w:val="both"/>
        <w:rPr>
          <w:rFonts w:ascii="Times New Roman" w:hAnsi="Times New Roman" w:cs="Times New Roman"/>
          <w:spacing w:val="2"/>
          <w:sz w:val="28"/>
          <w:szCs w:val="28"/>
          <w:lang w:eastAsia="ru-RU"/>
        </w:rPr>
      </w:pPr>
      <w:r w:rsidRPr="001A690A">
        <w:rPr>
          <w:rFonts w:ascii="Times New Roman" w:hAnsi="Times New Roman" w:cs="Times New Roman"/>
          <w:spacing w:val="2"/>
          <w:sz w:val="28"/>
          <w:szCs w:val="28"/>
          <w:lang w:eastAsia="ru-RU"/>
        </w:rPr>
        <w:t>4</w:t>
      </w:r>
      <w:r w:rsidR="00863CFD" w:rsidRPr="001A690A">
        <w:rPr>
          <w:rFonts w:ascii="Times New Roman" w:hAnsi="Times New Roman" w:cs="Times New Roman"/>
          <w:spacing w:val="2"/>
          <w:sz w:val="28"/>
          <w:szCs w:val="28"/>
          <w:lang w:eastAsia="ru-RU"/>
        </w:rPr>
        <w:t>. В </w:t>
      </w:r>
      <w:hyperlink r:id="rId8" w:anchor="z506" w:history="1">
        <w:r w:rsidR="00863CFD" w:rsidRPr="001A690A">
          <w:rPr>
            <w:rFonts w:ascii="Times New Roman" w:hAnsi="Times New Roman" w:cs="Times New Roman"/>
            <w:spacing w:val="2"/>
            <w:sz w:val="28"/>
            <w:szCs w:val="28"/>
            <w:lang w:eastAsia="ru-RU"/>
          </w:rPr>
          <w:t>Гражданский процессуальный кодекс</w:t>
        </w:r>
      </w:hyperlink>
      <w:r w:rsidR="00863CFD" w:rsidRPr="001A690A">
        <w:rPr>
          <w:rFonts w:ascii="Times New Roman" w:hAnsi="Times New Roman" w:cs="Times New Roman"/>
          <w:spacing w:val="2"/>
          <w:sz w:val="28"/>
          <w:szCs w:val="28"/>
          <w:lang w:eastAsia="ru-RU"/>
        </w:rPr>
        <w:t xml:space="preserve"> Республики Казахстанот31 октября 2015 года (Ведомости Парламента Республики Казахстан, </w:t>
      </w:r>
      <w:r w:rsidR="00CD4A50" w:rsidRPr="001A690A">
        <w:rPr>
          <w:rFonts w:ascii="Times New Roman" w:hAnsi="Times New Roman" w:cs="Times New Roman"/>
          <w:spacing w:val="2"/>
          <w:sz w:val="28"/>
          <w:szCs w:val="28"/>
          <w:lang w:eastAsia="ru-RU"/>
        </w:rPr>
        <w:t>2015 г.,№ 20-V, 20-VI, ст. 114; 2016 г., № 7-II, ст. 55, № 12, ст. 87; 2017 г., № 1-2, ст.32; № 4, ст. 7, № 8</w:t>
      </w:r>
      <w:r w:rsidR="00EA1128" w:rsidRPr="001A690A">
        <w:rPr>
          <w:rFonts w:ascii="Times New Roman" w:hAnsi="Times New Roman" w:cs="Times New Roman"/>
          <w:spacing w:val="2"/>
          <w:sz w:val="28"/>
          <w:szCs w:val="28"/>
          <w:lang w:eastAsia="ru-RU"/>
        </w:rPr>
        <w:t>,</w:t>
      </w:r>
      <w:r w:rsidR="00CD4A50" w:rsidRPr="001A690A">
        <w:rPr>
          <w:rFonts w:ascii="Times New Roman" w:hAnsi="Times New Roman" w:cs="Times New Roman"/>
          <w:spacing w:val="2"/>
          <w:sz w:val="28"/>
          <w:szCs w:val="28"/>
          <w:lang w:eastAsia="ru-RU"/>
        </w:rPr>
        <w:t xml:space="preserve"> ст.16; № 16</w:t>
      </w:r>
      <w:r w:rsidR="00EA1128" w:rsidRPr="001A690A">
        <w:rPr>
          <w:rFonts w:ascii="Times New Roman" w:hAnsi="Times New Roman" w:cs="Times New Roman"/>
          <w:spacing w:val="2"/>
          <w:sz w:val="28"/>
          <w:szCs w:val="28"/>
          <w:lang w:eastAsia="ru-RU"/>
        </w:rPr>
        <w:t>,</w:t>
      </w:r>
      <w:r w:rsidR="00CD4A50" w:rsidRPr="001A690A">
        <w:rPr>
          <w:rFonts w:ascii="Times New Roman" w:hAnsi="Times New Roman" w:cs="Times New Roman"/>
          <w:spacing w:val="2"/>
          <w:sz w:val="28"/>
          <w:szCs w:val="28"/>
          <w:lang w:eastAsia="ru-RU"/>
        </w:rPr>
        <w:t xml:space="preserve"> ст.56</w:t>
      </w:r>
      <w:r w:rsidR="00863CFD" w:rsidRPr="001A690A">
        <w:rPr>
          <w:rFonts w:ascii="Times New Roman" w:hAnsi="Times New Roman" w:cs="Times New Roman"/>
          <w:spacing w:val="2"/>
          <w:sz w:val="28"/>
          <w:szCs w:val="28"/>
          <w:lang w:eastAsia="ru-RU"/>
        </w:rPr>
        <w:t>):</w:t>
      </w:r>
    </w:p>
    <w:p w:rsidR="00863CFD" w:rsidRPr="001A690A" w:rsidRDefault="002625A7" w:rsidP="002625A7">
      <w:pPr>
        <w:spacing w:after="0" w:line="240" w:lineRule="auto"/>
        <w:ind w:firstLine="709"/>
        <w:rPr>
          <w:rFonts w:ascii="Times New Roman" w:hAnsi="Times New Roman" w:cs="Times New Roman"/>
          <w:sz w:val="28"/>
          <w:szCs w:val="28"/>
        </w:rPr>
      </w:pPr>
      <w:r w:rsidRPr="001A690A">
        <w:rPr>
          <w:rFonts w:ascii="Times New Roman" w:hAnsi="Times New Roman" w:cs="Times New Roman"/>
          <w:spacing w:val="2"/>
          <w:sz w:val="28"/>
          <w:szCs w:val="28"/>
          <w:lang w:eastAsia="ru-RU"/>
        </w:rPr>
        <w:t>1</w:t>
      </w:r>
      <w:r w:rsidR="00863CFD" w:rsidRPr="001A690A">
        <w:rPr>
          <w:rFonts w:ascii="Times New Roman" w:hAnsi="Times New Roman" w:cs="Times New Roman"/>
          <w:spacing w:val="2"/>
          <w:sz w:val="28"/>
          <w:szCs w:val="28"/>
          <w:lang w:eastAsia="ru-RU"/>
        </w:rPr>
        <w:t xml:space="preserve">) </w:t>
      </w:r>
      <w:r w:rsidR="00863CFD" w:rsidRPr="001A690A">
        <w:rPr>
          <w:rFonts w:ascii="Times New Roman" w:hAnsi="Times New Roman" w:cs="Times New Roman"/>
          <w:color w:val="000000"/>
          <w:sz w:val="28"/>
          <w:szCs w:val="28"/>
        </w:rPr>
        <w:t xml:space="preserve"> в статье 58: </w:t>
      </w:r>
    </w:p>
    <w:p w:rsidR="00863CFD" w:rsidRPr="001A690A" w:rsidRDefault="00863CFD" w:rsidP="002625A7">
      <w:pPr>
        <w:spacing w:after="0" w:line="240" w:lineRule="auto"/>
        <w:ind w:firstLine="709"/>
        <w:rPr>
          <w:rFonts w:ascii="Times New Roman" w:hAnsi="Times New Roman" w:cs="Times New Roman"/>
          <w:sz w:val="28"/>
          <w:szCs w:val="28"/>
        </w:rPr>
      </w:pPr>
      <w:bookmarkStart w:id="0" w:name="z284"/>
      <w:r w:rsidRPr="001A690A">
        <w:rPr>
          <w:rFonts w:ascii="Times New Roman" w:hAnsi="Times New Roman" w:cs="Times New Roman"/>
          <w:color w:val="000000"/>
          <w:sz w:val="28"/>
          <w:szCs w:val="28"/>
        </w:rPr>
        <w:t xml:space="preserve">подпункт 6) </w:t>
      </w:r>
      <w:r w:rsidR="00CF7056" w:rsidRPr="001A690A">
        <w:rPr>
          <w:rFonts w:ascii="Times New Roman" w:hAnsi="Times New Roman" w:cs="Times New Roman"/>
          <w:color w:val="000000"/>
          <w:sz w:val="28"/>
          <w:szCs w:val="28"/>
        </w:rPr>
        <w:t>части первой</w:t>
      </w:r>
      <w:r w:rsidRPr="001A690A">
        <w:rPr>
          <w:rFonts w:ascii="Times New Roman" w:hAnsi="Times New Roman" w:cs="Times New Roman"/>
          <w:color w:val="000000"/>
          <w:sz w:val="28"/>
          <w:szCs w:val="28"/>
        </w:rPr>
        <w:t xml:space="preserve">изложить в следующей редакции: </w:t>
      </w:r>
      <w:bookmarkEnd w:id="0"/>
    </w:p>
    <w:p w:rsidR="00863CFD" w:rsidRPr="001A690A" w:rsidRDefault="00863CFD" w:rsidP="002625A7">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«6) лица, являющиеся членами палаты юридических консультантов в соответствии с Законом Республики Казахстан «Об адвокатской деятельности и юридической помощи.»;</w:t>
      </w:r>
    </w:p>
    <w:p w:rsidR="00FE37CF" w:rsidRPr="001A690A" w:rsidRDefault="00CF7056"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часть третью</w:t>
      </w:r>
      <w:r w:rsidR="00FE37CF" w:rsidRPr="001A690A">
        <w:rPr>
          <w:rFonts w:ascii="Times New Roman" w:hAnsi="Times New Roman" w:cs="Times New Roman"/>
          <w:sz w:val="28"/>
          <w:szCs w:val="28"/>
          <w:lang w:eastAsia="ru-RU"/>
        </w:rPr>
        <w:t xml:space="preserve"> изложить в следующей редакции:</w:t>
      </w:r>
    </w:p>
    <w:p w:rsidR="00FE37CF" w:rsidRPr="001A690A" w:rsidRDefault="00FE37CF"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 В соответствии с доверенностью адвокат вправе совершать необходимые при представительстве процессуальные действия. Полномочия адвоката на совершение каждого из процессуальных действий, перечисленных в части первой статьи 60 настоящего Кодекса, должны быть указаны в доверенности.»;</w:t>
      </w:r>
    </w:p>
    <w:p w:rsidR="00BD65A0" w:rsidRPr="001A690A" w:rsidRDefault="00BD65A0" w:rsidP="00D5554D">
      <w:pPr>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2) в статье 59:</w:t>
      </w:r>
    </w:p>
    <w:p w:rsidR="00BD65A0" w:rsidRPr="001A690A" w:rsidRDefault="00CF7056"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часть вторую</w:t>
      </w:r>
      <w:r w:rsidR="00BD65A0" w:rsidRPr="001A690A">
        <w:rPr>
          <w:rFonts w:ascii="Times New Roman" w:hAnsi="Times New Roman" w:cs="Times New Roman"/>
          <w:sz w:val="28"/>
          <w:szCs w:val="28"/>
          <w:lang w:eastAsia="ru-RU"/>
        </w:rPr>
        <w:t xml:space="preserve"> изложить в следующей редакции:</w:t>
      </w:r>
    </w:p>
    <w:p w:rsidR="00D77C65" w:rsidRPr="001A690A" w:rsidRDefault="00BD65A0" w:rsidP="00D77C65">
      <w:pPr>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 xml:space="preserve">«2. Представителями по поручению в суде не могут быть адвокаты, а также </w:t>
      </w:r>
      <w:r w:rsidRPr="001A690A">
        <w:rPr>
          <w:rFonts w:ascii="Times New Roman" w:hAnsi="Times New Roman" w:cs="Times New Roman"/>
          <w:sz w:val="28"/>
          <w:szCs w:val="28"/>
          <w:lang w:eastAsia="ru-RU"/>
        </w:rPr>
        <w:t>лица, являющиеся членами палаты юридических консультантов</w:t>
      </w:r>
      <w:r w:rsidRPr="001A690A">
        <w:rPr>
          <w:rFonts w:ascii="Times New Roman" w:hAnsi="Times New Roman"/>
          <w:sz w:val="28"/>
          <w:szCs w:val="28"/>
          <w:lang w:eastAsia="ru-RU"/>
        </w:rPr>
        <w:t>, принявшие поручение об оказании юридической помощи с нарушением требований законодательства Республики Казахстан о юридической помощи.»</w:t>
      </w:r>
      <w:r w:rsidR="0000662A" w:rsidRPr="001A690A">
        <w:rPr>
          <w:rFonts w:ascii="Times New Roman" w:hAnsi="Times New Roman"/>
          <w:sz w:val="28"/>
          <w:szCs w:val="28"/>
          <w:lang w:eastAsia="ru-RU"/>
        </w:rPr>
        <w:t>;</w:t>
      </w:r>
    </w:p>
    <w:p w:rsidR="00EF2B33" w:rsidRPr="001A690A" w:rsidRDefault="00D77C65" w:rsidP="002625A7">
      <w:pPr>
        <w:tabs>
          <w:tab w:val="left" w:pos="552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lastRenderedPageBreak/>
        <w:t xml:space="preserve">3) </w:t>
      </w:r>
      <w:r w:rsidR="00863CFD" w:rsidRPr="001A690A">
        <w:rPr>
          <w:rFonts w:ascii="Times New Roman" w:hAnsi="Times New Roman"/>
          <w:sz w:val="28"/>
          <w:szCs w:val="28"/>
          <w:lang w:eastAsia="ru-RU"/>
        </w:rPr>
        <w:t>в статье 61</w:t>
      </w:r>
      <w:r w:rsidR="00EF2B33" w:rsidRPr="001A690A">
        <w:rPr>
          <w:rFonts w:ascii="Times New Roman" w:hAnsi="Times New Roman"/>
          <w:sz w:val="28"/>
          <w:szCs w:val="28"/>
          <w:lang w:eastAsia="ru-RU"/>
        </w:rPr>
        <w:t>:</w:t>
      </w:r>
    </w:p>
    <w:p w:rsidR="00863CFD" w:rsidRPr="001A690A" w:rsidRDefault="00172974" w:rsidP="002625A7">
      <w:pPr>
        <w:tabs>
          <w:tab w:val="left" w:pos="552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абзац первыйчаститретьейизложить в следующейредакции</w:t>
      </w:r>
      <w:r w:rsidR="00863CFD" w:rsidRPr="001A690A">
        <w:rPr>
          <w:rFonts w:ascii="Times New Roman" w:hAnsi="Times New Roman"/>
          <w:sz w:val="28"/>
          <w:szCs w:val="28"/>
          <w:lang w:eastAsia="ru-RU"/>
        </w:rPr>
        <w:t>:</w:t>
      </w:r>
    </w:p>
    <w:p w:rsidR="00172974" w:rsidRPr="001A690A" w:rsidRDefault="00347A4C" w:rsidP="002625A7">
      <w:pPr>
        <w:tabs>
          <w:tab w:val="left" w:pos="552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 xml:space="preserve">«3. </w:t>
      </w:r>
      <w:r w:rsidR="00172974" w:rsidRPr="001A690A">
        <w:rPr>
          <w:rFonts w:ascii="Times New Roman" w:hAnsi="Times New Roman"/>
          <w:sz w:val="28"/>
          <w:szCs w:val="28"/>
          <w:lang w:eastAsia="ru-RU"/>
        </w:rPr>
        <w:t>Полномочияадвокатанаведениеконкретног</w:t>
      </w:r>
      <w:r w:rsidRPr="001A690A">
        <w:rPr>
          <w:rFonts w:ascii="Times New Roman" w:hAnsi="Times New Roman"/>
          <w:sz w:val="28"/>
          <w:szCs w:val="28"/>
          <w:lang w:eastAsia="ru-RU"/>
        </w:rPr>
        <w:t>о дела подтверждаются доверенность</w:t>
      </w:r>
      <w:r w:rsidR="00F61A73">
        <w:rPr>
          <w:rFonts w:ascii="Times New Roman" w:hAnsi="Times New Roman"/>
          <w:sz w:val="28"/>
          <w:szCs w:val="28"/>
          <w:lang w:eastAsia="ru-RU"/>
        </w:rPr>
        <w:t>ю</w:t>
      </w:r>
      <w:r w:rsidR="00172974" w:rsidRPr="001A690A">
        <w:rPr>
          <w:rFonts w:ascii="Times New Roman" w:hAnsi="Times New Roman"/>
          <w:sz w:val="28"/>
          <w:szCs w:val="28"/>
          <w:lang w:eastAsia="ru-RU"/>
        </w:rPr>
        <w:t>.»;</w:t>
      </w:r>
    </w:p>
    <w:p w:rsidR="00863CFD" w:rsidRPr="001A690A" w:rsidRDefault="00CF7056" w:rsidP="002625A7">
      <w:pPr>
        <w:pStyle w:val="a5"/>
        <w:tabs>
          <w:tab w:val="left" w:pos="5529"/>
        </w:tabs>
        <w:spacing w:before="0" w:beforeAutospacing="0" w:after="0" w:afterAutospacing="0" w:line="240" w:lineRule="auto"/>
        <w:ind w:firstLine="709"/>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частьпятую</w:t>
      </w:r>
      <w:r w:rsidR="00863CFD" w:rsidRPr="001A690A">
        <w:rPr>
          <w:rFonts w:ascii="Times New Roman" w:hAnsi="Times New Roman" w:cs="Times New Roman"/>
          <w:color w:val="000000"/>
          <w:sz w:val="28"/>
          <w:szCs w:val="28"/>
        </w:rPr>
        <w:t>изложить в следующей редакции:</w:t>
      </w:r>
    </w:p>
    <w:p w:rsidR="00863CFD" w:rsidRPr="001A690A" w:rsidRDefault="00863CFD" w:rsidP="002625A7">
      <w:pPr>
        <w:pStyle w:val="a5"/>
        <w:tabs>
          <w:tab w:val="left" w:pos="5529"/>
        </w:tabs>
        <w:spacing w:before="0" w:beforeAutospacing="0" w:after="0" w:afterAutospacing="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«5. Полномочия представителей, указанных в подпунктах </w:t>
      </w:r>
      <w:r w:rsidR="00FE37CF" w:rsidRPr="001A690A">
        <w:rPr>
          <w:rFonts w:ascii="Times New Roman" w:hAnsi="Times New Roman" w:cs="Times New Roman"/>
          <w:sz w:val="28"/>
          <w:szCs w:val="28"/>
          <w:lang w:eastAsia="ru-RU"/>
        </w:rPr>
        <w:t xml:space="preserve">1), </w:t>
      </w:r>
      <w:r w:rsidRPr="001A690A">
        <w:rPr>
          <w:rFonts w:ascii="Times New Roman" w:hAnsi="Times New Roman" w:cs="Times New Roman"/>
          <w:sz w:val="28"/>
          <w:szCs w:val="28"/>
          <w:lang w:eastAsia="ru-RU"/>
        </w:rPr>
        <w:t xml:space="preserve">5) и 6) части первой </w:t>
      </w:r>
      <w:hyperlink r:id="rId9" w:anchor="z58" w:history="1">
        <w:r w:rsidRPr="001A690A">
          <w:rPr>
            <w:rFonts w:ascii="Times New Roman" w:hAnsi="Times New Roman" w:cs="Times New Roman"/>
            <w:sz w:val="28"/>
            <w:szCs w:val="28"/>
            <w:lang w:eastAsia="ru-RU"/>
          </w:rPr>
          <w:t>статьи 58</w:t>
        </w:r>
      </w:hyperlink>
      <w:r w:rsidRPr="001A690A">
        <w:rPr>
          <w:rFonts w:ascii="Times New Roman" w:hAnsi="Times New Roman" w:cs="Times New Roman"/>
          <w:sz w:val="28"/>
          <w:szCs w:val="28"/>
          <w:lang w:eastAsia="ru-RU"/>
        </w:rPr>
        <w:t xml:space="preserve">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подпункте 6) части первой </w:t>
      </w:r>
      <w:hyperlink r:id="rId10" w:anchor="z58" w:history="1">
        <w:r w:rsidRPr="001A690A">
          <w:rPr>
            <w:rFonts w:ascii="Times New Roman" w:hAnsi="Times New Roman" w:cs="Times New Roman"/>
            <w:sz w:val="28"/>
            <w:szCs w:val="28"/>
            <w:lang w:eastAsia="ru-RU"/>
          </w:rPr>
          <w:t>статьи 58</w:t>
        </w:r>
      </w:hyperlink>
      <w:r w:rsidRPr="001A690A">
        <w:rPr>
          <w:rFonts w:ascii="Times New Roman" w:hAnsi="Times New Roman" w:cs="Times New Roman"/>
          <w:sz w:val="28"/>
          <w:szCs w:val="28"/>
          <w:lang w:eastAsia="ru-RU"/>
        </w:rPr>
        <w:t xml:space="preserve"> настоящего Кодекса, представляется документ, подтверждающий членство в палате юридических консультантов.»;</w:t>
      </w:r>
    </w:p>
    <w:p w:rsidR="00863CFD" w:rsidRPr="001A690A" w:rsidRDefault="0000662A"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4</w:t>
      </w:r>
      <w:r w:rsidR="00863CFD" w:rsidRPr="001A690A">
        <w:rPr>
          <w:rFonts w:ascii="Times New Roman" w:hAnsi="Times New Roman" w:cs="Times New Roman"/>
          <w:sz w:val="28"/>
          <w:szCs w:val="28"/>
          <w:lang w:eastAsia="ru-RU"/>
        </w:rPr>
        <w:t>) стать</w:t>
      </w:r>
      <w:r w:rsidR="00873C61" w:rsidRPr="001A690A">
        <w:rPr>
          <w:rFonts w:ascii="Times New Roman" w:hAnsi="Times New Roman" w:cs="Times New Roman"/>
          <w:sz w:val="28"/>
          <w:szCs w:val="28"/>
          <w:lang w:eastAsia="ru-RU"/>
        </w:rPr>
        <w:t>ю</w:t>
      </w:r>
      <w:r w:rsidR="00863CFD" w:rsidRPr="001A690A">
        <w:rPr>
          <w:rFonts w:ascii="Times New Roman" w:hAnsi="Times New Roman" w:cs="Times New Roman"/>
          <w:sz w:val="28"/>
          <w:szCs w:val="28"/>
          <w:lang w:eastAsia="ru-RU"/>
        </w:rPr>
        <w:t xml:space="preserve"> 113дополнить </w:t>
      </w:r>
      <w:r w:rsidR="00CF7056" w:rsidRPr="001A690A">
        <w:rPr>
          <w:rFonts w:ascii="Times New Roman" w:hAnsi="Times New Roman" w:cs="Times New Roman"/>
          <w:sz w:val="28"/>
          <w:szCs w:val="28"/>
          <w:lang w:eastAsia="ru-RU"/>
        </w:rPr>
        <w:t>частью третьей</w:t>
      </w:r>
      <w:r w:rsidR="00863CFD" w:rsidRPr="001A690A">
        <w:rPr>
          <w:rFonts w:ascii="Times New Roman" w:hAnsi="Times New Roman" w:cs="Times New Roman"/>
          <w:sz w:val="28"/>
          <w:szCs w:val="28"/>
          <w:lang w:eastAsia="ru-RU"/>
        </w:rPr>
        <w:t xml:space="preserve"> следующего содержания:</w:t>
      </w:r>
    </w:p>
    <w:p w:rsidR="00CF7056"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«3. </w:t>
      </w:r>
      <w:r w:rsidR="00FE37CF" w:rsidRPr="001A690A">
        <w:rPr>
          <w:rFonts w:ascii="Times New Roman" w:hAnsi="Times New Roman"/>
          <w:sz w:val="28"/>
          <w:szCs w:val="28"/>
          <w:lang w:eastAsia="ru-RU"/>
        </w:rPr>
        <w:t>В случае вынесения судом решения о взыскании денежных сумм в пользу стороны, которой в порядке и по основаниям, установленным Законом Республики Казахстан «Об адвокатской деятельности и юридической помощи», оказана комплексная со</w:t>
      </w:r>
      <w:r w:rsidR="00D33748" w:rsidRPr="001A690A">
        <w:rPr>
          <w:rFonts w:ascii="Times New Roman" w:hAnsi="Times New Roman"/>
          <w:sz w:val="28"/>
          <w:szCs w:val="28"/>
          <w:lang w:eastAsia="ru-RU"/>
        </w:rPr>
        <w:t>циальная юридическая помощь, суд</w:t>
      </w:r>
      <w:r w:rsidR="00FE37CF" w:rsidRPr="001A690A">
        <w:rPr>
          <w:rFonts w:ascii="Times New Roman" w:hAnsi="Times New Roman"/>
          <w:sz w:val="28"/>
          <w:szCs w:val="28"/>
          <w:lang w:eastAsia="ru-RU"/>
        </w:rPr>
        <w:t xml:space="preserve"> присуждает представителю вознаграждение в размере не более десяти процентов от присужденной денежной суммы, а также расходы по оплате государственной пошлины.</w:t>
      </w:r>
      <w:r w:rsidRPr="001A690A">
        <w:rPr>
          <w:rFonts w:ascii="Times New Roman" w:hAnsi="Times New Roman" w:cs="Times New Roman"/>
          <w:sz w:val="28"/>
          <w:szCs w:val="28"/>
          <w:lang w:eastAsia="ru-RU"/>
        </w:rPr>
        <w:t>»</w:t>
      </w:r>
      <w:r w:rsidR="00CF7056" w:rsidRPr="001A690A">
        <w:rPr>
          <w:rFonts w:ascii="Times New Roman" w:hAnsi="Times New Roman" w:cs="Times New Roman"/>
          <w:sz w:val="28"/>
          <w:szCs w:val="28"/>
          <w:lang w:eastAsia="ru-RU"/>
        </w:rPr>
        <w:t>;</w:t>
      </w:r>
    </w:p>
    <w:p w:rsidR="00863CFD" w:rsidRPr="001A690A" w:rsidRDefault="00CF7056" w:rsidP="00D5554D">
      <w:pPr>
        <w:spacing w:after="0" w:line="240" w:lineRule="auto"/>
        <w:ind w:firstLine="708"/>
        <w:jc w:val="both"/>
        <w:rPr>
          <w:rFonts w:ascii="Times New Roman" w:hAnsi="Times New Roman" w:cs="Times New Roman"/>
          <w:color w:val="000000"/>
          <w:spacing w:val="2"/>
          <w:sz w:val="28"/>
          <w:szCs w:val="28"/>
          <w:shd w:val="clear" w:color="auto" w:fill="FFFFFF"/>
        </w:rPr>
      </w:pPr>
      <w:r w:rsidRPr="001A690A">
        <w:rPr>
          <w:rFonts w:ascii="Times New Roman" w:hAnsi="Times New Roman" w:cs="Times New Roman"/>
          <w:sz w:val="28"/>
          <w:szCs w:val="28"/>
          <w:lang w:eastAsia="ru-RU"/>
        </w:rPr>
        <w:t>5) подпункт 5) части первой статьи 145</w:t>
      </w:r>
      <w:r w:rsidR="00863CFD" w:rsidRPr="001A690A">
        <w:rPr>
          <w:rFonts w:ascii="Times New Roman" w:hAnsi="Times New Roman" w:cs="Times New Roman"/>
          <w:color w:val="000000"/>
          <w:spacing w:val="2"/>
          <w:sz w:val="28"/>
          <w:szCs w:val="28"/>
          <w:shd w:val="clear" w:color="auto" w:fill="FFFFFF"/>
        </w:rPr>
        <w:t> </w:t>
      </w:r>
      <w:r w:rsidRPr="001A690A">
        <w:rPr>
          <w:rFonts w:ascii="Times New Roman" w:hAnsi="Times New Roman" w:cs="Times New Roman"/>
          <w:color w:val="000000"/>
          <w:spacing w:val="2"/>
          <w:sz w:val="28"/>
          <w:szCs w:val="28"/>
          <w:shd w:val="clear" w:color="auto" w:fill="FFFFFF"/>
        </w:rPr>
        <w:t>изложить в следующей редакции:</w:t>
      </w:r>
    </w:p>
    <w:p w:rsidR="00CF7056" w:rsidRPr="001A690A" w:rsidRDefault="00CF7056" w:rsidP="00D5554D">
      <w:pPr>
        <w:spacing w:after="0" w:line="240" w:lineRule="auto"/>
        <w:ind w:firstLine="708"/>
        <w:jc w:val="both"/>
        <w:rPr>
          <w:rFonts w:ascii="Times New Roman" w:hAnsi="Times New Roman" w:cs="Times New Roman"/>
          <w:color w:val="000000"/>
          <w:spacing w:val="2"/>
          <w:sz w:val="28"/>
          <w:szCs w:val="28"/>
          <w:shd w:val="clear" w:color="auto" w:fill="FFFFFF"/>
        </w:rPr>
      </w:pPr>
      <w:r w:rsidRPr="001A690A">
        <w:rPr>
          <w:rFonts w:ascii="Times New Roman" w:hAnsi="Times New Roman" w:cs="Times New Roman"/>
          <w:color w:val="000000"/>
          <w:spacing w:val="2"/>
          <w:sz w:val="28"/>
          <w:szCs w:val="28"/>
          <w:shd w:val="clear" w:color="auto" w:fill="FFFFFF"/>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1A690A">
        <w:rPr>
          <w:rFonts w:ascii="Times New Roman" w:hAnsi="Times New Roman" w:cs="Times New Roman"/>
          <w:color w:val="000000"/>
          <w:spacing w:val="2"/>
          <w:sz w:val="28"/>
          <w:szCs w:val="28"/>
          <w:shd w:val="clear" w:color="auto" w:fill="FFFFFF"/>
        </w:rPr>
        <w:t>партисипативной</w:t>
      </w:r>
      <w:proofErr w:type="spellEnd"/>
      <w:r w:rsidRPr="001A690A">
        <w:rPr>
          <w:rFonts w:ascii="Times New Roman" w:hAnsi="Times New Roman" w:cs="Times New Roman"/>
          <w:color w:val="000000"/>
          <w:spacing w:val="2"/>
          <w:sz w:val="28"/>
          <w:szCs w:val="28"/>
          <w:shd w:val="clear" w:color="auto" w:fill="FFFFFF"/>
        </w:rPr>
        <w:t xml:space="preserve"> процедуры в соответствии с Законом Республики Казахстан «Об адвокатской деятельности и юридической помощи»;».</w:t>
      </w:r>
    </w:p>
    <w:p w:rsidR="00D27E0D" w:rsidRPr="001A690A" w:rsidRDefault="00D27E0D" w:rsidP="00D5554D">
      <w:pPr>
        <w:spacing w:after="0" w:line="240" w:lineRule="auto"/>
        <w:ind w:firstLine="708"/>
        <w:jc w:val="both"/>
        <w:rPr>
          <w:rFonts w:ascii="Times New Roman" w:hAnsi="Times New Roman" w:cs="Times New Roman"/>
          <w:color w:val="000000"/>
          <w:spacing w:val="2"/>
          <w:sz w:val="28"/>
          <w:szCs w:val="28"/>
          <w:shd w:val="clear" w:color="auto" w:fill="FFFFFF"/>
        </w:rPr>
      </w:pPr>
    </w:p>
    <w:p w:rsidR="00A93362" w:rsidRPr="001A690A" w:rsidRDefault="00BC057B" w:rsidP="00A93362">
      <w:pPr>
        <w:spacing w:after="0" w:line="240" w:lineRule="auto"/>
        <w:ind w:firstLine="708"/>
        <w:jc w:val="both"/>
        <w:rPr>
          <w:rFonts w:ascii="Times New Roman" w:hAnsi="Times New Roman" w:cs="Times New Roman"/>
          <w:sz w:val="28"/>
          <w:szCs w:val="28"/>
        </w:rPr>
      </w:pPr>
      <w:r w:rsidRPr="001A690A">
        <w:rPr>
          <w:rFonts w:ascii="Times New Roman" w:hAnsi="Times New Roman" w:cs="Times New Roman"/>
          <w:color w:val="000000"/>
          <w:spacing w:val="2"/>
          <w:sz w:val="28"/>
          <w:szCs w:val="28"/>
          <w:shd w:val="clear" w:color="auto" w:fill="FFFFFF"/>
        </w:rPr>
        <w:t>5</w:t>
      </w:r>
      <w:r w:rsidR="00863CFD" w:rsidRPr="001A690A">
        <w:rPr>
          <w:rFonts w:ascii="Times New Roman" w:hAnsi="Times New Roman" w:cs="Times New Roman"/>
          <w:color w:val="000000"/>
          <w:spacing w:val="2"/>
          <w:sz w:val="28"/>
          <w:szCs w:val="28"/>
          <w:shd w:val="clear" w:color="auto" w:fill="FFFFFF"/>
        </w:rPr>
        <w:t xml:space="preserve">. </w:t>
      </w:r>
      <w:r w:rsidR="00863CFD" w:rsidRPr="001A690A">
        <w:rPr>
          <w:rFonts w:ascii="Times New Roman" w:hAnsi="Times New Roman" w:cs="Times New Roman"/>
          <w:spacing w:val="2"/>
          <w:sz w:val="28"/>
          <w:szCs w:val="28"/>
          <w:shd w:val="clear" w:color="auto" w:fill="FFFFFF"/>
        </w:rPr>
        <w:t>В </w:t>
      </w:r>
      <w:hyperlink r:id="rId11" w:anchor="z219" w:history="1">
        <w:r w:rsidR="00863CFD" w:rsidRPr="001A690A">
          <w:rPr>
            <w:rStyle w:val="a6"/>
            <w:rFonts w:ascii="Times New Roman" w:hAnsi="Times New Roman" w:cs="Times New Roman"/>
            <w:color w:val="auto"/>
            <w:spacing w:val="2"/>
            <w:sz w:val="28"/>
            <w:szCs w:val="28"/>
            <w:u w:val="none"/>
            <w:shd w:val="clear" w:color="auto" w:fill="FFFFFF"/>
          </w:rPr>
          <w:t>Закон</w:t>
        </w:r>
      </w:hyperlink>
      <w:r w:rsidR="00863CFD" w:rsidRPr="001A690A">
        <w:rPr>
          <w:rFonts w:ascii="Times New Roman" w:hAnsi="Times New Roman" w:cs="Times New Roman"/>
          <w:spacing w:val="2"/>
          <w:sz w:val="28"/>
          <w:szCs w:val="28"/>
          <w:shd w:val="clear" w:color="auto" w:fill="FFFFFF"/>
        </w:rPr>
        <w:t xml:space="preserve"> Республики Казахстан от 14 июля 1997 года «О нотариате» (Ведомости Парламента Республики Казахстан, 1997 г., </w:t>
      </w:r>
      <w:r w:rsidR="00A93362" w:rsidRPr="001A690A">
        <w:rPr>
          <w:rFonts w:ascii="Times New Roman" w:hAnsi="Times New Roman" w:cs="Times New Roman"/>
          <w:spacing w:val="2"/>
          <w:sz w:val="28"/>
          <w:szCs w:val="28"/>
          <w:shd w:val="clear" w:color="auto" w:fill="FFFFFF"/>
        </w:rPr>
        <w:t xml:space="preserve">№ 13-14, ст. 206; 1998 г., № 22, ст. 307; 2000 г., № 3-4, ст. 66; 2001 г., № 15-16, ст. 236; № 24, ст. 338; 2003 г., № 10, ст. 48; № 12, ст. 86; 2004 г., № 23, ст. 142;2006 г., № 11, ст. 55; 2007 г., № 2, ст. 18; 2009 г., № 8, ст. 44; № 17, ст. 81; № 19, ст. 88; № 23, ст. 100; 2010 г., № 17-18, ст. 111; 2011 г., № 11, ст. 102; № 21, ст. 172; 2012 г., № 8, ст. 64; № 10, ст. 77; № 12, ст. 84; 2013 г., № 1, ст. 3; № 14, ст. 72; 2014 г., № 1, ст. 4; № 10, ст. 52; № 11, ст. 61; № 14, ст. 84; № 19-I, 19-II, ст. 96; № 21, ст. 122; № 23, ст. 143; 2015 г., № 16, ст. 79; № 20-IV, ст. 113; № 20-VII, ст. 115; 2016 г., № 6, ст. 45; № 12, ст. 87; № 22, ст. 116; 2017 г., № </w:t>
      </w:r>
      <w:r w:rsidR="00EA1128" w:rsidRPr="001A690A">
        <w:rPr>
          <w:rFonts w:ascii="Times New Roman" w:hAnsi="Times New Roman" w:cs="Times New Roman"/>
          <w:spacing w:val="2"/>
          <w:sz w:val="28"/>
          <w:szCs w:val="28"/>
          <w:shd w:val="clear" w:color="auto" w:fill="FFFFFF"/>
        </w:rPr>
        <w:t>12,</w:t>
      </w:r>
      <w:r w:rsidR="00A93362" w:rsidRPr="001A690A">
        <w:rPr>
          <w:rFonts w:ascii="Times New Roman" w:hAnsi="Times New Roman" w:cs="Times New Roman"/>
          <w:spacing w:val="2"/>
          <w:sz w:val="28"/>
          <w:szCs w:val="28"/>
          <w:shd w:val="clear" w:color="auto" w:fill="FFFFFF"/>
        </w:rPr>
        <w:t xml:space="preserve"> ст.7)</w:t>
      </w:r>
      <w:r w:rsidR="00A93362" w:rsidRPr="001A690A">
        <w:rPr>
          <w:rFonts w:ascii="Times New Roman" w:hAnsi="Times New Roman" w:cs="Times New Roman"/>
          <w:sz w:val="28"/>
          <w:szCs w:val="28"/>
        </w:rPr>
        <w:t>:</w:t>
      </w:r>
    </w:p>
    <w:p w:rsidR="00863CFD" w:rsidRPr="001A690A" w:rsidRDefault="005F797E" w:rsidP="00A93362">
      <w:pPr>
        <w:spacing w:after="0" w:line="240" w:lineRule="auto"/>
        <w:ind w:firstLine="708"/>
        <w:jc w:val="both"/>
        <w:rPr>
          <w:sz w:val="28"/>
          <w:szCs w:val="28"/>
        </w:rPr>
      </w:pPr>
      <w:r w:rsidRPr="001A690A">
        <w:rPr>
          <w:rFonts w:ascii="Times New Roman" w:hAnsi="Times New Roman"/>
          <w:spacing w:val="2"/>
          <w:sz w:val="28"/>
          <w:szCs w:val="28"/>
          <w:lang w:eastAsia="ru-RU"/>
        </w:rPr>
        <w:t xml:space="preserve">1) </w:t>
      </w:r>
      <w:r w:rsidR="002F54AF" w:rsidRPr="001A690A">
        <w:rPr>
          <w:rFonts w:ascii="Times New Roman" w:hAnsi="Times New Roman"/>
          <w:spacing w:val="2"/>
          <w:sz w:val="28"/>
          <w:szCs w:val="28"/>
          <w:lang w:eastAsia="ru-RU"/>
        </w:rPr>
        <w:t>в абзацетретьем</w:t>
      </w:r>
      <w:r w:rsidR="001E7F44" w:rsidRPr="001A690A">
        <w:rPr>
          <w:rFonts w:ascii="Times New Roman" w:hAnsi="Times New Roman"/>
          <w:spacing w:val="2"/>
          <w:sz w:val="28"/>
          <w:szCs w:val="28"/>
          <w:lang w:eastAsia="ru-RU"/>
        </w:rPr>
        <w:t>пункт</w:t>
      </w:r>
      <w:r w:rsidR="004E3301" w:rsidRPr="001A690A">
        <w:rPr>
          <w:rFonts w:ascii="Times New Roman" w:hAnsi="Times New Roman"/>
          <w:spacing w:val="2"/>
          <w:sz w:val="28"/>
          <w:szCs w:val="28"/>
          <w:lang w:eastAsia="ru-RU"/>
        </w:rPr>
        <w:t>а</w:t>
      </w:r>
      <w:r w:rsidR="001E7F44" w:rsidRPr="001A690A">
        <w:rPr>
          <w:rFonts w:ascii="Times New Roman" w:hAnsi="Times New Roman"/>
          <w:spacing w:val="2"/>
          <w:sz w:val="28"/>
          <w:szCs w:val="28"/>
          <w:lang w:eastAsia="ru-RU"/>
        </w:rPr>
        <w:t xml:space="preserve"> 1 </w:t>
      </w:r>
      <w:r w:rsidR="00863CFD" w:rsidRPr="001A690A">
        <w:rPr>
          <w:rFonts w:ascii="Times New Roman" w:hAnsi="Times New Roman"/>
          <w:sz w:val="28"/>
          <w:szCs w:val="28"/>
          <w:lang w:eastAsia="ru-RU"/>
        </w:rPr>
        <w:t>с</w:t>
      </w:r>
      <w:r w:rsidR="00863CFD" w:rsidRPr="001A690A">
        <w:rPr>
          <w:rFonts w:ascii="Times New Roman" w:hAnsi="Times New Roman" w:cs="Times New Roman"/>
          <w:bCs/>
          <w:spacing w:val="2"/>
          <w:sz w:val="28"/>
          <w:szCs w:val="28"/>
          <w:bdr w:val="none" w:sz="0" w:space="0" w:color="auto" w:frame="1"/>
          <w:lang w:eastAsia="ru-RU"/>
        </w:rPr>
        <w:t>тать</w:t>
      </w:r>
      <w:r w:rsidR="00BC057B" w:rsidRPr="001A690A">
        <w:rPr>
          <w:rFonts w:ascii="Times New Roman" w:hAnsi="Times New Roman" w:cs="Times New Roman"/>
          <w:bCs/>
          <w:spacing w:val="2"/>
          <w:sz w:val="28"/>
          <w:szCs w:val="28"/>
          <w:bdr w:val="none" w:sz="0" w:space="0" w:color="auto" w:frame="1"/>
          <w:lang w:eastAsia="ru-RU"/>
        </w:rPr>
        <w:t>и</w:t>
      </w:r>
      <w:r w:rsidR="00863CFD" w:rsidRPr="001A690A">
        <w:rPr>
          <w:rFonts w:ascii="Times New Roman" w:hAnsi="Times New Roman" w:cs="Times New Roman"/>
          <w:bCs/>
          <w:spacing w:val="2"/>
          <w:sz w:val="28"/>
          <w:szCs w:val="28"/>
          <w:bdr w:val="none" w:sz="0" w:space="0" w:color="auto" w:frame="1"/>
          <w:lang w:eastAsia="ru-RU"/>
        </w:rPr>
        <w:t xml:space="preserve"> 3</w:t>
      </w:r>
      <w:r w:rsidR="00863CFD" w:rsidRPr="001A690A">
        <w:rPr>
          <w:rFonts w:ascii="Times New Roman" w:hAnsi="Times New Roman"/>
          <w:sz w:val="28"/>
          <w:szCs w:val="28"/>
        </w:rPr>
        <w:t xml:space="preserve"> после слова «</w:t>
      </w:r>
      <w:r w:rsidR="00863CFD" w:rsidRPr="001A690A">
        <w:rPr>
          <w:rFonts w:ascii="Times New Roman" w:hAnsi="Times New Roman"/>
          <w:spacing w:val="2"/>
          <w:sz w:val="28"/>
          <w:szCs w:val="28"/>
          <w:lang w:eastAsia="ru-RU"/>
        </w:rPr>
        <w:t>независимости</w:t>
      </w:r>
      <w:r w:rsidR="00863CFD" w:rsidRPr="001A690A">
        <w:rPr>
          <w:rFonts w:ascii="Times New Roman" w:hAnsi="Times New Roman"/>
          <w:sz w:val="28"/>
          <w:szCs w:val="28"/>
        </w:rPr>
        <w:t>,» дополнить слов</w:t>
      </w:r>
      <w:r w:rsidR="00BC057B" w:rsidRPr="001A690A">
        <w:rPr>
          <w:rFonts w:ascii="Times New Roman" w:hAnsi="Times New Roman"/>
          <w:sz w:val="28"/>
          <w:szCs w:val="28"/>
        </w:rPr>
        <w:t>ом</w:t>
      </w:r>
      <w:r w:rsidR="00863CFD" w:rsidRPr="001A690A">
        <w:rPr>
          <w:rFonts w:ascii="Times New Roman" w:hAnsi="Times New Roman"/>
          <w:sz w:val="28"/>
          <w:szCs w:val="28"/>
        </w:rPr>
        <w:t xml:space="preserve"> «</w:t>
      </w:r>
      <w:r w:rsidR="00863CFD" w:rsidRPr="001A690A">
        <w:rPr>
          <w:rFonts w:ascii="Times New Roman" w:hAnsi="Times New Roman"/>
          <w:spacing w:val="2"/>
          <w:sz w:val="28"/>
          <w:szCs w:val="28"/>
          <w:lang w:eastAsia="ru-RU"/>
        </w:rPr>
        <w:t>беспристрастности</w:t>
      </w:r>
      <w:r w:rsidR="00863CFD" w:rsidRPr="001A690A">
        <w:rPr>
          <w:rFonts w:ascii="Times New Roman" w:hAnsi="Times New Roman"/>
          <w:sz w:val="28"/>
          <w:szCs w:val="28"/>
        </w:rPr>
        <w:t>,»;</w:t>
      </w:r>
    </w:p>
    <w:p w:rsidR="00863CFD" w:rsidRPr="001A690A" w:rsidRDefault="005F797E" w:rsidP="005F797E">
      <w:pPr>
        <w:pStyle w:val="a5"/>
        <w:tabs>
          <w:tab w:val="left" w:pos="993"/>
        </w:tabs>
        <w:spacing w:before="0" w:beforeAutospacing="0" w:after="0" w:afterAutospacing="0" w:line="240" w:lineRule="auto"/>
        <w:ind w:firstLine="708"/>
        <w:jc w:val="both"/>
        <w:rPr>
          <w:rFonts w:ascii="Times New Roman" w:hAnsi="Times New Roman" w:cs="Times New Roman"/>
          <w:spacing w:val="2"/>
          <w:sz w:val="28"/>
          <w:szCs w:val="28"/>
          <w:lang w:eastAsia="ru-RU"/>
        </w:rPr>
      </w:pPr>
      <w:r w:rsidRPr="001A690A">
        <w:rPr>
          <w:rFonts w:ascii="Times New Roman" w:hAnsi="Times New Roman" w:cs="Times New Roman"/>
          <w:spacing w:val="2"/>
          <w:sz w:val="28"/>
          <w:szCs w:val="28"/>
          <w:lang w:eastAsia="ru-RU"/>
        </w:rPr>
        <w:t xml:space="preserve">2) </w:t>
      </w:r>
      <w:r w:rsidR="00863CFD" w:rsidRPr="001A690A">
        <w:rPr>
          <w:rFonts w:ascii="Times New Roman" w:hAnsi="Times New Roman" w:cs="Times New Roman"/>
          <w:spacing w:val="2"/>
          <w:sz w:val="28"/>
          <w:szCs w:val="28"/>
          <w:lang w:eastAsia="ru-RU"/>
        </w:rPr>
        <w:t>в статье 6:</w:t>
      </w:r>
    </w:p>
    <w:p w:rsidR="00863CFD" w:rsidRPr="001A690A" w:rsidRDefault="00863CFD" w:rsidP="005F797E">
      <w:pPr>
        <w:pStyle w:val="a5"/>
        <w:spacing w:before="0" w:beforeAutospacing="0" w:after="0" w:afterAutospacing="0" w:line="240" w:lineRule="auto"/>
        <w:ind w:firstLine="708"/>
        <w:jc w:val="both"/>
        <w:rPr>
          <w:rFonts w:ascii="Times New Roman" w:hAnsi="Times New Roman" w:cs="Times New Roman"/>
          <w:color w:val="000000"/>
          <w:sz w:val="28"/>
          <w:szCs w:val="28"/>
        </w:rPr>
      </w:pPr>
      <w:r w:rsidRPr="001A690A">
        <w:rPr>
          <w:rFonts w:ascii="Times New Roman" w:hAnsi="Times New Roman" w:cs="Times New Roman"/>
          <w:spacing w:val="2"/>
          <w:sz w:val="28"/>
          <w:szCs w:val="28"/>
          <w:lang w:eastAsia="ru-RU"/>
        </w:rPr>
        <w:t xml:space="preserve">в абзацепервомпункта 1 </w:t>
      </w:r>
      <w:r w:rsidRPr="001A690A">
        <w:rPr>
          <w:rFonts w:ascii="Times New Roman" w:hAnsi="Times New Roman" w:cs="Times New Roman"/>
          <w:color w:val="000000"/>
          <w:sz w:val="28"/>
          <w:szCs w:val="28"/>
        </w:rPr>
        <w:t>слова «двух лет» заменить словами «пяти лет»;</w:t>
      </w:r>
    </w:p>
    <w:p w:rsidR="00863CFD" w:rsidRPr="001A690A" w:rsidRDefault="004E62F7" w:rsidP="005F797E">
      <w:pPr>
        <w:spacing w:after="0" w:line="240" w:lineRule="auto"/>
        <w:ind w:firstLine="708"/>
        <w:rPr>
          <w:rFonts w:ascii="Times New Roman" w:hAnsi="Times New Roman" w:cs="Times New Roman"/>
          <w:sz w:val="28"/>
          <w:szCs w:val="28"/>
        </w:rPr>
      </w:pPr>
      <w:bookmarkStart w:id="1" w:name="z359"/>
      <w:r w:rsidRPr="001A690A">
        <w:rPr>
          <w:rFonts w:ascii="Times New Roman" w:hAnsi="Times New Roman" w:cs="Times New Roman"/>
          <w:color w:val="000000"/>
          <w:sz w:val="28"/>
          <w:szCs w:val="28"/>
        </w:rPr>
        <w:t xml:space="preserve">абзац </w:t>
      </w:r>
      <w:r w:rsidR="002F54AF" w:rsidRPr="001A690A">
        <w:rPr>
          <w:rFonts w:ascii="Times New Roman" w:hAnsi="Times New Roman" w:cs="Times New Roman"/>
          <w:color w:val="000000"/>
          <w:sz w:val="28"/>
          <w:szCs w:val="28"/>
        </w:rPr>
        <w:t xml:space="preserve">пятый </w:t>
      </w:r>
      <w:r w:rsidR="00863CFD" w:rsidRPr="001A690A">
        <w:rPr>
          <w:rFonts w:ascii="Times New Roman" w:hAnsi="Times New Roman" w:cs="Times New Roman"/>
          <w:color w:val="000000"/>
          <w:sz w:val="28"/>
          <w:szCs w:val="28"/>
        </w:rPr>
        <w:t>пункт</w:t>
      </w:r>
      <w:r w:rsidRPr="001A690A">
        <w:rPr>
          <w:rFonts w:ascii="Times New Roman" w:hAnsi="Times New Roman" w:cs="Times New Roman"/>
          <w:color w:val="000000"/>
          <w:sz w:val="28"/>
          <w:szCs w:val="28"/>
        </w:rPr>
        <w:t>а</w:t>
      </w:r>
      <w:r w:rsidR="00863CFD" w:rsidRPr="001A690A">
        <w:rPr>
          <w:rFonts w:ascii="Times New Roman" w:hAnsi="Times New Roman" w:cs="Times New Roman"/>
          <w:color w:val="000000"/>
          <w:sz w:val="28"/>
          <w:szCs w:val="28"/>
        </w:rPr>
        <w:t xml:space="preserve"> 1 </w:t>
      </w:r>
      <w:r w:rsidRPr="001A690A">
        <w:rPr>
          <w:rFonts w:ascii="Times New Roman" w:hAnsi="Times New Roman" w:cs="Times New Roman"/>
          <w:color w:val="000000"/>
          <w:sz w:val="28"/>
          <w:szCs w:val="28"/>
        </w:rPr>
        <w:t xml:space="preserve">изложить </w:t>
      </w:r>
      <w:r w:rsidR="00D33748" w:rsidRPr="001A690A">
        <w:rPr>
          <w:rFonts w:ascii="Times New Roman" w:hAnsi="Times New Roman" w:cs="Times New Roman"/>
          <w:color w:val="000000"/>
          <w:sz w:val="28"/>
          <w:szCs w:val="28"/>
        </w:rPr>
        <w:t xml:space="preserve">в </w:t>
      </w:r>
      <w:r w:rsidR="00863CFD" w:rsidRPr="001A690A">
        <w:rPr>
          <w:rFonts w:ascii="Times New Roman" w:hAnsi="Times New Roman" w:cs="Times New Roman"/>
          <w:color w:val="000000"/>
          <w:sz w:val="28"/>
          <w:szCs w:val="28"/>
        </w:rPr>
        <w:t>следующе</w:t>
      </w:r>
      <w:r w:rsidRPr="001A690A">
        <w:rPr>
          <w:rFonts w:ascii="Times New Roman" w:hAnsi="Times New Roman" w:cs="Times New Roman"/>
          <w:color w:val="000000"/>
          <w:sz w:val="28"/>
          <w:szCs w:val="28"/>
        </w:rPr>
        <w:t>й редакции</w:t>
      </w:r>
      <w:r w:rsidR="00863CFD" w:rsidRPr="001A690A">
        <w:rPr>
          <w:rFonts w:ascii="Times New Roman" w:hAnsi="Times New Roman" w:cs="Times New Roman"/>
          <w:color w:val="000000"/>
          <w:sz w:val="28"/>
          <w:szCs w:val="28"/>
        </w:rPr>
        <w:t>:</w:t>
      </w:r>
      <w:bookmarkEnd w:id="1"/>
    </w:p>
    <w:p w:rsidR="00863CFD" w:rsidRPr="001A690A" w:rsidRDefault="00863CFD" w:rsidP="005F797E">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lastRenderedPageBreak/>
        <w:t>«Нотариусом также не может быть лицо:</w:t>
      </w:r>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освобожденное от уголовной ответственности на основании пунктов 3), 4), 9), 10) и 12) части первой статьи 35 или статьи 36 Уголовно-процессуального кодекса Республики Казахстан </w:t>
      </w:r>
      <w:r w:rsidR="008E3DDB" w:rsidRPr="001A690A">
        <w:rPr>
          <w:rFonts w:ascii="Times New Roman" w:hAnsi="Times New Roman"/>
          <w:sz w:val="28"/>
          <w:szCs w:val="28"/>
          <w:lang w:val="ru-RU" w:eastAsia="ru-RU"/>
        </w:rPr>
        <w:t>в течение трех лет после наступления таких событий</w:t>
      </w:r>
      <w:r w:rsidRPr="001A690A">
        <w:rPr>
          <w:rFonts w:ascii="Times New Roman" w:hAnsi="Times New Roman"/>
          <w:sz w:val="28"/>
          <w:szCs w:val="28"/>
          <w:lang w:val="ru-RU" w:eastAsia="ru-RU"/>
        </w:rPr>
        <w:t xml:space="preserve">; </w:t>
      </w:r>
    </w:p>
    <w:p w:rsidR="00362C21" w:rsidRPr="001A690A" w:rsidRDefault="00362C21"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уволенное с воинской службы, из органов прокуратуры, иных правоохранительных органов, специальных государственных органов и судов или исключенное из</w:t>
      </w:r>
      <w:r w:rsidR="00F308C4" w:rsidRPr="001A690A">
        <w:rPr>
          <w:rFonts w:ascii="Times New Roman" w:hAnsi="Times New Roman"/>
          <w:sz w:val="28"/>
          <w:szCs w:val="28"/>
          <w:lang w:val="ru-RU" w:eastAsia="ru-RU"/>
        </w:rPr>
        <w:t xml:space="preserve"> нотариальной палаты</w:t>
      </w:r>
      <w:r w:rsidRPr="001A690A">
        <w:rPr>
          <w:rFonts w:ascii="Times New Roman" w:hAnsi="Times New Roman"/>
          <w:sz w:val="28"/>
          <w:szCs w:val="28"/>
          <w:lang w:val="ru-RU" w:eastAsia="ru-RU"/>
        </w:rPr>
        <w:t xml:space="preserve"> по отрицательным мотивам;</w:t>
      </w:r>
    </w:p>
    <w:p w:rsidR="002F54AF" w:rsidRPr="001A690A" w:rsidRDefault="00362C21"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уволенное с государственной службы</w:t>
      </w:r>
      <w:r w:rsidR="008E3DDB" w:rsidRPr="001A690A">
        <w:rPr>
          <w:rFonts w:ascii="Times New Roman" w:hAnsi="Times New Roman"/>
          <w:sz w:val="28"/>
          <w:szCs w:val="28"/>
          <w:lang w:val="ru-RU" w:eastAsia="ru-RU"/>
        </w:rPr>
        <w:t>засовершение коррупционного преступления, преступления в составе преступной группы</w:t>
      </w:r>
      <w:r w:rsidR="00C90731" w:rsidRPr="001A690A">
        <w:rPr>
          <w:rFonts w:ascii="Times New Roman" w:hAnsi="Times New Roman"/>
          <w:sz w:val="28"/>
          <w:szCs w:val="28"/>
          <w:lang w:val="ru-RU" w:eastAsia="ru-RU"/>
        </w:rPr>
        <w:t>;</w:t>
      </w:r>
    </w:p>
    <w:p w:rsidR="00362C21" w:rsidRPr="001A690A" w:rsidRDefault="00C90731"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уволенное с государственной службы</w:t>
      </w:r>
      <w:r w:rsidR="00362C21" w:rsidRPr="001A690A">
        <w:rPr>
          <w:rFonts w:ascii="Times New Roman" w:hAnsi="Times New Roman"/>
          <w:sz w:val="28"/>
          <w:szCs w:val="28"/>
          <w:lang w:val="ru-RU" w:eastAsia="ru-RU"/>
        </w:rPr>
        <w:t xml:space="preserve">по </w:t>
      </w:r>
      <w:r w:rsidRPr="001A690A">
        <w:rPr>
          <w:rFonts w:ascii="Times New Roman" w:hAnsi="Times New Roman"/>
          <w:sz w:val="28"/>
          <w:szCs w:val="28"/>
          <w:lang w:val="ru-RU" w:eastAsia="ru-RU"/>
        </w:rPr>
        <w:t xml:space="preserve">иным </w:t>
      </w:r>
      <w:r w:rsidR="00362C21" w:rsidRPr="001A690A">
        <w:rPr>
          <w:rFonts w:ascii="Times New Roman" w:hAnsi="Times New Roman"/>
          <w:sz w:val="28"/>
          <w:szCs w:val="28"/>
          <w:lang w:val="ru-RU" w:eastAsia="ru-RU"/>
        </w:rPr>
        <w:t>отрицательным мотивам в течение трех лет после наступления таких событий;</w:t>
      </w:r>
    </w:p>
    <w:p w:rsidR="00362C21" w:rsidRPr="001A690A" w:rsidRDefault="00362C21"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eastAsia="ru-RU"/>
        </w:rPr>
        <w:t>прекратившее нотариальную деятельность ввиду лишения лицензии;</w:t>
      </w:r>
    </w:p>
    <w:p w:rsidR="00362C21" w:rsidRPr="001A690A" w:rsidRDefault="002F54AF"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eastAsia="ru-RU"/>
        </w:rPr>
        <w:t>уволенное</w:t>
      </w:r>
      <w:r w:rsidR="00362C21" w:rsidRPr="001A690A">
        <w:rPr>
          <w:rFonts w:ascii="Times New Roman" w:hAnsi="Times New Roman"/>
          <w:sz w:val="28"/>
          <w:szCs w:val="28"/>
          <w:lang w:val="ru-RU" w:eastAsia="ru-RU"/>
        </w:rPr>
        <w:t xml:space="preserve"> с должности государственного нотариуса за допущенные им нарушения законодательства Республики Казахстан при совершении нотариального действия</w:t>
      </w:r>
      <w:r w:rsidR="00362C21" w:rsidRPr="001A690A">
        <w:rPr>
          <w:rFonts w:ascii="Times New Roman" w:hAnsi="Times New Roman"/>
          <w:sz w:val="28"/>
          <w:szCs w:val="28"/>
          <w:lang w:val="ru-RU"/>
        </w:rPr>
        <w:t>;</w:t>
      </w:r>
    </w:p>
    <w:p w:rsidR="00362C21" w:rsidRPr="001A690A" w:rsidRDefault="00362C21"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лишенное лицензии на занятие адвокатской деятельностью;</w:t>
      </w:r>
    </w:p>
    <w:p w:rsidR="00C90731" w:rsidRPr="001A690A" w:rsidRDefault="00362C21"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лишенное лицензии частного судебного исполнителя</w:t>
      </w:r>
      <w:r w:rsidR="00C90731" w:rsidRPr="001A690A">
        <w:rPr>
          <w:rFonts w:ascii="Times New Roman" w:hAnsi="Times New Roman"/>
          <w:sz w:val="28"/>
          <w:szCs w:val="28"/>
          <w:lang w:val="ru-RU" w:eastAsia="ru-RU"/>
        </w:rPr>
        <w:t>;</w:t>
      </w:r>
    </w:p>
    <w:p w:rsidR="00422553" w:rsidRPr="001A690A" w:rsidRDefault="00C90731" w:rsidP="00422553">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исключенное из реестра палаты юридических консультантов по отрицательным мотивам, если с даты исключения прошло менее </w:t>
      </w:r>
      <w:r w:rsidR="002F54AF" w:rsidRPr="001A690A">
        <w:rPr>
          <w:rFonts w:ascii="Times New Roman" w:hAnsi="Times New Roman"/>
          <w:sz w:val="28"/>
          <w:szCs w:val="28"/>
          <w:lang w:val="ru-RU" w:eastAsia="ru-RU"/>
        </w:rPr>
        <w:t>трехлет</w:t>
      </w:r>
      <w:r w:rsidRPr="001A690A">
        <w:rPr>
          <w:rFonts w:ascii="Times New Roman" w:hAnsi="Times New Roman"/>
          <w:sz w:val="28"/>
          <w:szCs w:val="28"/>
          <w:lang w:val="ru-RU" w:eastAsia="ru-RU"/>
        </w:rPr>
        <w:t>.</w:t>
      </w:r>
      <w:r w:rsidR="00422553" w:rsidRPr="001A690A">
        <w:rPr>
          <w:rFonts w:ascii="Times New Roman" w:hAnsi="Times New Roman"/>
          <w:sz w:val="28"/>
          <w:szCs w:val="28"/>
          <w:lang w:val="ru-RU" w:eastAsia="ru-RU"/>
        </w:rPr>
        <w:t>»;</w:t>
      </w:r>
    </w:p>
    <w:p w:rsidR="0060125B" w:rsidRPr="001A690A" w:rsidRDefault="00422553" w:rsidP="00422553">
      <w:pPr>
        <w:pStyle w:val="a4"/>
        <w:ind w:firstLine="709"/>
        <w:jc w:val="both"/>
        <w:rPr>
          <w:rFonts w:ascii="Times New Roman" w:hAnsi="Times New Roman"/>
          <w:sz w:val="28"/>
          <w:szCs w:val="28"/>
          <w:lang w:val="ru-RU"/>
        </w:rPr>
      </w:pPr>
      <w:r w:rsidRPr="001A690A">
        <w:rPr>
          <w:rFonts w:ascii="Times New Roman" w:hAnsi="Times New Roman"/>
          <w:sz w:val="28"/>
          <w:szCs w:val="28"/>
          <w:lang w:val="ru-RU" w:eastAsia="ru-RU"/>
        </w:rPr>
        <w:t xml:space="preserve">3) </w:t>
      </w:r>
      <w:r w:rsidR="004E62F7" w:rsidRPr="001A690A">
        <w:rPr>
          <w:rFonts w:ascii="Times New Roman" w:hAnsi="Times New Roman"/>
          <w:bCs/>
          <w:sz w:val="28"/>
          <w:szCs w:val="28"/>
          <w:lang w:val="ru-RU" w:eastAsia="ru-RU"/>
        </w:rPr>
        <w:t xml:space="preserve">в </w:t>
      </w:r>
      <w:r w:rsidR="00863CFD" w:rsidRPr="001A690A">
        <w:rPr>
          <w:rFonts w:ascii="Times New Roman" w:hAnsi="Times New Roman"/>
          <w:bCs/>
          <w:sz w:val="28"/>
          <w:szCs w:val="28"/>
          <w:lang w:val="ru-RU" w:eastAsia="ru-RU"/>
        </w:rPr>
        <w:t xml:space="preserve">статье 7: </w:t>
      </w:r>
    </w:p>
    <w:p w:rsidR="0060125B" w:rsidRPr="001A690A" w:rsidRDefault="008C6C61" w:rsidP="00D5554D">
      <w:pPr>
        <w:pStyle w:val="a5"/>
        <w:spacing w:before="0" w:beforeAutospacing="0" w:after="0" w:afterAutospacing="0" w:line="240" w:lineRule="auto"/>
        <w:jc w:val="both"/>
        <w:rPr>
          <w:rFonts w:ascii="Times New Roman" w:hAnsi="Times New Roman" w:cs="Times New Roman"/>
          <w:sz w:val="28"/>
          <w:szCs w:val="28"/>
        </w:rPr>
      </w:pPr>
      <w:r w:rsidRPr="001A690A">
        <w:rPr>
          <w:rFonts w:ascii="Times New Roman" w:hAnsi="Times New Roman" w:cs="Times New Roman"/>
          <w:sz w:val="28"/>
          <w:szCs w:val="28"/>
        </w:rPr>
        <w:tab/>
      </w:r>
      <w:r w:rsidR="0060125B" w:rsidRPr="001A690A">
        <w:rPr>
          <w:rFonts w:ascii="Times New Roman" w:hAnsi="Times New Roman" w:cs="Times New Roman"/>
          <w:sz w:val="28"/>
          <w:szCs w:val="28"/>
        </w:rPr>
        <w:t>пункт 4 изложить в следующейредакции:</w:t>
      </w:r>
    </w:p>
    <w:p w:rsidR="00BC057B" w:rsidRPr="001A690A" w:rsidRDefault="0060125B" w:rsidP="00D5554D">
      <w:pPr>
        <w:pStyle w:val="ConsPlusNormal"/>
        <w:tabs>
          <w:tab w:val="left" w:pos="993"/>
        </w:tabs>
        <w:ind w:firstLine="705"/>
        <w:jc w:val="both"/>
        <w:rPr>
          <w:rFonts w:ascii="Times New Roman" w:hAnsi="Times New Roman" w:cs="Times New Roman"/>
          <w:sz w:val="28"/>
          <w:szCs w:val="28"/>
        </w:rPr>
      </w:pPr>
      <w:r w:rsidRPr="001A690A">
        <w:rPr>
          <w:rFonts w:ascii="Times New Roman" w:hAnsi="Times New Roman" w:cs="Times New Roman"/>
          <w:sz w:val="28"/>
          <w:szCs w:val="28"/>
        </w:rPr>
        <w:t xml:space="preserve">«4. </w:t>
      </w:r>
      <w:r w:rsidR="00BC057B" w:rsidRPr="001A690A">
        <w:rPr>
          <w:rFonts w:ascii="Times New Roman" w:hAnsi="Times New Roman" w:cs="Times New Roman"/>
          <w:sz w:val="28"/>
          <w:szCs w:val="28"/>
        </w:rPr>
        <w:t>Стажерами нотариуса могут быть граждане Республики Казахстан, имеющие высшее юридическое образование, стаж работы по юридической специальности не менее пяти лет.</w:t>
      </w:r>
    </w:p>
    <w:p w:rsidR="00BC057B" w:rsidRPr="001A690A" w:rsidRDefault="00BC057B" w:rsidP="00D5554D">
      <w:pPr>
        <w:pStyle w:val="Normal1"/>
        <w:ind w:firstLine="705"/>
        <w:jc w:val="both"/>
        <w:rPr>
          <w:sz w:val="28"/>
          <w:szCs w:val="28"/>
        </w:rPr>
      </w:pPr>
      <w:r w:rsidRPr="001A690A">
        <w:rPr>
          <w:sz w:val="28"/>
          <w:szCs w:val="28"/>
        </w:rPr>
        <w:t>Стажеры проходят стажировку у нотариусов, имеющих стаж нотариальной деятельности не менее пяти лет.</w:t>
      </w:r>
    </w:p>
    <w:p w:rsidR="00BC057B" w:rsidRPr="001A690A" w:rsidRDefault="00BC057B" w:rsidP="00D5554D">
      <w:pPr>
        <w:pStyle w:val="a7"/>
        <w:spacing w:after="0" w:line="240" w:lineRule="auto"/>
        <w:ind w:left="0"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Лицо, претендующее на право занятия нотариальной деятельностью, заключает договор о прохождении стажировки с нотариальной палатой.</w:t>
      </w:r>
      <w:r w:rsidR="006435DD" w:rsidRPr="001A690A">
        <w:rPr>
          <w:rFonts w:ascii="Times New Roman" w:hAnsi="Times New Roman" w:cs="Times New Roman"/>
          <w:sz w:val="28"/>
          <w:szCs w:val="28"/>
          <w:lang w:eastAsia="ru-RU"/>
        </w:rPr>
        <w:t>»;</w:t>
      </w:r>
    </w:p>
    <w:p w:rsidR="00863CFD"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пункт</w:t>
      </w:r>
      <w:r w:rsidR="00863CFD" w:rsidRPr="001A690A">
        <w:rPr>
          <w:rFonts w:ascii="Times New Roman" w:hAnsi="Times New Roman" w:cs="Times New Roman"/>
          <w:sz w:val="28"/>
          <w:szCs w:val="28"/>
          <w:lang w:eastAsia="ru-RU"/>
        </w:rPr>
        <w:t xml:space="preserve"> 5 дополнить </w:t>
      </w:r>
      <w:r w:rsidRPr="001A690A">
        <w:rPr>
          <w:rFonts w:ascii="Times New Roman" w:hAnsi="Times New Roman" w:cs="Times New Roman"/>
          <w:sz w:val="28"/>
          <w:szCs w:val="28"/>
          <w:lang w:eastAsia="ru-RU"/>
        </w:rPr>
        <w:t xml:space="preserve">абзацем вторым </w:t>
      </w:r>
      <w:r w:rsidR="00F227B5" w:rsidRPr="001A690A">
        <w:rPr>
          <w:rFonts w:ascii="Times New Roman" w:hAnsi="Times New Roman" w:cs="Times New Roman"/>
          <w:sz w:val="28"/>
          <w:szCs w:val="28"/>
          <w:lang w:eastAsia="ru-RU"/>
        </w:rPr>
        <w:t>следующего содержания:</w:t>
      </w:r>
    </w:p>
    <w:p w:rsidR="00863CFD" w:rsidRPr="001A690A" w:rsidRDefault="00863CFD" w:rsidP="00D5554D">
      <w:pPr>
        <w:pStyle w:val="21"/>
        <w:ind w:firstLine="705"/>
        <w:rPr>
          <w:sz w:val="28"/>
          <w:szCs w:val="28"/>
        </w:rPr>
      </w:pPr>
      <w:r w:rsidRPr="001A690A">
        <w:rPr>
          <w:sz w:val="28"/>
          <w:szCs w:val="28"/>
        </w:rPr>
        <w:t>«Помощник и стаж</w:t>
      </w:r>
      <w:r w:rsidR="008D4987" w:rsidRPr="001A690A">
        <w:rPr>
          <w:sz w:val="28"/>
          <w:szCs w:val="28"/>
        </w:rPr>
        <w:t>е</w:t>
      </w:r>
      <w:r w:rsidRPr="001A690A">
        <w:rPr>
          <w:sz w:val="28"/>
          <w:szCs w:val="28"/>
        </w:rPr>
        <w:t>р не имеют права подписывать за нотариуса нотариальные акты и использовать печать нотариуса.»;</w:t>
      </w:r>
    </w:p>
    <w:p w:rsidR="00863CFD" w:rsidRPr="001A690A" w:rsidRDefault="00863CFD" w:rsidP="00D5554D">
      <w:pPr>
        <w:pStyle w:val="a7"/>
        <w:tabs>
          <w:tab w:val="left" w:pos="329"/>
        </w:tabs>
        <w:spacing w:after="0" w:line="240" w:lineRule="auto"/>
        <w:ind w:left="0"/>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ab/>
      </w:r>
      <w:r w:rsidRPr="001A690A">
        <w:rPr>
          <w:rFonts w:ascii="Times New Roman" w:hAnsi="Times New Roman" w:cs="Times New Roman"/>
          <w:sz w:val="28"/>
          <w:szCs w:val="28"/>
          <w:lang w:eastAsia="ru-RU"/>
        </w:rPr>
        <w:tab/>
        <w:t xml:space="preserve">пункт 6 </w:t>
      </w:r>
      <w:r w:rsidR="00863E0E" w:rsidRPr="001A690A">
        <w:rPr>
          <w:rFonts w:ascii="Times New Roman" w:hAnsi="Times New Roman" w:cs="Times New Roman"/>
          <w:sz w:val="28"/>
          <w:szCs w:val="28"/>
          <w:lang w:eastAsia="ru-RU"/>
        </w:rPr>
        <w:t>исключить;</w:t>
      </w:r>
    </w:p>
    <w:p w:rsidR="00863CFD" w:rsidRPr="001A690A" w:rsidRDefault="00863CFD" w:rsidP="00D5554D">
      <w:pPr>
        <w:pStyle w:val="a5"/>
        <w:spacing w:before="0" w:beforeAutospacing="0" w:after="0" w:afterAutospacing="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ab/>
        <w:t>пункт 7 изложить в следующей редакции:</w:t>
      </w:r>
    </w:p>
    <w:p w:rsidR="00863CFD" w:rsidRPr="001A690A" w:rsidRDefault="00863CFD" w:rsidP="00D5554D">
      <w:pPr>
        <w:pStyle w:val="a5"/>
        <w:spacing w:before="0" w:beforeAutospacing="0" w:after="0" w:afterAutospacing="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«7. Целью прохождения стажировки является приобретение стажером профессиональных знаний и практических навыков по совершению нотариальных действий, организации работы нотариуса для последующего получения лицензии на право занятия нотариальной деятельностью.»;</w:t>
      </w:r>
    </w:p>
    <w:p w:rsidR="006A6936"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в </w:t>
      </w:r>
      <w:r w:rsidR="00863CFD" w:rsidRPr="001A690A">
        <w:rPr>
          <w:rFonts w:ascii="Times New Roman" w:hAnsi="Times New Roman" w:cs="Times New Roman"/>
          <w:sz w:val="28"/>
          <w:szCs w:val="28"/>
          <w:lang w:eastAsia="ru-RU"/>
        </w:rPr>
        <w:t>пункт</w:t>
      </w:r>
      <w:r w:rsidRPr="001A690A">
        <w:rPr>
          <w:rFonts w:ascii="Times New Roman" w:hAnsi="Times New Roman" w:cs="Times New Roman"/>
          <w:sz w:val="28"/>
          <w:szCs w:val="28"/>
          <w:lang w:eastAsia="ru-RU"/>
        </w:rPr>
        <w:t>е</w:t>
      </w:r>
      <w:r w:rsidR="00863CFD" w:rsidRPr="001A690A">
        <w:rPr>
          <w:rFonts w:ascii="Times New Roman" w:hAnsi="Times New Roman" w:cs="Times New Roman"/>
          <w:sz w:val="28"/>
          <w:szCs w:val="28"/>
          <w:lang w:eastAsia="ru-RU"/>
        </w:rPr>
        <w:t xml:space="preserve"> 10</w:t>
      </w:r>
      <w:r w:rsidRPr="001A690A">
        <w:rPr>
          <w:rFonts w:ascii="Times New Roman" w:hAnsi="Times New Roman" w:cs="Times New Roman"/>
          <w:sz w:val="28"/>
          <w:szCs w:val="28"/>
          <w:lang w:eastAsia="ru-RU"/>
        </w:rPr>
        <w:t>:</w:t>
      </w:r>
    </w:p>
    <w:p w:rsidR="00863CFD"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в абзаце первом </w:t>
      </w:r>
      <w:r w:rsidR="00863CFD" w:rsidRPr="001A690A">
        <w:rPr>
          <w:rFonts w:ascii="Times New Roman" w:hAnsi="Times New Roman" w:cs="Times New Roman"/>
          <w:sz w:val="28"/>
          <w:szCs w:val="28"/>
          <w:lang w:eastAsia="ru-RU"/>
        </w:rPr>
        <w:t>слов</w:t>
      </w:r>
      <w:r w:rsidR="00F227B5" w:rsidRPr="001A690A">
        <w:rPr>
          <w:rFonts w:ascii="Times New Roman" w:hAnsi="Times New Roman" w:cs="Times New Roman"/>
          <w:sz w:val="28"/>
          <w:szCs w:val="28"/>
          <w:lang w:eastAsia="ru-RU"/>
        </w:rPr>
        <w:t>а</w:t>
      </w:r>
      <w:r w:rsidR="00863CFD" w:rsidRPr="001A690A">
        <w:rPr>
          <w:rFonts w:ascii="Times New Roman" w:hAnsi="Times New Roman" w:cs="Times New Roman"/>
          <w:sz w:val="28"/>
          <w:szCs w:val="28"/>
          <w:lang w:eastAsia="ru-RU"/>
        </w:rPr>
        <w:t xml:space="preserve"> «совместным решением территориального органа юстиции и» </w:t>
      </w:r>
      <w:r w:rsidRPr="001A690A">
        <w:rPr>
          <w:rFonts w:ascii="Times New Roman" w:hAnsi="Times New Roman" w:cs="Times New Roman"/>
          <w:sz w:val="28"/>
          <w:szCs w:val="28"/>
          <w:lang w:eastAsia="ru-RU"/>
        </w:rPr>
        <w:t>исключить</w:t>
      </w:r>
      <w:r w:rsidR="00863CFD" w:rsidRPr="001A690A">
        <w:rPr>
          <w:rFonts w:ascii="Times New Roman" w:hAnsi="Times New Roman" w:cs="Times New Roman"/>
          <w:sz w:val="28"/>
          <w:szCs w:val="28"/>
          <w:lang w:eastAsia="ru-RU"/>
        </w:rPr>
        <w:t>;</w:t>
      </w:r>
    </w:p>
    <w:p w:rsidR="00863CFD" w:rsidRPr="001A690A" w:rsidRDefault="006A6936" w:rsidP="00D5554D">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lastRenderedPageBreak/>
        <w:t xml:space="preserve">дополнить абзацем вторым </w:t>
      </w:r>
      <w:r w:rsidR="00863CFD" w:rsidRPr="001A690A">
        <w:rPr>
          <w:rFonts w:ascii="Times New Roman" w:hAnsi="Times New Roman" w:cs="Times New Roman"/>
          <w:sz w:val="28"/>
          <w:szCs w:val="28"/>
          <w:lang w:eastAsia="ru-RU"/>
        </w:rPr>
        <w:t>следующего содержания:</w:t>
      </w:r>
    </w:p>
    <w:p w:rsidR="00422553" w:rsidRPr="001A690A" w:rsidRDefault="00863CFD" w:rsidP="00422553">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«Заключение о прохождении стажировки является действительным в </w:t>
      </w:r>
      <w:r w:rsidR="002F54AF" w:rsidRPr="001A690A">
        <w:rPr>
          <w:rFonts w:ascii="Times New Roman" w:hAnsi="Times New Roman" w:cs="Times New Roman"/>
          <w:sz w:val="28"/>
          <w:szCs w:val="28"/>
          <w:lang w:eastAsia="ru-RU"/>
        </w:rPr>
        <w:t>течение трех</w:t>
      </w:r>
      <w:r w:rsidRPr="001A690A">
        <w:rPr>
          <w:rFonts w:ascii="Times New Roman" w:hAnsi="Times New Roman" w:cs="Times New Roman"/>
          <w:sz w:val="28"/>
          <w:szCs w:val="28"/>
          <w:lang w:eastAsia="ru-RU"/>
        </w:rPr>
        <w:t xml:space="preserve"> лет после его утверждения территориальной нотариальной палатой.»; </w:t>
      </w:r>
    </w:p>
    <w:p w:rsidR="00863CFD" w:rsidRPr="001A690A" w:rsidRDefault="00422553" w:rsidP="00422553">
      <w:pPr>
        <w:spacing w:after="0" w:line="240" w:lineRule="auto"/>
        <w:ind w:firstLine="705"/>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4) </w:t>
      </w:r>
      <w:r w:rsidR="00863CFD" w:rsidRPr="001A690A">
        <w:rPr>
          <w:rFonts w:ascii="Times New Roman" w:hAnsi="Times New Roman" w:cs="Times New Roman"/>
          <w:sz w:val="28"/>
          <w:szCs w:val="28"/>
          <w:lang w:eastAsia="ru-RU"/>
        </w:rPr>
        <w:t>пункт 3</w:t>
      </w:r>
      <w:r w:rsidR="004C4AA0" w:rsidRPr="001A690A">
        <w:rPr>
          <w:rFonts w:ascii="Times New Roman" w:hAnsi="Times New Roman" w:cs="Times New Roman"/>
          <w:sz w:val="28"/>
          <w:szCs w:val="28"/>
          <w:lang w:eastAsia="ru-RU"/>
        </w:rPr>
        <w:t xml:space="preserve"> статьи 8</w:t>
      </w:r>
      <w:r w:rsidR="00863CFD" w:rsidRPr="001A690A">
        <w:rPr>
          <w:rFonts w:ascii="Times New Roman" w:hAnsi="Times New Roman" w:cs="Times New Roman"/>
          <w:sz w:val="28"/>
          <w:szCs w:val="28"/>
          <w:lang w:eastAsia="ru-RU"/>
        </w:rPr>
        <w:t xml:space="preserve"> изложить в следующей редакции: </w:t>
      </w:r>
    </w:p>
    <w:p w:rsidR="00422553" w:rsidRPr="001A690A" w:rsidRDefault="00863CFD"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w:t>
      </w:r>
      <w:r w:rsidR="00CE4C49" w:rsidRPr="001A690A">
        <w:rPr>
          <w:rFonts w:ascii="Times New Roman" w:hAnsi="Times New Roman" w:cs="Times New Roman"/>
          <w:sz w:val="28"/>
          <w:szCs w:val="28"/>
          <w:lang w:eastAsia="ru-RU"/>
        </w:rPr>
        <w:t xml:space="preserve">3. </w:t>
      </w:r>
      <w:r w:rsidRPr="001A690A">
        <w:rPr>
          <w:rFonts w:ascii="Times New Roman" w:hAnsi="Times New Roman" w:cs="Times New Roman"/>
          <w:sz w:val="28"/>
          <w:szCs w:val="28"/>
          <w:lang w:eastAsia="ru-RU"/>
        </w:rPr>
        <w:t>Лицензия нотариуса</w:t>
      </w:r>
      <w:r w:rsidR="006C2F2B" w:rsidRPr="001A690A">
        <w:rPr>
          <w:rFonts w:ascii="Times New Roman" w:hAnsi="Times New Roman" w:cs="Times New Roman"/>
          <w:sz w:val="28"/>
          <w:szCs w:val="28"/>
          <w:lang w:eastAsia="ru-RU"/>
        </w:rPr>
        <w:t xml:space="preserve"> выдается без ограничения срока</w:t>
      </w:r>
      <w:r w:rsidRPr="001A690A">
        <w:rPr>
          <w:rFonts w:ascii="Times New Roman" w:hAnsi="Times New Roman" w:cs="Times New Roman"/>
          <w:sz w:val="28"/>
          <w:szCs w:val="28"/>
          <w:lang w:eastAsia="ru-RU"/>
        </w:rPr>
        <w:t xml:space="preserve"> и действует на всей территории Республики Казахстан.»;</w:t>
      </w:r>
    </w:p>
    <w:p w:rsidR="006A6936" w:rsidRPr="001A690A" w:rsidRDefault="00422553"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5) </w:t>
      </w:r>
      <w:r w:rsidR="004E62F7" w:rsidRPr="001A690A">
        <w:rPr>
          <w:rFonts w:ascii="Times New Roman" w:hAnsi="Times New Roman" w:cs="Times New Roman"/>
          <w:bCs/>
          <w:sz w:val="28"/>
          <w:szCs w:val="28"/>
          <w:lang w:eastAsia="ru-RU"/>
        </w:rPr>
        <w:t xml:space="preserve">в </w:t>
      </w:r>
      <w:r w:rsidR="00863CFD" w:rsidRPr="001A690A">
        <w:rPr>
          <w:rFonts w:ascii="Times New Roman" w:hAnsi="Times New Roman" w:cs="Times New Roman"/>
          <w:bCs/>
          <w:sz w:val="28"/>
          <w:szCs w:val="28"/>
          <w:lang w:eastAsia="ru-RU"/>
        </w:rPr>
        <w:t>стать</w:t>
      </w:r>
      <w:r w:rsidR="006A6936" w:rsidRPr="001A690A">
        <w:rPr>
          <w:rFonts w:ascii="Times New Roman" w:hAnsi="Times New Roman" w:cs="Times New Roman"/>
          <w:bCs/>
          <w:sz w:val="28"/>
          <w:szCs w:val="28"/>
          <w:lang w:eastAsia="ru-RU"/>
        </w:rPr>
        <w:t xml:space="preserve">е </w:t>
      </w:r>
      <w:r w:rsidR="00863CFD" w:rsidRPr="001A690A">
        <w:rPr>
          <w:rFonts w:ascii="Times New Roman" w:hAnsi="Times New Roman" w:cs="Times New Roman"/>
          <w:bCs/>
          <w:sz w:val="28"/>
          <w:szCs w:val="28"/>
          <w:lang w:eastAsia="ru-RU"/>
        </w:rPr>
        <w:t>10</w:t>
      </w:r>
      <w:r w:rsidR="006A6936" w:rsidRPr="001A690A">
        <w:rPr>
          <w:rFonts w:ascii="Times New Roman" w:hAnsi="Times New Roman" w:cs="Times New Roman"/>
          <w:bCs/>
          <w:sz w:val="28"/>
          <w:szCs w:val="28"/>
          <w:lang w:eastAsia="ru-RU"/>
        </w:rPr>
        <w:t>:</w:t>
      </w:r>
    </w:p>
    <w:p w:rsidR="00863CFD" w:rsidRPr="001A690A" w:rsidRDefault="006A6936" w:rsidP="002231B8">
      <w:pPr>
        <w:pStyle w:val="a7"/>
        <w:tabs>
          <w:tab w:val="left" w:pos="709"/>
        </w:tabs>
        <w:spacing w:after="0" w:line="240" w:lineRule="auto"/>
        <w:ind w:left="0" w:firstLine="709"/>
        <w:jc w:val="both"/>
        <w:rPr>
          <w:rFonts w:ascii="Times New Roman" w:hAnsi="Times New Roman" w:cs="Times New Roman"/>
          <w:sz w:val="28"/>
          <w:szCs w:val="28"/>
          <w:lang w:eastAsia="ru-RU"/>
        </w:rPr>
      </w:pPr>
      <w:r w:rsidRPr="001A690A">
        <w:rPr>
          <w:rFonts w:ascii="Times New Roman" w:hAnsi="Times New Roman" w:cs="Times New Roman"/>
          <w:bCs/>
          <w:sz w:val="28"/>
          <w:szCs w:val="28"/>
          <w:lang w:eastAsia="ru-RU"/>
        </w:rPr>
        <w:t xml:space="preserve">пункт 1 </w:t>
      </w:r>
      <w:r w:rsidR="00863CFD" w:rsidRPr="001A690A">
        <w:rPr>
          <w:rFonts w:ascii="Times New Roman" w:hAnsi="Times New Roman" w:cs="Times New Roman"/>
          <w:bCs/>
          <w:sz w:val="28"/>
          <w:szCs w:val="28"/>
          <w:lang w:eastAsia="ru-RU"/>
        </w:rPr>
        <w:t>изложить в следующей редакции:</w:t>
      </w:r>
    </w:p>
    <w:p w:rsidR="006A6936" w:rsidRPr="001A690A" w:rsidRDefault="006A6936" w:rsidP="002231B8">
      <w:pPr>
        <w:pStyle w:val="a7"/>
        <w:spacing w:after="0" w:line="240" w:lineRule="auto"/>
        <w:ind w:left="0" w:firstLine="709"/>
        <w:jc w:val="both"/>
        <w:rPr>
          <w:rFonts w:ascii="Times New Roman" w:hAnsi="Times New Roman" w:cs="Times New Roman"/>
          <w:b/>
          <w:color w:val="000000"/>
          <w:sz w:val="28"/>
          <w:szCs w:val="28"/>
          <w:lang w:eastAsia="ru-RU"/>
        </w:rPr>
      </w:pPr>
      <w:r w:rsidRPr="001A690A">
        <w:rPr>
          <w:rFonts w:ascii="Times New Roman" w:hAnsi="Times New Roman" w:cs="Times New Roman"/>
          <w:sz w:val="28"/>
          <w:szCs w:val="28"/>
          <w:lang w:eastAsia="ru-RU"/>
        </w:rPr>
        <w:t>«1. Приостановление действия лицензии нотариуса производится решением Министерства юстиции Республики Казахстан на основании заявлений</w:t>
      </w:r>
      <w:r w:rsidR="006C2F2B" w:rsidRPr="001A690A">
        <w:rPr>
          <w:rFonts w:ascii="Times New Roman" w:hAnsi="Times New Roman" w:cs="Times New Roman"/>
          <w:sz w:val="28"/>
          <w:szCs w:val="28"/>
          <w:lang w:eastAsia="ru-RU"/>
        </w:rPr>
        <w:t>,</w:t>
      </w:r>
      <w:r w:rsidRPr="001A690A">
        <w:rPr>
          <w:rFonts w:ascii="Times New Roman" w:hAnsi="Times New Roman" w:cs="Times New Roman"/>
          <w:sz w:val="28"/>
          <w:szCs w:val="28"/>
          <w:lang w:eastAsia="ru-RU"/>
        </w:rPr>
        <w:t xml:space="preserve"> представлений территориальных органов юстиции, исполнительного органа нотариальных палат, органов прокуратуры, </w:t>
      </w:r>
      <w:r w:rsidRPr="001A690A">
        <w:rPr>
          <w:rFonts w:ascii="Times New Roman" w:hAnsi="Times New Roman" w:cs="Times New Roman"/>
          <w:color w:val="000000"/>
          <w:sz w:val="28"/>
          <w:szCs w:val="28"/>
          <w:lang w:eastAsia="ru-RU"/>
        </w:rPr>
        <w:t>органов уголовного преследования.»;</w:t>
      </w:r>
    </w:p>
    <w:p w:rsidR="009B35DB"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пункт 2 </w:t>
      </w:r>
      <w:r w:rsidR="006A6936" w:rsidRPr="001A690A">
        <w:rPr>
          <w:rFonts w:ascii="Times New Roman" w:hAnsi="Times New Roman" w:cs="Times New Roman"/>
          <w:sz w:val="28"/>
          <w:szCs w:val="28"/>
          <w:lang w:eastAsia="ru-RU"/>
        </w:rPr>
        <w:t xml:space="preserve">изложить </w:t>
      </w:r>
      <w:r w:rsidRPr="001A690A">
        <w:rPr>
          <w:rFonts w:ascii="Times New Roman" w:hAnsi="Times New Roman" w:cs="Times New Roman"/>
          <w:sz w:val="28"/>
          <w:szCs w:val="28"/>
          <w:lang w:eastAsia="ru-RU"/>
        </w:rPr>
        <w:t>в следующей редакции:</w:t>
      </w:r>
    </w:p>
    <w:p w:rsidR="008C6C61" w:rsidRPr="001A690A" w:rsidRDefault="00B97A92"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w:t>
      </w:r>
      <w:r w:rsidR="009B35DB" w:rsidRPr="001A690A">
        <w:rPr>
          <w:rFonts w:ascii="Times New Roman" w:hAnsi="Times New Roman" w:cs="Times New Roman"/>
          <w:sz w:val="28"/>
          <w:szCs w:val="28"/>
          <w:lang w:eastAsia="ru-RU"/>
        </w:rPr>
        <w:t>2. Действие лицензии нотариуса приостанавливается сроком на шесть месяцев в следующих случаях:</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1) возбуждения искового производства по лишению лицензии на право занятия нотариальной деятельностью;</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утверждения прокурором обвинительного акта в отношении нотариуса по уголовному делу, протокола об у</w:t>
      </w:r>
      <w:r w:rsidR="002F54AF" w:rsidRPr="001A690A">
        <w:rPr>
          <w:rFonts w:ascii="Times New Roman" w:hAnsi="Times New Roman" w:cs="Times New Roman"/>
          <w:sz w:val="28"/>
          <w:szCs w:val="28"/>
          <w:lang w:eastAsia="ru-RU"/>
        </w:rPr>
        <w:t>головном проступке и принятия</w:t>
      </w:r>
      <w:r w:rsidRPr="001A690A">
        <w:rPr>
          <w:rFonts w:ascii="Times New Roman" w:hAnsi="Times New Roman" w:cs="Times New Roman"/>
          <w:sz w:val="28"/>
          <w:szCs w:val="28"/>
          <w:lang w:eastAsia="ru-RU"/>
        </w:rPr>
        <w:t xml:space="preserve"> решения о направлении уголовного дела в суд по соответствующей статье (стать</w:t>
      </w:r>
      <w:r w:rsidR="002F54AF" w:rsidRPr="001A690A">
        <w:rPr>
          <w:rFonts w:ascii="Times New Roman" w:hAnsi="Times New Roman" w:cs="Times New Roman"/>
          <w:sz w:val="28"/>
          <w:szCs w:val="28"/>
          <w:lang w:eastAsia="ru-RU"/>
        </w:rPr>
        <w:t>ям) уголовного закона, окончания</w:t>
      </w:r>
      <w:r w:rsidRPr="001A690A">
        <w:rPr>
          <w:rFonts w:ascii="Times New Roman" w:hAnsi="Times New Roman" w:cs="Times New Roman"/>
          <w:sz w:val="28"/>
          <w:szCs w:val="28"/>
          <w:lang w:eastAsia="ru-RU"/>
        </w:rPr>
        <w:t xml:space="preserve"> досудебного расследования заключением процессуального соглашения в порядке, предусмотренном частью четвертой статьи 617 Уголовно-процессуального кодекса Республики Казахстан;</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 несообщения нотариусом в течение месяца в территориальный орган юстиции сведений об изменении им фамилии, имени, отчества (при его наличии);</w:t>
      </w:r>
    </w:p>
    <w:p w:rsidR="00965D77" w:rsidRPr="001A690A" w:rsidRDefault="00965D77"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3-1) исключить;</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4) нарушения нотариусом территории деятельности, определенной ему в соответствии с настоящим Законом;</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5) нарушения нотариусом законодательства Республики Казахстан при совершении нотариальн</w:t>
      </w:r>
      <w:r w:rsidR="002F54AF" w:rsidRPr="001A690A">
        <w:rPr>
          <w:rFonts w:ascii="Times New Roman" w:hAnsi="Times New Roman" w:cs="Times New Roman"/>
          <w:sz w:val="28"/>
          <w:szCs w:val="28"/>
          <w:lang w:eastAsia="ru-RU"/>
        </w:rPr>
        <w:t>ых действий, повлекши</w:t>
      </w:r>
      <w:r w:rsidR="00965D77" w:rsidRPr="001A690A">
        <w:rPr>
          <w:rFonts w:ascii="Times New Roman" w:hAnsi="Times New Roman" w:cs="Times New Roman"/>
          <w:sz w:val="28"/>
          <w:szCs w:val="28"/>
          <w:lang w:eastAsia="ru-RU"/>
        </w:rPr>
        <w:t>х</w:t>
      </w:r>
      <w:r w:rsidR="002F54AF" w:rsidRPr="001A690A">
        <w:rPr>
          <w:rFonts w:ascii="Times New Roman" w:hAnsi="Times New Roman" w:cs="Times New Roman"/>
          <w:sz w:val="28"/>
          <w:szCs w:val="28"/>
          <w:lang w:eastAsia="ru-RU"/>
        </w:rPr>
        <w:t xml:space="preserve"> нарушени</w:t>
      </w:r>
      <w:r w:rsidR="00965D77" w:rsidRPr="001A690A">
        <w:rPr>
          <w:rFonts w:ascii="Times New Roman" w:hAnsi="Times New Roman" w:cs="Times New Roman"/>
          <w:sz w:val="28"/>
          <w:szCs w:val="28"/>
          <w:lang w:eastAsia="ru-RU"/>
        </w:rPr>
        <w:t>е</w:t>
      </w:r>
      <w:r w:rsidRPr="001A690A">
        <w:rPr>
          <w:rFonts w:ascii="Times New Roman" w:hAnsi="Times New Roman" w:cs="Times New Roman"/>
          <w:sz w:val="28"/>
          <w:szCs w:val="28"/>
          <w:lang w:eastAsia="ru-RU"/>
        </w:rPr>
        <w:t xml:space="preserve"> прав и законных интересов государства, физических и юридических лиц;</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6) фактического отсутствия помещения нотариуса по адресу, указанному в уведомлении нотариуса о начале осуществления нотариальной деятельности;</w:t>
      </w:r>
    </w:p>
    <w:p w:rsidR="008C6C61" w:rsidRPr="001A690A" w:rsidRDefault="009B35DB"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7) несоблюдения нотариусом требований пункта 4 статьи 15 настоящего Закона;</w:t>
      </w:r>
    </w:p>
    <w:p w:rsidR="005E4A3F" w:rsidRPr="001A690A" w:rsidRDefault="009B35DB"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8) несоблюдения ограничений, предусмотренных статьей 19 настоящего Закона;</w:t>
      </w:r>
    </w:p>
    <w:p w:rsidR="009B35DB" w:rsidRPr="001A690A" w:rsidRDefault="009B35DB"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lastRenderedPageBreak/>
        <w:t>9) если нотариус не приступил к практической нотариальной деятельности по истечении трех месяцев со дня уведомления о начале осуществления нотариальной деятельности.</w:t>
      </w:r>
      <w:r w:rsidR="00DC2C49" w:rsidRPr="001A690A">
        <w:rPr>
          <w:rFonts w:ascii="Times New Roman" w:hAnsi="Times New Roman" w:cs="Times New Roman"/>
          <w:sz w:val="28"/>
          <w:szCs w:val="28"/>
          <w:lang w:eastAsia="ru-RU"/>
        </w:rPr>
        <w:t>»;</w:t>
      </w:r>
    </w:p>
    <w:p w:rsidR="008C6C61" w:rsidRPr="001A690A" w:rsidRDefault="009B35DB"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дополнить </w:t>
      </w:r>
      <w:r w:rsidR="00863CFD" w:rsidRPr="001A690A">
        <w:rPr>
          <w:rFonts w:ascii="Times New Roman" w:hAnsi="Times New Roman" w:cs="Times New Roman"/>
          <w:sz w:val="28"/>
          <w:szCs w:val="28"/>
          <w:lang w:eastAsia="ru-RU"/>
        </w:rPr>
        <w:t>пункт</w:t>
      </w:r>
      <w:r w:rsidR="004E62F7" w:rsidRPr="001A690A">
        <w:rPr>
          <w:rFonts w:ascii="Times New Roman" w:hAnsi="Times New Roman" w:cs="Times New Roman"/>
          <w:sz w:val="28"/>
          <w:szCs w:val="28"/>
          <w:lang w:eastAsia="ru-RU"/>
        </w:rPr>
        <w:t>ом</w:t>
      </w:r>
      <w:r w:rsidR="00863CFD" w:rsidRPr="001A690A">
        <w:rPr>
          <w:rFonts w:ascii="Times New Roman" w:hAnsi="Times New Roman" w:cs="Times New Roman"/>
          <w:sz w:val="28"/>
          <w:szCs w:val="28"/>
          <w:lang w:eastAsia="ru-RU"/>
        </w:rPr>
        <w:t>2-1 следующего содержания:</w:t>
      </w:r>
    </w:p>
    <w:p w:rsidR="008C6C61" w:rsidRPr="001A690A" w:rsidRDefault="00863CFD"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«2-1. Помимо общих оснований, предусмотренных законами Республики Казахстан, действие лицензии нотариуса приостанавливается на период:</w:t>
      </w:r>
    </w:p>
    <w:p w:rsidR="008C6C61" w:rsidRPr="001A690A" w:rsidRDefault="008C6C61" w:rsidP="00422553">
      <w:pPr>
        <w:tabs>
          <w:tab w:val="left" w:pos="612"/>
        </w:tabs>
        <w:spacing w:after="0" w:line="240" w:lineRule="auto"/>
        <w:ind w:firstLine="708"/>
        <w:jc w:val="both"/>
        <w:rPr>
          <w:rFonts w:ascii="Times New Roman" w:hAnsi="Times New Roman" w:cs="Times New Roman"/>
          <w:color w:val="FF0000"/>
          <w:sz w:val="28"/>
          <w:szCs w:val="28"/>
          <w:lang w:eastAsia="ru-RU"/>
        </w:rPr>
      </w:pPr>
      <w:r w:rsidRPr="001A690A">
        <w:rPr>
          <w:rFonts w:ascii="Times New Roman" w:hAnsi="Times New Roman" w:cs="Times New Roman"/>
          <w:sz w:val="28"/>
          <w:szCs w:val="28"/>
          <w:lang w:eastAsia="ru-RU"/>
        </w:rPr>
        <w:t xml:space="preserve">1) </w:t>
      </w:r>
      <w:r w:rsidR="00863CFD" w:rsidRPr="001A690A">
        <w:rPr>
          <w:rFonts w:ascii="Times New Roman" w:hAnsi="Times New Roman" w:cs="Times New Roman"/>
          <w:sz w:val="28"/>
          <w:szCs w:val="28"/>
          <w:lang w:eastAsia="ru-RU"/>
        </w:rPr>
        <w:t>занятия предпринимательской или иной оплачиваемой деятельностью, за исключением случаев, предусмотренных законом;</w:t>
      </w:r>
    </w:p>
    <w:p w:rsidR="00972885" w:rsidRPr="001A690A" w:rsidRDefault="00972885"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w:t>
      </w:r>
      <w:r w:rsidR="00863CFD" w:rsidRPr="001A690A">
        <w:rPr>
          <w:rFonts w:ascii="Times New Roman" w:hAnsi="Times New Roman" w:cs="Times New Roman"/>
          <w:sz w:val="28"/>
          <w:szCs w:val="28"/>
          <w:lang w:eastAsia="ru-RU"/>
        </w:rPr>
        <w:t>прохождения срочной воинской службы;</w:t>
      </w:r>
    </w:p>
    <w:p w:rsidR="00972885" w:rsidRPr="001A690A" w:rsidRDefault="00972885" w:rsidP="00422553">
      <w:pPr>
        <w:tabs>
          <w:tab w:val="left" w:pos="612"/>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3) </w:t>
      </w:r>
      <w:r w:rsidR="00863CFD" w:rsidRPr="001A690A">
        <w:rPr>
          <w:rFonts w:ascii="Times New Roman" w:hAnsi="Times New Roman" w:cs="Times New Roman"/>
          <w:sz w:val="28"/>
          <w:szCs w:val="28"/>
          <w:lang w:eastAsia="ru-RU"/>
        </w:rPr>
        <w:t>неисполнения нотариусом своих полномочий на основании его заявления, в котором указывается срок приостановления;</w:t>
      </w:r>
    </w:p>
    <w:p w:rsidR="00422553" w:rsidRPr="001A690A" w:rsidRDefault="00972885" w:rsidP="00422553">
      <w:pPr>
        <w:tabs>
          <w:tab w:val="left" w:pos="612"/>
        </w:tabs>
        <w:spacing w:after="0" w:line="240" w:lineRule="auto"/>
        <w:ind w:firstLine="708"/>
        <w:jc w:val="both"/>
        <w:rPr>
          <w:rFonts w:ascii="Times New Roman" w:hAnsi="Times New Roman"/>
          <w:sz w:val="28"/>
          <w:szCs w:val="28"/>
          <w:lang w:eastAsia="ru-RU"/>
        </w:rPr>
      </w:pPr>
      <w:r w:rsidRPr="001A690A">
        <w:rPr>
          <w:rFonts w:ascii="Times New Roman" w:hAnsi="Times New Roman" w:cs="Times New Roman"/>
          <w:sz w:val="28"/>
          <w:szCs w:val="28"/>
          <w:lang w:eastAsia="ru-RU"/>
        </w:rPr>
        <w:t xml:space="preserve">4) </w:t>
      </w:r>
      <w:proofErr w:type="spellStart"/>
      <w:r w:rsidR="00863CFD" w:rsidRPr="001A690A">
        <w:rPr>
          <w:rFonts w:ascii="Times New Roman" w:hAnsi="Times New Roman"/>
          <w:sz w:val="28"/>
          <w:szCs w:val="28"/>
          <w:lang w:eastAsia="ru-RU"/>
        </w:rPr>
        <w:t>непрохождения</w:t>
      </w:r>
      <w:proofErr w:type="spellEnd"/>
      <w:r w:rsidR="00863CFD" w:rsidRPr="001A690A">
        <w:rPr>
          <w:rFonts w:ascii="Times New Roman" w:hAnsi="Times New Roman"/>
          <w:sz w:val="28"/>
          <w:szCs w:val="28"/>
          <w:lang w:eastAsia="ru-RU"/>
        </w:rPr>
        <w:t xml:space="preserve"> обучения (повышения квалификации) либо отказа в его прохождении.»;</w:t>
      </w:r>
    </w:p>
    <w:p w:rsidR="00972885" w:rsidRPr="001A690A" w:rsidRDefault="00BB752D" w:rsidP="00422553">
      <w:pPr>
        <w:tabs>
          <w:tab w:val="left" w:pos="612"/>
        </w:tabs>
        <w:spacing w:after="0" w:line="240" w:lineRule="auto"/>
        <w:ind w:firstLine="708"/>
        <w:jc w:val="both"/>
        <w:rPr>
          <w:rFonts w:ascii="Times New Roman" w:hAnsi="Times New Roman"/>
          <w:sz w:val="28"/>
          <w:szCs w:val="28"/>
          <w:lang w:eastAsia="ru-RU"/>
        </w:rPr>
      </w:pPr>
      <w:r>
        <w:rPr>
          <w:rFonts w:ascii="Times New Roman" w:hAnsi="Times New Roman" w:cs="Times New Roman"/>
          <w:sz w:val="28"/>
          <w:szCs w:val="28"/>
          <w:lang w:eastAsia="ru-RU"/>
        </w:rPr>
        <w:t>п</w:t>
      </w:r>
      <w:r w:rsidR="00863CFD" w:rsidRPr="001A690A">
        <w:rPr>
          <w:rFonts w:ascii="Times New Roman" w:hAnsi="Times New Roman" w:cs="Times New Roman"/>
          <w:sz w:val="28"/>
          <w:szCs w:val="28"/>
          <w:lang w:eastAsia="ru-RU"/>
        </w:rPr>
        <w:t xml:space="preserve">ункт3 </w:t>
      </w:r>
      <w:r w:rsidR="009B35DB" w:rsidRPr="001A690A">
        <w:rPr>
          <w:rFonts w:ascii="Times New Roman" w:hAnsi="Times New Roman" w:cs="Times New Roman"/>
          <w:sz w:val="28"/>
          <w:szCs w:val="28"/>
          <w:lang w:eastAsia="ru-RU"/>
        </w:rPr>
        <w:t xml:space="preserve">изложить в следующей редакции: </w:t>
      </w:r>
    </w:p>
    <w:p w:rsidR="009B35DB" w:rsidRPr="001A690A" w:rsidRDefault="009B35DB" w:rsidP="00422553">
      <w:pPr>
        <w:tabs>
          <w:tab w:val="left" w:pos="709"/>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 В решении о приостановлении действия лицензии нотариуса должны быть указаны причины и срок приостановления действия лицензии. Действие лицензии приостанавливается со дня доведения такого решения до нотариуса. При устранении обстоятельств, послуживших причиной приост</w:t>
      </w:r>
      <w:r w:rsidR="002F54AF" w:rsidRPr="001A690A">
        <w:rPr>
          <w:rFonts w:ascii="Times New Roman" w:hAnsi="Times New Roman" w:cs="Times New Roman"/>
          <w:sz w:val="28"/>
          <w:szCs w:val="28"/>
          <w:lang w:eastAsia="ru-RU"/>
        </w:rPr>
        <w:t>ановления, лицензиаром в течение</w:t>
      </w:r>
      <w:r w:rsidRPr="001A690A">
        <w:rPr>
          <w:rFonts w:ascii="Times New Roman" w:hAnsi="Times New Roman" w:cs="Times New Roman"/>
          <w:sz w:val="28"/>
          <w:szCs w:val="28"/>
          <w:lang w:eastAsia="ru-RU"/>
        </w:rPr>
        <w:t xml:space="preserve"> десяти календарных дней со дня представления нотариусом сведений об устранении обстоятельств, послуживших причиной приостановления, выносится решение о возобновлении действия лицензии.»;</w:t>
      </w:r>
    </w:p>
    <w:p w:rsidR="00DC2C49" w:rsidRPr="001A690A" w:rsidRDefault="00DC2C49" w:rsidP="00DC2C49">
      <w:pPr>
        <w:tabs>
          <w:tab w:val="left" w:pos="709"/>
        </w:tabs>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пункт 5 изложить в следующей редакции:</w:t>
      </w:r>
    </w:p>
    <w:p w:rsidR="00DC2C49" w:rsidRPr="001A690A" w:rsidRDefault="00DC2C49" w:rsidP="00DC2C49">
      <w:pPr>
        <w:tabs>
          <w:tab w:val="left" w:pos="709"/>
        </w:tabs>
        <w:spacing w:after="0" w:line="240" w:lineRule="auto"/>
        <w:ind w:firstLine="709"/>
        <w:jc w:val="both"/>
        <w:rPr>
          <w:rFonts w:ascii="Times New Roman" w:hAnsi="Times New Roman"/>
          <w:sz w:val="28"/>
          <w:szCs w:val="28"/>
          <w:lang w:eastAsia="ru-RU"/>
        </w:rPr>
      </w:pPr>
      <w:r w:rsidRPr="001A690A">
        <w:rPr>
          <w:rFonts w:ascii="Times New Roman" w:hAnsi="Times New Roman"/>
          <w:sz w:val="28"/>
          <w:szCs w:val="28"/>
          <w:lang w:eastAsia="ru-RU"/>
        </w:rPr>
        <w:t>«5. Решение о приостановлении или восстановлении действия лицензии нотариуса публикуется в ведомственном печатном органе Министерства юстиции Республики Казахст</w:t>
      </w:r>
      <w:r w:rsidR="002061F7" w:rsidRPr="001A690A">
        <w:rPr>
          <w:rFonts w:ascii="Times New Roman" w:hAnsi="Times New Roman"/>
          <w:sz w:val="28"/>
          <w:szCs w:val="28"/>
          <w:lang w:eastAsia="ru-RU"/>
        </w:rPr>
        <w:t>ан. О принятом решении уведомляе</w:t>
      </w:r>
      <w:r w:rsidRPr="001A690A">
        <w:rPr>
          <w:rFonts w:ascii="Times New Roman" w:hAnsi="Times New Roman"/>
          <w:sz w:val="28"/>
          <w:szCs w:val="28"/>
          <w:lang w:eastAsia="ru-RU"/>
        </w:rPr>
        <w:t>тся нотариальная палата.»;</w:t>
      </w:r>
    </w:p>
    <w:p w:rsidR="00863CFD" w:rsidRPr="001A690A" w:rsidRDefault="00972885" w:rsidP="00DC2C49">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rPr>
        <w:t xml:space="preserve">6) </w:t>
      </w:r>
      <w:r w:rsidR="009B35DB" w:rsidRPr="001A690A">
        <w:rPr>
          <w:rFonts w:ascii="Times New Roman" w:hAnsi="Times New Roman"/>
          <w:sz w:val="28"/>
          <w:szCs w:val="28"/>
          <w:lang w:eastAsia="ru-RU"/>
        </w:rPr>
        <w:t>статью</w:t>
      </w:r>
      <w:r w:rsidR="00863CFD" w:rsidRPr="001A690A">
        <w:rPr>
          <w:rFonts w:ascii="Times New Roman" w:hAnsi="Times New Roman"/>
          <w:sz w:val="28"/>
          <w:szCs w:val="28"/>
          <w:lang w:eastAsia="ru-RU"/>
        </w:rPr>
        <w:t xml:space="preserve"> 11дополнить подпунктом 5-1) следующего содержания:</w:t>
      </w:r>
    </w:p>
    <w:p w:rsidR="00972885" w:rsidRPr="001A690A" w:rsidRDefault="00863CFD" w:rsidP="00DC2C49">
      <w:pPr>
        <w:pStyle w:val="a5"/>
        <w:spacing w:before="0" w:beforeAutospacing="0" w:after="0" w:afterAutospacing="0" w:line="240" w:lineRule="auto"/>
        <w:ind w:firstLine="709"/>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«5-1) установления факта использования печати нотариуса и подписания нотариального акта за нотариуса помощником и (или) стажёром нотариуса;»;</w:t>
      </w:r>
    </w:p>
    <w:p w:rsidR="00863CFD" w:rsidRPr="001A690A" w:rsidRDefault="00972885" w:rsidP="00D5554D">
      <w:pPr>
        <w:pStyle w:val="a5"/>
        <w:spacing w:before="0" w:beforeAutospacing="0" w:after="0" w:afterAutospacing="0" w:line="240" w:lineRule="auto"/>
        <w:ind w:firstLine="705"/>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 xml:space="preserve">7) </w:t>
      </w:r>
      <w:r w:rsidR="006D3CB7" w:rsidRPr="001A690A">
        <w:rPr>
          <w:rFonts w:ascii="Times New Roman" w:hAnsi="Times New Roman" w:cs="Times New Roman"/>
          <w:bCs/>
          <w:sz w:val="28"/>
          <w:szCs w:val="28"/>
          <w:lang w:eastAsia="ru-RU"/>
        </w:rPr>
        <w:t>пункт 1</w:t>
      </w:r>
      <w:r w:rsidR="00863CFD" w:rsidRPr="001A690A">
        <w:rPr>
          <w:rFonts w:ascii="Times New Roman" w:hAnsi="Times New Roman" w:cs="Times New Roman"/>
          <w:bCs/>
          <w:sz w:val="28"/>
          <w:szCs w:val="28"/>
          <w:lang w:eastAsia="ru-RU"/>
        </w:rPr>
        <w:t>стать</w:t>
      </w:r>
      <w:r w:rsidR="009B35DB" w:rsidRPr="001A690A">
        <w:rPr>
          <w:rFonts w:ascii="Times New Roman" w:hAnsi="Times New Roman" w:cs="Times New Roman"/>
          <w:bCs/>
          <w:sz w:val="28"/>
          <w:szCs w:val="28"/>
          <w:lang w:eastAsia="ru-RU"/>
        </w:rPr>
        <w:t>и</w:t>
      </w:r>
      <w:r w:rsidR="00863CFD" w:rsidRPr="001A690A">
        <w:rPr>
          <w:rFonts w:ascii="Times New Roman" w:hAnsi="Times New Roman" w:cs="Times New Roman"/>
          <w:bCs/>
          <w:sz w:val="28"/>
          <w:szCs w:val="28"/>
          <w:lang w:eastAsia="ru-RU"/>
        </w:rPr>
        <w:t xml:space="preserve"> 18</w:t>
      </w:r>
      <w:r w:rsidR="00863CFD" w:rsidRPr="001A690A">
        <w:rPr>
          <w:rFonts w:ascii="Times New Roman" w:hAnsi="Times New Roman" w:cs="Times New Roman"/>
          <w:sz w:val="28"/>
          <w:szCs w:val="28"/>
          <w:lang w:eastAsia="ru-RU"/>
        </w:rPr>
        <w:t xml:space="preserve">дополнить подпунктами 7-1), 10), 11) </w:t>
      </w:r>
      <w:r w:rsidR="009B35DB" w:rsidRPr="001A690A">
        <w:rPr>
          <w:rFonts w:ascii="Times New Roman" w:hAnsi="Times New Roman" w:cs="Times New Roman"/>
          <w:sz w:val="28"/>
          <w:szCs w:val="28"/>
          <w:lang w:eastAsia="ru-RU"/>
        </w:rPr>
        <w:t>с</w:t>
      </w:r>
      <w:r w:rsidR="00863CFD" w:rsidRPr="001A690A">
        <w:rPr>
          <w:rFonts w:ascii="Times New Roman" w:hAnsi="Times New Roman" w:cs="Times New Roman"/>
          <w:sz w:val="28"/>
          <w:szCs w:val="28"/>
          <w:lang w:eastAsia="ru-RU"/>
        </w:rPr>
        <w:t>ледующего содержания:</w:t>
      </w:r>
    </w:p>
    <w:p w:rsidR="002F54AF" w:rsidRPr="001A690A" w:rsidRDefault="006D3CB7" w:rsidP="002F54AF">
      <w:pPr>
        <w:pStyle w:val="a7"/>
        <w:spacing w:after="0" w:line="240" w:lineRule="auto"/>
        <w:ind w:left="0" w:firstLine="563"/>
        <w:jc w:val="both"/>
        <w:rPr>
          <w:rFonts w:ascii="Times New Roman" w:hAnsi="Times New Roman"/>
          <w:sz w:val="28"/>
          <w:szCs w:val="28"/>
          <w:lang w:eastAsia="ru-RU"/>
        </w:rPr>
      </w:pPr>
      <w:r w:rsidRPr="001A690A">
        <w:rPr>
          <w:rFonts w:ascii="Times New Roman" w:hAnsi="Times New Roman"/>
          <w:sz w:val="28"/>
          <w:szCs w:val="28"/>
          <w:lang w:eastAsia="ru-RU"/>
        </w:rPr>
        <w:t>«</w:t>
      </w:r>
      <w:r w:rsidR="00863CFD" w:rsidRPr="001A690A">
        <w:rPr>
          <w:rFonts w:ascii="Times New Roman" w:hAnsi="Times New Roman"/>
          <w:sz w:val="28"/>
          <w:szCs w:val="28"/>
          <w:lang w:eastAsia="ru-RU"/>
        </w:rPr>
        <w:t xml:space="preserve">7-1) сдать печать в территориальный орган юстиции на период </w:t>
      </w:r>
      <w:r w:rsidR="009B74EB" w:rsidRPr="001A690A">
        <w:rPr>
          <w:rFonts w:ascii="Times New Roman" w:hAnsi="Times New Roman"/>
          <w:sz w:val="28"/>
          <w:szCs w:val="28"/>
          <w:lang w:eastAsia="ru-RU"/>
        </w:rPr>
        <w:t>п</w:t>
      </w:r>
      <w:r w:rsidR="00863CFD" w:rsidRPr="001A690A">
        <w:rPr>
          <w:rFonts w:ascii="Times New Roman" w:hAnsi="Times New Roman"/>
          <w:sz w:val="28"/>
          <w:szCs w:val="28"/>
          <w:lang w:eastAsia="ru-RU"/>
        </w:rPr>
        <w:t>риостановления действия лицензии, а также в случае прекращения действия лицензии;</w:t>
      </w:r>
      <w:r w:rsidR="002F54AF" w:rsidRPr="001A690A">
        <w:rPr>
          <w:rFonts w:ascii="Times New Roman" w:hAnsi="Times New Roman"/>
          <w:sz w:val="28"/>
          <w:szCs w:val="28"/>
          <w:lang w:eastAsia="ru-RU"/>
        </w:rPr>
        <w:t>»;</w:t>
      </w:r>
    </w:p>
    <w:p w:rsidR="002F54AF" w:rsidRPr="001A690A" w:rsidRDefault="002F54AF" w:rsidP="002F54AF">
      <w:pPr>
        <w:pStyle w:val="a7"/>
        <w:spacing w:after="0" w:line="240" w:lineRule="auto"/>
        <w:ind w:left="0" w:firstLine="563"/>
        <w:jc w:val="both"/>
        <w:rPr>
          <w:rFonts w:ascii="Times New Roman" w:hAnsi="Times New Roman"/>
          <w:sz w:val="28"/>
          <w:szCs w:val="28"/>
          <w:lang w:eastAsia="ru-RU"/>
        </w:rPr>
      </w:pPr>
      <w:r w:rsidRPr="001A690A">
        <w:rPr>
          <w:rFonts w:ascii="Times New Roman" w:hAnsi="Times New Roman"/>
          <w:sz w:val="28"/>
          <w:szCs w:val="28"/>
          <w:lang w:eastAsia="ru-RU"/>
        </w:rPr>
        <w:t>«</w:t>
      </w:r>
      <w:r w:rsidR="00795165">
        <w:rPr>
          <w:rFonts w:ascii="Times New Roman" w:hAnsi="Times New Roman"/>
          <w:sz w:val="28"/>
          <w:szCs w:val="28"/>
          <w:lang w:eastAsia="ru-RU"/>
        </w:rPr>
        <w:t xml:space="preserve">10) извещать в течение </w:t>
      </w:r>
      <w:r w:rsidR="00795165">
        <w:rPr>
          <w:rFonts w:ascii="Times New Roman" w:hAnsi="Times New Roman"/>
          <w:sz w:val="28"/>
          <w:szCs w:val="28"/>
          <w:lang w:val="kk-KZ" w:eastAsia="ru-RU"/>
        </w:rPr>
        <w:t>пяти</w:t>
      </w:r>
      <w:r w:rsidR="00863CFD" w:rsidRPr="001A690A">
        <w:rPr>
          <w:rFonts w:ascii="Times New Roman" w:hAnsi="Times New Roman"/>
          <w:sz w:val="28"/>
          <w:szCs w:val="28"/>
          <w:lang w:eastAsia="ru-RU"/>
        </w:rPr>
        <w:t xml:space="preserve"> рабочих дней территориальный орган юстиции и нотариальную палату в случае неосуществления нотариальной деятельности в течение одного месяца;</w:t>
      </w:r>
    </w:p>
    <w:p w:rsidR="00863CFD" w:rsidRPr="001A690A" w:rsidRDefault="00863CFD" w:rsidP="002F54AF">
      <w:pPr>
        <w:pStyle w:val="a7"/>
        <w:spacing w:after="0" w:line="240" w:lineRule="auto"/>
        <w:ind w:left="0" w:firstLine="563"/>
        <w:jc w:val="both"/>
        <w:rPr>
          <w:rFonts w:ascii="Times New Roman" w:hAnsi="Times New Roman"/>
          <w:sz w:val="28"/>
          <w:szCs w:val="28"/>
          <w:lang w:eastAsia="ru-RU"/>
        </w:rPr>
      </w:pPr>
      <w:r w:rsidRPr="001A690A">
        <w:rPr>
          <w:rFonts w:ascii="Times New Roman" w:hAnsi="Times New Roman"/>
          <w:sz w:val="28"/>
          <w:szCs w:val="28"/>
          <w:lang w:eastAsia="ru-RU"/>
        </w:rPr>
        <w:t>11) повышат</w:t>
      </w:r>
      <w:r w:rsidR="002F54AF" w:rsidRPr="001A690A">
        <w:rPr>
          <w:rFonts w:ascii="Times New Roman" w:hAnsi="Times New Roman"/>
          <w:sz w:val="28"/>
          <w:szCs w:val="28"/>
          <w:lang w:eastAsia="ru-RU"/>
        </w:rPr>
        <w:t>ь профессиональную квалификацию.</w:t>
      </w:r>
      <w:r w:rsidR="006D3CB7" w:rsidRPr="001A690A">
        <w:rPr>
          <w:rFonts w:ascii="Times New Roman" w:hAnsi="Times New Roman"/>
          <w:sz w:val="28"/>
          <w:szCs w:val="28"/>
          <w:lang w:eastAsia="ru-RU"/>
        </w:rPr>
        <w:t>»;</w:t>
      </w:r>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8) </w:t>
      </w:r>
      <w:r w:rsidR="009B35DB" w:rsidRPr="001A690A">
        <w:rPr>
          <w:rFonts w:ascii="Times New Roman" w:hAnsi="Times New Roman"/>
          <w:sz w:val="28"/>
          <w:szCs w:val="28"/>
          <w:lang w:val="ru-RU" w:eastAsia="ru-RU"/>
        </w:rPr>
        <w:t xml:space="preserve">пункт 2 </w:t>
      </w:r>
      <w:r w:rsidRPr="001A690A">
        <w:rPr>
          <w:rFonts w:ascii="Times New Roman" w:hAnsi="Times New Roman"/>
          <w:sz w:val="28"/>
          <w:szCs w:val="28"/>
          <w:lang w:val="ru-RU" w:eastAsia="ru-RU"/>
        </w:rPr>
        <w:t>стать</w:t>
      </w:r>
      <w:r w:rsidR="009B35DB" w:rsidRPr="001A690A">
        <w:rPr>
          <w:rFonts w:ascii="Times New Roman" w:hAnsi="Times New Roman"/>
          <w:sz w:val="28"/>
          <w:szCs w:val="28"/>
          <w:lang w:val="ru-RU" w:eastAsia="ru-RU"/>
        </w:rPr>
        <w:t>и</w:t>
      </w:r>
      <w:r w:rsidRPr="001A690A">
        <w:rPr>
          <w:rFonts w:ascii="Times New Roman" w:hAnsi="Times New Roman"/>
          <w:sz w:val="28"/>
          <w:szCs w:val="28"/>
          <w:lang w:val="ru-RU" w:eastAsia="ru-RU"/>
        </w:rPr>
        <w:t xml:space="preserve"> 21</w:t>
      </w:r>
      <w:r w:rsidR="009B35DB" w:rsidRPr="001A690A">
        <w:rPr>
          <w:rFonts w:ascii="Times New Roman" w:hAnsi="Times New Roman"/>
          <w:sz w:val="28"/>
          <w:szCs w:val="28"/>
          <w:lang w:val="ru-RU" w:eastAsia="ru-RU"/>
        </w:rPr>
        <w:t xml:space="preserve"> изложить следующей редакции:</w:t>
      </w:r>
    </w:p>
    <w:p w:rsidR="00D960A1" w:rsidRPr="001A690A" w:rsidRDefault="00D960A1"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Территория деятельности частного нотариуса в пределах нотариального округа определяется нотариальной палатой.</w:t>
      </w:r>
    </w:p>
    <w:p w:rsidR="005E4A3F" w:rsidRPr="001A690A" w:rsidRDefault="00D960A1"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lastRenderedPageBreak/>
        <w:t>Нотариус не вправе размещать помещение за пределами определенной ему территории.</w:t>
      </w:r>
    </w:p>
    <w:p w:rsidR="00D960A1" w:rsidRPr="001A690A" w:rsidRDefault="00D960A1" w:rsidP="00EB18EC">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Требования к помещению нотариуса устанавливаются Министерством юстиции Республики Казахстан по предложению Республиканской нотариальной палаты.</w:t>
      </w:r>
    </w:p>
    <w:p w:rsidR="00422553" w:rsidRPr="001A690A" w:rsidRDefault="00D960A1" w:rsidP="0042255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cs="Times New Roman"/>
          <w:sz w:val="28"/>
          <w:szCs w:val="28"/>
          <w:lang w:eastAsia="ru-RU"/>
        </w:rPr>
        <w:t>Территориальная нотариальная палатарегулярно информирует население о территории деятельности частных нотариусов.»;</w:t>
      </w:r>
    </w:p>
    <w:p w:rsidR="00422553" w:rsidRPr="001A690A" w:rsidRDefault="00422553" w:rsidP="0042255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9) </w:t>
      </w:r>
      <w:r w:rsidR="00D960A1" w:rsidRPr="001A690A">
        <w:rPr>
          <w:rFonts w:ascii="Times New Roman" w:hAnsi="Times New Roman" w:cs="Times New Roman"/>
          <w:bCs/>
          <w:sz w:val="28"/>
          <w:szCs w:val="28"/>
          <w:lang w:eastAsia="ru-RU"/>
        </w:rPr>
        <w:t xml:space="preserve">в пункте 2 </w:t>
      </w:r>
      <w:r w:rsidR="00863CFD" w:rsidRPr="001A690A">
        <w:rPr>
          <w:rFonts w:ascii="Times New Roman" w:hAnsi="Times New Roman" w:cs="Times New Roman"/>
          <w:bCs/>
          <w:sz w:val="28"/>
          <w:szCs w:val="28"/>
          <w:lang w:eastAsia="ru-RU"/>
        </w:rPr>
        <w:t>стать</w:t>
      </w:r>
      <w:r w:rsidR="00D960A1" w:rsidRPr="001A690A">
        <w:rPr>
          <w:rFonts w:ascii="Times New Roman" w:hAnsi="Times New Roman" w:cs="Times New Roman"/>
          <w:bCs/>
          <w:sz w:val="28"/>
          <w:szCs w:val="28"/>
          <w:lang w:eastAsia="ru-RU"/>
        </w:rPr>
        <w:t>и</w:t>
      </w:r>
      <w:r w:rsidR="00863CFD" w:rsidRPr="001A690A">
        <w:rPr>
          <w:rFonts w:ascii="Times New Roman" w:hAnsi="Times New Roman" w:cs="Times New Roman"/>
          <w:bCs/>
          <w:sz w:val="28"/>
          <w:szCs w:val="28"/>
          <w:lang w:eastAsia="ru-RU"/>
        </w:rPr>
        <w:t xml:space="preserve"> 22 </w:t>
      </w:r>
      <w:r w:rsidR="00863CFD" w:rsidRPr="001A690A">
        <w:rPr>
          <w:rFonts w:ascii="Times New Roman" w:hAnsi="Times New Roman" w:cs="Times New Roman"/>
          <w:sz w:val="28"/>
          <w:szCs w:val="28"/>
          <w:lang w:eastAsia="ru-RU"/>
        </w:rPr>
        <w:t>слов</w:t>
      </w:r>
      <w:r w:rsidR="00EB18EC" w:rsidRPr="001A690A">
        <w:rPr>
          <w:rFonts w:ascii="Times New Roman" w:hAnsi="Times New Roman" w:cs="Times New Roman"/>
          <w:sz w:val="28"/>
          <w:szCs w:val="28"/>
          <w:lang w:eastAsia="ru-RU"/>
        </w:rPr>
        <w:t>а</w:t>
      </w:r>
      <w:r w:rsidR="00863CFD" w:rsidRPr="001A690A">
        <w:rPr>
          <w:rFonts w:ascii="Times New Roman" w:hAnsi="Times New Roman" w:cs="Times New Roman"/>
          <w:sz w:val="28"/>
          <w:szCs w:val="28"/>
          <w:lang w:eastAsia="ru-RU"/>
        </w:rPr>
        <w:t xml:space="preserve"> «</w:t>
      </w:r>
      <w:r w:rsidR="004E62F7" w:rsidRPr="001A690A">
        <w:rPr>
          <w:rFonts w:ascii="Times New Roman" w:hAnsi="Times New Roman" w:cs="Times New Roman"/>
          <w:sz w:val="28"/>
          <w:szCs w:val="28"/>
          <w:lang w:eastAsia="ru-RU"/>
        </w:rPr>
        <w:t xml:space="preserve">в </w:t>
      </w:r>
      <w:r w:rsidR="00863CFD" w:rsidRPr="001A690A">
        <w:rPr>
          <w:rFonts w:ascii="Times New Roman" w:hAnsi="Times New Roman" w:cs="Times New Roman"/>
          <w:sz w:val="28"/>
          <w:szCs w:val="28"/>
          <w:lang w:eastAsia="ru-RU"/>
        </w:rPr>
        <w:t>Министерстве юстиции Республики Казахстан,» исключить;</w:t>
      </w:r>
    </w:p>
    <w:p w:rsidR="00422553" w:rsidRPr="001A690A" w:rsidRDefault="00422553" w:rsidP="0042255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10) </w:t>
      </w:r>
      <w:r w:rsidR="00D960A1" w:rsidRPr="001A690A">
        <w:rPr>
          <w:rFonts w:ascii="Times New Roman" w:hAnsi="Times New Roman" w:cs="Times New Roman"/>
          <w:sz w:val="28"/>
          <w:szCs w:val="28"/>
          <w:lang w:eastAsia="ru-RU"/>
        </w:rPr>
        <w:t xml:space="preserve">в пункте </w:t>
      </w:r>
      <w:r w:rsidR="004E62F7" w:rsidRPr="001A690A">
        <w:rPr>
          <w:rFonts w:ascii="Times New Roman" w:hAnsi="Times New Roman" w:cs="Times New Roman"/>
          <w:sz w:val="28"/>
          <w:szCs w:val="28"/>
          <w:lang w:eastAsia="ru-RU"/>
        </w:rPr>
        <w:t xml:space="preserve">2 </w:t>
      </w:r>
      <w:r w:rsidR="00863CFD" w:rsidRPr="001A690A">
        <w:rPr>
          <w:rFonts w:ascii="Times New Roman" w:hAnsi="Times New Roman" w:cs="Times New Roman"/>
          <w:sz w:val="28"/>
          <w:szCs w:val="28"/>
          <w:lang w:eastAsia="ru-RU"/>
        </w:rPr>
        <w:t>стать</w:t>
      </w:r>
      <w:r w:rsidR="00D960A1" w:rsidRPr="001A690A">
        <w:rPr>
          <w:rFonts w:ascii="Times New Roman" w:hAnsi="Times New Roman" w:cs="Times New Roman"/>
          <w:sz w:val="28"/>
          <w:szCs w:val="28"/>
          <w:lang w:eastAsia="ru-RU"/>
        </w:rPr>
        <w:t>и</w:t>
      </w:r>
      <w:r w:rsidR="00EB18EC" w:rsidRPr="001A690A">
        <w:rPr>
          <w:rFonts w:ascii="Times New Roman" w:hAnsi="Times New Roman" w:cs="Times New Roman"/>
          <w:sz w:val="28"/>
          <w:szCs w:val="28"/>
          <w:lang w:eastAsia="ru-RU"/>
        </w:rPr>
        <w:t xml:space="preserve"> 24 после слов</w:t>
      </w:r>
      <w:r w:rsidR="00863CFD" w:rsidRPr="001A690A">
        <w:rPr>
          <w:rFonts w:ascii="Times New Roman" w:hAnsi="Times New Roman" w:cs="Times New Roman"/>
          <w:sz w:val="28"/>
          <w:szCs w:val="28"/>
          <w:lang w:eastAsia="ru-RU"/>
        </w:rPr>
        <w:t xml:space="preserve"> «в соответствии с» дополнить словами «законодательством Республики Каза</w:t>
      </w:r>
      <w:r w:rsidR="00EB18EC" w:rsidRPr="001A690A">
        <w:rPr>
          <w:rFonts w:ascii="Times New Roman" w:hAnsi="Times New Roman" w:cs="Times New Roman"/>
          <w:sz w:val="28"/>
          <w:szCs w:val="28"/>
          <w:lang w:eastAsia="ru-RU"/>
        </w:rPr>
        <w:t>хстан о юридической помощи и»;</w:t>
      </w:r>
    </w:p>
    <w:p w:rsidR="007E3909" w:rsidRPr="001A690A" w:rsidRDefault="00422553" w:rsidP="007E3909">
      <w:pPr>
        <w:shd w:val="clear" w:color="auto" w:fill="FFFFFF"/>
        <w:spacing w:after="0" w:line="240" w:lineRule="auto"/>
        <w:ind w:firstLine="567"/>
        <w:jc w:val="both"/>
        <w:textAlignment w:val="baseline"/>
        <w:rPr>
          <w:rFonts w:ascii="Times New Roman" w:hAnsi="Times New Roman" w:cs="Times New Roman"/>
          <w:color w:val="000000"/>
          <w:sz w:val="28"/>
          <w:szCs w:val="28"/>
        </w:rPr>
      </w:pPr>
      <w:r w:rsidRPr="001A690A">
        <w:rPr>
          <w:rFonts w:ascii="Times New Roman" w:hAnsi="Times New Roman" w:cs="Times New Roman"/>
          <w:sz w:val="28"/>
          <w:szCs w:val="28"/>
          <w:lang w:eastAsia="ru-RU"/>
        </w:rPr>
        <w:t xml:space="preserve">11) </w:t>
      </w:r>
      <w:r w:rsidR="00863CFD" w:rsidRPr="001A690A">
        <w:rPr>
          <w:rFonts w:ascii="Times New Roman" w:hAnsi="Times New Roman" w:cs="Times New Roman"/>
          <w:sz w:val="28"/>
          <w:szCs w:val="28"/>
          <w:lang w:eastAsia="ru-RU"/>
        </w:rPr>
        <w:t xml:space="preserve">дополнить </w:t>
      </w:r>
      <w:r w:rsidR="00863CFD" w:rsidRPr="001A690A">
        <w:rPr>
          <w:rFonts w:ascii="Times New Roman" w:hAnsi="Times New Roman" w:cs="Times New Roman"/>
          <w:color w:val="000000"/>
          <w:sz w:val="28"/>
          <w:szCs w:val="28"/>
        </w:rPr>
        <w:t>статьей 24-1 следующего содержания:</w:t>
      </w:r>
    </w:p>
    <w:p w:rsidR="00EA1128" w:rsidRPr="001A690A" w:rsidRDefault="00EB18EC" w:rsidP="007E3909">
      <w:pPr>
        <w:shd w:val="clear" w:color="auto" w:fill="FFFFFF"/>
        <w:spacing w:after="0" w:line="240" w:lineRule="auto"/>
        <w:ind w:firstLine="567"/>
        <w:jc w:val="both"/>
        <w:textAlignment w:val="baseline"/>
        <w:rPr>
          <w:rFonts w:ascii="Times New Roman" w:hAnsi="Times New Roman"/>
          <w:sz w:val="28"/>
          <w:szCs w:val="28"/>
          <w:lang w:eastAsia="ru-RU"/>
        </w:rPr>
      </w:pPr>
      <w:r w:rsidRPr="001A690A">
        <w:rPr>
          <w:rFonts w:ascii="Times New Roman" w:hAnsi="Times New Roman"/>
          <w:sz w:val="28"/>
          <w:szCs w:val="28"/>
          <w:lang w:eastAsia="ru-RU"/>
        </w:rPr>
        <w:t>С</w:t>
      </w:r>
      <w:r w:rsidR="007E3909" w:rsidRPr="001A690A">
        <w:rPr>
          <w:rFonts w:ascii="Times New Roman" w:hAnsi="Times New Roman"/>
          <w:sz w:val="28"/>
          <w:szCs w:val="28"/>
          <w:lang w:eastAsia="ru-RU"/>
        </w:rPr>
        <w:t xml:space="preserve">татья </w:t>
      </w:r>
      <w:r w:rsidR="003A278C" w:rsidRPr="001A690A">
        <w:rPr>
          <w:rFonts w:ascii="Times New Roman" w:hAnsi="Times New Roman"/>
          <w:sz w:val="28"/>
          <w:szCs w:val="28"/>
          <w:lang w:eastAsia="ru-RU"/>
        </w:rPr>
        <w:t>24-1.Дисциплина</w:t>
      </w:r>
      <w:r w:rsidR="007E3909" w:rsidRPr="001A690A">
        <w:rPr>
          <w:rFonts w:ascii="Times New Roman" w:hAnsi="Times New Roman"/>
          <w:sz w:val="28"/>
          <w:szCs w:val="28"/>
          <w:lang w:eastAsia="ru-RU"/>
        </w:rPr>
        <w:t xml:space="preserve">рная ответственность нотариуса, </w:t>
      </w:r>
      <w:r w:rsidR="003A278C" w:rsidRPr="001A690A">
        <w:rPr>
          <w:rFonts w:ascii="Times New Roman" w:hAnsi="Times New Roman"/>
          <w:sz w:val="28"/>
          <w:szCs w:val="28"/>
          <w:lang w:eastAsia="ru-RU"/>
        </w:rPr>
        <w:t xml:space="preserve">занимающегося </w:t>
      </w:r>
    </w:p>
    <w:p w:rsidR="00422553" w:rsidRPr="001A690A" w:rsidRDefault="003A278C" w:rsidP="007E3909">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1A690A">
        <w:rPr>
          <w:rFonts w:ascii="Times New Roman" w:hAnsi="Times New Roman"/>
          <w:sz w:val="28"/>
          <w:szCs w:val="28"/>
          <w:lang w:eastAsia="ru-RU"/>
        </w:rPr>
        <w:t>частной практикой</w:t>
      </w:r>
    </w:p>
    <w:p w:rsidR="003A278C" w:rsidRPr="001A690A" w:rsidRDefault="00F61A73" w:rsidP="00F61A73">
      <w:pPr>
        <w:pStyle w:val="a4"/>
        <w:ind w:firstLine="708"/>
        <w:jc w:val="both"/>
        <w:rPr>
          <w:rFonts w:ascii="Times New Roman" w:hAnsi="Times New Roman"/>
          <w:sz w:val="28"/>
          <w:szCs w:val="28"/>
          <w:lang w:val="ru-RU" w:eastAsia="ru-RU" w:bidi="ar-SA"/>
        </w:rPr>
      </w:pPr>
      <w:r w:rsidRPr="00F61A73">
        <w:rPr>
          <w:rFonts w:ascii="Times New Roman" w:hAnsi="Times New Roman"/>
          <w:sz w:val="28"/>
          <w:szCs w:val="28"/>
          <w:lang w:val="ru-RU" w:eastAsia="ru-RU" w:bidi="ar-SA"/>
        </w:rPr>
        <w:t>1.</w:t>
      </w:r>
      <w:r w:rsidR="003A278C" w:rsidRPr="001A690A">
        <w:rPr>
          <w:rFonts w:ascii="Times New Roman" w:hAnsi="Times New Roman"/>
          <w:sz w:val="28"/>
          <w:szCs w:val="28"/>
          <w:lang w:val="ru-RU" w:eastAsia="ru-RU" w:bidi="ar-SA"/>
        </w:rPr>
        <w:t>Органом по рассмот</w:t>
      </w:r>
      <w:r w:rsidR="007E3909" w:rsidRPr="001A690A">
        <w:rPr>
          <w:rFonts w:ascii="Times New Roman" w:hAnsi="Times New Roman"/>
          <w:sz w:val="28"/>
          <w:szCs w:val="28"/>
          <w:lang w:val="ru-RU" w:eastAsia="ru-RU" w:bidi="ar-SA"/>
        </w:rPr>
        <w:t xml:space="preserve">рению обращений, жалоб (далее ‒ </w:t>
      </w:r>
      <w:r w:rsidR="003A278C" w:rsidRPr="001A690A">
        <w:rPr>
          <w:rFonts w:ascii="Times New Roman" w:hAnsi="Times New Roman"/>
          <w:sz w:val="28"/>
          <w:szCs w:val="28"/>
          <w:lang w:val="ru-RU" w:eastAsia="ru-RU" w:bidi="ar-SA"/>
        </w:rPr>
        <w:t>жалоба</w:t>
      </w:r>
      <w:r w:rsidR="007E3909" w:rsidRPr="001A690A">
        <w:rPr>
          <w:rFonts w:ascii="Times New Roman" w:hAnsi="Times New Roman"/>
          <w:sz w:val="28"/>
          <w:szCs w:val="28"/>
          <w:lang w:val="ru-RU" w:eastAsia="ru-RU" w:bidi="ar-SA"/>
        </w:rPr>
        <w:t xml:space="preserve">) </w:t>
      </w:r>
      <w:r w:rsidR="003A278C" w:rsidRPr="001A690A">
        <w:rPr>
          <w:rFonts w:ascii="Times New Roman" w:hAnsi="Times New Roman"/>
          <w:sz w:val="28"/>
          <w:szCs w:val="28"/>
          <w:lang w:val="ru-RU" w:eastAsia="ru-RU" w:bidi="ar-SA"/>
        </w:rPr>
        <w:t xml:space="preserve">о нарушении членами нотариальной палаты требований законодательства Республики Казахстан о юридической помощи, правил и стандартов нотариальной палаты, Кодекса чести нотариуса, устава нотариальной палаты, условий членства в нотариальной палате является дисциплинарная комиссия.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Процедура рассмотрения жалоб определяется Республиканской нотариальной палатой с учетом требований настоящего Закона.</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Жалоба рассматривается не позднее одного месяца со дня ее поступления.</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2. При рассмотрении жалоб дисциплинарная комиссия обязана приглашать на свои заседания лиц, направивших жалобы, а также членов нотариальной палаты, в отношении которых рассматривается жалоба.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В случае внесения органами юстиции представления о возбуждении дисциплинарного производства</w:t>
      </w:r>
      <w:r w:rsidR="007E3909" w:rsidRPr="001A690A">
        <w:rPr>
          <w:rFonts w:ascii="Times New Roman" w:hAnsi="Times New Roman"/>
          <w:sz w:val="28"/>
          <w:szCs w:val="28"/>
          <w:lang w:val="ru-RU" w:eastAsia="ru-RU" w:bidi="ar-SA"/>
        </w:rPr>
        <w:t>,</w:t>
      </w:r>
      <w:r w:rsidRPr="001A690A">
        <w:rPr>
          <w:rFonts w:ascii="Times New Roman" w:hAnsi="Times New Roman"/>
          <w:sz w:val="28"/>
          <w:szCs w:val="28"/>
          <w:lang w:val="ru-RU" w:eastAsia="ru-RU" w:bidi="ar-SA"/>
        </w:rPr>
        <w:t xml:space="preserve"> его рассмотрение осуществляется с участием представителя органа юстиции.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Неявка указанных лиц, надлежащим образом извещенных о времени и месте рассмотрения жалобы, не препятствует ее рассмотрению.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3. Дисциплинарная комиссия вправе принять решение о применении следующих мер дисциплинарного взыскания: </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1) вынесение предписания, обязывающего члена нотариальной палаты устранить выявленные нарушения и устанавливающего сроки устранения таких нарушений;</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2) вынесение члену нотариальной палаты предупреждения;</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3) приостановление членства в нотариальной палате;</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4) исключение из нотариальной палаты либо исключение из нотариальной палаты с подачей ходатайства лицензиару о подготовке искового заявления о прекращении действия лицензии нотариуса.</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lastRenderedPageBreak/>
        <w:t>4. За совершение нотариусом дисциплинарного проступка может быть наложено только одно дисциплинарное взыскание.</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5. Решения, предусмотренные подпунктами 1), 2) пункта 3 настоящей статьи, принимаются большинством голосов членов дисциплинарной комиссии и вступают в силу с момента их принятия указанным органом. Решения, предусмотренные подпунктами 3), 4) пункта 3 настоящей статьи, могут быть приняты не менее чем двумя третями голосов членов дисциплинарной комиссии.</w:t>
      </w:r>
    </w:p>
    <w:p w:rsidR="003A278C" w:rsidRPr="001A690A" w:rsidRDefault="003A27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6. Нотариальная палата в течение двух рабочих дней со дня </w:t>
      </w:r>
      <w:r w:rsidR="007E3909" w:rsidRPr="001A690A">
        <w:rPr>
          <w:rFonts w:ascii="Times New Roman" w:hAnsi="Times New Roman"/>
          <w:sz w:val="28"/>
          <w:szCs w:val="28"/>
          <w:lang w:val="ru-RU" w:eastAsia="ru-RU" w:bidi="ar-SA"/>
        </w:rPr>
        <w:t>принятия дисциплинарной комиссией</w:t>
      </w:r>
      <w:r w:rsidRPr="001A690A">
        <w:rPr>
          <w:rFonts w:ascii="Times New Roman" w:hAnsi="Times New Roman"/>
          <w:sz w:val="28"/>
          <w:szCs w:val="28"/>
          <w:lang w:val="ru-RU" w:eastAsia="ru-RU" w:bidi="ar-SA"/>
        </w:rPr>
        <w:t xml:space="preserve"> решения о применении мер дисциплинарного взыскания в отношении члена </w:t>
      </w:r>
      <w:r w:rsidR="009D6EDC" w:rsidRPr="001A690A">
        <w:rPr>
          <w:rFonts w:ascii="Times New Roman" w:hAnsi="Times New Roman"/>
          <w:sz w:val="28"/>
          <w:szCs w:val="28"/>
          <w:lang w:val="ru-RU" w:eastAsia="ru-RU" w:bidi="ar-SA"/>
        </w:rPr>
        <w:t>палаты</w:t>
      </w:r>
      <w:r w:rsidRPr="001A690A">
        <w:rPr>
          <w:rFonts w:ascii="Times New Roman" w:hAnsi="Times New Roman"/>
          <w:sz w:val="28"/>
          <w:szCs w:val="28"/>
          <w:lang w:val="ru-RU" w:eastAsia="ru-RU" w:bidi="ar-SA"/>
        </w:rPr>
        <w:t xml:space="preserve"> направляет копию решения члену нотариальной палаты, а также лицу, направившему жалобу, по которой принято решение с использованием средств связи, обеспечивающих фиксирование его получения. </w:t>
      </w:r>
    </w:p>
    <w:p w:rsidR="003A278C" w:rsidRPr="001A690A" w:rsidRDefault="007E3909" w:rsidP="00D5554D">
      <w:pPr>
        <w:pStyle w:val="a4"/>
        <w:tabs>
          <w:tab w:val="left" w:pos="993"/>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7. Решения</w:t>
      </w:r>
      <w:r w:rsidR="003A278C" w:rsidRPr="001A690A">
        <w:rPr>
          <w:rFonts w:ascii="Times New Roman" w:hAnsi="Times New Roman"/>
          <w:sz w:val="28"/>
          <w:szCs w:val="28"/>
          <w:lang w:val="ru-RU" w:eastAsia="ru-RU"/>
        </w:rPr>
        <w:t xml:space="preserve"> дисциплинарной комиссии нотариальной палаты могут быть оспорены членами нотариальной палаты в Республиканск</w:t>
      </w:r>
      <w:r w:rsidR="00884010" w:rsidRPr="001A690A">
        <w:rPr>
          <w:rFonts w:ascii="Times New Roman" w:hAnsi="Times New Roman"/>
          <w:sz w:val="28"/>
          <w:szCs w:val="28"/>
          <w:lang w:val="ru-RU" w:eastAsia="ru-RU"/>
        </w:rPr>
        <w:t>ой</w:t>
      </w:r>
      <w:r w:rsidR="003A278C" w:rsidRPr="001A690A">
        <w:rPr>
          <w:rFonts w:ascii="Times New Roman" w:hAnsi="Times New Roman"/>
          <w:sz w:val="28"/>
          <w:szCs w:val="28"/>
          <w:lang w:val="ru-RU" w:eastAsia="ru-RU"/>
        </w:rPr>
        <w:t xml:space="preserve"> нотариальн</w:t>
      </w:r>
      <w:r w:rsidR="00884010" w:rsidRPr="001A690A">
        <w:rPr>
          <w:rFonts w:ascii="Times New Roman" w:hAnsi="Times New Roman"/>
          <w:sz w:val="28"/>
          <w:szCs w:val="28"/>
          <w:lang w:val="ru-RU" w:eastAsia="ru-RU"/>
        </w:rPr>
        <w:t>ой</w:t>
      </w:r>
      <w:r w:rsidR="003A278C" w:rsidRPr="001A690A">
        <w:rPr>
          <w:rFonts w:ascii="Times New Roman" w:hAnsi="Times New Roman"/>
          <w:sz w:val="28"/>
          <w:szCs w:val="28"/>
          <w:lang w:val="ru-RU" w:eastAsia="ru-RU"/>
        </w:rPr>
        <w:t xml:space="preserve"> палат</w:t>
      </w:r>
      <w:r w:rsidR="00884010" w:rsidRPr="001A690A">
        <w:rPr>
          <w:rFonts w:ascii="Times New Roman" w:hAnsi="Times New Roman"/>
          <w:sz w:val="28"/>
          <w:szCs w:val="28"/>
          <w:lang w:val="ru-RU" w:eastAsia="ru-RU"/>
        </w:rPr>
        <w:t>е</w:t>
      </w:r>
      <w:r w:rsidR="003A278C" w:rsidRPr="001A690A">
        <w:rPr>
          <w:rFonts w:ascii="Times New Roman" w:hAnsi="Times New Roman"/>
          <w:sz w:val="28"/>
          <w:szCs w:val="28"/>
          <w:lang w:val="ru-RU" w:eastAsia="ru-RU"/>
        </w:rPr>
        <w:t>, уполномоченн</w:t>
      </w:r>
      <w:r w:rsidR="00884010" w:rsidRPr="001A690A">
        <w:rPr>
          <w:rFonts w:ascii="Times New Roman" w:hAnsi="Times New Roman"/>
          <w:sz w:val="28"/>
          <w:szCs w:val="28"/>
          <w:lang w:val="ru-RU" w:eastAsia="ru-RU"/>
        </w:rPr>
        <w:t>ом</w:t>
      </w:r>
      <w:r w:rsidR="003A278C" w:rsidRPr="001A690A">
        <w:rPr>
          <w:rFonts w:ascii="Times New Roman" w:hAnsi="Times New Roman"/>
          <w:sz w:val="28"/>
          <w:szCs w:val="28"/>
          <w:lang w:val="ru-RU" w:eastAsia="ru-RU"/>
        </w:rPr>
        <w:t xml:space="preserve"> орган</w:t>
      </w:r>
      <w:r w:rsidR="00884010" w:rsidRPr="001A690A">
        <w:rPr>
          <w:rFonts w:ascii="Times New Roman" w:hAnsi="Times New Roman"/>
          <w:sz w:val="28"/>
          <w:szCs w:val="28"/>
          <w:lang w:val="ru-RU" w:eastAsia="ru-RU"/>
        </w:rPr>
        <w:t>е</w:t>
      </w:r>
      <w:r w:rsidR="00F61A73">
        <w:rPr>
          <w:rFonts w:ascii="Times New Roman" w:hAnsi="Times New Roman"/>
          <w:sz w:val="28"/>
          <w:szCs w:val="28"/>
          <w:lang w:val="ru-RU" w:eastAsia="ru-RU"/>
        </w:rPr>
        <w:t xml:space="preserve"> и (или) </w:t>
      </w:r>
      <w:r w:rsidR="003A278C" w:rsidRPr="001A690A">
        <w:rPr>
          <w:rFonts w:ascii="Times New Roman" w:hAnsi="Times New Roman"/>
          <w:sz w:val="28"/>
          <w:szCs w:val="28"/>
          <w:lang w:val="ru-RU" w:eastAsia="ru-RU"/>
        </w:rPr>
        <w:t>суд</w:t>
      </w:r>
      <w:r w:rsidR="00884010" w:rsidRPr="001A690A">
        <w:rPr>
          <w:rFonts w:ascii="Times New Roman" w:hAnsi="Times New Roman"/>
          <w:sz w:val="28"/>
          <w:szCs w:val="28"/>
          <w:lang w:val="ru-RU" w:eastAsia="ru-RU"/>
        </w:rPr>
        <w:t>е</w:t>
      </w:r>
      <w:r w:rsidR="003A278C" w:rsidRPr="001A690A">
        <w:rPr>
          <w:rFonts w:ascii="Times New Roman" w:hAnsi="Times New Roman"/>
          <w:sz w:val="28"/>
          <w:szCs w:val="28"/>
          <w:lang w:val="ru-RU" w:eastAsia="ru-RU"/>
        </w:rPr>
        <w:t>.</w:t>
      </w:r>
      <w:r w:rsidR="00D960A1" w:rsidRPr="001A690A">
        <w:rPr>
          <w:rFonts w:ascii="Times New Roman" w:hAnsi="Times New Roman"/>
          <w:sz w:val="28"/>
          <w:szCs w:val="28"/>
          <w:lang w:val="ru-RU" w:eastAsia="ru-RU"/>
        </w:rPr>
        <w:t>»;</w:t>
      </w:r>
    </w:p>
    <w:p w:rsidR="00545228" w:rsidRPr="001A690A" w:rsidRDefault="00863CFD" w:rsidP="00D5554D">
      <w:pPr>
        <w:pStyle w:val="a4"/>
        <w:tabs>
          <w:tab w:val="left" w:pos="993"/>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12) </w:t>
      </w:r>
      <w:r w:rsidR="00D960A1" w:rsidRPr="001A690A">
        <w:rPr>
          <w:rFonts w:ascii="Times New Roman" w:hAnsi="Times New Roman"/>
          <w:sz w:val="28"/>
          <w:szCs w:val="28"/>
          <w:lang w:val="ru-RU" w:eastAsia="ru-RU"/>
        </w:rPr>
        <w:t xml:space="preserve">пункт 4 </w:t>
      </w:r>
      <w:r w:rsidRPr="001A690A">
        <w:rPr>
          <w:rFonts w:ascii="Times New Roman" w:hAnsi="Times New Roman"/>
          <w:sz w:val="28"/>
          <w:szCs w:val="28"/>
          <w:lang w:val="ru-RU" w:eastAsia="ru-RU"/>
        </w:rPr>
        <w:t>стать</w:t>
      </w:r>
      <w:r w:rsidR="00AE089C" w:rsidRPr="001A690A">
        <w:rPr>
          <w:rFonts w:ascii="Times New Roman" w:hAnsi="Times New Roman"/>
          <w:sz w:val="28"/>
          <w:szCs w:val="28"/>
          <w:lang w:val="ru-RU" w:eastAsia="ru-RU"/>
        </w:rPr>
        <w:t>и</w:t>
      </w:r>
      <w:r w:rsidRPr="001A690A">
        <w:rPr>
          <w:rFonts w:ascii="Times New Roman" w:hAnsi="Times New Roman"/>
          <w:sz w:val="28"/>
          <w:szCs w:val="28"/>
          <w:lang w:val="ru-RU" w:eastAsia="ru-RU"/>
        </w:rPr>
        <w:t xml:space="preserve"> 26</w:t>
      </w:r>
      <w:r w:rsidR="00545228" w:rsidRPr="001A690A">
        <w:rPr>
          <w:rFonts w:ascii="Times New Roman" w:hAnsi="Times New Roman"/>
          <w:sz w:val="28"/>
          <w:szCs w:val="28"/>
          <w:lang w:val="ru-RU" w:eastAsia="ru-RU"/>
        </w:rPr>
        <w:t xml:space="preserve"> изложить в следующей редакции:</w:t>
      </w:r>
    </w:p>
    <w:p w:rsidR="00545228" w:rsidRPr="001A690A" w:rsidRDefault="00545228" w:rsidP="00D5554D">
      <w:pPr>
        <w:pStyle w:val="a4"/>
        <w:tabs>
          <w:tab w:val="left" w:pos="993"/>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«4. Республиканская нотариальная палата является некоммерческой профессиональной самофинансируемой организацией, объединяющей территориальные нотариальные палаты, основанн</w:t>
      </w:r>
      <w:r w:rsidR="00884010" w:rsidRPr="001A690A">
        <w:rPr>
          <w:rFonts w:ascii="Times New Roman" w:hAnsi="Times New Roman"/>
          <w:sz w:val="28"/>
          <w:szCs w:val="28"/>
          <w:lang w:val="ru-RU" w:eastAsia="ru-RU"/>
        </w:rPr>
        <w:t>ой</w:t>
      </w:r>
      <w:r w:rsidRPr="001A690A">
        <w:rPr>
          <w:rFonts w:ascii="Times New Roman" w:hAnsi="Times New Roman"/>
          <w:sz w:val="28"/>
          <w:szCs w:val="28"/>
          <w:lang w:val="ru-RU" w:eastAsia="ru-RU"/>
        </w:rPr>
        <w:t xml:space="preserve"> на их обязательном членстве.»;</w:t>
      </w:r>
    </w:p>
    <w:p w:rsidR="001F64C4"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13) </w:t>
      </w:r>
      <w:r w:rsidR="007E3909" w:rsidRPr="001A690A">
        <w:rPr>
          <w:rFonts w:ascii="Times New Roman" w:hAnsi="Times New Roman" w:cs="Times New Roman"/>
          <w:sz w:val="28"/>
          <w:szCs w:val="28"/>
          <w:lang w:eastAsia="ru-RU"/>
        </w:rPr>
        <w:t xml:space="preserve">в </w:t>
      </w:r>
      <w:r w:rsidRPr="001A690A">
        <w:rPr>
          <w:rFonts w:ascii="Times New Roman" w:hAnsi="Times New Roman" w:cs="Times New Roman"/>
          <w:sz w:val="28"/>
          <w:szCs w:val="28"/>
          <w:lang w:eastAsia="ru-RU"/>
        </w:rPr>
        <w:t>стать</w:t>
      </w:r>
      <w:r w:rsidR="007E3909" w:rsidRPr="001A690A">
        <w:rPr>
          <w:rFonts w:ascii="Times New Roman" w:hAnsi="Times New Roman" w:cs="Times New Roman"/>
          <w:sz w:val="28"/>
          <w:szCs w:val="28"/>
          <w:lang w:eastAsia="ru-RU"/>
        </w:rPr>
        <w:t>е 26-1</w:t>
      </w:r>
      <w:r w:rsidR="001F64C4" w:rsidRPr="001A690A">
        <w:rPr>
          <w:rFonts w:ascii="Times New Roman" w:hAnsi="Times New Roman" w:cs="Times New Roman"/>
          <w:sz w:val="28"/>
          <w:szCs w:val="28"/>
          <w:lang w:eastAsia="ru-RU"/>
        </w:rPr>
        <w:t>:</w:t>
      </w:r>
    </w:p>
    <w:p w:rsidR="00863CFD" w:rsidRPr="001A690A" w:rsidRDefault="007E3909"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 в пункте 1:</w:t>
      </w:r>
    </w:p>
    <w:p w:rsidR="00863CFD" w:rsidRPr="001A690A" w:rsidRDefault="00AE089C"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подпункт 2)</w:t>
      </w:r>
      <w:r w:rsidR="00863CFD" w:rsidRPr="001A690A">
        <w:rPr>
          <w:rFonts w:ascii="Times New Roman" w:hAnsi="Times New Roman" w:cs="Times New Roman"/>
          <w:sz w:val="28"/>
          <w:szCs w:val="28"/>
          <w:lang w:eastAsia="ru-RU"/>
        </w:rPr>
        <w:t>изложить в следующей редакции:</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избрание председателя нотариальной палаты, членов правления, ревизионной и дисциплинарной комиссий;»;</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дополнить подпунктами 3-1), 3-2), 3-3), 3-4) следующего содержания:</w:t>
      </w:r>
    </w:p>
    <w:p w:rsidR="00863CFD" w:rsidRPr="001A690A" w:rsidRDefault="00927C8C"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w:t>
      </w:r>
      <w:r w:rsidR="00863CFD" w:rsidRPr="001A690A">
        <w:rPr>
          <w:rFonts w:ascii="Times New Roman" w:hAnsi="Times New Roman"/>
          <w:sz w:val="28"/>
          <w:szCs w:val="28"/>
          <w:lang w:val="ru-RU" w:eastAsia="ru-RU" w:bidi="ar-SA"/>
        </w:rPr>
        <w:t xml:space="preserve">3-1) заслушивание и утверждение отчетов о деятельности органов нотариальной палаты, руководителей и работников нотариальной палаты; </w:t>
      </w:r>
    </w:p>
    <w:p w:rsidR="00863CFD" w:rsidRPr="001A690A" w:rsidRDefault="00863CFD"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 xml:space="preserve">3-2) рассмотрение жалоб нотариусов на решения органов, руководителей и работников нотариальной палаты; </w:t>
      </w:r>
    </w:p>
    <w:p w:rsidR="00863CFD" w:rsidRPr="001A690A" w:rsidRDefault="00863CFD"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3-3) досрочный отзыв руководителей и работников нотариальной палаты;</w:t>
      </w:r>
    </w:p>
    <w:p w:rsidR="00422553" w:rsidRPr="001A690A" w:rsidRDefault="00863CFD"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3-4) утверждение отчета о результатах финансово-хозяйственной деятельности нотариальной палаты;</w:t>
      </w:r>
      <w:r w:rsidR="00927C8C" w:rsidRPr="001A690A">
        <w:rPr>
          <w:rFonts w:ascii="Times New Roman" w:hAnsi="Times New Roman" w:cs="Times New Roman"/>
          <w:sz w:val="28"/>
          <w:szCs w:val="28"/>
          <w:lang w:eastAsia="ru-RU"/>
        </w:rPr>
        <w:t>»;</w:t>
      </w:r>
    </w:p>
    <w:p w:rsidR="00863CFD" w:rsidRPr="001A690A" w:rsidRDefault="00863CFD" w:rsidP="00422553">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пункт 2 изложить в следующей редакции: </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Руководство нотариальной палатой осуществляют правление и председатель нотариальной палаты, избранные общим собранием членов нотариальной палаты.»;</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дополнить пунктом 2-1 следующего содержания: </w:t>
      </w:r>
    </w:p>
    <w:p w:rsidR="00863CFD" w:rsidRPr="001A690A" w:rsidRDefault="00863CFD"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«2-1. Правление нотариальной палаты: </w:t>
      </w:r>
    </w:p>
    <w:p w:rsidR="00863CFD" w:rsidRPr="001A690A" w:rsidRDefault="00863CFD"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bidi="ar-SA"/>
        </w:rPr>
        <w:lastRenderedPageBreak/>
        <w:t xml:space="preserve">«1) организует работу нотариальной палаты по оказанию юридической помощи физическим и юридическим лицам;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2) организует исполнение решений общего собрания, созывает общее собрание;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3) защищает профессиональные и иные права нотариусов;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4) осуществляет прием в члены нотариальной палаты, исключает из членов палаты, организует подготовку стажеров нотариусов;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5) представляет обобщенные отчеты о деятельности нотариальной палаты в Республиканскую нотариальную палату;</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6) организует работу по проверке поступивших от физических и юридических лиц жалоб (представлений) на действия нотариуса;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7) организует работу по повышению профессиональной квалификации нотариусов;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8) подает лицензиару в отношении нотариуса ходатайство о приостановлении действия лицензии нотариуса или о подготовке искового заявления о </w:t>
      </w:r>
      <w:r w:rsidR="00CE4C49" w:rsidRPr="001A690A">
        <w:rPr>
          <w:rFonts w:ascii="Times New Roman" w:hAnsi="Times New Roman"/>
          <w:sz w:val="28"/>
          <w:szCs w:val="28"/>
          <w:lang w:val="ru-RU" w:bidi="ar-SA"/>
        </w:rPr>
        <w:t>лишения</w:t>
      </w:r>
      <w:r w:rsidRPr="001A690A">
        <w:rPr>
          <w:rFonts w:ascii="Times New Roman" w:hAnsi="Times New Roman"/>
          <w:sz w:val="28"/>
          <w:szCs w:val="28"/>
          <w:lang w:val="ru-RU" w:bidi="ar-SA"/>
        </w:rPr>
        <w:t xml:space="preserve"> лицензии нотариуса по основаниям, предусмотренным настоящим Законом;</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9) проводит мероприятия по повышению профессионального уровня нотариусов, анализирует, обобщает и распространяет положительный опыт работы;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 xml:space="preserve">10) распоряжается средствами нотариальной </w:t>
      </w:r>
      <w:r w:rsidR="00174283" w:rsidRPr="001A690A">
        <w:rPr>
          <w:rFonts w:ascii="Times New Roman" w:hAnsi="Times New Roman"/>
          <w:sz w:val="28"/>
          <w:szCs w:val="28"/>
          <w:lang w:val="ru-RU" w:bidi="ar-SA"/>
        </w:rPr>
        <w:t>палаты в порядке, определяемом у</w:t>
      </w:r>
      <w:r w:rsidRPr="001A690A">
        <w:rPr>
          <w:rFonts w:ascii="Times New Roman" w:hAnsi="Times New Roman"/>
          <w:sz w:val="28"/>
          <w:szCs w:val="28"/>
          <w:lang w:val="ru-RU" w:bidi="ar-SA"/>
        </w:rPr>
        <w:t xml:space="preserve">ставом и общим собранием; </w:t>
      </w:r>
    </w:p>
    <w:p w:rsidR="00863CFD" w:rsidRPr="001A690A" w:rsidRDefault="00863CFD" w:rsidP="00D5554D">
      <w:pPr>
        <w:pStyle w:val="a4"/>
        <w:ind w:firstLine="709"/>
        <w:jc w:val="both"/>
        <w:rPr>
          <w:rFonts w:ascii="Times New Roman" w:hAnsi="Times New Roman"/>
          <w:sz w:val="28"/>
          <w:szCs w:val="28"/>
          <w:lang w:val="ru-RU" w:bidi="ar-SA"/>
        </w:rPr>
      </w:pPr>
      <w:r w:rsidRPr="001A690A">
        <w:rPr>
          <w:rFonts w:ascii="Times New Roman" w:hAnsi="Times New Roman"/>
          <w:sz w:val="28"/>
          <w:szCs w:val="28"/>
          <w:lang w:val="ru-RU" w:bidi="ar-SA"/>
        </w:rPr>
        <w:t>11) организует ведение бухгалтерского учета, финансовой отчетности, делопроизводства и формирование первичных статистических данных;</w:t>
      </w:r>
    </w:p>
    <w:p w:rsidR="00863CFD" w:rsidRPr="001A690A" w:rsidRDefault="00863CFD" w:rsidP="00D5554D">
      <w:pPr>
        <w:pStyle w:val="a4"/>
        <w:ind w:firstLine="708"/>
        <w:jc w:val="both"/>
        <w:rPr>
          <w:rFonts w:ascii="Times New Roman" w:hAnsi="Times New Roman"/>
          <w:sz w:val="28"/>
          <w:szCs w:val="28"/>
          <w:lang w:val="ru-RU" w:bidi="ar-SA"/>
        </w:rPr>
      </w:pPr>
      <w:r w:rsidRPr="001A690A">
        <w:rPr>
          <w:rFonts w:ascii="Times New Roman" w:hAnsi="Times New Roman"/>
          <w:sz w:val="28"/>
          <w:szCs w:val="28"/>
          <w:lang w:val="ru-RU" w:bidi="ar-SA"/>
        </w:rPr>
        <w:t>12) устанавливает порядок распоряжения имуществом нотариальной палаты;</w:t>
      </w:r>
    </w:p>
    <w:p w:rsidR="00863CFD" w:rsidRPr="001A690A" w:rsidRDefault="00863CFD"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13) решает иные вопросы деятельности нотариальной палаты, кроме отнесенных к исключительной компетенции общего собрания членов нотариальной палаты.»;</w:t>
      </w:r>
    </w:p>
    <w:p w:rsidR="00001548" w:rsidRPr="001A690A" w:rsidRDefault="00863CFD" w:rsidP="00001548">
      <w:pPr>
        <w:pStyle w:val="a4"/>
        <w:tabs>
          <w:tab w:val="left" w:pos="1134"/>
          <w:tab w:val="left" w:pos="1276"/>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bidi="ar-SA"/>
        </w:rPr>
        <w:t xml:space="preserve">14) </w:t>
      </w:r>
      <w:r w:rsidR="00AE089C" w:rsidRPr="001A690A">
        <w:rPr>
          <w:rFonts w:ascii="Times New Roman" w:hAnsi="Times New Roman"/>
          <w:sz w:val="28"/>
          <w:szCs w:val="28"/>
          <w:lang w:val="ru-RU" w:eastAsia="ru-RU" w:bidi="ar-SA"/>
        </w:rPr>
        <w:t xml:space="preserve">пункт 1 </w:t>
      </w:r>
      <w:r w:rsidRPr="001A690A">
        <w:rPr>
          <w:rFonts w:ascii="Times New Roman" w:hAnsi="Times New Roman"/>
          <w:sz w:val="28"/>
          <w:szCs w:val="28"/>
          <w:lang w:val="ru-RU" w:eastAsia="ru-RU" w:bidi="ar-SA"/>
        </w:rPr>
        <w:t>стать</w:t>
      </w:r>
      <w:r w:rsidR="00AE089C" w:rsidRPr="001A690A">
        <w:rPr>
          <w:rFonts w:ascii="Times New Roman" w:hAnsi="Times New Roman"/>
          <w:sz w:val="28"/>
          <w:szCs w:val="28"/>
          <w:lang w:val="ru-RU" w:eastAsia="ru-RU" w:bidi="ar-SA"/>
        </w:rPr>
        <w:t xml:space="preserve">и 26-2 </w:t>
      </w:r>
      <w:r w:rsidRPr="001A690A">
        <w:rPr>
          <w:rFonts w:ascii="Times New Roman" w:hAnsi="Times New Roman"/>
          <w:sz w:val="28"/>
          <w:szCs w:val="28"/>
          <w:lang w:val="ru-RU" w:eastAsia="ru-RU"/>
        </w:rPr>
        <w:t>дополнить абзац</w:t>
      </w:r>
      <w:r w:rsidR="008C3AF0" w:rsidRPr="001A690A">
        <w:rPr>
          <w:rFonts w:ascii="Times New Roman" w:hAnsi="Times New Roman"/>
          <w:sz w:val="28"/>
          <w:szCs w:val="28"/>
          <w:lang w:val="ru-RU" w:eastAsia="ru-RU"/>
        </w:rPr>
        <w:t>ем</w:t>
      </w:r>
      <w:r w:rsidR="00AE089C" w:rsidRPr="001A690A">
        <w:rPr>
          <w:rFonts w:ascii="Times New Roman" w:hAnsi="Times New Roman"/>
          <w:sz w:val="28"/>
          <w:szCs w:val="28"/>
          <w:lang w:val="ru-RU" w:eastAsia="ru-RU"/>
        </w:rPr>
        <w:t xml:space="preserve"> третьим следующ</w:t>
      </w:r>
      <w:r w:rsidR="008C3AF0" w:rsidRPr="001A690A">
        <w:rPr>
          <w:rFonts w:ascii="Times New Roman" w:hAnsi="Times New Roman"/>
          <w:sz w:val="28"/>
          <w:szCs w:val="28"/>
          <w:lang w:val="ru-RU" w:eastAsia="ru-RU"/>
        </w:rPr>
        <w:t>его</w:t>
      </w:r>
      <w:r w:rsidR="00AE089C" w:rsidRPr="001A690A">
        <w:rPr>
          <w:rFonts w:ascii="Times New Roman" w:hAnsi="Times New Roman"/>
          <w:sz w:val="28"/>
          <w:szCs w:val="28"/>
          <w:lang w:val="ru-RU" w:eastAsia="ru-RU"/>
        </w:rPr>
        <w:t xml:space="preserve"> содержания</w:t>
      </w:r>
      <w:r w:rsidRPr="001A690A">
        <w:rPr>
          <w:rFonts w:ascii="Times New Roman" w:hAnsi="Times New Roman"/>
          <w:sz w:val="28"/>
          <w:szCs w:val="28"/>
          <w:lang w:val="ru-RU" w:eastAsia="ru-RU"/>
        </w:rPr>
        <w:t>:</w:t>
      </w:r>
    </w:p>
    <w:p w:rsidR="00422553" w:rsidRPr="001A690A" w:rsidRDefault="00001548" w:rsidP="00422553">
      <w:pPr>
        <w:pStyle w:val="a4"/>
        <w:tabs>
          <w:tab w:val="left" w:pos="1134"/>
          <w:tab w:val="left" w:pos="1276"/>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w:t>
      </w:r>
      <w:r w:rsidR="00863CFD" w:rsidRPr="001A690A">
        <w:rPr>
          <w:rFonts w:ascii="Times New Roman" w:hAnsi="Times New Roman"/>
          <w:sz w:val="28"/>
          <w:szCs w:val="28"/>
          <w:lang w:val="ru-RU" w:eastAsia="ru-RU"/>
        </w:rPr>
        <w:t>При этом одно и то же лицо не может занимать должность председателя нотариальной палаты более одного срока.»;</w:t>
      </w:r>
    </w:p>
    <w:p w:rsidR="00863CFD" w:rsidRPr="001A690A" w:rsidRDefault="00422553" w:rsidP="00422553">
      <w:pPr>
        <w:pStyle w:val="a4"/>
        <w:tabs>
          <w:tab w:val="left" w:pos="1134"/>
          <w:tab w:val="left" w:pos="1276"/>
        </w:tabs>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15) </w:t>
      </w:r>
      <w:r w:rsidR="00863CFD" w:rsidRPr="001A690A">
        <w:rPr>
          <w:rFonts w:ascii="Times New Roman" w:hAnsi="Times New Roman"/>
          <w:sz w:val="28"/>
          <w:szCs w:val="28"/>
          <w:lang w:val="ru-RU" w:eastAsia="ru-RU"/>
        </w:rPr>
        <w:t xml:space="preserve">дополнить </w:t>
      </w:r>
      <w:r w:rsidR="00863CFD" w:rsidRPr="001A690A">
        <w:rPr>
          <w:rFonts w:ascii="Times New Roman" w:hAnsi="Times New Roman"/>
          <w:color w:val="000000"/>
          <w:sz w:val="28"/>
          <w:szCs w:val="28"/>
          <w:lang w:val="ru-RU"/>
        </w:rPr>
        <w:t>статьей 26-3 следующего содержания:</w:t>
      </w:r>
    </w:p>
    <w:p w:rsidR="00A7619C" w:rsidRPr="001A690A" w:rsidRDefault="00863CFD" w:rsidP="00174283">
      <w:pPr>
        <w:pStyle w:val="a4"/>
        <w:ind w:firstLine="708"/>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w:t>
      </w:r>
      <w:r w:rsidR="00A7619C" w:rsidRPr="001A690A">
        <w:rPr>
          <w:rFonts w:ascii="Times New Roman" w:hAnsi="Times New Roman"/>
          <w:bCs/>
          <w:sz w:val="28"/>
          <w:szCs w:val="28"/>
          <w:lang w:val="ru-RU" w:eastAsia="ru-RU" w:bidi="ar-SA"/>
        </w:rPr>
        <w:t>С</w:t>
      </w:r>
      <w:r w:rsidRPr="001A690A">
        <w:rPr>
          <w:rFonts w:ascii="Times New Roman" w:hAnsi="Times New Roman"/>
          <w:bCs/>
          <w:sz w:val="28"/>
          <w:szCs w:val="28"/>
          <w:lang w:val="ru-RU" w:eastAsia="ru-RU" w:bidi="ar-SA"/>
        </w:rPr>
        <w:t>татья 26-3</w:t>
      </w:r>
      <w:r w:rsidR="00A7619C" w:rsidRPr="001A690A">
        <w:rPr>
          <w:rFonts w:ascii="Times New Roman" w:hAnsi="Times New Roman"/>
          <w:bCs/>
          <w:sz w:val="28"/>
          <w:szCs w:val="28"/>
          <w:lang w:val="ru-RU" w:eastAsia="ru-RU" w:bidi="ar-SA"/>
        </w:rPr>
        <w:t>.</w:t>
      </w:r>
      <w:r w:rsidRPr="001A690A">
        <w:rPr>
          <w:rFonts w:ascii="Times New Roman" w:hAnsi="Times New Roman"/>
          <w:bCs/>
          <w:sz w:val="28"/>
          <w:szCs w:val="28"/>
          <w:lang w:val="ru-RU" w:eastAsia="ru-RU" w:bidi="ar-SA"/>
        </w:rPr>
        <w:t xml:space="preserve"> Ревизионн</w:t>
      </w:r>
      <w:r w:rsidR="00174283" w:rsidRPr="001A690A">
        <w:rPr>
          <w:rFonts w:ascii="Times New Roman" w:hAnsi="Times New Roman"/>
          <w:bCs/>
          <w:sz w:val="28"/>
          <w:szCs w:val="28"/>
          <w:lang w:val="ru-RU" w:eastAsia="ru-RU" w:bidi="ar-SA"/>
        </w:rPr>
        <w:t>ая комиссия нотариальной палаты</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1. Ревизионная комиссия является органом, осуществляющим контроль за финансово-хозяйственной деятельностью нотариальной палаты и ее органов.</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2. Ревизионная комиссия может быть образована из числа членов нотариальной палаты. Члены ревизионной комиссии не вправе занимать иную выборную должность в нотариальной палате.</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Ревизионная комиссия образуется в составе не более пяти человек.</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lastRenderedPageBreak/>
        <w:t>Члены ревизионной комиссии функционируют на добровольных началах.</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3. Ревизионная комиссия нотариальной палаты избирается общим собранием членов нотариальной палаты на срок не свыше двух лет. </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4. Ревизионная комиссия вправе </w:t>
      </w:r>
      <w:r w:rsidR="00F61A73">
        <w:rPr>
          <w:rFonts w:ascii="Times New Roman" w:hAnsi="Times New Roman"/>
          <w:bCs/>
          <w:sz w:val="28"/>
          <w:szCs w:val="28"/>
          <w:lang w:val="ru-RU" w:eastAsia="ru-RU" w:bidi="ar-SA"/>
        </w:rPr>
        <w:t>в любое</w:t>
      </w:r>
      <w:r w:rsidRPr="001A690A">
        <w:rPr>
          <w:rFonts w:ascii="Times New Roman" w:hAnsi="Times New Roman"/>
          <w:bCs/>
          <w:sz w:val="28"/>
          <w:szCs w:val="28"/>
          <w:lang w:val="ru-RU" w:eastAsia="ru-RU" w:bidi="ar-SA"/>
        </w:rPr>
        <w:t xml:space="preserve"> время производить проверки финансово-хозяйственной деятельности нотариальной палаты, ее органов. Ревизионная комиссия обладает для этой цели правом безусловного доступа ко всей документации нотариальной палаты. По требованию ревизионной комиссии органы нотариальной палаты обязаны давать необходимые пояснения в устной или письменной форме.  </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 xml:space="preserve">5. Ревизионная комиссия в обязательном порядке проводит проверку отчета о финансово-хозяйственной деятельности нотариальной палаты и размещает результаты на </w:t>
      </w:r>
      <w:proofErr w:type="spellStart"/>
      <w:r w:rsidRPr="001A690A">
        <w:rPr>
          <w:rFonts w:ascii="Times New Roman" w:hAnsi="Times New Roman"/>
          <w:bCs/>
          <w:sz w:val="28"/>
          <w:szCs w:val="28"/>
          <w:lang w:val="ru-RU" w:eastAsia="ru-RU" w:bidi="ar-SA"/>
        </w:rPr>
        <w:t>интернет-ресурсах</w:t>
      </w:r>
      <w:proofErr w:type="spellEnd"/>
      <w:r w:rsidRPr="001A690A">
        <w:rPr>
          <w:rFonts w:ascii="Times New Roman" w:hAnsi="Times New Roman"/>
          <w:bCs/>
          <w:sz w:val="28"/>
          <w:szCs w:val="28"/>
          <w:lang w:val="ru-RU" w:eastAsia="ru-RU" w:bidi="ar-SA"/>
        </w:rPr>
        <w:t xml:space="preserve"> нотариальной палаты и Республиканской нотариальной палаты. </w:t>
      </w:r>
    </w:p>
    <w:p w:rsidR="003A278C" w:rsidRPr="001A690A" w:rsidRDefault="003A278C" w:rsidP="00D5554D">
      <w:pPr>
        <w:pStyle w:val="a4"/>
        <w:ind w:firstLine="709"/>
        <w:jc w:val="both"/>
        <w:rPr>
          <w:rFonts w:ascii="Times New Roman" w:hAnsi="Times New Roman"/>
          <w:bCs/>
          <w:sz w:val="28"/>
          <w:szCs w:val="28"/>
          <w:lang w:val="ru-RU" w:eastAsia="ru-RU" w:bidi="ar-SA"/>
        </w:rPr>
      </w:pPr>
      <w:r w:rsidRPr="001A690A">
        <w:rPr>
          <w:rFonts w:ascii="Times New Roman" w:hAnsi="Times New Roman"/>
          <w:bCs/>
          <w:sz w:val="28"/>
          <w:szCs w:val="28"/>
          <w:lang w:val="ru-RU" w:eastAsia="ru-RU" w:bidi="ar-SA"/>
        </w:rPr>
        <w:t>6. Ревизионная комиссия представляет отчет очередному общему собранию членов нотариальной палаты.</w:t>
      </w:r>
    </w:p>
    <w:p w:rsidR="003A278C" w:rsidRPr="001A690A" w:rsidRDefault="003A278C" w:rsidP="00D5554D">
      <w:pPr>
        <w:pStyle w:val="a4"/>
        <w:ind w:firstLine="709"/>
        <w:jc w:val="both"/>
        <w:rPr>
          <w:rFonts w:ascii="Times New Roman" w:hAnsi="Times New Roman"/>
          <w:bCs/>
          <w:sz w:val="28"/>
          <w:szCs w:val="28"/>
          <w:lang w:val="ru-RU" w:eastAsia="ru-RU"/>
        </w:rPr>
      </w:pPr>
      <w:r w:rsidRPr="001A690A">
        <w:rPr>
          <w:rFonts w:ascii="Times New Roman" w:hAnsi="Times New Roman"/>
          <w:bCs/>
          <w:sz w:val="28"/>
          <w:szCs w:val="28"/>
          <w:lang w:val="ru-RU" w:eastAsia="ru-RU"/>
        </w:rPr>
        <w:t>7. Порядок работы, периодичность представления отчето</w:t>
      </w:r>
      <w:r w:rsidR="00174283" w:rsidRPr="001A690A">
        <w:rPr>
          <w:rFonts w:ascii="Times New Roman" w:hAnsi="Times New Roman"/>
          <w:bCs/>
          <w:sz w:val="28"/>
          <w:szCs w:val="28"/>
          <w:lang w:val="ru-RU" w:eastAsia="ru-RU"/>
        </w:rPr>
        <w:t>в ревизионной комиссии определяю</w:t>
      </w:r>
      <w:r w:rsidRPr="001A690A">
        <w:rPr>
          <w:rFonts w:ascii="Times New Roman" w:hAnsi="Times New Roman"/>
          <w:bCs/>
          <w:sz w:val="28"/>
          <w:szCs w:val="28"/>
          <w:lang w:val="ru-RU" w:eastAsia="ru-RU"/>
        </w:rPr>
        <w:t>тся уставом, внутренними документами нотариальной палаты.»;</w:t>
      </w:r>
    </w:p>
    <w:p w:rsidR="00863CFD" w:rsidRPr="001A690A" w:rsidRDefault="00863CFD" w:rsidP="00D5554D">
      <w:pPr>
        <w:pStyle w:val="a4"/>
        <w:ind w:firstLine="709"/>
        <w:jc w:val="both"/>
        <w:rPr>
          <w:rFonts w:ascii="Times New Roman" w:hAnsi="Times New Roman"/>
          <w:sz w:val="28"/>
          <w:szCs w:val="28"/>
          <w:lang w:val="ru-RU" w:eastAsia="ru-RU"/>
        </w:rPr>
      </w:pPr>
      <w:r w:rsidRPr="001A690A">
        <w:rPr>
          <w:rFonts w:ascii="Times New Roman" w:hAnsi="Times New Roman"/>
          <w:bCs/>
          <w:sz w:val="28"/>
          <w:szCs w:val="28"/>
          <w:lang w:val="ru-RU" w:eastAsia="ru-RU"/>
        </w:rPr>
        <w:t>1</w:t>
      </w:r>
      <w:r w:rsidR="00AE089C" w:rsidRPr="001A690A">
        <w:rPr>
          <w:rFonts w:ascii="Times New Roman" w:hAnsi="Times New Roman"/>
          <w:bCs/>
          <w:sz w:val="28"/>
          <w:szCs w:val="28"/>
          <w:lang w:val="ru-RU" w:eastAsia="ru-RU"/>
        </w:rPr>
        <w:t>6</w:t>
      </w:r>
      <w:r w:rsidRPr="001A690A">
        <w:rPr>
          <w:rFonts w:ascii="Times New Roman" w:hAnsi="Times New Roman"/>
          <w:bCs/>
          <w:sz w:val="28"/>
          <w:szCs w:val="28"/>
          <w:lang w:val="ru-RU" w:eastAsia="ru-RU"/>
        </w:rPr>
        <w:t xml:space="preserve">) </w:t>
      </w:r>
      <w:r w:rsidR="00A7619C" w:rsidRPr="001A690A">
        <w:rPr>
          <w:rFonts w:ascii="Times New Roman" w:hAnsi="Times New Roman"/>
          <w:bCs/>
          <w:sz w:val="28"/>
          <w:szCs w:val="28"/>
          <w:lang w:val="ru-RU" w:eastAsia="ru-RU"/>
        </w:rPr>
        <w:t xml:space="preserve">в </w:t>
      </w:r>
      <w:r w:rsidRPr="001A690A">
        <w:rPr>
          <w:rFonts w:ascii="Times New Roman" w:hAnsi="Times New Roman"/>
          <w:bCs/>
          <w:sz w:val="28"/>
          <w:szCs w:val="28"/>
          <w:lang w:val="ru-RU" w:eastAsia="ru-RU"/>
        </w:rPr>
        <w:t>статье 27:</w:t>
      </w:r>
    </w:p>
    <w:p w:rsidR="00863CFD" w:rsidRPr="001A690A" w:rsidRDefault="00863CFD" w:rsidP="00D5554D">
      <w:pPr>
        <w:pStyle w:val="a5"/>
        <w:spacing w:before="0" w:beforeAutospacing="0" w:after="0" w:afterAutospacing="0" w:line="240" w:lineRule="auto"/>
        <w:ind w:firstLine="708"/>
        <w:jc w:val="both"/>
        <w:rPr>
          <w:rFonts w:ascii="Times New Roman" w:eastAsia="Times New Roman" w:hAnsi="Times New Roman"/>
          <w:bCs/>
          <w:sz w:val="28"/>
          <w:szCs w:val="28"/>
          <w:lang w:eastAsia="ru-RU"/>
        </w:rPr>
      </w:pPr>
      <w:r w:rsidRPr="001A690A">
        <w:rPr>
          <w:rFonts w:ascii="Times New Roman" w:eastAsia="Times New Roman" w:hAnsi="Times New Roman"/>
          <w:bCs/>
          <w:sz w:val="28"/>
          <w:szCs w:val="28"/>
          <w:lang w:eastAsia="ru-RU"/>
        </w:rPr>
        <w:t>пункт 1 дополнить подпунктом 10) следующего содержания:</w:t>
      </w:r>
    </w:p>
    <w:p w:rsidR="00863CFD" w:rsidRPr="001A690A" w:rsidRDefault="00863CFD" w:rsidP="00D5554D">
      <w:pPr>
        <w:pStyle w:val="a5"/>
        <w:spacing w:before="0" w:beforeAutospacing="0" w:after="0" w:afterAutospacing="0" w:line="240" w:lineRule="auto"/>
        <w:ind w:firstLine="708"/>
        <w:jc w:val="both"/>
        <w:rPr>
          <w:rFonts w:ascii="Times New Roman" w:eastAsia="Times New Roman" w:hAnsi="Times New Roman"/>
          <w:bCs/>
          <w:sz w:val="28"/>
          <w:szCs w:val="28"/>
          <w:lang w:eastAsia="ru-RU"/>
        </w:rPr>
      </w:pPr>
      <w:r w:rsidRPr="001A690A">
        <w:rPr>
          <w:rFonts w:ascii="Times New Roman" w:eastAsia="Times New Roman" w:hAnsi="Times New Roman"/>
          <w:bCs/>
          <w:sz w:val="28"/>
          <w:szCs w:val="28"/>
          <w:lang w:eastAsia="ru-RU"/>
        </w:rPr>
        <w:t>«10) организует повышение профессиональной квалификации нотариусов.»;</w:t>
      </w:r>
    </w:p>
    <w:p w:rsidR="00A7619C" w:rsidRPr="001A690A" w:rsidRDefault="00A7619C" w:rsidP="00D5554D">
      <w:pPr>
        <w:pStyle w:val="a5"/>
        <w:spacing w:before="0" w:beforeAutospacing="0" w:after="0" w:afterAutospacing="0" w:line="240" w:lineRule="auto"/>
        <w:ind w:firstLine="708"/>
        <w:jc w:val="both"/>
        <w:rPr>
          <w:rFonts w:ascii="Times New Roman" w:eastAsia="Times New Roman" w:hAnsi="Times New Roman"/>
          <w:bCs/>
          <w:sz w:val="28"/>
          <w:szCs w:val="28"/>
          <w:lang w:eastAsia="ru-RU"/>
        </w:rPr>
      </w:pPr>
      <w:r w:rsidRPr="001A690A">
        <w:rPr>
          <w:rFonts w:ascii="Times New Roman" w:eastAsia="Times New Roman" w:hAnsi="Times New Roman"/>
          <w:bCs/>
          <w:sz w:val="28"/>
          <w:szCs w:val="28"/>
          <w:lang w:eastAsia="ru-RU"/>
        </w:rPr>
        <w:t>пункт 2 изложить в следующей редакции:</w:t>
      </w:r>
    </w:p>
    <w:p w:rsidR="00A7619C" w:rsidRPr="001A690A" w:rsidRDefault="00A7619C" w:rsidP="00D5554D">
      <w:pPr>
        <w:pStyle w:val="a4"/>
        <w:ind w:firstLine="708"/>
        <w:jc w:val="both"/>
        <w:rPr>
          <w:rFonts w:ascii="Times New Roman" w:hAnsi="Times New Roman" w:cs="Calibri"/>
          <w:bCs/>
          <w:sz w:val="28"/>
          <w:szCs w:val="28"/>
          <w:lang w:val="ru-RU" w:eastAsia="ru-RU" w:bidi="ar-SA"/>
        </w:rPr>
      </w:pPr>
      <w:r w:rsidRPr="001A690A">
        <w:rPr>
          <w:rFonts w:ascii="Times New Roman" w:hAnsi="Times New Roman" w:cs="Calibri"/>
          <w:bCs/>
          <w:sz w:val="28"/>
          <w:szCs w:val="28"/>
          <w:lang w:val="ru-RU" w:eastAsia="ru-RU" w:bidi="ar-SA"/>
        </w:rPr>
        <w:t xml:space="preserve">«2. Нотариальная палата при рассмотрении вопроса о соблюдении законодательства частным нотариусом вправе истребовать от нотариуса представления сведений о совершенных нотариальных действиях, а в необходимых случаях </w:t>
      </w:r>
      <w:r w:rsidR="00174283" w:rsidRPr="001A690A">
        <w:rPr>
          <w:rFonts w:ascii="Times New Roman" w:hAnsi="Times New Roman"/>
          <w:bCs/>
          <w:sz w:val="28"/>
          <w:szCs w:val="28"/>
          <w:lang w:val="ru-RU" w:eastAsia="ru-RU" w:bidi="ar-SA"/>
        </w:rPr>
        <w:t>‒</w:t>
      </w:r>
      <w:r w:rsidRPr="001A690A">
        <w:rPr>
          <w:rFonts w:ascii="Times New Roman" w:hAnsi="Times New Roman" w:cs="Calibri"/>
          <w:bCs/>
          <w:sz w:val="28"/>
          <w:szCs w:val="28"/>
          <w:lang w:val="ru-RU" w:eastAsia="ru-RU" w:bidi="ar-SA"/>
        </w:rPr>
        <w:t xml:space="preserve"> личных объяснений, в том числе по вопросам несоблюдения профессиональной этики.»;</w:t>
      </w:r>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дополнить пунктом 4 следующего содержания:</w:t>
      </w:r>
    </w:p>
    <w:p w:rsidR="00863CFD" w:rsidRPr="001A690A" w:rsidRDefault="00863CFD" w:rsidP="00D5554D">
      <w:pPr>
        <w:pStyle w:val="a4"/>
        <w:ind w:firstLine="708"/>
        <w:jc w:val="both"/>
        <w:rPr>
          <w:rFonts w:ascii="Times New Roman" w:hAnsi="Times New Roman"/>
          <w:sz w:val="28"/>
          <w:szCs w:val="28"/>
          <w:lang w:val="ru-RU" w:eastAsia="ru-RU"/>
        </w:rPr>
      </w:pPr>
      <w:r w:rsidRPr="001A690A">
        <w:rPr>
          <w:rFonts w:ascii="Times New Roman" w:hAnsi="Times New Roman"/>
          <w:sz w:val="28"/>
          <w:szCs w:val="28"/>
          <w:lang w:val="ru-RU" w:eastAsia="ru-RU"/>
        </w:rPr>
        <w:t>«4. Нотар</w:t>
      </w:r>
      <w:r w:rsidR="00A7619C" w:rsidRPr="001A690A">
        <w:rPr>
          <w:rFonts w:ascii="Times New Roman" w:hAnsi="Times New Roman"/>
          <w:sz w:val="28"/>
          <w:szCs w:val="28"/>
          <w:lang w:val="ru-RU" w:eastAsia="ru-RU"/>
        </w:rPr>
        <w:t>иальная палата обязана в течение</w:t>
      </w:r>
      <w:r w:rsidRPr="001A690A">
        <w:rPr>
          <w:rFonts w:ascii="Times New Roman" w:hAnsi="Times New Roman"/>
          <w:sz w:val="28"/>
          <w:szCs w:val="28"/>
          <w:lang w:val="ru-RU" w:eastAsia="ru-RU"/>
        </w:rPr>
        <w:t xml:space="preserve"> пятнадцати календарных дней предоставить полную информацию с момента получения от территориального органа юстиции официального запроса по фактам проверки доводов, изложенных в обращении физических и юридических лиц на действия нотариусов.»;</w:t>
      </w:r>
    </w:p>
    <w:p w:rsidR="00863CFD" w:rsidRPr="001A690A" w:rsidRDefault="00863CFD"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1</w:t>
      </w:r>
      <w:r w:rsidR="00564015" w:rsidRPr="001A690A">
        <w:rPr>
          <w:rFonts w:ascii="Times New Roman" w:hAnsi="Times New Roman"/>
          <w:sz w:val="28"/>
          <w:szCs w:val="28"/>
          <w:lang w:val="ru-RU" w:eastAsia="ru-RU"/>
        </w:rPr>
        <w:t>7</w:t>
      </w:r>
      <w:r w:rsidRPr="001A690A">
        <w:rPr>
          <w:rFonts w:ascii="Times New Roman" w:hAnsi="Times New Roman"/>
          <w:sz w:val="28"/>
          <w:szCs w:val="28"/>
          <w:lang w:val="ru-RU" w:eastAsia="ru-RU"/>
        </w:rPr>
        <w:t xml:space="preserve">) </w:t>
      </w:r>
      <w:r w:rsidR="008C3AF0" w:rsidRPr="001A690A">
        <w:rPr>
          <w:rFonts w:ascii="Times New Roman" w:hAnsi="Times New Roman"/>
          <w:sz w:val="28"/>
          <w:szCs w:val="28"/>
          <w:lang w:val="ru-RU" w:eastAsia="ru-RU"/>
        </w:rPr>
        <w:t xml:space="preserve">в </w:t>
      </w:r>
      <w:r w:rsidR="00A7619C" w:rsidRPr="001A690A">
        <w:rPr>
          <w:rFonts w:ascii="Times New Roman" w:hAnsi="Times New Roman"/>
          <w:sz w:val="28"/>
          <w:szCs w:val="28"/>
          <w:lang w:val="ru-RU" w:eastAsia="ru-RU"/>
        </w:rPr>
        <w:t xml:space="preserve">пункте 1 </w:t>
      </w:r>
      <w:r w:rsidR="008C3AF0" w:rsidRPr="001A690A">
        <w:rPr>
          <w:rFonts w:ascii="Times New Roman" w:hAnsi="Times New Roman"/>
          <w:sz w:val="28"/>
          <w:szCs w:val="28"/>
          <w:lang w:val="ru-RU" w:eastAsia="ru-RU"/>
        </w:rPr>
        <w:t>стать</w:t>
      </w:r>
      <w:r w:rsidR="00A7619C" w:rsidRPr="001A690A">
        <w:rPr>
          <w:rFonts w:ascii="Times New Roman" w:hAnsi="Times New Roman"/>
          <w:sz w:val="28"/>
          <w:szCs w:val="28"/>
          <w:lang w:val="ru-RU" w:eastAsia="ru-RU"/>
        </w:rPr>
        <w:t>и</w:t>
      </w:r>
      <w:r w:rsidRPr="001A690A">
        <w:rPr>
          <w:rFonts w:ascii="Times New Roman" w:hAnsi="Times New Roman"/>
          <w:sz w:val="28"/>
          <w:szCs w:val="28"/>
          <w:lang w:val="ru-RU" w:eastAsia="ru-RU"/>
        </w:rPr>
        <w:t>28</w:t>
      </w:r>
      <w:r w:rsidR="008C3AF0" w:rsidRPr="001A690A">
        <w:rPr>
          <w:rFonts w:ascii="Times New Roman" w:hAnsi="Times New Roman"/>
          <w:sz w:val="28"/>
          <w:szCs w:val="28"/>
          <w:lang w:val="ru-RU" w:eastAsia="ru-RU"/>
        </w:rPr>
        <w:t>:</w:t>
      </w:r>
    </w:p>
    <w:p w:rsidR="008C3AF0" w:rsidRPr="001A690A" w:rsidRDefault="008C3AF0"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подпункт </w:t>
      </w:r>
      <w:r w:rsidR="00863CFD" w:rsidRPr="001A690A">
        <w:rPr>
          <w:rFonts w:ascii="Times New Roman" w:hAnsi="Times New Roman" w:cs="Times New Roman"/>
          <w:sz w:val="28"/>
          <w:szCs w:val="28"/>
          <w:lang w:eastAsia="ru-RU"/>
        </w:rPr>
        <w:t>3-1)</w:t>
      </w:r>
      <w:r w:rsidRPr="001A690A">
        <w:rPr>
          <w:rFonts w:ascii="Times New Roman" w:hAnsi="Times New Roman" w:cs="Times New Roman"/>
          <w:sz w:val="28"/>
          <w:szCs w:val="28"/>
          <w:lang w:eastAsia="ru-RU"/>
        </w:rPr>
        <w:t xml:space="preserve"> изложить в следующей редакции:</w:t>
      </w:r>
    </w:p>
    <w:p w:rsidR="00863CFD" w:rsidRPr="001A690A" w:rsidRDefault="008C3AF0"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«3-1)</w:t>
      </w:r>
      <w:r w:rsidR="00863CFD" w:rsidRPr="001A690A">
        <w:rPr>
          <w:rFonts w:ascii="Times New Roman" w:hAnsi="Times New Roman" w:cs="Times New Roman"/>
          <w:sz w:val="28"/>
          <w:szCs w:val="28"/>
          <w:lang w:eastAsia="ru-RU"/>
        </w:rPr>
        <w:t xml:space="preserve"> права и обязанности членов;</w:t>
      </w:r>
      <w:r w:rsidRPr="001A690A">
        <w:rPr>
          <w:rFonts w:ascii="Times New Roman" w:hAnsi="Times New Roman" w:cs="Times New Roman"/>
          <w:sz w:val="28"/>
          <w:szCs w:val="28"/>
          <w:lang w:eastAsia="ru-RU"/>
        </w:rPr>
        <w:t>»;</w:t>
      </w:r>
    </w:p>
    <w:p w:rsidR="008C3AF0" w:rsidRPr="001A690A" w:rsidRDefault="008C3AF0"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дополнить подпунктом 3-2)</w:t>
      </w:r>
      <w:r w:rsidR="00CE4C49" w:rsidRPr="001A690A">
        <w:rPr>
          <w:rFonts w:ascii="Times New Roman" w:hAnsi="Times New Roman"/>
          <w:sz w:val="28"/>
          <w:szCs w:val="28"/>
          <w:lang w:val="ru-RU" w:eastAsia="ru-RU"/>
        </w:rPr>
        <w:t xml:space="preserve"> следующего содержания</w:t>
      </w:r>
      <w:r w:rsidRPr="001A690A">
        <w:rPr>
          <w:rFonts w:ascii="Times New Roman" w:hAnsi="Times New Roman"/>
          <w:sz w:val="28"/>
          <w:szCs w:val="28"/>
          <w:lang w:val="ru-RU" w:eastAsia="ru-RU"/>
        </w:rPr>
        <w:t>:</w:t>
      </w:r>
    </w:p>
    <w:p w:rsidR="008C3AF0" w:rsidRPr="001A690A" w:rsidRDefault="008C3AF0" w:rsidP="00D5554D">
      <w:pPr>
        <w:pStyle w:val="a4"/>
        <w:ind w:firstLine="709"/>
        <w:jc w:val="both"/>
        <w:rPr>
          <w:rFonts w:ascii="Times New Roman" w:hAnsi="Times New Roman"/>
          <w:sz w:val="28"/>
          <w:szCs w:val="28"/>
          <w:lang w:val="ru-RU" w:eastAsia="ru-RU" w:bidi="ar-SA"/>
        </w:rPr>
      </w:pPr>
      <w:r w:rsidRPr="001A690A">
        <w:rPr>
          <w:rFonts w:ascii="Times New Roman" w:hAnsi="Times New Roman"/>
          <w:sz w:val="28"/>
          <w:szCs w:val="28"/>
          <w:lang w:val="ru-RU" w:eastAsia="ru-RU"/>
        </w:rPr>
        <w:t xml:space="preserve">«3-2) </w:t>
      </w:r>
      <w:r w:rsidRPr="001A690A">
        <w:rPr>
          <w:rFonts w:ascii="Times New Roman" w:hAnsi="Times New Roman"/>
          <w:sz w:val="28"/>
          <w:szCs w:val="28"/>
          <w:lang w:val="ru-RU" w:eastAsia="ru-RU" w:bidi="ar-SA"/>
        </w:rPr>
        <w:t>дисциплинарную ответственность членов, с</w:t>
      </w:r>
      <w:r w:rsidR="00174283" w:rsidRPr="001A690A">
        <w:rPr>
          <w:rFonts w:ascii="Times New Roman" w:hAnsi="Times New Roman"/>
          <w:sz w:val="28"/>
          <w:szCs w:val="28"/>
          <w:lang w:val="ru-RU" w:eastAsia="ru-RU" w:bidi="ar-SA"/>
        </w:rPr>
        <w:t>тажеров и помощников нотариусов</w:t>
      </w:r>
      <w:r w:rsidRPr="001A690A">
        <w:rPr>
          <w:rFonts w:ascii="Times New Roman" w:hAnsi="Times New Roman"/>
          <w:sz w:val="28"/>
          <w:szCs w:val="28"/>
          <w:lang w:val="ru-RU" w:eastAsia="ru-RU" w:bidi="ar-SA"/>
        </w:rPr>
        <w:t xml:space="preserve"> и порядок привлечения к ней в соответствии с требованиями Закона </w:t>
      </w:r>
      <w:r w:rsidRPr="001A690A">
        <w:rPr>
          <w:rFonts w:ascii="Times New Roman" w:hAnsi="Times New Roman"/>
          <w:sz w:val="28"/>
          <w:szCs w:val="28"/>
          <w:lang w:val="ru-RU" w:eastAsia="ru-RU" w:bidi="ar-SA"/>
        </w:rPr>
        <w:lastRenderedPageBreak/>
        <w:t>Республики Казахстан «Об адвокатской деятельности и юридической помощи» и настоящего Закона;»;</w:t>
      </w:r>
    </w:p>
    <w:p w:rsidR="008C3AF0" w:rsidRPr="001A690A" w:rsidRDefault="008C3AF0"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подпункт 5) изложить в следующей редакции:</w:t>
      </w:r>
    </w:p>
    <w:p w:rsidR="008C3AF0" w:rsidRPr="001A690A" w:rsidRDefault="008C3AF0"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«5) источники и порядок формирования денежных средств и иного имущества нотариальной палаты и направления его использования, пределы распоряжения имуществом нотариальными палатами, порядок осуществления контроля за использованием имущества нотариальной палатой;»;</w:t>
      </w:r>
    </w:p>
    <w:p w:rsidR="008C3AF0" w:rsidRPr="001A690A" w:rsidRDefault="00A7619C" w:rsidP="00D5554D">
      <w:pPr>
        <w:pStyle w:val="a4"/>
        <w:ind w:firstLine="709"/>
        <w:jc w:val="both"/>
        <w:rPr>
          <w:rFonts w:ascii="Times New Roman" w:hAnsi="Times New Roman"/>
          <w:sz w:val="28"/>
          <w:szCs w:val="28"/>
          <w:lang w:val="ru-RU" w:eastAsia="ru-RU"/>
        </w:rPr>
      </w:pPr>
      <w:r w:rsidRPr="001A690A">
        <w:rPr>
          <w:rFonts w:ascii="Times New Roman" w:hAnsi="Times New Roman"/>
          <w:sz w:val="28"/>
          <w:szCs w:val="28"/>
          <w:lang w:val="ru-RU" w:eastAsia="ru-RU"/>
        </w:rPr>
        <w:t xml:space="preserve">дополнить </w:t>
      </w:r>
      <w:r w:rsidR="008C3AF0" w:rsidRPr="001A690A">
        <w:rPr>
          <w:rFonts w:ascii="Times New Roman" w:hAnsi="Times New Roman"/>
          <w:sz w:val="28"/>
          <w:szCs w:val="28"/>
          <w:lang w:val="ru-RU" w:eastAsia="ru-RU"/>
        </w:rPr>
        <w:t>подпунктом 5-1)  следующего содержания:</w:t>
      </w:r>
    </w:p>
    <w:p w:rsidR="00863CFD" w:rsidRPr="001A690A" w:rsidRDefault="00863CFD" w:rsidP="00D5554D">
      <w:pPr>
        <w:pStyle w:val="a4"/>
        <w:ind w:firstLine="708"/>
        <w:jc w:val="both"/>
        <w:rPr>
          <w:rFonts w:ascii="Times New Roman" w:hAnsi="Times New Roman"/>
          <w:sz w:val="28"/>
          <w:szCs w:val="28"/>
          <w:lang w:val="ru-RU" w:eastAsia="ru-RU" w:bidi="ar-SA"/>
        </w:rPr>
      </w:pPr>
      <w:r w:rsidRPr="001A690A">
        <w:rPr>
          <w:rFonts w:ascii="Times New Roman" w:hAnsi="Times New Roman"/>
          <w:sz w:val="28"/>
          <w:szCs w:val="28"/>
          <w:lang w:val="ru-RU" w:eastAsia="ru-RU"/>
        </w:rPr>
        <w:t xml:space="preserve">«5-1) </w:t>
      </w:r>
      <w:r w:rsidRPr="001A690A">
        <w:rPr>
          <w:rFonts w:ascii="Times New Roman" w:hAnsi="Times New Roman"/>
          <w:sz w:val="28"/>
          <w:szCs w:val="28"/>
          <w:lang w:val="ru-RU" w:eastAsia="ru-RU" w:bidi="ar-SA"/>
        </w:rPr>
        <w:t>порядок уплаты членских взносов;</w:t>
      </w:r>
      <w:r w:rsidR="00564015" w:rsidRPr="001A690A">
        <w:rPr>
          <w:rFonts w:ascii="Times New Roman" w:hAnsi="Times New Roman"/>
          <w:sz w:val="28"/>
          <w:szCs w:val="28"/>
          <w:lang w:val="ru-RU" w:eastAsia="ru-RU" w:bidi="ar-SA"/>
        </w:rPr>
        <w:t>»</w:t>
      </w:r>
      <w:r w:rsidRPr="001A690A">
        <w:rPr>
          <w:rFonts w:ascii="Times New Roman" w:hAnsi="Times New Roman"/>
          <w:sz w:val="28"/>
          <w:szCs w:val="28"/>
          <w:lang w:val="ru-RU" w:eastAsia="ru-RU" w:bidi="ar-SA"/>
        </w:rPr>
        <w:t>;</w:t>
      </w:r>
    </w:p>
    <w:p w:rsidR="00863CFD" w:rsidRPr="001A690A" w:rsidRDefault="00564015" w:rsidP="00D5554D">
      <w:pPr>
        <w:pStyle w:val="a4"/>
        <w:ind w:firstLine="708"/>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18</w:t>
      </w:r>
      <w:r w:rsidR="00863CFD" w:rsidRPr="001A690A">
        <w:rPr>
          <w:rFonts w:ascii="Times New Roman" w:hAnsi="Times New Roman"/>
          <w:sz w:val="28"/>
          <w:szCs w:val="28"/>
          <w:lang w:val="ru-RU" w:eastAsia="ru-RU" w:bidi="ar-SA"/>
        </w:rPr>
        <w:t>)</w:t>
      </w:r>
      <w:r w:rsidR="008C3AF0" w:rsidRPr="001A690A">
        <w:rPr>
          <w:rFonts w:ascii="Times New Roman" w:hAnsi="Times New Roman"/>
          <w:sz w:val="28"/>
          <w:szCs w:val="28"/>
          <w:lang w:val="ru-RU" w:eastAsia="ru-RU" w:bidi="ar-SA"/>
        </w:rPr>
        <w:t xml:space="preserve"> в</w:t>
      </w:r>
      <w:r w:rsidR="00863CFD" w:rsidRPr="001A690A">
        <w:rPr>
          <w:rFonts w:ascii="Times New Roman" w:hAnsi="Times New Roman"/>
          <w:sz w:val="28"/>
          <w:szCs w:val="28"/>
          <w:lang w:val="ru-RU" w:eastAsia="ru-RU" w:bidi="ar-SA"/>
        </w:rPr>
        <w:t xml:space="preserve"> статье 29:</w:t>
      </w:r>
    </w:p>
    <w:p w:rsidR="00863CFD" w:rsidRPr="001A690A" w:rsidRDefault="00863CFD" w:rsidP="00D5554D">
      <w:pPr>
        <w:pStyle w:val="a4"/>
        <w:ind w:firstLine="708"/>
        <w:jc w:val="both"/>
        <w:rPr>
          <w:rFonts w:ascii="Times New Roman" w:hAnsi="Times New Roman"/>
          <w:sz w:val="28"/>
          <w:szCs w:val="28"/>
          <w:lang w:val="ru-RU" w:eastAsia="ru-RU" w:bidi="ar-SA"/>
        </w:rPr>
      </w:pPr>
      <w:r w:rsidRPr="001A690A">
        <w:rPr>
          <w:rFonts w:ascii="Times New Roman" w:hAnsi="Times New Roman"/>
          <w:sz w:val="28"/>
          <w:szCs w:val="28"/>
          <w:lang w:val="ru-RU" w:eastAsia="ru-RU" w:bidi="ar-SA"/>
        </w:rPr>
        <w:t>пункт 2 дополнить подпунктом 6-1) следующего содержания:</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«6-1) рассматривает жалобы на решения, действия (бездействие) дисциплинарных комиссий палат, обобщает дисциплинарную практику;»;</w:t>
      </w:r>
    </w:p>
    <w:p w:rsidR="008C2475" w:rsidRPr="001A690A" w:rsidRDefault="00863CFD"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пункт 4</w:t>
      </w:r>
      <w:r w:rsidR="008C2475" w:rsidRPr="001A690A">
        <w:rPr>
          <w:rFonts w:ascii="Times New Roman" w:hAnsi="Times New Roman" w:cs="Times New Roman"/>
          <w:sz w:val="28"/>
          <w:szCs w:val="28"/>
          <w:lang w:eastAsia="ru-RU"/>
        </w:rPr>
        <w:t xml:space="preserve"> изложить в следующей редакции:</w:t>
      </w:r>
    </w:p>
    <w:p w:rsidR="00E941EE" w:rsidRPr="001A690A" w:rsidRDefault="008C2475"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«4. </w:t>
      </w:r>
      <w:r w:rsidR="00E941EE" w:rsidRPr="001A690A">
        <w:rPr>
          <w:rFonts w:ascii="Times New Roman" w:hAnsi="Times New Roman" w:cs="Times New Roman"/>
          <w:sz w:val="28"/>
          <w:szCs w:val="28"/>
          <w:lang w:eastAsia="ru-RU"/>
        </w:rPr>
        <w:t>Председателем Республиканской нотариальной палаты избирается нотариус, который непосредственно до дня его избрания состоял членом нотариальной палаты не менее пяти лет.</w:t>
      </w:r>
    </w:p>
    <w:p w:rsidR="00E941EE" w:rsidRPr="001A690A" w:rsidRDefault="00E941EE"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Председатель Республиканской нотариальной палаты избирается тайным голосованием сроком на четыре года.</w:t>
      </w:r>
    </w:p>
    <w:p w:rsidR="00E941EE" w:rsidRPr="001A690A" w:rsidRDefault="00E941EE" w:rsidP="00D5554D">
      <w:pPr>
        <w:pStyle w:val="a7"/>
        <w:tabs>
          <w:tab w:val="left" w:pos="144"/>
          <w:tab w:val="left" w:pos="470"/>
        </w:tabs>
        <w:spacing w:after="0" w:line="240" w:lineRule="auto"/>
        <w:ind w:left="0"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При этом одно и то же лицо не может занимать должность председателя Республиканской нотариальной палаты более одного срока. </w:t>
      </w:r>
    </w:p>
    <w:p w:rsidR="008C2475" w:rsidRPr="001A690A" w:rsidRDefault="00E941EE" w:rsidP="00D5554D">
      <w:pPr>
        <w:spacing w:after="0" w:line="240" w:lineRule="auto"/>
        <w:ind w:firstLine="709"/>
        <w:jc w:val="both"/>
        <w:rPr>
          <w:rFonts w:ascii="Times New Roman" w:hAnsi="Times New Roman" w:cs="Times New Roman"/>
          <w:sz w:val="24"/>
          <w:szCs w:val="24"/>
          <w:lang w:eastAsia="ru-RU"/>
        </w:rPr>
      </w:pPr>
      <w:r w:rsidRPr="001A690A">
        <w:rPr>
          <w:rFonts w:ascii="Times New Roman" w:hAnsi="Times New Roman" w:cs="Times New Roman"/>
          <w:sz w:val="28"/>
          <w:szCs w:val="28"/>
          <w:lang w:eastAsia="ru-RU"/>
        </w:rPr>
        <w:t>Порядок избрания и полномочия председателя Республиканской нотариальной палаты определяются настоящим Законом и уставом Республиканской нотариальной палаты.</w:t>
      </w:r>
      <w:r w:rsidR="008C2475" w:rsidRPr="001A690A">
        <w:rPr>
          <w:rFonts w:ascii="Times New Roman" w:hAnsi="Times New Roman" w:cs="Times New Roman"/>
          <w:sz w:val="28"/>
          <w:szCs w:val="28"/>
          <w:lang w:eastAsia="ru-RU"/>
        </w:rPr>
        <w:t>»;</w:t>
      </w:r>
    </w:p>
    <w:p w:rsidR="00863CFD" w:rsidRPr="001A690A" w:rsidRDefault="00863CFD" w:rsidP="00D5554D">
      <w:pPr>
        <w:spacing w:after="0" w:line="240" w:lineRule="auto"/>
        <w:ind w:firstLine="709"/>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19) </w:t>
      </w:r>
      <w:r w:rsidR="00564015" w:rsidRPr="001A690A">
        <w:rPr>
          <w:rFonts w:ascii="Times New Roman" w:hAnsi="Times New Roman" w:cs="Times New Roman"/>
          <w:sz w:val="28"/>
          <w:szCs w:val="28"/>
          <w:lang w:eastAsia="ru-RU"/>
        </w:rPr>
        <w:t xml:space="preserve">пункт 2 </w:t>
      </w:r>
      <w:r w:rsidRPr="001A690A">
        <w:rPr>
          <w:rFonts w:ascii="Times New Roman" w:hAnsi="Times New Roman" w:cs="Times New Roman"/>
          <w:sz w:val="28"/>
          <w:szCs w:val="28"/>
          <w:lang w:eastAsia="ru-RU"/>
        </w:rPr>
        <w:t>стать</w:t>
      </w:r>
      <w:r w:rsidR="00564015" w:rsidRPr="001A690A">
        <w:rPr>
          <w:rFonts w:ascii="Times New Roman" w:hAnsi="Times New Roman" w:cs="Times New Roman"/>
          <w:sz w:val="28"/>
          <w:szCs w:val="28"/>
          <w:lang w:eastAsia="ru-RU"/>
        </w:rPr>
        <w:t>и</w:t>
      </w:r>
      <w:r w:rsidRPr="001A690A">
        <w:rPr>
          <w:rFonts w:ascii="Times New Roman" w:hAnsi="Times New Roman" w:cs="Times New Roman"/>
          <w:sz w:val="28"/>
          <w:szCs w:val="28"/>
          <w:lang w:eastAsia="ru-RU"/>
        </w:rPr>
        <w:t xml:space="preserve"> 31изложить в следующей редакции:</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 Контроль за соблюдением нотариусами, занимающимися частной практикой</w:t>
      </w:r>
      <w:r w:rsidR="008D2A60" w:rsidRPr="001A690A">
        <w:rPr>
          <w:rFonts w:ascii="Times New Roman" w:hAnsi="Times New Roman" w:cs="Times New Roman"/>
          <w:sz w:val="28"/>
          <w:szCs w:val="28"/>
          <w:lang w:eastAsia="ru-RU"/>
        </w:rPr>
        <w:t>,</w:t>
      </w:r>
      <w:r w:rsidRPr="001A690A">
        <w:rPr>
          <w:rFonts w:ascii="Times New Roman" w:hAnsi="Times New Roman" w:cs="Times New Roman"/>
          <w:sz w:val="28"/>
          <w:szCs w:val="28"/>
          <w:lang w:eastAsia="ru-RU"/>
        </w:rPr>
        <w:t xml:space="preserve"> требований законодательства и правил делопроизводства осуществляется территориальным органом юстиции.»;</w:t>
      </w:r>
    </w:p>
    <w:p w:rsidR="00863CFD" w:rsidRPr="001A690A" w:rsidRDefault="00863CFD" w:rsidP="00D5554D">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20) </w:t>
      </w:r>
      <w:r w:rsidR="00457D70" w:rsidRPr="001A690A">
        <w:rPr>
          <w:rFonts w:ascii="Times New Roman" w:hAnsi="Times New Roman" w:cs="Times New Roman"/>
          <w:sz w:val="28"/>
          <w:szCs w:val="28"/>
          <w:lang w:eastAsia="ru-RU"/>
        </w:rPr>
        <w:t>подпункт 4) пункта 1 статьи 33 изложить в следующей редакции:</w:t>
      </w:r>
    </w:p>
    <w:p w:rsidR="00457D70" w:rsidRPr="001A690A" w:rsidRDefault="00457D70"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«4) осуществляет контроль за соблюдением законодательства нотариусами и должностными лицами аппаратов </w:t>
      </w:r>
      <w:proofErr w:type="spellStart"/>
      <w:r w:rsidRPr="001A690A">
        <w:rPr>
          <w:rFonts w:ascii="Times New Roman" w:hAnsi="Times New Roman" w:cs="Times New Roman"/>
          <w:sz w:val="28"/>
          <w:szCs w:val="28"/>
          <w:lang w:eastAsia="ru-RU"/>
        </w:rPr>
        <w:t>акимов</w:t>
      </w:r>
      <w:proofErr w:type="spellEnd"/>
      <w:r w:rsidRPr="001A690A">
        <w:rPr>
          <w:rFonts w:ascii="Times New Roman" w:hAnsi="Times New Roman" w:cs="Times New Roman"/>
          <w:sz w:val="28"/>
          <w:szCs w:val="28"/>
          <w:lang w:eastAsia="ru-RU"/>
        </w:rPr>
        <w:t xml:space="preserve"> городов районного значения, поселков, сел, сельских округов и состоянием их делопроизводства;»;</w:t>
      </w:r>
    </w:p>
    <w:p w:rsidR="00863CFD" w:rsidRPr="001A690A" w:rsidRDefault="00863CFD" w:rsidP="00422553">
      <w:pPr>
        <w:tabs>
          <w:tab w:val="left" w:pos="470"/>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 xml:space="preserve">21) </w:t>
      </w:r>
      <w:r w:rsidR="008D1E45" w:rsidRPr="001A690A">
        <w:rPr>
          <w:rFonts w:ascii="Times New Roman" w:hAnsi="Times New Roman" w:cs="Times New Roman"/>
          <w:sz w:val="28"/>
          <w:szCs w:val="28"/>
          <w:lang w:eastAsia="ru-RU"/>
        </w:rPr>
        <w:t xml:space="preserve">подпункт 6) пункта 1 статьи 34 </w:t>
      </w:r>
      <w:r w:rsidR="00457D70" w:rsidRPr="001A690A">
        <w:rPr>
          <w:rFonts w:ascii="Times New Roman" w:hAnsi="Times New Roman" w:cs="Times New Roman"/>
          <w:sz w:val="28"/>
          <w:szCs w:val="28"/>
          <w:lang w:eastAsia="ru-RU"/>
        </w:rPr>
        <w:t>исключить</w:t>
      </w:r>
      <w:r w:rsidR="008D1E45" w:rsidRPr="001A690A">
        <w:rPr>
          <w:rFonts w:ascii="Times New Roman" w:hAnsi="Times New Roman" w:cs="Times New Roman"/>
          <w:sz w:val="28"/>
          <w:szCs w:val="28"/>
          <w:lang w:eastAsia="ru-RU"/>
        </w:rPr>
        <w:t>;</w:t>
      </w:r>
    </w:p>
    <w:p w:rsidR="00863CFD" w:rsidRPr="001A690A" w:rsidRDefault="00863CFD" w:rsidP="00422553">
      <w:pPr>
        <w:tabs>
          <w:tab w:val="left" w:pos="470"/>
        </w:tabs>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2</w:t>
      </w:r>
      <w:r w:rsidR="008D1E45" w:rsidRPr="001A690A">
        <w:rPr>
          <w:rFonts w:ascii="Times New Roman" w:hAnsi="Times New Roman" w:cs="Times New Roman"/>
          <w:sz w:val="28"/>
          <w:szCs w:val="28"/>
          <w:lang w:eastAsia="ru-RU"/>
        </w:rPr>
        <w:t>2</w:t>
      </w:r>
      <w:r w:rsidRPr="001A690A">
        <w:rPr>
          <w:rFonts w:ascii="Times New Roman" w:hAnsi="Times New Roman" w:cs="Times New Roman"/>
          <w:sz w:val="28"/>
          <w:szCs w:val="28"/>
          <w:lang w:eastAsia="ru-RU"/>
        </w:rPr>
        <w:t xml:space="preserve">) </w:t>
      </w:r>
      <w:r w:rsidR="008D1E45" w:rsidRPr="001A690A">
        <w:rPr>
          <w:rFonts w:ascii="Times New Roman" w:hAnsi="Times New Roman" w:cs="Times New Roman"/>
          <w:sz w:val="28"/>
          <w:szCs w:val="28"/>
          <w:lang w:eastAsia="ru-RU"/>
        </w:rPr>
        <w:t>пункт 1 статьи</w:t>
      </w:r>
      <w:r w:rsidRPr="001A690A">
        <w:rPr>
          <w:rFonts w:ascii="Times New Roman" w:hAnsi="Times New Roman" w:cs="Times New Roman"/>
          <w:sz w:val="28"/>
          <w:szCs w:val="28"/>
          <w:lang w:eastAsia="ru-RU"/>
        </w:rPr>
        <w:t xml:space="preserve"> 58</w:t>
      </w:r>
      <w:r w:rsidR="005E4A3F" w:rsidRPr="001A690A">
        <w:rPr>
          <w:rFonts w:ascii="Times New Roman" w:hAnsi="Times New Roman" w:cs="Times New Roman"/>
          <w:sz w:val="28"/>
          <w:szCs w:val="28"/>
          <w:lang w:eastAsia="ru-RU"/>
        </w:rPr>
        <w:t xml:space="preserve"> изложить в следующей редакции:</w:t>
      </w:r>
    </w:p>
    <w:p w:rsidR="008D1E45" w:rsidRPr="001A690A" w:rsidRDefault="008D1E45" w:rsidP="00422553">
      <w:pPr>
        <w:spacing w:after="0" w:line="240" w:lineRule="auto"/>
        <w:ind w:firstLine="708"/>
        <w:jc w:val="both"/>
        <w:rPr>
          <w:rFonts w:ascii="Times New Roman" w:hAnsi="Times New Roman" w:cs="Times New Roman"/>
          <w:sz w:val="28"/>
          <w:szCs w:val="28"/>
          <w:lang w:eastAsia="ru-RU"/>
        </w:rPr>
      </w:pPr>
      <w:r w:rsidRPr="001A690A">
        <w:rPr>
          <w:rFonts w:ascii="Times New Roman" w:hAnsi="Times New Roman" w:cs="Times New Roman"/>
          <w:sz w:val="28"/>
          <w:szCs w:val="28"/>
          <w:lang w:eastAsia="ru-RU"/>
        </w:rPr>
        <w:t>«1. Нотариус и должностные лица, совершающие нотариальные действия, удостоверяют доверенность от имени одного лица (доверителя) на имя другого лица (поверенного).»;</w:t>
      </w:r>
    </w:p>
    <w:p w:rsidR="00457D70" w:rsidRPr="001A690A" w:rsidRDefault="00863CFD" w:rsidP="00457D70">
      <w:pPr>
        <w:pStyle w:val="a5"/>
        <w:spacing w:before="0" w:beforeAutospacing="0" w:after="0" w:afterAutospacing="0" w:line="240" w:lineRule="auto"/>
        <w:ind w:firstLine="709"/>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2</w:t>
      </w:r>
      <w:r w:rsidR="008D1E45" w:rsidRPr="001A690A">
        <w:rPr>
          <w:rFonts w:ascii="Times New Roman" w:eastAsia="Times New Roman" w:hAnsi="Times New Roman"/>
          <w:sz w:val="28"/>
          <w:szCs w:val="28"/>
          <w:lang w:eastAsia="ru-RU"/>
        </w:rPr>
        <w:t>3</w:t>
      </w:r>
      <w:r w:rsidRPr="001A690A">
        <w:rPr>
          <w:rFonts w:ascii="Times New Roman" w:eastAsia="Times New Roman" w:hAnsi="Times New Roman"/>
          <w:sz w:val="28"/>
          <w:szCs w:val="28"/>
          <w:lang w:eastAsia="ru-RU"/>
        </w:rPr>
        <w:t>)</w:t>
      </w:r>
      <w:r w:rsidR="00457D70" w:rsidRPr="001A690A">
        <w:rPr>
          <w:rFonts w:ascii="Times New Roman" w:eastAsia="Times New Roman" w:hAnsi="Times New Roman"/>
          <w:sz w:val="28"/>
          <w:szCs w:val="28"/>
          <w:lang w:eastAsia="ru-RU"/>
        </w:rPr>
        <w:t>пункт 3 статьи 70 изложить в следующейредакции:</w:t>
      </w:r>
    </w:p>
    <w:p w:rsidR="00863CFD" w:rsidRPr="001A690A" w:rsidRDefault="00457D70" w:rsidP="00457D70">
      <w:pPr>
        <w:pStyle w:val="a5"/>
        <w:spacing w:before="0" w:beforeAutospacing="0" w:after="0" w:afterAutospacing="0" w:line="240" w:lineRule="auto"/>
        <w:ind w:firstLine="709"/>
        <w:jc w:val="both"/>
        <w:rPr>
          <w:rFonts w:ascii="Times New Roman" w:hAnsi="Times New Roman" w:cs="Times New Roman"/>
          <w:sz w:val="28"/>
          <w:szCs w:val="28"/>
          <w:lang w:eastAsia="ru-RU"/>
        </w:rPr>
      </w:pPr>
      <w:r w:rsidRPr="001A690A">
        <w:rPr>
          <w:rFonts w:ascii="Times New Roman" w:eastAsia="Times New Roman" w:hAnsi="Times New Roman"/>
          <w:sz w:val="28"/>
          <w:szCs w:val="28"/>
          <w:lang w:eastAsia="ru-RU"/>
        </w:rPr>
        <w:t>«</w:t>
      </w:r>
      <w:r w:rsidRPr="001A690A">
        <w:rPr>
          <w:rFonts w:ascii="Times New Roman" w:hAnsi="Times New Roman" w:cs="Times New Roman"/>
          <w:sz w:val="28"/>
          <w:szCs w:val="28"/>
          <w:lang w:eastAsia="ru-RU"/>
        </w:rPr>
        <w:t>3. Свидетельство о праве на наследство выдается всем наследникам вместе или каждому в отдельности, в зависимости от их желания на каждое наследственное имущество в отдельности.»;</w:t>
      </w:r>
    </w:p>
    <w:p w:rsidR="00863CFD" w:rsidRPr="001A690A" w:rsidRDefault="00863CFD" w:rsidP="00D5554D">
      <w:pPr>
        <w:pStyle w:val="a5"/>
        <w:spacing w:before="0" w:beforeAutospacing="0" w:after="0" w:afterAutospacing="0" w:line="240" w:lineRule="auto"/>
        <w:ind w:firstLine="708"/>
        <w:jc w:val="both"/>
        <w:rPr>
          <w:rFonts w:ascii="Times New Roman" w:hAnsi="Times New Roman" w:cs="Times New Roman"/>
          <w:sz w:val="28"/>
          <w:szCs w:val="28"/>
          <w:lang w:eastAsia="ru-RU"/>
        </w:rPr>
      </w:pPr>
      <w:r w:rsidRPr="001A690A">
        <w:rPr>
          <w:rFonts w:ascii="Times New Roman" w:eastAsia="Times New Roman" w:hAnsi="Times New Roman"/>
          <w:sz w:val="28"/>
          <w:szCs w:val="28"/>
          <w:lang w:eastAsia="ru-RU"/>
        </w:rPr>
        <w:t>2</w:t>
      </w:r>
      <w:r w:rsidR="00CE4C49" w:rsidRPr="001A690A">
        <w:rPr>
          <w:rFonts w:ascii="Times New Roman" w:eastAsia="Times New Roman" w:hAnsi="Times New Roman"/>
          <w:sz w:val="28"/>
          <w:szCs w:val="28"/>
          <w:lang w:eastAsia="ru-RU"/>
        </w:rPr>
        <w:t>4</w:t>
      </w:r>
      <w:r w:rsidRPr="001A690A">
        <w:rPr>
          <w:rFonts w:ascii="Times New Roman" w:eastAsia="Times New Roman" w:hAnsi="Times New Roman"/>
          <w:sz w:val="28"/>
          <w:szCs w:val="28"/>
          <w:lang w:eastAsia="ru-RU"/>
        </w:rPr>
        <w:t>) статью 75 и</w:t>
      </w:r>
      <w:r w:rsidRPr="001A690A">
        <w:rPr>
          <w:rFonts w:ascii="Times New Roman" w:hAnsi="Times New Roman" w:cs="Times New Roman"/>
          <w:sz w:val="28"/>
          <w:szCs w:val="28"/>
          <w:lang w:eastAsia="ru-RU"/>
        </w:rPr>
        <w:t>сключить.</w:t>
      </w:r>
    </w:p>
    <w:p w:rsidR="00D27E0D" w:rsidRPr="001A690A" w:rsidRDefault="00D27E0D" w:rsidP="00D5554D">
      <w:pPr>
        <w:pStyle w:val="a5"/>
        <w:spacing w:before="0" w:beforeAutospacing="0" w:after="0" w:afterAutospacing="0" w:line="240" w:lineRule="auto"/>
        <w:ind w:firstLine="708"/>
        <w:jc w:val="both"/>
        <w:rPr>
          <w:rFonts w:ascii="Times New Roman" w:hAnsi="Times New Roman" w:cs="Times New Roman"/>
          <w:sz w:val="28"/>
          <w:szCs w:val="28"/>
          <w:lang w:eastAsia="ru-RU"/>
        </w:rPr>
      </w:pPr>
    </w:p>
    <w:p w:rsidR="00A93362" w:rsidRPr="001A690A" w:rsidRDefault="00EB7F25" w:rsidP="00A93362">
      <w:pPr>
        <w:spacing w:after="0" w:line="240" w:lineRule="auto"/>
        <w:ind w:firstLine="708"/>
        <w:jc w:val="both"/>
        <w:rPr>
          <w:rFonts w:ascii="Times New Roman" w:hAnsi="Times New Roman" w:cs="Times New Roman"/>
          <w:sz w:val="28"/>
          <w:szCs w:val="28"/>
        </w:rPr>
      </w:pPr>
      <w:r w:rsidRPr="001A690A">
        <w:rPr>
          <w:rFonts w:ascii="Times New Roman" w:hAnsi="Times New Roman" w:cs="Times New Roman"/>
          <w:spacing w:val="2"/>
          <w:sz w:val="28"/>
          <w:szCs w:val="28"/>
          <w:shd w:val="clear" w:color="auto" w:fill="FFFFFF"/>
        </w:rPr>
        <w:t>6</w:t>
      </w:r>
      <w:r w:rsidR="00863CFD" w:rsidRPr="001A690A">
        <w:rPr>
          <w:rFonts w:ascii="Times New Roman" w:hAnsi="Times New Roman" w:cs="Times New Roman"/>
          <w:spacing w:val="2"/>
          <w:sz w:val="28"/>
          <w:szCs w:val="28"/>
          <w:shd w:val="clear" w:color="auto" w:fill="FFFFFF"/>
        </w:rPr>
        <w:t>. В </w:t>
      </w:r>
      <w:hyperlink r:id="rId12" w:anchor="z1" w:history="1">
        <w:r w:rsidR="00863CFD" w:rsidRPr="001A690A">
          <w:rPr>
            <w:rStyle w:val="a6"/>
            <w:rFonts w:ascii="Times New Roman" w:hAnsi="Times New Roman" w:cs="Times New Roman"/>
            <w:color w:val="auto"/>
            <w:spacing w:val="2"/>
            <w:sz w:val="28"/>
            <w:szCs w:val="28"/>
            <w:u w:val="none"/>
            <w:shd w:val="clear" w:color="auto" w:fill="FFFFFF"/>
          </w:rPr>
          <w:t>Закон</w:t>
        </w:r>
      </w:hyperlink>
      <w:r w:rsidR="00863CFD" w:rsidRPr="001A690A">
        <w:rPr>
          <w:rFonts w:ascii="Times New Roman" w:hAnsi="Times New Roman" w:cs="Times New Roman"/>
          <w:spacing w:val="2"/>
          <w:sz w:val="28"/>
          <w:szCs w:val="28"/>
          <w:shd w:val="clear" w:color="auto" w:fill="FFFFFF"/>
        </w:rPr>
        <w:t xml:space="preserve"> Республики Казахстан от 16 января 2001 года «О некоммерческих организациях» (Ведомости Парламента Республики Казахстан, 2001 г., </w:t>
      </w:r>
      <w:r w:rsidR="00A93362" w:rsidRPr="001A690A">
        <w:rPr>
          <w:rFonts w:ascii="Times New Roman" w:hAnsi="Times New Roman" w:cs="Times New Roman"/>
          <w:spacing w:val="2"/>
          <w:sz w:val="28"/>
          <w:szCs w:val="28"/>
          <w:shd w:val="clear" w:color="auto" w:fill="FFFFFF"/>
        </w:rPr>
        <w:t>№ 1, ст. 8; № 24, ст. 338; 2003 г., № 11, ст. 56; 2004 г., № 5, ст. 30; № 10, ст. 56; 2005 г., № 13, ст. 53; 2006 г., № 8, ст. 45; № 15, ст. 95; 2007 г., № 2, ст. 18; № 9, ст. 67; № 17, ст. 141; 2010 г., № 5, ст. 23; № 7, ст. 28; 2011 г., № 2, ст. 21; № 5, ст. 43; № 17, ст. 136; № 23, ст. 179; № 24, ст. 196; 2012 г.,</w:t>
      </w:r>
      <w:r w:rsidR="00A93362" w:rsidRPr="001A690A">
        <w:rPr>
          <w:rFonts w:ascii="Times New Roman" w:hAnsi="Times New Roman" w:cs="Times New Roman"/>
          <w:color w:val="000000"/>
          <w:spacing w:val="2"/>
          <w:sz w:val="28"/>
          <w:szCs w:val="28"/>
          <w:shd w:val="clear" w:color="auto" w:fill="FFFFFF"/>
        </w:rPr>
        <w:t xml:space="preserve"> № 2, ст. 13; № 8, ст. 64; № 21-22, ст. 124; 2013 г., № 10-11, ст. 56;№ 15, ст. 81; 2014 г., № 11, ст. 63, 67; № 21, ст. 122; № 23, ст. 143; 2015 г., № 16, ст. 79; № 20-І, ст. 110; № 21-І, ст. 128; № 22-І, ст. 140; № 23-І, ст. 166; № 23-ІІ, ст. 170; 2016 г., № 7-II, ст. </w:t>
      </w:r>
      <w:r w:rsidR="00A93362" w:rsidRPr="001A690A">
        <w:rPr>
          <w:rFonts w:ascii="Times New Roman" w:hAnsi="Times New Roman" w:cs="Times New Roman"/>
          <w:spacing w:val="2"/>
          <w:sz w:val="28"/>
          <w:szCs w:val="28"/>
          <w:shd w:val="clear" w:color="auto" w:fill="FFFFFF"/>
        </w:rPr>
        <w:t>55; 2017 г., № 1-2</w:t>
      </w:r>
      <w:r w:rsidR="00EA1128" w:rsidRPr="001A690A">
        <w:rPr>
          <w:rFonts w:ascii="Times New Roman" w:hAnsi="Times New Roman" w:cs="Times New Roman"/>
          <w:spacing w:val="2"/>
          <w:sz w:val="28"/>
          <w:szCs w:val="28"/>
          <w:shd w:val="clear" w:color="auto" w:fill="FFFFFF"/>
        </w:rPr>
        <w:t>,</w:t>
      </w:r>
      <w:r w:rsidR="00A93362" w:rsidRPr="001A690A">
        <w:rPr>
          <w:rFonts w:ascii="Times New Roman" w:hAnsi="Times New Roman" w:cs="Times New Roman"/>
          <w:spacing w:val="2"/>
          <w:sz w:val="28"/>
          <w:szCs w:val="28"/>
          <w:shd w:val="clear" w:color="auto" w:fill="FFFFFF"/>
        </w:rPr>
        <w:t xml:space="preserve"> ст.3; № 4</w:t>
      </w:r>
      <w:r w:rsidR="00EA1128" w:rsidRPr="001A690A">
        <w:rPr>
          <w:rFonts w:ascii="Times New Roman" w:hAnsi="Times New Roman" w:cs="Times New Roman"/>
          <w:spacing w:val="2"/>
          <w:sz w:val="28"/>
          <w:szCs w:val="28"/>
          <w:shd w:val="clear" w:color="auto" w:fill="FFFFFF"/>
        </w:rPr>
        <w:t>,</w:t>
      </w:r>
      <w:r w:rsidR="00A93362" w:rsidRPr="001A690A">
        <w:rPr>
          <w:rFonts w:ascii="Times New Roman" w:hAnsi="Times New Roman" w:cs="Times New Roman"/>
          <w:spacing w:val="2"/>
          <w:sz w:val="28"/>
          <w:szCs w:val="28"/>
          <w:shd w:val="clear" w:color="auto" w:fill="FFFFFF"/>
        </w:rPr>
        <w:t xml:space="preserve"> ст. 7)</w:t>
      </w:r>
      <w:r w:rsidR="00A93362" w:rsidRPr="001A690A">
        <w:rPr>
          <w:rFonts w:ascii="Times New Roman" w:hAnsi="Times New Roman" w:cs="Times New Roman"/>
          <w:color w:val="000000"/>
          <w:sz w:val="28"/>
          <w:szCs w:val="28"/>
        </w:rPr>
        <w:t>:</w:t>
      </w:r>
    </w:p>
    <w:p w:rsidR="006C309F" w:rsidRPr="001A690A" w:rsidRDefault="00863CFD" w:rsidP="00D5554D">
      <w:pPr>
        <w:pStyle w:val="a5"/>
        <w:spacing w:before="0" w:beforeAutospacing="0" w:after="0" w:afterAutospacing="0" w:line="240" w:lineRule="auto"/>
        <w:ind w:firstLine="144"/>
        <w:jc w:val="both"/>
        <w:rPr>
          <w:rFonts w:ascii="Times New Roman" w:hAnsi="Times New Roman"/>
          <w:sz w:val="28"/>
          <w:szCs w:val="28"/>
        </w:rPr>
      </w:pPr>
      <w:r w:rsidRPr="001A690A">
        <w:rPr>
          <w:rFonts w:ascii="Times New Roman" w:eastAsia="Times New Roman" w:hAnsi="Times New Roman"/>
          <w:sz w:val="28"/>
          <w:szCs w:val="28"/>
          <w:lang w:eastAsia="ru-RU"/>
        </w:rPr>
        <w:tab/>
      </w:r>
      <w:r w:rsidRPr="001A690A">
        <w:rPr>
          <w:rFonts w:ascii="Times New Roman" w:hAnsi="Times New Roman"/>
          <w:sz w:val="28"/>
          <w:szCs w:val="28"/>
        </w:rPr>
        <w:t xml:space="preserve">пункт 2 </w:t>
      </w:r>
      <w:r w:rsidR="008D1E45" w:rsidRPr="001A690A">
        <w:rPr>
          <w:rFonts w:ascii="Times New Roman" w:hAnsi="Times New Roman"/>
          <w:sz w:val="28"/>
          <w:szCs w:val="28"/>
        </w:rPr>
        <w:t xml:space="preserve">статьи 17 </w:t>
      </w:r>
      <w:r w:rsidR="006C309F" w:rsidRPr="001A690A">
        <w:rPr>
          <w:rFonts w:ascii="Times New Roman" w:hAnsi="Times New Roman"/>
          <w:sz w:val="28"/>
          <w:szCs w:val="28"/>
        </w:rPr>
        <w:t>изложить в следующей редакции:</w:t>
      </w:r>
    </w:p>
    <w:p w:rsidR="006C309F" w:rsidRDefault="006C309F" w:rsidP="006C309F">
      <w:pPr>
        <w:pStyle w:val="a5"/>
        <w:spacing w:before="0" w:beforeAutospacing="0" w:after="0" w:afterAutospacing="0" w:line="240" w:lineRule="auto"/>
        <w:ind w:firstLine="709"/>
        <w:jc w:val="both"/>
        <w:rPr>
          <w:rFonts w:ascii="Times New Roman" w:hAnsi="Times New Roman"/>
          <w:sz w:val="28"/>
          <w:szCs w:val="28"/>
        </w:rPr>
      </w:pPr>
      <w:r w:rsidRPr="001A690A">
        <w:rPr>
          <w:rFonts w:ascii="Times New Roman" w:hAnsi="Times New Roman"/>
          <w:sz w:val="28"/>
          <w:szCs w:val="28"/>
        </w:rPr>
        <w:t>«2. В иной организационно-правовой форме могут быть образованы автономные организации образования, автономный кластерный фонд, нотариальные палаты, коллегии адвокатов, адвокатские конторы, Национальная палата предпринимателей Республики Казахстан, Палата судебных экспертов Республики Казахстан, Республиканская палата частных судебных исполнителей, Арбитражная палата Казахстана, профессиональные аудиторские организации, кооперативы собственников квартир и другие некоммерческие организации.».</w:t>
      </w:r>
    </w:p>
    <w:p w:rsidR="00F61A73" w:rsidRPr="001A690A" w:rsidRDefault="00F61A73" w:rsidP="006C309F">
      <w:pPr>
        <w:pStyle w:val="a5"/>
        <w:spacing w:before="0" w:beforeAutospacing="0" w:after="0" w:afterAutospacing="0" w:line="240" w:lineRule="auto"/>
        <w:ind w:firstLine="709"/>
        <w:jc w:val="both"/>
        <w:rPr>
          <w:rFonts w:ascii="Times New Roman" w:hAnsi="Times New Roman"/>
          <w:sz w:val="28"/>
          <w:szCs w:val="28"/>
        </w:rPr>
      </w:pPr>
    </w:p>
    <w:p w:rsidR="00A93362" w:rsidRPr="001A690A" w:rsidRDefault="00863CFD" w:rsidP="00A93362">
      <w:pPr>
        <w:pStyle w:val="a5"/>
        <w:spacing w:before="0" w:beforeAutospacing="0" w:after="0" w:afterAutospacing="0" w:line="240" w:lineRule="auto"/>
        <w:ind w:firstLine="144"/>
        <w:jc w:val="both"/>
        <w:rPr>
          <w:rFonts w:ascii="Times New Roman" w:hAnsi="Times New Roman" w:cs="Times New Roman"/>
          <w:sz w:val="28"/>
          <w:szCs w:val="28"/>
        </w:rPr>
      </w:pPr>
      <w:r w:rsidRPr="001A690A">
        <w:rPr>
          <w:rFonts w:ascii="Times New Roman" w:eastAsia="Times New Roman" w:hAnsi="Times New Roman"/>
          <w:sz w:val="28"/>
          <w:szCs w:val="28"/>
          <w:lang w:eastAsia="ru-RU"/>
        </w:rPr>
        <w:tab/>
      </w:r>
      <w:r w:rsidR="00EB7F25" w:rsidRPr="001A690A">
        <w:rPr>
          <w:rFonts w:ascii="Times New Roman" w:eastAsia="Times New Roman" w:hAnsi="Times New Roman" w:cs="Times New Roman"/>
          <w:sz w:val="28"/>
          <w:szCs w:val="28"/>
          <w:lang w:eastAsia="ru-RU"/>
        </w:rPr>
        <w:t>7</w:t>
      </w:r>
      <w:r w:rsidRPr="001A690A">
        <w:rPr>
          <w:rFonts w:ascii="Times New Roman" w:eastAsia="Times New Roman" w:hAnsi="Times New Roman" w:cs="Times New Roman"/>
          <w:sz w:val="28"/>
          <w:szCs w:val="28"/>
          <w:lang w:eastAsia="ru-RU"/>
        </w:rPr>
        <w:t xml:space="preserve">. </w:t>
      </w:r>
      <w:r w:rsidRPr="001A690A">
        <w:rPr>
          <w:rFonts w:ascii="Times New Roman" w:hAnsi="Times New Roman" w:cs="Times New Roman"/>
          <w:color w:val="000000"/>
          <w:spacing w:val="2"/>
          <w:sz w:val="28"/>
          <w:szCs w:val="28"/>
          <w:shd w:val="clear" w:color="auto" w:fill="FFFFFF"/>
        </w:rPr>
        <w:t>В </w:t>
      </w:r>
      <w:hyperlink r:id="rId13" w:anchor="z86" w:history="1">
        <w:r w:rsidRPr="001A690A">
          <w:rPr>
            <w:rStyle w:val="a6"/>
            <w:rFonts w:ascii="Times New Roman" w:hAnsi="Times New Roman" w:cs="Times New Roman"/>
            <w:color w:val="auto"/>
            <w:spacing w:val="2"/>
            <w:sz w:val="28"/>
            <w:szCs w:val="28"/>
            <w:u w:val="none"/>
            <w:shd w:val="clear" w:color="auto" w:fill="FFFFFF"/>
          </w:rPr>
          <w:t>Закон</w:t>
        </w:r>
      </w:hyperlink>
      <w:r w:rsidRPr="001A690A">
        <w:rPr>
          <w:rFonts w:ascii="Times New Roman" w:hAnsi="Times New Roman" w:cs="Times New Roman"/>
          <w:spacing w:val="2"/>
          <w:sz w:val="28"/>
          <w:szCs w:val="28"/>
          <w:shd w:val="clear" w:color="auto" w:fill="FFFFFF"/>
        </w:rPr>
        <w:t> </w:t>
      </w:r>
      <w:r w:rsidRPr="001A690A">
        <w:rPr>
          <w:rFonts w:ascii="Times New Roman" w:hAnsi="Times New Roman" w:cs="Times New Roman"/>
          <w:color w:val="000000"/>
          <w:spacing w:val="2"/>
          <w:sz w:val="28"/>
          <w:szCs w:val="28"/>
          <w:shd w:val="clear" w:color="auto" w:fill="FFFFFF"/>
        </w:rPr>
        <w:t xml:space="preserve">РеспубликиКазахстан от 18 марта 2002 года«Оборганах юстиции» (ВедомостиПарламентаРеспубликиКазахстан, </w:t>
      </w:r>
      <w:r w:rsidR="00A93362" w:rsidRPr="001A690A">
        <w:rPr>
          <w:rFonts w:ascii="Times New Roman" w:hAnsi="Times New Roman" w:cs="Times New Roman"/>
          <w:color w:val="000000"/>
          <w:spacing w:val="2"/>
          <w:sz w:val="28"/>
          <w:szCs w:val="28"/>
          <w:shd w:val="clear" w:color="auto" w:fill="FFFFFF"/>
        </w:rPr>
        <w:t>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15, ст. 97; № 21-22, ст. 124; 2013 г., № 14, ст. 75; 2014 г., № 10, ст. 52; № 11, ст. 61; № 14, ст. 84; № 19-I, 19-II, ст. 94, 96; №</w:t>
      </w:r>
      <w:r w:rsidR="00523AD7">
        <w:rPr>
          <w:rFonts w:ascii="Times New Roman" w:hAnsi="Times New Roman" w:cs="Times New Roman"/>
          <w:color w:val="000000"/>
          <w:spacing w:val="2"/>
          <w:sz w:val="28"/>
          <w:szCs w:val="28"/>
          <w:shd w:val="clear" w:color="auto" w:fill="FFFFFF"/>
        </w:rPr>
        <w:t xml:space="preserve"> 23, ст. 143; 2015 г., № 20-ІV,</w:t>
      </w:r>
      <w:r w:rsidR="00A93362" w:rsidRPr="001A690A">
        <w:rPr>
          <w:rFonts w:ascii="Times New Roman" w:hAnsi="Times New Roman" w:cs="Times New Roman"/>
          <w:color w:val="000000"/>
          <w:spacing w:val="2"/>
          <w:sz w:val="28"/>
          <w:szCs w:val="28"/>
          <w:shd w:val="clear" w:color="auto" w:fill="FFFFFF"/>
        </w:rPr>
        <w:t>ст. 113; № 22-ІІ, ст. 145; № 22-VІ, ст. 159; 2016 г., № 7-I, ст. 47; 2017г., № 4</w:t>
      </w:r>
      <w:r w:rsidR="00EA1128" w:rsidRPr="001A690A">
        <w:rPr>
          <w:rFonts w:ascii="Times New Roman" w:hAnsi="Times New Roman" w:cs="Times New Roman"/>
          <w:color w:val="000000"/>
          <w:spacing w:val="2"/>
          <w:sz w:val="28"/>
          <w:szCs w:val="28"/>
          <w:shd w:val="clear" w:color="auto" w:fill="FFFFFF"/>
        </w:rPr>
        <w:t>,</w:t>
      </w:r>
      <w:r w:rsidR="00A93362" w:rsidRPr="001A690A">
        <w:rPr>
          <w:rFonts w:ascii="Times New Roman" w:hAnsi="Times New Roman" w:cs="Times New Roman"/>
          <w:color w:val="000000"/>
          <w:spacing w:val="2"/>
          <w:sz w:val="28"/>
          <w:szCs w:val="28"/>
          <w:shd w:val="clear" w:color="auto" w:fill="FFFFFF"/>
        </w:rPr>
        <w:t xml:space="preserve"> ст.7; № 16</w:t>
      </w:r>
      <w:r w:rsidR="00EF0B31" w:rsidRPr="00EF0B31">
        <w:rPr>
          <w:rFonts w:ascii="Times New Roman" w:hAnsi="Times New Roman" w:cs="Times New Roman"/>
          <w:color w:val="000000"/>
          <w:spacing w:val="2"/>
          <w:sz w:val="28"/>
          <w:szCs w:val="28"/>
          <w:shd w:val="clear" w:color="auto" w:fill="FFFFFF"/>
        </w:rPr>
        <w:t>,</w:t>
      </w:r>
      <w:r w:rsidR="00A93362" w:rsidRPr="001A690A">
        <w:rPr>
          <w:rFonts w:ascii="Times New Roman" w:hAnsi="Times New Roman" w:cs="Times New Roman"/>
          <w:color w:val="000000"/>
          <w:spacing w:val="2"/>
          <w:sz w:val="28"/>
          <w:szCs w:val="28"/>
          <w:shd w:val="clear" w:color="auto" w:fill="FFFFFF"/>
        </w:rPr>
        <w:t xml:space="preserve"> ст. 56)</w:t>
      </w:r>
      <w:r w:rsidR="00A93362" w:rsidRPr="001A690A">
        <w:rPr>
          <w:rFonts w:ascii="Times New Roman" w:hAnsi="Times New Roman" w:cs="Times New Roman"/>
          <w:color w:val="000000"/>
          <w:sz w:val="28"/>
          <w:szCs w:val="28"/>
        </w:rPr>
        <w:t>:</w:t>
      </w:r>
    </w:p>
    <w:p w:rsidR="00863CFD" w:rsidRPr="001A690A" w:rsidRDefault="00863CFD" w:rsidP="00D5554D">
      <w:pPr>
        <w:pStyle w:val="a5"/>
        <w:spacing w:before="0" w:beforeAutospacing="0" w:after="0" w:afterAutospacing="0" w:line="240" w:lineRule="auto"/>
        <w:ind w:firstLine="144"/>
        <w:jc w:val="both"/>
        <w:rPr>
          <w:rFonts w:ascii="Times New Roman" w:eastAsia="Times New Roman" w:hAnsi="Times New Roman"/>
          <w:sz w:val="28"/>
          <w:szCs w:val="28"/>
          <w:lang w:eastAsia="ru-RU"/>
        </w:rPr>
      </w:pPr>
      <w:r w:rsidRPr="001A690A">
        <w:rPr>
          <w:rFonts w:ascii="Times New Roman" w:eastAsia="Times New Roman" w:hAnsi="Times New Roman"/>
          <w:sz w:val="28"/>
          <w:szCs w:val="28"/>
          <w:lang w:eastAsia="ru-RU"/>
        </w:rPr>
        <w:tab/>
        <w:t xml:space="preserve">1) </w:t>
      </w:r>
      <w:r w:rsidR="00174283" w:rsidRPr="001A690A">
        <w:rPr>
          <w:rFonts w:ascii="Times New Roman" w:eastAsia="Times New Roman" w:hAnsi="Times New Roman"/>
          <w:sz w:val="28"/>
          <w:szCs w:val="28"/>
          <w:lang w:eastAsia="ru-RU"/>
        </w:rPr>
        <w:t xml:space="preserve">в </w:t>
      </w:r>
      <w:r w:rsidRPr="001A690A">
        <w:rPr>
          <w:rFonts w:ascii="Times New Roman" w:eastAsia="Times New Roman" w:hAnsi="Times New Roman"/>
          <w:sz w:val="28"/>
          <w:szCs w:val="28"/>
          <w:lang w:eastAsia="ru-RU"/>
        </w:rPr>
        <w:t>статье 3:</w:t>
      </w:r>
    </w:p>
    <w:p w:rsidR="00863CFD" w:rsidRPr="001A690A" w:rsidRDefault="008D1E45"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подпункт 3-1) и</w:t>
      </w:r>
      <w:r w:rsidR="00863CFD" w:rsidRPr="001A690A">
        <w:rPr>
          <w:rFonts w:ascii="Times New Roman" w:hAnsi="Times New Roman"/>
          <w:sz w:val="28"/>
          <w:szCs w:val="28"/>
          <w:lang w:val="ru-RU"/>
        </w:rPr>
        <w:t>зложить в следующей редакции:</w:t>
      </w:r>
    </w:p>
    <w:p w:rsidR="00863CFD" w:rsidRPr="001A690A" w:rsidRDefault="00863CFD"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«3-1) формирование и реализация государственной политики в сфере осуществления государственной регистрации, организации и оказания юридической помощи, правовой пропаганды;»;</w:t>
      </w:r>
    </w:p>
    <w:p w:rsidR="008D1E45" w:rsidRPr="001A690A" w:rsidRDefault="008D1E45"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подпункт 4) изложить в следующей редакции:</w:t>
      </w:r>
    </w:p>
    <w:p w:rsidR="00863CFD" w:rsidRPr="001A690A" w:rsidRDefault="00863CFD"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«4) организация оказания юридической помощи и обеспечение правовой пропаганды;»;</w:t>
      </w:r>
    </w:p>
    <w:p w:rsidR="00863CFD" w:rsidRPr="001A690A" w:rsidRDefault="00863CFD"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 xml:space="preserve">2) </w:t>
      </w:r>
      <w:r w:rsidR="00174283" w:rsidRPr="001A690A">
        <w:rPr>
          <w:rFonts w:ascii="Times New Roman" w:hAnsi="Times New Roman"/>
          <w:sz w:val="28"/>
          <w:szCs w:val="28"/>
          <w:lang w:val="ru-RU"/>
        </w:rPr>
        <w:t xml:space="preserve">в </w:t>
      </w:r>
      <w:r w:rsidRPr="001A690A">
        <w:rPr>
          <w:rFonts w:ascii="Times New Roman" w:hAnsi="Times New Roman"/>
          <w:sz w:val="28"/>
          <w:szCs w:val="28"/>
          <w:lang w:val="ru-RU"/>
        </w:rPr>
        <w:t>статье 19:</w:t>
      </w:r>
    </w:p>
    <w:p w:rsidR="00863CFD" w:rsidRPr="001A690A" w:rsidRDefault="00863CFD" w:rsidP="00D5554D">
      <w:pPr>
        <w:pStyle w:val="a5"/>
        <w:spacing w:before="0" w:beforeAutospacing="0" w:after="0" w:afterAutospacing="0" w:line="240" w:lineRule="auto"/>
        <w:ind w:firstLine="144"/>
        <w:jc w:val="both"/>
        <w:rPr>
          <w:rFonts w:ascii="Times New Roman" w:hAnsi="Times New Roman"/>
          <w:sz w:val="28"/>
          <w:szCs w:val="28"/>
        </w:rPr>
      </w:pPr>
      <w:r w:rsidRPr="001A690A">
        <w:rPr>
          <w:rFonts w:ascii="Times New Roman" w:eastAsia="Times New Roman" w:hAnsi="Times New Roman"/>
          <w:sz w:val="28"/>
          <w:szCs w:val="28"/>
          <w:lang w:eastAsia="ru-RU"/>
        </w:rPr>
        <w:tab/>
      </w:r>
      <w:r w:rsidR="00174283" w:rsidRPr="001A690A">
        <w:rPr>
          <w:rFonts w:ascii="Times New Roman" w:eastAsia="Times New Roman" w:hAnsi="Times New Roman"/>
          <w:sz w:val="28"/>
          <w:szCs w:val="28"/>
          <w:lang w:eastAsia="ru-RU"/>
        </w:rPr>
        <w:t>заголовок</w:t>
      </w:r>
      <w:r w:rsidRPr="001A690A">
        <w:rPr>
          <w:rFonts w:ascii="Times New Roman" w:hAnsi="Times New Roman"/>
          <w:sz w:val="28"/>
          <w:szCs w:val="28"/>
        </w:rPr>
        <w:t xml:space="preserve"> изложить в следующей редакции:</w:t>
      </w:r>
    </w:p>
    <w:p w:rsidR="00EA1128" w:rsidRPr="001A690A" w:rsidRDefault="00863CFD" w:rsidP="00D5554D">
      <w:pPr>
        <w:pStyle w:val="a5"/>
        <w:spacing w:before="0" w:beforeAutospacing="0" w:after="0" w:afterAutospacing="0" w:line="240" w:lineRule="auto"/>
        <w:ind w:firstLine="708"/>
        <w:jc w:val="both"/>
        <w:rPr>
          <w:rFonts w:ascii="Times New Roman" w:hAnsi="Times New Roman"/>
          <w:sz w:val="28"/>
          <w:szCs w:val="28"/>
        </w:rPr>
      </w:pPr>
      <w:r w:rsidRPr="001A690A">
        <w:rPr>
          <w:rFonts w:ascii="Times New Roman" w:hAnsi="Times New Roman"/>
          <w:sz w:val="28"/>
          <w:szCs w:val="28"/>
        </w:rPr>
        <w:t>«</w:t>
      </w:r>
      <w:r w:rsidR="00C01D80" w:rsidRPr="001A690A">
        <w:rPr>
          <w:rFonts w:ascii="Times New Roman" w:hAnsi="Times New Roman"/>
          <w:sz w:val="28"/>
          <w:szCs w:val="28"/>
        </w:rPr>
        <w:t xml:space="preserve">Статья 19. </w:t>
      </w:r>
      <w:r w:rsidRPr="001A690A">
        <w:rPr>
          <w:rFonts w:ascii="Times New Roman" w:hAnsi="Times New Roman"/>
          <w:sz w:val="28"/>
          <w:szCs w:val="28"/>
        </w:rPr>
        <w:t xml:space="preserve">Функции органов юстиции в сферах организации и оказания </w:t>
      </w:r>
    </w:p>
    <w:p w:rsidR="00863CFD" w:rsidRPr="001A690A" w:rsidRDefault="00863CFD" w:rsidP="00D5554D">
      <w:pPr>
        <w:pStyle w:val="a5"/>
        <w:spacing w:before="0" w:beforeAutospacing="0" w:after="0" w:afterAutospacing="0" w:line="240" w:lineRule="auto"/>
        <w:ind w:firstLine="708"/>
        <w:jc w:val="both"/>
        <w:rPr>
          <w:rFonts w:ascii="Times New Roman" w:hAnsi="Times New Roman"/>
          <w:sz w:val="28"/>
          <w:szCs w:val="28"/>
        </w:rPr>
      </w:pPr>
      <w:r w:rsidRPr="001A690A">
        <w:rPr>
          <w:rFonts w:ascii="Times New Roman" w:hAnsi="Times New Roman"/>
          <w:sz w:val="28"/>
          <w:szCs w:val="28"/>
        </w:rPr>
        <w:t>юридической помощи, правовой пропаганды»;</w:t>
      </w:r>
    </w:p>
    <w:p w:rsidR="002638F2" w:rsidRPr="001A690A" w:rsidRDefault="002638F2"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 xml:space="preserve">абзац первый </w:t>
      </w:r>
      <w:r w:rsidR="00277739" w:rsidRPr="001A690A">
        <w:rPr>
          <w:rFonts w:ascii="Times New Roman" w:hAnsi="Times New Roman"/>
          <w:sz w:val="28"/>
          <w:szCs w:val="28"/>
          <w:lang w:val="ru-RU"/>
        </w:rPr>
        <w:t>пункт</w:t>
      </w:r>
      <w:r w:rsidRPr="001A690A">
        <w:rPr>
          <w:rFonts w:ascii="Times New Roman" w:hAnsi="Times New Roman"/>
          <w:sz w:val="28"/>
          <w:szCs w:val="28"/>
          <w:lang w:val="ru-RU"/>
        </w:rPr>
        <w:t>а1изложить в следующей редакции:</w:t>
      </w:r>
    </w:p>
    <w:p w:rsidR="002638F2" w:rsidRPr="001A690A" w:rsidRDefault="002638F2" w:rsidP="00D5554D">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w:t>
      </w:r>
      <w:r w:rsidR="00C01D80" w:rsidRPr="001A690A">
        <w:rPr>
          <w:rFonts w:ascii="Times New Roman" w:hAnsi="Times New Roman"/>
          <w:sz w:val="28"/>
          <w:szCs w:val="28"/>
          <w:lang w:val="ru-RU"/>
        </w:rPr>
        <w:t xml:space="preserve">1. </w:t>
      </w:r>
      <w:r w:rsidRPr="001A690A">
        <w:rPr>
          <w:rFonts w:ascii="Times New Roman" w:hAnsi="Times New Roman"/>
          <w:sz w:val="28"/>
          <w:szCs w:val="28"/>
          <w:lang w:val="ru-RU"/>
        </w:rPr>
        <w:t xml:space="preserve">В сфере организации оказания юридической помощи органы юстиции осуществляют следующие функции:»; </w:t>
      </w:r>
    </w:p>
    <w:p w:rsidR="00103D08" w:rsidRPr="001A690A" w:rsidRDefault="008C6C61" w:rsidP="00103D08">
      <w:pPr>
        <w:pStyle w:val="a4"/>
        <w:ind w:firstLine="708"/>
        <w:jc w:val="both"/>
        <w:rPr>
          <w:rFonts w:ascii="Times New Roman" w:hAnsi="Times New Roman"/>
          <w:sz w:val="28"/>
          <w:szCs w:val="28"/>
          <w:lang w:val="ru-RU"/>
        </w:rPr>
      </w:pPr>
      <w:r w:rsidRPr="001A690A">
        <w:rPr>
          <w:rFonts w:ascii="Times New Roman" w:hAnsi="Times New Roman"/>
          <w:sz w:val="28"/>
          <w:szCs w:val="28"/>
          <w:lang w:val="ru-RU"/>
        </w:rPr>
        <w:t xml:space="preserve">в </w:t>
      </w:r>
      <w:r w:rsidR="00863CFD" w:rsidRPr="001A690A">
        <w:rPr>
          <w:rFonts w:ascii="Times New Roman" w:hAnsi="Times New Roman"/>
          <w:sz w:val="28"/>
          <w:szCs w:val="28"/>
          <w:lang w:val="ru-RU"/>
        </w:rPr>
        <w:t>подпункте 6) пункта 1 слов</w:t>
      </w:r>
      <w:r w:rsidR="00FF38E2" w:rsidRPr="001A690A">
        <w:rPr>
          <w:rFonts w:ascii="Times New Roman" w:hAnsi="Times New Roman"/>
          <w:sz w:val="28"/>
          <w:szCs w:val="28"/>
          <w:lang w:val="ru-RU"/>
        </w:rPr>
        <w:t xml:space="preserve">а </w:t>
      </w:r>
      <w:r w:rsidR="00863CFD" w:rsidRPr="001A690A">
        <w:rPr>
          <w:rFonts w:ascii="Times New Roman" w:hAnsi="Times New Roman"/>
          <w:sz w:val="28"/>
          <w:szCs w:val="28"/>
          <w:lang w:val="ru-RU"/>
        </w:rPr>
        <w:t xml:space="preserve"> «юридических услуг» заменить словами «юридической помощи»; </w:t>
      </w:r>
    </w:p>
    <w:p w:rsidR="00BA52E1" w:rsidRDefault="00F61A73" w:rsidP="00F61A73">
      <w:pPr>
        <w:pStyle w:val="a4"/>
        <w:ind w:firstLine="708"/>
        <w:jc w:val="both"/>
        <w:rPr>
          <w:rFonts w:ascii="Times New Roman" w:hAnsi="Times New Roman"/>
          <w:sz w:val="28"/>
          <w:szCs w:val="28"/>
          <w:lang w:val="ru-RU"/>
        </w:rPr>
      </w:pPr>
      <w:r w:rsidRPr="00F61A73">
        <w:rPr>
          <w:rFonts w:ascii="Times New Roman" w:hAnsi="Times New Roman"/>
          <w:sz w:val="28"/>
          <w:szCs w:val="28"/>
          <w:lang w:val="ru-RU"/>
        </w:rPr>
        <w:t>3)</w:t>
      </w:r>
      <w:r w:rsidR="00863CFD" w:rsidRPr="001A690A">
        <w:rPr>
          <w:rFonts w:ascii="Times New Roman" w:hAnsi="Times New Roman"/>
          <w:sz w:val="28"/>
          <w:szCs w:val="28"/>
          <w:lang w:val="ru-RU"/>
        </w:rPr>
        <w:t>в подпункте 7) пункта 1</w:t>
      </w:r>
      <w:r w:rsidR="00DA175E" w:rsidRPr="001A690A">
        <w:rPr>
          <w:rFonts w:ascii="Times New Roman" w:hAnsi="Times New Roman"/>
          <w:sz w:val="28"/>
          <w:szCs w:val="28"/>
          <w:lang w:val="ru-RU"/>
        </w:rPr>
        <w:t xml:space="preserve"> статьи 23 </w:t>
      </w:r>
      <w:r w:rsidR="00863CFD" w:rsidRPr="001A690A">
        <w:rPr>
          <w:rFonts w:ascii="Times New Roman" w:hAnsi="Times New Roman"/>
          <w:sz w:val="28"/>
          <w:szCs w:val="28"/>
          <w:lang w:val="ru-RU"/>
        </w:rPr>
        <w:t xml:space="preserve"> слово «правовой» заменить словом «юридической».</w:t>
      </w:r>
    </w:p>
    <w:p w:rsidR="00F61A73" w:rsidRPr="001A690A" w:rsidRDefault="00F61A73" w:rsidP="00F61A73">
      <w:pPr>
        <w:pStyle w:val="a4"/>
        <w:ind w:firstLine="708"/>
        <w:jc w:val="both"/>
        <w:rPr>
          <w:rFonts w:ascii="Times New Roman" w:hAnsi="Times New Roman"/>
          <w:sz w:val="28"/>
          <w:szCs w:val="28"/>
          <w:lang w:val="ru-RU"/>
        </w:rPr>
      </w:pPr>
    </w:p>
    <w:p w:rsidR="00863CFD" w:rsidRPr="001A690A" w:rsidRDefault="00EB7F25" w:rsidP="00A93362">
      <w:pPr>
        <w:spacing w:after="0" w:line="240" w:lineRule="auto"/>
        <w:ind w:firstLine="709"/>
        <w:jc w:val="both"/>
        <w:rPr>
          <w:rFonts w:ascii="Times New Roman" w:hAnsi="Times New Roman" w:cs="Times New Roman"/>
          <w:sz w:val="28"/>
          <w:szCs w:val="28"/>
        </w:rPr>
      </w:pPr>
      <w:r w:rsidRPr="001A690A">
        <w:rPr>
          <w:rFonts w:ascii="Times New Roman" w:hAnsi="Times New Roman" w:cs="Times New Roman"/>
          <w:sz w:val="28"/>
          <w:szCs w:val="28"/>
        </w:rPr>
        <w:t>8</w:t>
      </w:r>
      <w:r w:rsidR="00B875E3" w:rsidRPr="001A690A">
        <w:rPr>
          <w:rFonts w:ascii="Times New Roman" w:hAnsi="Times New Roman" w:cs="Times New Roman"/>
          <w:sz w:val="28"/>
          <w:szCs w:val="28"/>
        </w:rPr>
        <w:t xml:space="preserve">. </w:t>
      </w:r>
      <w:r w:rsidR="00BA52E1" w:rsidRPr="001A690A">
        <w:rPr>
          <w:rFonts w:ascii="Times New Roman" w:hAnsi="Times New Roman" w:cs="Times New Roman"/>
          <w:sz w:val="28"/>
          <w:szCs w:val="28"/>
        </w:rPr>
        <w:t xml:space="preserve">В </w:t>
      </w:r>
      <w:hyperlink r:id="rId14" w:anchor="z40" w:history="1">
        <w:r w:rsidR="00BA52E1" w:rsidRPr="001A690A">
          <w:rPr>
            <w:rStyle w:val="a6"/>
            <w:rFonts w:ascii="Times New Roman" w:hAnsi="Times New Roman" w:cs="Times New Roman"/>
            <w:color w:val="auto"/>
            <w:sz w:val="28"/>
            <w:szCs w:val="28"/>
            <w:u w:val="none"/>
          </w:rPr>
          <w:t>Закон</w:t>
        </w:r>
      </w:hyperlink>
      <w:r w:rsidR="00BA52E1" w:rsidRPr="001A690A">
        <w:rPr>
          <w:rFonts w:ascii="Times New Roman" w:hAnsi="Times New Roman" w:cs="Times New Roman"/>
          <w:sz w:val="28"/>
          <w:szCs w:val="28"/>
        </w:rPr>
        <w:t xml:space="preserve"> Республики Казахстан от 19 мая 2015 года </w:t>
      </w:r>
      <w:r w:rsidR="00B875E3" w:rsidRPr="001A690A">
        <w:rPr>
          <w:rFonts w:ascii="Times New Roman" w:hAnsi="Times New Roman" w:cs="Times New Roman"/>
          <w:sz w:val="28"/>
          <w:szCs w:val="28"/>
        </w:rPr>
        <w:t xml:space="preserve">                                 «</w:t>
      </w:r>
      <w:r w:rsidR="00BA52E1" w:rsidRPr="001A690A">
        <w:rPr>
          <w:rFonts w:ascii="Times New Roman" w:hAnsi="Times New Roman" w:cs="Times New Roman"/>
          <w:sz w:val="28"/>
          <w:szCs w:val="28"/>
        </w:rPr>
        <w:t>О минимальных социальных стандартах и их гарантиях</w:t>
      </w:r>
      <w:r w:rsidR="00B875E3" w:rsidRPr="001A690A">
        <w:rPr>
          <w:rFonts w:ascii="Times New Roman" w:hAnsi="Times New Roman" w:cs="Times New Roman"/>
          <w:sz w:val="28"/>
          <w:szCs w:val="28"/>
        </w:rPr>
        <w:t>»</w:t>
      </w:r>
      <w:r w:rsidR="00BA52E1" w:rsidRPr="001A690A">
        <w:rPr>
          <w:rFonts w:ascii="Times New Roman" w:hAnsi="Times New Roman" w:cs="Times New Roman"/>
          <w:sz w:val="28"/>
          <w:szCs w:val="28"/>
        </w:rPr>
        <w:t xml:space="preserve"> (Ведомости Парламента Республики Казахстан, </w:t>
      </w:r>
      <w:r w:rsidR="00A93362" w:rsidRPr="001A690A">
        <w:rPr>
          <w:rFonts w:ascii="Times New Roman" w:hAnsi="Times New Roman" w:cs="Times New Roman"/>
          <w:sz w:val="28"/>
          <w:szCs w:val="28"/>
        </w:rPr>
        <w:t>2015 г., № 10, ст. 49; № 15, ст. 78; № 22-I, ст. 143; № 22-V, ст. 152; 2016 г., № 8-II, ст. 67; 2017 г., № 12</w:t>
      </w:r>
      <w:r w:rsidR="00523AD7" w:rsidRPr="00823A4B">
        <w:rPr>
          <w:rFonts w:ascii="Times New Roman" w:hAnsi="Times New Roman" w:cs="Times New Roman"/>
          <w:sz w:val="28"/>
          <w:szCs w:val="28"/>
        </w:rPr>
        <w:t>,</w:t>
      </w:r>
      <w:r w:rsidR="00A93362" w:rsidRPr="001A690A">
        <w:rPr>
          <w:rFonts w:ascii="Times New Roman" w:hAnsi="Times New Roman" w:cs="Times New Roman"/>
          <w:sz w:val="28"/>
          <w:szCs w:val="28"/>
        </w:rPr>
        <w:t xml:space="preserve"> ст.36, № 14</w:t>
      </w:r>
      <w:r w:rsidR="00EA1128" w:rsidRPr="001A690A">
        <w:rPr>
          <w:rFonts w:ascii="Times New Roman" w:hAnsi="Times New Roman" w:cs="Times New Roman"/>
          <w:sz w:val="28"/>
          <w:szCs w:val="28"/>
        </w:rPr>
        <w:t xml:space="preserve">,        </w:t>
      </w:r>
      <w:r w:rsidR="00A93362" w:rsidRPr="001A690A">
        <w:rPr>
          <w:rFonts w:ascii="Times New Roman" w:hAnsi="Times New Roman" w:cs="Times New Roman"/>
          <w:sz w:val="28"/>
          <w:szCs w:val="28"/>
        </w:rPr>
        <w:t xml:space="preserve"> ст. 53</w:t>
      </w:r>
      <w:r w:rsidR="00BA52E1" w:rsidRPr="001A690A">
        <w:rPr>
          <w:rFonts w:ascii="Times New Roman" w:hAnsi="Times New Roman" w:cs="Times New Roman"/>
          <w:sz w:val="28"/>
          <w:szCs w:val="28"/>
        </w:rPr>
        <w:t>):</w:t>
      </w:r>
    </w:p>
    <w:p w:rsidR="00BA52E1" w:rsidRPr="001A690A" w:rsidRDefault="00D5554D" w:rsidP="00EB7F25">
      <w:pPr>
        <w:pStyle w:val="a4"/>
        <w:ind w:firstLine="709"/>
        <w:jc w:val="both"/>
        <w:rPr>
          <w:rFonts w:ascii="Times New Roman" w:hAnsi="Times New Roman"/>
          <w:sz w:val="28"/>
          <w:szCs w:val="28"/>
          <w:lang w:val="ru-RU"/>
        </w:rPr>
      </w:pPr>
      <w:r w:rsidRPr="001A690A">
        <w:rPr>
          <w:rFonts w:ascii="Times New Roman" w:hAnsi="Times New Roman"/>
          <w:sz w:val="28"/>
          <w:szCs w:val="28"/>
          <w:lang w:val="ru-RU"/>
        </w:rPr>
        <w:t>пункты 3 и 4</w:t>
      </w:r>
      <w:r w:rsidR="00DA175E" w:rsidRPr="001A690A">
        <w:rPr>
          <w:rFonts w:ascii="Times New Roman" w:hAnsi="Times New Roman"/>
          <w:sz w:val="28"/>
          <w:szCs w:val="28"/>
          <w:lang w:val="ru-RU"/>
        </w:rPr>
        <w:t xml:space="preserve"> статьи 37</w:t>
      </w:r>
      <w:r w:rsidRPr="001A690A">
        <w:rPr>
          <w:rFonts w:ascii="Times New Roman" w:hAnsi="Times New Roman"/>
          <w:sz w:val="28"/>
          <w:szCs w:val="28"/>
          <w:lang w:val="ru-RU"/>
        </w:rPr>
        <w:t xml:space="preserve"> изложить в следующей редакции:</w:t>
      </w:r>
    </w:p>
    <w:p w:rsidR="00BA52E1" w:rsidRPr="001A690A" w:rsidRDefault="00D5554D" w:rsidP="00EB7F25">
      <w:pPr>
        <w:pStyle w:val="a4"/>
        <w:tabs>
          <w:tab w:val="left" w:pos="709"/>
          <w:tab w:val="left" w:pos="1276"/>
          <w:tab w:val="left" w:pos="1418"/>
        </w:tabs>
        <w:ind w:firstLine="709"/>
        <w:jc w:val="both"/>
        <w:rPr>
          <w:rFonts w:ascii="Times New Roman" w:hAnsi="Times New Roman"/>
          <w:sz w:val="28"/>
          <w:szCs w:val="28"/>
          <w:lang w:val="ru-RU"/>
        </w:rPr>
      </w:pPr>
      <w:r w:rsidRPr="001A690A">
        <w:rPr>
          <w:rFonts w:ascii="Times New Roman" w:hAnsi="Times New Roman"/>
          <w:sz w:val="28"/>
          <w:szCs w:val="28"/>
          <w:lang w:val="ru-RU"/>
        </w:rPr>
        <w:t>«3.</w:t>
      </w:r>
      <w:r w:rsidR="00BA52E1" w:rsidRPr="001A690A">
        <w:rPr>
          <w:rFonts w:ascii="Times New Roman" w:hAnsi="Times New Roman"/>
          <w:sz w:val="28"/>
          <w:szCs w:val="28"/>
          <w:lang w:val="ru-RU"/>
        </w:rPr>
        <w:t>Минимальный социальный стандарт «Правовое информирование» содержит нормы, устанавливающие порядок правового информирования государственными органами в пределах их компетенции в случаях, предусмотренных Законом Республики Казахстан «Об адвокатской деятельности и юридической помощи» и иными законами Республики Казахстан.</w:t>
      </w:r>
    </w:p>
    <w:p w:rsidR="00BA52E1" w:rsidRDefault="00D5554D" w:rsidP="00EB7F25">
      <w:pPr>
        <w:pStyle w:val="a4"/>
        <w:tabs>
          <w:tab w:val="left" w:pos="1276"/>
        </w:tabs>
        <w:ind w:firstLine="709"/>
        <w:jc w:val="both"/>
        <w:rPr>
          <w:rFonts w:ascii="Times New Roman" w:hAnsi="Times New Roman"/>
          <w:sz w:val="28"/>
          <w:szCs w:val="28"/>
          <w:lang w:val="ru-RU"/>
        </w:rPr>
      </w:pPr>
      <w:r w:rsidRPr="001A690A">
        <w:rPr>
          <w:rFonts w:ascii="Times New Roman" w:hAnsi="Times New Roman"/>
          <w:sz w:val="28"/>
          <w:szCs w:val="28"/>
          <w:lang w:val="ru-RU"/>
        </w:rPr>
        <w:t>4.</w:t>
      </w:r>
      <w:r w:rsidR="00BA52E1" w:rsidRPr="001A690A">
        <w:rPr>
          <w:rFonts w:ascii="Times New Roman" w:hAnsi="Times New Roman"/>
          <w:sz w:val="28"/>
          <w:szCs w:val="28"/>
          <w:lang w:val="ru-RU"/>
        </w:rPr>
        <w:t>Минимальный социальный стандарт «Правовое консультирование» содержит нормы, устанавливающие порядок правового консультирования адвокатами в случаях, предусмотренных Законом Республики Казахстан «Об адвокатской деятельности и юридической помощи» и иными законами Республики Казахстан.</w:t>
      </w:r>
      <w:r w:rsidRPr="001A690A">
        <w:rPr>
          <w:rFonts w:ascii="Times New Roman" w:hAnsi="Times New Roman"/>
          <w:sz w:val="28"/>
          <w:szCs w:val="28"/>
          <w:lang w:val="ru-RU"/>
        </w:rPr>
        <w:t>».</w:t>
      </w:r>
    </w:p>
    <w:p w:rsidR="00F61A73" w:rsidRPr="001A690A" w:rsidRDefault="00F61A73" w:rsidP="00EB7F25">
      <w:pPr>
        <w:pStyle w:val="a4"/>
        <w:tabs>
          <w:tab w:val="left" w:pos="1276"/>
        </w:tabs>
        <w:ind w:firstLine="709"/>
        <w:jc w:val="both"/>
        <w:rPr>
          <w:rFonts w:ascii="Times New Roman" w:hAnsi="Times New Roman"/>
          <w:sz w:val="28"/>
          <w:szCs w:val="28"/>
          <w:lang w:val="ru-RU"/>
        </w:rPr>
      </w:pPr>
    </w:p>
    <w:p w:rsidR="00863CFD" w:rsidRPr="001A690A" w:rsidRDefault="00EB7F25" w:rsidP="00D5554D">
      <w:pPr>
        <w:pStyle w:val="a5"/>
        <w:spacing w:before="0" w:beforeAutospacing="0" w:after="0" w:afterAutospacing="0" w:line="240" w:lineRule="auto"/>
        <w:ind w:firstLine="708"/>
        <w:jc w:val="both"/>
        <w:rPr>
          <w:rFonts w:ascii="Times New Roman" w:hAnsi="Times New Roman" w:cs="Times New Roman"/>
          <w:sz w:val="28"/>
          <w:szCs w:val="28"/>
        </w:rPr>
      </w:pPr>
      <w:r w:rsidRPr="001A690A">
        <w:rPr>
          <w:rFonts w:ascii="Times New Roman" w:hAnsi="Times New Roman" w:cs="Times New Roman"/>
          <w:sz w:val="28"/>
          <w:szCs w:val="28"/>
        </w:rPr>
        <w:t>9</w:t>
      </w:r>
      <w:r w:rsidR="00863CFD" w:rsidRPr="001A690A">
        <w:rPr>
          <w:rFonts w:ascii="Times New Roman" w:hAnsi="Times New Roman" w:cs="Times New Roman"/>
          <w:sz w:val="28"/>
          <w:szCs w:val="28"/>
        </w:rPr>
        <w:t xml:space="preserve">. В </w:t>
      </w:r>
      <w:hyperlink r:id="rId15" w:anchor="z354" w:history="1">
        <w:r w:rsidR="00863CFD" w:rsidRPr="001A690A">
          <w:rPr>
            <w:rStyle w:val="a6"/>
            <w:rFonts w:ascii="Times New Roman" w:hAnsi="Times New Roman" w:cs="Times New Roman"/>
            <w:color w:val="auto"/>
            <w:sz w:val="28"/>
            <w:szCs w:val="28"/>
            <w:u w:val="none"/>
          </w:rPr>
          <w:t>Закон</w:t>
        </w:r>
      </w:hyperlink>
      <w:r w:rsidR="00863CFD" w:rsidRPr="001A690A">
        <w:rPr>
          <w:rFonts w:ascii="Times New Roman" w:hAnsi="Times New Roman" w:cs="Times New Roman"/>
          <w:sz w:val="28"/>
          <w:szCs w:val="28"/>
        </w:rPr>
        <w:t xml:space="preserve"> Республики Казахстан от 6 апреля 2016 года </w:t>
      </w:r>
      <w:r w:rsidR="008C6C61" w:rsidRPr="001A690A">
        <w:rPr>
          <w:rFonts w:ascii="Times New Roman" w:hAnsi="Times New Roman" w:cs="Times New Roman"/>
          <w:sz w:val="28"/>
          <w:szCs w:val="28"/>
        </w:rPr>
        <w:t>«</w:t>
      </w:r>
      <w:r w:rsidR="00863CFD" w:rsidRPr="001A690A">
        <w:rPr>
          <w:rFonts w:ascii="Times New Roman" w:hAnsi="Times New Roman" w:cs="Times New Roman"/>
          <w:sz w:val="28"/>
          <w:szCs w:val="28"/>
        </w:rPr>
        <w:t>О правовых актах</w:t>
      </w:r>
      <w:r w:rsidR="008C6C61" w:rsidRPr="001A690A">
        <w:rPr>
          <w:rFonts w:ascii="Times New Roman" w:hAnsi="Times New Roman" w:cs="Times New Roman"/>
          <w:sz w:val="28"/>
          <w:szCs w:val="28"/>
        </w:rPr>
        <w:t>»</w:t>
      </w:r>
      <w:r w:rsidR="00A93362" w:rsidRPr="001A690A">
        <w:rPr>
          <w:rFonts w:ascii="Times New Roman" w:hAnsi="Times New Roman" w:cs="Times New Roman"/>
          <w:sz w:val="28"/>
          <w:szCs w:val="28"/>
        </w:rPr>
        <w:t>(Ведомости Парламента Республики Ка</w:t>
      </w:r>
      <w:r w:rsidR="001A690A" w:rsidRPr="001A690A">
        <w:rPr>
          <w:rFonts w:ascii="Times New Roman" w:hAnsi="Times New Roman" w:cs="Times New Roman"/>
          <w:sz w:val="28"/>
          <w:szCs w:val="28"/>
        </w:rPr>
        <w:t xml:space="preserve">захстан, 2016 г., № 7-I, </w:t>
      </w:r>
      <w:proofErr w:type="spellStart"/>
      <w:r w:rsidR="001A690A" w:rsidRPr="001A690A">
        <w:rPr>
          <w:rFonts w:ascii="Times New Roman" w:hAnsi="Times New Roman" w:cs="Times New Roman"/>
          <w:sz w:val="28"/>
          <w:szCs w:val="28"/>
        </w:rPr>
        <w:t>cт</w:t>
      </w:r>
      <w:proofErr w:type="spellEnd"/>
      <w:r w:rsidR="001A690A" w:rsidRPr="001A690A">
        <w:rPr>
          <w:rFonts w:ascii="Times New Roman" w:hAnsi="Times New Roman" w:cs="Times New Roman"/>
          <w:sz w:val="28"/>
          <w:szCs w:val="28"/>
        </w:rPr>
        <w:t>. 46</w:t>
      </w:r>
      <w:r w:rsidR="00A93362" w:rsidRPr="001A690A">
        <w:rPr>
          <w:rFonts w:ascii="Times New Roman" w:hAnsi="Times New Roman" w:cs="Times New Roman"/>
          <w:sz w:val="28"/>
          <w:szCs w:val="28"/>
        </w:rPr>
        <w:t>; 2017 г.</w:t>
      </w:r>
      <w:r w:rsidR="00F61A73">
        <w:rPr>
          <w:rFonts w:ascii="Times New Roman" w:hAnsi="Times New Roman" w:cs="Times New Roman"/>
          <w:sz w:val="28"/>
          <w:szCs w:val="28"/>
          <w:lang w:val="kk-KZ"/>
        </w:rPr>
        <w:t>,</w:t>
      </w:r>
      <w:r w:rsidR="00A93362" w:rsidRPr="001A690A">
        <w:rPr>
          <w:rFonts w:ascii="Times New Roman" w:hAnsi="Times New Roman" w:cs="Times New Roman"/>
          <w:sz w:val="28"/>
          <w:szCs w:val="28"/>
        </w:rPr>
        <w:t xml:space="preserve"> № 14</w:t>
      </w:r>
      <w:r w:rsidR="00F61A73">
        <w:rPr>
          <w:rFonts w:ascii="Times New Roman" w:hAnsi="Times New Roman" w:cs="Times New Roman"/>
          <w:sz w:val="28"/>
          <w:szCs w:val="28"/>
          <w:lang w:val="kk-KZ"/>
        </w:rPr>
        <w:t>,</w:t>
      </w:r>
      <w:r w:rsidR="00A93362" w:rsidRPr="001A690A">
        <w:rPr>
          <w:rFonts w:ascii="Times New Roman" w:hAnsi="Times New Roman" w:cs="Times New Roman"/>
          <w:sz w:val="28"/>
          <w:szCs w:val="28"/>
        </w:rPr>
        <w:t xml:space="preserve"> ст. 51; № 16</w:t>
      </w:r>
      <w:r w:rsidR="001A690A" w:rsidRPr="001A690A">
        <w:rPr>
          <w:rFonts w:ascii="Times New Roman" w:hAnsi="Times New Roman" w:cs="Times New Roman"/>
          <w:sz w:val="28"/>
          <w:szCs w:val="28"/>
        </w:rPr>
        <w:t>,</w:t>
      </w:r>
      <w:r w:rsidR="00A93362" w:rsidRPr="001A690A">
        <w:rPr>
          <w:rFonts w:ascii="Times New Roman" w:hAnsi="Times New Roman" w:cs="Times New Roman"/>
          <w:sz w:val="28"/>
          <w:szCs w:val="28"/>
        </w:rPr>
        <w:t xml:space="preserve"> ст. 56</w:t>
      </w:r>
      <w:r w:rsidR="00D5554D" w:rsidRPr="001A690A">
        <w:rPr>
          <w:rFonts w:ascii="Times New Roman" w:hAnsi="Times New Roman" w:cs="Times New Roman"/>
          <w:sz w:val="28"/>
          <w:szCs w:val="28"/>
        </w:rPr>
        <w:t>):</w:t>
      </w:r>
    </w:p>
    <w:p w:rsidR="00863CFD" w:rsidRPr="001A690A" w:rsidRDefault="00863CFD" w:rsidP="00D5554D">
      <w:pPr>
        <w:pStyle w:val="a5"/>
        <w:spacing w:before="0" w:beforeAutospacing="0" w:after="0" w:afterAutospacing="0" w:line="240" w:lineRule="auto"/>
        <w:ind w:firstLine="708"/>
        <w:jc w:val="both"/>
        <w:rPr>
          <w:rFonts w:ascii="Times New Roman" w:hAnsi="Times New Roman" w:cs="Times New Roman"/>
          <w:sz w:val="28"/>
          <w:szCs w:val="28"/>
        </w:rPr>
      </w:pPr>
      <w:r w:rsidRPr="001A690A">
        <w:rPr>
          <w:rFonts w:ascii="Times New Roman" w:hAnsi="Times New Roman" w:cs="Times New Roman"/>
          <w:sz w:val="28"/>
          <w:szCs w:val="28"/>
        </w:rPr>
        <w:t>стать</w:t>
      </w:r>
      <w:r w:rsidR="008C6C61" w:rsidRPr="001A690A">
        <w:rPr>
          <w:rFonts w:ascii="Times New Roman" w:hAnsi="Times New Roman" w:cs="Times New Roman"/>
          <w:sz w:val="28"/>
          <w:szCs w:val="28"/>
        </w:rPr>
        <w:t>ю</w:t>
      </w:r>
      <w:r w:rsidRPr="001A690A">
        <w:rPr>
          <w:rFonts w:ascii="Times New Roman" w:hAnsi="Times New Roman" w:cs="Times New Roman"/>
          <w:sz w:val="28"/>
          <w:szCs w:val="28"/>
        </w:rPr>
        <w:t xml:space="preserve"> 9дополнить подпунктом 11</w:t>
      </w:r>
      <w:r w:rsidR="00FC77C0" w:rsidRPr="001A690A">
        <w:rPr>
          <w:rFonts w:ascii="Times New Roman" w:hAnsi="Times New Roman" w:cs="Times New Roman"/>
          <w:sz w:val="28"/>
          <w:szCs w:val="28"/>
        </w:rPr>
        <w:t>)</w:t>
      </w:r>
      <w:r w:rsidRPr="001A690A">
        <w:rPr>
          <w:rFonts w:ascii="Times New Roman" w:hAnsi="Times New Roman" w:cs="Times New Roman"/>
          <w:sz w:val="28"/>
          <w:szCs w:val="28"/>
        </w:rPr>
        <w:t xml:space="preserve"> следующего содержания:</w:t>
      </w:r>
    </w:p>
    <w:p w:rsidR="00835AE1" w:rsidRPr="001A690A" w:rsidRDefault="00863CFD" w:rsidP="00EA03EC">
      <w:pPr>
        <w:pStyle w:val="a5"/>
        <w:spacing w:before="0" w:beforeAutospacing="0" w:after="0" w:afterAutospacing="0" w:line="240" w:lineRule="auto"/>
        <w:ind w:firstLine="708"/>
        <w:jc w:val="both"/>
        <w:rPr>
          <w:rFonts w:ascii="Times New Roman" w:hAnsi="Times New Roman" w:cs="Times New Roman"/>
          <w:bCs/>
          <w:sz w:val="28"/>
          <w:szCs w:val="28"/>
        </w:rPr>
      </w:pPr>
      <w:r w:rsidRPr="001A690A">
        <w:rPr>
          <w:rFonts w:ascii="Times New Roman" w:hAnsi="Times New Roman"/>
          <w:sz w:val="28"/>
          <w:szCs w:val="28"/>
        </w:rPr>
        <w:t>«11) юридической помощи.».</w:t>
      </w:r>
    </w:p>
    <w:p w:rsidR="00835AE1" w:rsidRDefault="00835AE1" w:rsidP="00714AEB">
      <w:pPr>
        <w:spacing w:after="0" w:line="240" w:lineRule="auto"/>
        <w:ind w:firstLine="709"/>
        <w:jc w:val="both"/>
        <w:rPr>
          <w:rFonts w:ascii="Times New Roman" w:hAnsi="Times New Roman" w:cs="Times New Roman"/>
          <w:bCs/>
          <w:sz w:val="28"/>
          <w:szCs w:val="28"/>
          <w:lang w:val="kk-KZ"/>
        </w:rPr>
      </w:pPr>
      <w:r w:rsidRPr="001A690A">
        <w:rPr>
          <w:rFonts w:ascii="Times New Roman" w:hAnsi="Times New Roman" w:cs="Times New Roman"/>
          <w:bCs/>
          <w:sz w:val="28"/>
          <w:szCs w:val="28"/>
        </w:rPr>
        <w:t xml:space="preserve">Статья 2. </w:t>
      </w:r>
    </w:p>
    <w:p w:rsidR="00475B8C" w:rsidRDefault="00475B8C" w:rsidP="00714AEB">
      <w:pPr>
        <w:spacing w:after="0" w:line="240" w:lineRule="auto"/>
        <w:ind w:firstLine="709"/>
        <w:jc w:val="both"/>
        <w:rPr>
          <w:rFonts w:ascii="Times New Roman" w:hAnsi="Times New Roman" w:cs="Times New Roman"/>
          <w:bCs/>
          <w:sz w:val="28"/>
          <w:szCs w:val="28"/>
          <w:lang w:val="kk-KZ"/>
        </w:rPr>
      </w:pPr>
    </w:p>
    <w:p w:rsidR="00475B8C" w:rsidRPr="00475B8C" w:rsidRDefault="00475B8C" w:rsidP="00714AEB">
      <w:pPr>
        <w:spacing w:after="0" w:line="240" w:lineRule="auto"/>
        <w:ind w:firstLine="709"/>
        <w:jc w:val="both"/>
        <w:rPr>
          <w:rFonts w:ascii="Times New Roman" w:hAnsi="Times New Roman" w:cs="Times New Roman"/>
          <w:bCs/>
          <w:sz w:val="28"/>
          <w:szCs w:val="28"/>
          <w:lang w:val="kk-KZ"/>
        </w:rPr>
      </w:pPr>
    </w:p>
    <w:p w:rsidR="00835AE1" w:rsidRPr="00825B1A" w:rsidRDefault="00835AE1" w:rsidP="00714AEB">
      <w:pPr>
        <w:spacing w:after="0" w:line="240" w:lineRule="auto"/>
        <w:ind w:firstLine="709"/>
        <w:jc w:val="both"/>
        <w:rPr>
          <w:rFonts w:ascii="Times New Roman" w:hAnsi="Times New Roman" w:cs="Times New Roman"/>
          <w:bCs/>
          <w:sz w:val="28"/>
          <w:szCs w:val="28"/>
          <w:lang w:val="kk-KZ"/>
        </w:rPr>
      </w:pPr>
      <w:r w:rsidRPr="001A690A">
        <w:rPr>
          <w:rFonts w:ascii="Times New Roman" w:hAnsi="Times New Roman" w:cs="Times New Roman"/>
          <w:bCs/>
          <w:sz w:val="28"/>
          <w:szCs w:val="28"/>
        </w:rPr>
        <w:t>1. Настоящий Закон вводится в действие по истечении десяти календарных дней после дня его первого официального опубликования</w:t>
      </w:r>
      <w:r w:rsidR="00D953A3" w:rsidRPr="001A690A">
        <w:rPr>
          <w:rFonts w:ascii="Times New Roman" w:hAnsi="Times New Roman" w:cs="Times New Roman"/>
          <w:bCs/>
          <w:sz w:val="28"/>
          <w:szCs w:val="28"/>
        </w:rPr>
        <w:t xml:space="preserve">, за исключением </w:t>
      </w:r>
      <w:r w:rsidR="00825B1A">
        <w:rPr>
          <w:rFonts w:ascii="Times New Roman" w:hAnsi="Times New Roman" w:cs="Times New Roman"/>
          <w:bCs/>
          <w:sz w:val="28"/>
          <w:szCs w:val="28"/>
        </w:rPr>
        <w:t>первого, второго</w:t>
      </w:r>
      <w:r w:rsidR="00825B1A">
        <w:rPr>
          <w:rFonts w:ascii="Times New Roman" w:hAnsi="Times New Roman" w:cs="Times New Roman"/>
          <w:bCs/>
          <w:sz w:val="28"/>
          <w:szCs w:val="28"/>
          <w:lang w:val="kk-KZ"/>
        </w:rPr>
        <w:t>,</w:t>
      </w:r>
      <w:r w:rsidR="00D953A3" w:rsidRPr="001A690A">
        <w:rPr>
          <w:rFonts w:ascii="Times New Roman" w:hAnsi="Times New Roman" w:cs="Times New Roman"/>
          <w:bCs/>
          <w:sz w:val="28"/>
          <w:szCs w:val="28"/>
        </w:rPr>
        <w:t xml:space="preserve"> третьего </w:t>
      </w:r>
      <w:r w:rsidR="00825B1A">
        <w:rPr>
          <w:rFonts w:ascii="Times New Roman" w:hAnsi="Times New Roman" w:cs="Times New Roman"/>
          <w:bCs/>
          <w:sz w:val="28"/>
          <w:szCs w:val="28"/>
          <w:lang w:val="kk-KZ"/>
        </w:rPr>
        <w:t>абзацев</w:t>
      </w:r>
      <w:r w:rsidR="00825B1A" w:rsidRPr="00825B1A">
        <w:rPr>
          <w:rFonts w:ascii="Times New Roman" w:hAnsi="Times New Roman" w:cs="Times New Roman"/>
          <w:bCs/>
          <w:sz w:val="28"/>
          <w:szCs w:val="28"/>
        </w:rPr>
        <w:t xml:space="preserve">подпункта </w:t>
      </w:r>
      <w:r w:rsidRPr="001A690A">
        <w:rPr>
          <w:rFonts w:ascii="Times New Roman" w:hAnsi="Times New Roman" w:cs="Times New Roman"/>
          <w:bCs/>
          <w:sz w:val="28"/>
          <w:szCs w:val="28"/>
        </w:rPr>
        <w:t xml:space="preserve">1), </w:t>
      </w:r>
      <w:r w:rsidR="00825B1A" w:rsidRPr="00825B1A">
        <w:rPr>
          <w:rFonts w:ascii="Times New Roman" w:hAnsi="Times New Roman" w:cs="Times New Roman"/>
          <w:bCs/>
          <w:sz w:val="28"/>
          <w:szCs w:val="28"/>
        </w:rPr>
        <w:t xml:space="preserve">подпункта </w:t>
      </w:r>
      <w:r w:rsidRPr="001A690A">
        <w:rPr>
          <w:rFonts w:ascii="Times New Roman" w:hAnsi="Times New Roman" w:cs="Times New Roman"/>
          <w:bCs/>
          <w:sz w:val="28"/>
          <w:szCs w:val="28"/>
        </w:rPr>
        <w:t xml:space="preserve">2) пункта 4 статьи 1 настоящего Закона, которые вводятся в действие по истечении одного года после </w:t>
      </w:r>
      <w:proofErr w:type="spellStart"/>
      <w:r w:rsidRPr="001A690A">
        <w:rPr>
          <w:rFonts w:ascii="Times New Roman" w:hAnsi="Times New Roman" w:cs="Times New Roman"/>
          <w:bCs/>
          <w:sz w:val="28"/>
          <w:szCs w:val="28"/>
        </w:rPr>
        <w:t>дняофициальногоопубликования</w:t>
      </w:r>
      <w:proofErr w:type="spellEnd"/>
      <w:r w:rsidR="00825B1A">
        <w:rPr>
          <w:rFonts w:ascii="Times New Roman" w:hAnsi="Times New Roman" w:cs="Times New Roman"/>
          <w:bCs/>
          <w:sz w:val="28"/>
          <w:szCs w:val="28"/>
          <w:lang w:val="kk-KZ"/>
        </w:rPr>
        <w:t>настоящегоЗакона</w:t>
      </w:r>
      <w:r w:rsidRPr="001A690A">
        <w:rPr>
          <w:rFonts w:ascii="Times New Roman" w:hAnsi="Times New Roman" w:cs="Times New Roman"/>
          <w:bCs/>
          <w:sz w:val="28"/>
          <w:szCs w:val="28"/>
        </w:rPr>
        <w:t>.</w:t>
      </w:r>
    </w:p>
    <w:p w:rsidR="00835AE1" w:rsidRPr="001A690A" w:rsidRDefault="00835AE1" w:rsidP="00714AEB">
      <w:pPr>
        <w:spacing w:after="0" w:line="240" w:lineRule="auto"/>
        <w:ind w:firstLine="567"/>
        <w:jc w:val="both"/>
        <w:rPr>
          <w:rFonts w:ascii="Times New Roman" w:hAnsi="Times New Roman" w:cs="Times New Roman"/>
          <w:bCs/>
          <w:sz w:val="28"/>
          <w:szCs w:val="28"/>
        </w:rPr>
      </w:pPr>
      <w:r w:rsidRPr="001A690A">
        <w:rPr>
          <w:rFonts w:ascii="Times New Roman" w:hAnsi="Times New Roman" w:cs="Times New Roman"/>
          <w:bCs/>
          <w:sz w:val="28"/>
          <w:szCs w:val="28"/>
        </w:rPr>
        <w:t xml:space="preserve">2. Приостановить действие абзаца четвертого подпункта 3) пункта 4 статьи 1 настоящего Закона на один год после дня официального опубликования настоящего Закона, установив, что в этот  период данный абзац действует в следующей редакции: </w:t>
      </w:r>
    </w:p>
    <w:p w:rsidR="00835AE1" w:rsidRPr="001A690A" w:rsidRDefault="00835AE1" w:rsidP="00714AEB">
      <w:pPr>
        <w:spacing w:after="0" w:line="240" w:lineRule="auto"/>
        <w:ind w:firstLine="567"/>
        <w:jc w:val="both"/>
        <w:rPr>
          <w:rFonts w:ascii="Times New Roman" w:hAnsi="Times New Roman" w:cs="Times New Roman"/>
          <w:bCs/>
          <w:sz w:val="28"/>
          <w:szCs w:val="28"/>
        </w:rPr>
      </w:pPr>
      <w:r w:rsidRPr="001A690A">
        <w:rPr>
          <w:rFonts w:ascii="Times New Roman" w:hAnsi="Times New Roman" w:cs="Times New Roman"/>
          <w:bCs/>
          <w:sz w:val="28"/>
          <w:szCs w:val="28"/>
        </w:rPr>
        <w:t>«5. Полномочия представителей, указанных в подпунктах 1), 5) и 6) части первой статьи 58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подпункте 6) части первой статьи 58 настоящего Кодекса, представляется заверенная копия диплома о высшем юридическом образовании.».</w:t>
      </w:r>
    </w:p>
    <w:p w:rsidR="00835AE1" w:rsidRPr="001A690A" w:rsidRDefault="00835AE1" w:rsidP="00714AEB">
      <w:pPr>
        <w:spacing w:after="0" w:line="240" w:lineRule="auto"/>
        <w:ind w:firstLine="567"/>
        <w:jc w:val="both"/>
        <w:rPr>
          <w:rFonts w:ascii="Times New Roman" w:hAnsi="Times New Roman" w:cs="Times New Roman"/>
          <w:bCs/>
          <w:sz w:val="28"/>
          <w:szCs w:val="28"/>
        </w:rPr>
      </w:pPr>
      <w:r w:rsidRPr="001A690A">
        <w:rPr>
          <w:rFonts w:ascii="Times New Roman" w:hAnsi="Times New Roman" w:cs="Times New Roman"/>
          <w:bCs/>
          <w:sz w:val="28"/>
          <w:szCs w:val="28"/>
        </w:rPr>
        <w:t xml:space="preserve">3. Нотариальные палаты, Республиканская нотариальная палата, которые осуществляли свою деятельность до введения в действие настоящего Закона, в течение шести месяцев после дня официального опубликования настоящего Закона должны привести </w:t>
      </w:r>
      <w:r w:rsidR="00D953A3" w:rsidRPr="001A690A">
        <w:rPr>
          <w:rFonts w:ascii="Times New Roman" w:hAnsi="Times New Roman" w:cs="Times New Roman"/>
          <w:bCs/>
          <w:sz w:val="28"/>
          <w:szCs w:val="28"/>
        </w:rPr>
        <w:t xml:space="preserve">свою деятельность </w:t>
      </w:r>
      <w:r w:rsidR="009D6554">
        <w:rPr>
          <w:rFonts w:ascii="Times New Roman" w:hAnsi="Times New Roman" w:cs="Times New Roman"/>
          <w:bCs/>
          <w:sz w:val="28"/>
          <w:szCs w:val="28"/>
        </w:rPr>
        <w:t>в соответствии</w:t>
      </w:r>
      <w:bookmarkStart w:id="2" w:name="_GoBack"/>
      <w:bookmarkEnd w:id="2"/>
      <w:r w:rsidRPr="001A690A">
        <w:rPr>
          <w:rFonts w:ascii="Times New Roman" w:hAnsi="Times New Roman" w:cs="Times New Roman"/>
          <w:bCs/>
          <w:sz w:val="28"/>
          <w:szCs w:val="28"/>
        </w:rPr>
        <w:t xml:space="preserve"> с требованиями настоящего Закона, включая порядок избрания председателей, формирования органов управления нотариальных палат, Республиканской нотариальной палаты, и подлежат перерегистрации в органах юстиции.</w:t>
      </w:r>
    </w:p>
    <w:p w:rsidR="00863CFD" w:rsidRPr="001A690A" w:rsidRDefault="00863CFD" w:rsidP="00714AEB">
      <w:pPr>
        <w:spacing w:after="0" w:line="240" w:lineRule="auto"/>
        <w:ind w:firstLine="708"/>
        <w:jc w:val="both"/>
        <w:rPr>
          <w:rFonts w:ascii="Times New Roman" w:hAnsi="Times New Roman" w:cs="Times New Roman"/>
          <w:bCs/>
          <w:sz w:val="24"/>
          <w:szCs w:val="24"/>
        </w:rPr>
      </w:pPr>
    </w:p>
    <w:p w:rsidR="00863CFD" w:rsidRPr="001A690A" w:rsidRDefault="00863CFD" w:rsidP="00714AEB">
      <w:pPr>
        <w:spacing w:after="0" w:line="240" w:lineRule="auto"/>
        <w:ind w:firstLine="708"/>
        <w:jc w:val="both"/>
        <w:rPr>
          <w:rFonts w:ascii="Times New Roman" w:hAnsi="Times New Roman" w:cs="Times New Roman"/>
          <w:bCs/>
          <w:sz w:val="24"/>
          <w:szCs w:val="24"/>
        </w:rPr>
      </w:pPr>
    </w:p>
    <w:p w:rsidR="00863CFD" w:rsidRPr="001A690A" w:rsidRDefault="00D953A3" w:rsidP="007D401D">
      <w:pPr>
        <w:spacing w:after="0" w:line="240" w:lineRule="auto"/>
        <w:ind w:firstLine="567"/>
        <w:jc w:val="both"/>
        <w:rPr>
          <w:rFonts w:ascii="Times New Roman" w:hAnsi="Times New Roman" w:cs="Times New Roman"/>
          <w:b/>
          <w:sz w:val="28"/>
          <w:szCs w:val="28"/>
          <w:lang w:eastAsia="ru-RU"/>
        </w:rPr>
      </w:pPr>
      <w:bookmarkStart w:id="3" w:name="z1480"/>
      <w:bookmarkEnd w:id="3"/>
      <w:r w:rsidRPr="001A690A">
        <w:rPr>
          <w:rFonts w:ascii="Times New Roman" w:hAnsi="Times New Roman" w:cs="Times New Roman"/>
          <w:b/>
          <w:sz w:val="28"/>
          <w:szCs w:val="28"/>
          <w:lang w:eastAsia="ru-RU"/>
        </w:rPr>
        <w:t>Президент</w:t>
      </w:r>
    </w:p>
    <w:p w:rsidR="00D953A3" w:rsidRPr="001A690A" w:rsidRDefault="00D953A3" w:rsidP="00D953A3">
      <w:pPr>
        <w:spacing w:after="0" w:line="240" w:lineRule="auto"/>
        <w:jc w:val="both"/>
        <w:rPr>
          <w:rFonts w:ascii="Times New Roman" w:hAnsi="Times New Roman" w:cs="Times New Roman"/>
          <w:b/>
          <w:sz w:val="28"/>
          <w:szCs w:val="28"/>
          <w:lang w:eastAsia="ru-RU"/>
        </w:rPr>
      </w:pPr>
      <w:r w:rsidRPr="001A690A">
        <w:rPr>
          <w:rFonts w:ascii="Times New Roman" w:hAnsi="Times New Roman" w:cs="Times New Roman"/>
          <w:b/>
          <w:sz w:val="28"/>
          <w:szCs w:val="28"/>
          <w:lang w:eastAsia="ru-RU"/>
        </w:rPr>
        <w:t>РеспубликиКазахстан</w:t>
      </w:r>
    </w:p>
    <w:p w:rsidR="00863CFD" w:rsidRPr="001A690A" w:rsidRDefault="00863CFD" w:rsidP="00714AEB">
      <w:pPr>
        <w:spacing w:after="0" w:line="240" w:lineRule="auto"/>
        <w:rPr>
          <w:sz w:val="28"/>
          <w:szCs w:val="28"/>
        </w:rPr>
      </w:pPr>
    </w:p>
    <w:sectPr w:rsidR="00863CFD" w:rsidRPr="001A690A" w:rsidSect="00D605B7">
      <w:headerReference w:type="default" r:id="rId16"/>
      <w:pgSz w:w="11906" w:h="16838"/>
      <w:pgMar w:top="1702" w:right="851" w:bottom="184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DC" w:rsidRDefault="000B0EDC" w:rsidP="005E4A3F">
      <w:pPr>
        <w:spacing w:after="0" w:line="240" w:lineRule="auto"/>
      </w:pPr>
      <w:r>
        <w:separator/>
      </w:r>
    </w:p>
  </w:endnote>
  <w:endnote w:type="continuationSeparator" w:id="1">
    <w:p w:rsidR="000B0EDC" w:rsidRDefault="000B0EDC" w:rsidP="005E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DC" w:rsidRDefault="000B0EDC" w:rsidP="005E4A3F">
      <w:pPr>
        <w:spacing w:after="0" w:line="240" w:lineRule="auto"/>
      </w:pPr>
      <w:r>
        <w:separator/>
      </w:r>
    </w:p>
  </w:footnote>
  <w:footnote w:type="continuationSeparator" w:id="1">
    <w:p w:rsidR="000B0EDC" w:rsidRDefault="000B0EDC" w:rsidP="005E4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183444"/>
      <w:docPartObj>
        <w:docPartGallery w:val="Page Numbers (Top of Page)"/>
        <w:docPartUnique/>
      </w:docPartObj>
    </w:sdtPr>
    <w:sdtContent>
      <w:p w:rsidR="00500294" w:rsidRDefault="0050788D">
        <w:pPr>
          <w:pStyle w:val="a8"/>
          <w:jc w:val="center"/>
        </w:pPr>
        <w:r>
          <w:fldChar w:fldCharType="begin"/>
        </w:r>
        <w:r w:rsidR="0004257F">
          <w:instrText xml:space="preserve"> PAGE   \* MERGEFORMAT </w:instrText>
        </w:r>
        <w:r>
          <w:fldChar w:fldCharType="separate"/>
        </w:r>
        <w:r w:rsidR="00870B69">
          <w:rPr>
            <w:noProof/>
          </w:rPr>
          <w:t>11</w:t>
        </w:r>
        <w:r>
          <w:rPr>
            <w:noProof/>
          </w:rPr>
          <w:fldChar w:fldCharType="end"/>
        </w:r>
      </w:p>
    </w:sdtContent>
  </w:sdt>
  <w:p w:rsidR="00500294" w:rsidRDefault="005002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642"/>
    <w:multiLevelType w:val="hybridMultilevel"/>
    <w:tmpl w:val="050CE24C"/>
    <w:lvl w:ilvl="0" w:tplc="0F7A1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3E5D1B"/>
    <w:multiLevelType w:val="hybridMultilevel"/>
    <w:tmpl w:val="5212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07BE9"/>
    <w:multiLevelType w:val="hybridMultilevel"/>
    <w:tmpl w:val="43A8DF2A"/>
    <w:lvl w:ilvl="0" w:tplc="EB582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A4BE3"/>
    <w:multiLevelType w:val="hybridMultilevel"/>
    <w:tmpl w:val="8884C448"/>
    <w:lvl w:ilvl="0" w:tplc="79926820">
      <w:start w:val="1"/>
      <w:numFmt w:val="decimal"/>
      <w:lvlText w:val="%1)"/>
      <w:lvlJc w:val="left"/>
      <w:pPr>
        <w:ind w:left="360" w:hanging="360"/>
      </w:pPr>
      <w:rPr>
        <w:rFonts w:ascii="Times New Roman" w:eastAsiaTheme="minorHAnsi" w:hAnsi="Times New Roman" w:cs="Calibr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CF65808"/>
    <w:multiLevelType w:val="hybridMultilevel"/>
    <w:tmpl w:val="7144A260"/>
    <w:lvl w:ilvl="0" w:tplc="4A66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5F1078"/>
    <w:multiLevelType w:val="hybridMultilevel"/>
    <w:tmpl w:val="E830F91A"/>
    <w:lvl w:ilvl="0" w:tplc="6ACC999E">
      <w:start w:val="9"/>
      <w:numFmt w:val="decimal"/>
      <w:lvlText w:val="%1)"/>
      <w:lvlJc w:val="left"/>
      <w:pPr>
        <w:ind w:left="36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62053B4"/>
    <w:multiLevelType w:val="hybridMultilevel"/>
    <w:tmpl w:val="70783F24"/>
    <w:lvl w:ilvl="0" w:tplc="22BAAB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EF6892"/>
    <w:multiLevelType w:val="hybridMultilevel"/>
    <w:tmpl w:val="80F46F34"/>
    <w:lvl w:ilvl="0" w:tplc="E31C61BA">
      <w:start w:val="15"/>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61D56D01"/>
    <w:multiLevelType w:val="hybridMultilevel"/>
    <w:tmpl w:val="463260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026E8"/>
    <w:multiLevelType w:val="hybridMultilevel"/>
    <w:tmpl w:val="B316ED6E"/>
    <w:lvl w:ilvl="0" w:tplc="79006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0D17F2"/>
    <w:multiLevelType w:val="hybridMultilevel"/>
    <w:tmpl w:val="88D60F72"/>
    <w:lvl w:ilvl="0" w:tplc="8CA8B14E">
      <w:start w:val="1"/>
      <w:numFmt w:val="decimal"/>
      <w:lvlText w:val="%1)"/>
      <w:lvlJc w:val="left"/>
      <w:pPr>
        <w:ind w:left="769"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6E563B4A"/>
    <w:multiLevelType w:val="hybridMultilevel"/>
    <w:tmpl w:val="1C6005B8"/>
    <w:lvl w:ilvl="0" w:tplc="1540BE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7"/>
  </w:num>
  <w:num w:numId="5">
    <w:abstractNumId w:val="8"/>
  </w:num>
  <w:num w:numId="6">
    <w:abstractNumId w:val="11"/>
  </w:num>
  <w:num w:numId="7">
    <w:abstractNumId w:val="2"/>
  </w:num>
  <w:num w:numId="8">
    <w:abstractNumId w:val="1"/>
  </w:num>
  <w:num w:numId="9">
    <w:abstractNumId w:val="6"/>
  </w:num>
  <w:num w:numId="10">
    <w:abstractNumId w:val="4"/>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3CFD"/>
    <w:rsid w:val="00001548"/>
    <w:rsid w:val="00003056"/>
    <w:rsid w:val="0000662A"/>
    <w:rsid w:val="000270FD"/>
    <w:rsid w:val="000271FB"/>
    <w:rsid w:val="0004257F"/>
    <w:rsid w:val="00043681"/>
    <w:rsid w:val="00053F9D"/>
    <w:rsid w:val="0005648A"/>
    <w:rsid w:val="00093956"/>
    <w:rsid w:val="0009464B"/>
    <w:rsid w:val="000B0EDC"/>
    <w:rsid w:val="000C4BE4"/>
    <w:rsid w:val="000F44E5"/>
    <w:rsid w:val="00103D08"/>
    <w:rsid w:val="00107BA9"/>
    <w:rsid w:val="00125700"/>
    <w:rsid w:val="00157EE9"/>
    <w:rsid w:val="001652BD"/>
    <w:rsid w:val="00167E9E"/>
    <w:rsid w:val="00172974"/>
    <w:rsid w:val="00174283"/>
    <w:rsid w:val="001A690A"/>
    <w:rsid w:val="001E6C72"/>
    <w:rsid w:val="001E7F44"/>
    <w:rsid w:val="001F64C4"/>
    <w:rsid w:val="002061F7"/>
    <w:rsid w:val="00206E33"/>
    <w:rsid w:val="002231B8"/>
    <w:rsid w:val="002446A4"/>
    <w:rsid w:val="002625A7"/>
    <w:rsid w:val="002638F2"/>
    <w:rsid w:val="00277739"/>
    <w:rsid w:val="00294897"/>
    <w:rsid w:val="002F54AF"/>
    <w:rsid w:val="00301182"/>
    <w:rsid w:val="00321B47"/>
    <w:rsid w:val="0033371E"/>
    <w:rsid w:val="00340A46"/>
    <w:rsid w:val="003467CC"/>
    <w:rsid w:val="00347A4C"/>
    <w:rsid w:val="00362C21"/>
    <w:rsid w:val="00367269"/>
    <w:rsid w:val="00370322"/>
    <w:rsid w:val="00370378"/>
    <w:rsid w:val="003771F5"/>
    <w:rsid w:val="00394FEF"/>
    <w:rsid w:val="003A278C"/>
    <w:rsid w:val="003A7D67"/>
    <w:rsid w:val="003B0B16"/>
    <w:rsid w:val="003E2740"/>
    <w:rsid w:val="0041556B"/>
    <w:rsid w:val="00422553"/>
    <w:rsid w:val="00440838"/>
    <w:rsid w:val="00457D70"/>
    <w:rsid w:val="00475B8C"/>
    <w:rsid w:val="004953E0"/>
    <w:rsid w:val="004C4AA0"/>
    <w:rsid w:val="004D417D"/>
    <w:rsid w:val="004E3301"/>
    <w:rsid w:val="004E62F7"/>
    <w:rsid w:val="00500294"/>
    <w:rsid w:val="0050788D"/>
    <w:rsid w:val="00523AD7"/>
    <w:rsid w:val="00545228"/>
    <w:rsid w:val="005575F2"/>
    <w:rsid w:val="00564015"/>
    <w:rsid w:val="0058627A"/>
    <w:rsid w:val="005E4A3F"/>
    <w:rsid w:val="005F0B94"/>
    <w:rsid w:val="005F797E"/>
    <w:rsid w:val="0060125B"/>
    <w:rsid w:val="00601537"/>
    <w:rsid w:val="00610E1A"/>
    <w:rsid w:val="00636331"/>
    <w:rsid w:val="006435DD"/>
    <w:rsid w:val="006A503A"/>
    <w:rsid w:val="006A6502"/>
    <w:rsid w:val="006A6936"/>
    <w:rsid w:val="006B1A4D"/>
    <w:rsid w:val="006C2F2B"/>
    <w:rsid w:val="006C309F"/>
    <w:rsid w:val="006D3CB7"/>
    <w:rsid w:val="006F268A"/>
    <w:rsid w:val="006F744A"/>
    <w:rsid w:val="00714AEB"/>
    <w:rsid w:val="00765F2E"/>
    <w:rsid w:val="0078131E"/>
    <w:rsid w:val="007930A4"/>
    <w:rsid w:val="00795165"/>
    <w:rsid w:val="00797575"/>
    <w:rsid w:val="007B0712"/>
    <w:rsid w:val="007B1A73"/>
    <w:rsid w:val="007D09E8"/>
    <w:rsid w:val="007D401D"/>
    <w:rsid w:val="007E3909"/>
    <w:rsid w:val="00815353"/>
    <w:rsid w:val="00817772"/>
    <w:rsid w:val="00823A4B"/>
    <w:rsid w:val="00825B1A"/>
    <w:rsid w:val="00834AF6"/>
    <w:rsid w:val="00835AE1"/>
    <w:rsid w:val="00863CFD"/>
    <w:rsid w:val="00863E0E"/>
    <w:rsid w:val="00870B69"/>
    <w:rsid w:val="00873C61"/>
    <w:rsid w:val="00884010"/>
    <w:rsid w:val="0089291C"/>
    <w:rsid w:val="008C2475"/>
    <w:rsid w:val="008C3AF0"/>
    <w:rsid w:val="008C6C61"/>
    <w:rsid w:val="008D1E45"/>
    <w:rsid w:val="008D2A60"/>
    <w:rsid w:val="008D4987"/>
    <w:rsid w:val="008E1530"/>
    <w:rsid w:val="008E3DDB"/>
    <w:rsid w:val="00901B09"/>
    <w:rsid w:val="00927C8C"/>
    <w:rsid w:val="009300AB"/>
    <w:rsid w:val="00930926"/>
    <w:rsid w:val="00965D77"/>
    <w:rsid w:val="00972885"/>
    <w:rsid w:val="0098090B"/>
    <w:rsid w:val="009B2037"/>
    <w:rsid w:val="009B35DB"/>
    <w:rsid w:val="009B74EB"/>
    <w:rsid w:val="009D6554"/>
    <w:rsid w:val="009D6579"/>
    <w:rsid w:val="009D6EDC"/>
    <w:rsid w:val="009F2537"/>
    <w:rsid w:val="00A33A2A"/>
    <w:rsid w:val="00A60E09"/>
    <w:rsid w:val="00A7619C"/>
    <w:rsid w:val="00A7692F"/>
    <w:rsid w:val="00A93362"/>
    <w:rsid w:val="00AB7A5D"/>
    <w:rsid w:val="00AC7B84"/>
    <w:rsid w:val="00AE089C"/>
    <w:rsid w:val="00B205E3"/>
    <w:rsid w:val="00B2369A"/>
    <w:rsid w:val="00B24118"/>
    <w:rsid w:val="00B57FD0"/>
    <w:rsid w:val="00B82EBC"/>
    <w:rsid w:val="00B875E3"/>
    <w:rsid w:val="00B90AB2"/>
    <w:rsid w:val="00B93DF6"/>
    <w:rsid w:val="00B97A92"/>
    <w:rsid w:val="00BA52E1"/>
    <w:rsid w:val="00BA5360"/>
    <w:rsid w:val="00BB38DD"/>
    <w:rsid w:val="00BB752D"/>
    <w:rsid w:val="00BC057B"/>
    <w:rsid w:val="00BD1718"/>
    <w:rsid w:val="00BD1B1D"/>
    <w:rsid w:val="00BD65A0"/>
    <w:rsid w:val="00BE5B38"/>
    <w:rsid w:val="00C01D80"/>
    <w:rsid w:val="00C047FD"/>
    <w:rsid w:val="00C13E65"/>
    <w:rsid w:val="00C212F5"/>
    <w:rsid w:val="00C6420E"/>
    <w:rsid w:val="00C73D66"/>
    <w:rsid w:val="00C90731"/>
    <w:rsid w:val="00CA02CB"/>
    <w:rsid w:val="00CA0407"/>
    <w:rsid w:val="00CD32B5"/>
    <w:rsid w:val="00CD4A50"/>
    <w:rsid w:val="00CD578A"/>
    <w:rsid w:val="00CE4C49"/>
    <w:rsid w:val="00CF3ED1"/>
    <w:rsid w:val="00CF7056"/>
    <w:rsid w:val="00D27E0D"/>
    <w:rsid w:val="00D33748"/>
    <w:rsid w:val="00D34AF7"/>
    <w:rsid w:val="00D5554D"/>
    <w:rsid w:val="00D605B7"/>
    <w:rsid w:val="00D70546"/>
    <w:rsid w:val="00D77C65"/>
    <w:rsid w:val="00D93112"/>
    <w:rsid w:val="00D953A3"/>
    <w:rsid w:val="00D960A1"/>
    <w:rsid w:val="00DA175E"/>
    <w:rsid w:val="00DC2C49"/>
    <w:rsid w:val="00DF34CC"/>
    <w:rsid w:val="00E42C22"/>
    <w:rsid w:val="00E60DD1"/>
    <w:rsid w:val="00E66C60"/>
    <w:rsid w:val="00E941EE"/>
    <w:rsid w:val="00EA03EC"/>
    <w:rsid w:val="00EA1128"/>
    <w:rsid w:val="00EB13DF"/>
    <w:rsid w:val="00EB18EC"/>
    <w:rsid w:val="00EB7F25"/>
    <w:rsid w:val="00EC689D"/>
    <w:rsid w:val="00EC7A4B"/>
    <w:rsid w:val="00EF0B31"/>
    <w:rsid w:val="00EF2B33"/>
    <w:rsid w:val="00EF3440"/>
    <w:rsid w:val="00F06585"/>
    <w:rsid w:val="00F227B5"/>
    <w:rsid w:val="00F308C4"/>
    <w:rsid w:val="00F61A73"/>
    <w:rsid w:val="00FC1C1E"/>
    <w:rsid w:val="00FC77C0"/>
    <w:rsid w:val="00FE1BB7"/>
    <w:rsid w:val="00FE37CF"/>
    <w:rsid w:val="00FF3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FD"/>
    <w:rPr>
      <w:rFonts w:ascii="Calibri" w:eastAsia="Times New Roman" w:hAnsi="Calibri" w:cs="Calibri"/>
    </w:rPr>
  </w:style>
  <w:style w:type="paragraph" w:styleId="3">
    <w:name w:val="heading 3"/>
    <w:basedOn w:val="a"/>
    <w:link w:val="30"/>
    <w:uiPriority w:val="9"/>
    <w:qFormat/>
    <w:rsid w:val="00CD4A50"/>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Государственный стиль Знак,норма Знак"/>
    <w:link w:val="a4"/>
    <w:uiPriority w:val="99"/>
    <w:locked/>
    <w:rsid w:val="00863CFD"/>
    <w:rPr>
      <w:rFonts w:ascii="Cambria" w:eastAsia="Times New Roman" w:hAnsi="Cambria" w:cs="Times New Roman"/>
      <w:lang w:val="en-US" w:bidi="en-US"/>
    </w:rPr>
  </w:style>
  <w:style w:type="paragraph" w:styleId="a4">
    <w:name w:val="No Spacing"/>
    <w:aliases w:val="Государственный стиль,норма"/>
    <w:basedOn w:val="a"/>
    <w:link w:val="a3"/>
    <w:uiPriority w:val="99"/>
    <w:qFormat/>
    <w:rsid w:val="00863CFD"/>
    <w:pPr>
      <w:spacing w:after="0" w:line="240" w:lineRule="auto"/>
    </w:pPr>
    <w:rPr>
      <w:rFonts w:ascii="Cambria" w:hAnsi="Cambria" w:cs="Times New Roman"/>
      <w:lang w:val="en-US" w:bidi="en-US"/>
    </w:rPr>
  </w:style>
  <w:style w:type="character" w:customStyle="1" w:styleId="1">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5"/>
    <w:locked/>
    <w:rsid w:val="00863CFD"/>
    <w:rPr>
      <w:rFonts w:ascii="Calibri" w:hAnsi="Calibri" w:cs="Calibri"/>
    </w:rPr>
  </w:style>
  <w:style w:type="paragraph" w:styleId="a5">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
    <w:link w:val="1"/>
    <w:unhideWhenUsed/>
    <w:rsid w:val="00863CFD"/>
    <w:pPr>
      <w:spacing w:before="100" w:beforeAutospacing="1" w:after="100" w:afterAutospacing="1"/>
    </w:pPr>
    <w:rPr>
      <w:rFonts w:eastAsiaTheme="minorHAnsi"/>
    </w:rPr>
  </w:style>
  <w:style w:type="character" w:styleId="a6">
    <w:name w:val="Hyperlink"/>
    <w:basedOn w:val="a0"/>
    <w:uiPriority w:val="99"/>
    <w:semiHidden/>
    <w:unhideWhenUsed/>
    <w:rsid w:val="00863CFD"/>
    <w:rPr>
      <w:color w:val="0000FF"/>
      <w:u w:val="single"/>
    </w:rPr>
  </w:style>
  <w:style w:type="paragraph" w:styleId="a7">
    <w:name w:val="List Paragraph"/>
    <w:basedOn w:val="a"/>
    <w:uiPriority w:val="34"/>
    <w:qFormat/>
    <w:rsid w:val="00863CFD"/>
    <w:pPr>
      <w:ind w:left="720"/>
      <w:contextualSpacing/>
    </w:pPr>
  </w:style>
  <w:style w:type="paragraph" w:customStyle="1" w:styleId="Normal1">
    <w:name w:val="Normal1"/>
    <w:rsid w:val="00863CFD"/>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863CFD"/>
    <w:pPr>
      <w:spacing w:after="0" w:line="240" w:lineRule="auto"/>
      <w:ind w:firstLine="720"/>
      <w:jc w:val="both"/>
    </w:pPr>
    <w:rPr>
      <w:rFonts w:ascii="Times New Roman" w:hAnsi="Times New Roman" w:cs="Times New Roman"/>
      <w:sz w:val="26"/>
      <w:szCs w:val="20"/>
      <w:lang w:eastAsia="ru-RU"/>
    </w:rPr>
  </w:style>
  <w:style w:type="character" w:customStyle="1" w:styleId="note">
    <w:name w:val="note"/>
    <w:basedOn w:val="a0"/>
    <w:rsid w:val="00863CFD"/>
  </w:style>
  <w:style w:type="paragraph" w:customStyle="1" w:styleId="ConsPlusNormal">
    <w:name w:val="ConsPlusNormal"/>
    <w:rsid w:val="00BC05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5E4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4A3F"/>
    <w:rPr>
      <w:rFonts w:ascii="Calibri" w:eastAsia="Times New Roman" w:hAnsi="Calibri" w:cs="Calibri"/>
    </w:rPr>
  </w:style>
  <w:style w:type="paragraph" w:styleId="aa">
    <w:name w:val="footer"/>
    <w:basedOn w:val="a"/>
    <w:link w:val="ab"/>
    <w:uiPriority w:val="99"/>
    <w:semiHidden/>
    <w:unhideWhenUsed/>
    <w:rsid w:val="005E4A3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E4A3F"/>
    <w:rPr>
      <w:rFonts w:ascii="Calibri" w:eastAsia="Times New Roman" w:hAnsi="Calibri" w:cs="Calibri"/>
    </w:rPr>
  </w:style>
  <w:style w:type="paragraph" w:styleId="ac">
    <w:name w:val="Balloon Text"/>
    <w:basedOn w:val="a"/>
    <w:link w:val="ad"/>
    <w:uiPriority w:val="99"/>
    <w:semiHidden/>
    <w:unhideWhenUsed/>
    <w:rsid w:val="00CA040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0407"/>
    <w:rPr>
      <w:rFonts w:ascii="Tahoma" w:eastAsia="Times New Roman" w:hAnsi="Tahoma" w:cs="Tahoma"/>
      <w:sz w:val="16"/>
      <w:szCs w:val="16"/>
    </w:rPr>
  </w:style>
  <w:style w:type="character" w:customStyle="1" w:styleId="30">
    <w:name w:val="Заголовок 3 Знак"/>
    <w:basedOn w:val="a0"/>
    <w:link w:val="3"/>
    <w:uiPriority w:val="9"/>
    <w:rsid w:val="00CD4A50"/>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2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377" TargetMode="External"/><Relationship Id="rId13" Type="http://schemas.openxmlformats.org/officeDocument/2006/relationships/hyperlink" Target="http://adilet.zan.kz/rus/docs/Z020000304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K1400000231" TargetMode="External"/><Relationship Id="rId12" Type="http://schemas.openxmlformats.org/officeDocument/2006/relationships/hyperlink" Target="http://adilet.zan.kz/rus/docs/Z010000142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Z970000155_" TargetMode="External"/><Relationship Id="rId5" Type="http://schemas.openxmlformats.org/officeDocument/2006/relationships/footnotes" Target="footnotes.xml"/><Relationship Id="rId15" Type="http://schemas.openxmlformats.org/officeDocument/2006/relationships/hyperlink" Target="http://adilet.zan.kz/rus/docs/Z1600000480" TargetMode="External"/><Relationship Id="rId10" Type="http://schemas.openxmlformats.org/officeDocument/2006/relationships/hyperlink" Target="http://adilet.zan.kz/rus/docs/K1500000377"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adilet.zan.kz/rus/docs/K1500000377" TargetMode="External"/><Relationship Id="rId14" Type="http://schemas.openxmlformats.org/officeDocument/2006/relationships/hyperlink" Target="http://adilet.zan.kz/rus/docs/Z150000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5010</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Ляйля Ермаханова</dc:creator>
  <cp:lastModifiedBy>Ляйля Ермаханова</cp:lastModifiedBy>
  <cp:revision>2</cp:revision>
  <cp:lastPrinted>2017-10-24T05:29:00Z</cp:lastPrinted>
  <dcterms:created xsi:type="dcterms:W3CDTF">2017-10-31T03:36:00Z</dcterms:created>
  <dcterms:modified xsi:type="dcterms:W3CDTF">2017-10-31T03:36:00Z</dcterms:modified>
</cp:coreProperties>
</file>