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EB" w:rsidRPr="00B020EB" w:rsidRDefault="00B020EB" w:rsidP="00B020EB">
      <w:pPr>
        <w:ind w:firstLine="709"/>
        <w:jc w:val="right"/>
        <w:rPr>
          <w:rFonts w:eastAsia="Calibri"/>
          <w:sz w:val="28"/>
          <w:szCs w:val="28"/>
          <w:lang w:val="kk-KZ" w:eastAsia="en-US"/>
        </w:rPr>
      </w:pPr>
      <w:r>
        <w:rPr>
          <w:rFonts w:eastAsia="Calibri"/>
          <w:sz w:val="28"/>
          <w:szCs w:val="28"/>
          <w:lang w:eastAsia="en-US"/>
        </w:rPr>
        <w:t>Ж</w:t>
      </w:r>
      <w:r>
        <w:rPr>
          <w:rFonts w:eastAsia="Calibri"/>
          <w:sz w:val="28"/>
          <w:szCs w:val="28"/>
          <w:lang w:val="kk-KZ" w:eastAsia="en-US"/>
        </w:rPr>
        <w:t>оба</w:t>
      </w:r>
    </w:p>
    <w:p w:rsidR="00B020EB" w:rsidRPr="00F60535" w:rsidRDefault="00B020EB" w:rsidP="00B020EB">
      <w:pPr>
        <w:overflowPunct/>
        <w:autoSpaceDE/>
        <w:autoSpaceDN/>
        <w:adjustRightInd/>
        <w:ind w:firstLine="709"/>
        <w:jc w:val="both"/>
        <w:rPr>
          <w:rFonts w:eastAsia="Calibri"/>
          <w:sz w:val="28"/>
          <w:szCs w:val="28"/>
          <w:lang w:val="kk-KZ" w:eastAsia="en-US"/>
        </w:rPr>
      </w:pPr>
    </w:p>
    <w:p w:rsidR="0024156B" w:rsidRDefault="0024156B" w:rsidP="00B40E97">
      <w:pPr>
        <w:keepNext/>
        <w:shd w:val="clear" w:color="auto" w:fill="FFFFFF"/>
        <w:jc w:val="center"/>
        <w:textAlignment w:val="baseline"/>
        <w:outlineLvl w:val="2"/>
        <w:rPr>
          <w:b/>
          <w:sz w:val="28"/>
          <w:szCs w:val="28"/>
          <w:lang w:val="kk-KZ"/>
        </w:rPr>
      </w:pPr>
    </w:p>
    <w:p w:rsidR="00B40E97" w:rsidRPr="002E06C4" w:rsidRDefault="00B40E97" w:rsidP="00B40E97">
      <w:pPr>
        <w:keepNext/>
        <w:shd w:val="clear" w:color="auto" w:fill="FFFFFF"/>
        <w:jc w:val="center"/>
        <w:textAlignment w:val="baseline"/>
        <w:outlineLvl w:val="2"/>
        <w:rPr>
          <w:sz w:val="28"/>
          <w:szCs w:val="28"/>
          <w:lang w:val="kk-KZ"/>
        </w:rPr>
      </w:pPr>
      <w:r w:rsidRPr="002E06C4">
        <w:rPr>
          <w:sz w:val="28"/>
          <w:szCs w:val="28"/>
          <w:lang w:val="kk-KZ"/>
        </w:rPr>
        <w:t>ҚАЗАҚСТАН РЕСПУБЛИКАСЫНЫҢ</w:t>
      </w:r>
    </w:p>
    <w:p w:rsidR="00B40E97" w:rsidRPr="002E06C4" w:rsidRDefault="00B40E97" w:rsidP="00B40E97">
      <w:pPr>
        <w:keepNext/>
        <w:shd w:val="clear" w:color="auto" w:fill="FFFFFF"/>
        <w:jc w:val="center"/>
        <w:textAlignment w:val="baseline"/>
        <w:outlineLvl w:val="2"/>
        <w:rPr>
          <w:sz w:val="28"/>
          <w:szCs w:val="28"/>
          <w:lang w:val="kk-KZ"/>
        </w:rPr>
      </w:pPr>
      <w:r w:rsidRPr="002E06C4">
        <w:rPr>
          <w:sz w:val="28"/>
          <w:szCs w:val="28"/>
          <w:lang w:val="kk-KZ"/>
        </w:rPr>
        <w:t>ЗАҢЫ</w:t>
      </w:r>
    </w:p>
    <w:p w:rsidR="00B40E97" w:rsidRPr="002E06C4" w:rsidRDefault="00B40E97" w:rsidP="00B40E97">
      <w:pPr>
        <w:keepNext/>
        <w:shd w:val="clear" w:color="auto" w:fill="FFFFFF"/>
        <w:jc w:val="center"/>
        <w:textAlignment w:val="baseline"/>
        <w:outlineLvl w:val="2"/>
        <w:rPr>
          <w:sz w:val="28"/>
          <w:szCs w:val="28"/>
          <w:lang w:val="kk-KZ"/>
        </w:rPr>
      </w:pPr>
    </w:p>
    <w:p w:rsidR="002E06C4" w:rsidRDefault="00B40E97" w:rsidP="002E06C4">
      <w:pPr>
        <w:overflowPunct/>
        <w:autoSpaceDE/>
        <w:autoSpaceDN/>
        <w:adjustRightInd/>
        <w:ind w:right="-2"/>
        <w:jc w:val="center"/>
        <w:rPr>
          <w:rFonts w:eastAsia="Calibri"/>
          <w:b/>
          <w:sz w:val="28"/>
          <w:szCs w:val="28"/>
          <w:lang w:val="kk-KZ" w:eastAsia="en-US"/>
        </w:rPr>
      </w:pPr>
      <w:r w:rsidRPr="00B40E97">
        <w:rPr>
          <w:rFonts w:eastAsia="Calibri"/>
          <w:b/>
          <w:sz w:val="28"/>
          <w:szCs w:val="28"/>
          <w:lang w:val="kk-KZ" w:eastAsia="en-US"/>
        </w:rPr>
        <w:t xml:space="preserve">Қазақстан Республикасының </w:t>
      </w:r>
      <w:r w:rsidR="00874A16" w:rsidRPr="00B40E97">
        <w:rPr>
          <w:rFonts w:eastAsia="Calibri"/>
          <w:b/>
          <w:sz w:val="28"/>
          <w:szCs w:val="28"/>
          <w:lang w:val="kk-KZ" w:eastAsia="en-US"/>
        </w:rPr>
        <w:t xml:space="preserve">кейбір </w:t>
      </w:r>
      <w:r w:rsidRPr="00B40E97">
        <w:rPr>
          <w:rFonts w:eastAsia="Calibri"/>
          <w:b/>
          <w:sz w:val="28"/>
          <w:szCs w:val="28"/>
          <w:lang w:val="kk-KZ" w:eastAsia="en-US"/>
        </w:rPr>
        <w:t>заңнамалық актілері</w:t>
      </w:r>
      <w:r w:rsidR="00874A16">
        <w:rPr>
          <w:rFonts w:eastAsia="Calibri"/>
          <w:b/>
          <w:sz w:val="28"/>
          <w:szCs w:val="28"/>
          <w:lang w:val="kk-KZ" w:eastAsia="en-US"/>
        </w:rPr>
        <w:t xml:space="preserve">не </w:t>
      </w:r>
    </w:p>
    <w:p w:rsidR="002E06C4" w:rsidRDefault="00B40E97" w:rsidP="002E06C4">
      <w:pPr>
        <w:overflowPunct/>
        <w:autoSpaceDE/>
        <w:autoSpaceDN/>
        <w:adjustRightInd/>
        <w:ind w:right="-2"/>
        <w:jc w:val="center"/>
        <w:rPr>
          <w:rFonts w:eastAsia="Calibri"/>
          <w:b/>
          <w:sz w:val="28"/>
          <w:szCs w:val="28"/>
          <w:lang w:val="kk-KZ" w:eastAsia="en-US"/>
        </w:rPr>
      </w:pPr>
      <w:r w:rsidRPr="00B40E97">
        <w:rPr>
          <w:rFonts w:eastAsia="Calibri"/>
          <w:b/>
          <w:sz w:val="28"/>
          <w:szCs w:val="28"/>
          <w:lang w:val="kk-KZ" w:eastAsia="en-US"/>
        </w:rPr>
        <w:t>Қазақстан Республикас</w:t>
      </w:r>
      <w:r>
        <w:rPr>
          <w:rFonts w:eastAsia="Calibri"/>
          <w:b/>
          <w:sz w:val="28"/>
          <w:szCs w:val="28"/>
          <w:lang w:val="kk-KZ" w:eastAsia="en-US"/>
        </w:rPr>
        <w:t>ында</w:t>
      </w:r>
      <w:r w:rsidR="00874A16">
        <w:rPr>
          <w:rFonts w:eastAsia="Calibri"/>
          <w:b/>
          <w:sz w:val="28"/>
          <w:szCs w:val="28"/>
          <w:lang w:val="kk-KZ" w:eastAsia="en-US"/>
        </w:rPr>
        <w:t>ғы</w:t>
      </w:r>
      <w:r>
        <w:rPr>
          <w:rFonts w:eastAsia="Calibri"/>
          <w:b/>
          <w:sz w:val="28"/>
          <w:szCs w:val="28"/>
          <w:lang w:val="kk-KZ" w:eastAsia="en-US"/>
        </w:rPr>
        <w:t xml:space="preserve"> А</w:t>
      </w:r>
      <w:r w:rsidRPr="00B40E97">
        <w:rPr>
          <w:rFonts w:eastAsia="Calibri"/>
          <w:b/>
          <w:sz w:val="28"/>
          <w:szCs w:val="28"/>
          <w:lang w:val="kk-KZ" w:eastAsia="en-US"/>
        </w:rPr>
        <w:t xml:space="preserve">дам құқықтары жөніндегі </w:t>
      </w:r>
    </w:p>
    <w:p w:rsidR="002E06C4" w:rsidRDefault="00B40E97" w:rsidP="002E06C4">
      <w:pPr>
        <w:overflowPunct/>
        <w:autoSpaceDE/>
        <w:autoSpaceDN/>
        <w:adjustRightInd/>
        <w:ind w:right="-2"/>
        <w:jc w:val="center"/>
        <w:rPr>
          <w:rFonts w:eastAsia="Calibri"/>
          <w:b/>
          <w:sz w:val="28"/>
          <w:szCs w:val="28"/>
          <w:lang w:val="kk-KZ" w:eastAsia="en-US"/>
        </w:rPr>
      </w:pPr>
      <w:r w:rsidRPr="00B40E97">
        <w:rPr>
          <w:rFonts w:eastAsia="Calibri"/>
          <w:b/>
          <w:sz w:val="28"/>
          <w:szCs w:val="28"/>
          <w:lang w:val="kk-KZ" w:eastAsia="en-US"/>
        </w:rPr>
        <w:t xml:space="preserve">уәкіл қызметінің мәселелері </w:t>
      </w:r>
      <w:r w:rsidR="00874A16">
        <w:rPr>
          <w:rFonts w:eastAsia="Calibri"/>
          <w:b/>
          <w:sz w:val="28"/>
          <w:szCs w:val="28"/>
          <w:lang w:val="kk-KZ" w:eastAsia="en-US"/>
        </w:rPr>
        <w:t xml:space="preserve">бойынша өзгерістер мен </w:t>
      </w:r>
    </w:p>
    <w:p w:rsidR="00B40E97" w:rsidRDefault="00B40E97" w:rsidP="002E06C4">
      <w:pPr>
        <w:overflowPunct/>
        <w:autoSpaceDE/>
        <w:autoSpaceDN/>
        <w:adjustRightInd/>
        <w:ind w:right="-2"/>
        <w:jc w:val="center"/>
        <w:rPr>
          <w:rFonts w:eastAsia="Calibri"/>
          <w:b/>
          <w:sz w:val="28"/>
          <w:szCs w:val="28"/>
          <w:lang w:val="kk-KZ" w:eastAsia="en-US"/>
        </w:rPr>
      </w:pPr>
      <w:r w:rsidRPr="00B40E97">
        <w:rPr>
          <w:rFonts w:eastAsia="Calibri"/>
          <w:b/>
          <w:sz w:val="28"/>
          <w:szCs w:val="28"/>
          <w:lang w:val="kk-KZ" w:eastAsia="en-US"/>
        </w:rPr>
        <w:t>толықтырулар</w:t>
      </w:r>
      <w:r w:rsidR="00874A16">
        <w:rPr>
          <w:rFonts w:eastAsia="Calibri"/>
          <w:b/>
          <w:sz w:val="28"/>
          <w:szCs w:val="28"/>
          <w:lang w:val="kk-KZ" w:eastAsia="en-US"/>
        </w:rPr>
        <w:t xml:space="preserve"> </w:t>
      </w:r>
      <w:r w:rsidRPr="00B40E97">
        <w:rPr>
          <w:rFonts w:eastAsia="Calibri"/>
          <w:b/>
          <w:sz w:val="28"/>
          <w:szCs w:val="28"/>
          <w:lang w:val="kk-KZ" w:eastAsia="en-US"/>
        </w:rPr>
        <w:t>енгізу</w:t>
      </w:r>
      <w:r w:rsidR="00874A16">
        <w:rPr>
          <w:rFonts w:eastAsia="Calibri"/>
          <w:b/>
          <w:sz w:val="28"/>
          <w:szCs w:val="28"/>
          <w:lang w:val="kk-KZ" w:eastAsia="en-US"/>
        </w:rPr>
        <w:t xml:space="preserve"> </w:t>
      </w:r>
      <w:r w:rsidRPr="00B40E97">
        <w:rPr>
          <w:rFonts w:eastAsia="Calibri"/>
          <w:b/>
          <w:sz w:val="28"/>
          <w:szCs w:val="28"/>
          <w:lang w:val="kk-KZ" w:eastAsia="en-US"/>
        </w:rPr>
        <w:t>туралы</w:t>
      </w:r>
      <w:r w:rsidR="003A15D7">
        <w:rPr>
          <w:rFonts w:eastAsia="Calibri"/>
          <w:b/>
          <w:sz w:val="28"/>
          <w:szCs w:val="28"/>
          <w:lang w:val="kk-KZ" w:eastAsia="en-US"/>
        </w:rPr>
        <w:br/>
      </w:r>
    </w:p>
    <w:p w:rsidR="00B40E97" w:rsidRPr="00874A16" w:rsidRDefault="00B40E97" w:rsidP="00B020EB">
      <w:pPr>
        <w:overflowPunct/>
        <w:autoSpaceDE/>
        <w:autoSpaceDN/>
        <w:adjustRightInd/>
        <w:ind w:firstLine="709"/>
        <w:jc w:val="both"/>
        <w:rPr>
          <w:rFonts w:eastAsia="Calibri"/>
          <w:sz w:val="28"/>
          <w:szCs w:val="28"/>
          <w:lang w:val="kk-KZ" w:eastAsia="en-US"/>
        </w:rPr>
      </w:pPr>
    </w:p>
    <w:p w:rsidR="00B40E97" w:rsidRDefault="00B40E97" w:rsidP="002E06C4">
      <w:pPr>
        <w:tabs>
          <w:tab w:val="left" w:pos="1134"/>
        </w:tabs>
        <w:overflowPunct/>
        <w:autoSpaceDE/>
        <w:adjustRightInd/>
        <w:ind w:firstLine="851"/>
        <w:jc w:val="both"/>
        <w:rPr>
          <w:rFonts w:eastAsia="Calibri"/>
          <w:sz w:val="28"/>
          <w:szCs w:val="28"/>
          <w:lang w:val="kk-KZ" w:eastAsia="en-US"/>
        </w:rPr>
      </w:pPr>
      <w:r w:rsidRPr="00B40E97">
        <w:rPr>
          <w:rFonts w:eastAsia="Calibri"/>
          <w:sz w:val="28"/>
          <w:szCs w:val="28"/>
          <w:lang w:val="kk-KZ" w:eastAsia="en-US"/>
        </w:rPr>
        <w:t>1</w:t>
      </w:r>
      <w:r w:rsidRPr="00B40E97">
        <w:rPr>
          <w:rFonts w:eastAsia="Calibri"/>
          <w:b/>
          <w:sz w:val="28"/>
          <w:szCs w:val="28"/>
          <w:lang w:val="kk-KZ" w:eastAsia="en-US"/>
        </w:rPr>
        <w:t>-</w:t>
      </w:r>
      <w:r w:rsidRPr="00B40E97">
        <w:rPr>
          <w:rFonts w:eastAsia="Calibri"/>
          <w:sz w:val="28"/>
          <w:szCs w:val="28"/>
          <w:lang w:val="kk-KZ" w:eastAsia="en-US"/>
        </w:rPr>
        <w:t xml:space="preserve">бап. Қазақстан Республикасының мына заңнамалық актілеріне </w:t>
      </w:r>
      <w:r>
        <w:rPr>
          <w:rFonts w:eastAsia="Calibri"/>
          <w:sz w:val="28"/>
          <w:szCs w:val="28"/>
          <w:lang w:val="kk-KZ" w:eastAsia="en-US"/>
        </w:rPr>
        <w:t>ө</w:t>
      </w:r>
      <w:r w:rsidRPr="00B40E97">
        <w:rPr>
          <w:rFonts w:eastAsia="Calibri"/>
          <w:sz w:val="28"/>
          <w:szCs w:val="28"/>
          <w:lang w:val="kk-KZ" w:eastAsia="en-US"/>
        </w:rPr>
        <w:t>згерістер мен толықтырулар</w:t>
      </w:r>
      <w:r w:rsidR="00874A16">
        <w:rPr>
          <w:rFonts w:eastAsia="Calibri"/>
          <w:sz w:val="28"/>
          <w:szCs w:val="28"/>
          <w:lang w:val="kk-KZ" w:eastAsia="en-US"/>
        </w:rPr>
        <w:t xml:space="preserve"> енгізілсін</w:t>
      </w:r>
      <w:r w:rsidRPr="00B40E97">
        <w:rPr>
          <w:rFonts w:eastAsia="Calibri"/>
          <w:sz w:val="28"/>
          <w:szCs w:val="28"/>
          <w:lang w:val="kk-KZ" w:eastAsia="en-US"/>
        </w:rPr>
        <w:t>:</w:t>
      </w:r>
    </w:p>
    <w:p w:rsidR="00B020EB" w:rsidRPr="00B40E97" w:rsidRDefault="00B020EB" w:rsidP="002E06C4">
      <w:pPr>
        <w:tabs>
          <w:tab w:val="left" w:pos="1134"/>
        </w:tabs>
        <w:overflowPunct/>
        <w:autoSpaceDE/>
        <w:adjustRightInd/>
        <w:ind w:firstLine="851"/>
        <w:jc w:val="both"/>
        <w:rPr>
          <w:rFonts w:eastAsia="Calibri"/>
          <w:sz w:val="28"/>
          <w:szCs w:val="28"/>
          <w:lang w:val="kk-KZ" w:eastAsia="en-US"/>
        </w:rPr>
      </w:pPr>
      <w:r w:rsidRPr="005A2F50">
        <w:rPr>
          <w:rFonts w:eastAsia="Calibri"/>
          <w:sz w:val="28"/>
          <w:szCs w:val="28"/>
          <w:lang w:val="kk-KZ" w:eastAsia="en-US"/>
        </w:rPr>
        <w:t xml:space="preserve">1. </w:t>
      </w:r>
      <w:r w:rsidR="00B40E97" w:rsidRPr="00B40E97">
        <w:rPr>
          <w:rFonts w:eastAsia="Calibri"/>
          <w:sz w:val="28"/>
          <w:szCs w:val="28"/>
          <w:lang w:val="kk-KZ" w:eastAsia="en-US"/>
        </w:rPr>
        <w:t xml:space="preserve">2014 жылғы 4 шілдедегі </w:t>
      </w:r>
      <w:r w:rsidR="00874A16" w:rsidRPr="00874A16">
        <w:rPr>
          <w:rFonts w:eastAsia="Calibri"/>
          <w:sz w:val="28"/>
          <w:szCs w:val="28"/>
          <w:lang w:val="kk-KZ" w:eastAsia="en-US"/>
        </w:rPr>
        <w:t>Қазақстан Республикасының Қылмыстық-процестік кодексi</w:t>
      </w:r>
      <w:r w:rsidR="00B40E97" w:rsidRPr="00B40E97">
        <w:rPr>
          <w:rFonts w:eastAsia="Calibri"/>
          <w:sz w:val="28"/>
          <w:szCs w:val="28"/>
          <w:lang w:val="kk-KZ" w:eastAsia="en-US"/>
        </w:rPr>
        <w:t>не:</w:t>
      </w:r>
    </w:p>
    <w:p w:rsidR="00B40E97" w:rsidRPr="00B40E97" w:rsidRDefault="00B020EB" w:rsidP="002E06C4">
      <w:pPr>
        <w:overflowPunct/>
        <w:autoSpaceDE/>
        <w:autoSpaceDN/>
        <w:adjustRightInd/>
        <w:ind w:firstLine="851"/>
        <w:jc w:val="both"/>
        <w:rPr>
          <w:rFonts w:eastAsia="Calibri"/>
          <w:sz w:val="28"/>
          <w:szCs w:val="28"/>
          <w:lang w:val="kk-KZ" w:eastAsia="en-US"/>
        </w:rPr>
      </w:pPr>
      <w:r w:rsidRPr="00B40E97">
        <w:rPr>
          <w:rFonts w:eastAsia="Calibri"/>
          <w:sz w:val="28"/>
          <w:szCs w:val="28"/>
          <w:lang w:val="kk-KZ" w:eastAsia="en-US"/>
        </w:rPr>
        <w:t xml:space="preserve">1) </w:t>
      </w:r>
      <w:r w:rsidR="00B40E97">
        <w:rPr>
          <w:rFonts w:eastAsia="Calibri"/>
          <w:sz w:val="28"/>
          <w:szCs w:val="28"/>
          <w:lang w:val="kk-KZ" w:eastAsia="en-US"/>
        </w:rPr>
        <w:t>146</w:t>
      </w:r>
      <w:r w:rsidR="00B40E97" w:rsidRPr="00B40E97">
        <w:rPr>
          <w:rFonts w:eastAsia="Calibri"/>
          <w:b/>
          <w:sz w:val="28"/>
          <w:szCs w:val="28"/>
          <w:lang w:val="kk-KZ" w:eastAsia="en-US"/>
        </w:rPr>
        <w:t>-</w:t>
      </w:r>
      <w:r w:rsidR="00B40E97" w:rsidRPr="00B40E97">
        <w:rPr>
          <w:rFonts w:eastAsia="Calibri"/>
          <w:sz w:val="28"/>
          <w:szCs w:val="28"/>
          <w:lang w:val="kk-KZ" w:eastAsia="en-US"/>
        </w:rPr>
        <w:t xml:space="preserve">баптың төртінші бөлігіндегі </w:t>
      </w:r>
      <w:r w:rsidR="00B40E97">
        <w:rPr>
          <w:rFonts w:eastAsia="Calibri"/>
          <w:sz w:val="28"/>
          <w:szCs w:val="28"/>
          <w:lang w:val="kk-KZ" w:eastAsia="en-US"/>
        </w:rPr>
        <w:t>«</w:t>
      </w:r>
      <w:r w:rsidR="00B40E97" w:rsidRPr="00B40E97">
        <w:rPr>
          <w:rFonts w:eastAsia="Calibri"/>
          <w:sz w:val="28"/>
          <w:szCs w:val="28"/>
          <w:lang w:val="kk-KZ" w:eastAsia="en-US"/>
        </w:rPr>
        <w:t>151 және 547 – 551</w:t>
      </w:r>
      <w:r w:rsidR="00B40E97">
        <w:rPr>
          <w:rFonts w:eastAsia="Calibri"/>
          <w:sz w:val="28"/>
          <w:szCs w:val="28"/>
          <w:lang w:val="kk-KZ" w:eastAsia="en-US"/>
        </w:rPr>
        <w:t>»</w:t>
      </w:r>
      <w:r w:rsidR="00B40E97" w:rsidRPr="00B40E97">
        <w:rPr>
          <w:rFonts w:eastAsia="Calibri"/>
          <w:sz w:val="28"/>
          <w:szCs w:val="28"/>
          <w:lang w:val="kk-KZ" w:eastAsia="en-US"/>
        </w:rPr>
        <w:t xml:space="preserve"> деген цифрлар </w:t>
      </w:r>
      <w:r w:rsidR="00B40E97">
        <w:rPr>
          <w:rFonts w:eastAsia="Calibri"/>
          <w:sz w:val="28"/>
          <w:szCs w:val="28"/>
          <w:lang w:val="kk-KZ" w:eastAsia="en-US"/>
        </w:rPr>
        <w:t>«</w:t>
      </w:r>
      <w:r w:rsidR="00B40E97" w:rsidRPr="00B40E97">
        <w:rPr>
          <w:rFonts w:eastAsia="Calibri"/>
          <w:sz w:val="28"/>
          <w:szCs w:val="28"/>
          <w:lang w:val="kk-KZ" w:eastAsia="en-US"/>
        </w:rPr>
        <w:t xml:space="preserve">151 және </w:t>
      </w:r>
      <w:r w:rsidR="00874A16" w:rsidRPr="00874A16">
        <w:rPr>
          <w:rFonts w:eastAsia="Calibri"/>
          <w:sz w:val="28"/>
          <w:szCs w:val="28"/>
          <w:lang w:val="kk-KZ" w:eastAsia="en-US"/>
        </w:rPr>
        <w:t>547 – 551</w:t>
      </w:r>
      <w:r w:rsidR="00B40E97" w:rsidRPr="00B40E97">
        <w:rPr>
          <w:rFonts w:eastAsia="Calibri"/>
          <w:sz w:val="28"/>
          <w:szCs w:val="28"/>
          <w:lang w:val="kk-KZ" w:eastAsia="en-US"/>
        </w:rPr>
        <w:t>-1</w:t>
      </w:r>
      <w:r w:rsidR="00B40E97">
        <w:rPr>
          <w:rFonts w:eastAsia="Calibri"/>
          <w:sz w:val="28"/>
          <w:szCs w:val="28"/>
          <w:lang w:val="kk-KZ" w:eastAsia="en-US"/>
        </w:rPr>
        <w:t>»</w:t>
      </w:r>
      <w:r w:rsidR="00B40E97" w:rsidRPr="00B40E97">
        <w:rPr>
          <w:rFonts w:eastAsia="Calibri"/>
          <w:sz w:val="28"/>
          <w:szCs w:val="28"/>
          <w:lang w:val="kk-KZ" w:eastAsia="en-US"/>
        </w:rPr>
        <w:t xml:space="preserve"> деген цифрлармен ауыстырылсын»;</w:t>
      </w:r>
    </w:p>
    <w:p w:rsidR="00B020EB" w:rsidRPr="00B40E97" w:rsidRDefault="00B020EB" w:rsidP="002E06C4">
      <w:pPr>
        <w:overflowPunct/>
        <w:autoSpaceDE/>
        <w:autoSpaceDN/>
        <w:adjustRightInd/>
        <w:ind w:firstLine="851"/>
        <w:jc w:val="both"/>
        <w:rPr>
          <w:rFonts w:eastAsia="Calibri"/>
          <w:sz w:val="28"/>
          <w:szCs w:val="28"/>
          <w:lang w:val="kk-KZ" w:eastAsia="en-US"/>
        </w:rPr>
      </w:pPr>
      <w:r w:rsidRPr="00B40E97">
        <w:rPr>
          <w:rFonts w:eastAsia="Calibri"/>
          <w:sz w:val="28"/>
          <w:szCs w:val="28"/>
          <w:lang w:val="kk-KZ" w:eastAsia="en-US"/>
        </w:rPr>
        <w:t xml:space="preserve">2) </w:t>
      </w:r>
      <w:r w:rsidR="00B40E97" w:rsidRPr="00B40E97">
        <w:rPr>
          <w:rFonts w:eastAsia="Calibri"/>
          <w:sz w:val="28"/>
          <w:szCs w:val="28"/>
          <w:lang w:val="kk-KZ" w:eastAsia="en-US"/>
        </w:rPr>
        <w:t>мынадай мазмұндағы 551-1-баппен толықтырылсын:</w:t>
      </w:r>
    </w:p>
    <w:p w:rsidR="001A3E8E" w:rsidRDefault="00B40E97" w:rsidP="002E06C4">
      <w:pPr>
        <w:pStyle w:val="a3"/>
        <w:shd w:val="clear" w:color="auto" w:fill="FFFFFF"/>
        <w:spacing w:before="0" w:beforeAutospacing="0" w:after="0" w:afterAutospacing="0"/>
        <w:ind w:firstLine="851"/>
        <w:jc w:val="both"/>
        <w:textAlignment w:val="baseline"/>
        <w:rPr>
          <w:rFonts w:eastAsia="Calibri"/>
          <w:sz w:val="28"/>
          <w:szCs w:val="28"/>
          <w:lang w:val="kk-KZ" w:eastAsia="en-US"/>
        </w:rPr>
      </w:pPr>
      <w:r>
        <w:rPr>
          <w:rFonts w:eastAsia="Calibri"/>
          <w:sz w:val="28"/>
          <w:szCs w:val="28"/>
          <w:lang w:val="kk-KZ" w:eastAsia="en-US"/>
        </w:rPr>
        <w:t>«</w:t>
      </w:r>
      <w:r w:rsidRPr="00B40E97">
        <w:rPr>
          <w:rFonts w:eastAsia="Calibri"/>
          <w:sz w:val="28"/>
          <w:szCs w:val="28"/>
          <w:lang w:val="kk-KZ" w:eastAsia="en-US"/>
        </w:rPr>
        <w:t>551-1-бап. Қазақстан Республикасындағы Адам құқықтары</w:t>
      </w:r>
    </w:p>
    <w:p w:rsidR="001A3E8E" w:rsidRDefault="001A3E8E" w:rsidP="002E06C4">
      <w:pPr>
        <w:pStyle w:val="a3"/>
        <w:shd w:val="clear" w:color="auto" w:fill="FFFFFF"/>
        <w:spacing w:before="0" w:beforeAutospacing="0" w:after="0" w:afterAutospacing="0"/>
        <w:ind w:firstLine="851"/>
        <w:jc w:val="both"/>
        <w:textAlignment w:val="baseline"/>
        <w:rPr>
          <w:rFonts w:eastAsia="Calibri"/>
          <w:sz w:val="28"/>
          <w:szCs w:val="28"/>
          <w:lang w:val="kk-KZ" w:eastAsia="en-US"/>
        </w:rPr>
      </w:pPr>
      <w:r>
        <w:rPr>
          <w:rFonts w:eastAsia="Calibri"/>
          <w:sz w:val="28"/>
          <w:szCs w:val="28"/>
          <w:lang w:val="kk-KZ" w:eastAsia="en-US"/>
        </w:rPr>
        <w:t xml:space="preserve">                    </w:t>
      </w:r>
      <w:r w:rsidR="00B40E97" w:rsidRPr="00B40E97">
        <w:rPr>
          <w:rFonts w:eastAsia="Calibri"/>
          <w:sz w:val="28"/>
          <w:szCs w:val="28"/>
          <w:lang w:val="kk-KZ" w:eastAsia="en-US"/>
        </w:rPr>
        <w:t xml:space="preserve"> жөніндегі уәкілге қатысты сотқа дейінгі </w:t>
      </w:r>
    </w:p>
    <w:p w:rsidR="00B020EB" w:rsidRPr="00B40E97" w:rsidRDefault="001A3E8E" w:rsidP="002E06C4">
      <w:pPr>
        <w:pStyle w:val="a3"/>
        <w:shd w:val="clear" w:color="auto" w:fill="FFFFFF"/>
        <w:spacing w:before="0" w:beforeAutospacing="0" w:after="0" w:afterAutospacing="0"/>
        <w:ind w:firstLine="851"/>
        <w:jc w:val="both"/>
        <w:textAlignment w:val="baseline"/>
        <w:rPr>
          <w:bCs/>
          <w:color w:val="000000"/>
          <w:spacing w:val="2"/>
          <w:sz w:val="28"/>
          <w:szCs w:val="28"/>
          <w:bdr w:val="none" w:sz="0" w:space="0" w:color="auto" w:frame="1"/>
          <w:lang w:val="kk-KZ"/>
        </w:rPr>
      </w:pPr>
      <w:r>
        <w:rPr>
          <w:rFonts w:eastAsia="Calibri"/>
          <w:sz w:val="28"/>
          <w:szCs w:val="28"/>
          <w:lang w:val="kk-KZ" w:eastAsia="en-US"/>
        </w:rPr>
        <w:t xml:space="preserve">                     </w:t>
      </w:r>
      <w:r w:rsidR="00B40E97" w:rsidRPr="00B40E97">
        <w:rPr>
          <w:rFonts w:eastAsia="Calibri"/>
          <w:sz w:val="28"/>
          <w:szCs w:val="28"/>
          <w:lang w:val="kk-KZ" w:eastAsia="en-US"/>
        </w:rPr>
        <w:t>тергеп-тексеруді жүргізу</w:t>
      </w:r>
    </w:p>
    <w:p w:rsidR="00AF1190" w:rsidRPr="00AF1190" w:rsidRDefault="00B020EB" w:rsidP="002E06C4">
      <w:pPr>
        <w:pStyle w:val="a3"/>
        <w:tabs>
          <w:tab w:val="left" w:pos="284"/>
          <w:tab w:val="left" w:pos="851"/>
          <w:tab w:val="left" w:pos="4253"/>
        </w:tabs>
        <w:spacing w:before="0" w:beforeAutospacing="0" w:after="0" w:afterAutospacing="0"/>
        <w:ind w:firstLine="851"/>
        <w:jc w:val="both"/>
        <w:textAlignment w:val="baseline"/>
        <w:rPr>
          <w:color w:val="000000"/>
          <w:sz w:val="28"/>
          <w:lang w:val="kk-KZ"/>
        </w:rPr>
      </w:pPr>
      <w:r w:rsidRPr="00317D43">
        <w:rPr>
          <w:color w:val="000000"/>
          <w:spacing w:val="2"/>
          <w:sz w:val="28"/>
          <w:szCs w:val="28"/>
          <w:lang w:val="kk-KZ"/>
        </w:rPr>
        <w:t xml:space="preserve">1. </w:t>
      </w:r>
      <w:r w:rsidR="00AF1190" w:rsidRPr="00AF1190">
        <w:rPr>
          <w:color w:val="000000"/>
          <w:sz w:val="28"/>
          <w:lang w:val="kk-KZ"/>
        </w:rPr>
        <w:t xml:space="preserve">Қазақстан Республикасының </w:t>
      </w:r>
      <w:r w:rsidR="00AF1190">
        <w:rPr>
          <w:color w:val="000000"/>
          <w:sz w:val="28"/>
          <w:lang w:val="kk-KZ"/>
        </w:rPr>
        <w:t>з</w:t>
      </w:r>
      <w:r w:rsidR="00AF1190" w:rsidRPr="00AF1190">
        <w:rPr>
          <w:color w:val="000000"/>
          <w:sz w:val="28"/>
          <w:lang w:val="kk-KZ"/>
        </w:rPr>
        <w:t xml:space="preserve">аңында басқа адамдардың қауіпсіздігін қамтамасыз ету, қылмыс </w:t>
      </w:r>
      <w:r w:rsidR="00AF1190">
        <w:rPr>
          <w:color w:val="000000"/>
          <w:sz w:val="28"/>
          <w:lang w:val="kk-KZ"/>
        </w:rPr>
        <w:t xml:space="preserve">орнында </w:t>
      </w:r>
      <w:r w:rsidR="00AF1190" w:rsidRPr="00AF1190">
        <w:rPr>
          <w:color w:val="000000"/>
          <w:sz w:val="28"/>
          <w:lang w:val="kk-KZ"/>
        </w:rPr>
        <w:t xml:space="preserve">ұстау не ауыр немесе аса ауыр қылмыс жасау үшін көзделген жағдайларды қоспағанда, </w:t>
      </w:r>
      <w:r w:rsidR="00AF1190" w:rsidRPr="00B40E97">
        <w:rPr>
          <w:rFonts w:eastAsia="Calibri"/>
          <w:sz w:val="28"/>
          <w:szCs w:val="28"/>
          <w:lang w:val="kk-KZ" w:eastAsia="en-US"/>
        </w:rPr>
        <w:t>Қазақстан Республикасындағы Адам құқықтары жөніндегі уәкіл</w:t>
      </w:r>
      <w:r w:rsidR="00AF1190" w:rsidRPr="00AF1190">
        <w:rPr>
          <w:color w:val="000000"/>
          <w:sz w:val="28"/>
          <w:lang w:val="kk-KZ"/>
        </w:rPr>
        <w:t xml:space="preserve"> өзінің өкілеттік мерзімі ішінде ұстап алынуға, </w:t>
      </w:r>
      <w:r w:rsidR="00AF1190">
        <w:rPr>
          <w:color w:val="000000"/>
          <w:sz w:val="28"/>
          <w:lang w:val="kk-KZ"/>
        </w:rPr>
        <w:t xml:space="preserve"> </w:t>
      </w:r>
      <w:r w:rsidR="00AF1190" w:rsidRPr="00AF1190">
        <w:rPr>
          <w:color w:val="000000"/>
          <w:sz w:val="28"/>
          <w:lang w:val="kk-KZ"/>
        </w:rPr>
        <w:t xml:space="preserve">қамауға алынуға, күштеп әкелінуге, қылмыстық жауаптылыққа тартылуға, тінтілуге және (немесе) жеке басын жете тексеруге </w:t>
      </w:r>
      <w:r w:rsidR="00AF1190">
        <w:rPr>
          <w:color w:val="000000"/>
          <w:sz w:val="28"/>
          <w:lang w:val="kk-KZ"/>
        </w:rPr>
        <w:t>ұшырамайды</w:t>
      </w:r>
      <w:r w:rsidR="00AF1190" w:rsidRPr="00AF1190">
        <w:rPr>
          <w:color w:val="000000"/>
          <w:sz w:val="28"/>
          <w:lang w:val="kk-KZ"/>
        </w:rPr>
        <w:t>.</w:t>
      </w:r>
    </w:p>
    <w:p w:rsidR="00AF1190" w:rsidRPr="00AF1190" w:rsidRDefault="00B020EB" w:rsidP="002E06C4">
      <w:pPr>
        <w:pStyle w:val="a3"/>
        <w:tabs>
          <w:tab w:val="left" w:pos="284"/>
          <w:tab w:val="left" w:pos="851"/>
          <w:tab w:val="left" w:pos="4253"/>
        </w:tabs>
        <w:spacing w:before="0" w:beforeAutospacing="0" w:after="0" w:afterAutospacing="0"/>
        <w:ind w:firstLine="851"/>
        <w:jc w:val="both"/>
        <w:textAlignment w:val="baseline"/>
        <w:rPr>
          <w:color w:val="000000"/>
          <w:sz w:val="28"/>
          <w:lang w:val="kk-KZ"/>
        </w:rPr>
      </w:pPr>
      <w:r w:rsidRPr="00317D43">
        <w:rPr>
          <w:bCs/>
          <w:sz w:val="28"/>
          <w:szCs w:val="28"/>
          <w:lang w:val="kk-KZ"/>
        </w:rPr>
        <w:t xml:space="preserve">2. </w:t>
      </w:r>
      <w:r w:rsidR="00317D43" w:rsidRPr="00317D43">
        <w:rPr>
          <w:bCs/>
          <w:sz w:val="28"/>
          <w:szCs w:val="28"/>
          <w:lang w:val="kk-KZ"/>
        </w:rPr>
        <w:t xml:space="preserve">Қазақстан Республикасындағы Адам құқықтары жөніндегі уәкілге </w:t>
      </w:r>
      <w:r w:rsidR="00AF1190" w:rsidRPr="00AF1190">
        <w:rPr>
          <w:color w:val="000000"/>
          <w:sz w:val="28"/>
          <w:lang w:val="kk-KZ"/>
        </w:rPr>
        <w:t xml:space="preserve">қол сұғылмаушылық оның тұрғын және қызметтік үй-жайларына, </w:t>
      </w:r>
      <w:r w:rsidR="00AF1190">
        <w:rPr>
          <w:color w:val="000000"/>
          <w:sz w:val="28"/>
          <w:lang w:val="kk-KZ"/>
        </w:rPr>
        <w:t>жүгіне</w:t>
      </w:r>
      <w:r w:rsidR="00AF1190" w:rsidRPr="00AF1190">
        <w:rPr>
          <w:color w:val="000000"/>
          <w:sz w:val="28"/>
          <w:lang w:val="kk-KZ"/>
        </w:rPr>
        <w:t>, жеке және қызметтік көлік құралдарына, хат-хабарлар</w:t>
      </w:r>
      <w:r w:rsidR="00AF1190">
        <w:rPr>
          <w:color w:val="000000"/>
          <w:sz w:val="28"/>
          <w:lang w:val="kk-KZ"/>
        </w:rPr>
        <w:t>ын</w:t>
      </w:r>
      <w:r w:rsidR="00AF1190" w:rsidRPr="00AF1190">
        <w:rPr>
          <w:color w:val="000000"/>
          <w:sz w:val="28"/>
          <w:lang w:val="kk-KZ"/>
        </w:rPr>
        <w:t>а, ол</w:t>
      </w:r>
      <w:r w:rsidR="00AF1190">
        <w:rPr>
          <w:color w:val="000000"/>
          <w:sz w:val="28"/>
          <w:lang w:val="kk-KZ"/>
        </w:rPr>
        <w:t xml:space="preserve"> </w:t>
      </w:r>
      <w:r w:rsidR="00AF1190" w:rsidRPr="00AF1190">
        <w:rPr>
          <w:color w:val="000000"/>
          <w:sz w:val="28"/>
          <w:lang w:val="kk-KZ"/>
        </w:rPr>
        <w:t>пайдаланатын байланыс құралдарына, сондай-ақ оған тиесілі құжаттарға қолданылады.</w:t>
      </w:r>
    </w:p>
    <w:p w:rsidR="00317D43" w:rsidRDefault="00B020EB" w:rsidP="002E06C4">
      <w:pPr>
        <w:pStyle w:val="a3"/>
        <w:shd w:val="clear" w:color="auto" w:fill="FFFFFF"/>
        <w:spacing w:before="0" w:beforeAutospacing="0" w:after="0" w:afterAutospacing="0"/>
        <w:ind w:firstLine="851"/>
        <w:jc w:val="both"/>
        <w:textAlignment w:val="baseline"/>
        <w:rPr>
          <w:bCs/>
          <w:sz w:val="28"/>
          <w:szCs w:val="28"/>
          <w:lang w:val="kk-KZ"/>
        </w:rPr>
      </w:pPr>
      <w:r w:rsidRPr="00317D43">
        <w:rPr>
          <w:color w:val="000000"/>
          <w:spacing w:val="2"/>
          <w:sz w:val="28"/>
          <w:szCs w:val="28"/>
          <w:lang w:val="kk-KZ"/>
        </w:rPr>
        <w:t>3.</w:t>
      </w:r>
      <w:r w:rsidRPr="00317D43">
        <w:rPr>
          <w:rFonts w:ascii="Courier New" w:hAnsi="Courier New" w:cs="Courier New"/>
          <w:color w:val="000000"/>
          <w:spacing w:val="2"/>
          <w:sz w:val="28"/>
          <w:szCs w:val="28"/>
          <w:lang w:val="kk-KZ"/>
        </w:rPr>
        <w:t xml:space="preserve"> </w:t>
      </w:r>
      <w:r w:rsidR="00317D43" w:rsidRPr="00317D43">
        <w:rPr>
          <w:bCs/>
          <w:sz w:val="28"/>
          <w:szCs w:val="28"/>
          <w:lang w:val="kk-KZ"/>
        </w:rPr>
        <w:t>Қазақстан Республикасындағы Адам құқықтары жөніндегі уәкілге қатысты істер бойынша сотқа дейінгі тергеп-тексеруді жүргізу осы баптың бірінші бөлігінде көзделген ерекшеліктермен бірге Қазақстан Республикасының Бас прокурорына қатысты сияқты қағидалар бойынша жүзеге асырылады.»;</w:t>
      </w:r>
    </w:p>
    <w:p w:rsidR="00B020EB" w:rsidRDefault="00B020EB" w:rsidP="002E06C4">
      <w:pPr>
        <w:pStyle w:val="a3"/>
        <w:shd w:val="clear" w:color="auto" w:fill="FFFFFF"/>
        <w:spacing w:before="0" w:beforeAutospacing="0" w:after="0" w:afterAutospacing="0"/>
        <w:ind w:firstLine="851"/>
        <w:jc w:val="both"/>
        <w:textAlignment w:val="baseline"/>
        <w:rPr>
          <w:rFonts w:eastAsia="Calibri"/>
          <w:sz w:val="28"/>
          <w:szCs w:val="28"/>
          <w:lang w:val="kk-KZ" w:eastAsia="en-US"/>
        </w:rPr>
      </w:pPr>
      <w:r w:rsidRPr="00317D43">
        <w:rPr>
          <w:rFonts w:eastAsia="Calibri"/>
          <w:sz w:val="28"/>
          <w:szCs w:val="28"/>
          <w:lang w:val="kk-KZ" w:eastAsia="en-US"/>
        </w:rPr>
        <w:t xml:space="preserve">3) </w:t>
      </w:r>
      <w:r w:rsidR="00317D43" w:rsidRPr="00317D43">
        <w:rPr>
          <w:rFonts w:eastAsia="Calibri"/>
          <w:sz w:val="28"/>
          <w:szCs w:val="28"/>
          <w:lang w:val="kk-KZ" w:eastAsia="en-US"/>
        </w:rPr>
        <w:t>552-бапта:</w:t>
      </w:r>
    </w:p>
    <w:p w:rsidR="00317D43" w:rsidRPr="00317D43" w:rsidRDefault="00AF1190" w:rsidP="002E06C4">
      <w:pPr>
        <w:pStyle w:val="a3"/>
        <w:shd w:val="clear" w:color="auto" w:fill="FFFFFF"/>
        <w:spacing w:before="0" w:beforeAutospacing="0" w:after="0" w:afterAutospacing="0"/>
        <w:ind w:firstLine="851"/>
        <w:jc w:val="both"/>
        <w:textAlignment w:val="baseline"/>
        <w:rPr>
          <w:rFonts w:eastAsia="Calibri"/>
          <w:sz w:val="28"/>
          <w:szCs w:val="28"/>
          <w:lang w:val="kk-KZ" w:eastAsia="en-US"/>
        </w:rPr>
      </w:pPr>
      <w:r>
        <w:rPr>
          <w:rFonts w:eastAsia="Calibri"/>
          <w:sz w:val="28"/>
          <w:szCs w:val="28"/>
          <w:lang w:val="kk-KZ" w:eastAsia="en-US"/>
        </w:rPr>
        <w:t>баптың тақырыбы</w:t>
      </w:r>
      <w:r w:rsidR="00317D43" w:rsidRPr="00317D43">
        <w:rPr>
          <w:rFonts w:eastAsia="Calibri"/>
          <w:sz w:val="28"/>
          <w:szCs w:val="28"/>
          <w:lang w:val="kk-KZ" w:eastAsia="en-US"/>
        </w:rPr>
        <w:t xml:space="preserve"> </w:t>
      </w:r>
      <w:r>
        <w:rPr>
          <w:rFonts w:eastAsia="Calibri"/>
          <w:sz w:val="28"/>
          <w:szCs w:val="28"/>
          <w:lang w:val="kk-KZ" w:eastAsia="en-US"/>
        </w:rPr>
        <w:t>«</w:t>
      </w:r>
      <w:r w:rsidRPr="00AF1190">
        <w:rPr>
          <w:rFonts w:eastAsia="Calibri"/>
          <w:sz w:val="28"/>
          <w:szCs w:val="28"/>
          <w:lang w:val="kk-KZ" w:eastAsia="en-US"/>
        </w:rPr>
        <w:t>Бас Прокурорына</w:t>
      </w:r>
      <w:r>
        <w:rPr>
          <w:rFonts w:eastAsia="Calibri"/>
          <w:sz w:val="28"/>
          <w:szCs w:val="28"/>
          <w:lang w:val="kk-KZ" w:eastAsia="en-US"/>
        </w:rPr>
        <w:t xml:space="preserve">» деген сөздерден кейін </w:t>
      </w:r>
      <w:r w:rsidR="003A15D7">
        <w:rPr>
          <w:rFonts w:eastAsia="Calibri"/>
          <w:sz w:val="28"/>
          <w:szCs w:val="28"/>
          <w:lang w:val="kk-KZ" w:eastAsia="en-US"/>
        </w:rPr>
        <w:br/>
      </w:r>
      <w:r w:rsidR="0099392E">
        <w:rPr>
          <w:rFonts w:eastAsia="Calibri"/>
          <w:sz w:val="28"/>
          <w:szCs w:val="28"/>
          <w:lang w:val="kk-KZ" w:eastAsia="en-US"/>
        </w:rPr>
        <w:t>«</w:t>
      </w:r>
      <w:r w:rsidR="00317D43" w:rsidRPr="00317D43">
        <w:rPr>
          <w:rFonts w:eastAsia="Calibri"/>
          <w:sz w:val="28"/>
          <w:szCs w:val="28"/>
          <w:lang w:val="kk-KZ" w:eastAsia="en-US"/>
        </w:rPr>
        <w:t>, Қазақстан Республикасындағы Ад</w:t>
      </w:r>
      <w:r w:rsidR="00317D43">
        <w:rPr>
          <w:rFonts w:eastAsia="Calibri"/>
          <w:sz w:val="28"/>
          <w:szCs w:val="28"/>
          <w:lang w:val="kk-KZ" w:eastAsia="en-US"/>
        </w:rPr>
        <w:t>ам құқықтары жөніндегі уәкіл</w:t>
      </w:r>
      <w:r w:rsidR="0099392E">
        <w:rPr>
          <w:rFonts w:eastAsia="Calibri"/>
          <w:sz w:val="28"/>
          <w:szCs w:val="28"/>
          <w:lang w:val="kk-KZ" w:eastAsia="en-US"/>
        </w:rPr>
        <w:t>ге</w:t>
      </w:r>
      <w:r w:rsidR="00317D43">
        <w:rPr>
          <w:rFonts w:eastAsia="Calibri"/>
          <w:sz w:val="28"/>
          <w:szCs w:val="28"/>
          <w:lang w:val="kk-KZ" w:eastAsia="en-US"/>
        </w:rPr>
        <w:t>»</w:t>
      </w:r>
      <w:r w:rsidR="00317D43" w:rsidRPr="00317D43">
        <w:rPr>
          <w:rFonts w:eastAsia="Calibri"/>
          <w:sz w:val="28"/>
          <w:szCs w:val="28"/>
          <w:lang w:val="kk-KZ" w:eastAsia="en-US"/>
        </w:rPr>
        <w:t xml:space="preserve"> деген сөздермен тол</w:t>
      </w:r>
      <w:r w:rsidR="00317D43">
        <w:rPr>
          <w:rFonts w:eastAsia="Calibri"/>
          <w:sz w:val="28"/>
          <w:szCs w:val="28"/>
          <w:lang w:val="kk-KZ" w:eastAsia="en-US"/>
        </w:rPr>
        <w:t>ықтырылсын</w:t>
      </w:r>
      <w:r w:rsidR="00317D43" w:rsidRPr="00317D43">
        <w:rPr>
          <w:rFonts w:eastAsia="Calibri"/>
          <w:sz w:val="28"/>
          <w:szCs w:val="28"/>
          <w:lang w:val="kk-KZ" w:eastAsia="en-US"/>
        </w:rPr>
        <w:t>;</w:t>
      </w:r>
    </w:p>
    <w:p w:rsidR="00317D43" w:rsidRDefault="00317D43" w:rsidP="002E06C4">
      <w:pPr>
        <w:ind w:firstLine="851"/>
        <w:jc w:val="both"/>
        <w:rPr>
          <w:rFonts w:eastAsia="Calibri"/>
          <w:sz w:val="28"/>
          <w:szCs w:val="28"/>
          <w:lang w:val="kk-KZ" w:eastAsia="en-US"/>
        </w:rPr>
      </w:pPr>
      <w:r w:rsidRPr="00317D43">
        <w:rPr>
          <w:rFonts w:eastAsia="Calibri"/>
          <w:sz w:val="28"/>
          <w:szCs w:val="28"/>
          <w:lang w:val="kk-KZ" w:eastAsia="en-US"/>
        </w:rPr>
        <w:t>екінші бөлікте</w:t>
      </w:r>
      <w:r w:rsidR="0099392E">
        <w:rPr>
          <w:rFonts w:eastAsia="Calibri"/>
          <w:sz w:val="28"/>
          <w:szCs w:val="28"/>
          <w:lang w:val="kk-KZ" w:eastAsia="en-US"/>
        </w:rPr>
        <w:t>гі</w:t>
      </w:r>
      <w:r w:rsidRPr="00317D43">
        <w:rPr>
          <w:rFonts w:eastAsia="Calibri"/>
          <w:sz w:val="28"/>
          <w:szCs w:val="28"/>
          <w:lang w:val="kk-KZ" w:eastAsia="en-US"/>
        </w:rPr>
        <w:t xml:space="preserve"> </w:t>
      </w:r>
      <w:r>
        <w:rPr>
          <w:rFonts w:eastAsia="Calibri"/>
          <w:sz w:val="28"/>
          <w:szCs w:val="28"/>
          <w:lang w:val="kk-KZ" w:eastAsia="en-US"/>
        </w:rPr>
        <w:t>«</w:t>
      </w:r>
      <w:r w:rsidR="0099392E" w:rsidRPr="0099392E">
        <w:rPr>
          <w:rFonts w:eastAsia="Calibri"/>
          <w:sz w:val="28"/>
          <w:szCs w:val="28"/>
          <w:lang w:val="kk-KZ" w:eastAsia="en-US"/>
        </w:rPr>
        <w:t>551-бабының төртінші бөлігінде</w:t>
      </w:r>
      <w:r>
        <w:rPr>
          <w:rFonts w:eastAsia="Calibri"/>
          <w:sz w:val="28"/>
          <w:szCs w:val="28"/>
          <w:lang w:val="kk-KZ" w:eastAsia="en-US"/>
        </w:rPr>
        <w:t>»</w:t>
      </w:r>
      <w:r w:rsidRPr="00317D43">
        <w:rPr>
          <w:rFonts w:eastAsia="Calibri"/>
          <w:sz w:val="28"/>
          <w:szCs w:val="28"/>
          <w:lang w:val="kk-KZ" w:eastAsia="en-US"/>
        </w:rPr>
        <w:t xml:space="preserve"> деген сөздерден кейін </w:t>
      </w:r>
      <w:r>
        <w:rPr>
          <w:rFonts w:eastAsia="Calibri"/>
          <w:sz w:val="28"/>
          <w:szCs w:val="28"/>
          <w:lang w:val="kk-KZ" w:eastAsia="en-US"/>
        </w:rPr>
        <w:t>«</w:t>
      </w:r>
      <w:r w:rsidRPr="00317D43">
        <w:rPr>
          <w:rFonts w:eastAsia="Calibri"/>
          <w:sz w:val="28"/>
          <w:szCs w:val="28"/>
          <w:lang w:val="kk-KZ" w:eastAsia="en-US"/>
        </w:rPr>
        <w:t>551-1-</w:t>
      </w:r>
      <w:r w:rsidR="0099392E">
        <w:rPr>
          <w:rFonts w:eastAsia="Calibri"/>
          <w:sz w:val="28"/>
          <w:szCs w:val="28"/>
          <w:lang w:val="kk-KZ" w:eastAsia="en-US"/>
        </w:rPr>
        <w:t>бабында</w:t>
      </w:r>
      <w:r>
        <w:rPr>
          <w:rFonts w:eastAsia="Calibri"/>
          <w:sz w:val="28"/>
          <w:szCs w:val="28"/>
          <w:lang w:val="kk-KZ" w:eastAsia="en-US"/>
        </w:rPr>
        <w:t xml:space="preserve">» </w:t>
      </w:r>
      <w:r w:rsidRPr="00317D43">
        <w:rPr>
          <w:rFonts w:eastAsia="Calibri"/>
          <w:sz w:val="28"/>
          <w:szCs w:val="28"/>
          <w:lang w:val="kk-KZ" w:eastAsia="en-US"/>
        </w:rPr>
        <w:t>деген сөздермен толықтырылсын.</w:t>
      </w:r>
    </w:p>
    <w:p w:rsidR="0099392E" w:rsidRDefault="0099392E" w:rsidP="002E06C4">
      <w:pPr>
        <w:tabs>
          <w:tab w:val="left" w:pos="1134"/>
        </w:tabs>
        <w:overflowPunct/>
        <w:autoSpaceDE/>
        <w:autoSpaceDN/>
        <w:adjustRightInd/>
        <w:ind w:firstLine="851"/>
        <w:jc w:val="both"/>
        <w:rPr>
          <w:rFonts w:eastAsia="Calibri"/>
          <w:sz w:val="28"/>
          <w:szCs w:val="28"/>
          <w:lang w:val="kk-KZ" w:eastAsia="en-US"/>
        </w:rPr>
      </w:pPr>
    </w:p>
    <w:p w:rsidR="00B020EB" w:rsidRDefault="00B020EB" w:rsidP="002E06C4">
      <w:pPr>
        <w:tabs>
          <w:tab w:val="left" w:pos="1134"/>
        </w:tabs>
        <w:overflowPunct/>
        <w:autoSpaceDE/>
        <w:autoSpaceDN/>
        <w:adjustRightInd/>
        <w:ind w:firstLine="851"/>
        <w:jc w:val="both"/>
        <w:rPr>
          <w:rFonts w:eastAsia="Calibri"/>
          <w:sz w:val="28"/>
          <w:szCs w:val="28"/>
          <w:lang w:val="kk-KZ" w:eastAsia="en-US"/>
        </w:rPr>
      </w:pPr>
      <w:r w:rsidRPr="00317D43">
        <w:rPr>
          <w:rFonts w:eastAsia="Calibri"/>
          <w:sz w:val="28"/>
          <w:szCs w:val="28"/>
          <w:lang w:val="kk-KZ" w:eastAsia="en-US"/>
        </w:rPr>
        <w:t xml:space="preserve">2. </w:t>
      </w:r>
      <w:r w:rsidR="00317D43" w:rsidRPr="00317D43">
        <w:rPr>
          <w:rFonts w:eastAsia="Calibri"/>
          <w:sz w:val="28"/>
          <w:szCs w:val="28"/>
          <w:lang w:val="kk-KZ" w:eastAsia="en-US"/>
        </w:rPr>
        <w:t>2015 жылғы 31 қазандағы Қазақстан Республикасының Азаматтық процестік кодексіне:</w:t>
      </w:r>
    </w:p>
    <w:p w:rsidR="00B020EB" w:rsidRPr="00317D43" w:rsidRDefault="00B020EB" w:rsidP="002E06C4">
      <w:pPr>
        <w:overflowPunct/>
        <w:autoSpaceDE/>
        <w:autoSpaceDN/>
        <w:adjustRightInd/>
        <w:ind w:firstLine="851"/>
        <w:jc w:val="both"/>
        <w:rPr>
          <w:rFonts w:eastAsia="Calibri"/>
          <w:sz w:val="28"/>
          <w:szCs w:val="28"/>
          <w:lang w:val="kk-KZ" w:eastAsia="en-US"/>
        </w:rPr>
      </w:pPr>
      <w:r w:rsidRPr="00317D43">
        <w:rPr>
          <w:rFonts w:eastAsia="Calibri"/>
          <w:sz w:val="28"/>
          <w:szCs w:val="28"/>
          <w:lang w:val="kk-KZ" w:eastAsia="en-US"/>
        </w:rPr>
        <w:t xml:space="preserve">1) </w:t>
      </w:r>
      <w:r w:rsidR="00317D43" w:rsidRPr="00317D43">
        <w:rPr>
          <w:rFonts w:eastAsia="Calibri"/>
          <w:sz w:val="28"/>
          <w:szCs w:val="28"/>
          <w:lang w:val="kk-KZ" w:eastAsia="en-US"/>
        </w:rPr>
        <w:t xml:space="preserve">55-баптың бірінші бөлігіндегі </w:t>
      </w:r>
      <w:r w:rsidR="00317D43">
        <w:rPr>
          <w:rFonts w:eastAsia="Calibri"/>
          <w:sz w:val="28"/>
          <w:szCs w:val="28"/>
          <w:lang w:val="kk-KZ" w:eastAsia="en-US"/>
        </w:rPr>
        <w:t>«</w:t>
      </w:r>
      <w:r w:rsidR="00D40431" w:rsidRPr="00D40431">
        <w:rPr>
          <w:rFonts w:eastAsia="Calibri"/>
          <w:sz w:val="28"/>
          <w:szCs w:val="28"/>
          <w:lang w:val="kk-KZ" w:eastAsia="en-US"/>
        </w:rPr>
        <w:t>заңды тұлғалар немесе азаматтар</w:t>
      </w:r>
      <w:r w:rsidR="00317D43">
        <w:rPr>
          <w:rFonts w:eastAsia="Calibri"/>
          <w:sz w:val="28"/>
          <w:szCs w:val="28"/>
          <w:lang w:val="kk-KZ" w:eastAsia="en-US"/>
        </w:rPr>
        <w:t>»</w:t>
      </w:r>
      <w:r w:rsidR="00317D43" w:rsidRPr="00317D43">
        <w:rPr>
          <w:rFonts w:eastAsia="Calibri"/>
          <w:sz w:val="28"/>
          <w:szCs w:val="28"/>
          <w:lang w:val="kk-KZ" w:eastAsia="en-US"/>
        </w:rPr>
        <w:t xml:space="preserve"> деген сөздерден кейін </w:t>
      </w:r>
      <w:r w:rsidR="00317D43">
        <w:rPr>
          <w:rFonts w:eastAsia="Calibri"/>
          <w:sz w:val="28"/>
          <w:szCs w:val="28"/>
          <w:lang w:val="kk-KZ" w:eastAsia="en-US"/>
        </w:rPr>
        <w:t>«</w:t>
      </w:r>
      <w:r w:rsidR="00D40431">
        <w:rPr>
          <w:rFonts w:eastAsia="Calibri"/>
          <w:sz w:val="28"/>
          <w:szCs w:val="28"/>
          <w:lang w:val="kk-KZ" w:eastAsia="en-US"/>
        </w:rPr>
        <w:t xml:space="preserve">, </w:t>
      </w:r>
      <w:r w:rsidR="00317D43" w:rsidRPr="00317D43">
        <w:rPr>
          <w:rFonts w:eastAsia="Calibri"/>
          <w:sz w:val="28"/>
          <w:szCs w:val="28"/>
          <w:lang w:val="kk-KZ" w:eastAsia="en-US"/>
        </w:rPr>
        <w:t>Қазақстан Республикасындағы Адам құқықтары жөніндегі уәкіл</w:t>
      </w:r>
      <w:r w:rsidR="00317D43">
        <w:rPr>
          <w:rFonts w:eastAsia="Calibri"/>
          <w:sz w:val="28"/>
          <w:szCs w:val="28"/>
          <w:lang w:val="kk-KZ" w:eastAsia="en-US"/>
        </w:rPr>
        <w:t>» деген сөздермен толықтырылсын</w:t>
      </w:r>
      <w:r w:rsidR="00317D43" w:rsidRPr="00317D43">
        <w:rPr>
          <w:rFonts w:eastAsia="Calibri"/>
          <w:sz w:val="28"/>
          <w:szCs w:val="28"/>
          <w:lang w:val="kk-KZ" w:eastAsia="en-US"/>
        </w:rPr>
        <w:t>;</w:t>
      </w:r>
    </w:p>
    <w:p w:rsidR="00B020EB" w:rsidRPr="00E372B0" w:rsidRDefault="00B020EB" w:rsidP="002E06C4">
      <w:pPr>
        <w:overflowPunct/>
        <w:autoSpaceDE/>
        <w:autoSpaceDN/>
        <w:adjustRightInd/>
        <w:ind w:firstLine="851"/>
        <w:jc w:val="both"/>
        <w:rPr>
          <w:rFonts w:eastAsia="Calibri"/>
          <w:sz w:val="28"/>
          <w:szCs w:val="28"/>
          <w:lang w:val="kk-KZ" w:eastAsia="en-US"/>
        </w:rPr>
      </w:pPr>
      <w:r w:rsidRPr="00E372B0">
        <w:rPr>
          <w:rFonts w:eastAsia="Calibri"/>
          <w:sz w:val="28"/>
          <w:szCs w:val="28"/>
          <w:lang w:val="kk-KZ" w:eastAsia="en-US"/>
        </w:rPr>
        <w:t xml:space="preserve">2) </w:t>
      </w:r>
      <w:r w:rsidR="00E372B0" w:rsidRPr="00E372B0">
        <w:rPr>
          <w:rFonts w:eastAsia="Calibri"/>
          <w:sz w:val="28"/>
          <w:szCs w:val="28"/>
          <w:lang w:val="kk-KZ" w:eastAsia="en-US"/>
        </w:rPr>
        <w:t xml:space="preserve">58-баптың бірінші бөлігі мынадай мазмұндағы </w:t>
      </w:r>
      <w:r w:rsidR="00E372B0">
        <w:rPr>
          <w:rFonts w:eastAsia="Calibri"/>
          <w:sz w:val="28"/>
          <w:szCs w:val="28"/>
          <w:lang w:val="kk-KZ" w:eastAsia="en-US"/>
        </w:rPr>
        <w:t>4-1) тармақшамен толықтырылсын:</w:t>
      </w:r>
    </w:p>
    <w:p w:rsidR="00E372B0" w:rsidRPr="00E372B0" w:rsidRDefault="00E372B0" w:rsidP="002E06C4">
      <w:pPr>
        <w:overflowPunct/>
        <w:autoSpaceDE/>
        <w:autoSpaceDN/>
        <w:adjustRightInd/>
        <w:ind w:firstLine="851"/>
        <w:jc w:val="both"/>
        <w:rPr>
          <w:rFonts w:eastAsia="Calibri"/>
          <w:sz w:val="28"/>
          <w:szCs w:val="28"/>
          <w:lang w:val="kk-KZ" w:eastAsia="en-US"/>
        </w:rPr>
      </w:pPr>
      <w:r w:rsidRPr="00E372B0">
        <w:rPr>
          <w:rFonts w:eastAsia="Calibri"/>
          <w:sz w:val="28"/>
          <w:szCs w:val="28"/>
          <w:lang w:val="kk-KZ" w:eastAsia="en-US"/>
        </w:rPr>
        <w:t>«4-1) Қазақстан Республикасындағы Адам құқықтары жөніндегі уәкіл;».</w:t>
      </w:r>
    </w:p>
    <w:p w:rsidR="00D40431" w:rsidRDefault="00D40431" w:rsidP="002E06C4">
      <w:pPr>
        <w:tabs>
          <w:tab w:val="left" w:pos="1134"/>
        </w:tabs>
        <w:overflowPunct/>
        <w:autoSpaceDE/>
        <w:autoSpaceDN/>
        <w:adjustRightInd/>
        <w:ind w:firstLine="851"/>
        <w:jc w:val="both"/>
        <w:rPr>
          <w:rFonts w:eastAsia="Calibri"/>
          <w:sz w:val="28"/>
          <w:szCs w:val="28"/>
          <w:lang w:val="kk-KZ" w:eastAsia="en-US"/>
        </w:rPr>
      </w:pPr>
    </w:p>
    <w:p w:rsidR="00E372B0" w:rsidRPr="00D01C1B" w:rsidRDefault="00B020EB" w:rsidP="002E06C4">
      <w:pPr>
        <w:tabs>
          <w:tab w:val="left" w:pos="1134"/>
        </w:tabs>
        <w:overflowPunct/>
        <w:autoSpaceDE/>
        <w:autoSpaceDN/>
        <w:adjustRightInd/>
        <w:ind w:firstLine="851"/>
        <w:jc w:val="both"/>
        <w:rPr>
          <w:rFonts w:eastAsia="Calibri"/>
          <w:sz w:val="28"/>
          <w:szCs w:val="28"/>
          <w:lang w:val="kk-KZ" w:eastAsia="en-US"/>
        </w:rPr>
      </w:pPr>
      <w:r w:rsidRPr="006C3E66">
        <w:rPr>
          <w:rFonts w:eastAsia="Calibri"/>
          <w:sz w:val="28"/>
          <w:szCs w:val="28"/>
          <w:lang w:val="kk-KZ" w:eastAsia="en-US"/>
        </w:rPr>
        <w:t xml:space="preserve">3. </w:t>
      </w:r>
      <w:r w:rsidR="00E372B0" w:rsidRPr="00D01C1B">
        <w:rPr>
          <w:rFonts w:eastAsia="Calibri"/>
          <w:sz w:val="28"/>
          <w:szCs w:val="28"/>
          <w:lang w:val="kk-KZ" w:eastAsia="en-US"/>
        </w:rPr>
        <w:t>2020 жылғы 29 маусымдағы Қазақстан Республикасының Әкімшілік рәсімдік-процестік кодексіне:</w:t>
      </w:r>
    </w:p>
    <w:p w:rsidR="00B020EB" w:rsidRPr="006C3E66" w:rsidRDefault="00E372B0" w:rsidP="002E06C4">
      <w:pPr>
        <w:tabs>
          <w:tab w:val="left" w:pos="1134"/>
        </w:tabs>
        <w:overflowPunct/>
        <w:autoSpaceDE/>
        <w:autoSpaceDN/>
        <w:adjustRightInd/>
        <w:ind w:firstLine="851"/>
        <w:jc w:val="both"/>
        <w:rPr>
          <w:rFonts w:eastAsia="Calibri"/>
          <w:sz w:val="28"/>
          <w:szCs w:val="28"/>
          <w:lang w:val="kk-KZ" w:eastAsia="en-US"/>
        </w:rPr>
      </w:pPr>
      <w:r w:rsidRPr="00D01C1B">
        <w:rPr>
          <w:rFonts w:eastAsia="Calibri"/>
          <w:sz w:val="28"/>
          <w:szCs w:val="28"/>
          <w:lang w:val="kk-KZ" w:eastAsia="en-US"/>
        </w:rPr>
        <w:t xml:space="preserve">3-баптың төртінші бөлігінің 2) тармақшасы </w:t>
      </w:r>
      <w:r w:rsidR="00D40431" w:rsidRPr="00D40431">
        <w:rPr>
          <w:rFonts w:eastAsia="Calibri"/>
          <w:sz w:val="28"/>
          <w:szCs w:val="28"/>
          <w:shd w:val="clear" w:color="auto" w:fill="FFFFFF" w:themeFill="background1"/>
          <w:lang w:val="kk-KZ" w:eastAsia="en-US"/>
        </w:rPr>
        <w:t>«</w:t>
      </w:r>
      <w:r w:rsidR="00D40431" w:rsidRPr="00D40431">
        <w:rPr>
          <w:color w:val="000000"/>
          <w:sz w:val="28"/>
          <w:szCs w:val="28"/>
          <w:shd w:val="clear" w:color="auto" w:fill="FFFFFF" w:themeFill="background1"/>
          <w:lang w:val="kk-KZ"/>
        </w:rPr>
        <w:t>Жоғары Сот Кеңесі туралы» деген сөздерден кейін </w:t>
      </w:r>
      <w:r w:rsidR="00D40431" w:rsidRPr="00D01C1B">
        <w:rPr>
          <w:rFonts w:eastAsia="Calibri"/>
          <w:sz w:val="28"/>
          <w:szCs w:val="28"/>
          <w:lang w:val="kk-KZ" w:eastAsia="en-US"/>
        </w:rPr>
        <w:t xml:space="preserve"> </w:t>
      </w:r>
      <w:r w:rsidR="00D01C1B" w:rsidRPr="00D01C1B">
        <w:rPr>
          <w:rFonts w:eastAsia="Calibri"/>
          <w:sz w:val="28"/>
          <w:szCs w:val="28"/>
          <w:lang w:val="kk-KZ" w:eastAsia="en-US"/>
        </w:rPr>
        <w:t>«</w:t>
      </w:r>
      <w:r w:rsidR="00D40431">
        <w:rPr>
          <w:rFonts w:eastAsia="Calibri"/>
          <w:sz w:val="28"/>
          <w:szCs w:val="28"/>
          <w:lang w:val="kk-KZ" w:eastAsia="en-US"/>
        </w:rPr>
        <w:t xml:space="preserve">, </w:t>
      </w:r>
      <w:r w:rsidRPr="00D01C1B">
        <w:rPr>
          <w:rFonts w:eastAsia="Calibri"/>
          <w:sz w:val="28"/>
          <w:szCs w:val="28"/>
          <w:lang w:val="kk-KZ" w:eastAsia="en-US"/>
        </w:rPr>
        <w:t>Қазақстан Республикасындағы Адам құқықтары жөніндегі уәкіл туралы</w:t>
      </w:r>
      <w:r w:rsidR="00D01C1B" w:rsidRPr="00D01C1B">
        <w:rPr>
          <w:rFonts w:eastAsia="Calibri"/>
          <w:sz w:val="28"/>
          <w:szCs w:val="28"/>
          <w:lang w:val="kk-KZ" w:eastAsia="en-US"/>
        </w:rPr>
        <w:t xml:space="preserve">» </w:t>
      </w:r>
      <w:r w:rsidRPr="00D01C1B">
        <w:rPr>
          <w:rFonts w:eastAsia="Calibri"/>
          <w:sz w:val="28"/>
          <w:szCs w:val="28"/>
          <w:lang w:val="kk-KZ" w:eastAsia="en-US"/>
        </w:rPr>
        <w:t>деген сөздер</w:t>
      </w:r>
      <w:r w:rsidR="00D01C1B" w:rsidRPr="00D01C1B">
        <w:rPr>
          <w:rFonts w:eastAsia="Calibri"/>
          <w:sz w:val="28"/>
          <w:szCs w:val="28"/>
          <w:lang w:val="kk-KZ" w:eastAsia="en-US"/>
        </w:rPr>
        <w:t>м</w:t>
      </w:r>
      <w:r w:rsidRPr="00D01C1B">
        <w:rPr>
          <w:rFonts w:eastAsia="Calibri"/>
          <w:sz w:val="28"/>
          <w:szCs w:val="28"/>
          <w:lang w:val="kk-KZ" w:eastAsia="en-US"/>
        </w:rPr>
        <w:t>ен толықтырылсын.</w:t>
      </w:r>
    </w:p>
    <w:p w:rsidR="00D40431" w:rsidRDefault="00D40431" w:rsidP="002E06C4">
      <w:pPr>
        <w:tabs>
          <w:tab w:val="left" w:pos="1134"/>
        </w:tabs>
        <w:overflowPunct/>
        <w:autoSpaceDE/>
        <w:autoSpaceDN/>
        <w:adjustRightInd/>
        <w:ind w:firstLine="851"/>
        <w:jc w:val="both"/>
        <w:rPr>
          <w:rFonts w:eastAsia="Calibri"/>
          <w:sz w:val="28"/>
          <w:szCs w:val="28"/>
          <w:lang w:val="kk-KZ" w:eastAsia="en-US"/>
        </w:rPr>
      </w:pPr>
    </w:p>
    <w:p w:rsidR="0058643D" w:rsidRDefault="0058643D" w:rsidP="002E06C4">
      <w:pPr>
        <w:tabs>
          <w:tab w:val="left" w:pos="1134"/>
        </w:tabs>
        <w:overflowPunct/>
        <w:autoSpaceDE/>
        <w:autoSpaceDN/>
        <w:adjustRightInd/>
        <w:ind w:firstLine="851"/>
        <w:jc w:val="both"/>
        <w:rPr>
          <w:color w:val="000000"/>
          <w:spacing w:val="2"/>
          <w:sz w:val="28"/>
          <w:szCs w:val="28"/>
          <w:shd w:val="clear" w:color="auto" w:fill="FFFFFF"/>
          <w:lang w:val="kk-KZ"/>
        </w:rPr>
      </w:pPr>
      <w:r w:rsidRPr="006C3E66">
        <w:rPr>
          <w:rFonts w:eastAsia="Calibri"/>
          <w:sz w:val="28"/>
          <w:szCs w:val="28"/>
          <w:lang w:val="kk-KZ" w:eastAsia="en-US"/>
        </w:rPr>
        <w:t xml:space="preserve">4. </w:t>
      </w:r>
      <w:r>
        <w:rPr>
          <w:rFonts w:eastAsia="Calibri"/>
          <w:sz w:val="28"/>
          <w:szCs w:val="28"/>
          <w:lang w:val="kk-KZ" w:eastAsia="en-US"/>
        </w:rPr>
        <w:t>«</w:t>
      </w:r>
      <w:r w:rsidRPr="00D01C1B">
        <w:rPr>
          <w:color w:val="000000"/>
          <w:spacing w:val="2"/>
          <w:sz w:val="28"/>
          <w:szCs w:val="28"/>
          <w:shd w:val="clear" w:color="auto" w:fill="FFFFFF"/>
          <w:lang w:val="kk-KZ"/>
        </w:rPr>
        <w:t>Шетелдіктердің құқықтық жағдайы туралы</w:t>
      </w:r>
      <w:r>
        <w:rPr>
          <w:color w:val="000000"/>
          <w:spacing w:val="2"/>
          <w:sz w:val="28"/>
          <w:szCs w:val="28"/>
          <w:shd w:val="clear" w:color="auto" w:fill="FFFFFF"/>
          <w:lang w:val="kk-KZ"/>
        </w:rPr>
        <w:t xml:space="preserve">» </w:t>
      </w:r>
      <w:r w:rsidRPr="00D01C1B">
        <w:rPr>
          <w:color w:val="000000"/>
          <w:spacing w:val="2"/>
          <w:sz w:val="28"/>
          <w:szCs w:val="28"/>
          <w:shd w:val="clear" w:color="auto" w:fill="FFFFFF"/>
          <w:lang w:val="kk-KZ"/>
        </w:rPr>
        <w:t>1995 жылғы</w:t>
      </w:r>
      <w:r>
        <w:rPr>
          <w:color w:val="000000"/>
          <w:spacing w:val="2"/>
          <w:sz w:val="28"/>
          <w:szCs w:val="28"/>
          <w:shd w:val="clear" w:color="auto" w:fill="FFFFFF"/>
          <w:lang w:val="kk-KZ"/>
        </w:rPr>
        <w:br/>
      </w:r>
      <w:r w:rsidRPr="00D01C1B">
        <w:rPr>
          <w:color w:val="000000"/>
          <w:spacing w:val="2"/>
          <w:sz w:val="28"/>
          <w:szCs w:val="28"/>
          <w:shd w:val="clear" w:color="auto" w:fill="FFFFFF"/>
          <w:lang w:val="kk-KZ"/>
        </w:rPr>
        <w:t>19 маусымдағы Қазақстан Республикасының Заңына:</w:t>
      </w:r>
    </w:p>
    <w:p w:rsidR="0058643D" w:rsidRDefault="0058643D" w:rsidP="002E06C4">
      <w:pPr>
        <w:overflowPunct/>
        <w:autoSpaceDE/>
        <w:autoSpaceDN/>
        <w:adjustRightInd/>
        <w:ind w:firstLine="851"/>
        <w:jc w:val="both"/>
        <w:rPr>
          <w:rFonts w:eastAsia="Calibri"/>
          <w:sz w:val="28"/>
          <w:szCs w:val="28"/>
          <w:lang w:val="kk-KZ" w:eastAsia="en-US"/>
        </w:rPr>
      </w:pPr>
      <w:r w:rsidRPr="00D01C1B">
        <w:rPr>
          <w:rFonts w:eastAsia="Calibri"/>
          <w:sz w:val="28"/>
          <w:szCs w:val="28"/>
          <w:lang w:val="kk-KZ" w:eastAsia="en-US"/>
        </w:rPr>
        <w:t xml:space="preserve">18-баптың бірінші абзацы мынадай редакцияда жазылсын: </w:t>
      </w:r>
    </w:p>
    <w:p w:rsidR="0058643D" w:rsidRPr="00D01C1B" w:rsidRDefault="0058643D" w:rsidP="002E06C4">
      <w:pPr>
        <w:overflowPunct/>
        <w:autoSpaceDE/>
        <w:autoSpaceDN/>
        <w:adjustRightInd/>
        <w:ind w:firstLine="851"/>
        <w:jc w:val="both"/>
        <w:rPr>
          <w:bCs/>
          <w:sz w:val="28"/>
          <w:szCs w:val="28"/>
          <w:lang w:val="kk-KZ"/>
        </w:rPr>
      </w:pPr>
      <w:r>
        <w:rPr>
          <w:rFonts w:eastAsia="Calibri"/>
          <w:sz w:val="28"/>
          <w:szCs w:val="28"/>
          <w:lang w:val="kk-KZ" w:eastAsia="en-US"/>
        </w:rPr>
        <w:t>«</w:t>
      </w:r>
      <w:r w:rsidRPr="004C0176">
        <w:rPr>
          <w:rFonts w:eastAsia="Calibri"/>
          <w:sz w:val="28"/>
          <w:szCs w:val="28"/>
          <w:lang w:val="kk-KZ" w:eastAsia="en-US"/>
        </w:rPr>
        <w:t>Қазақстан Республикасындағы шетелдіктердің өздеріне тиесілі мүліктік және жеке мүліктік емес құқықтарын қорғау үшін сотқа, өзге мемлекеттік органдарға, сондай-ақ Қазақстан Республикасындағы Адам құқықтары жөніндегі уәкілге жүгінуге құқығы бар.</w:t>
      </w:r>
      <w:r w:rsidRPr="00D01C1B">
        <w:rPr>
          <w:rFonts w:eastAsia="Calibri"/>
          <w:sz w:val="28"/>
          <w:szCs w:val="28"/>
          <w:lang w:val="kk-KZ" w:eastAsia="en-US"/>
        </w:rPr>
        <w:t>».</w:t>
      </w:r>
    </w:p>
    <w:p w:rsidR="003F389D" w:rsidRDefault="003F389D" w:rsidP="002E06C4">
      <w:pPr>
        <w:tabs>
          <w:tab w:val="left" w:pos="1134"/>
        </w:tabs>
        <w:overflowPunct/>
        <w:autoSpaceDE/>
        <w:adjustRightInd/>
        <w:ind w:firstLine="851"/>
        <w:jc w:val="both"/>
        <w:rPr>
          <w:rFonts w:eastAsia="Calibri"/>
          <w:sz w:val="28"/>
          <w:szCs w:val="28"/>
          <w:lang w:val="kk-KZ" w:eastAsia="en-US"/>
        </w:rPr>
      </w:pPr>
    </w:p>
    <w:p w:rsidR="00D01C1B" w:rsidRDefault="00B020EB" w:rsidP="002E06C4">
      <w:pPr>
        <w:tabs>
          <w:tab w:val="left" w:pos="1134"/>
        </w:tabs>
        <w:overflowPunct/>
        <w:autoSpaceDE/>
        <w:adjustRightInd/>
        <w:ind w:firstLine="851"/>
        <w:jc w:val="both"/>
        <w:rPr>
          <w:rFonts w:eastAsia="Calibri"/>
          <w:sz w:val="28"/>
          <w:szCs w:val="28"/>
          <w:lang w:val="kk-KZ" w:eastAsia="en-US"/>
        </w:rPr>
      </w:pPr>
      <w:r>
        <w:rPr>
          <w:rFonts w:eastAsia="Calibri"/>
          <w:sz w:val="28"/>
          <w:szCs w:val="28"/>
          <w:lang w:val="kk-KZ" w:eastAsia="en-US"/>
        </w:rPr>
        <w:t>5</w:t>
      </w:r>
      <w:r w:rsidRPr="005A2F50">
        <w:rPr>
          <w:rFonts w:eastAsia="Calibri"/>
          <w:sz w:val="28"/>
          <w:szCs w:val="28"/>
          <w:lang w:val="kk-KZ" w:eastAsia="en-US"/>
        </w:rPr>
        <w:t xml:space="preserve">. </w:t>
      </w:r>
      <w:r w:rsidR="003F389D">
        <w:rPr>
          <w:rFonts w:eastAsia="Calibri"/>
          <w:sz w:val="28"/>
          <w:szCs w:val="28"/>
          <w:lang w:val="kk-KZ" w:eastAsia="en-US"/>
        </w:rPr>
        <w:t>«</w:t>
      </w:r>
      <w:r w:rsidR="003F389D" w:rsidRPr="003F389D">
        <w:rPr>
          <w:rFonts w:eastAsia="Calibri"/>
          <w:sz w:val="28"/>
          <w:szCs w:val="28"/>
          <w:lang w:val="kk-KZ" w:eastAsia="en-US"/>
        </w:rPr>
        <w:t>Қазақстан Республикасындағы жергілікті мемлекеттік басқару және өзін-өзі басқару туралы</w:t>
      </w:r>
      <w:r w:rsidR="003F389D">
        <w:rPr>
          <w:rFonts w:eastAsia="Calibri"/>
          <w:sz w:val="28"/>
          <w:szCs w:val="28"/>
          <w:lang w:val="kk-KZ" w:eastAsia="en-US"/>
        </w:rPr>
        <w:t xml:space="preserve">» </w:t>
      </w:r>
      <w:r w:rsidR="00D01C1B" w:rsidRPr="00D01C1B">
        <w:rPr>
          <w:rFonts w:eastAsia="Calibri"/>
          <w:sz w:val="28"/>
          <w:szCs w:val="28"/>
          <w:lang w:val="kk-KZ" w:eastAsia="en-US"/>
        </w:rPr>
        <w:t>2001 жылғы 23 қаңтардағы Қазақстан Республикасының Заңына:</w:t>
      </w:r>
    </w:p>
    <w:p w:rsidR="00B020EB" w:rsidRPr="00F60535" w:rsidRDefault="00B020EB" w:rsidP="002E06C4">
      <w:pPr>
        <w:tabs>
          <w:tab w:val="left" w:pos="709"/>
        </w:tabs>
        <w:overflowPunct/>
        <w:autoSpaceDE/>
        <w:autoSpaceDN/>
        <w:adjustRightInd/>
        <w:ind w:firstLine="851"/>
        <w:jc w:val="both"/>
        <w:rPr>
          <w:rFonts w:eastAsia="Calibri"/>
          <w:sz w:val="28"/>
          <w:szCs w:val="28"/>
          <w:lang w:val="kk-KZ" w:eastAsia="en-US"/>
        </w:rPr>
      </w:pPr>
      <w:r>
        <w:rPr>
          <w:rFonts w:eastAsia="Calibri"/>
          <w:sz w:val="28"/>
          <w:szCs w:val="28"/>
          <w:lang w:val="kk-KZ" w:eastAsia="en-US"/>
        </w:rPr>
        <w:t xml:space="preserve">1) </w:t>
      </w:r>
      <w:r w:rsidR="00D01C1B" w:rsidRPr="00D01C1B">
        <w:rPr>
          <w:rFonts w:eastAsia="Calibri"/>
          <w:sz w:val="28"/>
          <w:szCs w:val="28"/>
          <w:lang w:val="kk-KZ" w:eastAsia="en-US"/>
        </w:rPr>
        <w:t>6-бап мынадай мазмұндағы</w:t>
      </w:r>
      <w:r w:rsidR="00D01C1B">
        <w:rPr>
          <w:rFonts w:eastAsia="Calibri"/>
          <w:sz w:val="28"/>
          <w:szCs w:val="28"/>
          <w:lang w:val="kk-KZ" w:eastAsia="en-US"/>
        </w:rPr>
        <w:t xml:space="preserve"> 6-1-тармақпен толықтырылсын:</w:t>
      </w:r>
    </w:p>
    <w:p w:rsidR="00D01C1B" w:rsidRDefault="00D01C1B" w:rsidP="002E06C4">
      <w:pPr>
        <w:tabs>
          <w:tab w:val="left" w:pos="709"/>
        </w:tabs>
        <w:overflowPunct/>
        <w:autoSpaceDE/>
        <w:autoSpaceDN/>
        <w:adjustRightInd/>
        <w:ind w:firstLine="851"/>
        <w:jc w:val="both"/>
        <w:rPr>
          <w:rFonts w:eastAsia="Calibri"/>
          <w:sz w:val="28"/>
          <w:szCs w:val="28"/>
          <w:lang w:val="kk-KZ" w:eastAsia="en-US"/>
        </w:rPr>
      </w:pPr>
      <w:r w:rsidRPr="00D01C1B">
        <w:rPr>
          <w:rFonts w:eastAsia="Calibri"/>
          <w:sz w:val="28"/>
          <w:szCs w:val="28"/>
          <w:lang w:val="kk-KZ" w:eastAsia="en-US"/>
        </w:rPr>
        <w:t>«</w:t>
      </w:r>
      <w:r w:rsidR="0058643D" w:rsidRPr="0058643D">
        <w:rPr>
          <w:rFonts w:eastAsia="Calibri"/>
          <w:sz w:val="28"/>
          <w:szCs w:val="28"/>
          <w:lang w:val="kk-KZ" w:eastAsia="en-US"/>
        </w:rPr>
        <w:t>6-1. Облыстардың, республикалық маңызы бар қалалардың және астананың мәслихаттары Қазақстан Республикасындағы Адам құқықтары жөніндегі уәкілдің ұсынуы негізінде облыстың, республикалық маңызы бар қаланың, астананың Адам құқықтары жөніндегі уәкілінің өкілін лауазымға тағайындауға келісім беру, сондай-ақ оны Қазақстан Республикасының заңнамасына сәйкес лауазымнан босату туралы мәселені қарайды.</w:t>
      </w:r>
      <w:r w:rsidRPr="00D01C1B">
        <w:rPr>
          <w:rFonts w:eastAsia="Calibri"/>
          <w:sz w:val="28"/>
          <w:szCs w:val="28"/>
          <w:lang w:val="kk-KZ" w:eastAsia="en-US"/>
        </w:rPr>
        <w:t>».</w:t>
      </w:r>
    </w:p>
    <w:p w:rsidR="00B020EB" w:rsidRDefault="00B020EB" w:rsidP="002E06C4">
      <w:pPr>
        <w:tabs>
          <w:tab w:val="left" w:pos="709"/>
        </w:tabs>
        <w:overflowPunct/>
        <w:autoSpaceDE/>
        <w:autoSpaceDN/>
        <w:adjustRightInd/>
        <w:ind w:firstLine="851"/>
        <w:jc w:val="both"/>
        <w:rPr>
          <w:rFonts w:eastAsia="Calibri"/>
          <w:sz w:val="28"/>
          <w:szCs w:val="28"/>
          <w:lang w:val="kk-KZ" w:eastAsia="en-US"/>
        </w:rPr>
      </w:pPr>
      <w:r>
        <w:rPr>
          <w:rFonts w:eastAsia="Calibri"/>
          <w:sz w:val="28"/>
          <w:szCs w:val="28"/>
          <w:lang w:val="kk-KZ" w:eastAsia="en-US"/>
        </w:rPr>
        <w:t xml:space="preserve">2) </w:t>
      </w:r>
      <w:r w:rsidR="00D01C1B" w:rsidRPr="00D01C1B">
        <w:rPr>
          <w:rFonts w:eastAsia="Calibri"/>
          <w:sz w:val="28"/>
          <w:szCs w:val="28"/>
          <w:lang w:val="kk-KZ" w:eastAsia="en-US"/>
        </w:rPr>
        <w:t>мынадай мазмұндағы 23-2-баппен толықтырылсын:</w:t>
      </w:r>
    </w:p>
    <w:p w:rsidR="001A3E8E" w:rsidRDefault="00D01C1B" w:rsidP="002E06C4">
      <w:pPr>
        <w:tabs>
          <w:tab w:val="left" w:pos="709"/>
        </w:tabs>
        <w:overflowPunct/>
        <w:autoSpaceDE/>
        <w:autoSpaceDN/>
        <w:adjustRightInd/>
        <w:ind w:firstLine="851"/>
        <w:jc w:val="both"/>
        <w:rPr>
          <w:rFonts w:eastAsia="Calibri"/>
          <w:sz w:val="28"/>
          <w:szCs w:val="28"/>
          <w:lang w:val="kk-KZ" w:eastAsia="en-US"/>
        </w:rPr>
      </w:pPr>
      <w:r>
        <w:rPr>
          <w:rFonts w:eastAsia="Calibri"/>
          <w:sz w:val="28"/>
          <w:szCs w:val="28"/>
          <w:lang w:val="kk-KZ" w:eastAsia="en-US"/>
        </w:rPr>
        <w:t>«</w:t>
      </w:r>
      <w:r w:rsidR="0058643D" w:rsidRPr="0058643D">
        <w:rPr>
          <w:rFonts w:eastAsia="Calibri"/>
          <w:sz w:val="28"/>
          <w:szCs w:val="28"/>
          <w:lang w:val="kk-KZ" w:eastAsia="en-US"/>
        </w:rPr>
        <w:t>23-2-бап. Мәслихаттың облыстың, республикалық маңызы</w:t>
      </w:r>
    </w:p>
    <w:p w:rsidR="001A3E8E" w:rsidRDefault="001A3E8E" w:rsidP="002E06C4">
      <w:pPr>
        <w:tabs>
          <w:tab w:val="left" w:pos="709"/>
        </w:tabs>
        <w:overflowPunct/>
        <w:autoSpaceDE/>
        <w:autoSpaceDN/>
        <w:adjustRightInd/>
        <w:ind w:firstLine="851"/>
        <w:jc w:val="both"/>
        <w:rPr>
          <w:rFonts w:eastAsia="Calibri"/>
          <w:sz w:val="28"/>
          <w:szCs w:val="28"/>
          <w:lang w:val="kk-KZ" w:eastAsia="en-US"/>
        </w:rPr>
      </w:pPr>
      <w:r>
        <w:rPr>
          <w:rFonts w:eastAsia="Calibri"/>
          <w:sz w:val="28"/>
          <w:szCs w:val="28"/>
          <w:lang w:val="kk-KZ" w:eastAsia="en-US"/>
        </w:rPr>
        <w:t xml:space="preserve">                  </w:t>
      </w:r>
      <w:r w:rsidR="0058643D" w:rsidRPr="0058643D">
        <w:rPr>
          <w:rFonts w:eastAsia="Calibri"/>
          <w:sz w:val="28"/>
          <w:szCs w:val="28"/>
          <w:lang w:val="kk-KZ" w:eastAsia="en-US"/>
        </w:rPr>
        <w:t xml:space="preserve"> бар қаланың, астананың Адам құқықтары жөніндегі</w:t>
      </w:r>
    </w:p>
    <w:p w:rsidR="001A3E8E" w:rsidRDefault="001A3E8E" w:rsidP="002E06C4">
      <w:pPr>
        <w:tabs>
          <w:tab w:val="left" w:pos="709"/>
        </w:tabs>
        <w:overflowPunct/>
        <w:autoSpaceDE/>
        <w:autoSpaceDN/>
        <w:adjustRightInd/>
        <w:ind w:firstLine="851"/>
        <w:jc w:val="both"/>
        <w:rPr>
          <w:rFonts w:eastAsia="Calibri"/>
          <w:sz w:val="28"/>
          <w:szCs w:val="28"/>
          <w:lang w:val="kk-KZ" w:eastAsia="en-US"/>
        </w:rPr>
      </w:pPr>
      <w:r>
        <w:rPr>
          <w:rFonts w:eastAsia="Calibri"/>
          <w:sz w:val="28"/>
          <w:szCs w:val="28"/>
          <w:lang w:val="kk-KZ" w:eastAsia="en-US"/>
        </w:rPr>
        <w:t xml:space="preserve">                   </w:t>
      </w:r>
      <w:r w:rsidR="0058643D" w:rsidRPr="0058643D">
        <w:rPr>
          <w:rFonts w:eastAsia="Calibri"/>
          <w:sz w:val="28"/>
          <w:szCs w:val="28"/>
          <w:lang w:val="kk-KZ" w:eastAsia="en-US"/>
        </w:rPr>
        <w:t>уәкілінің өкілін лауазымға тағайындауға, сондай-ақ</w:t>
      </w:r>
    </w:p>
    <w:p w:rsidR="0058643D" w:rsidRPr="0058643D" w:rsidRDefault="001A3E8E" w:rsidP="002E06C4">
      <w:pPr>
        <w:tabs>
          <w:tab w:val="left" w:pos="709"/>
        </w:tabs>
        <w:overflowPunct/>
        <w:autoSpaceDE/>
        <w:autoSpaceDN/>
        <w:adjustRightInd/>
        <w:ind w:firstLine="851"/>
        <w:jc w:val="both"/>
        <w:rPr>
          <w:rFonts w:eastAsia="Calibri"/>
          <w:sz w:val="28"/>
          <w:szCs w:val="28"/>
          <w:lang w:val="kk-KZ" w:eastAsia="en-US"/>
        </w:rPr>
      </w:pPr>
      <w:r>
        <w:rPr>
          <w:rFonts w:eastAsia="Calibri"/>
          <w:sz w:val="28"/>
          <w:szCs w:val="28"/>
          <w:lang w:val="kk-KZ" w:eastAsia="en-US"/>
        </w:rPr>
        <w:t xml:space="preserve">                  </w:t>
      </w:r>
      <w:bookmarkStart w:id="0" w:name="_GoBack"/>
      <w:bookmarkEnd w:id="0"/>
      <w:r w:rsidR="0058643D" w:rsidRPr="0058643D">
        <w:rPr>
          <w:rFonts w:eastAsia="Calibri"/>
          <w:sz w:val="28"/>
          <w:szCs w:val="28"/>
          <w:lang w:val="kk-KZ" w:eastAsia="en-US"/>
        </w:rPr>
        <w:t xml:space="preserve"> оны лауазымнан босатуға келісім беру тәртібі </w:t>
      </w:r>
    </w:p>
    <w:p w:rsidR="0058643D" w:rsidRPr="0058643D" w:rsidRDefault="0058643D" w:rsidP="002E06C4">
      <w:pPr>
        <w:tabs>
          <w:tab w:val="left" w:pos="709"/>
        </w:tabs>
        <w:overflowPunct/>
        <w:autoSpaceDE/>
        <w:autoSpaceDN/>
        <w:adjustRightInd/>
        <w:ind w:firstLine="851"/>
        <w:jc w:val="both"/>
        <w:rPr>
          <w:rFonts w:eastAsia="Calibri"/>
          <w:sz w:val="28"/>
          <w:szCs w:val="28"/>
          <w:lang w:val="kk-KZ" w:eastAsia="en-US"/>
        </w:rPr>
      </w:pPr>
      <w:r w:rsidRPr="0058643D">
        <w:rPr>
          <w:rFonts w:eastAsia="Calibri"/>
          <w:sz w:val="28"/>
          <w:szCs w:val="28"/>
          <w:lang w:val="kk-KZ" w:eastAsia="en-US"/>
        </w:rPr>
        <w:t xml:space="preserve">1. Қазақстан Республикасындағы Адам құқықтары жөніндегі уәкіл мәслихаттың қарауына облыстағы, республикалық маңызы бар қаладағы, астанадағы Адам құқықтары жөніндегі уәкілдің өкілін лауазымға </w:t>
      </w:r>
      <w:r w:rsidRPr="0058643D">
        <w:rPr>
          <w:rFonts w:eastAsia="Calibri"/>
          <w:sz w:val="28"/>
          <w:szCs w:val="28"/>
          <w:lang w:val="kk-KZ" w:eastAsia="en-US"/>
        </w:rPr>
        <w:lastRenderedPageBreak/>
        <w:t xml:space="preserve">тағайындауға келісім беру, сондай-ақ оны лауазымнан босату туралы ұсыным енгізеді.  </w:t>
      </w:r>
    </w:p>
    <w:p w:rsidR="0058643D" w:rsidRPr="0058643D" w:rsidRDefault="0058643D" w:rsidP="002E06C4">
      <w:pPr>
        <w:tabs>
          <w:tab w:val="left" w:pos="709"/>
        </w:tabs>
        <w:overflowPunct/>
        <w:autoSpaceDE/>
        <w:autoSpaceDN/>
        <w:adjustRightInd/>
        <w:ind w:firstLine="851"/>
        <w:jc w:val="both"/>
        <w:rPr>
          <w:rFonts w:eastAsia="Calibri"/>
          <w:sz w:val="28"/>
          <w:szCs w:val="28"/>
          <w:lang w:val="kk-KZ" w:eastAsia="en-US"/>
        </w:rPr>
      </w:pPr>
      <w:r w:rsidRPr="0058643D">
        <w:rPr>
          <w:rFonts w:eastAsia="Calibri"/>
          <w:sz w:val="28"/>
          <w:szCs w:val="28"/>
          <w:lang w:val="kk-KZ" w:eastAsia="en-US"/>
        </w:rPr>
        <w:t>2. Адам құқықтары жөніндегі уәкілдің облыстағы, республикалық маңызы бар қаладағы, астанадағы өкілін лауазымға тағайындауға  келісім беру туралы ұсынымда өмірбаян деректері, еңбек жолы, мемлекеттік наградалары туралы ақпарат және кандидат туралы өзге де ақпарат көрсетіледі.</w:t>
      </w:r>
    </w:p>
    <w:p w:rsidR="0058643D" w:rsidRPr="0058643D" w:rsidRDefault="0058643D" w:rsidP="002E06C4">
      <w:pPr>
        <w:tabs>
          <w:tab w:val="left" w:pos="709"/>
        </w:tabs>
        <w:overflowPunct/>
        <w:autoSpaceDE/>
        <w:autoSpaceDN/>
        <w:adjustRightInd/>
        <w:ind w:firstLine="851"/>
        <w:jc w:val="both"/>
        <w:rPr>
          <w:rFonts w:eastAsia="Calibri"/>
          <w:sz w:val="28"/>
          <w:szCs w:val="28"/>
          <w:lang w:val="kk-KZ" w:eastAsia="en-US"/>
        </w:rPr>
      </w:pPr>
      <w:r w:rsidRPr="0058643D">
        <w:rPr>
          <w:rFonts w:eastAsia="Calibri"/>
          <w:sz w:val="28"/>
          <w:szCs w:val="28"/>
          <w:lang w:val="kk-KZ" w:eastAsia="en-US"/>
        </w:rPr>
        <w:t xml:space="preserve">3. Облыстағы, республикалық маңызы бар қаладағы, астанадағы Адам құқықтары жөніндегі уәкілдің өкілін лауазымға тағайындауға келісім беру, сондай-ақ оны босату туралы ұсынымды қарау мәслихаттың кезекті сессиясында жүзеге асырылады. </w:t>
      </w:r>
    </w:p>
    <w:p w:rsidR="0058643D" w:rsidRPr="0058643D" w:rsidRDefault="0058643D" w:rsidP="002E06C4">
      <w:pPr>
        <w:tabs>
          <w:tab w:val="left" w:pos="709"/>
        </w:tabs>
        <w:overflowPunct/>
        <w:autoSpaceDE/>
        <w:autoSpaceDN/>
        <w:adjustRightInd/>
        <w:ind w:firstLine="851"/>
        <w:jc w:val="both"/>
        <w:rPr>
          <w:rFonts w:eastAsia="Calibri"/>
          <w:sz w:val="28"/>
          <w:szCs w:val="28"/>
          <w:lang w:val="kk-KZ" w:eastAsia="en-US"/>
        </w:rPr>
      </w:pPr>
      <w:r w:rsidRPr="0058643D">
        <w:rPr>
          <w:rFonts w:eastAsia="Calibri"/>
          <w:sz w:val="28"/>
          <w:szCs w:val="28"/>
          <w:lang w:val="kk-KZ" w:eastAsia="en-US"/>
        </w:rPr>
        <w:t xml:space="preserve">Облыстағы, республикалық маңызы бар қаладағы, астанадағы Адам құқықтары жөніндегі уәкілдің өкілін лауазымға тағайындауға келісім беру, сондай-ақ оны лауазымнан босату туралы ұсынымды қарау жөніндегі мәслихат сессиясы барысында мәслихат депутаттары кандидатқа сұрақтар қоюға, тағайындалатын кандидатура бойынша талқылау жүргізуге құқылы. </w:t>
      </w:r>
    </w:p>
    <w:p w:rsidR="0058643D" w:rsidRPr="0058643D" w:rsidRDefault="0058643D" w:rsidP="002E06C4">
      <w:pPr>
        <w:tabs>
          <w:tab w:val="left" w:pos="709"/>
        </w:tabs>
        <w:overflowPunct/>
        <w:autoSpaceDE/>
        <w:autoSpaceDN/>
        <w:adjustRightInd/>
        <w:ind w:firstLine="851"/>
        <w:jc w:val="both"/>
        <w:rPr>
          <w:rFonts w:eastAsia="Calibri"/>
          <w:sz w:val="28"/>
          <w:szCs w:val="28"/>
          <w:lang w:val="kk-KZ" w:eastAsia="en-US"/>
        </w:rPr>
      </w:pPr>
      <w:r w:rsidRPr="0058643D">
        <w:rPr>
          <w:rFonts w:eastAsia="Calibri"/>
          <w:sz w:val="28"/>
          <w:szCs w:val="28"/>
          <w:lang w:val="kk-KZ" w:eastAsia="en-US"/>
        </w:rPr>
        <w:t>Талқылау аяқталғаннан кейін дауыс беру өткізіледі.</w:t>
      </w:r>
    </w:p>
    <w:p w:rsidR="0058643D" w:rsidRPr="0058643D" w:rsidRDefault="0058643D" w:rsidP="002E06C4">
      <w:pPr>
        <w:tabs>
          <w:tab w:val="left" w:pos="709"/>
        </w:tabs>
        <w:overflowPunct/>
        <w:autoSpaceDE/>
        <w:autoSpaceDN/>
        <w:adjustRightInd/>
        <w:ind w:firstLine="851"/>
        <w:jc w:val="both"/>
        <w:rPr>
          <w:rFonts w:eastAsia="Calibri"/>
          <w:sz w:val="28"/>
          <w:szCs w:val="28"/>
          <w:lang w:val="kk-KZ" w:eastAsia="en-US"/>
        </w:rPr>
      </w:pPr>
      <w:r w:rsidRPr="0058643D">
        <w:rPr>
          <w:rFonts w:eastAsia="Calibri"/>
          <w:sz w:val="28"/>
          <w:szCs w:val="28"/>
          <w:lang w:val="kk-KZ" w:eastAsia="en-US"/>
        </w:rPr>
        <w:t xml:space="preserve">Егер Адам құқықтары жөніндегі уәкілдің өкілі лауазымына кандидат мәслихат депутаттарының жалпы санының көпшілік дауысын алмаған жағдайда, Қазақстан Республикасындағы Адам құқықтары жөніндегі уәкіл мәслихат сессиясының шешімін алған күннен бастап екі жұмыс күні ішінде осы лауазымға басқа кандидатураны тағайындауға келісім беру туралы ұсынымды мәслихаттың қарауына қайта жібереді.    </w:t>
      </w:r>
    </w:p>
    <w:p w:rsidR="00B020EB" w:rsidRPr="0058643D" w:rsidRDefault="0058643D" w:rsidP="002E06C4">
      <w:pPr>
        <w:tabs>
          <w:tab w:val="left" w:pos="709"/>
        </w:tabs>
        <w:overflowPunct/>
        <w:autoSpaceDE/>
        <w:autoSpaceDN/>
        <w:adjustRightInd/>
        <w:ind w:firstLine="851"/>
        <w:jc w:val="both"/>
        <w:rPr>
          <w:rFonts w:eastAsia="Calibri"/>
          <w:sz w:val="28"/>
          <w:szCs w:val="28"/>
          <w:lang w:val="kk-KZ" w:eastAsia="en-US"/>
        </w:rPr>
      </w:pPr>
      <w:r w:rsidRPr="0058643D">
        <w:rPr>
          <w:rFonts w:eastAsia="Calibri"/>
          <w:sz w:val="28"/>
          <w:szCs w:val="28"/>
          <w:lang w:val="kk-KZ" w:eastAsia="en-US"/>
        </w:rPr>
        <w:t>4. Қазақстан Республикасындағы Адам құқықтары жөніндегі уәкіл Адам құқықтары жөніндегі уәкілдің облыстағы, республикалық маңызы бар қаладағы, астанадағы өкілі лауазымына кандидатураны қатарынан үш реттен артық енгізе алмайды.</w:t>
      </w:r>
      <w:r w:rsidR="00460729" w:rsidRPr="00460729">
        <w:rPr>
          <w:rFonts w:eastAsia="Calibri"/>
          <w:sz w:val="28"/>
          <w:szCs w:val="28"/>
          <w:lang w:val="kk-KZ" w:eastAsia="en-US"/>
        </w:rPr>
        <w:t>».</w:t>
      </w:r>
    </w:p>
    <w:p w:rsidR="002D4216" w:rsidRPr="0058643D" w:rsidRDefault="002D4216" w:rsidP="002E06C4">
      <w:pPr>
        <w:tabs>
          <w:tab w:val="left" w:pos="709"/>
        </w:tabs>
        <w:overflowPunct/>
        <w:autoSpaceDE/>
        <w:autoSpaceDN/>
        <w:adjustRightInd/>
        <w:ind w:firstLine="851"/>
        <w:jc w:val="both"/>
        <w:rPr>
          <w:rFonts w:eastAsia="Calibri"/>
          <w:sz w:val="28"/>
          <w:szCs w:val="28"/>
          <w:lang w:val="kk-KZ" w:eastAsia="en-US"/>
        </w:rPr>
      </w:pPr>
    </w:p>
    <w:p w:rsidR="00B020EB" w:rsidRPr="0058643D" w:rsidRDefault="00B020EB" w:rsidP="002E06C4">
      <w:pPr>
        <w:tabs>
          <w:tab w:val="left" w:pos="709"/>
        </w:tabs>
        <w:overflowPunct/>
        <w:autoSpaceDE/>
        <w:autoSpaceDN/>
        <w:adjustRightInd/>
        <w:ind w:firstLine="851"/>
        <w:jc w:val="both"/>
        <w:rPr>
          <w:rFonts w:eastAsia="Calibri"/>
          <w:sz w:val="28"/>
          <w:szCs w:val="28"/>
          <w:lang w:val="kk-KZ" w:eastAsia="en-US"/>
        </w:rPr>
      </w:pPr>
      <w:r w:rsidRPr="0058643D">
        <w:rPr>
          <w:rFonts w:eastAsia="Calibri"/>
          <w:sz w:val="28"/>
          <w:szCs w:val="28"/>
          <w:lang w:val="kk-KZ" w:eastAsia="en-US"/>
        </w:rPr>
        <w:t>2</w:t>
      </w:r>
      <w:r w:rsidR="00460729" w:rsidRPr="0058643D">
        <w:rPr>
          <w:rFonts w:eastAsia="Calibri"/>
          <w:sz w:val="28"/>
          <w:szCs w:val="28"/>
          <w:lang w:val="kk-KZ" w:eastAsia="en-US"/>
        </w:rPr>
        <w:t>-бап</w:t>
      </w:r>
      <w:r w:rsidRPr="0058643D">
        <w:rPr>
          <w:rFonts w:eastAsia="Calibri"/>
          <w:sz w:val="28"/>
          <w:szCs w:val="28"/>
          <w:lang w:val="kk-KZ" w:eastAsia="en-US"/>
        </w:rPr>
        <w:t>.</w:t>
      </w:r>
    </w:p>
    <w:p w:rsidR="00B020EB" w:rsidRPr="00460729" w:rsidRDefault="00460729" w:rsidP="002E06C4">
      <w:pPr>
        <w:widowControl w:val="0"/>
        <w:shd w:val="clear" w:color="auto" w:fill="FFFFFF"/>
        <w:overflowPunct/>
        <w:ind w:firstLine="851"/>
        <w:jc w:val="both"/>
        <w:rPr>
          <w:bCs/>
          <w:sz w:val="28"/>
          <w:szCs w:val="28"/>
          <w:lang w:val="kk-KZ"/>
        </w:rPr>
      </w:pPr>
      <w:r w:rsidRPr="00460729">
        <w:rPr>
          <w:sz w:val="28"/>
          <w:szCs w:val="28"/>
          <w:lang w:val="kk-KZ"/>
        </w:rPr>
        <w:t>Осы Заң алғашқы ресми жарияланған күнінен кейін алты ай өткен соң қолданысқа енгізіледі.</w:t>
      </w:r>
    </w:p>
    <w:p w:rsidR="002D4216" w:rsidRPr="00A5158E" w:rsidRDefault="002D4216" w:rsidP="002E06C4">
      <w:pPr>
        <w:shd w:val="clear" w:color="auto" w:fill="FEFEFE"/>
        <w:ind w:firstLine="851"/>
        <w:jc w:val="both"/>
        <w:rPr>
          <w:b/>
          <w:color w:val="020C22"/>
          <w:sz w:val="28"/>
          <w:szCs w:val="28"/>
          <w:lang w:val="kk-KZ"/>
        </w:rPr>
      </w:pPr>
    </w:p>
    <w:p w:rsidR="002D4216" w:rsidRPr="00A5158E" w:rsidRDefault="002D4216" w:rsidP="002E06C4">
      <w:pPr>
        <w:shd w:val="clear" w:color="auto" w:fill="FEFEFE"/>
        <w:ind w:firstLine="851"/>
        <w:jc w:val="both"/>
        <w:rPr>
          <w:b/>
          <w:color w:val="020C22"/>
          <w:sz w:val="28"/>
          <w:szCs w:val="28"/>
          <w:lang w:val="kk-KZ"/>
        </w:rPr>
      </w:pPr>
    </w:p>
    <w:p w:rsidR="002D4216" w:rsidRPr="00855D6A" w:rsidRDefault="002D4216" w:rsidP="002E06C4">
      <w:pPr>
        <w:shd w:val="clear" w:color="auto" w:fill="FEFEFE"/>
        <w:ind w:firstLine="851"/>
        <w:jc w:val="both"/>
        <w:rPr>
          <w:color w:val="020C22"/>
          <w:sz w:val="28"/>
          <w:szCs w:val="28"/>
        </w:rPr>
      </w:pPr>
      <w:proofErr w:type="spellStart"/>
      <w:r w:rsidRPr="00B93F31">
        <w:rPr>
          <w:b/>
          <w:color w:val="020C22"/>
          <w:sz w:val="28"/>
          <w:szCs w:val="28"/>
        </w:rPr>
        <w:t>Қазақстан</w:t>
      </w:r>
      <w:proofErr w:type="spellEnd"/>
      <w:r w:rsidRPr="00B93F31">
        <w:rPr>
          <w:b/>
          <w:color w:val="020C22"/>
          <w:sz w:val="28"/>
          <w:szCs w:val="28"/>
        </w:rPr>
        <w:t xml:space="preserve"> </w:t>
      </w:r>
      <w:proofErr w:type="spellStart"/>
      <w:r w:rsidRPr="00B93F31">
        <w:rPr>
          <w:b/>
          <w:color w:val="020C22"/>
          <w:sz w:val="28"/>
          <w:szCs w:val="28"/>
        </w:rPr>
        <w:t>Республикасының</w:t>
      </w:r>
      <w:proofErr w:type="spellEnd"/>
      <w:r w:rsidRPr="00B93F31">
        <w:rPr>
          <w:b/>
          <w:color w:val="020C22"/>
          <w:sz w:val="28"/>
          <w:szCs w:val="28"/>
        </w:rPr>
        <w:t xml:space="preserve"> </w:t>
      </w:r>
    </w:p>
    <w:p w:rsidR="002D4216" w:rsidRPr="00B93F31" w:rsidRDefault="002D4216" w:rsidP="002D4216">
      <w:pPr>
        <w:shd w:val="clear" w:color="auto" w:fill="FEFEFE"/>
        <w:rPr>
          <w:b/>
          <w:color w:val="020C22"/>
          <w:sz w:val="28"/>
          <w:szCs w:val="28"/>
        </w:rPr>
      </w:pPr>
      <w:r>
        <w:rPr>
          <w:b/>
          <w:color w:val="020C22"/>
          <w:sz w:val="28"/>
          <w:szCs w:val="28"/>
          <w:lang w:val="kk-KZ"/>
        </w:rPr>
        <w:t xml:space="preserve">                      П</w:t>
      </w:r>
      <w:proofErr w:type="spellStart"/>
      <w:r w:rsidRPr="00B93F31">
        <w:rPr>
          <w:b/>
          <w:color w:val="020C22"/>
          <w:sz w:val="28"/>
          <w:szCs w:val="28"/>
        </w:rPr>
        <w:t>резиденті</w:t>
      </w:r>
      <w:proofErr w:type="spellEnd"/>
    </w:p>
    <w:p w:rsidR="002D4216" w:rsidRPr="008D6917" w:rsidRDefault="002D4216" w:rsidP="002D4216">
      <w:pPr>
        <w:pStyle w:val="a3"/>
        <w:tabs>
          <w:tab w:val="left" w:pos="284"/>
          <w:tab w:val="left" w:pos="851"/>
          <w:tab w:val="left" w:pos="4253"/>
        </w:tabs>
        <w:spacing w:before="0" w:beforeAutospacing="0" w:after="0" w:afterAutospacing="0"/>
        <w:ind w:firstLine="709"/>
        <w:jc w:val="both"/>
        <w:textAlignment w:val="baseline"/>
        <w:rPr>
          <w:rFonts w:eastAsiaTheme="minorHAnsi"/>
          <w:sz w:val="28"/>
          <w:szCs w:val="28"/>
          <w:lang w:val="kk-KZ"/>
        </w:rPr>
      </w:pPr>
    </w:p>
    <w:p w:rsidR="00B020EB" w:rsidRDefault="00B020EB" w:rsidP="00B020EB">
      <w:pPr>
        <w:widowControl w:val="0"/>
        <w:shd w:val="clear" w:color="auto" w:fill="FFFFFF"/>
        <w:overflowPunct/>
        <w:ind w:right="4959" w:firstLine="709"/>
        <w:jc w:val="center"/>
        <w:rPr>
          <w:b/>
          <w:bCs/>
          <w:sz w:val="28"/>
          <w:szCs w:val="28"/>
          <w:lang w:val="kk-KZ"/>
        </w:rPr>
      </w:pPr>
    </w:p>
    <w:p w:rsidR="00B020EB" w:rsidRDefault="00B020EB" w:rsidP="00B020EB">
      <w:pPr>
        <w:widowControl w:val="0"/>
        <w:shd w:val="clear" w:color="auto" w:fill="FFFFFF"/>
        <w:overflowPunct/>
        <w:ind w:right="4959" w:firstLine="709"/>
        <w:jc w:val="center"/>
        <w:rPr>
          <w:b/>
          <w:bCs/>
          <w:sz w:val="28"/>
          <w:szCs w:val="28"/>
          <w:lang w:val="kk-KZ"/>
        </w:rPr>
      </w:pPr>
    </w:p>
    <w:p w:rsidR="00B020EB" w:rsidRPr="007A19A3" w:rsidRDefault="00B020EB" w:rsidP="00B020EB">
      <w:pPr>
        <w:widowControl w:val="0"/>
        <w:shd w:val="clear" w:color="auto" w:fill="FFFFFF"/>
        <w:overflowPunct/>
        <w:ind w:right="4959" w:firstLine="709"/>
        <w:jc w:val="center"/>
        <w:rPr>
          <w:b/>
          <w:bCs/>
          <w:sz w:val="28"/>
          <w:szCs w:val="28"/>
          <w:lang w:val="kk-KZ"/>
        </w:rPr>
      </w:pPr>
    </w:p>
    <w:p w:rsidR="008F1D43" w:rsidRPr="00B020EB" w:rsidRDefault="008F1D43">
      <w:pPr>
        <w:rPr>
          <w:sz w:val="28"/>
          <w:szCs w:val="28"/>
        </w:rPr>
      </w:pPr>
    </w:p>
    <w:sectPr w:rsidR="008F1D43" w:rsidRPr="00B020EB" w:rsidSect="003A15D7">
      <w:headerReference w:type="default" r:id="rId6"/>
      <w:pgSz w:w="11906" w:h="16838"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11" w:rsidRDefault="003C6711">
      <w:r>
        <w:separator/>
      </w:r>
    </w:p>
  </w:endnote>
  <w:endnote w:type="continuationSeparator" w:id="0">
    <w:p w:rsidR="003C6711" w:rsidRDefault="003C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11" w:rsidRDefault="003C6711">
      <w:r>
        <w:separator/>
      </w:r>
    </w:p>
  </w:footnote>
  <w:footnote w:type="continuationSeparator" w:id="0">
    <w:p w:rsidR="003C6711" w:rsidRDefault="003C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460729">
        <w:pPr>
          <w:pStyle w:val="a6"/>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1A3E8E">
          <w:rPr>
            <w:noProof/>
            <w:sz w:val="24"/>
          </w:rPr>
          <w:t>3</w:t>
        </w:r>
        <w:r w:rsidRPr="00A64E07">
          <w:rPr>
            <w:sz w:val="24"/>
          </w:rPr>
          <w:fldChar w:fldCharType="end"/>
        </w:r>
      </w:p>
    </w:sdtContent>
  </w:sdt>
  <w:p w:rsidR="005A2F50" w:rsidRDefault="003C671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1F"/>
    <w:rsid w:val="001A3D1F"/>
    <w:rsid w:val="001A3E8E"/>
    <w:rsid w:val="0024156B"/>
    <w:rsid w:val="002D4216"/>
    <w:rsid w:val="002E06C4"/>
    <w:rsid w:val="00317D43"/>
    <w:rsid w:val="00384462"/>
    <w:rsid w:val="003A15D7"/>
    <w:rsid w:val="003C6711"/>
    <w:rsid w:val="003F389D"/>
    <w:rsid w:val="0043433D"/>
    <w:rsid w:val="00460729"/>
    <w:rsid w:val="004B4AC1"/>
    <w:rsid w:val="0058643D"/>
    <w:rsid w:val="00593848"/>
    <w:rsid w:val="00654CA0"/>
    <w:rsid w:val="006A4E6B"/>
    <w:rsid w:val="006C3E66"/>
    <w:rsid w:val="0072272E"/>
    <w:rsid w:val="007C2B60"/>
    <w:rsid w:val="007E5BCB"/>
    <w:rsid w:val="00854097"/>
    <w:rsid w:val="00874A16"/>
    <w:rsid w:val="008E634F"/>
    <w:rsid w:val="008F1D43"/>
    <w:rsid w:val="00951A02"/>
    <w:rsid w:val="009870F9"/>
    <w:rsid w:val="009923E4"/>
    <w:rsid w:val="0099392E"/>
    <w:rsid w:val="00A5158E"/>
    <w:rsid w:val="00A54981"/>
    <w:rsid w:val="00AA5DD0"/>
    <w:rsid w:val="00AF1190"/>
    <w:rsid w:val="00B020EB"/>
    <w:rsid w:val="00B40E97"/>
    <w:rsid w:val="00C234EC"/>
    <w:rsid w:val="00D01C1B"/>
    <w:rsid w:val="00D40431"/>
    <w:rsid w:val="00D60E00"/>
    <w:rsid w:val="00DF5502"/>
    <w:rsid w:val="00E372B0"/>
    <w:rsid w:val="00EE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087F"/>
  <w15:chartTrackingRefBased/>
  <w15:docId w15:val="{E6289013-2011-450E-8BA1-A5BC0A6C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0E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4"/>
    <w:uiPriority w:val="99"/>
    <w:unhideWhenUsed/>
    <w:qFormat/>
    <w:rsid w:val="00B020EB"/>
    <w:pPr>
      <w:overflowPunct/>
      <w:autoSpaceDE/>
      <w:autoSpaceDN/>
      <w:adjustRightInd/>
      <w:spacing w:before="100" w:beforeAutospacing="1" w:after="100" w:afterAutospacing="1"/>
    </w:pPr>
    <w:rPr>
      <w:sz w:val="24"/>
      <w:szCs w:val="24"/>
    </w:rPr>
  </w:style>
  <w:style w:type="character" w:styleId="a5">
    <w:name w:val="Hyperlink"/>
    <w:basedOn w:val="a0"/>
    <w:unhideWhenUsed/>
    <w:rsid w:val="00B020EB"/>
    <w:rPr>
      <w:color w:val="0000FF"/>
      <w:u w:val="single"/>
    </w:rPr>
  </w:style>
  <w:style w:type="paragraph" w:styleId="a6">
    <w:name w:val="header"/>
    <w:basedOn w:val="a"/>
    <w:link w:val="a7"/>
    <w:uiPriority w:val="99"/>
    <w:unhideWhenUsed/>
    <w:rsid w:val="00B020EB"/>
    <w:pPr>
      <w:tabs>
        <w:tab w:val="center" w:pos="4677"/>
        <w:tab w:val="right" w:pos="9355"/>
      </w:tabs>
    </w:pPr>
  </w:style>
  <w:style w:type="character" w:customStyle="1" w:styleId="a7">
    <w:name w:val="Верхний колонтитул Знак"/>
    <w:basedOn w:val="a0"/>
    <w:link w:val="a6"/>
    <w:uiPriority w:val="99"/>
    <w:rsid w:val="00B020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3"/>
    <w:uiPriority w:val="99"/>
    <w:locked/>
    <w:rsid w:val="00B020E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E06C4"/>
    <w:rPr>
      <w:rFonts w:ascii="Segoe UI" w:hAnsi="Segoe UI" w:cs="Segoe UI"/>
      <w:sz w:val="18"/>
      <w:szCs w:val="18"/>
    </w:rPr>
  </w:style>
  <w:style w:type="character" w:customStyle="1" w:styleId="a9">
    <w:name w:val="Текст выноски Знак"/>
    <w:basedOn w:val="a0"/>
    <w:link w:val="a8"/>
    <w:uiPriority w:val="99"/>
    <w:semiHidden/>
    <w:rsid w:val="002E06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5454">
      <w:bodyDiv w:val="1"/>
      <w:marLeft w:val="0"/>
      <w:marRight w:val="0"/>
      <w:marTop w:val="0"/>
      <w:marBottom w:val="0"/>
      <w:divBdr>
        <w:top w:val="none" w:sz="0" w:space="0" w:color="auto"/>
        <w:left w:val="none" w:sz="0" w:space="0" w:color="auto"/>
        <w:bottom w:val="none" w:sz="0" w:space="0" w:color="auto"/>
        <w:right w:val="none" w:sz="0" w:space="0" w:color="auto"/>
      </w:divBdr>
    </w:div>
    <w:div w:id="9301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Сыргабаева Акмарал</cp:lastModifiedBy>
  <cp:revision>7</cp:revision>
  <cp:lastPrinted>2021-05-12T04:09:00Z</cp:lastPrinted>
  <dcterms:created xsi:type="dcterms:W3CDTF">2021-05-12T03:00:00Z</dcterms:created>
  <dcterms:modified xsi:type="dcterms:W3CDTF">2021-05-12T04:10:00Z</dcterms:modified>
</cp:coreProperties>
</file>