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BB" w:rsidRPr="006D4D40" w:rsidRDefault="00701CBB" w:rsidP="00701CBB">
      <w:pPr>
        <w:jc w:val="center"/>
        <w:rPr>
          <w:b/>
          <w:sz w:val="24"/>
          <w:szCs w:val="24"/>
        </w:rPr>
      </w:pPr>
      <w:bookmarkStart w:id="0" w:name="_GoBack"/>
      <w:bookmarkEnd w:id="0"/>
      <w:r w:rsidRPr="006D4D40">
        <w:rPr>
          <w:b/>
          <w:sz w:val="24"/>
          <w:szCs w:val="24"/>
        </w:rPr>
        <w:t>СРАВНИТЕЛЬНАЯ ТАБЛИЦА</w:t>
      </w:r>
    </w:p>
    <w:p w:rsidR="00415F43" w:rsidRPr="006D4D40" w:rsidRDefault="00415F43" w:rsidP="00415F43">
      <w:pPr>
        <w:ind w:left="-228" w:firstLine="684"/>
        <w:jc w:val="center"/>
        <w:rPr>
          <w:sz w:val="24"/>
          <w:szCs w:val="24"/>
        </w:rPr>
      </w:pPr>
      <w:r w:rsidRPr="006D4D40">
        <w:rPr>
          <w:b/>
          <w:sz w:val="24"/>
          <w:szCs w:val="24"/>
          <w:lang w:val="ru-RU"/>
        </w:rPr>
        <w:t xml:space="preserve">к законопроекту </w:t>
      </w:r>
      <w:r w:rsidRPr="006D4D40">
        <w:rPr>
          <w:b/>
          <w:sz w:val="24"/>
          <w:szCs w:val="24"/>
        </w:rPr>
        <w:t>«О внесении изменений и дополнений в некоторые законодательные акты Республики Казахстан по вопросам дорожного движения»</w:t>
      </w:r>
    </w:p>
    <w:p w:rsidR="003D4F11" w:rsidRPr="006D4D40" w:rsidRDefault="00925A33">
      <w:pPr>
        <w:rPr>
          <w:sz w:val="24"/>
          <w:szCs w:val="24"/>
        </w:rPr>
      </w:pPr>
    </w:p>
    <w:tbl>
      <w:tblPr>
        <w:tblStyle w:val="a6"/>
        <w:tblW w:w="15022" w:type="dxa"/>
        <w:tblLook w:val="04A0" w:firstRow="1" w:lastRow="0" w:firstColumn="1" w:lastColumn="0" w:noHBand="0" w:noVBand="1"/>
      </w:tblPr>
      <w:tblGrid>
        <w:gridCol w:w="669"/>
        <w:gridCol w:w="1351"/>
        <w:gridCol w:w="73"/>
        <w:gridCol w:w="4111"/>
        <w:gridCol w:w="4110"/>
        <w:gridCol w:w="4708"/>
      </w:tblGrid>
      <w:tr w:rsidR="008B313F" w:rsidRPr="006D4D40" w:rsidTr="006474A3">
        <w:tc>
          <w:tcPr>
            <w:tcW w:w="669" w:type="dxa"/>
          </w:tcPr>
          <w:p w:rsidR="008B313F" w:rsidRPr="006D4D40" w:rsidRDefault="008B313F" w:rsidP="007F1784">
            <w:pPr>
              <w:jc w:val="center"/>
              <w:rPr>
                <w:b/>
                <w:sz w:val="24"/>
                <w:szCs w:val="24"/>
                <w:lang w:val="ru-RU"/>
              </w:rPr>
            </w:pPr>
            <w:r w:rsidRPr="006D4D40">
              <w:rPr>
                <w:b/>
                <w:sz w:val="24"/>
                <w:szCs w:val="24"/>
                <w:lang w:val="ru-RU"/>
              </w:rPr>
              <w:t>№</w:t>
            </w:r>
          </w:p>
        </w:tc>
        <w:tc>
          <w:tcPr>
            <w:tcW w:w="1424" w:type="dxa"/>
            <w:gridSpan w:val="2"/>
          </w:tcPr>
          <w:p w:rsidR="008B313F" w:rsidRPr="006D4D40" w:rsidRDefault="008B313F" w:rsidP="007F1784">
            <w:pPr>
              <w:jc w:val="center"/>
              <w:rPr>
                <w:b/>
                <w:sz w:val="24"/>
                <w:szCs w:val="24"/>
                <w:lang w:val="ru-RU"/>
              </w:rPr>
            </w:pPr>
            <w:r w:rsidRPr="006D4D40">
              <w:rPr>
                <w:b/>
                <w:sz w:val="24"/>
                <w:szCs w:val="24"/>
                <w:lang w:val="ru-RU"/>
              </w:rPr>
              <w:t>Структур</w:t>
            </w:r>
            <w:r w:rsidR="00F80F1D" w:rsidRPr="006D4D40">
              <w:rPr>
                <w:b/>
                <w:sz w:val="24"/>
                <w:szCs w:val="24"/>
                <w:lang w:val="ru-RU"/>
              </w:rPr>
              <w:t>-</w:t>
            </w:r>
            <w:r w:rsidRPr="006D4D40">
              <w:rPr>
                <w:b/>
                <w:sz w:val="24"/>
                <w:szCs w:val="24"/>
                <w:lang w:val="ru-RU"/>
              </w:rPr>
              <w:t>ный элемент</w:t>
            </w:r>
          </w:p>
        </w:tc>
        <w:tc>
          <w:tcPr>
            <w:tcW w:w="4111" w:type="dxa"/>
          </w:tcPr>
          <w:p w:rsidR="008B313F" w:rsidRPr="006D4D40" w:rsidRDefault="008B313F" w:rsidP="007F1784">
            <w:pPr>
              <w:jc w:val="center"/>
              <w:rPr>
                <w:b/>
                <w:sz w:val="24"/>
                <w:szCs w:val="24"/>
                <w:lang w:val="ru-RU"/>
              </w:rPr>
            </w:pPr>
            <w:r w:rsidRPr="006D4D40">
              <w:rPr>
                <w:b/>
                <w:sz w:val="24"/>
                <w:szCs w:val="24"/>
                <w:lang w:val="ru-RU"/>
              </w:rPr>
              <w:t>Редакция законодательного акта</w:t>
            </w:r>
          </w:p>
        </w:tc>
        <w:tc>
          <w:tcPr>
            <w:tcW w:w="4110" w:type="dxa"/>
          </w:tcPr>
          <w:p w:rsidR="008B313F" w:rsidRPr="006D4D40" w:rsidRDefault="008B313F" w:rsidP="007F1784">
            <w:pPr>
              <w:jc w:val="center"/>
              <w:rPr>
                <w:b/>
                <w:sz w:val="24"/>
                <w:szCs w:val="24"/>
                <w:lang w:val="ru-RU"/>
              </w:rPr>
            </w:pPr>
            <w:r w:rsidRPr="006D4D40">
              <w:rPr>
                <w:b/>
                <w:sz w:val="24"/>
                <w:szCs w:val="24"/>
                <w:lang w:val="ru-RU"/>
              </w:rPr>
              <w:t>Предлагаемая редакция</w:t>
            </w:r>
          </w:p>
        </w:tc>
        <w:tc>
          <w:tcPr>
            <w:tcW w:w="4708" w:type="dxa"/>
          </w:tcPr>
          <w:p w:rsidR="008B313F" w:rsidRPr="006D4D40" w:rsidRDefault="008B313F" w:rsidP="007F1784">
            <w:pPr>
              <w:jc w:val="center"/>
              <w:rPr>
                <w:b/>
                <w:sz w:val="24"/>
                <w:szCs w:val="24"/>
                <w:lang w:val="ru-RU"/>
              </w:rPr>
            </w:pPr>
            <w:r w:rsidRPr="006D4D40">
              <w:rPr>
                <w:b/>
                <w:sz w:val="24"/>
                <w:szCs w:val="24"/>
                <w:lang w:val="ru-RU"/>
              </w:rPr>
              <w:t>Обоснование</w:t>
            </w:r>
          </w:p>
        </w:tc>
      </w:tr>
      <w:tr w:rsidR="008C04DA" w:rsidRPr="006D4D40" w:rsidTr="00C847EC">
        <w:tc>
          <w:tcPr>
            <w:tcW w:w="15022" w:type="dxa"/>
            <w:gridSpan w:val="6"/>
          </w:tcPr>
          <w:p w:rsidR="008C04DA" w:rsidRDefault="008C04DA" w:rsidP="008C04DA">
            <w:pPr>
              <w:jc w:val="center"/>
              <w:rPr>
                <w:b/>
                <w:sz w:val="24"/>
                <w:szCs w:val="24"/>
                <w:lang w:val="ru-RU"/>
              </w:rPr>
            </w:pPr>
          </w:p>
          <w:p w:rsidR="008C04DA" w:rsidRPr="006D4D40" w:rsidRDefault="008C04DA" w:rsidP="008C04DA">
            <w:pPr>
              <w:jc w:val="center"/>
              <w:rPr>
                <w:b/>
                <w:sz w:val="24"/>
                <w:szCs w:val="24"/>
                <w:lang w:val="ru-RU"/>
              </w:rPr>
            </w:pPr>
            <w:r w:rsidRPr="006D4D40">
              <w:rPr>
                <w:b/>
                <w:sz w:val="24"/>
                <w:szCs w:val="24"/>
                <w:lang w:val="ru-RU"/>
              </w:rPr>
              <w:t>Кодекс Республики Казахстан об административных правонарушениях</w:t>
            </w:r>
          </w:p>
          <w:p w:rsidR="008C04DA" w:rsidRPr="006D4D40" w:rsidRDefault="008C04DA" w:rsidP="007F1784">
            <w:pPr>
              <w:jc w:val="center"/>
              <w:rPr>
                <w:b/>
                <w:sz w:val="24"/>
                <w:szCs w:val="24"/>
                <w:lang w:val="ru-RU"/>
              </w:rPr>
            </w:pPr>
          </w:p>
        </w:tc>
      </w:tr>
      <w:tr w:rsidR="008C04DA" w:rsidRPr="006D4D40" w:rsidTr="006474A3">
        <w:tc>
          <w:tcPr>
            <w:tcW w:w="669" w:type="dxa"/>
          </w:tcPr>
          <w:p w:rsidR="008C04DA" w:rsidRPr="008C04DA" w:rsidRDefault="00D54ABB" w:rsidP="00D54ABB">
            <w:pPr>
              <w:jc w:val="center"/>
              <w:rPr>
                <w:sz w:val="24"/>
                <w:szCs w:val="24"/>
              </w:rPr>
            </w:pPr>
            <w:r>
              <w:rPr>
                <w:sz w:val="24"/>
                <w:szCs w:val="24"/>
                <w:lang w:val="ru-RU"/>
              </w:rPr>
              <w:t>1</w:t>
            </w:r>
          </w:p>
        </w:tc>
        <w:tc>
          <w:tcPr>
            <w:tcW w:w="1351" w:type="dxa"/>
          </w:tcPr>
          <w:p w:rsidR="008C04DA" w:rsidRPr="008C04DA" w:rsidRDefault="008C04DA" w:rsidP="007F1784">
            <w:pPr>
              <w:jc w:val="center"/>
              <w:rPr>
                <w:sz w:val="24"/>
                <w:szCs w:val="24"/>
                <w:lang w:val="ru-RU"/>
              </w:rPr>
            </w:pPr>
            <w:r w:rsidRPr="008C04DA">
              <w:rPr>
                <w:sz w:val="24"/>
                <w:szCs w:val="24"/>
                <w:lang w:val="ru-RU"/>
              </w:rPr>
              <w:t>Часть 2 статьи 590</w:t>
            </w:r>
          </w:p>
        </w:tc>
        <w:tc>
          <w:tcPr>
            <w:tcW w:w="4184" w:type="dxa"/>
            <w:gridSpan w:val="2"/>
          </w:tcPr>
          <w:p w:rsidR="00631C3F" w:rsidRDefault="00631C3F" w:rsidP="00631C3F">
            <w:pPr>
              <w:pStyle w:val="3"/>
              <w:jc w:val="both"/>
              <w:outlineLvl w:val="2"/>
              <w:rPr>
                <w:rFonts w:ascii="Times New Roman" w:hAnsi="Times New Roman"/>
                <w:b w:val="0"/>
                <w:sz w:val="24"/>
                <w:szCs w:val="24"/>
                <w:lang w:val="ru-RU"/>
              </w:rPr>
            </w:pPr>
            <w:r w:rsidRPr="00631C3F">
              <w:rPr>
                <w:rFonts w:ascii="Times New Roman" w:hAnsi="Times New Roman"/>
                <w:b w:val="0"/>
                <w:sz w:val="24"/>
                <w:szCs w:val="24"/>
              </w:rPr>
              <w:t>Статья 590. Нарушение правил эксплуатации транспортных средств</w:t>
            </w:r>
          </w:p>
          <w:p w:rsidR="00631C3F" w:rsidRDefault="00631C3F" w:rsidP="00631C3F">
            <w:pPr>
              <w:rPr>
                <w:rFonts w:eastAsia="Times New Roman"/>
                <w:sz w:val="24"/>
                <w:szCs w:val="24"/>
                <w:lang w:val="ru-RU" w:eastAsia="ru-RU"/>
              </w:rPr>
            </w:pPr>
            <w:r w:rsidRPr="00631C3F">
              <w:rPr>
                <w:rFonts w:eastAsia="Times New Roman"/>
                <w:sz w:val="24"/>
                <w:szCs w:val="24"/>
                <w:lang w:val="ru-RU" w:eastAsia="ru-RU"/>
              </w:rPr>
              <w:t>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p w:rsidR="008C04DA" w:rsidRPr="00631C3F" w:rsidRDefault="00631C3F" w:rsidP="00DF35DE">
            <w:pPr>
              <w:rPr>
                <w:b/>
                <w:sz w:val="24"/>
                <w:szCs w:val="24"/>
              </w:rPr>
            </w:pPr>
            <w:r w:rsidRPr="00631C3F">
              <w:rPr>
                <w:rFonts w:eastAsia="Times New Roman"/>
                <w:sz w:val="24"/>
                <w:szCs w:val="24"/>
                <w:lang w:val="ru-RU" w:eastAsia="ru-RU"/>
              </w:rPr>
              <w:t xml:space="preserve">     влечет штраф в размере </w:t>
            </w:r>
            <w:r w:rsidRPr="00631C3F">
              <w:rPr>
                <w:rFonts w:eastAsia="Times New Roman"/>
                <w:b/>
                <w:sz w:val="24"/>
                <w:szCs w:val="24"/>
                <w:lang w:val="ru-RU" w:eastAsia="ru-RU"/>
              </w:rPr>
              <w:t>десяти</w:t>
            </w:r>
            <w:r w:rsidRPr="00631C3F">
              <w:rPr>
                <w:rFonts w:eastAsia="Times New Roman"/>
                <w:sz w:val="24"/>
                <w:szCs w:val="24"/>
                <w:lang w:val="ru-RU" w:eastAsia="ru-RU"/>
              </w:rPr>
              <w:t xml:space="preserve"> месячных расчетных показателей.</w:t>
            </w:r>
          </w:p>
        </w:tc>
        <w:tc>
          <w:tcPr>
            <w:tcW w:w="4110" w:type="dxa"/>
          </w:tcPr>
          <w:p w:rsidR="00631C3F" w:rsidRDefault="00631C3F" w:rsidP="00631C3F">
            <w:pPr>
              <w:pStyle w:val="3"/>
              <w:jc w:val="both"/>
              <w:outlineLvl w:val="2"/>
              <w:rPr>
                <w:rFonts w:ascii="Times New Roman" w:hAnsi="Times New Roman"/>
                <w:b w:val="0"/>
                <w:sz w:val="24"/>
                <w:szCs w:val="24"/>
                <w:lang w:val="ru-RU"/>
              </w:rPr>
            </w:pPr>
            <w:r w:rsidRPr="00631C3F">
              <w:rPr>
                <w:rFonts w:ascii="Times New Roman" w:hAnsi="Times New Roman"/>
                <w:b w:val="0"/>
                <w:sz w:val="24"/>
                <w:szCs w:val="24"/>
              </w:rPr>
              <w:t>Статья 590. Нарушение правил эксплуатации транспортных средств</w:t>
            </w:r>
          </w:p>
          <w:p w:rsidR="00631C3F" w:rsidRDefault="00631C3F" w:rsidP="00631C3F">
            <w:pPr>
              <w:rPr>
                <w:rFonts w:eastAsia="Times New Roman"/>
                <w:sz w:val="24"/>
                <w:szCs w:val="24"/>
                <w:lang w:val="ru-RU" w:eastAsia="ru-RU"/>
              </w:rPr>
            </w:pPr>
            <w:r w:rsidRPr="00631C3F">
              <w:rPr>
                <w:rFonts w:eastAsia="Times New Roman"/>
                <w:sz w:val="24"/>
                <w:szCs w:val="24"/>
                <w:lang w:val="ru-RU" w:eastAsia="ru-RU"/>
              </w:rPr>
              <w:t>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p w:rsidR="008C04DA" w:rsidRPr="006D4D40" w:rsidRDefault="00631C3F" w:rsidP="0060512D">
            <w:pPr>
              <w:rPr>
                <w:b/>
                <w:sz w:val="24"/>
                <w:szCs w:val="24"/>
                <w:lang w:val="ru-RU"/>
              </w:rPr>
            </w:pPr>
            <w:r w:rsidRPr="00631C3F">
              <w:rPr>
                <w:rFonts w:eastAsia="Times New Roman"/>
                <w:sz w:val="24"/>
                <w:szCs w:val="24"/>
                <w:lang w:val="ru-RU" w:eastAsia="ru-RU"/>
              </w:rPr>
              <w:t xml:space="preserve">    влечет штраф в размере </w:t>
            </w:r>
            <w:r w:rsidR="0060512D">
              <w:rPr>
                <w:rFonts w:eastAsia="Times New Roman"/>
                <w:b/>
                <w:sz w:val="24"/>
                <w:szCs w:val="24"/>
                <w:lang w:val="ru-RU" w:eastAsia="ru-RU"/>
              </w:rPr>
              <w:t xml:space="preserve">двадцати </w:t>
            </w:r>
            <w:r w:rsidRPr="00631C3F">
              <w:rPr>
                <w:rFonts w:eastAsia="Times New Roman"/>
                <w:sz w:val="24"/>
                <w:szCs w:val="24"/>
                <w:lang w:val="ru-RU" w:eastAsia="ru-RU"/>
              </w:rPr>
              <w:t xml:space="preserve"> месячных расчетных показателей.</w:t>
            </w:r>
          </w:p>
        </w:tc>
        <w:tc>
          <w:tcPr>
            <w:tcW w:w="4708" w:type="dxa"/>
          </w:tcPr>
          <w:p w:rsidR="00DA0E47" w:rsidRPr="00DA0E47" w:rsidRDefault="00DA0E47" w:rsidP="00DA0E47">
            <w:pPr>
              <w:pStyle w:val="ab"/>
              <w:shd w:val="clear" w:color="auto" w:fill="FFFFFF" w:themeFill="background1"/>
              <w:spacing w:after="0"/>
              <w:jc w:val="both"/>
            </w:pPr>
            <w:r w:rsidRPr="00DA0E47">
              <w:t xml:space="preserve">Ежегодно, по республике выявляется порядка 4,5 тысяч нарушений требований Правил дорожного движения </w:t>
            </w:r>
            <w:r w:rsidRPr="00DA0E47">
              <w:rPr>
                <w:i/>
              </w:rPr>
              <w:t>(управление транспортными средством без государственных регистрационных номерных знаков или после запрещения его эксплуатации, или не зарегистрированным в установленном порядке)</w:t>
            </w:r>
            <w:r w:rsidRPr="00DA0E47">
              <w:t>, ответственность за которые предусмотрена частью 2 статьи 590 Ко</w:t>
            </w:r>
            <w:r>
              <w:t>АП</w:t>
            </w:r>
            <w:r w:rsidRPr="00DA0E47">
              <w:t xml:space="preserve"> в виде наложения штрафа</w:t>
            </w:r>
            <w:r w:rsidRPr="006B2FFE">
              <w:rPr>
                <w:rFonts w:ascii="Arial" w:hAnsi="Arial" w:cs="Arial"/>
                <w:sz w:val="28"/>
                <w:szCs w:val="28"/>
              </w:rPr>
              <w:t xml:space="preserve"> </w:t>
            </w:r>
            <w:r w:rsidRPr="00DA0E47">
              <w:t>размером 10 месячных расчетных показателей и временного водворения транспортного средства на специальную площадку.</w:t>
            </w:r>
          </w:p>
          <w:p w:rsidR="00DA0E47" w:rsidRPr="00DA0E47" w:rsidRDefault="00DA0E47" w:rsidP="00DA0E47">
            <w:pPr>
              <w:pStyle w:val="a3"/>
              <w:rPr>
                <w:sz w:val="24"/>
                <w:szCs w:val="24"/>
              </w:rPr>
            </w:pPr>
            <w:r w:rsidRPr="00DA0E47">
              <w:rPr>
                <w:sz w:val="24"/>
                <w:szCs w:val="24"/>
              </w:rPr>
              <w:t>При этом, ужесточение санкции в случае совершения повторного подобного правонарушения КоАП не предусмотрено.</w:t>
            </w:r>
          </w:p>
          <w:p w:rsidR="008C04DA" w:rsidRPr="00DA0E47" w:rsidRDefault="00DA0E47" w:rsidP="00B54584">
            <w:pPr>
              <w:pStyle w:val="a3"/>
              <w:rPr>
                <w:b/>
                <w:sz w:val="24"/>
                <w:szCs w:val="24"/>
              </w:rPr>
            </w:pPr>
            <w:r w:rsidRPr="00DA0E47">
              <w:rPr>
                <w:sz w:val="24"/>
                <w:szCs w:val="24"/>
              </w:rPr>
              <w:t xml:space="preserve">Таким образом, в целях повышения транспортной дисциплины водителей, полагаем целесообразным увеличение размеров налагаемого штрафа по указанным правонарушениям </w:t>
            </w:r>
            <w:r w:rsidRPr="008A485A">
              <w:rPr>
                <w:sz w:val="24"/>
                <w:szCs w:val="24"/>
              </w:rPr>
              <w:t xml:space="preserve">с 10 до </w:t>
            </w:r>
            <w:r w:rsidR="00B54584">
              <w:rPr>
                <w:sz w:val="24"/>
                <w:szCs w:val="24"/>
                <w:lang w:val="ru-RU"/>
              </w:rPr>
              <w:t>2</w:t>
            </w:r>
            <w:r w:rsidRPr="008A485A">
              <w:rPr>
                <w:sz w:val="24"/>
                <w:szCs w:val="24"/>
              </w:rPr>
              <w:t>0 МРП.</w:t>
            </w:r>
            <w:r w:rsidRPr="00DA0E47">
              <w:rPr>
                <w:sz w:val="24"/>
                <w:szCs w:val="24"/>
              </w:rPr>
              <w:t xml:space="preserve"> </w:t>
            </w:r>
          </w:p>
        </w:tc>
      </w:tr>
      <w:tr w:rsidR="008B313F" w:rsidRPr="006D4D40" w:rsidTr="006474A3">
        <w:tc>
          <w:tcPr>
            <w:tcW w:w="669" w:type="dxa"/>
          </w:tcPr>
          <w:p w:rsidR="008B313F" w:rsidRPr="006D4D40" w:rsidRDefault="00D54ABB" w:rsidP="00D54ABB">
            <w:pPr>
              <w:rPr>
                <w:sz w:val="24"/>
                <w:szCs w:val="24"/>
                <w:lang w:val="ru-RU"/>
              </w:rPr>
            </w:pPr>
            <w:r>
              <w:rPr>
                <w:sz w:val="24"/>
                <w:szCs w:val="24"/>
                <w:lang w:val="ru-RU"/>
              </w:rPr>
              <w:t>2</w:t>
            </w:r>
          </w:p>
        </w:tc>
        <w:tc>
          <w:tcPr>
            <w:tcW w:w="1351" w:type="dxa"/>
          </w:tcPr>
          <w:p w:rsidR="008B313F" w:rsidRPr="006D4D40" w:rsidRDefault="00631C3F" w:rsidP="00631C3F">
            <w:pPr>
              <w:jc w:val="left"/>
              <w:rPr>
                <w:sz w:val="24"/>
                <w:szCs w:val="24"/>
                <w:lang w:val="ru-RU"/>
              </w:rPr>
            </w:pPr>
            <w:r>
              <w:rPr>
                <w:sz w:val="24"/>
                <w:szCs w:val="24"/>
                <w:lang w:val="ru-RU"/>
              </w:rPr>
              <w:t>Части 2, 3, 4 с</w:t>
            </w:r>
            <w:r w:rsidR="006D4D40" w:rsidRPr="006D4D40">
              <w:rPr>
                <w:sz w:val="24"/>
                <w:szCs w:val="24"/>
                <w:lang w:val="ru-RU"/>
              </w:rPr>
              <w:t>тать</w:t>
            </w:r>
            <w:r>
              <w:rPr>
                <w:sz w:val="24"/>
                <w:szCs w:val="24"/>
                <w:lang w:val="ru-RU"/>
              </w:rPr>
              <w:t>и</w:t>
            </w:r>
            <w:r w:rsidR="006D4D40" w:rsidRPr="006D4D40">
              <w:rPr>
                <w:sz w:val="24"/>
                <w:szCs w:val="24"/>
                <w:lang w:val="ru-RU"/>
              </w:rPr>
              <w:t xml:space="preserve"> </w:t>
            </w:r>
            <w:r w:rsidR="006D4D40" w:rsidRPr="006D4D40">
              <w:rPr>
                <w:sz w:val="24"/>
                <w:szCs w:val="24"/>
                <w:lang w:val="ru-RU"/>
              </w:rPr>
              <w:lastRenderedPageBreak/>
              <w:t xml:space="preserve">592 </w:t>
            </w:r>
          </w:p>
        </w:tc>
        <w:tc>
          <w:tcPr>
            <w:tcW w:w="4184" w:type="dxa"/>
            <w:gridSpan w:val="2"/>
          </w:tcPr>
          <w:p w:rsidR="006D4D40" w:rsidRPr="006D4D40" w:rsidRDefault="006D4D40" w:rsidP="006D4D40">
            <w:pPr>
              <w:pStyle w:val="a3"/>
              <w:ind w:firstLine="198"/>
              <w:rPr>
                <w:sz w:val="24"/>
                <w:szCs w:val="24"/>
              </w:rPr>
            </w:pPr>
            <w:r w:rsidRPr="006D4D40">
              <w:rPr>
                <w:sz w:val="24"/>
                <w:szCs w:val="24"/>
              </w:rPr>
              <w:lastRenderedPageBreak/>
              <w:t>Статья 592. Превышение установленной скорости движения</w:t>
            </w:r>
          </w:p>
          <w:p w:rsidR="006D4D40" w:rsidRPr="006D4D40" w:rsidRDefault="006D4D40" w:rsidP="006D4D40">
            <w:pPr>
              <w:pStyle w:val="a3"/>
              <w:ind w:firstLine="198"/>
              <w:rPr>
                <w:sz w:val="24"/>
                <w:szCs w:val="24"/>
              </w:rPr>
            </w:pPr>
          </w:p>
          <w:p w:rsidR="006D4D40" w:rsidRPr="006D4D40" w:rsidRDefault="006D4D40" w:rsidP="006D4D40">
            <w:pPr>
              <w:pStyle w:val="a3"/>
              <w:ind w:firstLine="198"/>
              <w:rPr>
                <w:sz w:val="24"/>
                <w:szCs w:val="24"/>
                <w:lang w:val="ru-RU"/>
              </w:rPr>
            </w:pPr>
            <w:r w:rsidRPr="006D4D40">
              <w:rPr>
                <w:sz w:val="24"/>
                <w:szCs w:val="24"/>
                <w:lang w:val="ru-RU"/>
              </w:rPr>
              <w:t>2. Превышение установленной скорости движения транспортного средства на величину от двадцати до сорока километров в час –</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 xml:space="preserve">влечет штраф в размере </w:t>
            </w:r>
            <w:r w:rsidRPr="006D4D40">
              <w:rPr>
                <w:b/>
                <w:sz w:val="24"/>
                <w:szCs w:val="24"/>
                <w:lang w:val="ru-RU"/>
              </w:rPr>
              <w:t>десяти</w:t>
            </w:r>
            <w:r w:rsidRPr="006D4D40">
              <w:rPr>
                <w:sz w:val="24"/>
                <w:szCs w:val="24"/>
                <w:lang w:val="ru-RU"/>
              </w:rPr>
              <w:t xml:space="preserve"> месячных расчетных показателей.</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3.</w:t>
            </w:r>
            <w:r w:rsidRPr="006D4D40">
              <w:rPr>
                <w:b/>
                <w:sz w:val="24"/>
                <w:szCs w:val="24"/>
                <w:lang w:val="ru-RU"/>
              </w:rPr>
              <w:t xml:space="preserve"> </w:t>
            </w:r>
            <w:r w:rsidRPr="006D4D40">
              <w:rPr>
                <w:sz w:val="24"/>
                <w:szCs w:val="24"/>
                <w:lang w:val="ru-RU"/>
              </w:rPr>
              <w:t>Превышение установленной скорости движения транспортного средства на величину более сорока километров в час –</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 xml:space="preserve">влечет штраф в размере </w:t>
            </w:r>
            <w:r w:rsidRPr="006D4D40">
              <w:rPr>
                <w:b/>
                <w:sz w:val="24"/>
                <w:szCs w:val="24"/>
                <w:lang w:val="ru-RU"/>
              </w:rPr>
              <w:t>двадцати</w:t>
            </w:r>
            <w:r w:rsidRPr="006D4D40">
              <w:rPr>
                <w:sz w:val="24"/>
                <w:szCs w:val="24"/>
                <w:lang w:val="ru-RU"/>
              </w:rPr>
              <w:t xml:space="preserve"> месячных расчетных показателей.</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b/>
                <w:sz w:val="24"/>
                <w:szCs w:val="24"/>
                <w:lang w:val="ru-RU"/>
              </w:rPr>
            </w:pPr>
            <w:r w:rsidRPr="006D4D40">
              <w:rPr>
                <w:b/>
                <w:sz w:val="24"/>
                <w:szCs w:val="24"/>
                <w:lang w:val="ru-RU"/>
              </w:rPr>
              <w:t xml:space="preserve">4. Действия, предусмотренные частями второй и третьей настоящей статьи, совершенные повторно в течение года после наложения административного взыскания, – </w:t>
            </w:r>
          </w:p>
          <w:p w:rsidR="006D4D40" w:rsidRPr="006D4D40" w:rsidRDefault="006D4D40" w:rsidP="006D4D40">
            <w:pPr>
              <w:pStyle w:val="a3"/>
              <w:ind w:firstLine="198"/>
              <w:rPr>
                <w:b/>
                <w:sz w:val="24"/>
                <w:szCs w:val="24"/>
                <w:lang w:val="ru-RU"/>
              </w:rPr>
            </w:pPr>
            <w:r w:rsidRPr="006D4D40">
              <w:rPr>
                <w:b/>
                <w:sz w:val="24"/>
                <w:szCs w:val="24"/>
                <w:lang w:val="ru-RU"/>
              </w:rPr>
              <w:t>влекут штраф в размере тридцати месячных расчетных показателей.</w:t>
            </w:r>
          </w:p>
          <w:p w:rsidR="006D4D40" w:rsidRPr="006D4D40" w:rsidRDefault="006D4D40" w:rsidP="006D4D40">
            <w:pPr>
              <w:pStyle w:val="3"/>
              <w:spacing w:before="0" w:after="0"/>
              <w:jc w:val="both"/>
              <w:outlineLvl w:val="2"/>
              <w:rPr>
                <w:rFonts w:ascii="Times New Roman" w:hAnsi="Times New Roman"/>
                <w:sz w:val="24"/>
                <w:szCs w:val="24"/>
              </w:rPr>
            </w:pPr>
          </w:p>
          <w:p w:rsidR="00224A08" w:rsidRPr="006D4D40" w:rsidRDefault="006D4D40" w:rsidP="006D4D40">
            <w:pPr>
              <w:pStyle w:val="3"/>
              <w:spacing w:before="0" w:after="0"/>
              <w:jc w:val="both"/>
              <w:outlineLvl w:val="2"/>
              <w:rPr>
                <w:rFonts w:ascii="Times New Roman" w:hAnsi="Times New Roman"/>
                <w:sz w:val="24"/>
                <w:szCs w:val="24"/>
              </w:rPr>
            </w:pPr>
            <w:r w:rsidRPr="006D4D40">
              <w:rPr>
                <w:rFonts w:ascii="Times New Roman" w:hAnsi="Times New Roman"/>
                <w:sz w:val="24"/>
                <w:szCs w:val="24"/>
              </w:rPr>
              <w:t xml:space="preserve">     Отсутствует.</w:t>
            </w:r>
          </w:p>
        </w:tc>
        <w:tc>
          <w:tcPr>
            <w:tcW w:w="4110" w:type="dxa"/>
          </w:tcPr>
          <w:p w:rsidR="006D4D40" w:rsidRPr="006D4D40" w:rsidRDefault="006D4D40" w:rsidP="006D4D40">
            <w:pPr>
              <w:pStyle w:val="a3"/>
              <w:ind w:firstLine="198"/>
              <w:rPr>
                <w:sz w:val="24"/>
                <w:szCs w:val="24"/>
              </w:rPr>
            </w:pPr>
            <w:r w:rsidRPr="006D4D40">
              <w:rPr>
                <w:sz w:val="24"/>
                <w:szCs w:val="24"/>
              </w:rPr>
              <w:lastRenderedPageBreak/>
              <w:t>Статья 592. Превышение установленной скорости движения</w:t>
            </w:r>
          </w:p>
          <w:p w:rsidR="006D4D40" w:rsidRPr="006D4D40" w:rsidRDefault="006D4D40" w:rsidP="006D4D40">
            <w:pPr>
              <w:pStyle w:val="a3"/>
              <w:ind w:firstLine="198"/>
              <w:rPr>
                <w:sz w:val="24"/>
                <w:szCs w:val="24"/>
              </w:rPr>
            </w:pPr>
          </w:p>
          <w:p w:rsidR="006D4D40" w:rsidRPr="006D4D40" w:rsidRDefault="006D4D40" w:rsidP="006D4D40">
            <w:pPr>
              <w:pStyle w:val="a3"/>
              <w:rPr>
                <w:sz w:val="24"/>
                <w:szCs w:val="24"/>
                <w:lang w:val="ru-RU"/>
              </w:rPr>
            </w:pPr>
            <w:r w:rsidRPr="006D4D40">
              <w:rPr>
                <w:sz w:val="24"/>
                <w:szCs w:val="24"/>
                <w:lang w:val="ru-RU"/>
              </w:rPr>
              <w:t xml:space="preserve">   2. Превышение установленной скорости движения транспортного средства на величину от двадцати до сорока километров в час –</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 xml:space="preserve">влечет штраф в размере </w:t>
            </w:r>
            <w:r w:rsidRPr="006D4D40">
              <w:rPr>
                <w:b/>
                <w:sz w:val="24"/>
                <w:szCs w:val="24"/>
                <w:lang w:val="ru-RU"/>
              </w:rPr>
              <w:t>двадцати</w:t>
            </w:r>
            <w:r w:rsidRPr="006D4D40">
              <w:rPr>
                <w:sz w:val="24"/>
                <w:szCs w:val="24"/>
                <w:lang w:val="ru-RU"/>
              </w:rPr>
              <w:t xml:space="preserve"> месячных расчетных показателей.</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3.</w:t>
            </w:r>
            <w:r w:rsidRPr="006D4D40">
              <w:rPr>
                <w:b/>
                <w:sz w:val="24"/>
                <w:szCs w:val="24"/>
                <w:lang w:val="ru-RU"/>
              </w:rPr>
              <w:t xml:space="preserve"> </w:t>
            </w:r>
            <w:r w:rsidRPr="006D4D40">
              <w:rPr>
                <w:sz w:val="24"/>
                <w:szCs w:val="24"/>
                <w:lang w:val="ru-RU"/>
              </w:rPr>
              <w:t>Превышение установленной скорости движения транспортного средства на величину более сорока километров в час –</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sz w:val="24"/>
                <w:szCs w:val="24"/>
                <w:lang w:val="ru-RU"/>
              </w:rPr>
            </w:pPr>
            <w:r w:rsidRPr="006D4D40">
              <w:rPr>
                <w:sz w:val="24"/>
                <w:szCs w:val="24"/>
                <w:lang w:val="ru-RU"/>
              </w:rPr>
              <w:t xml:space="preserve">влечет штраф в размере </w:t>
            </w:r>
            <w:r w:rsidRPr="006D4D40">
              <w:rPr>
                <w:b/>
                <w:sz w:val="24"/>
                <w:szCs w:val="24"/>
                <w:lang w:val="ru-RU"/>
              </w:rPr>
              <w:t>тридцати</w:t>
            </w:r>
            <w:r w:rsidRPr="006D4D40">
              <w:rPr>
                <w:sz w:val="24"/>
                <w:szCs w:val="24"/>
                <w:lang w:val="ru-RU"/>
              </w:rPr>
              <w:t xml:space="preserve"> месячных расчетных показателей.</w:t>
            </w:r>
          </w:p>
          <w:p w:rsidR="006D4D40" w:rsidRPr="006D4D40" w:rsidRDefault="006D4D40" w:rsidP="006D4D40">
            <w:pPr>
              <w:pStyle w:val="a3"/>
              <w:ind w:firstLine="198"/>
              <w:rPr>
                <w:sz w:val="24"/>
                <w:szCs w:val="24"/>
                <w:lang w:val="ru-RU"/>
              </w:rPr>
            </w:pPr>
          </w:p>
          <w:p w:rsidR="006D4D40" w:rsidRPr="006D4D40" w:rsidRDefault="006D4D40" w:rsidP="006D4D40">
            <w:pPr>
              <w:pStyle w:val="a3"/>
              <w:ind w:firstLine="198"/>
              <w:rPr>
                <w:b/>
                <w:sz w:val="24"/>
                <w:szCs w:val="24"/>
                <w:lang w:val="ru-RU"/>
              </w:rPr>
            </w:pPr>
            <w:r w:rsidRPr="006D4D40">
              <w:rPr>
                <w:b/>
                <w:sz w:val="24"/>
                <w:szCs w:val="24"/>
                <w:lang w:val="ru-RU"/>
              </w:rPr>
              <w:t>4. Исключить.</w:t>
            </w:r>
          </w:p>
          <w:p w:rsidR="006D4D40" w:rsidRPr="006D4D40" w:rsidRDefault="006D4D40" w:rsidP="006D4D40">
            <w:pPr>
              <w:pStyle w:val="3"/>
              <w:spacing w:before="0" w:after="0"/>
              <w:jc w:val="both"/>
              <w:outlineLvl w:val="2"/>
              <w:rPr>
                <w:rFonts w:ascii="Times New Roman" w:hAnsi="Times New Roman"/>
                <w:sz w:val="24"/>
                <w:szCs w:val="24"/>
              </w:rPr>
            </w:pPr>
          </w:p>
          <w:p w:rsidR="00F80F1D" w:rsidRPr="006D4D40" w:rsidRDefault="006D4D40" w:rsidP="006D4D40">
            <w:pPr>
              <w:pStyle w:val="3"/>
              <w:spacing w:before="0" w:after="0"/>
              <w:ind w:firstLine="138"/>
              <w:jc w:val="both"/>
              <w:outlineLvl w:val="2"/>
              <w:rPr>
                <w:rFonts w:ascii="Times New Roman" w:hAnsi="Times New Roman"/>
                <w:b w:val="0"/>
                <w:sz w:val="24"/>
                <w:szCs w:val="24"/>
              </w:rPr>
            </w:pPr>
            <w:r w:rsidRPr="006D4D40">
              <w:rPr>
                <w:rFonts w:ascii="Times New Roman" w:hAnsi="Times New Roman"/>
                <w:sz w:val="24"/>
                <w:szCs w:val="24"/>
              </w:rPr>
              <w:t xml:space="preserve">Примечание. Скорость движения транспортного средства определяется специальными сертифицированными техническими средствами и приборами, в том числе работающими в автоматическом режиме, путем моментальной ее фиксации, либо путем деления протяженности прямолинейного участка дороги вне населенных пунктов, пройденного транспортным средством к промежутку времени, в течение </w:t>
            </w:r>
            <w:r w:rsidRPr="006D4D40">
              <w:rPr>
                <w:rFonts w:ascii="Times New Roman" w:hAnsi="Times New Roman"/>
                <w:sz w:val="24"/>
                <w:szCs w:val="24"/>
              </w:rPr>
              <w:lastRenderedPageBreak/>
              <w:t>которого это расстояние пройдено.</w:t>
            </w:r>
          </w:p>
        </w:tc>
        <w:tc>
          <w:tcPr>
            <w:tcW w:w="4708" w:type="dxa"/>
          </w:tcPr>
          <w:p w:rsidR="006D4D40" w:rsidRPr="00DD17CC" w:rsidRDefault="006D4D40" w:rsidP="006D4D40">
            <w:pPr>
              <w:pStyle w:val="a3"/>
              <w:ind w:firstLine="359"/>
              <w:rPr>
                <w:sz w:val="24"/>
                <w:szCs w:val="24"/>
                <w:lang w:val="ru-RU"/>
              </w:rPr>
            </w:pPr>
            <w:r w:rsidRPr="00DD17CC">
              <w:rPr>
                <w:sz w:val="24"/>
                <w:szCs w:val="24"/>
                <w:lang w:val="ru-RU"/>
              </w:rPr>
              <w:lastRenderedPageBreak/>
              <w:t xml:space="preserve">Превышение установленной скорости движения транспортных средств свыше 20 </w:t>
            </w:r>
            <w:r w:rsidRPr="00DD17CC">
              <w:rPr>
                <w:sz w:val="24"/>
                <w:szCs w:val="24"/>
                <w:lang w:val="ru-RU"/>
              </w:rPr>
              <w:lastRenderedPageBreak/>
              <w:t>км/ч сопряжено с высокой степенью общественной опасностью этого деяния. Как правило такие правонарушения совершаются умышленно.</w:t>
            </w:r>
          </w:p>
          <w:p w:rsidR="006D4D40" w:rsidRPr="00DD17CC" w:rsidRDefault="006D4D40" w:rsidP="006D4D40">
            <w:pPr>
              <w:pStyle w:val="a3"/>
              <w:ind w:firstLine="359"/>
              <w:rPr>
                <w:sz w:val="24"/>
                <w:szCs w:val="24"/>
                <w:lang w:val="ru-RU"/>
              </w:rPr>
            </w:pPr>
            <w:r w:rsidRPr="00DD17CC">
              <w:rPr>
                <w:sz w:val="24"/>
                <w:szCs w:val="24"/>
                <w:lang w:val="ru-RU"/>
              </w:rPr>
              <w:t>Ежегодно, ОВД пресекаются порядка 140 тыс. таких правонарушений.</w:t>
            </w:r>
          </w:p>
          <w:p w:rsidR="006D4D40" w:rsidRPr="00DD17CC" w:rsidRDefault="006D4D40" w:rsidP="006D4D40">
            <w:pPr>
              <w:pStyle w:val="a3"/>
              <w:ind w:firstLine="359"/>
              <w:rPr>
                <w:sz w:val="24"/>
                <w:szCs w:val="24"/>
                <w:lang w:val="ru-RU"/>
              </w:rPr>
            </w:pPr>
            <w:r w:rsidRPr="00DD17CC">
              <w:rPr>
                <w:sz w:val="24"/>
                <w:szCs w:val="24"/>
                <w:lang w:val="ru-RU"/>
              </w:rPr>
              <w:t>В этой связи, предлагается за превышение установленной скорости от 20 до 40 км/ч увеличить размер штрафа с 10 до 20 МРП, свыше 40 км/ч с 20 до 30 МРП.</w:t>
            </w:r>
          </w:p>
          <w:p w:rsidR="006D4D40" w:rsidRPr="00DD17CC" w:rsidRDefault="006D4D40" w:rsidP="006D4D40">
            <w:pPr>
              <w:ind w:firstLine="359"/>
              <w:rPr>
                <w:sz w:val="24"/>
                <w:szCs w:val="24"/>
              </w:rPr>
            </w:pPr>
            <w:r w:rsidRPr="00DD17CC">
              <w:rPr>
                <w:sz w:val="24"/>
                <w:szCs w:val="24"/>
              </w:rPr>
              <w:t>Вместе с тем, привлечение к ответственности по признаку повторности по данной статье КоАП предлагается исключить в связи с тем, что в настоящее время данный вид правонарушений выявляется преимущественно в автоматическом режиме, а при условии, что одним транспортным средством на момент фиксации правонарушений могли управлять разные лица, определить управлявшего ТС на момент фиксации правонарушения, а также доказывание этого факта будет затруднено.</w:t>
            </w:r>
          </w:p>
          <w:p w:rsidR="006D4D40" w:rsidRPr="00DD17CC" w:rsidRDefault="006D4D40" w:rsidP="006D4D40">
            <w:pPr>
              <w:pStyle w:val="a3"/>
              <w:ind w:firstLine="359"/>
              <w:rPr>
                <w:sz w:val="24"/>
                <w:szCs w:val="24"/>
                <w:lang w:val="ru-RU"/>
              </w:rPr>
            </w:pPr>
            <w:r w:rsidRPr="00DD17CC">
              <w:rPr>
                <w:sz w:val="24"/>
                <w:szCs w:val="24"/>
                <w:lang w:val="ru-RU"/>
              </w:rPr>
              <w:t xml:space="preserve">Кроме того, на сегодняшний день, для обеспечения дорожной безопасности широко внедряются инновационные технологии, в частности специальные технические средства и приборы контроля за дорожным движением. </w:t>
            </w:r>
          </w:p>
          <w:p w:rsidR="006D4D40" w:rsidRPr="00DD17CC" w:rsidRDefault="006D4D40" w:rsidP="006D4D40">
            <w:pPr>
              <w:pStyle w:val="a3"/>
              <w:ind w:firstLine="359"/>
              <w:rPr>
                <w:sz w:val="24"/>
                <w:szCs w:val="24"/>
                <w:lang w:val="ru-RU"/>
              </w:rPr>
            </w:pPr>
            <w:r w:rsidRPr="00DD17CC">
              <w:rPr>
                <w:sz w:val="24"/>
                <w:szCs w:val="24"/>
                <w:lang w:val="ru-RU"/>
              </w:rPr>
              <w:t xml:space="preserve">Одной из систем в настоящее время является система зонального контроля скоростного режима, определяющая среднюю скорость движения транспортных </w:t>
            </w:r>
            <w:r w:rsidRPr="00DD17CC">
              <w:rPr>
                <w:sz w:val="24"/>
                <w:szCs w:val="24"/>
                <w:lang w:val="ru-RU"/>
              </w:rPr>
              <w:lastRenderedPageBreak/>
              <w:t>средств на определенном участке дороги.</w:t>
            </w:r>
          </w:p>
          <w:p w:rsidR="006D4D40" w:rsidRPr="00DD17CC" w:rsidRDefault="006D4D40" w:rsidP="006D4D40">
            <w:pPr>
              <w:pStyle w:val="a3"/>
              <w:ind w:firstLine="359"/>
              <w:rPr>
                <w:sz w:val="24"/>
                <w:szCs w:val="24"/>
                <w:lang w:val="ru-RU"/>
              </w:rPr>
            </w:pPr>
            <w:r w:rsidRPr="00DD17CC">
              <w:rPr>
                <w:sz w:val="24"/>
                <w:szCs w:val="24"/>
                <w:lang w:val="ru-RU"/>
              </w:rPr>
              <w:t xml:space="preserve">К примеру, такие системы широко используются в Российской Федерации </w:t>
            </w:r>
            <w:r w:rsidRPr="00DD17CC">
              <w:rPr>
                <w:i/>
                <w:sz w:val="24"/>
                <w:szCs w:val="24"/>
                <w:lang w:val="ru-RU"/>
              </w:rPr>
              <w:t>(с 2014 года)</w:t>
            </w:r>
            <w:r w:rsidRPr="00DD17CC">
              <w:rPr>
                <w:sz w:val="24"/>
                <w:szCs w:val="24"/>
                <w:lang w:val="ru-RU"/>
              </w:rPr>
              <w:t>.</w:t>
            </w:r>
          </w:p>
          <w:p w:rsidR="006D4D40" w:rsidRPr="00DD17CC" w:rsidRDefault="006D4D40" w:rsidP="006D4D40">
            <w:pPr>
              <w:pStyle w:val="a3"/>
              <w:ind w:firstLine="359"/>
              <w:rPr>
                <w:sz w:val="24"/>
                <w:szCs w:val="24"/>
                <w:lang w:val="ru-RU"/>
              </w:rPr>
            </w:pPr>
            <w:r w:rsidRPr="00DD17CC">
              <w:rPr>
                <w:sz w:val="24"/>
                <w:szCs w:val="24"/>
                <w:lang w:val="ru-RU"/>
              </w:rPr>
              <w:t>Преимущество таких систем заключается в том, что они позволяют контролировать скорость движения транспортного средства на всем протяжении участка дороги, на котором они установлены, в отличие от стационарных систем, фиксирующих превышение скорости движения непосредственно в местах их установки путем моментальной ее фиксации.</w:t>
            </w:r>
          </w:p>
          <w:p w:rsidR="006D4D40" w:rsidRPr="00DD17CC" w:rsidRDefault="006D4D40" w:rsidP="006D4D40">
            <w:pPr>
              <w:pStyle w:val="a3"/>
              <w:ind w:firstLine="359"/>
              <w:rPr>
                <w:sz w:val="24"/>
                <w:szCs w:val="24"/>
                <w:lang w:val="ru-RU"/>
              </w:rPr>
            </w:pPr>
            <w:r w:rsidRPr="00DD17CC">
              <w:rPr>
                <w:sz w:val="24"/>
                <w:szCs w:val="24"/>
                <w:lang w:val="ru-RU"/>
              </w:rPr>
              <w:t>Необходимо отметить, что введение ответственности водителей за превышение «средней» скорости положительно повлияет на улучшение дорожной обстановки, а также снижению количества ДТП и тяжести их последствий.</w:t>
            </w:r>
          </w:p>
          <w:p w:rsidR="008B313F" w:rsidRPr="006D4D40" w:rsidRDefault="006D4D40" w:rsidP="006D4D40">
            <w:pPr>
              <w:pStyle w:val="a3"/>
              <w:ind w:firstLine="359"/>
              <w:rPr>
                <w:sz w:val="24"/>
                <w:szCs w:val="24"/>
                <w:lang w:val="ru-RU"/>
              </w:rPr>
            </w:pPr>
            <w:r w:rsidRPr="00DD17CC">
              <w:rPr>
                <w:sz w:val="24"/>
                <w:szCs w:val="24"/>
                <w:lang w:val="ru-RU"/>
              </w:rPr>
              <w:t>При этом, указанные системы предлагается внедрять исключительно вне населенных пунктов, в основном на дорогах республиканского значения.</w:t>
            </w:r>
          </w:p>
        </w:tc>
      </w:tr>
      <w:tr w:rsidR="00415F43" w:rsidRPr="006D4D40" w:rsidTr="006474A3">
        <w:tc>
          <w:tcPr>
            <w:tcW w:w="669" w:type="dxa"/>
          </w:tcPr>
          <w:p w:rsidR="00415F43" w:rsidRPr="006D4D40" w:rsidRDefault="00D54ABB" w:rsidP="00DA0E47">
            <w:pPr>
              <w:rPr>
                <w:sz w:val="24"/>
                <w:szCs w:val="24"/>
                <w:lang w:val="ru-RU"/>
              </w:rPr>
            </w:pPr>
            <w:r>
              <w:rPr>
                <w:sz w:val="24"/>
                <w:szCs w:val="24"/>
                <w:lang w:val="ru-RU"/>
              </w:rPr>
              <w:lastRenderedPageBreak/>
              <w:t>3</w:t>
            </w:r>
          </w:p>
        </w:tc>
        <w:tc>
          <w:tcPr>
            <w:tcW w:w="1351" w:type="dxa"/>
          </w:tcPr>
          <w:p w:rsidR="00415F43" w:rsidRPr="006D4D40" w:rsidRDefault="00415F43" w:rsidP="007F1784">
            <w:pPr>
              <w:jc w:val="left"/>
              <w:rPr>
                <w:sz w:val="24"/>
                <w:szCs w:val="24"/>
                <w:lang w:val="ru-RU"/>
              </w:rPr>
            </w:pPr>
            <w:r w:rsidRPr="006D4D40">
              <w:rPr>
                <w:sz w:val="24"/>
                <w:szCs w:val="24"/>
                <w:lang w:val="ru-RU"/>
              </w:rPr>
              <w:t>Часть 1 статьи 612</w:t>
            </w:r>
          </w:p>
        </w:tc>
        <w:tc>
          <w:tcPr>
            <w:tcW w:w="4184" w:type="dxa"/>
            <w:gridSpan w:val="2"/>
          </w:tcPr>
          <w:p w:rsidR="00DA0E47" w:rsidRPr="00DA0E47" w:rsidRDefault="00DA0E47" w:rsidP="008A485A">
            <w:pPr>
              <w:pStyle w:val="3"/>
              <w:spacing w:before="120" w:after="0" w:line="240" w:lineRule="auto"/>
              <w:jc w:val="both"/>
              <w:outlineLvl w:val="2"/>
              <w:rPr>
                <w:rFonts w:ascii="Times New Roman" w:hAnsi="Times New Roman"/>
                <w:b w:val="0"/>
                <w:sz w:val="24"/>
                <w:szCs w:val="24"/>
              </w:rPr>
            </w:pPr>
            <w:r w:rsidRPr="00DA0E47">
              <w:rPr>
                <w:rFonts w:ascii="Times New Roman" w:hAnsi="Times New Roman"/>
                <w:b w:val="0"/>
                <w:sz w:val="24"/>
                <w:szCs w:val="24"/>
              </w:rPr>
              <w:t>Статья 612. Управление транспортным средством лицом без документов и не имеющим права управления</w:t>
            </w:r>
          </w:p>
          <w:p w:rsidR="00DA0E47" w:rsidRPr="00DA0E47" w:rsidRDefault="00DA0E47" w:rsidP="008A485A">
            <w:pPr>
              <w:pStyle w:val="a4"/>
              <w:spacing w:before="120" w:beforeAutospacing="0" w:after="0" w:afterAutospacing="0"/>
              <w:jc w:val="both"/>
            </w:pPr>
            <w:r w:rsidRPr="00DA0E47">
              <w:t xml:space="preserve">      1. Управление транспортным средством водителем, не имеющим при себе водительского удостоверения или временного удостоверения, выданного взамен </w:t>
            </w:r>
            <w:r w:rsidRPr="00DA0E47">
              <w:lastRenderedPageBreak/>
              <w:t xml:space="preserve">водительского удостоверения на право управления, регистрационных </w:t>
            </w:r>
            <w:r w:rsidRPr="00F43538">
              <w:rPr>
                <w:b/>
              </w:rPr>
              <w:t>и иных установленных законодательством</w:t>
            </w:r>
            <w:r w:rsidRPr="00DA0E47">
              <w:t xml:space="preserve"> документов </w:t>
            </w:r>
            <w:r w:rsidRPr="009A0A68">
              <w:rPr>
                <w:b/>
              </w:rPr>
              <w:t>на транспортное средство</w:t>
            </w:r>
            <w:r w:rsidRPr="00DA0E47">
              <w:t>, –</w:t>
            </w:r>
          </w:p>
          <w:p w:rsidR="00415F43" w:rsidRPr="00DA0E47" w:rsidRDefault="00DA0E47" w:rsidP="001D4825">
            <w:pPr>
              <w:pStyle w:val="a4"/>
              <w:jc w:val="both"/>
            </w:pPr>
            <w:r w:rsidRPr="00DA0E47">
              <w:t>      влечет предупреждение либо штраф в размере пяти месячных расчетных показателей.</w:t>
            </w:r>
          </w:p>
        </w:tc>
        <w:tc>
          <w:tcPr>
            <w:tcW w:w="4110" w:type="dxa"/>
          </w:tcPr>
          <w:p w:rsidR="00DA0E47" w:rsidRPr="00DA0E47" w:rsidRDefault="00DA0E47" w:rsidP="00DA0E47">
            <w:pPr>
              <w:pStyle w:val="3"/>
              <w:jc w:val="both"/>
              <w:outlineLvl w:val="2"/>
              <w:rPr>
                <w:rFonts w:ascii="Times New Roman" w:hAnsi="Times New Roman"/>
                <w:b w:val="0"/>
                <w:sz w:val="24"/>
                <w:szCs w:val="24"/>
              </w:rPr>
            </w:pPr>
            <w:r w:rsidRPr="00DA0E47">
              <w:rPr>
                <w:rFonts w:ascii="Times New Roman" w:hAnsi="Times New Roman"/>
                <w:b w:val="0"/>
                <w:sz w:val="24"/>
                <w:szCs w:val="24"/>
              </w:rPr>
              <w:lastRenderedPageBreak/>
              <w:t>Статья 612. Управление транспортным средством лицом без документов и не имеющим права управления</w:t>
            </w:r>
          </w:p>
          <w:p w:rsidR="00DA0E47" w:rsidRPr="00DA0E47" w:rsidRDefault="00DA0E47" w:rsidP="006474A3">
            <w:pPr>
              <w:pStyle w:val="a4"/>
              <w:spacing w:before="120" w:beforeAutospacing="0" w:after="0" w:afterAutospacing="0"/>
              <w:jc w:val="both"/>
            </w:pPr>
            <w:r w:rsidRPr="00DA0E47">
              <w:t xml:space="preserve"> </w:t>
            </w:r>
            <w:r w:rsidR="00546457">
              <w:t xml:space="preserve"> </w:t>
            </w:r>
            <w:r w:rsidR="009A0A68">
              <w:t xml:space="preserve">1. </w:t>
            </w:r>
            <w:r w:rsidR="00546457" w:rsidRPr="00546457">
              <w:t>Управление транспортным средством водителем, не имеющим при себе водительского удостоверения</w:t>
            </w:r>
            <w:r w:rsidR="00F43538" w:rsidRPr="00DA0E47">
              <w:t xml:space="preserve"> или временного </w:t>
            </w:r>
            <w:r w:rsidR="00F43538" w:rsidRPr="00DA0E47">
              <w:lastRenderedPageBreak/>
              <w:t>удостоверения</w:t>
            </w:r>
            <w:r w:rsidR="00546457" w:rsidRPr="00546457">
              <w:t>,</w:t>
            </w:r>
            <w:r w:rsidR="00F43538" w:rsidRPr="00DA0E47">
              <w:t xml:space="preserve"> выданного взамен водительского удостоверения на право управления</w:t>
            </w:r>
            <w:r w:rsidR="00F43538">
              <w:t>,</w:t>
            </w:r>
            <w:r w:rsidR="00546457" w:rsidRPr="00546457">
              <w:t xml:space="preserve"> </w:t>
            </w:r>
            <w:r w:rsidR="00546457" w:rsidRPr="001D4825">
              <w:rPr>
                <w:b/>
              </w:rPr>
              <w:t>регистрационных документов на транспортное средство</w:t>
            </w:r>
            <w:r w:rsidR="00546457" w:rsidRPr="00546457">
              <w:t xml:space="preserve">, </w:t>
            </w:r>
            <w:r w:rsidR="00546457" w:rsidRPr="00F43538">
              <w:rPr>
                <w:b/>
              </w:rPr>
              <w:t>за исключением выданных в Республике Казахстан</w:t>
            </w:r>
            <w:r w:rsidR="00AC2D2B">
              <w:rPr>
                <w:b/>
              </w:rPr>
              <w:t>,</w:t>
            </w:r>
            <w:r w:rsidR="009A0A68" w:rsidRPr="00F43538">
              <w:rPr>
                <w:b/>
              </w:rPr>
              <w:t xml:space="preserve"> и </w:t>
            </w:r>
            <w:r w:rsidR="009A0A68" w:rsidRPr="009A0A68">
              <w:t>иных установленных законодательством</w:t>
            </w:r>
            <w:r w:rsidR="009A0A68" w:rsidRPr="00DA0E47">
              <w:t xml:space="preserve"> документов</w:t>
            </w:r>
            <w:r w:rsidRPr="00DA0E47">
              <w:t>, –</w:t>
            </w:r>
          </w:p>
          <w:p w:rsidR="00415F43" w:rsidRPr="006D4D40" w:rsidRDefault="00DA0E47" w:rsidP="006474A3">
            <w:pPr>
              <w:pStyle w:val="a4"/>
              <w:spacing w:before="120" w:beforeAutospacing="0" w:after="0" w:afterAutospacing="0"/>
              <w:jc w:val="both"/>
            </w:pPr>
            <w:r w:rsidRPr="00DA0E47">
              <w:t>      влечет предупреждение либо штраф в размере пяти месячных расчетных показателей.</w:t>
            </w:r>
          </w:p>
        </w:tc>
        <w:tc>
          <w:tcPr>
            <w:tcW w:w="4708" w:type="dxa"/>
          </w:tcPr>
          <w:p w:rsidR="00415F43" w:rsidRPr="006D4D40" w:rsidRDefault="00415F43" w:rsidP="006709A1">
            <w:pPr>
              <w:pStyle w:val="a4"/>
              <w:shd w:val="clear" w:color="auto" w:fill="FFFFFF"/>
              <w:spacing w:before="0" w:after="0"/>
              <w:jc w:val="both"/>
              <w:textAlignment w:val="baseline"/>
            </w:pPr>
            <w:r w:rsidRPr="006D4D40">
              <w:lastRenderedPageBreak/>
              <w:t xml:space="preserve">Во исполнение поручения Главы государства, данного 20 декабря т.г. на заседании Национального Совета общественного доверия касательно исключения из действующего законодательства норм, обязывающих водителя иметь при себе водительское удостоверение и свидетельство о регистрации транспортного средства, </w:t>
            </w:r>
            <w:r w:rsidRPr="006D4D40">
              <w:lastRenderedPageBreak/>
              <w:t>выданных в Республике Казахстан.</w:t>
            </w:r>
          </w:p>
        </w:tc>
      </w:tr>
      <w:tr w:rsidR="001C7684" w:rsidRPr="006D4D40" w:rsidTr="006474A3">
        <w:tc>
          <w:tcPr>
            <w:tcW w:w="669" w:type="dxa"/>
          </w:tcPr>
          <w:p w:rsidR="001C7684" w:rsidRDefault="00D54ABB" w:rsidP="00D54ABB">
            <w:pPr>
              <w:rPr>
                <w:sz w:val="24"/>
                <w:szCs w:val="24"/>
                <w:lang w:val="ru-RU"/>
              </w:rPr>
            </w:pPr>
            <w:r>
              <w:rPr>
                <w:sz w:val="24"/>
                <w:szCs w:val="24"/>
                <w:lang w:val="ru-RU"/>
              </w:rPr>
              <w:lastRenderedPageBreak/>
              <w:t>4</w:t>
            </w:r>
          </w:p>
        </w:tc>
        <w:tc>
          <w:tcPr>
            <w:tcW w:w="1351" w:type="dxa"/>
          </w:tcPr>
          <w:p w:rsidR="001C7684" w:rsidRPr="006D4D40" w:rsidRDefault="001C7684" w:rsidP="007F1784">
            <w:pPr>
              <w:jc w:val="left"/>
              <w:rPr>
                <w:sz w:val="24"/>
                <w:szCs w:val="24"/>
                <w:lang w:val="ru-RU"/>
              </w:rPr>
            </w:pPr>
            <w:r>
              <w:rPr>
                <w:sz w:val="24"/>
                <w:szCs w:val="24"/>
                <w:lang w:val="ru-RU"/>
              </w:rPr>
              <w:t xml:space="preserve">Часть 1 статьи 685 </w:t>
            </w:r>
          </w:p>
        </w:tc>
        <w:tc>
          <w:tcPr>
            <w:tcW w:w="4184" w:type="dxa"/>
            <w:gridSpan w:val="2"/>
          </w:tcPr>
          <w:p w:rsidR="001C7684" w:rsidRPr="001C7684" w:rsidRDefault="001C7684" w:rsidP="008A485A">
            <w:pPr>
              <w:pStyle w:val="3"/>
              <w:spacing w:before="120" w:after="0" w:line="240" w:lineRule="auto"/>
              <w:ind w:firstLine="204"/>
              <w:jc w:val="both"/>
              <w:outlineLvl w:val="2"/>
              <w:rPr>
                <w:rFonts w:ascii="Times New Roman" w:hAnsi="Times New Roman"/>
                <w:b w:val="0"/>
                <w:sz w:val="24"/>
                <w:szCs w:val="24"/>
              </w:rPr>
            </w:pPr>
            <w:r w:rsidRPr="001C7684">
              <w:rPr>
                <w:rFonts w:ascii="Times New Roman" w:hAnsi="Times New Roman"/>
                <w:b w:val="0"/>
                <w:sz w:val="24"/>
                <w:szCs w:val="24"/>
              </w:rPr>
              <w:t>Статья 685. Органы внутренних дел (полиция)</w:t>
            </w:r>
          </w:p>
          <w:p w:rsidR="001C7684" w:rsidRPr="008A485A" w:rsidRDefault="008A485A" w:rsidP="008A485A">
            <w:pPr>
              <w:pStyle w:val="a4"/>
              <w:spacing w:before="120" w:beforeAutospacing="0" w:after="0" w:afterAutospacing="0"/>
              <w:jc w:val="both"/>
              <w:rPr>
                <w:b/>
              </w:rPr>
            </w:pPr>
            <w:r w:rsidRPr="008A485A">
              <w:rPr>
                <w:color w:val="000000" w:themeColor="text1"/>
              </w:rPr>
              <w:t xml:space="preserve">      1. Органы внутренних дел рассматривают дела об административных правонарушениях, предусмотренных </w:t>
            </w:r>
            <w:hyperlink r:id="rId7" w:anchor="z417" w:history="1">
              <w:r w:rsidRPr="008A485A">
                <w:rPr>
                  <w:rStyle w:val="af1"/>
                  <w:color w:val="000000" w:themeColor="text1"/>
                  <w:u w:val="none"/>
                </w:rPr>
                <w:t>статьями 132</w:t>
              </w:r>
            </w:hyperlink>
            <w:r w:rsidRPr="008A485A">
              <w:rPr>
                <w:color w:val="000000" w:themeColor="text1"/>
              </w:rPr>
              <w:t xml:space="preserve">, </w:t>
            </w:r>
            <w:hyperlink r:id="rId8" w:anchor="z453" w:history="1">
              <w:r w:rsidRPr="008A485A">
                <w:rPr>
                  <w:rStyle w:val="af1"/>
                  <w:color w:val="000000" w:themeColor="text1"/>
                  <w:u w:val="none"/>
                </w:rPr>
                <w:t>146</w:t>
              </w:r>
            </w:hyperlink>
            <w:r w:rsidRPr="008A485A">
              <w:rPr>
                <w:color w:val="000000" w:themeColor="text1"/>
              </w:rPr>
              <w:t xml:space="preserve">, </w:t>
            </w:r>
            <w:hyperlink r:id="rId9" w:anchor="z454" w:history="1">
              <w:r w:rsidRPr="008A485A">
                <w:rPr>
                  <w:rStyle w:val="af1"/>
                  <w:color w:val="000000" w:themeColor="text1"/>
                  <w:u w:val="none"/>
                </w:rPr>
                <w:t>147</w:t>
              </w:r>
            </w:hyperlink>
            <w:r w:rsidRPr="008A485A">
              <w:rPr>
                <w:color w:val="000000" w:themeColor="text1"/>
              </w:rPr>
              <w:t xml:space="preserve">, </w:t>
            </w:r>
            <w:hyperlink r:id="rId10" w:anchor="z658" w:history="1">
              <w:r w:rsidRPr="008A485A">
                <w:rPr>
                  <w:rStyle w:val="af1"/>
                  <w:color w:val="000000" w:themeColor="text1"/>
                  <w:u w:val="none"/>
                </w:rPr>
                <w:t>190</w:t>
              </w:r>
            </w:hyperlink>
            <w:r w:rsidRPr="008A485A">
              <w:rPr>
                <w:color w:val="000000" w:themeColor="text1"/>
              </w:rPr>
              <w:t xml:space="preserve"> (частью первой), </w:t>
            </w:r>
            <w:hyperlink r:id="rId11" w:anchor="z663" w:history="1">
              <w:r w:rsidRPr="008A485A">
                <w:rPr>
                  <w:rStyle w:val="af1"/>
                  <w:color w:val="000000" w:themeColor="text1"/>
                  <w:u w:val="none"/>
                </w:rPr>
                <w:t>190</w:t>
              </w:r>
            </w:hyperlink>
            <w:r w:rsidRPr="008A485A">
              <w:rPr>
                <w:color w:val="000000" w:themeColor="text1"/>
              </w:rPr>
              <w:t xml:space="preserve">, </w:t>
            </w:r>
            <w:hyperlink r:id="rId12" w:anchor="z666" w:history="1">
              <w:r w:rsidRPr="008A485A">
                <w:rPr>
                  <w:rStyle w:val="af1"/>
                  <w:color w:val="000000" w:themeColor="text1"/>
                  <w:u w:val="none"/>
                </w:rPr>
                <w:t>192</w:t>
              </w:r>
            </w:hyperlink>
            <w:r w:rsidRPr="008A485A">
              <w:rPr>
                <w:color w:val="000000" w:themeColor="text1"/>
              </w:rPr>
              <w:t xml:space="preserve">, </w:t>
            </w:r>
            <w:hyperlink r:id="rId13" w:anchor="z677" w:history="1">
              <w:r w:rsidRPr="008A485A">
                <w:rPr>
                  <w:rStyle w:val="af1"/>
                  <w:color w:val="000000" w:themeColor="text1"/>
                  <w:u w:val="none"/>
                </w:rPr>
                <w:t>196</w:t>
              </w:r>
            </w:hyperlink>
            <w:r w:rsidRPr="008A485A">
              <w:rPr>
                <w:color w:val="000000" w:themeColor="text1"/>
              </w:rPr>
              <w:t xml:space="preserve">, </w:t>
            </w:r>
            <w:hyperlink r:id="rId14" w:anchor="z678" w:history="1">
              <w:r w:rsidRPr="008A485A">
                <w:rPr>
                  <w:rStyle w:val="af1"/>
                  <w:color w:val="000000" w:themeColor="text1"/>
                  <w:u w:val="none"/>
                </w:rPr>
                <w:t>197</w:t>
              </w:r>
            </w:hyperlink>
            <w:r w:rsidRPr="008A485A">
              <w:rPr>
                <w:color w:val="000000" w:themeColor="text1"/>
              </w:rPr>
              <w:t xml:space="preserve">, </w:t>
            </w:r>
            <w:hyperlink r:id="rId15" w:anchor="z681" w:history="1">
              <w:r w:rsidRPr="008A485A">
                <w:rPr>
                  <w:rStyle w:val="af1"/>
                  <w:color w:val="000000" w:themeColor="text1"/>
                  <w:u w:val="none"/>
                </w:rPr>
                <w:t>198</w:t>
              </w:r>
            </w:hyperlink>
            <w:r w:rsidRPr="008A485A">
              <w:rPr>
                <w:color w:val="000000" w:themeColor="text1"/>
              </w:rPr>
              <w:t xml:space="preserve">, </w:t>
            </w:r>
            <w:hyperlink r:id="rId16" w:anchor="z702" w:history="1">
              <w:r w:rsidRPr="008A485A">
                <w:rPr>
                  <w:rStyle w:val="af1"/>
                  <w:color w:val="000000" w:themeColor="text1"/>
                  <w:u w:val="none"/>
                </w:rPr>
                <w:t>204</w:t>
              </w:r>
            </w:hyperlink>
            <w:r w:rsidRPr="008A485A">
              <w:rPr>
                <w:color w:val="000000" w:themeColor="text1"/>
              </w:rPr>
              <w:t xml:space="preserve">, </w:t>
            </w:r>
            <w:hyperlink r:id="rId17" w:anchor="z836" w:history="1">
              <w:r w:rsidRPr="008A485A">
                <w:rPr>
                  <w:rStyle w:val="af1"/>
                  <w:color w:val="000000" w:themeColor="text1"/>
                  <w:u w:val="none"/>
                </w:rPr>
                <w:t xml:space="preserve">230 </w:t>
              </w:r>
            </w:hyperlink>
            <w:r w:rsidRPr="008A485A">
              <w:rPr>
                <w:color w:val="000000" w:themeColor="text1"/>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r:id="rId18" w:anchor="z1181" w:history="1">
              <w:r w:rsidRPr="008A485A">
                <w:rPr>
                  <w:rStyle w:val="af1"/>
                  <w:color w:val="000000" w:themeColor="text1"/>
                  <w:u w:val="none"/>
                </w:rPr>
                <w:t>334</w:t>
              </w:r>
            </w:hyperlink>
            <w:r w:rsidRPr="008A485A">
              <w:rPr>
                <w:color w:val="000000" w:themeColor="text1"/>
              </w:rPr>
              <w:t xml:space="preserve">, </w:t>
            </w:r>
            <w:hyperlink r:id="rId19" w:anchor="z1222" w:history="1">
              <w:r w:rsidRPr="008A485A">
                <w:rPr>
                  <w:rStyle w:val="af1"/>
                  <w:color w:val="000000" w:themeColor="text1"/>
                  <w:u w:val="none"/>
                </w:rPr>
                <w:t>359</w:t>
              </w:r>
            </w:hyperlink>
            <w:r w:rsidRPr="008A485A">
              <w:rPr>
                <w:color w:val="000000" w:themeColor="text1"/>
              </w:rPr>
              <w:t xml:space="preserve">, </w:t>
            </w:r>
            <w:hyperlink r:id="rId20" w:anchor="z1231" w:history="1">
              <w:r w:rsidRPr="008A485A">
                <w:rPr>
                  <w:rStyle w:val="af1"/>
                  <w:color w:val="000000" w:themeColor="text1"/>
                  <w:u w:val="none"/>
                </w:rPr>
                <w:t>364</w:t>
              </w:r>
            </w:hyperlink>
            <w:r w:rsidRPr="008A485A">
              <w:rPr>
                <w:color w:val="000000" w:themeColor="text1"/>
              </w:rPr>
              <w:t xml:space="preserve">, </w:t>
            </w:r>
            <w:hyperlink r:id="rId21" w:anchor="z1276" w:history="1">
              <w:r w:rsidRPr="008A485A">
                <w:rPr>
                  <w:rStyle w:val="af1"/>
                  <w:color w:val="000000" w:themeColor="text1"/>
                  <w:u w:val="none"/>
                </w:rPr>
                <w:t xml:space="preserve">382 </w:t>
              </w:r>
            </w:hyperlink>
            <w:r w:rsidRPr="008A485A">
              <w:rPr>
                <w:color w:val="000000" w:themeColor="text1"/>
              </w:rPr>
              <w:t xml:space="preserve">(частью первой), </w:t>
            </w:r>
            <w:hyperlink r:id="rId22" w:anchor="z1280" w:history="1">
              <w:r w:rsidRPr="008A485A">
                <w:rPr>
                  <w:rStyle w:val="af1"/>
                  <w:color w:val="000000" w:themeColor="text1"/>
                  <w:u w:val="none"/>
                </w:rPr>
                <w:t xml:space="preserve">383 </w:t>
              </w:r>
            </w:hyperlink>
            <w:r w:rsidRPr="008A485A">
              <w:rPr>
                <w:color w:val="000000" w:themeColor="text1"/>
              </w:rPr>
              <w:t xml:space="preserve">(частями первой и второй), </w:t>
            </w:r>
            <w:hyperlink r:id="rId23" w:anchor="z1290" w:history="1">
              <w:r w:rsidRPr="008A485A">
                <w:rPr>
                  <w:rStyle w:val="af1"/>
                  <w:color w:val="000000" w:themeColor="text1"/>
                  <w:u w:val="none"/>
                </w:rPr>
                <w:t>386</w:t>
              </w:r>
            </w:hyperlink>
            <w:r w:rsidRPr="008A485A">
              <w:rPr>
                <w:color w:val="000000" w:themeColor="text1"/>
              </w:rPr>
              <w:t xml:space="preserve">, </w:t>
            </w:r>
            <w:hyperlink r:id="rId24" w:anchor="z1314" w:history="1">
              <w:r w:rsidRPr="008A485A">
                <w:rPr>
                  <w:rStyle w:val="af1"/>
                  <w:color w:val="000000" w:themeColor="text1"/>
                  <w:u w:val="none"/>
                </w:rPr>
                <w:t xml:space="preserve">395 </w:t>
              </w:r>
            </w:hyperlink>
            <w:r w:rsidRPr="008A485A">
              <w:rPr>
                <w:color w:val="000000" w:themeColor="text1"/>
              </w:rPr>
              <w:t xml:space="preserve">(частью первой), </w:t>
            </w:r>
            <w:hyperlink r:id="rId25" w:anchor="z1317" w:history="1">
              <w:r w:rsidRPr="008A485A">
                <w:rPr>
                  <w:rStyle w:val="af1"/>
                  <w:color w:val="000000" w:themeColor="text1"/>
                  <w:u w:val="none"/>
                </w:rPr>
                <w:t xml:space="preserve">396 </w:t>
              </w:r>
            </w:hyperlink>
            <w:r w:rsidRPr="008A485A">
              <w:rPr>
                <w:color w:val="000000" w:themeColor="text1"/>
              </w:rPr>
              <w:t xml:space="preserve">(частью первой), </w:t>
            </w:r>
            <w:hyperlink r:id="rId26" w:anchor="z1389" w:history="1">
              <w:r w:rsidRPr="008A485A">
                <w:rPr>
                  <w:rStyle w:val="af1"/>
                  <w:color w:val="000000" w:themeColor="text1"/>
                  <w:u w:val="none"/>
                </w:rPr>
                <w:t>408</w:t>
              </w:r>
            </w:hyperlink>
            <w:r w:rsidRPr="008A485A">
              <w:rPr>
                <w:color w:val="000000" w:themeColor="text1"/>
              </w:rPr>
              <w:t xml:space="preserve">, </w:t>
            </w:r>
            <w:hyperlink r:id="rId27" w:anchor="z1427" w:history="1">
              <w:r w:rsidRPr="008A485A">
                <w:rPr>
                  <w:rStyle w:val="af1"/>
                  <w:color w:val="000000" w:themeColor="text1"/>
                  <w:u w:val="none"/>
                </w:rPr>
                <w:t>420</w:t>
              </w:r>
            </w:hyperlink>
            <w:r w:rsidRPr="008A485A">
              <w:rPr>
                <w:color w:val="000000" w:themeColor="text1"/>
              </w:rPr>
              <w:t xml:space="preserve">, </w:t>
            </w:r>
            <w:hyperlink r:id="rId28" w:anchor="z1428" w:history="1">
              <w:r w:rsidRPr="008A485A">
                <w:rPr>
                  <w:rStyle w:val="af1"/>
                  <w:color w:val="000000" w:themeColor="text1"/>
                  <w:u w:val="none"/>
                </w:rPr>
                <w:t>421</w:t>
              </w:r>
            </w:hyperlink>
            <w:r w:rsidRPr="008A485A">
              <w:rPr>
                <w:color w:val="000000" w:themeColor="text1"/>
              </w:rPr>
              <w:t xml:space="preserve">, </w:t>
            </w:r>
            <w:hyperlink r:id="rId29" w:anchor="z1429" w:history="1">
              <w:r w:rsidRPr="008A485A">
                <w:rPr>
                  <w:rStyle w:val="af1"/>
                  <w:color w:val="000000" w:themeColor="text1"/>
                  <w:u w:val="none"/>
                </w:rPr>
                <w:t>422</w:t>
              </w:r>
            </w:hyperlink>
            <w:r w:rsidRPr="008A485A">
              <w:rPr>
                <w:color w:val="000000" w:themeColor="text1"/>
              </w:rPr>
              <w:t xml:space="preserve">, </w:t>
            </w:r>
            <w:hyperlink r:id="rId30" w:anchor="z1461" w:history="1">
              <w:r w:rsidRPr="008A485A">
                <w:rPr>
                  <w:rStyle w:val="af1"/>
                  <w:color w:val="000000" w:themeColor="text1"/>
                  <w:u w:val="none"/>
                </w:rPr>
                <w:t>432</w:t>
              </w:r>
            </w:hyperlink>
            <w:r w:rsidRPr="008A485A">
              <w:rPr>
                <w:color w:val="000000" w:themeColor="text1"/>
              </w:rPr>
              <w:t xml:space="preserve">, </w:t>
            </w:r>
            <w:hyperlink r:id="rId31" w:anchor="z1464" w:history="1">
              <w:r w:rsidRPr="008A485A">
                <w:rPr>
                  <w:rStyle w:val="af1"/>
                  <w:color w:val="000000" w:themeColor="text1"/>
                  <w:u w:val="none"/>
                </w:rPr>
                <w:t xml:space="preserve">433 </w:t>
              </w:r>
            </w:hyperlink>
            <w:r w:rsidRPr="008A485A">
              <w:rPr>
                <w:color w:val="000000" w:themeColor="text1"/>
              </w:rPr>
              <w:t xml:space="preserve">(частью первой), </w:t>
            </w:r>
            <w:hyperlink r:id="rId32" w:anchor="z3383" w:history="1">
              <w:r w:rsidRPr="008A485A">
                <w:rPr>
                  <w:rStyle w:val="af1"/>
                  <w:color w:val="000000" w:themeColor="text1"/>
                  <w:u w:val="none"/>
                </w:rPr>
                <w:t>434-1</w:t>
              </w:r>
            </w:hyperlink>
            <w:r w:rsidRPr="008A485A">
              <w:rPr>
                <w:color w:val="000000" w:themeColor="text1"/>
              </w:rPr>
              <w:t xml:space="preserve">, 434-2, </w:t>
            </w:r>
            <w:hyperlink r:id="rId33" w:anchor="z1477" w:history="1">
              <w:r w:rsidRPr="008A485A">
                <w:rPr>
                  <w:rStyle w:val="af1"/>
                  <w:color w:val="000000" w:themeColor="text1"/>
                  <w:u w:val="none"/>
                </w:rPr>
                <w:t>437</w:t>
              </w:r>
            </w:hyperlink>
            <w:r w:rsidRPr="008A485A">
              <w:rPr>
                <w:color w:val="000000" w:themeColor="text1"/>
              </w:rPr>
              <w:t xml:space="preserve">, </w:t>
            </w:r>
            <w:hyperlink r:id="rId34" w:anchor="z1480" w:history="1">
              <w:r w:rsidRPr="008A485A">
                <w:rPr>
                  <w:rStyle w:val="af1"/>
                  <w:color w:val="000000" w:themeColor="text1"/>
                  <w:u w:val="none"/>
                </w:rPr>
                <w:t xml:space="preserve">438 </w:t>
              </w:r>
            </w:hyperlink>
            <w:r w:rsidRPr="008A485A">
              <w:rPr>
                <w:color w:val="000000" w:themeColor="text1"/>
              </w:rPr>
              <w:t xml:space="preserve">(частями первой и второй), </w:t>
            </w:r>
            <w:hyperlink r:id="rId35" w:anchor="z1485" w:history="1">
              <w:r w:rsidRPr="008A485A">
                <w:rPr>
                  <w:rStyle w:val="af1"/>
                  <w:color w:val="000000" w:themeColor="text1"/>
                  <w:u w:val="none"/>
                </w:rPr>
                <w:t xml:space="preserve">440 </w:t>
              </w:r>
            </w:hyperlink>
            <w:r w:rsidRPr="008A485A">
              <w:rPr>
                <w:color w:val="000000" w:themeColor="text1"/>
              </w:rPr>
              <w:t xml:space="preserve">(частями первой и </w:t>
            </w:r>
            <w:r w:rsidRPr="008A485A">
              <w:rPr>
                <w:color w:val="000000" w:themeColor="text1"/>
              </w:rPr>
              <w:lastRenderedPageBreak/>
              <w:t xml:space="preserve">второй), </w:t>
            </w:r>
            <w:hyperlink r:id="rId36" w:anchor="z1491" w:history="1">
              <w:r w:rsidRPr="008A485A">
                <w:rPr>
                  <w:rStyle w:val="af1"/>
                  <w:color w:val="000000" w:themeColor="text1"/>
                  <w:u w:val="none"/>
                </w:rPr>
                <w:t>441</w:t>
              </w:r>
            </w:hyperlink>
            <w:r w:rsidRPr="008A485A">
              <w:rPr>
                <w:color w:val="000000" w:themeColor="text1"/>
              </w:rPr>
              <w:t xml:space="preserve">, </w:t>
            </w:r>
            <w:hyperlink r:id="rId37" w:anchor="z1495" w:history="1">
              <w:r w:rsidRPr="008A485A">
                <w:rPr>
                  <w:rStyle w:val="af1"/>
                  <w:color w:val="000000" w:themeColor="text1"/>
                  <w:u w:val="none"/>
                </w:rPr>
                <w:t xml:space="preserve">442 </w:t>
              </w:r>
            </w:hyperlink>
            <w:r w:rsidRPr="008A485A">
              <w:rPr>
                <w:color w:val="000000" w:themeColor="text1"/>
              </w:rPr>
              <w:t xml:space="preserve">(частями первой и второй), </w:t>
            </w:r>
            <w:hyperlink r:id="rId38" w:anchor="z1498" w:history="1">
              <w:r w:rsidRPr="008A485A">
                <w:rPr>
                  <w:rStyle w:val="af1"/>
                  <w:color w:val="000000" w:themeColor="text1"/>
                  <w:u w:val="none"/>
                </w:rPr>
                <w:t xml:space="preserve">443 </w:t>
              </w:r>
            </w:hyperlink>
            <w:r w:rsidRPr="008A485A">
              <w:rPr>
                <w:color w:val="000000" w:themeColor="text1"/>
              </w:rPr>
              <w:t xml:space="preserve">(частью первой), </w:t>
            </w:r>
            <w:hyperlink r:id="rId39" w:anchor="z1501" w:history="1">
              <w:r w:rsidRPr="008A485A">
                <w:rPr>
                  <w:rStyle w:val="af1"/>
                  <w:color w:val="000000" w:themeColor="text1"/>
                  <w:u w:val="none"/>
                </w:rPr>
                <w:t xml:space="preserve">444 </w:t>
              </w:r>
            </w:hyperlink>
            <w:r w:rsidRPr="008A485A">
              <w:rPr>
                <w:color w:val="000000" w:themeColor="text1"/>
              </w:rPr>
              <w:t xml:space="preserve">(частью второй), </w:t>
            </w:r>
            <w:hyperlink r:id="rId40" w:anchor="z1518" w:history="1">
              <w:r w:rsidRPr="008A485A">
                <w:rPr>
                  <w:rStyle w:val="af1"/>
                  <w:color w:val="000000" w:themeColor="text1"/>
                  <w:u w:val="none"/>
                </w:rPr>
                <w:t>447</w:t>
              </w:r>
            </w:hyperlink>
            <w:r w:rsidRPr="008A485A">
              <w:rPr>
                <w:color w:val="000000" w:themeColor="text1"/>
              </w:rPr>
              <w:t xml:space="preserve">, </w:t>
            </w:r>
            <w:hyperlink r:id="rId41" w:anchor="z1520" w:history="1">
              <w:r w:rsidRPr="008A485A">
                <w:rPr>
                  <w:rStyle w:val="af1"/>
                  <w:color w:val="000000" w:themeColor="text1"/>
                  <w:u w:val="none"/>
                </w:rPr>
                <w:t>449</w:t>
              </w:r>
            </w:hyperlink>
            <w:r w:rsidRPr="008A485A">
              <w:rPr>
                <w:color w:val="000000" w:themeColor="text1"/>
              </w:rPr>
              <w:t xml:space="preserve"> (частью первой), </w:t>
            </w:r>
            <w:hyperlink r:id="rId42" w:anchor="z1524" w:history="1">
              <w:r w:rsidRPr="008A485A">
                <w:rPr>
                  <w:rStyle w:val="af1"/>
                  <w:color w:val="000000" w:themeColor="text1"/>
                  <w:u w:val="none"/>
                </w:rPr>
                <w:t>450</w:t>
              </w:r>
            </w:hyperlink>
            <w:r w:rsidRPr="008A485A">
              <w:rPr>
                <w:color w:val="000000" w:themeColor="text1"/>
              </w:rPr>
              <w:t xml:space="preserve"> (частью первой), </w:t>
            </w:r>
            <w:hyperlink r:id="rId43" w:anchor="z1565" w:history="1">
              <w:r w:rsidRPr="008A485A">
                <w:rPr>
                  <w:rStyle w:val="af1"/>
                  <w:color w:val="000000" w:themeColor="text1"/>
                  <w:u w:val="none"/>
                </w:rPr>
                <w:t>458</w:t>
              </w:r>
            </w:hyperlink>
            <w:r w:rsidRPr="008A485A">
              <w:rPr>
                <w:color w:val="000000" w:themeColor="text1"/>
              </w:rPr>
              <w:t xml:space="preserve">, </w:t>
            </w:r>
            <w:hyperlink r:id="rId44" w:anchor="z1583" w:history="1">
              <w:r w:rsidRPr="008A485A">
                <w:rPr>
                  <w:rStyle w:val="af1"/>
                  <w:color w:val="000000" w:themeColor="text1"/>
                  <w:u w:val="none"/>
                </w:rPr>
                <w:t>464</w:t>
              </w:r>
            </w:hyperlink>
            <w:r w:rsidRPr="008A485A">
              <w:rPr>
                <w:color w:val="000000" w:themeColor="text1"/>
              </w:rPr>
              <w:t xml:space="preserve">, </w:t>
            </w:r>
            <w:hyperlink r:id="rId45" w:anchor="z1597" w:history="1">
              <w:r w:rsidRPr="008A485A">
                <w:rPr>
                  <w:rStyle w:val="af1"/>
                  <w:color w:val="000000" w:themeColor="text1"/>
                  <w:u w:val="none"/>
                </w:rPr>
                <w:t>469</w:t>
              </w:r>
            </w:hyperlink>
            <w:r w:rsidRPr="008A485A">
              <w:rPr>
                <w:color w:val="000000" w:themeColor="text1"/>
              </w:rPr>
              <w:t xml:space="preserve">, </w:t>
            </w:r>
            <w:hyperlink r:id="rId46" w:anchor="z1600" w:history="1">
              <w:r w:rsidRPr="008A485A">
                <w:rPr>
                  <w:rStyle w:val="af1"/>
                  <w:color w:val="000000" w:themeColor="text1"/>
                  <w:u w:val="none"/>
                </w:rPr>
                <w:t>470</w:t>
              </w:r>
            </w:hyperlink>
            <w:r w:rsidRPr="008A485A">
              <w:rPr>
                <w:color w:val="000000" w:themeColor="text1"/>
              </w:rPr>
              <w:t xml:space="preserve">, </w:t>
            </w:r>
            <w:hyperlink r:id="rId47" w:anchor="z1622" w:history="1">
              <w:r w:rsidRPr="008A485A">
                <w:rPr>
                  <w:rStyle w:val="af1"/>
                  <w:color w:val="000000" w:themeColor="text1"/>
                  <w:u w:val="none"/>
                </w:rPr>
                <w:t>480</w:t>
              </w:r>
            </w:hyperlink>
            <w:r w:rsidRPr="008A485A">
              <w:rPr>
                <w:color w:val="000000" w:themeColor="text1"/>
              </w:rPr>
              <w:t xml:space="preserve"> (частью первой), </w:t>
            </w:r>
            <w:hyperlink r:id="rId48" w:anchor="z1635" w:history="1">
              <w:r w:rsidRPr="008A485A">
                <w:rPr>
                  <w:rStyle w:val="af1"/>
                  <w:color w:val="000000" w:themeColor="text1"/>
                  <w:u w:val="none"/>
                </w:rPr>
                <w:t>484</w:t>
              </w:r>
            </w:hyperlink>
            <w:r w:rsidRPr="008A485A">
              <w:rPr>
                <w:color w:val="000000" w:themeColor="text1"/>
              </w:rPr>
              <w:t xml:space="preserve">, </w:t>
            </w:r>
            <w:hyperlink r:id="rId49" w:anchor="z1638" w:history="1">
              <w:r w:rsidRPr="008A485A">
                <w:rPr>
                  <w:rStyle w:val="af1"/>
                  <w:color w:val="000000" w:themeColor="text1"/>
                  <w:u w:val="none"/>
                </w:rPr>
                <w:t>485</w:t>
              </w:r>
            </w:hyperlink>
            <w:r w:rsidRPr="008A485A">
              <w:rPr>
                <w:color w:val="000000" w:themeColor="text1"/>
              </w:rPr>
              <w:t xml:space="preserve">, </w:t>
            </w:r>
            <w:hyperlink r:id="rId50" w:anchor="z3441" w:history="1">
              <w:r w:rsidRPr="008A485A">
                <w:rPr>
                  <w:rStyle w:val="af1"/>
                  <w:color w:val="000000" w:themeColor="text1"/>
                  <w:u w:val="none"/>
                </w:rPr>
                <w:t>485-1</w:t>
              </w:r>
            </w:hyperlink>
            <w:r w:rsidRPr="008A485A">
              <w:rPr>
                <w:color w:val="000000" w:themeColor="text1"/>
              </w:rPr>
              <w:t xml:space="preserve">, </w:t>
            </w:r>
            <w:hyperlink r:id="rId51" w:anchor="z1641" w:history="1">
              <w:r w:rsidRPr="008A485A">
                <w:rPr>
                  <w:rStyle w:val="af1"/>
                  <w:color w:val="000000" w:themeColor="text1"/>
                  <w:u w:val="none"/>
                </w:rPr>
                <w:t>486</w:t>
              </w:r>
            </w:hyperlink>
            <w:r w:rsidRPr="008A485A">
              <w:rPr>
                <w:color w:val="000000" w:themeColor="text1"/>
              </w:rPr>
              <w:t xml:space="preserve">, </w:t>
            </w:r>
            <w:hyperlink r:id="rId52" w:anchor="z1644" w:history="1">
              <w:r w:rsidRPr="008A485A">
                <w:rPr>
                  <w:rStyle w:val="af1"/>
                  <w:color w:val="000000" w:themeColor="text1"/>
                  <w:u w:val="none"/>
                </w:rPr>
                <w:t>487</w:t>
              </w:r>
            </w:hyperlink>
            <w:r w:rsidRPr="008A485A">
              <w:rPr>
                <w:color w:val="000000" w:themeColor="text1"/>
              </w:rPr>
              <w:t xml:space="preserve">, </w:t>
            </w:r>
            <w:hyperlink r:id="rId53" w:anchor="z1649" w:history="1">
              <w:r w:rsidRPr="008A485A">
                <w:rPr>
                  <w:rStyle w:val="af1"/>
                  <w:color w:val="000000" w:themeColor="text1"/>
                  <w:u w:val="none"/>
                </w:rPr>
                <w:t xml:space="preserve">489 </w:t>
              </w:r>
            </w:hyperlink>
            <w:r w:rsidRPr="008A485A">
              <w:rPr>
                <w:color w:val="000000" w:themeColor="text1"/>
              </w:rPr>
              <w:t xml:space="preserve">(частями первой, девятой, десятой и одиннадцатой), </w:t>
            </w:r>
            <w:hyperlink r:id="rId54" w:anchor="z1672" w:history="1">
              <w:r w:rsidRPr="008A485A">
                <w:rPr>
                  <w:rStyle w:val="af1"/>
                  <w:color w:val="000000" w:themeColor="text1"/>
                  <w:u w:val="none"/>
                </w:rPr>
                <w:t>492</w:t>
              </w:r>
            </w:hyperlink>
            <w:r w:rsidRPr="008A485A">
              <w:rPr>
                <w:color w:val="000000" w:themeColor="text1"/>
              </w:rPr>
              <w:t xml:space="preserve">, </w:t>
            </w:r>
            <w:hyperlink r:id="rId55" w:anchor="z1678" w:history="1">
              <w:r w:rsidRPr="008A485A">
                <w:rPr>
                  <w:rStyle w:val="af1"/>
                  <w:color w:val="000000" w:themeColor="text1"/>
                  <w:u w:val="none"/>
                </w:rPr>
                <w:t>493</w:t>
              </w:r>
            </w:hyperlink>
            <w:r w:rsidRPr="008A485A">
              <w:rPr>
                <w:color w:val="000000" w:themeColor="text1"/>
              </w:rPr>
              <w:t xml:space="preserve">, </w:t>
            </w:r>
            <w:hyperlink r:id="rId56" w:anchor="z1683" w:history="1">
              <w:r w:rsidRPr="008A485A">
                <w:rPr>
                  <w:rStyle w:val="af1"/>
                  <w:color w:val="000000" w:themeColor="text1"/>
                  <w:u w:val="none"/>
                </w:rPr>
                <w:t>494</w:t>
              </w:r>
            </w:hyperlink>
            <w:r w:rsidRPr="008A485A">
              <w:rPr>
                <w:color w:val="000000" w:themeColor="text1"/>
              </w:rPr>
              <w:t xml:space="preserve">, </w:t>
            </w:r>
            <w:hyperlink r:id="rId57" w:anchor="z1687" w:history="1">
              <w:r w:rsidRPr="008A485A">
                <w:rPr>
                  <w:rStyle w:val="af1"/>
                  <w:color w:val="000000" w:themeColor="text1"/>
                  <w:u w:val="none"/>
                </w:rPr>
                <w:t xml:space="preserve">495 </w:t>
              </w:r>
            </w:hyperlink>
            <w:r w:rsidRPr="008A485A">
              <w:rPr>
                <w:color w:val="000000" w:themeColor="text1"/>
              </w:rPr>
              <w:t xml:space="preserve">(частью первой), </w:t>
            </w:r>
            <w:hyperlink r:id="rId58" w:anchor="z1690" w:history="1">
              <w:r w:rsidRPr="008A485A">
                <w:rPr>
                  <w:rStyle w:val="af1"/>
                  <w:color w:val="000000" w:themeColor="text1"/>
                  <w:u w:val="none"/>
                </w:rPr>
                <w:t xml:space="preserve">496 </w:t>
              </w:r>
            </w:hyperlink>
            <w:r w:rsidRPr="008A485A">
              <w:rPr>
                <w:color w:val="000000" w:themeColor="text1"/>
              </w:rPr>
              <w:t xml:space="preserve">(частью первой), </w:t>
            </w:r>
            <w:hyperlink r:id="rId59" w:anchor="z1716" w:history="1">
              <w:r w:rsidRPr="008A485A">
                <w:rPr>
                  <w:rStyle w:val="af1"/>
                  <w:color w:val="000000" w:themeColor="text1"/>
                  <w:u w:val="none"/>
                </w:rPr>
                <w:t>505</w:t>
              </w:r>
            </w:hyperlink>
            <w:r w:rsidRPr="008A485A">
              <w:rPr>
                <w:color w:val="000000" w:themeColor="text1"/>
              </w:rPr>
              <w:t xml:space="preserve">, </w:t>
            </w:r>
            <w:hyperlink r:id="rId60" w:anchor="z1726" w:history="1">
              <w:r w:rsidRPr="008A485A">
                <w:rPr>
                  <w:rStyle w:val="af1"/>
                  <w:color w:val="000000" w:themeColor="text1"/>
                  <w:u w:val="none"/>
                </w:rPr>
                <w:t>510</w:t>
              </w:r>
            </w:hyperlink>
            <w:r w:rsidRPr="008A485A">
              <w:rPr>
                <w:color w:val="000000" w:themeColor="text1"/>
              </w:rPr>
              <w:t xml:space="preserve"> (частями первой, второй, третьей и пятой), </w:t>
            </w:r>
            <w:hyperlink r:id="rId61" w:anchor="z1734" w:history="1">
              <w:r w:rsidRPr="008A485A">
                <w:rPr>
                  <w:rStyle w:val="af1"/>
                  <w:color w:val="000000" w:themeColor="text1"/>
                  <w:u w:val="none"/>
                </w:rPr>
                <w:t>512</w:t>
              </w:r>
            </w:hyperlink>
            <w:r w:rsidRPr="008A485A">
              <w:rPr>
                <w:color w:val="000000" w:themeColor="text1"/>
              </w:rPr>
              <w:t xml:space="preserve"> (частью первой), </w:t>
            </w:r>
            <w:hyperlink r:id="rId62" w:anchor="z1737" w:history="1">
              <w:r w:rsidRPr="008A485A">
                <w:rPr>
                  <w:rStyle w:val="af1"/>
                  <w:color w:val="000000" w:themeColor="text1"/>
                  <w:u w:val="none"/>
                </w:rPr>
                <w:t>513</w:t>
              </w:r>
            </w:hyperlink>
            <w:r w:rsidRPr="008A485A">
              <w:rPr>
                <w:color w:val="000000" w:themeColor="text1"/>
              </w:rPr>
              <w:t xml:space="preserve"> (частью первой), </w:t>
            </w:r>
            <w:hyperlink r:id="rId63" w:anchor="z1740" w:history="1">
              <w:r w:rsidRPr="008A485A">
                <w:rPr>
                  <w:rStyle w:val="af1"/>
                  <w:color w:val="000000" w:themeColor="text1"/>
                  <w:u w:val="none"/>
                </w:rPr>
                <w:t>514</w:t>
              </w:r>
            </w:hyperlink>
            <w:r w:rsidRPr="008A485A">
              <w:rPr>
                <w:color w:val="000000" w:themeColor="text1"/>
              </w:rPr>
              <w:t xml:space="preserve"> (частью первой), </w:t>
            </w:r>
            <w:hyperlink r:id="rId64" w:anchor="z1748" w:history="1">
              <w:r w:rsidRPr="008A485A">
                <w:rPr>
                  <w:rStyle w:val="af1"/>
                  <w:color w:val="000000" w:themeColor="text1"/>
                  <w:u w:val="none"/>
                </w:rPr>
                <w:t>515</w:t>
              </w:r>
            </w:hyperlink>
            <w:r w:rsidRPr="008A485A">
              <w:rPr>
                <w:color w:val="000000" w:themeColor="text1"/>
              </w:rPr>
              <w:t xml:space="preserve">, </w:t>
            </w:r>
            <w:hyperlink r:id="rId65" w:anchor="z1755" w:history="1">
              <w:r w:rsidRPr="008A485A">
                <w:rPr>
                  <w:rStyle w:val="af1"/>
                  <w:color w:val="000000" w:themeColor="text1"/>
                  <w:u w:val="none"/>
                </w:rPr>
                <w:t>517</w:t>
              </w:r>
            </w:hyperlink>
            <w:r w:rsidRPr="008A485A">
              <w:rPr>
                <w:color w:val="000000" w:themeColor="text1"/>
              </w:rPr>
              <w:t xml:space="preserve"> (частью третьей), </w:t>
            </w:r>
            <w:hyperlink r:id="rId66" w:anchor="z1763" w:history="1">
              <w:r w:rsidRPr="008A485A">
                <w:rPr>
                  <w:rStyle w:val="af1"/>
                  <w:color w:val="000000" w:themeColor="text1"/>
                  <w:u w:val="none"/>
                </w:rPr>
                <w:t>518</w:t>
              </w:r>
            </w:hyperlink>
            <w:r w:rsidRPr="008A485A">
              <w:rPr>
                <w:color w:val="000000" w:themeColor="text1"/>
              </w:rPr>
              <w:t xml:space="preserve">, </w:t>
            </w:r>
            <w:hyperlink r:id="rId67" w:anchor="z1769" w:history="1">
              <w:r w:rsidRPr="008A485A">
                <w:rPr>
                  <w:rStyle w:val="af1"/>
                  <w:color w:val="000000" w:themeColor="text1"/>
                  <w:u w:val="none"/>
                </w:rPr>
                <w:t>519</w:t>
              </w:r>
            </w:hyperlink>
            <w:r w:rsidRPr="008A485A">
              <w:rPr>
                <w:color w:val="000000" w:themeColor="text1"/>
              </w:rPr>
              <w:t xml:space="preserve"> (частями первой, третьей, пятой и шестой), </w:t>
            </w:r>
            <w:hyperlink r:id="rId68" w:anchor="z1839" w:history="1">
              <w:r w:rsidRPr="008A485A">
                <w:rPr>
                  <w:rStyle w:val="af1"/>
                  <w:color w:val="000000" w:themeColor="text1"/>
                  <w:u w:val="none"/>
                </w:rPr>
                <w:t>559</w:t>
              </w:r>
            </w:hyperlink>
            <w:r w:rsidRPr="008A485A">
              <w:rPr>
                <w:color w:val="000000" w:themeColor="text1"/>
              </w:rPr>
              <w:t xml:space="preserve"> (частями первой, второй, четвертой и пятой), </w:t>
            </w:r>
            <w:hyperlink r:id="rId69" w:anchor="z1849" w:history="1">
              <w:r w:rsidRPr="008A485A">
                <w:rPr>
                  <w:rStyle w:val="af1"/>
                  <w:color w:val="000000" w:themeColor="text1"/>
                  <w:u w:val="none"/>
                </w:rPr>
                <w:t>560</w:t>
              </w:r>
            </w:hyperlink>
            <w:r w:rsidRPr="008A485A">
              <w:rPr>
                <w:color w:val="000000" w:themeColor="text1"/>
              </w:rPr>
              <w:t xml:space="preserve">, </w:t>
            </w:r>
            <w:hyperlink r:id="rId70" w:anchor="z1855" w:history="1">
              <w:r w:rsidRPr="008A485A">
                <w:rPr>
                  <w:rStyle w:val="af1"/>
                  <w:color w:val="000000" w:themeColor="text1"/>
                  <w:u w:val="none"/>
                </w:rPr>
                <w:t>562</w:t>
              </w:r>
            </w:hyperlink>
            <w:r w:rsidRPr="008A485A">
              <w:rPr>
                <w:color w:val="000000" w:themeColor="text1"/>
              </w:rPr>
              <w:t xml:space="preserve">, </w:t>
            </w:r>
            <w:hyperlink r:id="rId71" w:anchor="z1859" w:history="1">
              <w:r w:rsidRPr="008A485A">
                <w:rPr>
                  <w:rStyle w:val="af1"/>
                  <w:color w:val="000000" w:themeColor="text1"/>
                  <w:u w:val="none"/>
                </w:rPr>
                <w:t xml:space="preserve">564 </w:t>
              </w:r>
            </w:hyperlink>
            <w:r w:rsidRPr="008A485A">
              <w:rPr>
                <w:color w:val="000000" w:themeColor="text1"/>
              </w:rPr>
              <w:t xml:space="preserve">(частью четвертой), </w:t>
            </w:r>
            <w:hyperlink r:id="rId72" w:anchor="z1866" w:history="1">
              <w:r w:rsidRPr="008A485A">
                <w:rPr>
                  <w:rStyle w:val="af1"/>
                  <w:color w:val="000000" w:themeColor="text1"/>
                  <w:u w:val="none"/>
                </w:rPr>
                <w:t>566</w:t>
              </w:r>
            </w:hyperlink>
            <w:r w:rsidRPr="008A485A">
              <w:rPr>
                <w:color w:val="000000" w:themeColor="text1"/>
              </w:rPr>
              <w:t xml:space="preserve">, </w:t>
            </w:r>
            <w:hyperlink r:id="rId73" w:anchor="z1886" w:history="1">
              <w:r w:rsidRPr="008A485A">
                <w:rPr>
                  <w:rStyle w:val="af1"/>
                  <w:color w:val="000000" w:themeColor="text1"/>
                  <w:u w:val="none"/>
                </w:rPr>
                <w:t>571</w:t>
              </w:r>
            </w:hyperlink>
            <w:r w:rsidRPr="008A485A">
              <w:rPr>
                <w:color w:val="000000" w:themeColor="text1"/>
              </w:rPr>
              <w:t xml:space="preserve"> (частями второй и третьей), </w:t>
            </w:r>
            <w:hyperlink r:id="rId74" w:anchor="z1890" w:history="1">
              <w:r w:rsidRPr="008A485A">
                <w:rPr>
                  <w:rStyle w:val="af1"/>
                  <w:b/>
                  <w:color w:val="000000" w:themeColor="text1"/>
                  <w:u w:val="none"/>
                </w:rPr>
                <w:t>572</w:t>
              </w:r>
            </w:hyperlink>
            <w:r w:rsidRPr="008A485A">
              <w:rPr>
                <w:b/>
                <w:color w:val="000000" w:themeColor="text1"/>
              </w:rPr>
              <w:t xml:space="preserve"> (частью второй)</w:t>
            </w:r>
            <w:r w:rsidRPr="008A485A">
              <w:rPr>
                <w:color w:val="000000" w:themeColor="text1"/>
              </w:rPr>
              <w:t xml:space="preserve">, </w:t>
            </w:r>
            <w:hyperlink r:id="rId75" w:anchor="z1893" w:history="1">
              <w:r w:rsidRPr="008A485A">
                <w:rPr>
                  <w:rStyle w:val="af1"/>
                  <w:color w:val="000000" w:themeColor="text1"/>
                  <w:u w:val="none"/>
                </w:rPr>
                <w:t>573</w:t>
              </w:r>
            </w:hyperlink>
            <w:r w:rsidRPr="008A485A">
              <w:rPr>
                <w:color w:val="000000" w:themeColor="text1"/>
              </w:rPr>
              <w:t xml:space="preserve">, </w:t>
            </w:r>
            <w:hyperlink r:id="rId76" w:anchor="z1940" w:history="1">
              <w:r w:rsidRPr="008A485A">
                <w:rPr>
                  <w:rStyle w:val="af1"/>
                  <w:color w:val="000000" w:themeColor="text1"/>
                  <w:u w:val="none"/>
                </w:rPr>
                <w:t>590</w:t>
              </w:r>
            </w:hyperlink>
            <w:r w:rsidRPr="008A485A">
              <w:rPr>
                <w:color w:val="000000" w:themeColor="text1"/>
              </w:rPr>
              <w:t xml:space="preserve"> (частями первой, второй, третьей, пятой, шестой, седьмой, восьмой, девятой и десятой), </w:t>
            </w:r>
            <w:hyperlink r:id="rId77" w:anchor="z1951" w:history="1">
              <w:r w:rsidRPr="008A485A">
                <w:rPr>
                  <w:rStyle w:val="af1"/>
                  <w:color w:val="000000" w:themeColor="text1"/>
                  <w:u w:val="none"/>
                </w:rPr>
                <w:t>591</w:t>
              </w:r>
            </w:hyperlink>
            <w:r w:rsidRPr="008A485A">
              <w:rPr>
                <w:color w:val="000000" w:themeColor="text1"/>
              </w:rPr>
              <w:t xml:space="preserve">, </w:t>
            </w:r>
            <w:hyperlink r:id="rId78" w:anchor="z1954" w:history="1">
              <w:r w:rsidRPr="008A485A">
                <w:rPr>
                  <w:rStyle w:val="af1"/>
                  <w:color w:val="000000" w:themeColor="text1"/>
                  <w:u w:val="none"/>
                </w:rPr>
                <w:t>592</w:t>
              </w:r>
            </w:hyperlink>
            <w:r w:rsidRPr="008A485A">
              <w:rPr>
                <w:color w:val="000000" w:themeColor="text1"/>
              </w:rPr>
              <w:t xml:space="preserve">, </w:t>
            </w:r>
            <w:hyperlink r:id="rId79" w:anchor="z1960" w:history="1">
              <w:r w:rsidRPr="008A485A">
                <w:rPr>
                  <w:rStyle w:val="af1"/>
                  <w:color w:val="000000" w:themeColor="text1"/>
                  <w:u w:val="none"/>
                </w:rPr>
                <w:t>593</w:t>
              </w:r>
            </w:hyperlink>
            <w:r w:rsidRPr="008A485A">
              <w:rPr>
                <w:color w:val="000000" w:themeColor="text1"/>
              </w:rPr>
              <w:t xml:space="preserve">, </w:t>
            </w:r>
            <w:hyperlink r:id="rId80" w:anchor="z1969" w:history="1">
              <w:r w:rsidRPr="008A485A">
                <w:rPr>
                  <w:rStyle w:val="af1"/>
                  <w:color w:val="000000" w:themeColor="text1"/>
                  <w:u w:val="none"/>
                </w:rPr>
                <w:t>594</w:t>
              </w:r>
            </w:hyperlink>
            <w:r w:rsidRPr="008A485A">
              <w:rPr>
                <w:color w:val="000000" w:themeColor="text1"/>
              </w:rPr>
              <w:t xml:space="preserve">, </w:t>
            </w:r>
            <w:hyperlink r:id="rId81" w:anchor="z1974" w:history="1">
              <w:r w:rsidRPr="008A485A">
                <w:rPr>
                  <w:rStyle w:val="af1"/>
                  <w:color w:val="000000" w:themeColor="text1"/>
                  <w:u w:val="none"/>
                </w:rPr>
                <w:t>595</w:t>
              </w:r>
            </w:hyperlink>
            <w:r w:rsidRPr="008A485A">
              <w:rPr>
                <w:color w:val="000000" w:themeColor="text1"/>
              </w:rPr>
              <w:t xml:space="preserve">, </w:t>
            </w:r>
            <w:hyperlink r:id="rId82" w:anchor="z1979" w:history="1">
              <w:r w:rsidRPr="008A485A">
                <w:rPr>
                  <w:rStyle w:val="af1"/>
                  <w:color w:val="000000" w:themeColor="text1"/>
                  <w:u w:val="none"/>
                </w:rPr>
                <w:t>596</w:t>
              </w:r>
            </w:hyperlink>
            <w:r w:rsidRPr="008A485A">
              <w:rPr>
                <w:color w:val="000000" w:themeColor="text1"/>
              </w:rPr>
              <w:t xml:space="preserve"> (частями первой, второй, четвертой и пятой), </w:t>
            </w:r>
            <w:hyperlink r:id="rId83" w:anchor="z1985" w:history="1">
              <w:r w:rsidRPr="008A485A">
                <w:rPr>
                  <w:rStyle w:val="af1"/>
                  <w:color w:val="000000" w:themeColor="text1"/>
                  <w:u w:val="none"/>
                </w:rPr>
                <w:t>597</w:t>
              </w:r>
            </w:hyperlink>
            <w:r w:rsidRPr="008A485A">
              <w:rPr>
                <w:color w:val="000000" w:themeColor="text1"/>
              </w:rPr>
              <w:t xml:space="preserve">, </w:t>
            </w:r>
            <w:hyperlink r:id="rId84" w:anchor="z1992" w:history="1">
              <w:r w:rsidRPr="008A485A">
                <w:rPr>
                  <w:rStyle w:val="af1"/>
                  <w:color w:val="000000" w:themeColor="text1"/>
                  <w:u w:val="none"/>
                </w:rPr>
                <w:t>598</w:t>
              </w:r>
            </w:hyperlink>
            <w:r w:rsidRPr="008A485A">
              <w:rPr>
                <w:color w:val="000000" w:themeColor="text1"/>
              </w:rPr>
              <w:t xml:space="preserve">, </w:t>
            </w:r>
            <w:hyperlink r:id="rId85" w:anchor="z1996" w:history="1">
              <w:r w:rsidRPr="008A485A">
                <w:rPr>
                  <w:rStyle w:val="af1"/>
                  <w:color w:val="000000" w:themeColor="text1"/>
                  <w:u w:val="none"/>
                </w:rPr>
                <w:t>599</w:t>
              </w:r>
            </w:hyperlink>
            <w:r w:rsidRPr="008A485A">
              <w:rPr>
                <w:color w:val="000000" w:themeColor="text1"/>
              </w:rPr>
              <w:t xml:space="preserve">, </w:t>
            </w:r>
            <w:hyperlink r:id="rId86" w:anchor="z1999" w:history="1">
              <w:r w:rsidRPr="008A485A">
                <w:rPr>
                  <w:rStyle w:val="af1"/>
                  <w:color w:val="000000" w:themeColor="text1"/>
                  <w:u w:val="none"/>
                </w:rPr>
                <w:t>600</w:t>
              </w:r>
            </w:hyperlink>
            <w:r w:rsidRPr="008A485A">
              <w:rPr>
                <w:color w:val="000000" w:themeColor="text1"/>
              </w:rPr>
              <w:t xml:space="preserve">, </w:t>
            </w:r>
            <w:hyperlink r:id="rId87" w:anchor="z2002" w:history="1">
              <w:r w:rsidRPr="008A485A">
                <w:rPr>
                  <w:rStyle w:val="af1"/>
                  <w:color w:val="000000" w:themeColor="text1"/>
                  <w:u w:val="none"/>
                </w:rPr>
                <w:t>601</w:t>
              </w:r>
            </w:hyperlink>
            <w:r w:rsidRPr="008A485A">
              <w:rPr>
                <w:color w:val="000000" w:themeColor="text1"/>
              </w:rPr>
              <w:t xml:space="preserve">, </w:t>
            </w:r>
            <w:hyperlink r:id="rId88" w:anchor="z2005" w:history="1">
              <w:r w:rsidRPr="008A485A">
                <w:rPr>
                  <w:rStyle w:val="af1"/>
                  <w:color w:val="000000" w:themeColor="text1"/>
                  <w:u w:val="none"/>
                </w:rPr>
                <w:t>602</w:t>
              </w:r>
            </w:hyperlink>
            <w:r w:rsidRPr="008A485A">
              <w:rPr>
                <w:color w:val="000000" w:themeColor="text1"/>
              </w:rPr>
              <w:t xml:space="preserve">, </w:t>
            </w:r>
            <w:hyperlink r:id="rId89" w:anchor="z2008" w:history="1">
              <w:r w:rsidRPr="008A485A">
                <w:rPr>
                  <w:rStyle w:val="af1"/>
                  <w:color w:val="000000" w:themeColor="text1"/>
                  <w:u w:val="none"/>
                </w:rPr>
                <w:t>603</w:t>
              </w:r>
            </w:hyperlink>
            <w:r w:rsidRPr="008A485A">
              <w:rPr>
                <w:color w:val="000000" w:themeColor="text1"/>
              </w:rPr>
              <w:t xml:space="preserve"> (частью третьей), </w:t>
            </w:r>
            <w:hyperlink r:id="rId90" w:anchor="z2023" w:history="1">
              <w:r w:rsidRPr="008A485A">
                <w:rPr>
                  <w:rStyle w:val="af1"/>
                  <w:color w:val="000000" w:themeColor="text1"/>
                  <w:u w:val="none"/>
                </w:rPr>
                <w:t>606</w:t>
              </w:r>
            </w:hyperlink>
            <w:r w:rsidRPr="008A485A">
              <w:rPr>
                <w:color w:val="000000" w:themeColor="text1"/>
              </w:rPr>
              <w:t xml:space="preserve"> (частью первой), </w:t>
            </w:r>
            <w:hyperlink r:id="rId91" w:anchor="z2026" w:history="1">
              <w:r w:rsidRPr="008A485A">
                <w:rPr>
                  <w:rStyle w:val="af1"/>
                  <w:color w:val="000000" w:themeColor="text1"/>
                  <w:u w:val="none"/>
                </w:rPr>
                <w:t>607</w:t>
              </w:r>
            </w:hyperlink>
            <w:r w:rsidRPr="008A485A">
              <w:rPr>
                <w:color w:val="000000" w:themeColor="text1"/>
              </w:rPr>
              <w:t xml:space="preserve"> (частью первой), </w:t>
            </w:r>
            <w:hyperlink r:id="rId92" w:anchor="z2045" w:history="1">
              <w:r w:rsidRPr="008A485A">
                <w:rPr>
                  <w:rStyle w:val="af1"/>
                  <w:color w:val="000000" w:themeColor="text1"/>
                  <w:u w:val="none"/>
                </w:rPr>
                <w:t>611</w:t>
              </w:r>
            </w:hyperlink>
            <w:r w:rsidRPr="008A485A">
              <w:rPr>
                <w:color w:val="000000" w:themeColor="text1"/>
              </w:rPr>
              <w:t xml:space="preserve"> (частью первой), </w:t>
            </w:r>
            <w:hyperlink r:id="rId93" w:anchor="z2049" w:history="1">
              <w:r w:rsidRPr="008A485A">
                <w:rPr>
                  <w:rStyle w:val="af1"/>
                  <w:color w:val="000000" w:themeColor="text1"/>
                  <w:u w:val="none"/>
                </w:rPr>
                <w:t>612</w:t>
              </w:r>
            </w:hyperlink>
            <w:r w:rsidRPr="008A485A">
              <w:rPr>
                <w:color w:val="000000" w:themeColor="text1"/>
              </w:rPr>
              <w:t xml:space="preserve"> (частями первой, второй, четвертой, пятой и шестой), </w:t>
            </w:r>
            <w:hyperlink r:id="rId94" w:anchor="z2056" w:history="1">
              <w:r w:rsidRPr="008A485A">
                <w:rPr>
                  <w:rStyle w:val="af1"/>
                  <w:color w:val="000000" w:themeColor="text1"/>
                  <w:u w:val="none"/>
                </w:rPr>
                <w:t>613</w:t>
              </w:r>
            </w:hyperlink>
            <w:r w:rsidRPr="008A485A">
              <w:rPr>
                <w:color w:val="000000" w:themeColor="text1"/>
              </w:rPr>
              <w:t xml:space="preserve"> (частями первой, 3-1, двенадцатой и тринадцатой), </w:t>
            </w:r>
            <w:hyperlink r:id="rId95" w:anchor="z2070" w:history="1">
              <w:r w:rsidRPr="008A485A">
                <w:rPr>
                  <w:rStyle w:val="af1"/>
                  <w:color w:val="000000" w:themeColor="text1"/>
                  <w:u w:val="none"/>
                </w:rPr>
                <w:t>614</w:t>
              </w:r>
            </w:hyperlink>
            <w:r w:rsidRPr="008A485A">
              <w:rPr>
                <w:color w:val="000000" w:themeColor="text1"/>
              </w:rPr>
              <w:t xml:space="preserve">, </w:t>
            </w:r>
            <w:hyperlink r:id="rId96" w:anchor="z2071" w:history="1">
              <w:r w:rsidRPr="008A485A">
                <w:rPr>
                  <w:rStyle w:val="af1"/>
                  <w:color w:val="000000" w:themeColor="text1"/>
                  <w:u w:val="none"/>
                </w:rPr>
                <w:t>615</w:t>
              </w:r>
            </w:hyperlink>
            <w:r w:rsidRPr="008A485A">
              <w:rPr>
                <w:color w:val="000000" w:themeColor="text1"/>
              </w:rPr>
              <w:t xml:space="preserve"> (частями первой, второй и третьей), </w:t>
            </w:r>
            <w:hyperlink r:id="rId97" w:anchor="z2082" w:history="1">
              <w:r w:rsidRPr="008A485A">
                <w:rPr>
                  <w:rStyle w:val="af1"/>
                  <w:color w:val="000000" w:themeColor="text1"/>
                  <w:u w:val="none"/>
                </w:rPr>
                <w:t>617</w:t>
              </w:r>
            </w:hyperlink>
            <w:r w:rsidRPr="008A485A">
              <w:rPr>
                <w:color w:val="000000" w:themeColor="text1"/>
              </w:rPr>
              <w:t xml:space="preserve">, </w:t>
            </w:r>
            <w:hyperlink r:id="rId98" w:anchor="z2089" w:history="1">
              <w:r w:rsidRPr="008A485A">
                <w:rPr>
                  <w:rStyle w:val="af1"/>
                  <w:color w:val="000000" w:themeColor="text1"/>
                  <w:u w:val="none"/>
                </w:rPr>
                <w:t>619</w:t>
              </w:r>
            </w:hyperlink>
            <w:r w:rsidRPr="008A485A">
              <w:rPr>
                <w:color w:val="000000" w:themeColor="text1"/>
              </w:rPr>
              <w:t xml:space="preserve">, </w:t>
            </w:r>
            <w:hyperlink r:id="rId99" w:anchor="z3653" w:history="1">
              <w:r w:rsidRPr="008A485A">
                <w:rPr>
                  <w:rStyle w:val="af1"/>
                  <w:color w:val="000000" w:themeColor="text1"/>
                  <w:u w:val="none"/>
                </w:rPr>
                <w:t>619-1</w:t>
              </w:r>
            </w:hyperlink>
            <w:r w:rsidRPr="008A485A">
              <w:rPr>
                <w:color w:val="000000" w:themeColor="text1"/>
              </w:rPr>
              <w:t xml:space="preserve">, </w:t>
            </w:r>
            <w:hyperlink r:id="rId100" w:anchor="z2092" w:history="1">
              <w:r w:rsidRPr="008A485A">
                <w:rPr>
                  <w:rStyle w:val="af1"/>
                  <w:color w:val="000000" w:themeColor="text1"/>
                  <w:u w:val="none"/>
                </w:rPr>
                <w:t>620</w:t>
              </w:r>
            </w:hyperlink>
            <w:r w:rsidRPr="008A485A">
              <w:rPr>
                <w:color w:val="000000" w:themeColor="text1"/>
              </w:rPr>
              <w:t xml:space="preserve">, </w:t>
            </w:r>
            <w:hyperlink r:id="rId101" w:anchor="z2093" w:history="1">
              <w:r w:rsidRPr="008A485A">
                <w:rPr>
                  <w:rStyle w:val="af1"/>
                  <w:color w:val="000000" w:themeColor="text1"/>
                  <w:u w:val="none"/>
                </w:rPr>
                <w:t>621</w:t>
              </w:r>
            </w:hyperlink>
            <w:r w:rsidRPr="008A485A">
              <w:rPr>
                <w:color w:val="000000" w:themeColor="text1"/>
              </w:rPr>
              <w:t xml:space="preserve"> (частями первой, второй и четвертой), </w:t>
            </w:r>
            <w:hyperlink r:id="rId102" w:anchor="z2098" w:history="1">
              <w:r w:rsidRPr="008A485A">
                <w:rPr>
                  <w:rStyle w:val="af1"/>
                  <w:color w:val="000000" w:themeColor="text1"/>
                  <w:u w:val="none"/>
                </w:rPr>
                <w:t>622</w:t>
              </w:r>
            </w:hyperlink>
            <w:r w:rsidRPr="008A485A">
              <w:rPr>
                <w:color w:val="000000" w:themeColor="text1"/>
              </w:rPr>
              <w:t xml:space="preserve">, </w:t>
            </w:r>
            <w:hyperlink r:id="rId103" w:anchor="z2101" w:history="1">
              <w:r w:rsidRPr="008A485A">
                <w:rPr>
                  <w:rStyle w:val="af1"/>
                  <w:color w:val="000000" w:themeColor="text1"/>
                  <w:u w:val="none"/>
                </w:rPr>
                <w:t>625</w:t>
              </w:r>
            </w:hyperlink>
            <w:r w:rsidRPr="008A485A">
              <w:rPr>
                <w:color w:val="000000" w:themeColor="text1"/>
              </w:rPr>
              <w:t xml:space="preserve"> (за </w:t>
            </w:r>
            <w:r w:rsidRPr="008A485A">
              <w:rPr>
                <w:color w:val="000000" w:themeColor="text1"/>
              </w:rPr>
              <w:lastRenderedPageBreak/>
              <w:t xml:space="preserve">исключением нарушений на автомобильном транспорте), </w:t>
            </w:r>
            <w:hyperlink r:id="rId104" w:anchor="z2104" w:history="1">
              <w:r w:rsidRPr="008A485A">
                <w:rPr>
                  <w:rStyle w:val="af1"/>
                  <w:color w:val="000000" w:themeColor="text1"/>
                  <w:u w:val="none"/>
                </w:rPr>
                <w:t>626</w:t>
              </w:r>
            </w:hyperlink>
            <w:r w:rsidRPr="008A485A">
              <w:rPr>
                <w:color w:val="000000" w:themeColor="text1"/>
              </w:rPr>
              <w:t xml:space="preserve">, </w:t>
            </w:r>
            <w:hyperlink r:id="rId105" w:anchor="z2113" w:history="1">
              <w:r w:rsidRPr="008A485A">
                <w:rPr>
                  <w:rStyle w:val="af1"/>
                  <w:color w:val="000000" w:themeColor="text1"/>
                  <w:u w:val="none"/>
                </w:rPr>
                <w:t>630</w:t>
              </w:r>
            </w:hyperlink>
            <w:r w:rsidRPr="008A485A">
              <w:rPr>
                <w:color w:val="000000" w:themeColor="text1"/>
              </w:rPr>
              <w:t xml:space="preserve">, </w:t>
            </w:r>
            <w:hyperlink r:id="rId106" w:anchor="z2116" w:history="1">
              <w:r w:rsidRPr="008A485A">
                <w:rPr>
                  <w:rStyle w:val="af1"/>
                  <w:color w:val="000000" w:themeColor="text1"/>
                  <w:u w:val="none"/>
                </w:rPr>
                <w:t>631</w:t>
              </w:r>
            </w:hyperlink>
            <w:r w:rsidRPr="008A485A">
              <w:rPr>
                <w:color w:val="000000" w:themeColor="text1"/>
              </w:rPr>
              <w:t xml:space="preserve">, </w:t>
            </w:r>
            <w:hyperlink r:id="rId107" w:anchor="z2119" w:history="1">
              <w:r w:rsidRPr="008A485A">
                <w:rPr>
                  <w:rStyle w:val="af1"/>
                  <w:color w:val="000000" w:themeColor="text1"/>
                  <w:u w:val="none"/>
                </w:rPr>
                <w:t>632</w:t>
              </w:r>
            </w:hyperlink>
            <w:r w:rsidRPr="008A485A">
              <w:rPr>
                <w:color w:val="000000" w:themeColor="text1"/>
              </w:rPr>
              <w:t xml:space="preserve">, </w:t>
            </w:r>
            <w:hyperlink r:id="rId108" w:anchor="z2126" w:history="1">
              <w:r w:rsidRPr="008A485A">
                <w:rPr>
                  <w:rStyle w:val="af1"/>
                  <w:color w:val="000000" w:themeColor="text1"/>
                  <w:u w:val="none"/>
                </w:rPr>
                <w:t>635</w:t>
              </w:r>
            </w:hyperlink>
            <w:r w:rsidRPr="008A485A">
              <w:rPr>
                <w:color w:val="000000" w:themeColor="text1"/>
              </w:rPr>
              <w:t xml:space="preserve"> (частями первой и второй) настоящего Кодекса.</w:t>
            </w:r>
          </w:p>
        </w:tc>
        <w:tc>
          <w:tcPr>
            <w:tcW w:w="4110" w:type="dxa"/>
          </w:tcPr>
          <w:p w:rsidR="008A485A" w:rsidRPr="008A485A" w:rsidRDefault="008A485A" w:rsidP="008A485A">
            <w:pPr>
              <w:pStyle w:val="3"/>
              <w:outlineLvl w:val="2"/>
              <w:rPr>
                <w:rFonts w:ascii="Times New Roman" w:hAnsi="Times New Roman"/>
                <w:b w:val="0"/>
                <w:sz w:val="24"/>
                <w:szCs w:val="24"/>
              </w:rPr>
            </w:pPr>
            <w:r>
              <w:rPr>
                <w:rFonts w:ascii="Times New Roman" w:hAnsi="Times New Roman"/>
                <w:b w:val="0"/>
                <w:sz w:val="24"/>
                <w:szCs w:val="24"/>
                <w:lang w:val="ru-RU"/>
              </w:rPr>
              <w:lastRenderedPageBreak/>
              <w:t xml:space="preserve"> </w:t>
            </w:r>
            <w:r w:rsidRPr="008A485A">
              <w:rPr>
                <w:rFonts w:ascii="Times New Roman" w:hAnsi="Times New Roman"/>
                <w:b w:val="0"/>
                <w:sz w:val="24"/>
                <w:szCs w:val="24"/>
              </w:rPr>
              <w:t>Статья 685. Органы внутренних дел (полиция)</w:t>
            </w:r>
          </w:p>
          <w:p w:rsidR="001C7684" w:rsidRPr="008A485A" w:rsidRDefault="008A485A" w:rsidP="008A485A">
            <w:pPr>
              <w:pStyle w:val="a4"/>
              <w:jc w:val="both"/>
              <w:rPr>
                <w:b/>
              </w:rPr>
            </w:pPr>
            <w:r w:rsidRPr="008A485A">
              <w:rPr>
                <w:color w:val="000000" w:themeColor="text1"/>
              </w:rPr>
              <w:t xml:space="preserve">      1. Органы внутренних дел рассматривают дела об административных правонарушениях, предусмотренных </w:t>
            </w:r>
            <w:hyperlink r:id="rId109" w:anchor="z417" w:history="1">
              <w:r w:rsidRPr="008A485A">
                <w:rPr>
                  <w:rStyle w:val="af1"/>
                  <w:color w:val="000000" w:themeColor="text1"/>
                  <w:u w:val="none"/>
                </w:rPr>
                <w:t>статьями 132</w:t>
              </w:r>
            </w:hyperlink>
            <w:r w:rsidRPr="008A485A">
              <w:rPr>
                <w:color w:val="000000" w:themeColor="text1"/>
              </w:rPr>
              <w:t xml:space="preserve">, </w:t>
            </w:r>
            <w:hyperlink r:id="rId110" w:anchor="z453" w:history="1">
              <w:r w:rsidRPr="008A485A">
                <w:rPr>
                  <w:rStyle w:val="af1"/>
                  <w:color w:val="000000" w:themeColor="text1"/>
                  <w:u w:val="none"/>
                </w:rPr>
                <w:t>146</w:t>
              </w:r>
            </w:hyperlink>
            <w:r w:rsidRPr="008A485A">
              <w:rPr>
                <w:color w:val="000000" w:themeColor="text1"/>
              </w:rPr>
              <w:t xml:space="preserve">, </w:t>
            </w:r>
            <w:hyperlink r:id="rId111" w:anchor="z454" w:history="1">
              <w:r w:rsidRPr="008A485A">
                <w:rPr>
                  <w:rStyle w:val="af1"/>
                  <w:color w:val="000000" w:themeColor="text1"/>
                  <w:u w:val="none"/>
                </w:rPr>
                <w:t>147</w:t>
              </w:r>
            </w:hyperlink>
            <w:r w:rsidRPr="008A485A">
              <w:rPr>
                <w:color w:val="000000" w:themeColor="text1"/>
              </w:rPr>
              <w:t xml:space="preserve">, </w:t>
            </w:r>
            <w:hyperlink r:id="rId112" w:anchor="z658" w:history="1">
              <w:r w:rsidRPr="008A485A">
                <w:rPr>
                  <w:rStyle w:val="af1"/>
                  <w:color w:val="000000" w:themeColor="text1"/>
                  <w:u w:val="none"/>
                </w:rPr>
                <w:t>190</w:t>
              </w:r>
            </w:hyperlink>
            <w:r w:rsidRPr="008A485A">
              <w:rPr>
                <w:color w:val="000000" w:themeColor="text1"/>
              </w:rPr>
              <w:t xml:space="preserve"> (частью первой), </w:t>
            </w:r>
            <w:hyperlink r:id="rId113" w:anchor="z663" w:history="1">
              <w:r w:rsidRPr="008A485A">
                <w:rPr>
                  <w:rStyle w:val="af1"/>
                  <w:color w:val="000000" w:themeColor="text1"/>
                  <w:u w:val="none"/>
                </w:rPr>
                <w:t>190</w:t>
              </w:r>
            </w:hyperlink>
            <w:r w:rsidRPr="008A485A">
              <w:rPr>
                <w:color w:val="000000" w:themeColor="text1"/>
              </w:rPr>
              <w:t xml:space="preserve">, </w:t>
            </w:r>
            <w:hyperlink r:id="rId114" w:anchor="z666" w:history="1">
              <w:r w:rsidRPr="008A485A">
                <w:rPr>
                  <w:rStyle w:val="af1"/>
                  <w:color w:val="000000" w:themeColor="text1"/>
                  <w:u w:val="none"/>
                </w:rPr>
                <w:t>192</w:t>
              </w:r>
            </w:hyperlink>
            <w:r w:rsidRPr="008A485A">
              <w:rPr>
                <w:color w:val="000000" w:themeColor="text1"/>
              </w:rPr>
              <w:t xml:space="preserve">, </w:t>
            </w:r>
            <w:hyperlink r:id="rId115" w:anchor="z677" w:history="1">
              <w:r w:rsidRPr="008A485A">
                <w:rPr>
                  <w:rStyle w:val="af1"/>
                  <w:color w:val="000000" w:themeColor="text1"/>
                  <w:u w:val="none"/>
                </w:rPr>
                <w:t>196</w:t>
              </w:r>
            </w:hyperlink>
            <w:r w:rsidRPr="008A485A">
              <w:rPr>
                <w:color w:val="000000" w:themeColor="text1"/>
              </w:rPr>
              <w:t xml:space="preserve">, </w:t>
            </w:r>
            <w:hyperlink r:id="rId116" w:anchor="z678" w:history="1">
              <w:r w:rsidRPr="008A485A">
                <w:rPr>
                  <w:rStyle w:val="af1"/>
                  <w:color w:val="000000" w:themeColor="text1"/>
                  <w:u w:val="none"/>
                </w:rPr>
                <w:t>197</w:t>
              </w:r>
            </w:hyperlink>
            <w:r w:rsidRPr="008A485A">
              <w:rPr>
                <w:color w:val="000000" w:themeColor="text1"/>
              </w:rPr>
              <w:t xml:space="preserve">, </w:t>
            </w:r>
            <w:hyperlink r:id="rId117" w:anchor="z681" w:history="1">
              <w:r w:rsidRPr="008A485A">
                <w:rPr>
                  <w:rStyle w:val="af1"/>
                  <w:color w:val="000000" w:themeColor="text1"/>
                  <w:u w:val="none"/>
                </w:rPr>
                <w:t>198</w:t>
              </w:r>
            </w:hyperlink>
            <w:r w:rsidRPr="008A485A">
              <w:rPr>
                <w:color w:val="000000" w:themeColor="text1"/>
              </w:rPr>
              <w:t xml:space="preserve">, </w:t>
            </w:r>
            <w:hyperlink r:id="rId118" w:anchor="z702" w:history="1">
              <w:r w:rsidRPr="008A485A">
                <w:rPr>
                  <w:rStyle w:val="af1"/>
                  <w:color w:val="000000" w:themeColor="text1"/>
                  <w:u w:val="none"/>
                </w:rPr>
                <w:t>204</w:t>
              </w:r>
            </w:hyperlink>
            <w:r w:rsidRPr="008A485A">
              <w:rPr>
                <w:color w:val="000000" w:themeColor="text1"/>
              </w:rPr>
              <w:t xml:space="preserve">, </w:t>
            </w:r>
            <w:hyperlink r:id="rId119" w:anchor="z836" w:history="1">
              <w:r w:rsidRPr="008A485A">
                <w:rPr>
                  <w:rStyle w:val="af1"/>
                  <w:color w:val="000000" w:themeColor="text1"/>
                  <w:u w:val="none"/>
                </w:rPr>
                <w:t xml:space="preserve">230 </w:t>
              </w:r>
            </w:hyperlink>
            <w:r w:rsidRPr="008A485A">
              <w:rPr>
                <w:color w:val="000000" w:themeColor="text1"/>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r:id="rId120" w:anchor="z1181" w:history="1">
              <w:r w:rsidRPr="008A485A">
                <w:rPr>
                  <w:rStyle w:val="af1"/>
                  <w:color w:val="000000" w:themeColor="text1"/>
                  <w:u w:val="none"/>
                </w:rPr>
                <w:t>334</w:t>
              </w:r>
            </w:hyperlink>
            <w:r w:rsidRPr="008A485A">
              <w:rPr>
                <w:color w:val="000000" w:themeColor="text1"/>
              </w:rPr>
              <w:t xml:space="preserve">, </w:t>
            </w:r>
            <w:hyperlink r:id="rId121" w:anchor="z1222" w:history="1">
              <w:r w:rsidRPr="008A485A">
                <w:rPr>
                  <w:rStyle w:val="af1"/>
                  <w:color w:val="000000" w:themeColor="text1"/>
                  <w:u w:val="none"/>
                </w:rPr>
                <w:t>359</w:t>
              </w:r>
            </w:hyperlink>
            <w:r w:rsidRPr="008A485A">
              <w:rPr>
                <w:color w:val="000000" w:themeColor="text1"/>
              </w:rPr>
              <w:t xml:space="preserve">, </w:t>
            </w:r>
            <w:hyperlink r:id="rId122" w:anchor="z1231" w:history="1">
              <w:r w:rsidRPr="008A485A">
                <w:rPr>
                  <w:rStyle w:val="af1"/>
                  <w:color w:val="000000" w:themeColor="text1"/>
                  <w:u w:val="none"/>
                </w:rPr>
                <w:t>364</w:t>
              </w:r>
            </w:hyperlink>
            <w:r w:rsidRPr="008A485A">
              <w:rPr>
                <w:color w:val="000000" w:themeColor="text1"/>
              </w:rPr>
              <w:t xml:space="preserve">, </w:t>
            </w:r>
            <w:hyperlink r:id="rId123" w:anchor="z1276" w:history="1">
              <w:r w:rsidRPr="008A485A">
                <w:rPr>
                  <w:rStyle w:val="af1"/>
                  <w:color w:val="000000" w:themeColor="text1"/>
                  <w:u w:val="none"/>
                </w:rPr>
                <w:t xml:space="preserve">382 </w:t>
              </w:r>
            </w:hyperlink>
            <w:r w:rsidRPr="008A485A">
              <w:rPr>
                <w:color w:val="000000" w:themeColor="text1"/>
              </w:rPr>
              <w:t xml:space="preserve">(частью первой), </w:t>
            </w:r>
            <w:hyperlink r:id="rId124" w:anchor="z1280" w:history="1">
              <w:r w:rsidRPr="008A485A">
                <w:rPr>
                  <w:rStyle w:val="af1"/>
                  <w:color w:val="000000" w:themeColor="text1"/>
                  <w:u w:val="none"/>
                </w:rPr>
                <w:t xml:space="preserve">383 </w:t>
              </w:r>
            </w:hyperlink>
            <w:r w:rsidRPr="008A485A">
              <w:rPr>
                <w:color w:val="000000" w:themeColor="text1"/>
              </w:rPr>
              <w:t xml:space="preserve">(частями первой и второй), </w:t>
            </w:r>
            <w:hyperlink r:id="rId125" w:anchor="z1290" w:history="1">
              <w:r w:rsidRPr="008A485A">
                <w:rPr>
                  <w:rStyle w:val="af1"/>
                  <w:color w:val="000000" w:themeColor="text1"/>
                  <w:u w:val="none"/>
                </w:rPr>
                <w:t>386</w:t>
              </w:r>
            </w:hyperlink>
            <w:r w:rsidRPr="008A485A">
              <w:rPr>
                <w:color w:val="000000" w:themeColor="text1"/>
              </w:rPr>
              <w:t xml:space="preserve">, </w:t>
            </w:r>
            <w:hyperlink r:id="rId126" w:anchor="z1314" w:history="1">
              <w:r w:rsidRPr="008A485A">
                <w:rPr>
                  <w:rStyle w:val="af1"/>
                  <w:color w:val="000000" w:themeColor="text1"/>
                  <w:u w:val="none"/>
                </w:rPr>
                <w:t xml:space="preserve">395 </w:t>
              </w:r>
            </w:hyperlink>
            <w:r w:rsidRPr="008A485A">
              <w:rPr>
                <w:color w:val="000000" w:themeColor="text1"/>
              </w:rPr>
              <w:t xml:space="preserve">(частью первой), </w:t>
            </w:r>
            <w:hyperlink r:id="rId127" w:anchor="z1317" w:history="1">
              <w:r w:rsidRPr="008A485A">
                <w:rPr>
                  <w:rStyle w:val="af1"/>
                  <w:color w:val="000000" w:themeColor="text1"/>
                  <w:u w:val="none"/>
                </w:rPr>
                <w:t xml:space="preserve">396 </w:t>
              </w:r>
            </w:hyperlink>
            <w:r w:rsidRPr="008A485A">
              <w:rPr>
                <w:color w:val="000000" w:themeColor="text1"/>
              </w:rPr>
              <w:t xml:space="preserve">(частью первой), </w:t>
            </w:r>
            <w:hyperlink r:id="rId128" w:anchor="z1389" w:history="1">
              <w:r w:rsidRPr="008A485A">
                <w:rPr>
                  <w:rStyle w:val="af1"/>
                  <w:color w:val="000000" w:themeColor="text1"/>
                  <w:u w:val="none"/>
                </w:rPr>
                <w:t>408</w:t>
              </w:r>
            </w:hyperlink>
            <w:r w:rsidRPr="008A485A">
              <w:rPr>
                <w:color w:val="000000" w:themeColor="text1"/>
              </w:rPr>
              <w:t xml:space="preserve">, </w:t>
            </w:r>
            <w:hyperlink r:id="rId129" w:anchor="z1427" w:history="1">
              <w:r w:rsidRPr="008A485A">
                <w:rPr>
                  <w:rStyle w:val="af1"/>
                  <w:color w:val="000000" w:themeColor="text1"/>
                  <w:u w:val="none"/>
                </w:rPr>
                <w:t>420</w:t>
              </w:r>
            </w:hyperlink>
            <w:r w:rsidRPr="008A485A">
              <w:rPr>
                <w:color w:val="000000" w:themeColor="text1"/>
              </w:rPr>
              <w:t xml:space="preserve">, </w:t>
            </w:r>
            <w:hyperlink r:id="rId130" w:anchor="z1428" w:history="1">
              <w:r w:rsidRPr="008A485A">
                <w:rPr>
                  <w:rStyle w:val="af1"/>
                  <w:color w:val="000000" w:themeColor="text1"/>
                  <w:u w:val="none"/>
                </w:rPr>
                <w:t>421</w:t>
              </w:r>
            </w:hyperlink>
            <w:r w:rsidRPr="008A485A">
              <w:rPr>
                <w:color w:val="000000" w:themeColor="text1"/>
              </w:rPr>
              <w:t xml:space="preserve">, </w:t>
            </w:r>
            <w:hyperlink r:id="rId131" w:anchor="z1429" w:history="1">
              <w:r w:rsidRPr="008A485A">
                <w:rPr>
                  <w:rStyle w:val="af1"/>
                  <w:color w:val="000000" w:themeColor="text1"/>
                  <w:u w:val="none"/>
                </w:rPr>
                <w:t>422</w:t>
              </w:r>
            </w:hyperlink>
            <w:r w:rsidRPr="008A485A">
              <w:rPr>
                <w:color w:val="000000" w:themeColor="text1"/>
              </w:rPr>
              <w:t xml:space="preserve">, </w:t>
            </w:r>
            <w:hyperlink r:id="rId132" w:anchor="z1461" w:history="1">
              <w:r w:rsidRPr="008A485A">
                <w:rPr>
                  <w:rStyle w:val="af1"/>
                  <w:color w:val="000000" w:themeColor="text1"/>
                  <w:u w:val="none"/>
                </w:rPr>
                <w:t>432</w:t>
              </w:r>
            </w:hyperlink>
            <w:r w:rsidRPr="008A485A">
              <w:rPr>
                <w:color w:val="000000" w:themeColor="text1"/>
              </w:rPr>
              <w:t xml:space="preserve">, </w:t>
            </w:r>
            <w:hyperlink r:id="rId133" w:anchor="z1464" w:history="1">
              <w:r w:rsidRPr="008A485A">
                <w:rPr>
                  <w:rStyle w:val="af1"/>
                  <w:color w:val="000000" w:themeColor="text1"/>
                  <w:u w:val="none"/>
                </w:rPr>
                <w:t xml:space="preserve">433 </w:t>
              </w:r>
            </w:hyperlink>
            <w:r w:rsidRPr="008A485A">
              <w:rPr>
                <w:color w:val="000000" w:themeColor="text1"/>
              </w:rPr>
              <w:t xml:space="preserve">(частью первой), </w:t>
            </w:r>
            <w:hyperlink r:id="rId134" w:anchor="z3383" w:history="1">
              <w:r w:rsidRPr="008A485A">
                <w:rPr>
                  <w:rStyle w:val="af1"/>
                  <w:color w:val="000000" w:themeColor="text1"/>
                  <w:u w:val="none"/>
                </w:rPr>
                <w:t>434-1</w:t>
              </w:r>
            </w:hyperlink>
            <w:r w:rsidRPr="008A485A">
              <w:rPr>
                <w:color w:val="000000" w:themeColor="text1"/>
              </w:rPr>
              <w:t xml:space="preserve">, 434-2, </w:t>
            </w:r>
            <w:hyperlink r:id="rId135" w:anchor="z1477" w:history="1">
              <w:r w:rsidRPr="008A485A">
                <w:rPr>
                  <w:rStyle w:val="af1"/>
                  <w:color w:val="000000" w:themeColor="text1"/>
                  <w:u w:val="none"/>
                </w:rPr>
                <w:t>437</w:t>
              </w:r>
            </w:hyperlink>
            <w:r w:rsidRPr="008A485A">
              <w:rPr>
                <w:color w:val="000000" w:themeColor="text1"/>
              </w:rPr>
              <w:t xml:space="preserve">, </w:t>
            </w:r>
            <w:hyperlink r:id="rId136" w:anchor="z1480" w:history="1">
              <w:r w:rsidRPr="008A485A">
                <w:rPr>
                  <w:rStyle w:val="af1"/>
                  <w:color w:val="000000" w:themeColor="text1"/>
                  <w:u w:val="none"/>
                </w:rPr>
                <w:t xml:space="preserve">438 </w:t>
              </w:r>
            </w:hyperlink>
            <w:r w:rsidRPr="008A485A">
              <w:rPr>
                <w:color w:val="000000" w:themeColor="text1"/>
              </w:rPr>
              <w:t xml:space="preserve">(частями первой и </w:t>
            </w:r>
            <w:r w:rsidRPr="008A485A">
              <w:rPr>
                <w:color w:val="000000" w:themeColor="text1"/>
              </w:rPr>
              <w:lastRenderedPageBreak/>
              <w:t xml:space="preserve">второй), </w:t>
            </w:r>
            <w:hyperlink r:id="rId137" w:anchor="z1485" w:history="1">
              <w:r w:rsidRPr="008A485A">
                <w:rPr>
                  <w:rStyle w:val="af1"/>
                  <w:color w:val="000000" w:themeColor="text1"/>
                  <w:u w:val="none"/>
                </w:rPr>
                <w:t xml:space="preserve">440 </w:t>
              </w:r>
            </w:hyperlink>
            <w:r w:rsidRPr="008A485A">
              <w:rPr>
                <w:color w:val="000000" w:themeColor="text1"/>
              </w:rPr>
              <w:t xml:space="preserve">(частями первой и второй), </w:t>
            </w:r>
            <w:hyperlink r:id="rId138" w:anchor="z1491" w:history="1">
              <w:r w:rsidRPr="008A485A">
                <w:rPr>
                  <w:rStyle w:val="af1"/>
                  <w:color w:val="000000" w:themeColor="text1"/>
                  <w:u w:val="none"/>
                </w:rPr>
                <w:t>441</w:t>
              </w:r>
            </w:hyperlink>
            <w:r w:rsidRPr="008A485A">
              <w:rPr>
                <w:color w:val="000000" w:themeColor="text1"/>
              </w:rPr>
              <w:t xml:space="preserve">, </w:t>
            </w:r>
            <w:hyperlink r:id="rId139" w:anchor="z1495" w:history="1">
              <w:r w:rsidRPr="008A485A">
                <w:rPr>
                  <w:rStyle w:val="af1"/>
                  <w:color w:val="000000" w:themeColor="text1"/>
                  <w:u w:val="none"/>
                </w:rPr>
                <w:t xml:space="preserve">442 </w:t>
              </w:r>
            </w:hyperlink>
            <w:r w:rsidRPr="008A485A">
              <w:rPr>
                <w:color w:val="000000" w:themeColor="text1"/>
              </w:rPr>
              <w:t xml:space="preserve">(частями первой и второй), </w:t>
            </w:r>
            <w:hyperlink r:id="rId140" w:anchor="z1498" w:history="1">
              <w:r w:rsidRPr="008A485A">
                <w:rPr>
                  <w:rStyle w:val="af1"/>
                  <w:color w:val="000000" w:themeColor="text1"/>
                  <w:u w:val="none"/>
                </w:rPr>
                <w:t xml:space="preserve">443 </w:t>
              </w:r>
            </w:hyperlink>
            <w:r w:rsidRPr="008A485A">
              <w:rPr>
                <w:color w:val="000000" w:themeColor="text1"/>
              </w:rPr>
              <w:t xml:space="preserve">(частью первой), </w:t>
            </w:r>
            <w:hyperlink r:id="rId141" w:anchor="z1501" w:history="1">
              <w:r w:rsidRPr="008A485A">
                <w:rPr>
                  <w:rStyle w:val="af1"/>
                  <w:color w:val="000000" w:themeColor="text1"/>
                  <w:u w:val="none"/>
                </w:rPr>
                <w:t xml:space="preserve">444 </w:t>
              </w:r>
            </w:hyperlink>
            <w:r w:rsidRPr="008A485A">
              <w:rPr>
                <w:color w:val="000000" w:themeColor="text1"/>
              </w:rPr>
              <w:t xml:space="preserve">(частью второй), </w:t>
            </w:r>
            <w:hyperlink r:id="rId142" w:anchor="z1518" w:history="1">
              <w:r w:rsidRPr="008A485A">
                <w:rPr>
                  <w:rStyle w:val="af1"/>
                  <w:color w:val="000000" w:themeColor="text1"/>
                  <w:u w:val="none"/>
                </w:rPr>
                <w:t>447</w:t>
              </w:r>
            </w:hyperlink>
            <w:r w:rsidRPr="008A485A">
              <w:rPr>
                <w:color w:val="000000" w:themeColor="text1"/>
              </w:rPr>
              <w:t xml:space="preserve">, </w:t>
            </w:r>
            <w:hyperlink r:id="rId143" w:anchor="z1520" w:history="1">
              <w:r w:rsidRPr="008A485A">
                <w:rPr>
                  <w:rStyle w:val="af1"/>
                  <w:color w:val="000000" w:themeColor="text1"/>
                  <w:u w:val="none"/>
                </w:rPr>
                <w:t>449</w:t>
              </w:r>
            </w:hyperlink>
            <w:r w:rsidRPr="008A485A">
              <w:rPr>
                <w:color w:val="000000" w:themeColor="text1"/>
              </w:rPr>
              <w:t xml:space="preserve"> (частью первой), </w:t>
            </w:r>
            <w:hyperlink r:id="rId144" w:anchor="z1524" w:history="1">
              <w:r w:rsidRPr="008A485A">
                <w:rPr>
                  <w:rStyle w:val="af1"/>
                  <w:color w:val="000000" w:themeColor="text1"/>
                  <w:u w:val="none"/>
                </w:rPr>
                <w:t>450</w:t>
              </w:r>
            </w:hyperlink>
            <w:r w:rsidRPr="008A485A">
              <w:rPr>
                <w:color w:val="000000" w:themeColor="text1"/>
              </w:rPr>
              <w:t xml:space="preserve"> (частью первой), </w:t>
            </w:r>
            <w:hyperlink r:id="rId145" w:anchor="z1565" w:history="1">
              <w:r w:rsidRPr="008A485A">
                <w:rPr>
                  <w:rStyle w:val="af1"/>
                  <w:color w:val="000000" w:themeColor="text1"/>
                  <w:u w:val="none"/>
                </w:rPr>
                <w:t>458</w:t>
              </w:r>
            </w:hyperlink>
            <w:r w:rsidRPr="008A485A">
              <w:rPr>
                <w:color w:val="000000" w:themeColor="text1"/>
              </w:rPr>
              <w:t xml:space="preserve">, </w:t>
            </w:r>
            <w:hyperlink r:id="rId146" w:anchor="z1583" w:history="1">
              <w:r w:rsidRPr="008A485A">
                <w:rPr>
                  <w:rStyle w:val="af1"/>
                  <w:color w:val="000000" w:themeColor="text1"/>
                  <w:u w:val="none"/>
                </w:rPr>
                <w:t>464</w:t>
              </w:r>
            </w:hyperlink>
            <w:r w:rsidRPr="008A485A">
              <w:rPr>
                <w:color w:val="000000" w:themeColor="text1"/>
              </w:rPr>
              <w:t xml:space="preserve">, </w:t>
            </w:r>
            <w:hyperlink r:id="rId147" w:anchor="z1597" w:history="1">
              <w:r w:rsidRPr="008A485A">
                <w:rPr>
                  <w:rStyle w:val="af1"/>
                  <w:color w:val="000000" w:themeColor="text1"/>
                  <w:u w:val="none"/>
                </w:rPr>
                <w:t>469</w:t>
              </w:r>
            </w:hyperlink>
            <w:r w:rsidRPr="008A485A">
              <w:rPr>
                <w:color w:val="000000" w:themeColor="text1"/>
              </w:rPr>
              <w:t xml:space="preserve">, </w:t>
            </w:r>
            <w:hyperlink r:id="rId148" w:anchor="z1600" w:history="1">
              <w:r w:rsidRPr="008A485A">
                <w:rPr>
                  <w:rStyle w:val="af1"/>
                  <w:color w:val="000000" w:themeColor="text1"/>
                  <w:u w:val="none"/>
                </w:rPr>
                <w:t>470</w:t>
              </w:r>
            </w:hyperlink>
            <w:r w:rsidRPr="008A485A">
              <w:rPr>
                <w:color w:val="000000" w:themeColor="text1"/>
              </w:rPr>
              <w:t xml:space="preserve">, </w:t>
            </w:r>
            <w:hyperlink r:id="rId149" w:anchor="z1622" w:history="1">
              <w:r w:rsidRPr="008A485A">
                <w:rPr>
                  <w:rStyle w:val="af1"/>
                  <w:color w:val="000000" w:themeColor="text1"/>
                  <w:u w:val="none"/>
                </w:rPr>
                <w:t>480</w:t>
              </w:r>
            </w:hyperlink>
            <w:r w:rsidRPr="008A485A">
              <w:rPr>
                <w:color w:val="000000" w:themeColor="text1"/>
              </w:rPr>
              <w:t xml:space="preserve"> (частью первой), </w:t>
            </w:r>
            <w:hyperlink r:id="rId150" w:anchor="z1635" w:history="1">
              <w:r w:rsidRPr="008A485A">
                <w:rPr>
                  <w:rStyle w:val="af1"/>
                  <w:color w:val="000000" w:themeColor="text1"/>
                  <w:u w:val="none"/>
                </w:rPr>
                <w:t>484</w:t>
              </w:r>
            </w:hyperlink>
            <w:r w:rsidRPr="008A485A">
              <w:rPr>
                <w:color w:val="000000" w:themeColor="text1"/>
              </w:rPr>
              <w:t xml:space="preserve">, </w:t>
            </w:r>
            <w:hyperlink r:id="rId151" w:anchor="z1638" w:history="1">
              <w:r w:rsidRPr="008A485A">
                <w:rPr>
                  <w:rStyle w:val="af1"/>
                  <w:color w:val="000000" w:themeColor="text1"/>
                  <w:u w:val="none"/>
                </w:rPr>
                <w:t>485</w:t>
              </w:r>
            </w:hyperlink>
            <w:r w:rsidRPr="008A485A">
              <w:rPr>
                <w:color w:val="000000" w:themeColor="text1"/>
              </w:rPr>
              <w:t xml:space="preserve">, </w:t>
            </w:r>
            <w:hyperlink r:id="rId152" w:anchor="z3441" w:history="1">
              <w:r w:rsidRPr="008A485A">
                <w:rPr>
                  <w:rStyle w:val="af1"/>
                  <w:color w:val="000000" w:themeColor="text1"/>
                  <w:u w:val="none"/>
                </w:rPr>
                <w:t>485-1</w:t>
              </w:r>
            </w:hyperlink>
            <w:r w:rsidRPr="008A485A">
              <w:rPr>
                <w:color w:val="000000" w:themeColor="text1"/>
              </w:rPr>
              <w:t xml:space="preserve">, </w:t>
            </w:r>
            <w:hyperlink r:id="rId153" w:anchor="z1641" w:history="1">
              <w:r w:rsidRPr="008A485A">
                <w:rPr>
                  <w:rStyle w:val="af1"/>
                  <w:color w:val="000000" w:themeColor="text1"/>
                  <w:u w:val="none"/>
                </w:rPr>
                <w:t>486</w:t>
              </w:r>
            </w:hyperlink>
            <w:r w:rsidRPr="008A485A">
              <w:rPr>
                <w:color w:val="000000" w:themeColor="text1"/>
              </w:rPr>
              <w:t xml:space="preserve">, </w:t>
            </w:r>
            <w:hyperlink r:id="rId154" w:anchor="z1644" w:history="1">
              <w:r w:rsidRPr="008A485A">
                <w:rPr>
                  <w:rStyle w:val="af1"/>
                  <w:color w:val="000000" w:themeColor="text1"/>
                  <w:u w:val="none"/>
                </w:rPr>
                <w:t>487</w:t>
              </w:r>
            </w:hyperlink>
            <w:r w:rsidRPr="008A485A">
              <w:rPr>
                <w:color w:val="000000" w:themeColor="text1"/>
              </w:rPr>
              <w:t xml:space="preserve">, </w:t>
            </w:r>
            <w:hyperlink r:id="rId155" w:anchor="z1649" w:history="1">
              <w:r w:rsidRPr="008A485A">
                <w:rPr>
                  <w:rStyle w:val="af1"/>
                  <w:color w:val="000000" w:themeColor="text1"/>
                  <w:u w:val="none"/>
                </w:rPr>
                <w:t xml:space="preserve">489 </w:t>
              </w:r>
            </w:hyperlink>
            <w:r w:rsidRPr="008A485A">
              <w:rPr>
                <w:color w:val="000000" w:themeColor="text1"/>
              </w:rPr>
              <w:t xml:space="preserve">(частями первой, девятой, десятой и одиннадцатой), </w:t>
            </w:r>
            <w:hyperlink r:id="rId156" w:anchor="z1672" w:history="1">
              <w:r w:rsidRPr="008A485A">
                <w:rPr>
                  <w:rStyle w:val="af1"/>
                  <w:color w:val="000000" w:themeColor="text1"/>
                  <w:u w:val="none"/>
                </w:rPr>
                <w:t>492</w:t>
              </w:r>
            </w:hyperlink>
            <w:r w:rsidRPr="008A485A">
              <w:rPr>
                <w:color w:val="000000" w:themeColor="text1"/>
              </w:rPr>
              <w:t xml:space="preserve">, </w:t>
            </w:r>
            <w:hyperlink r:id="rId157" w:anchor="z1678" w:history="1">
              <w:r w:rsidRPr="008A485A">
                <w:rPr>
                  <w:rStyle w:val="af1"/>
                  <w:color w:val="000000" w:themeColor="text1"/>
                  <w:u w:val="none"/>
                </w:rPr>
                <w:t>493</w:t>
              </w:r>
            </w:hyperlink>
            <w:r w:rsidRPr="008A485A">
              <w:rPr>
                <w:color w:val="000000" w:themeColor="text1"/>
              </w:rPr>
              <w:t xml:space="preserve">, </w:t>
            </w:r>
            <w:hyperlink r:id="rId158" w:anchor="z1683" w:history="1">
              <w:r w:rsidRPr="008A485A">
                <w:rPr>
                  <w:rStyle w:val="af1"/>
                  <w:color w:val="000000" w:themeColor="text1"/>
                  <w:u w:val="none"/>
                </w:rPr>
                <w:t>494</w:t>
              </w:r>
            </w:hyperlink>
            <w:r w:rsidRPr="008A485A">
              <w:rPr>
                <w:color w:val="000000" w:themeColor="text1"/>
              </w:rPr>
              <w:t xml:space="preserve">, </w:t>
            </w:r>
            <w:hyperlink r:id="rId159" w:anchor="z1687" w:history="1">
              <w:r w:rsidRPr="008A485A">
                <w:rPr>
                  <w:rStyle w:val="af1"/>
                  <w:color w:val="000000" w:themeColor="text1"/>
                  <w:u w:val="none"/>
                </w:rPr>
                <w:t xml:space="preserve">495 </w:t>
              </w:r>
            </w:hyperlink>
            <w:r w:rsidRPr="008A485A">
              <w:rPr>
                <w:color w:val="000000" w:themeColor="text1"/>
              </w:rPr>
              <w:t xml:space="preserve">(частью первой), </w:t>
            </w:r>
            <w:hyperlink r:id="rId160" w:anchor="z1690" w:history="1">
              <w:r w:rsidRPr="008A485A">
                <w:rPr>
                  <w:rStyle w:val="af1"/>
                  <w:color w:val="000000" w:themeColor="text1"/>
                  <w:u w:val="none"/>
                </w:rPr>
                <w:t xml:space="preserve">496 </w:t>
              </w:r>
            </w:hyperlink>
            <w:r w:rsidRPr="008A485A">
              <w:rPr>
                <w:color w:val="000000" w:themeColor="text1"/>
              </w:rPr>
              <w:t xml:space="preserve">(частью первой), </w:t>
            </w:r>
            <w:hyperlink r:id="rId161" w:anchor="z1716" w:history="1">
              <w:r w:rsidRPr="008A485A">
                <w:rPr>
                  <w:rStyle w:val="af1"/>
                  <w:color w:val="000000" w:themeColor="text1"/>
                  <w:u w:val="none"/>
                </w:rPr>
                <w:t>505</w:t>
              </w:r>
            </w:hyperlink>
            <w:r w:rsidRPr="008A485A">
              <w:rPr>
                <w:color w:val="000000" w:themeColor="text1"/>
              </w:rPr>
              <w:t xml:space="preserve">, </w:t>
            </w:r>
            <w:hyperlink r:id="rId162" w:anchor="z1726" w:history="1">
              <w:r w:rsidRPr="008A485A">
                <w:rPr>
                  <w:rStyle w:val="af1"/>
                  <w:color w:val="000000" w:themeColor="text1"/>
                  <w:u w:val="none"/>
                </w:rPr>
                <w:t>510</w:t>
              </w:r>
            </w:hyperlink>
            <w:r w:rsidRPr="008A485A">
              <w:rPr>
                <w:color w:val="000000" w:themeColor="text1"/>
              </w:rPr>
              <w:t xml:space="preserve"> (частями первой, второй, третьей и пятой), </w:t>
            </w:r>
            <w:hyperlink r:id="rId163" w:anchor="z1734" w:history="1">
              <w:r w:rsidRPr="008A485A">
                <w:rPr>
                  <w:rStyle w:val="af1"/>
                  <w:color w:val="000000" w:themeColor="text1"/>
                  <w:u w:val="none"/>
                </w:rPr>
                <w:t>512</w:t>
              </w:r>
            </w:hyperlink>
            <w:r w:rsidRPr="008A485A">
              <w:rPr>
                <w:color w:val="000000" w:themeColor="text1"/>
              </w:rPr>
              <w:t xml:space="preserve"> (частью первой), </w:t>
            </w:r>
            <w:hyperlink r:id="rId164" w:anchor="z1737" w:history="1">
              <w:r w:rsidRPr="008A485A">
                <w:rPr>
                  <w:rStyle w:val="af1"/>
                  <w:color w:val="000000" w:themeColor="text1"/>
                  <w:u w:val="none"/>
                </w:rPr>
                <w:t>513</w:t>
              </w:r>
            </w:hyperlink>
            <w:r w:rsidRPr="008A485A">
              <w:rPr>
                <w:color w:val="000000" w:themeColor="text1"/>
              </w:rPr>
              <w:t xml:space="preserve"> (частью первой), </w:t>
            </w:r>
            <w:hyperlink r:id="rId165" w:anchor="z1740" w:history="1">
              <w:r w:rsidRPr="008A485A">
                <w:rPr>
                  <w:rStyle w:val="af1"/>
                  <w:color w:val="000000" w:themeColor="text1"/>
                  <w:u w:val="none"/>
                </w:rPr>
                <w:t>514</w:t>
              </w:r>
            </w:hyperlink>
            <w:r w:rsidRPr="008A485A">
              <w:rPr>
                <w:color w:val="000000" w:themeColor="text1"/>
              </w:rPr>
              <w:t xml:space="preserve"> (частью первой), </w:t>
            </w:r>
            <w:hyperlink r:id="rId166" w:anchor="z1748" w:history="1">
              <w:r w:rsidRPr="008A485A">
                <w:rPr>
                  <w:rStyle w:val="af1"/>
                  <w:color w:val="000000" w:themeColor="text1"/>
                  <w:u w:val="none"/>
                </w:rPr>
                <w:t>515</w:t>
              </w:r>
            </w:hyperlink>
            <w:r w:rsidRPr="008A485A">
              <w:rPr>
                <w:color w:val="000000" w:themeColor="text1"/>
              </w:rPr>
              <w:t xml:space="preserve">, </w:t>
            </w:r>
            <w:hyperlink r:id="rId167" w:anchor="z1755" w:history="1">
              <w:r w:rsidRPr="008A485A">
                <w:rPr>
                  <w:rStyle w:val="af1"/>
                  <w:color w:val="000000" w:themeColor="text1"/>
                  <w:u w:val="none"/>
                </w:rPr>
                <w:t>517</w:t>
              </w:r>
            </w:hyperlink>
            <w:r w:rsidRPr="008A485A">
              <w:rPr>
                <w:color w:val="000000" w:themeColor="text1"/>
              </w:rPr>
              <w:t xml:space="preserve"> (частью третьей), </w:t>
            </w:r>
            <w:hyperlink r:id="rId168" w:anchor="z1763" w:history="1">
              <w:r w:rsidRPr="008A485A">
                <w:rPr>
                  <w:rStyle w:val="af1"/>
                  <w:color w:val="000000" w:themeColor="text1"/>
                  <w:u w:val="none"/>
                </w:rPr>
                <w:t>518</w:t>
              </w:r>
            </w:hyperlink>
            <w:r w:rsidRPr="008A485A">
              <w:rPr>
                <w:color w:val="000000" w:themeColor="text1"/>
              </w:rPr>
              <w:t xml:space="preserve">, </w:t>
            </w:r>
            <w:hyperlink r:id="rId169" w:anchor="z1769" w:history="1">
              <w:r w:rsidRPr="008A485A">
                <w:rPr>
                  <w:rStyle w:val="af1"/>
                  <w:color w:val="000000" w:themeColor="text1"/>
                  <w:u w:val="none"/>
                </w:rPr>
                <w:t>519</w:t>
              </w:r>
            </w:hyperlink>
            <w:r w:rsidRPr="008A485A">
              <w:rPr>
                <w:color w:val="000000" w:themeColor="text1"/>
              </w:rPr>
              <w:t xml:space="preserve"> (частями первой, третьей, пятой и шестой), </w:t>
            </w:r>
            <w:hyperlink r:id="rId170" w:anchor="z1839" w:history="1">
              <w:r w:rsidRPr="008A485A">
                <w:rPr>
                  <w:rStyle w:val="af1"/>
                  <w:color w:val="000000" w:themeColor="text1"/>
                  <w:u w:val="none"/>
                </w:rPr>
                <w:t>559</w:t>
              </w:r>
            </w:hyperlink>
            <w:r w:rsidRPr="008A485A">
              <w:rPr>
                <w:color w:val="000000" w:themeColor="text1"/>
              </w:rPr>
              <w:t xml:space="preserve"> (частями первой, второй, четвертой и пятой), </w:t>
            </w:r>
            <w:hyperlink r:id="rId171" w:anchor="z1849" w:history="1">
              <w:r w:rsidRPr="008A485A">
                <w:rPr>
                  <w:rStyle w:val="af1"/>
                  <w:color w:val="000000" w:themeColor="text1"/>
                  <w:u w:val="none"/>
                </w:rPr>
                <w:t>560</w:t>
              </w:r>
            </w:hyperlink>
            <w:r w:rsidRPr="008A485A">
              <w:rPr>
                <w:color w:val="000000" w:themeColor="text1"/>
              </w:rPr>
              <w:t xml:space="preserve">, </w:t>
            </w:r>
            <w:hyperlink r:id="rId172" w:anchor="z1855" w:history="1">
              <w:r w:rsidRPr="008A485A">
                <w:rPr>
                  <w:rStyle w:val="af1"/>
                  <w:color w:val="000000" w:themeColor="text1"/>
                  <w:u w:val="none"/>
                </w:rPr>
                <w:t>562</w:t>
              </w:r>
            </w:hyperlink>
            <w:r w:rsidRPr="008A485A">
              <w:rPr>
                <w:color w:val="000000" w:themeColor="text1"/>
              </w:rPr>
              <w:t xml:space="preserve">, </w:t>
            </w:r>
            <w:hyperlink r:id="rId173" w:anchor="z1859" w:history="1">
              <w:r w:rsidRPr="008A485A">
                <w:rPr>
                  <w:rStyle w:val="af1"/>
                  <w:color w:val="000000" w:themeColor="text1"/>
                  <w:u w:val="none"/>
                </w:rPr>
                <w:t xml:space="preserve">564 </w:t>
              </w:r>
            </w:hyperlink>
            <w:r w:rsidRPr="008A485A">
              <w:rPr>
                <w:color w:val="000000" w:themeColor="text1"/>
              </w:rPr>
              <w:t xml:space="preserve">(частью четвертой), </w:t>
            </w:r>
            <w:hyperlink r:id="rId174" w:anchor="z1866" w:history="1">
              <w:r w:rsidRPr="008A485A">
                <w:rPr>
                  <w:rStyle w:val="af1"/>
                  <w:color w:val="000000" w:themeColor="text1"/>
                  <w:u w:val="none"/>
                </w:rPr>
                <w:t>566</w:t>
              </w:r>
            </w:hyperlink>
            <w:r w:rsidRPr="008A485A">
              <w:rPr>
                <w:color w:val="000000" w:themeColor="text1"/>
              </w:rPr>
              <w:t xml:space="preserve">, </w:t>
            </w:r>
            <w:hyperlink r:id="rId175" w:anchor="z1886" w:history="1">
              <w:r w:rsidRPr="008A485A">
                <w:rPr>
                  <w:rStyle w:val="af1"/>
                  <w:color w:val="000000" w:themeColor="text1"/>
                  <w:u w:val="none"/>
                </w:rPr>
                <w:t>571</w:t>
              </w:r>
            </w:hyperlink>
            <w:r w:rsidRPr="008A485A">
              <w:rPr>
                <w:color w:val="000000" w:themeColor="text1"/>
              </w:rPr>
              <w:t xml:space="preserve"> (частями второй и третьей), </w:t>
            </w:r>
            <w:hyperlink r:id="rId176" w:anchor="z1890" w:history="1">
              <w:r w:rsidRPr="008A485A">
                <w:rPr>
                  <w:rStyle w:val="af1"/>
                  <w:b/>
                  <w:color w:val="000000" w:themeColor="text1"/>
                  <w:u w:val="none"/>
                </w:rPr>
                <w:t>572</w:t>
              </w:r>
            </w:hyperlink>
            <w:r w:rsidRPr="008A485A">
              <w:rPr>
                <w:color w:val="000000" w:themeColor="text1"/>
              </w:rPr>
              <w:t xml:space="preserve">, </w:t>
            </w:r>
            <w:hyperlink r:id="rId177" w:anchor="z1893" w:history="1">
              <w:r w:rsidRPr="008A485A">
                <w:rPr>
                  <w:rStyle w:val="af1"/>
                  <w:color w:val="000000" w:themeColor="text1"/>
                  <w:u w:val="none"/>
                </w:rPr>
                <w:t>573</w:t>
              </w:r>
            </w:hyperlink>
            <w:r w:rsidRPr="008A485A">
              <w:rPr>
                <w:color w:val="000000" w:themeColor="text1"/>
              </w:rPr>
              <w:t xml:space="preserve">, </w:t>
            </w:r>
            <w:hyperlink r:id="rId178" w:anchor="z1940" w:history="1">
              <w:r w:rsidRPr="008A485A">
                <w:rPr>
                  <w:rStyle w:val="af1"/>
                  <w:color w:val="000000" w:themeColor="text1"/>
                  <w:u w:val="none"/>
                </w:rPr>
                <w:t>590</w:t>
              </w:r>
            </w:hyperlink>
            <w:r w:rsidRPr="008A485A">
              <w:rPr>
                <w:color w:val="000000" w:themeColor="text1"/>
              </w:rPr>
              <w:t xml:space="preserve"> (частями первой, второй, третьей, пятой, шестой, седьмой, восьмой, девятой и десятой), </w:t>
            </w:r>
            <w:hyperlink r:id="rId179" w:anchor="z1951" w:history="1">
              <w:r w:rsidRPr="008A485A">
                <w:rPr>
                  <w:rStyle w:val="af1"/>
                  <w:color w:val="000000" w:themeColor="text1"/>
                  <w:u w:val="none"/>
                </w:rPr>
                <w:t>591</w:t>
              </w:r>
            </w:hyperlink>
            <w:r w:rsidRPr="008A485A">
              <w:rPr>
                <w:color w:val="000000" w:themeColor="text1"/>
              </w:rPr>
              <w:t xml:space="preserve">, </w:t>
            </w:r>
            <w:hyperlink r:id="rId180" w:anchor="z1954" w:history="1">
              <w:r w:rsidRPr="008A485A">
                <w:rPr>
                  <w:rStyle w:val="af1"/>
                  <w:color w:val="000000" w:themeColor="text1"/>
                  <w:u w:val="none"/>
                </w:rPr>
                <w:t>592</w:t>
              </w:r>
            </w:hyperlink>
            <w:r w:rsidRPr="008A485A">
              <w:rPr>
                <w:color w:val="000000" w:themeColor="text1"/>
              </w:rPr>
              <w:t xml:space="preserve">, </w:t>
            </w:r>
            <w:hyperlink r:id="rId181" w:anchor="z1960" w:history="1">
              <w:r w:rsidRPr="008A485A">
                <w:rPr>
                  <w:rStyle w:val="af1"/>
                  <w:color w:val="000000" w:themeColor="text1"/>
                  <w:u w:val="none"/>
                </w:rPr>
                <w:t>593</w:t>
              </w:r>
            </w:hyperlink>
            <w:r w:rsidRPr="008A485A">
              <w:rPr>
                <w:color w:val="000000" w:themeColor="text1"/>
              </w:rPr>
              <w:t xml:space="preserve">, </w:t>
            </w:r>
            <w:hyperlink r:id="rId182" w:anchor="z1969" w:history="1">
              <w:r w:rsidRPr="008A485A">
                <w:rPr>
                  <w:rStyle w:val="af1"/>
                  <w:color w:val="000000" w:themeColor="text1"/>
                  <w:u w:val="none"/>
                </w:rPr>
                <w:t>594</w:t>
              </w:r>
            </w:hyperlink>
            <w:r w:rsidRPr="008A485A">
              <w:rPr>
                <w:color w:val="000000" w:themeColor="text1"/>
              </w:rPr>
              <w:t xml:space="preserve">, </w:t>
            </w:r>
            <w:hyperlink r:id="rId183" w:anchor="z1974" w:history="1">
              <w:r w:rsidRPr="008A485A">
                <w:rPr>
                  <w:rStyle w:val="af1"/>
                  <w:color w:val="000000" w:themeColor="text1"/>
                  <w:u w:val="none"/>
                </w:rPr>
                <w:t>595</w:t>
              </w:r>
            </w:hyperlink>
            <w:r w:rsidRPr="008A485A">
              <w:rPr>
                <w:color w:val="000000" w:themeColor="text1"/>
              </w:rPr>
              <w:t xml:space="preserve">, </w:t>
            </w:r>
            <w:hyperlink r:id="rId184" w:anchor="z1979" w:history="1">
              <w:r w:rsidRPr="008A485A">
                <w:rPr>
                  <w:rStyle w:val="af1"/>
                  <w:color w:val="000000" w:themeColor="text1"/>
                  <w:u w:val="none"/>
                </w:rPr>
                <w:t>596</w:t>
              </w:r>
            </w:hyperlink>
            <w:r w:rsidRPr="008A485A">
              <w:rPr>
                <w:color w:val="000000" w:themeColor="text1"/>
              </w:rPr>
              <w:t xml:space="preserve"> (частями первой, второй, четвертой и пятой), </w:t>
            </w:r>
            <w:hyperlink r:id="rId185" w:anchor="z1985" w:history="1">
              <w:r w:rsidRPr="008A485A">
                <w:rPr>
                  <w:rStyle w:val="af1"/>
                  <w:color w:val="000000" w:themeColor="text1"/>
                  <w:u w:val="none"/>
                </w:rPr>
                <w:t>597</w:t>
              </w:r>
            </w:hyperlink>
            <w:r w:rsidRPr="008A485A">
              <w:rPr>
                <w:color w:val="000000" w:themeColor="text1"/>
              </w:rPr>
              <w:t xml:space="preserve">, </w:t>
            </w:r>
            <w:hyperlink r:id="rId186" w:anchor="z1992" w:history="1">
              <w:r w:rsidRPr="008A485A">
                <w:rPr>
                  <w:rStyle w:val="af1"/>
                  <w:color w:val="000000" w:themeColor="text1"/>
                  <w:u w:val="none"/>
                </w:rPr>
                <w:t>598</w:t>
              </w:r>
            </w:hyperlink>
            <w:r w:rsidRPr="008A485A">
              <w:rPr>
                <w:color w:val="000000" w:themeColor="text1"/>
              </w:rPr>
              <w:t xml:space="preserve">, </w:t>
            </w:r>
            <w:hyperlink r:id="rId187" w:anchor="z1996" w:history="1">
              <w:r w:rsidRPr="008A485A">
                <w:rPr>
                  <w:rStyle w:val="af1"/>
                  <w:color w:val="000000" w:themeColor="text1"/>
                  <w:u w:val="none"/>
                </w:rPr>
                <w:t>599</w:t>
              </w:r>
            </w:hyperlink>
            <w:r w:rsidRPr="008A485A">
              <w:rPr>
                <w:color w:val="000000" w:themeColor="text1"/>
              </w:rPr>
              <w:t xml:space="preserve">, </w:t>
            </w:r>
            <w:hyperlink r:id="rId188" w:anchor="z1999" w:history="1">
              <w:r w:rsidRPr="008A485A">
                <w:rPr>
                  <w:rStyle w:val="af1"/>
                  <w:color w:val="000000" w:themeColor="text1"/>
                  <w:u w:val="none"/>
                </w:rPr>
                <w:t>600</w:t>
              </w:r>
            </w:hyperlink>
            <w:r w:rsidRPr="008A485A">
              <w:rPr>
                <w:color w:val="000000" w:themeColor="text1"/>
              </w:rPr>
              <w:t xml:space="preserve">, </w:t>
            </w:r>
            <w:hyperlink r:id="rId189" w:anchor="z2002" w:history="1">
              <w:r w:rsidRPr="008A485A">
                <w:rPr>
                  <w:rStyle w:val="af1"/>
                  <w:color w:val="000000" w:themeColor="text1"/>
                  <w:u w:val="none"/>
                </w:rPr>
                <w:t>601</w:t>
              </w:r>
            </w:hyperlink>
            <w:r w:rsidRPr="008A485A">
              <w:rPr>
                <w:color w:val="000000" w:themeColor="text1"/>
              </w:rPr>
              <w:t xml:space="preserve">, </w:t>
            </w:r>
            <w:hyperlink r:id="rId190" w:anchor="z2005" w:history="1">
              <w:r w:rsidRPr="008A485A">
                <w:rPr>
                  <w:rStyle w:val="af1"/>
                  <w:color w:val="000000" w:themeColor="text1"/>
                  <w:u w:val="none"/>
                </w:rPr>
                <w:t>602</w:t>
              </w:r>
            </w:hyperlink>
            <w:r w:rsidRPr="008A485A">
              <w:rPr>
                <w:color w:val="000000" w:themeColor="text1"/>
              </w:rPr>
              <w:t xml:space="preserve">, </w:t>
            </w:r>
            <w:hyperlink r:id="rId191" w:anchor="z2008" w:history="1">
              <w:r w:rsidRPr="008A485A">
                <w:rPr>
                  <w:rStyle w:val="af1"/>
                  <w:color w:val="000000" w:themeColor="text1"/>
                  <w:u w:val="none"/>
                </w:rPr>
                <w:t>603</w:t>
              </w:r>
            </w:hyperlink>
            <w:r w:rsidRPr="008A485A">
              <w:rPr>
                <w:color w:val="000000" w:themeColor="text1"/>
              </w:rPr>
              <w:t xml:space="preserve"> (частью третьей), </w:t>
            </w:r>
            <w:hyperlink r:id="rId192" w:anchor="z2023" w:history="1">
              <w:r w:rsidRPr="008A485A">
                <w:rPr>
                  <w:rStyle w:val="af1"/>
                  <w:color w:val="000000" w:themeColor="text1"/>
                  <w:u w:val="none"/>
                </w:rPr>
                <w:t>606</w:t>
              </w:r>
            </w:hyperlink>
            <w:r w:rsidRPr="008A485A">
              <w:rPr>
                <w:color w:val="000000" w:themeColor="text1"/>
              </w:rPr>
              <w:t xml:space="preserve"> (частью первой), </w:t>
            </w:r>
            <w:hyperlink r:id="rId193" w:anchor="z2026" w:history="1">
              <w:r w:rsidRPr="008A485A">
                <w:rPr>
                  <w:rStyle w:val="af1"/>
                  <w:color w:val="000000" w:themeColor="text1"/>
                  <w:u w:val="none"/>
                </w:rPr>
                <w:t>607</w:t>
              </w:r>
            </w:hyperlink>
            <w:r w:rsidRPr="008A485A">
              <w:rPr>
                <w:color w:val="000000" w:themeColor="text1"/>
              </w:rPr>
              <w:t xml:space="preserve"> (частью первой), </w:t>
            </w:r>
            <w:hyperlink r:id="rId194" w:anchor="z2045" w:history="1">
              <w:r w:rsidRPr="008A485A">
                <w:rPr>
                  <w:rStyle w:val="af1"/>
                  <w:color w:val="000000" w:themeColor="text1"/>
                  <w:u w:val="none"/>
                </w:rPr>
                <w:t>611</w:t>
              </w:r>
            </w:hyperlink>
            <w:r w:rsidRPr="008A485A">
              <w:rPr>
                <w:color w:val="000000" w:themeColor="text1"/>
              </w:rPr>
              <w:t xml:space="preserve"> (частью первой), </w:t>
            </w:r>
            <w:hyperlink r:id="rId195" w:anchor="z2049" w:history="1">
              <w:r w:rsidRPr="008A485A">
                <w:rPr>
                  <w:rStyle w:val="af1"/>
                  <w:color w:val="000000" w:themeColor="text1"/>
                  <w:u w:val="none"/>
                </w:rPr>
                <w:t>612</w:t>
              </w:r>
            </w:hyperlink>
            <w:r w:rsidRPr="008A485A">
              <w:rPr>
                <w:color w:val="000000" w:themeColor="text1"/>
              </w:rPr>
              <w:t xml:space="preserve"> (частями первой, второй, четвертой, пятой и шестой), </w:t>
            </w:r>
            <w:hyperlink r:id="rId196" w:anchor="z2056" w:history="1">
              <w:r w:rsidRPr="008A485A">
                <w:rPr>
                  <w:rStyle w:val="af1"/>
                  <w:color w:val="000000" w:themeColor="text1"/>
                  <w:u w:val="none"/>
                </w:rPr>
                <w:t>613</w:t>
              </w:r>
            </w:hyperlink>
            <w:r w:rsidRPr="008A485A">
              <w:rPr>
                <w:color w:val="000000" w:themeColor="text1"/>
              </w:rPr>
              <w:t xml:space="preserve"> (частями первой, 3-1, двенадцатой и тринадцатой), </w:t>
            </w:r>
            <w:hyperlink r:id="rId197" w:anchor="z2070" w:history="1">
              <w:r w:rsidRPr="008A485A">
                <w:rPr>
                  <w:rStyle w:val="af1"/>
                  <w:color w:val="000000" w:themeColor="text1"/>
                  <w:u w:val="none"/>
                </w:rPr>
                <w:t>614</w:t>
              </w:r>
            </w:hyperlink>
            <w:r w:rsidRPr="008A485A">
              <w:rPr>
                <w:color w:val="000000" w:themeColor="text1"/>
              </w:rPr>
              <w:t xml:space="preserve">, </w:t>
            </w:r>
            <w:hyperlink r:id="rId198" w:anchor="z2071" w:history="1">
              <w:r w:rsidRPr="008A485A">
                <w:rPr>
                  <w:rStyle w:val="af1"/>
                  <w:color w:val="000000" w:themeColor="text1"/>
                  <w:u w:val="none"/>
                </w:rPr>
                <w:t>615</w:t>
              </w:r>
            </w:hyperlink>
            <w:r w:rsidRPr="008A485A">
              <w:rPr>
                <w:color w:val="000000" w:themeColor="text1"/>
              </w:rPr>
              <w:t xml:space="preserve"> (частями первой, второй и третьей), </w:t>
            </w:r>
            <w:hyperlink r:id="rId199" w:anchor="z2082" w:history="1">
              <w:r w:rsidRPr="008A485A">
                <w:rPr>
                  <w:rStyle w:val="af1"/>
                  <w:color w:val="000000" w:themeColor="text1"/>
                  <w:u w:val="none"/>
                </w:rPr>
                <w:t>617</w:t>
              </w:r>
            </w:hyperlink>
            <w:r w:rsidRPr="008A485A">
              <w:rPr>
                <w:color w:val="000000" w:themeColor="text1"/>
              </w:rPr>
              <w:t xml:space="preserve">, </w:t>
            </w:r>
            <w:hyperlink r:id="rId200" w:anchor="z2089" w:history="1">
              <w:r w:rsidRPr="008A485A">
                <w:rPr>
                  <w:rStyle w:val="af1"/>
                  <w:color w:val="000000" w:themeColor="text1"/>
                  <w:u w:val="none"/>
                </w:rPr>
                <w:t>619</w:t>
              </w:r>
            </w:hyperlink>
            <w:r w:rsidRPr="008A485A">
              <w:rPr>
                <w:color w:val="000000" w:themeColor="text1"/>
              </w:rPr>
              <w:t xml:space="preserve">, </w:t>
            </w:r>
            <w:hyperlink r:id="rId201" w:anchor="z3653" w:history="1">
              <w:r w:rsidRPr="008A485A">
                <w:rPr>
                  <w:rStyle w:val="af1"/>
                  <w:color w:val="000000" w:themeColor="text1"/>
                  <w:u w:val="none"/>
                </w:rPr>
                <w:t>619-1</w:t>
              </w:r>
            </w:hyperlink>
            <w:r w:rsidRPr="008A485A">
              <w:rPr>
                <w:color w:val="000000" w:themeColor="text1"/>
              </w:rPr>
              <w:t xml:space="preserve">, </w:t>
            </w:r>
            <w:hyperlink r:id="rId202" w:anchor="z2092" w:history="1">
              <w:r w:rsidRPr="008A485A">
                <w:rPr>
                  <w:rStyle w:val="af1"/>
                  <w:color w:val="000000" w:themeColor="text1"/>
                  <w:u w:val="none"/>
                </w:rPr>
                <w:t>620</w:t>
              </w:r>
            </w:hyperlink>
            <w:r w:rsidRPr="008A485A">
              <w:rPr>
                <w:color w:val="000000" w:themeColor="text1"/>
              </w:rPr>
              <w:t xml:space="preserve">, </w:t>
            </w:r>
            <w:hyperlink r:id="rId203" w:anchor="z2093" w:history="1">
              <w:r w:rsidRPr="008A485A">
                <w:rPr>
                  <w:rStyle w:val="af1"/>
                  <w:color w:val="000000" w:themeColor="text1"/>
                  <w:u w:val="none"/>
                </w:rPr>
                <w:t>621</w:t>
              </w:r>
            </w:hyperlink>
            <w:r w:rsidRPr="008A485A">
              <w:rPr>
                <w:color w:val="000000" w:themeColor="text1"/>
              </w:rPr>
              <w:t xml:space="preserve"> (частями </w:t>
            </w:r>
            <w:r w:rsidRPr="008A485A">
              <w:rPr>
                <w:color w:val="000000" w:themeColor="text1"/>
              </w:rPr>
              <w:lastRenderedPageBreak/>
              <w:t xml:space="preserve">первой, второй и четвертой), </w:t>
            </w:r>
            <w:hyperlink r:id="rId204" w:anchor="z2098" w:history="1">
              <w:r w:rsidRPr="008A485A">
                <w:rPr>
                  <w:rStyle w:val="af1"/>
                  <w:color w:val="000000" w:themeColor="text1"/>
                  <w:u w:val="none"/>
                </w:rPr>
                <w:t>622</w:t>
              </w:r>
            </w:hyperlink>
            <w:r w:rsidRPr="008A485A">
              <w:rPr>
                <w:color w:val="000000" w:themeColor="text1"/>
              </w:rPr>
              <w:t xml:space="preserve">, </w:t>
            </w:r>
            <w:hyperlink r:id="rId205" w:anchor="z2101" w:history="1">
              <w:r w:rsidRPr="008A485A">
                <w:rPr>
                  <w:rStyle w:val="af1"/>
                  <w:color w:val="000000" w:themeColor="text1"/>
                  <w:u w:val="none"/>
                </w:rPr>
                <w:t>625</w:t>
              </w:r>
            </w:hyperlink>
            <w:r w:rsidRPr="008A485A">
              <w:rPr>
                <w:color w:val="000000" w:themeColor="text1"/>
              </w:rPr>
              <w:t xml:space="preserve"> (за исключением нарушений на автомобильном транспорте), </w:t>
            </w:r>
            <w:hyperlink r:id="rId206" w:anchor="z2104" w:history="1">
              <w:r w:rsidRPr="008A485A">
                <w:rPr>
                  <w:rStyle w:val="af1"/>
                  <w:color w:val="000000" w:themeColor="text1"/>
                  <w:u w:val="none"/>
                </w:rPr>
                <w:t>626</w:t>
              </w:r>
            </w:hyperlink>
            <w:r w:rsidRPr="008A485A">
              <w:rPr>
                <w:color w:val="000000" w:themeColor="text1"/>
              </w:rPr>
              <w:t xml:space="preserve">, </w:t>
            </w:r>
            <w:hyperlink r:id="rId207" w:anchor="z2113" w:history="1">
              <w:r w:rsidRPr="008A485A">
                <w:rPr>
                  <w:rStyle w:val="af1"/>
                  <w:color w:val="000000" w:themeColor="text1"/>
                  <w:u w:val="none"/>
                </w:rPr>
                <w:t>630</w:t>
              </w:r>
            </w:hyperlink>
            <w:r w:rsidRPr="008A485A">
              <w:rPr>
                <w:color w:val="000000" w:themeColor="text1"/>
              </w:rPr>
              <w:t xml:space="preserve">, </w:t>
            </w:r>
            <w:hyperlink r:id="rId208" w:anchor="z2116" w:history="1">
              <w:r w:rsidRPr="008A485A">
                <w:rPr>
                  <w:rStyle w:val="af1"/>
                  <w:color w:val="000000" w:themeColor="text1"/>
                  <w:u w:val="none"/>
                </w:rPr>
                <w:t>631</w:t>
              </w:r>
            </w:hyperlink>
            <w:r w:rsidRPr="008A485A">
              <w:rPr>
                <w:color w:val="000000" w:themeColor="text1"/>
              </w:rPr>
              <w:t xml:space="preserve">, </w:t>
            </w:r>
            <w:hyperlink r:id="rId209" w:anchor="z2119" w:history="1">
              <w:r w:rsidRPr="008A485A">
                <w:rPr>
                  <w:rStyle w:val="af1"/>
                  <w:color w:val="000000" w:themeColor="text1"/>
                  <w:u w:val="none"/>
                </w:rPr>
                <w:t>632</w:t>
              </w:r>
            </w:hyperlink>
            <w:r w:rsidRPr="008A485A">
              <w:rPr>
                <w:color w:val="000000" w:themeColor="text1"/>
              </w:rPr>
              <w:t xml:space="preserve">, </w:t>
            </w:r>
            <w:hyperlink r:id="rId210" w:anchor="z2126" w:history="1">
              <w:r w:rsidRPr="008A485A">
                <w:rPr>
                  <w:rStyle w:val="af1"/>
                  <w:color w:val="000000" w:themeColor="text1"/>
                  <w:u w:val="none"/>
                </w:rPr>
                <w:t>635</w:t>
              </w:r>
            </w:hyperlink>
            <w:r w:rsidRPr="008A485A">
              <w:rPr>
                <w:color w:val="000000" w:themeColor="text1"/>
              </w:rPr>
              <w:t xml:space="preserve"> (частями первой и второй) настоящего Кодекса.</w:t>
            </w:r>
          </w:p>
        </w:tc>
        <w:tc>
          <w:tcPr>
            <w:tcW w:w="4708" w:type="dxa"/>
          </w:tcPr>
          <w:p w:rsidR="001C7684" w:rsidRDefault="001C7684" w:rsidP="001C7684">
            <w:pPr>
              <w:ind w:firstLine="218"/>
              <w:rPr>
                <w:sz w:val="24"/>
                <w:szCs w:val="24"/>
              </w:rPr>
            </w:pPr>
            <w:r>
              <w:lastRenderedPageBreak/>
              <w:t xml:space="preserve"> </w:t>
            </w:r>
            <w:r>
              <w:rPr>
                <w:sz w:val="24"/>
                <w:szCs w:val="24"/>
              </w:rPr>
              <w:t>В связи с тем, что органы внутренних дел возбуждают и рассматривают дела об административных правонарушениях, связанные с н</w:t>
            </w:r>
            <w:r w:rsidRPr="00111185">
              <w:rPr>
                <w:sz w:val="24"/>
                <w:szCs w:val="24"/>
              </w:rPr>
              <w:t>арушение</w:t>
            </w:r>
            <w:r>
              <w:rPr>
                <w:sz w:val="24"/>
                <w:szCs w:val="24"/>
              </w:rPr>
              <w:t>м</w:t>
            </w:r>
            <w:r w:rsidRPr="00111185">
              <w:rPr>
                <w:sz w:val="24"/>
                <w:szCs w:val="24"/>
              </w:rPr>
              <w:t xml:space="preserve"> режима труда и отдыха водителями автотранспортных средств при осуществлении автомобильных перевозок пассажиров, багажа или грузов</w:t>
            </w:r>
            <w:r>
              <w:rPr>
                <w:sz w:val="24"/>
                <w:szCs w:val="24"/>
              </w:rPr>
              <w:t xml:space="preserve"> </w:t>
            </w:r>
            <w:r w:rsidRPr="001C7684">
              <w:rPr>
                <w:i/>
                <w:sz w:val="24"/>
                <w:szCs w:val="24"/>
              </w:rPr>
              <w:t>(ч. 2 ст. 572 КоАП)</w:t>
            </w:r>
            <w:r>
              <w:rPr>
                <w:sz w:val="24"/>
                <w:szCs w:val="24"/>
              </w:rPr>
              <w:t xml:space="preserve">, признаки состава которых образуются на основании показаний </w:t>
            </w:r>
            <w:r w:rsidRPr="00111185">
              <w:rPr>
                <w:sz w:val="24"/>
                <w:szCs w:val="24"/>
              </w:rPr>
              <w:t>контрольных устройств регистрации режима труда и отдыха водителей (тахографов)</w:t>
            </w:r>
            <w:r>
              <w:rPr>
                <w:sz w:val="24"/>
                <w:szCs w:val="24"/>
              </w:rPr>
              <w:t>, в случае э</w:t>
            </w:r>
            <w:r w:rsidRPr="003F4218">
              <w:rPr>
                <w:sz w:val="24"/>
                <w:szCs w:val="24"/>
              </w:rPr>
              <w:t>ксплуатаци</w:t>
            </w:r>
            <w:r>
              <w:rPr>
                <w:sz w:val="24"/>
                <w:szCs w:val="24"/>
              </w:rPr>
              <w:t>и</w:t>
            </w:r>
            <w:r w:rsidRPr="003F4218">
              <w:rPr>
                <w:sz w:val="24"/>
                <w:szCs w:val="24"/>
              </w:rPr>
              <w:t xml:space="preserve"> автотранспортного средства без</w:t>
            </w:r>
            <w:r>
              <w:rPr>
                <w:sz w:val="24"/>
                <w:szCs w:val="24"/>
              </w:rPr>
              <w:t xml:space="preserve"> таких устройств, должностные лица ОВД лишены возможности привлечения водителя к административной ответственности п.</w:t>
            </w:r>
          </w:p>
          <w:p w:rsidR="001C7684" w:rsidRDefault="001C7684" w:rsidP="001C7684">
            <w:pPr>
              <w:ind w:firstLine="218"/>
              <w:rPr>
                <w:sz w:val="24"/>
                <w:szCs w:val="24"/>
              </w:rPr>
            </w:pPr>
            <w:r>
              <w:rPr>
                <w:sz w:val="24"/>
                <w:szCs w:val="24"/>
              </w:rPr>
              <w:t xml:space="preserve">Вместе с тем, административная ответственность за </w:t>
            </w:r>
            <w:r w:rsidRPr="00420AFD">
              <w:rPr>
                <w:sz w:val="24"/>
                <w:szCs w:val="24"/>
              </w:rPr>
              <w:t>эксплуатацию автотранспортного</w:t>
            </w:r>
            <w:r>
              <w:rPr>
                <w:sz w:val="24"/>
                <w:szCs w:val="24"/>
              </w:rPr>
              <w:t xml:space="preserve"> </w:t>
            </w:r>
            <w:r w:rsidRPr="00420AFD">
              <w:rPr>
                <w:sz w:val="24"/>
                <w:szCs w:val="24"/>
              </w:rPr>
              <w:t xml:space="preserve">средства без </w:t>
            </w:r>
            <w:r w:rsidRPr="002F76D8">
              <w:rPr>
                <w:sz w:val="24"/>
                <w:szCs w:val="24"/>
              </w:rPr>
              <w:t>таки</w:t>
            </w:r>
            <w:r>
              <w:rPr>
                <w:sz w:val="24"/>
                <w:szCs w:val="24"/>
              </w:rPr>
              <w:t>х</w:t>
            </w:r>
            <w:r w:rsidRPr="002F76D8">
              <w:rPr>
                <w:sz w:val="24"/>
                <w:szCs w:val="24"/>
              </w:rPr>
              <w:t xml:space="preserve"> устройств</w:t>
            </w:r>
            <w:r>
              <w:rPr>
                <w:sz w:val="24"/>
                <w:szCs w:val="24"/>
              </w:rPr>
              <w:t xml:space="preserve"> предусмотрена </w:t>
            </w:r>
            <w:r w:rsidRPr="00420AFD">
              <w:rPr>
                <w:sz w:val="24"/>
                <w:szCs w:val="24"/>
              </w:rPr>
              <w:t>ч</w:t>
            </w:r>
            <w:r>
              <w:rPr>
                <w:sz w:val="24"/>
                <w:szCs w:val="24"/>
              </w:rPr>
              <w:t xml:space="preserve">астью </w:t>
            </w:r>
            <w:r w:rsidRPr="00420AFD">
              <w:rPr>
                <w:sz w:val="24"/>
                <w:szCs w:val="24"/>
              </w:rPr>
              <w:t>1 стать</w:t>
            </w:r>
            <w:r>
              <w:rPr>
                <w:sz w:val="24"/>
                <w:szCs w:val="24"/>
              </w:rPr>
              <w:t>и</w:t>
            </w:r>
            <w:r w:rsidRPr="00420AFD">
              <w:rPr>
                <w:sz w:val="24"/>
                <w:szCs w:val="24"/>
              </w:rPr>
              <w:t xml:space="preserve"> </w:t>
            </w:r>
            <w:r w:rsidRPr="00420AFD">
              <w:rPr>
                <w:sz w:val="24"/>
                <w:szCs w:val="24"/>
              </w:rPr>
              <w:lastRenderedPageBreak/>
              <w:t>572 КоАП</w:t>
            </w:r>
            <w:r>
              <w:rPr>
                <w:sz w:val="24"/>
                <w:szCs w:val="24"/>
              </w:rPr>
              <w:t>, компетенция по рассмотрению которой не отнесена к ОВД.</w:t>
            </w:r>
          </w:p>
          <w:p w:rsidR="001C7684" w:rsidRPr="001C7684" w:rsidRDefault="001C7684" w:rsidP="001C7684">
            <w:pPr>
              <w:pStyle w:val="a4"/>
              <w:shd w:val="clear" w:color="auto" w:fill="FFFFFF"/>
              <w:spacing w:before="0" w:beforeAutospacing="0" w:after="0" w:afterAutospacing="0"/>
              <w:jc w:val="both"/>
              <w:textAlignment w:val="baseline"/>
              <w:rPr>
                <w:lang w:val="kk-KZ"/>
              </w:rPr>
            </w:pPr>
            <w:r>
              <w:t xml:space="preserve"> В этой связи, в целях обеспечения безопасности дорожного движения, снижения аварийности на дорогах, установления действенного контроля за эксплуатацией транспортных средств, предлагается компетенцию по рассмотрению дел об административных правонарушениях по части 1 статьи 572 КоАП определить за органами внутренних дел. </w:t>
            </w:r>
          </w:p>
        </w:tc>
      </w:tr>
      <w:tr w:rsidR="00D456D7" w:rsidRPr="006D4D40" w:rsidTr="00325CE7">
        <w:tc>
          <w:tcPr>
            <w:tcW w:w="15022" w:type="dxa"/>
            <w:gridSpan w:val="6"/>
          </w:tcPr>
          <w:p w:rsidR="00D456D7" w:rsidRDefault="00D456D7" w:rsidP="00D456D7">
            <w:pPr>
              <w:jc w:val="center"/>
              <w:rPr>
                <w:b/>
                <w:sz w:val="24"/>
                <w:szCs w:val="24"/>
                <w:lang w:val="ru-RU"/>
              </w:rPr>
            </w:pPr>
          </w:p>
          <w:p w:rsidR="00D456D7" w:rsidRDefault="00D456D7" w:rsidP="00D456D7">
            <w:pPr>
              <w:jc w:val="center"/>
              <w:rPr>
                <w:b/>
                <w:sz w:val="24"/>
                <w:szCs w:val="24"/>
                <w:lang w:val="ru-RU"/>
              </w:rPr>
            </w:pPr>
            <w:r w:rsidRPr="006D4D40">
              <w:rPr>
                <w:b/>
                <w:sz w:val="24"/>
                <w:szCs w:val="24"/>
                <w:lang w:val="ru-RU"/>
              </w:rPr>
              <w:t>Закон «О дорожном движении»</w:t>
            </w:r>
          </w:p>
          <w:p w:rsidR="00D456D7" w:rsidRPr="006D4D40" w:rsidRDefault="00D456D7" w:rsidP="00D456D7">
            <w:pPr>
              <w:jc w:val="center"/>
            </w:pPr>
          </w:p>
        </w:tc>
      </w:tr>
      <w:tr w:rsidR="00D456D7" w:rsidRPr="006D4D40" w:rsidTr="006474A3">
        <w:tc>
          <w:tcPr>
            <w:tcW w:w="669" w:type="dxa"/>
          </w:tcPr>
          <w:p w:rsidR="00D456D7" w:rsidRDefault="00D54ABB" w:rsidP="001C7684">
            <w:pPr>
              <w:rPr>
                <w:sz w:val="24"/>
                <w:szCs w:val="24"/>
                <w:lang w:val="ru-RU"/>
              </w:rPr>
            </w:pPr>
            <w:r>
              <w:rPr>
                <w:sz w:val="24"/>
                <w:szCs w:val="24"/>
                <w:lang w:val="ru-RU"/>
              </w:rPr>
              <w:t>5</w:t>
            </w:r>
          </w:p>
        </w:tc>
        <w:tc>
          <w:tcPr>
            <w:tcW w:w="1424" w:type="dxa"/>
            <w:gridSpan w:val="2"/>
          </w:tcPr>
          <w:p w:rsidR="00D456D7" w:rsidRPr="006D4D40" w:rsidRDefault="00D456D7" w:rsidP="007F1784">
            <w:pPr>
              <w:jc w:val="left"/>
              <w:rPr>
                <w:sz w:val="24"/>
                <w:szCs w:val="24"/>
                <w:lang w:val="ru-RU"/>
              </w:rPr>
            </w:pPr>
            <w:r>
              <w:rPr>
                <w:sz w:val="24"/>
                <w:szCs w:val="24"/>
                <w:lang w:val="ru-RU"/>
              </w:rPr>
              <w:t xml:space="preserve">Статья 1 </w:t>
            </w:r>
          </w:p>
        </w:tc>
        <w:tc>
          <w:tcPr>
            <w:tcW w:w="4111" w:type="dxa"/>
          </w:tcPr>
          <w:p w:rsidR="00D456D7" w:rsidRPr="00D456D7" w:rsidRDefault="00D456D7" w:rsidP="00D456D7">
            <w:pPr>
              <w:pStyle w:val="a4"/>
              <w:jc w:val="both"/>
            </w:pPr>
            <w:r w:rsidRPr="00D456D7">
              <w:rPr>
                <w:bCs/>
              </w:rPr>
              <w:t>Статья 1. Основные понятия, используемые в настоящем Законе</w:t>
            </w:r>
          </w:p>
          <w:p w:rsidR="00D456D7" w:rsidRDefault="00D456D7" w:rsidP="00D456D7">
            <w:pPr>
              <w:pStyle w:val="a4"/>
              <w:jc w:val="both"/>
            </w:pPr>
            <w:r>
              <w:t>     В настоящем Законе используются следующие основные понятия:</w:t>
            </w:r>
          </w:p>
          <w:p w:rsidR="00D456D7" w:rsidRPr="00D456D7" w:rsidRDefault="00D456D7" w:rsidP="00D456D7">
            <w:pPr>
              <w:pStyle w:val="a4"/>
              <w:jc w:val="both"/>
              <w:rPr>
                <w:b/>
              </w:rPr>
            </w:pPr>
            <w:r w:rsidRPr="00D456D7">
              <w:rPr>
                <w:b/>
              </w:rPr>
              <w:t xml:space="preserve">Отсутствует </w:t>
            </w:r>
          </w:p>
          <w:p w:rsidR="00D456D7" w:rsidRPr="00D456D7" w:rsidRDefault="00D456D7" w:rsidP="00DA0E47">
            <w:pPr>
              <w:pStyle w:val="3"/>
              <w:jc w:val="both"/>
              <w:outlineLvl w:val="2"/>
              <w:rPr>
                <w:rFonts w:ascii="Times New Roman" w:hAnsi="Times New Roman"/>
                <w:b w:val="0"/>
                <w:sz w:val="24"/>
                <w:szCs w:val="24"/>
                <w:lang w:val="ru-RU"/>
              </w:rPr>
            </w:pPr>
          </w:p>
        </w:tc>
        <w:tc>
          <w:tcPr>
            <w:tcW w:w="4110" w:type="dxa"/>
          </w:tcPr>
          <w:p w:rsidR="00D456D7" w:rsidRPr="00D456D7" w:rsidRDefault="00D456D7" w:rsidP="008A485A">
            <w:pPr>
              <w:pStyle w:val="a4"/>
              <w:spacing w:before="120" w:beforeAutospacing="0" w:after="0" w:afterAutospacing="0"/>
              <w:jc w:val="both"/>
            </w:pPr>
            <w:r w:rsidRPr="00D456D7">
              <w:rPr>
                <w:bCs/>
              </w:rPr>
              <w:t>Статья 1. Основные понятия, используемые в настоящем Законе</w:t>
            </w:r>
          </w:p>
          <w:p w:rsidR="00D456D7" w:rsidRDefault="00D456D7" w:rsidP="008A485A">
            <w:pPr>
              <w:pStyle w:val="a4"/>
              <w:spacing w:before="120" w:beforeAutospacing="0" w:after="0" w:afterAutospacing="0"/>
              <w:jc w:val="both"/>
            </w:pPr>
            <w:r>
              <w:t>    В настоящем Законе используются следующие основные понятия:</w:t>
            </w:r>
          </w:p>
          <w:p w:rsidR="00D456D7" w:rsidRPr="00DA0E47" w:rsidRDefault="005F13C5" w:rsidP="005F13C5">
            <w:pPr>
              <w:spacing w:before="120"/>
              <w:rPr>
                <w:b/>
                <w:sz w:val="24"/>
                <w:szCs w:val="24"/>
              </w:rPr>
            </w:pPr>
            <w:r>
              <w:rPr>
                <w:b/>
                <w:sz w:val="24"/>
                <w:szCs w:val="24"/>
                <w:lang w:val="ru-RU"/>
              </w:rPr>
              <w:t>10-2) с</w:t>
            </w:r>
            <w:r w:rsidR="00D456D7" w:rsidRPr="00D456D7">
              <w:rPr>
                <w:b/>
                <w:sz w:val="24"/>
                <w:szCs w:val="24"/>
              </w:rPr>
              <w:t>редство персональной мобильности (малое электрическое транспортное средство)</w:t>
            </w:r>
            <w:r w:rsidR="00D456D7" w:rsidRPr="00D456D7">
              <w:rPr>
                <w:sz w:val="24"/>
                <w:szCs w:val="24"/>
              </w:rPr>
              <w:t xml:space="preserve"> – </w:t>
            </w:r>
            <w:r w:rsidR="00D456D7" w:rsidRPr="00D456D7">
              <w:rPr>
                <w:b/>
                <w:sz w:val="24"/>
                <w:szCs w:val="24"/>
              </w:rPr>
              <w:t xml:space="preserve">устройство предназначенное для индивидуального передвижения оборудованного электродвигателем мощностью до 250 Ватт, конструктивная скорость которых не превышает 20 км/ч </w:t>
            </w:r>
            <w:r w:rsidR="00D456D7" w:rsidRPr="00D456D7">
              <w:rPr>
                <w:b/>
                <w:i/>
                <w:sz w:val="24"/>
                <w:szCs w:val="24"/>
              </w:rPr>
              <w:t xml:space="preserve">(электросамокат, моноколесо, гироскутер, сигвей и </w:t>
            </w:r>
            <w:r w:rsidR="0004667C">
              <w:rPr>
                <w:b/>
                <w:i/>
                <w:sz w:val="24"/>
                <w:szCs w:val="24"/>
                <w:lang w:val="ru-RU"/>
              </w:rPr>
              <w:t xml:space="preserve">иные </w:t>
            </w:r>
            <w:r w:rsidR="009F226E" w:rsidRPr="009F226E">
              <w:rPr>
                <w:b/>
                <w:i/>
                <w:sz w:val="24"/>
                <w:szCs w:val="24"/>
              </w:rPr>
              <w:t>аналогичны</w:t>
            </w:r>
            <w:r w:rsidR="0004667C">
              <w:rPr>
                <w:b/>
                <w:i/>
                <w:sz w:val="24"/>
                <w:szCs w:val="24"/>
                <w:lang w:val="ru-RU"/>
              </w:rPr>
              <w:t>е средства</w:t>
            </w:r>
            <w:r w:rsidR="00D456D7" w:rsidRPr="00D456D7">
              <w:rPr>
                <w:b/>
                <w:i/>
                <w:sz w:val="24"/>
                <w:szCs w:val="24"/>
              </w:rPr>
              <w:t>)</w:t>
            </w:r>
            <w:r>
              <w:rPr>
                <w:b/>
                <w:i/>
                <w:sz w:val="24"/>
                <w:szCs w:val="24"/>
                <w:lang w:val="ru-RU"/>
              </w:rPr>
              <w:t xml:space="preserve">; </w:t>
            </w:r>
            <w:r w:rsidR="00D456D7" w:rsidRPr="00D456D7">
              <w:rPr>
                <w:b/>
                <w:sz w:val="24"/>
                <w:szCs w:val="24"/>
              </w:rPr>
              <w:t xml:space="preserve"> </w:t>
            </w:r>
          </w:p>
        </w:tc>
        <w:tc>
          <w:tcPr>
            <w:tcW w:w="4708" w:type="dxa"/>
          </w:tcPr>
          <w:p w:rsidR="00D456D7" w:rsidRPr="006D4D40" w:rsidRDefault="00017CE8" w:rsidP="00017CE8">
            <w:pPr>
              <w:pStyle w:val="a4"/>
              <w:shd w:val="clear" w:color="auto" w:fill="FFFFFF"/>
              <w:spacing w:before="0" w:after="0"/>
              <w:jc w:val="both"/>
              <w:textAlignment w:val="baseline"/>
            </w:pPr>
            <w:r>
              <w:t xml:space="preserve">В целях законодательного регламентирования понятия электросамокатов и других  транспортных средств с аналогичными характеристиками.  </w:t>
            </w:r>
          </w:p>
        </w:tc>
      </w:tr>
      <w:tr w:rsidR="001B1DF6" w:rsidRPr="006D4D40" w:rsidTr="006474A3">
        <w:tc>
          <w:tcPr>
            <w:tcW w:w="669" w:type="dxa"/>
          </w:tcPr>
          <w:p w:rsidR="001B1DF6" w:rsidRDefault="001B1DF6" w:rsidP="001C7684">
            <w:pPr>
              <w:rPr>
                <w:sz w:val="24"/>
                <w:szCs w:val="24"/>
                <w:lang w:val="ru-RU"/>
              </w:rPr>
            </w:pPr>
            <w:r>
              <w:rPr>
                <w:sz w:val="24"/>
                <w:szCs w:val="24"/>
                <w:lang w:val="ru-RU"/>
              </w:rPr>
              <w:t>6</w:t>
            </w:r>
          </w:p>
        </w:tc>
        <w:tc>
          <w:tcPr>
            <w:tcW w:w="1424" w:type="dxa"/>
            <w:gridSpan w:val="2"/>
          </w:tcPr>
          <w:p w:rsidR="001B1DF6" w:rsidRPr="001B1DF6" w:rsidRDefault="001B1DF6" w:rsidP="001B1DF6">
            <w:pPr>
              <w:jc w:val="left"/>
              <w:rPr>
                <w:sz w:val="24"/>
                <w:szCs w:val="24"/>
                <w:lang w:val="ru-RU"/>
              </w:rPr>
            </w:pPr>
            <w:r w:rsidRPr="001B1DF6">
              <w:rPr>
                <w:sz w:val="24"/>
                <w:szCs w:val="24"/>
                <w:lang w:val="ru-RU"/>
              </w:rPr>
              <w:t>Пункты</w:t>
            </w:r>
          </w:p>
          <w:p w:rsidR="001B1DF6" w:rsidRPr="001B1DF6" w:rsidRDefault="001B1DF6" w:rsidP="001B1DF6">
            <w:pPr>
              <w:jc w:val="left"/>
              <w:rPr>
                <w:sz w:val="24"/>
                <w:szCs w:val="24"/>
                <w:lang w:val="ru-RU"/>
              </w:rPr>
            </w:pPr>
            <w:r w:rsidRPr="001B1DF6">
              <w:rPr>
                <w:sz w:val="24"/>
                <w:szCs w:val="24"/>
                <w:lang w:val="ru-RU"/>
              </w:rPr>
              <w:t xml:space="preserve"> 1 и 4</w:t>
            </w:r>
          </w:p>
          <w:p w:rsidR="001B1DF6" w:rsidRDefault="001B1DF6" w:rsidP="001B1DF6">
            <w:pPr>
              <w:jc w:val="left"/>
              <w:rPr>
                <w:sz w:val="24"/>
                <w:szCs w:val="24"/>
                <w:lang w:val="ru-RU"/>
              </w:rPr>
            </w:pPr>
            <w:r w:rsidRPr="001B1DF6">
              <w:rPr>
                <w:sz w:val="24"/>
                <w:szCs w:val="24"/>
                <w:lang w:val="ru-RU"/>
              </w:rPr>
              <w:t>статьи 36</w:t>
            </w:r>
          </w:p>
        </w:tc>
        <w:tc>
          <w:tcPr>
            <w:tcW w:w="4111" w:type="dxa"/>
          </w:tcPr>
          <w:p w:rsidR="001B1DF6" w:rsidRPr="002C0565" w:rsidRDefault="001B1DF6" w:rsidP="001B1DF6">
            <w:pPr>
              <w:rPr>
                <w:sz w:val="24"/>
                <w:szCs w:val="24"/>
              </w:rPr>
            </w:pPr>
            <w:r w:rsidRPr="002C0565">
              <w:rPr>
                <w:bCs/>
                <w:sz w:val="24"/>
                <w:szCs w:val="24"/>
              </w:rPr>
              <w:t>Статья 36. Основные требования по обеспечению безопасности дорожного движения при проектировании, строительстве, реконструкции, ремонте, содержании дорог и управлении ими</w:t>
            </w:r>
          </w:p>
          <w:p w:rsidR="001B1DF6" w:rsidRPr="002C0565" w:rsidRDefault="001B1DF6" w:rsidP="001B1DF6">
            <w:pPr>
              <w:rPr>
                <w:b/>
                <w:sz w:val="24"/>
                <w:szCs w:val="24"/>
              </w:rPr>
            </w:pPr>
            <w:r w:rsidRPr="001B1DF6">
              <w:rPr>
                <w:sz w:val="24"/>
                <w:szCs w:val="24"/>
              </w:rPr>
              <w:t xml:space="preserve">     1. Проектирование, строительство, реконструкция, ремонт, содержание </w:t>
            </w:r>
            <w:r w:rsidRPr="001B1DF6">
              <w:rPr>
                <w:sz w:val="24"/>
                <w:szCs w:val="24"/>
              </w:rPr>
              <w:lastRenderedPageBreak/>
              <w:t xml:space="preserve">дорог и управление ими на территории Республики Казахстан должны выполняться на основе и с соблюдением требований безопасности дорожного движения, установленных настоящим Законом, техническими регламентами </w:t>
            </w:r>
            <w:r w:rsidRPr="002C0565">
              <w:rPr>
                <w:b/>
                <w:sz w:val="24"/>
                <w:szCs w:val="24"/>
              </w:rPr>
              <w:t>в сфере автомобильных дорог.</w:t>
            </w:r>
          </w:p>
          <w:p w:rsidR="001B1DF6" w:rsidRPr="002C0565" w:rsidRDefault="001B1DF6" w:rsidP="001B1DF6">
            <w:pPr>
              <w:rPr>
                <w:sz w:val="24"/>
                <w:szCs w:val="24"/>
              </w:rPr>
            </w:pPr>
            <w:r w:rsidRPr="002C0565">
              <w:rPr>
                <w:sz w:val="24"/>
                <w:szCs w:val="24"/>
              </w:rPr>
              <w:t>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B1DF6" w:rsidRPr="001B1DF6" w:rsidRDefault="001B1DF6" w:rsidP="001B1DF6">
            <w:pPr>
              <w:rPr>
                <w:sz w:val="24"/>
                <w:szCs w:val="24"/>
              </w:rPr>
            </w:pPr>
            <w:r w:rsidRPr="001B1DF6">
              <w:rPr>
                <w:sz w:val="24"/>
                <w:szCs w:val="24"/>
              </w:rPr>
              <w:t>     4. Обязанность по обеспечению соответствия состояния дорог в процессе эксплуатации установленным требованиям настоящего Закона, правилам, техническим регламентам возлагается на физических и юридических лиц, во владении (в ведении) которых находятся дороги.</w:t>
            </w:r>
          </w:p>
          <w:p w:rsidR="001B1DF6" w:rsidRPr="001B1DF6" w:rsidRDefault="001B1DF6" w:rsidP="001B1DF6">
            <w:pPr>
              <w:rPr>
                <w:sz w:val="24"/>
                <w:szCs w:val="24"/>
              </w:rPr>
            </w:pPr>
          </w:p>
          <w:p w:rsidR="001B1DF6" w:rsidRPr="001B1DF6" w:rsidRDefault="001B1DF6" w:rsidP="001B1DF6">
            <w:pPr>
              <w:rPr>
                <w:sz w:val="24"/>
                <w:szCs w:val="24"/>
              </w:rPr>
            </w:pPr>
          </w:p>
          <w:p w:rsidR="001B1DF6" w:rsidRPr="001B1DF6" w:rsidRDefault="001B1DF6" w:rsidP="001B1DF6">
            <w:pPr>
              <w:rPr>
                <w:sz w:val="24"/>
                <w:szCs w:val="24"/>
              </w:rPr>
            </w:pPr>
          </w:p>
          <w:p w:rsidR="001B1DF6" w:rsidRPr="001B1DF6" w:rsidRDefault="001B1DF6" w:rsidP="001B1DF6">
            <w:pPr>
              <w:rPr>
                <w:sz w:val="24"/>
                <w:szCs w:val="24"/>
              </w:rPr>
            </w:pPr>
          </w:p>
          <w:p w:rsidR="001B1DF6" w:rsidRPr="001B1DF6" w:rsidRDefault="001B1DF6" w:rsidP="001B1DF6">
            <w:pPr>
              <w:rPr>
                <w:sz w:val="24"/>
                <w:szCs w:val="24"/>
              </w:rPr>
            </w:pPr>
          </w:p>
          <w:p w:rsidR="001B1DF6" w:rsidRPr="001B1DF6" w:rsidRDefault="001B1DF6" w:rsidP="001B1DF6">
            <w:pPr>
              <w:rPr>
                <w:sz w:val="24"/>
                <w:szCs w:val="24"/>
              </w:rPr>
            </w:pPr>
          </w:p>
          <w:p w:rsidR="001B1DF6" w:rsidRPr="001B1DF6" w:rsidRDefault="001B1DF6" w:rsidP="001B1DF6">
            <w:pPr>
              <w:rPr>
                <w:sz w:val="24"/>
                <w:szCs w:val="24"/>
              </w:rPr>
            </w:pPr>
          </w:p>
          <w:p w:rsidR="001B1DF6" w:rsidRDefault="001B1DF6" w:rsidP="001B1DF6"/>
          <w:p w:rsidR="001B1DF6" w:rsidRPr="001B1DF6" w:rsidRDefault="001B1DF6" w:rsidP="00D456D7">
            <w:pPr>
              <w:pStyle w:val="a4"/>
              <w:jc w:val="both"/>
              <w:rPr>
                <w:bCs/>
                <w:lang w:val="kk-KZ"/>
              </w:rPr>
            </w:pPr>
          </w:p>
        </w:tc>
        <w:tc>
          <w:tcPr>
            <w:tcW w:w="4110" w:type="dxa"/>
          </w:tcPr>
          <w:p w:rsidR="001B1DF6" w:rsidRPr="002C0565" w:rsidRDefault="001B1DF6" w:rsidP="001B1DF6">
            <w:pPr>
              <w:rPr>
                <w:sz w:val="24"/>
                <w:szCs w:val="24"/>
              </w:rPr>
            </w:pPr>
            <w:r w:rsidRPr="002C0565">
              <w:rPr>
                <w:bCs/>
                <w:sz w:val="24"/>
                <w:szCs w:val="24"/>
              </w:rPr>
              <w:lastRenderedPageBreak/>
              <w:t>Статья 36. Основные требования по обеспечению безопасности дорожного движения при проектировании, строительстве, реконструкции, ремонте, содержании дорог и управлении ими</w:t>
            </w:r>
          </w:p>
          <w:p w:rsidR="001B1DF6" w:rsidRPr="001B1DF6" w:rsidRDefault="001B1DF6" w:rsidP="002C0565">
            <w:pPr>
              <w:rPr>
                <w:b/>
                <w:sz w:val="24"/>
                <w:szCs w:val="24"/>
              </w:rPr>
            </w:pPr>
            <w:r w:rsidRPr="001B1DF6">
              <w:rPr>
                <w:sz w:val="24"/>
                <w:szCs w:val="24"/>
              </w:rPr>
              <w:t>1.</w:t>
            </w:r>
            <w:r w:rsidR="002C0565">
              <w:rPr>
                <w:sz w:val="24"/>
                <w:szCs w:val="24"/>
                <w:lang w:val="ru-RU"/>
              </w:rPr>
              <w:t xml:space="preserve"> </w:t>
            </w:r>
            <w:r w:rsidRPr="001B1DF6">
              <w:rPr>
                <w:sz w:val="24"/>
                <w:szCs w:val="24"/>
              </w:rPr>
              <w:t xml:space="preserve">Проектирование, строительство, реконструкция, ремонт, содержание </w:t>
            </w:r>
            <w:r w:rsidRPr="001B1DF6">
              <w:rPr>
                <w:sz w:val="24"/>
                <w:szCs w:val="24"/>
              </w:rPr>
              <w:lastRenderedPageBreak/>
              <w:t xml:space="preserve">дорог </w:t>
            </w:r>
            <w:r w:rsidRPr="001B1DF6">
              <w:rPr>
                <w:b/>
                <w:sz w:val="24"/>
                <w:szCs w:val="24"/>
              </w:rPr>
              <w:t>(улиц)</w:t>
            </w:r>
            <w:r w:rsidRPr="001B1DF6">
              <w:rPr>
                <w:sz w:val="24"/>
                <w:szCs w:val="24"/>
              </w:rPr>
              <w:t xml:space="preserve"> и управление ими на территории Республики Казахстан должны выполняться на основе и с соблюдением требований безопасности дорожного движения, установленных настоящим Законом, техническими регламентами, </w:t>
            </w:r>
            <w:r w:rsidRPr="001B1DF6">
              <w:rPr>
                <w:b/>
                <w:sz w:val="24"/>
                <w:szCs w:val="24"/>
              </w:rPr>
              <w:t>стандартами</w:t>
            </w:r>
            <w:r w:rsidRPr="001B1DF6">
              <w:rPr>
                <w:sz w:val="24"/>
                <w:szCs w:val="24"/>
              </w:rPr>
              <w:t xml:space="preserve">, </w:t>
            </w:r>
            <w:r w:rsidRPr="001B1DF6">
              <w:rPr>
                <w:b/>
                <w:sz w:val="24"/>
                <w:szCs w:val="24"/>
              </w:rPr>
              <w:t>строительными нормами и правилами</w:t>
            </w:r>
            <w:r w:rsidRPr="001B1DF6">
              <w:rPr>
                <w:sz w:val="24"/>
                <w:szCs w:val="24"/>
              </w:rPr>
              <w:t xml:space="preserve"> </w:t>
            </w:r>
            <w:r w:rsidRPr="001B1DF6">
              <w:rPr>
                <w:b/>
                <w:sz w:val="24"/>
                <w:szCs w:val="24"/>
              </w:rPr>
              <w:t xml:space="preserve">в сфере автомобильных дорог и дорожного движения. Автомобильные дороги и улицы </w:t>
            </w:r>
            <w:r w:rsidRPr="001B1DF6">
              <w:rPr>
                <w:b/>
                <w:sz w:val="24"/>
                <w:szCs w:val="24"/>
              </w:rPr>
              <w:br/>
              <w:t xml:space="preserve">с двусторонним движением, имеющих четыре полосы или более обустраиваются металлическими или бетонными дорожными ограждениями, скотопрогонами и проездами для сельхозтехники в разных уровнях и </w:t>
            </w:r>
            <w:r w:rsidRPr="001B1DF6">
              <w:rPr>
                <w:rStyle w:val="s0"/>
                <w:sz w:val="24"/>
                <w:szCs w:val="24"/>
              </w:rPr>
              <w:t>устройствами аварийно</w:t>
            </w:r>
            <w:r w:rsidRPr="001B1DF6">
              <w:rPr>
                <w:b/>
                <w:sz w:val="24"/>
                <w:szCs w:val="24"/>
              </w:rPr>
              <w:t>-вызывной связи,</w:t>
            </w:r>
            <w:r w:rsidRPr="001B1DF6">
              <w:rPr>
                <w:sz w:val="24"/>
                <w:szCs w:val="24"/>
              </w:rPr>
              <w:t xml:space="preserve"> </w:t>
            </w:r>
            <w:r w:rsidRPr="001B1DF6">
              <w:rPr>
                <w:b/>
                <w:sz w:val="24"/>
                <w:szCs w:val="24"/>
              </w:rPr>
              <w:t>в соответствии с техническими регламентами,</w:t>
            </w:r>
            <w:r w:rsidRPr="001B1DF6">
              <w:rPr>
                <w:sz w:val="24"/>
                <w:szCs w:val="24"/>
              </w:rPr>
              <w:t xml:space="preserve"> </w:t>
            </w:r>
            <w:r w:rsidRPr="001B1DF6">
              <w:rPr>
                <w:b/>
                <w:sz w:val="24"/>
                <w:szCs w:val="24"/>
              </w:rPr>
              <w:t>стандартами</w:t>
            </w:r>
            <w:r w:rsidRPr="001B1DF6">
              <w:rPr>
                <w:sz w:val="24"/>
                <w:szCs w:val="24"/>
              </w:rPr>
              <w:t xml:space="preserve">, </w:t>
            </w:r>
            <w:r w:rsidRPr="001B1DF6">
              <w:rPr>
                <w:b/>
                <w:sz w:val="24"/>
                <w:szCs w:val="24"/>
              </w:rPr>
              <w:t>строительными нормами и правилами</w:t>
            </w:r>
            <w:r w:rsidRPr="001B1DF6">
              <w:rPr>
                <w:sz w:val="24"/>
                <w:szCs w:val="24"/>
              </w:rPr>
              <w:t xml:space="preserve"> </w:t>
            </w:r>
            <w:r w:rsidRPr="001B1DF6">
              <w:rPr>
                <w:b/>
                <w:sz w:val="24"/>
                <w:szCs w:val="24"/>
              </w:rPr>
              <w:t>в сфере автомобильных дорог и дорожного движения.</w:t>
            </w:r>
          </w:p>
          <w:p w:rsidR="001B1DF6" w:rsidRPr="001B1DF6" w:rsidRDefault="001B1DF6" w:rsidP="001B1DF6">
            <w:pPr>
              <w:rPr>
                <w:sz w:val="24"/>
                <w:szCs w:val="24"/>
              </w:rPr>
            </w:pPr>
            <w:r w:rsidRPr="001B1DF6">
              <w:rPr>
                <w:b/>
                <w:sz w:val="24"/>
                <w:szCs w:val="24"/>
              </w:rPr>
              <w:t xml:space="preserve"> </w:t>
            </w:r>
            <w:r w:rsidRPr="001B1DF6">
              <w:rPr>
                <w:sz w:val="24"/>
                <w:szCs w:val="24"/>
              </w:rPr>
              <w:t xml:space="preserve">     При проектировании, строительстве и реконструкции дорог </w:t>
            </w:r>
            <w:r w:rsidRPr="001B1DF6">
              <w:rPr>
                <w:b/>
                <w:sz w:val="24"/>
                <w:szCs w:val="24"/>
              </w:rPr>
              <w:t>(улиц)</w:t>
            </w:r>
            <w:r w:rsidRPr="001B1DF6">
              <w:rPr>
                <w:sz w:val="24"/>
                <w:szCs w:val="24"/>
              </w:rPr>
              <w:t xml:space="preserve"> не допускается снижение капитальных затрат за счет инженерных решений, отрицательно влияющих на безопасность дорожного движения.  </w:t>
            </w:r>
          </w:p>
          <w:p w:rsidR="001B1DF6" w:rsidRPr="00D456D7" w:rsidRDefault="001B1DF6" w:rsidP="002C0565">
            <w:pPr>
              <w:rPr>
                <w:bCs/>
              </w:rPr>
            </w:pPr>
            <w:r w:rsidRPr="001B1DF6">
              <w:rPr>
                <w:sz w:val="24"/>
                <w:szCs w:val="24"/>
              </w:rPr>
              <w:t xml:space="preserve">     4. Обязанность по обеспечению </w:t>
            </w:r>
            <w:r w:rsidRPr="001B1DF6">
              <w:rPr>
                <w:sz w:val="24"/>
                <w:szCs w:val="24"/>
              </w:rPr>
              <w:lastRenderedPageBreak/>
              <w:t>соответствия состояния дорог</w:t>
            </w:r>
            <w:r>
              <w:t xml:space="preserve"> </w:t>
            </w:r>
            <w:r w:rsidRPr="001B1DF6">
              <w:rPr>
                <w:b/>
                <w:sz w:val="24"/>
                <w:szCs w:val="24"/>
              </w:rPr>
              <w:t>(улиц)</w:t>
            </w:r>
            <w:r w:rsidRPr="001B1DF6">
              <w:rPr>
                <w:sz w:val="24"/>
                <w:szCs w:val="24"/>
              </w:rPr>
              <w:t xml:space="preserve"> в процессе эксплуатации установленным требованиям настоящего Закона, правилам, техническим регламентам, </w:t>
            </w:r>
            <w:r w:rsidRPr="001B1DF6">
              <w:rPr>
                <w:b/>
                <w:sz w:val="24"/>
                <w:szCs w:val="24"/>
              </w:rPr>
              <w:t>стандартами</w:t>
            </w:r>
            <w:r w:rsidRPr="001B1DF6">
              <w:rPr>
                <w:sz w:val="24"/>
                <w:szCs w:val="24"/>
              </w:rPr>
              <w:t xml:space="preserve">, </w:t>
            </w:r>
            <w:r w:rsidRPr="001B1DF6">
              <w:rPr>
                <w:b/>
                <w:sz w:val="24"/>
                <w:szCs w:val="24"/>
              </w:rPr>
              <w:t>строительными нормами и правилами</w:t>
            </w:r>
            <w:r w:rsidRPr="001B1DF6">
              <w:rPr>
                <w:sz w:val="24"/>
                <w:szCs w:val="24"/>
              </w:rPr>
              <w:t xml:space="preserve"> </w:t>
            </w:r>
            <w:r w:rsidRPr="001B1DF6">
              <w:rPr>
                <w:b/>
                <w:sz w:val="24"/>
                <w:szCs w:val="24"/>
              </w:rPr>
              <w:t xml:space="preserve">в сфере автомобильных дорог и дорожного движения </w:t>
            </w:r>
            <w:r w:rsidRPr="001B1DF6">
              <w:rPr>
                <w:sz w:val="24"/>
                <w:szCs w:val="24"/>
              </w:rPr>
              <w:t>возлагается на физических и юридических лиц, во владении (в ведении) которых находятся дороги.</w:t>
            </w:r>
            <w:r w:rsidRPr="001B1DF6">
              <w:t> </w:t>
            </w:r>
          </w:p>
        </w:tc>
        <w:tc>
          <w:tcPr>
            <w:tcW w:w="4708" w:type="dxa"/>
          </w:tcPr>
          <w:p w:rsidR="001B1DF6" w:rsidRPr="001B1DF6" w:rsidRDefault="001B1DF6" w:rsidP="001B1DF6">
            <w:pPr>
              <w:ind w:firstLine="214"/>
              <w:rPr>
                <w:sz w:val="24"/>
                <w:szCs w:val="24"/>
              </w:rPr>
            </w:pPr>
            <w:r w:rsidRPr="001B1DF6">
              <w:rPr>
                <w:sz w:val="24"/>
                <w:szCs w:val="24"/>
              </w:rPr>
              <w:lastRenderedPageBreak/>
              <w:t>В целях исключения выезда транспортных средств на полосу встречного движения, выхода животных на проезжую часть, а также экстренного вызова оперативных и специальных служб.</w:t>
            </w:r>
          </w:p>
          <w:p w:rsidR="001B1DF6" w:rsidRPr="00095BB7" w:rsidRDefault="001B1DF6" w:rsidP="001B1DF6">
            <w:pPr>
              <w:pStyle w:val="a9"/>
              <w:tabs>
                <w:tab w:val="left" w:pos="993"/>
              </w:tabs>
              <w:ind w:left="0" w:firstLine="317"/>
              <w:rPr>
                <w:sz w:val="24"/>
                <w:lang w:eastAsia="ru-RU"/>
              </w:rPr>
            </w:pPr>
            <w:r w:rsidRPr="00095BB7">
              <w:rPr>
                <w:sz w:val="24"/>
                <w:lang w:eastAsia="ru-RU"/>
              </w:rPr>
              <w:t xml:space="preserve">Реализация процедур </w:t>
            </w:r>
            <w:r>
              <w:rPr>
                <w:sz w:val="24"/>
                <w:lang w:eastAsia="ru-RU"/>
              </w:rPr>
              <w:t>безопасности дорожного движения</w:t>
            </w:r>
            <w:r w:rsidRPr="00095BB7">
              <w:rPr>
                <w:sz w:val="24"/>
                <w:lang w:eastAsia="ru-RU"/>
              </w:rPr>
              <w:t xml:space="preserve"> позволит сократить количество ДТП на 6-7 тысяч, погибших на </w:t>
            </w:r>
            <w:r w:rsidRPr="00095BB7">
              <w:rPr>
                <w:sz w:val="24"/>
                <w:lang w:eastAsia="ru-RU"/>
              </w:rPr>
              <w:lastRenderedPageBreak/>
              <w:t>700 – 800 и раненых на 8-9 тыс. человек в течении 5 лет с момента их внедрения и реализации мероприятий по повышению безопасности дорожного движения, принятого по результатам таких процедур. При этом сократятся ежегодные экономические потери Казахстана от ДТП на 2-3 млрд. долларов США.</w:t>
            </w:r>
          </w:p>
          <w:p w:rsidR="001B1DF6" w:rsidRPr="001B1DF6" w:rsidRDefault="001B1DF6" w:rsidP="001B1DF6">
            <w:pPr>
              <w:ind w:firstLine="169"/>
              <w:rPr>
                <w:sz w:val="24"/>
                <w:szCs w:val="24"/>
              </w:rPr>
            </w:pPr>
            <w:r w:rsidRPr="00095BB7">
              <w:t xml:space="preserve">     </w:t>
            </w:r>
            <w:r w:rsidRPr="001B1DF6">
              <w:rPr>
                <w:sz w:val="24"/>
                <w:szCs w:val="24"/>
              </w:rPr>
              <w:t>В этой связи, во имя сохранения жизни и здоровья людей на дорогах считаем необходимым поддержать поправки, связанные с процедурами ОБДД.</w:t>
            </w: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A25569" w:rsidRDefault="00A25569" w:rsidP="00A25569">
            <w:pPr>
              <w:pStyle w:val="a4"/>
              <w:shd w:val="clear" w:color="auto" w:fill="FFFFFF"/>
              <w:jc w:val="both"/>
              <w:textAlignment w:val="baseline"/>
              <w:rPr>
                <w:lang w:val="kk-KZ"/>
              </w:rPr>
            </w:pPr>
          </w:p>
          <w:p w:rsidR="001B1DF6" w:rsidRPr="001B1DF6" w:rsidRDefault="00A25569" w:rsidP="00A25569">
            <w:pPr>
              <w:pStyle w:val="a4"/>
              <w:shd w:val="clear" w:color="auto" w:fill="FFFFFF"/>
              <w:jc w:val="both"/>
              <w:textAlignment w:val="baseline"/>
              <w:rPr>
                <w:lang w:val="kk-KZ"/>
              </w:rPr>
            </w:pPr>
            <w:r w:rsidRPr="00A25569">
              <w:rPr>
                <w:lang w:val="kk-KZ"/>
              </w:rPr>
              <w:t>Уточнение   редакции, так   как</w:t>
            </w:r>
            <w:r>
              <w:rPr>
                <w:lang w:val="kk-KZ"/>
              </w:rPr>
              <w:t xml:space="preserve"> </w:t>
            </w:r>
            <w:r w:rsidRPr="00A25569">
              <w:rPr>
                <w:lang w:val="kk-KZ"/>
              </w:rPr>
              <w:t xml:space="preserve">требования по эксплуатации дорог и улиц </w:t>
            </w:r>
            <w:r w:rsidRPr="00A25569">
              <w:rPr>
                <w:lang w:val="kk-KZ"/>
              </w:rPr>
              <w:lastRenderedPageBreak/>
              <w:t>регламентированы стандартами, строительными нормами и правилами</w:t>
            </w:r>
            <w:r>
              <w:rPr>
                <w:lang w:val="kk-KZ"/>
              </w:rPr>
              <w:t xml:space="preserve">. </w:t>
            </w:r>
          </w:p>
        </w:tc>
      </w:tr>
      <w:tr w:rsidR="007F1784" w:rsidRPr="006D4D40" w:rsidTr="006474A3">
        <w:tc>
          <w:tcPr>
            <w:tcW w:w="669" w:type="dxa"/>
          </w:tcPr>
          <w:p w:rsidR="007F1784" w:rsidRPr="006D4D40" w:rsidRDefault="00F14154" w:rsidP="00F14154">
            <w:pPr>
              <w:rPr>
                <w:sz w:val="24"/>
                <w:szCs w:val="24"/>
                <w:lang w:val="ru-RU"/>
              </w:rPr>
            </w:pPr>
            <w:r>
              <w:rPr>
                <w:sz w:val="24"/>
                <w:szCs w:val="24"/>
                <w:lang w:val="ru-RU"/>
              </w:rPr>
              <w:lastRenderedPageBreak/>
              <w:t>7</w:t>
            </w:r>
          </w:p>
        </w:tc>
        <w:tc>
          <w:tcPr>
            <w:tcW w:w="1424" w:type="dxa"/>
            <w:gridSpan w:val="2"/>
          </w:tcPr>
          <w:p w:rsidR="007F1784" w:rsidRPr="006D4D40" w:rsidRDefault="007F1784" w:rsidP="00E47DA4">
            <w:pPr>
              <w:rPr>
                <w:sz w:val="24"/>
                <w:szCs w:val="24"/>
                <w:lang w:val="ru-RU"/>
              </w:rPr>
            </w:pPr>
            <w:r w:rsidRPr="006D4D40">
              <w:rPr>
                <w:bCs/>
                <w:sz w:val="24"/>
                <w:szCs w:val="24"/>
              </w:rPr>
              <w:t xml:space="preserve">Статья 54 </w:t>
            </w:r>
          </w:p>
        </w:tc>
        <w:tc>
          <w:tcPr>
            <w:tcW w:w="4111" w:type="dxa"/>
          </w:tcPr>
          <w:p w:rsidR="007F1784" w:rsidRPr="006D4D40" w:rsidRDefault="007F1784" w:rsidP="007F1784">
            <w:pPr>
              <w:pStyle w:val="a4"/>
              <w:spacing w:before="0" w:beforeAutospacing="0" w:after="0" w:afterAutospacing="0"/>
              <w:jc w:val="both"/>
            </w:pPr>
            <w:r w:rsidRPr="006D4D40">
              <w:rPr>
                <w:bCs/>
              </w:rPr>
              <w:t>Статья 54. Права и обязанности собственника и водителя механического транспортного средства</w:t>
            </w:r>
          </w:p>
          <w:p w:rsidR="007F1784" w:rsidRPr="006D4D40" w:rsidRDefault="007F1784" w:rsidP="007F1784">
            <w:pPr>
              <w:pStyle w:val="a4"/>
              <w:spacing w:before="0" w:beforeAutospacing="0" w:after="0" w:afterAutospacing="0"/>
              <w:jc w:val="both"/>
            </w:pPr>
            <w:r w:rsidRPr="006D4D40">
              <w:t xml:space="preserve">       3. Водитель механического транспортного средства обязан:</w:t>
            </w:r>
          </w:p>
          <w:p w:rsidR="007F1784" w:rsidRPr="006D4D40" w:rsidRDefault="007F1784" w:rsidP="007F1784">
            <w:pPr>
              <w:pStyle w:val="a4"/>
              <w:spacing w:before="0" w:beforeAutospacing="0" w:after="0" w:afterAutospacing="0"/>
              <w:jc w:val="both"/>
            </w:pPr>
            <w:r w:rsidRPr="006D4D40">
              <w:t>      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p w:rsidR="007F1784" w:rsidRPr="00E00009" w:rsidRDefault="007F1784" w:rsidP="007F1784">
            <w:pPr>
              <w:pStyle w:val="a4"/>
              <w:spacing w:before="0" w:beforeAutospacing="0" w:after="0" w:afterAutospacing="0"/>
              <w:jc w:val="both"/>
            </w:pPr>
            <w:r w:rsidRPr="006D4D40">
              <w:t xml:space="preserve">      водительское удостоверение на право управления транспортным средством </w:t>
            </w:r>
            <w:r w:rsidRPr="00E00009">
              <w:t xml:space="preserve">либо временное удостоверение, выданное взамен водительского удостоверения, </w:t>
            </w:r>
            <w:r w:rsidRPr="009A0A68">
              <w:rPr>
                <w:b/>
              </w:rPr>
              <w:t>с</w:t>
            </w:r>
            <w:r w:rsidRPr="00E00009">
              <w:t xml:space="preserve"> </w:t>
            </w:r>
            <w:r w:rsidRPr="006474A3">
              <w:rPr>
                <w:b/>
              </w:rPr>
              <w:t>документом, удостоверяющим личность водителя</w:t>
            </w:r>
            <w:r w:rsidRPr="00E00009">
              <w:t>;</w:t>
            </w:r>
          </w:p>
          <w:p w:rsidR="007F1784" w:rsidRPr="006D4D40" w:rsidRDefault="007F1784" w:rsidP="007F1784">
            <w:pPr>
              <w:pStyle w:val="a4"/>
              <w:spacing w:before="0" w:beforeAutospacing="0" w:after="0" w:afterAutospacing="0"/>
              <w:jc w:val="both"/>
            </w:pPr>
            <w:r w:rsidRPr="006D4D40">
              <w:t xml:space="preserve">      свидетельство о государственной регистрации транспортного средства </w:t>
            </w:r>
            <w:r w:rsidRPr="006D4D40">
              <w:lastRenderedPageBreak/>
              <w:t>либо документ, свидетельствующий о праве собственности на транспортное средство;</w:t>
            </w:r>
          </w:p>
          <w:p w:rsidR="007F1784" w:rsidRPr="00DF6D73" w:rsidRDefault="007F1784" w:rsidP="00A4570A">
            <w:pPr>
              <w:pStyle w:val="a4"/>
              <w:spacing w:before="120" w:beforeAutospacing="0" w:after="0" w:afterAutospacing="0"/>
              <w:jc w:val="both"/>
            </w:pPr>
            <w:r w:rsidRPr="00DF6D73">
              <w:t>      путевой лист, документ на провозимый груз (товарно-транспортную накладную) и иные установленные законодательством Республики Казахстан документы на транспортное средство;</w:t>
            </w:r>
          </w:p>
          <w:p w:rsidR="007F1784" w:rsidRPr="006D4D40" w:rsidRDefault="007F1784" w:rsidP="00A4570A">
            <w:pPr>
              <w:pStyle w:val="a4"/>
              <w:spacing w:before="120" w:beforeAutospacing="0" w:after="0" w:afterAutospacing="0"/>
            </w:pPr>
            <w:r w:rsidRPr="006D4D40">
              <w:t xml:space="preserve">        4. Водителю запрещается:</w:t>
            </w:r>
          </w:p>
          <w:p w:rsidR="007F1784" w:rsidRPr="00DF6D73" w:rsidRDefault="007F1784" w:rsidP="00A4570A">
            <w:pPr>
              <w:pStyle w:val="a4"/>
              <w:spacing w:before="120" w:beforeAutospacing="0" w:after="0" w:afterAutospacing="0"/>
              <w:jc w:val="both"/>
            </w:pPr>
            <w:r w:rsidRPr="006D4D40">
              <w:t xml:space="preserve">      1) управлять транспортным средством без водительского удостоверения на право управления транспортным средством </w:t>
            </w:r>
            <w:r w:rsidRPr="00DF6D73">
              <w:t xml:space="preserve">либо временного удостоверения, выданного взамен водительского удостоверения, </w:t>
            </w:r>
            <w:r w:rsidRPr="009169A0">
              <w:rPr>
                <w:b/>
              </w:rPr>
              <w:t>с</w:t>
            </w:r>
            <w:r w:rsidRPr="00DF6D73">
              <w:t xml:space="preserve"> </w:t>
            </w:r>
            <w:r w:rsidRPr="006474A3">
              <w:rPr>
                <w:b/>
              </w:rPr>
              <w:t>документом, удостоверяющим личность водителя</w:t>
            </w:r>
            <w:r w:rsidRPr="00DF6D73">
              <w:t>;</w:t>
            </w:r>
          </w:p>
          <w:p w:rsidR="007F1784" w:rsidRDefault="007F1784" w:rsidP="007F1784">
            <w:pPr>
              <w:pStyle w:val="3"/>
              <w:jc w:val="both"/>
              <w:outlineLvl w:val="2"/>
              <w:rPr>
                <w:rFonts w:ascii="Times New Roman" w:hAnsi="Times New Roman"/>
                <w:b w:val="0"/>
                <w:sz w:val="24"/>
                <w:szCs w:val="24"/>
                <w:lang w:val="ru-RU"/>
              </w:rPr>
            </w:pPr>
            <w:r w:rsidRPr="006D4D40">
              <w:rPr>
                <w:rFonts w:ascii="Times New Roman" w:hAnsi="Times New Roman"/>
                <w:b w:val="0"/>
                <w:sz w:val="24"/>
                <w:szCs w:val="24"/>
                <w:lang w:val="ru-RU"/>
              </w:rPr>
              <w:t xml:space="preserve">     </w:t>
            </w:r>
            <w:r w:rsidRPr="006D4D40">
              <w:rPr>
                <w:rFonts w:ascii="Times New Roman" w:hAnsi="Times New Roman"/>
                <w:b w:val="0"/>
                <w:sz w:val="24"/>
                <w:szCs w:val="24"/>
              </w:rPr>
              <w:t>7) 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лицам</w:t>
            </w:r>
            <w:r w:rsidRPr="006D4D40">
              <w:rPr>
                <w:rFonts w:ascii="Times New Roman" w:hAnsi="Times New Roman"/>
                <w:sz w:val="24"/>
                <w:szCs w:val="24"/>
              </w:rPr>
              <w:t xml:space="preserve">, </w:t>
            </w:r>
            <w:r w:rsidRPr="006709A1">
              <w:rPr>
                <w:rFonts w:ascii="Times New Roman" w:hAnsi="Times New Roman"/>
                <w:sz w:val="24"/>
                <w:szCs w:val="24"/>
              </w:rPr>
              <w:t>кроме обучаемых вождению,</w:t>
            </w:r>
            <w:r w:rsidRPr="006709A1">
              <w:rPr>
                <w:rFonts w:ascii="Times New Roman" w:hAnsi="Times New Roman"/>
                <w:b w:val="0"/>
                <w:sz w:val="24"/>
                <w:szCs w:val="24"/>
              </w:rPr>
              <w:t xml:space="preserve"> не имеющим при себе водительское удостоверение</w:t>
            </w:r>
            <w:r w:rsidRPr="006709A1">
              <w:rPr>
                <w:rFonts w:ascii="Times New Roman" w:hAnsi="Times New Roman"/>
                <w:sz w:val="24"/>
                <w:szCs w:val="24"/>
              </w:rPr>
              <w:t xml:space="preserve"> </w:t>
            </w:r>
            <w:r w:rsidRPr="001F5AB2">
              <w:rPr>
                <w:rFonts w:ascii="Times New Roman" w:hAnsi="Times New Roman"/>
                <w:b w:val="0"/>
                <w:sz w:val="24"/>
                <w:szCs w:val="24"/>
              </w:rPr>
              <w:t xml:space="preserve">(временное удостоверение, выданное взамен водительского удостоверения, </w:t>
            </w:r>
            <w:r w:rsidRPr="00484D4B">
              <w:rPr>
                <w:rFonts w:ascii="Times New Roman" w:hAnsi="Times New Roman"/>
                <w:sz w:val="24"/>
                <w:szCs w:val="24"/>
              </w:rPr>
              <w:lastRenderedPageBreak/>
              <w:t>и документ, удостоверяющий личность водителя</w:t>
            </w:r>
            <w:r w:rsidRPr="001F5AB2">
              <w:rPr>
                <w:rFonts w:ascii="Times New Roman" w:hAnsi="Times New Roman"/>
                <w:b w:val="0"/>
                <w:sz w:val="24"/>
                <w:szCs w:val="24"/>
              </w:rPr>
              <w:t>) на право управления транспортным средством данной категории или не указанным в путевом (маршрутном) листе,</w:t>
            </w:r>
            <w:r w:rsidRPr="006D4D40">
              <w:rPr>
                <w:rFonts w:ascii="Times New Roman" w:hAnsi="Times New Roman"/>
                <w:b w:val="0"/>
                <w:sz w:val="24"/>
                <w:szCs w:val="24"/>
              </w:rPr>
              <w:t xml:space="preserve"> либо лицам, не имеющим права управления или лишенным права управления транспортным средством;</w:t>
            </w:r>
          </w:p>
          <w:p w:rsidR="001F5AB2" w:rsidRDefault="001F5AB2" w:rsidP="001F5AB2">
            <w:pPr>
              <w:pStyle w:val="a4"/>
            </w:pPr>
            <w:r>
              <w:t xml:space="preserve">        32) на автомагистралях:</w:t>
            </w:r>
          </w:p>
          <w:p w:rsidR="001F5AB2" w:rsidRDefault="001F5AB2" w:rsidP="001F5AB2">
            <w:pPr>
              <w:pStyle w:val="a4"/>
              <w:jc w:val="both"/>
            </w:pPr>
            <w:r>
              <w:t>      управлять велосипедами, мопедами, тракторами и самоходными машинами, а также иными транспортными средствами, скорость которых по технической характеристике или их состоянию меньше сорока километров в час;</w:t>
            </w:r>
          </w:p>
          <w:p w:rsidR="001F5AB2" w:rsidRPr="001F5AB2" w:rsidRDefault="001F5AB2" w:rsidP="001F5AB2">
            <w:pPr>
              <w:rPr>
                <w:lang w:val="ru-RU"/>
              </w:rPr>
            </w:pPr>
          </w:p>
        </w:tc>
        <w:tc>
          <w:tcPr>
            <w:tcW w:w="4110" w:type="dxa"/>
          </w:tcPr>
          <w:p w:rsidR="001B2096" w:rsidRPr="006D4D40" w:rsidRDefault="004B7546" w:rsidP="001B2096">
            <w:pPr>
              <w:pStyle w:val="a4"/>
              <w:spacing w:before="0" w:beforeAutospacing="0" w:after="0" w:afterAutospacing="0"/>
              <w:jc w:val="both"/>
            </w:pPr>
            <w:r w:rsidRPr="006D4D40">
              <w:lastRenderedPageBreak/>
              <w:t>     </w:t>
            </w:r>
            <w:r w:rsidR="001B2096" w:rsidRPr="006D4D40">
              <w:rPr>
                <w:bCs/>
              </w:rPr>
              <w:t>Статья 54. Права и обязанности собственника и водителя механического транспортного средства</w:t>
            </w:r>
          </w:p>
          <w:p w:rsidR="001B2096" w:rsidRPr="006D4D40" w:rsidRDefault="001B2096" w:rsidP="001B2096">
            <w:pPr>
              <w:pStyle w:val="a4"/>
              <w:spacing w:before="0" w:beforeAutospacing="0" w:after="0" w:afterAutospacing="0"/>
              <w:jc w:val="both"/>
            </w:pPr>
            <w:r w:rsidRPr="006D4D40">
              <w:t xml:space="preserve">       3. Водитель механического транспортного средства обязан:</w:t>
            </w:r>
          </w:p>
          <w:p w:rsidR="001B2096" w:rsidRPr="006D4D40" w:rsidRDefault="001B2096" w:rsidP="001B2096">
            <w:pPr>
              <w:pStyle w:val="a4"/>
              <w:spacing w:before="0" w:beforeAutospacing="0" w:after="0" w:afterAutospacing="0"/>
              <w:jc w:val="both"/>
            </w:pPr>
            <w:r w:rsidRPr="006D4D40">
              <w:t>      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p w:rsidR="004B7546" w:rsidRPr="006D4D40" w:rsidRDefault="00E00009" w:rsidP="004B7546">
            <w:pPr>
              <w:pStyle w:val="a4"/>
              <w:spacing w:before="0" w:beforeAutospacing="0" w:after="0" w:afterAutospacing="0"/>
              <w:jc w:val="both"/>
              <w:rPr>
                <w:b/>
              </w:rPr>
            </w:pPr>
            <w:r>
              <w:t xml:space="preserve">        </w:t>
            </w:r>
            <w:r w:rsidR="004B7546" w:rsidRPr="006D4D40">
              <w:t>водительское удостоверение на право управления транспортным средством</w:t>
            </w:r>
            <w:r w:rsidR="001B2096" w:rsidRPr="006709A1">
              <w:rPr>
                <w:b/>
              </w:rPr>
              <w:t xml:space="preserve"> </w:t>
            </w:r>
            <w:r w:rsidR="001B2096" w:rsidRPr="00E00009">
              <w:t>либо временное удостоверение,</w:t>
            </w:r>
            <w:r w:rsidR="001B2096" w:rsidRPr="006709A1">
              <w:rPr>
                <w:b/>
              </w:rPr>
              <w:t xml:space="preserve"> </w:t>
            </w:r>
            <w:r w:rsidR="001B2096" w:rsidRPr="00E00009">
              <w:t>выданное взамен водительского удостоверения</w:t>
            </w:r>
            <w:r w:rsidR="009A0A68">
              <w:t>,</w:t>
            </w:r>
            <w:r w:rsidR="009A2F48">
              <w:t xml:space="preserve"> </w:t>
            </w:r>
            <w:r w:rsidR="009A0A68" w:rsidRPr="006D4D40">
              <w:rPr>
                <w:b/>
              </w:rPr>
              <w:t>за исключением выданн</w:t>
            </w:r>
            <w:r w:rsidR="009A0A68">
              <w:rPr>
                <w:b/>
              </w:rPr>
              <w:t xml:space="preserve">ых </w:t>
            </w:r>
            <w:r w:rsidR="009A0A68" w:rsidRPr="006D4D40">
              <w:rPr>
                <w:b/>
              </w:rPr>
              <w:t>в Республике Казахстан</w:t>
            </w:r>
            <w:r w:rsidR="00AC2D2B">
              <w:rPr>
                <w:b/>
              </w:rPr>
              <w:t>,</w:t>
            </w:r>
            <w:r w:rsidR="009A0A68">
              <w:t xml:space="preserve"> </w:t>
            </w:r>
            <w:r w:rsidR="009A0A68" w:rsidRPr="009A0A68">
              <w:rPr>
                <w:b/>
              </w:rPr>
              <w:t>и</w:t>
            </w:r>
            <w:r w:rsidR="009A0A68">
              <w:t xml:space="preserve"> </w:t>
            </w:r>
            <w:r w:rsidR="001B2096" w:rsidRPr="00E00009">
              <w:t>документ, удостоверяющи</w:t>
            </w:r>
            <w:r w:rsidR="006474A3">
              <w:t>й</w:t>
            </w:r>
            <w:r w:rsidR="001B2096" w:rsidRPr="00E00009">
              <w:t xml:space="preserve"> личность водителя</w:t>
            </w:r>
            <w:r>
              <w:t xml:space="preserve">; </w:t>
            </w:r>
            <w:r w:rsidR="004B7546" w:rsidRPr="006D4D40">
              <w:t xml:space="preserve"> </w:t>
            </w:r>
          </w:p>
          <w:p w:rsidR="009D2009" w:rsidRPr="006D4D40" w:rsidRDefault="009D2009" w:rsidP="004B7546">
            <w:pPr>
              <w:pStyle w:val="a4"/>
              <w:spacing w:before="0" w:beforeAutospacing="0" w:after="0" w:afterAutospacing="0"/>
              <w:jc w:val="both"/>
              <w:rPr>
                <w:b/>
              </w:rPr>
            </w:pPr>
          </w:p>
          <w:p w:rsidR="004B7546" w:rsidRPr="006D4D40" w:rsidRDefault="004B7546" w:rsidP="00A4570A">
            <w:pPr>
              <w:pStyle w:val="a4"/>
              <w:spacing w:before="120" w:beforeAutospacing="0" w:after="0" w:afterAutospacing="0"/>
              <w:jc w:val="both"/>
            </w:pPr>
            <w:r w:rsidRPr="006D4D40">
              <w:lastRenderedPageBreak/>
              <w:t>свидетельство о государственной регистрации транспортного средства либо документ, свидетельствующий о праве собственности на транспортное средство</w:t>
            </w:r>
            <w:r w:rsidR="009D2009" w:rsidRPr="006D4D40">
              <w:t xml:space="preserve">, </w:t>
            </w:r>
            <w:r w:rsidR="009D2009" w:rsidRPr="006D4D40">
              <w:rPr>
                <w:b/>
              </w:rPr>
              <w:t>за исключением выданн</w:t>
            </w:r>
            <w:r w:rsidR="00224A08" w:rsidRPr="006D4D40">
              <w:rPr>
                <w:b/>
              </w:rPr>
              <w:t>ого</w:t>
            </w:r>
            <w:r w:rsidR="009D2009" w:rsidRPr="006D4D40">
              <w:rPr>
                <w:b/>
              </w:rPr>
              <w:t xml:space="preserve"> в Республике Казахстан</w:t>
            </w:r>
            <w:r w:rsidRPr="006D4D40">
              <w:rPr>
                <w:b/>
              </w:rPr>
              <w:t>;</w:t>
            </w:r>
          </w:p>
          <w:p w:rsidR="00DF6D73" w:rsidRDefault="00DF6D73" w:rsidP="00A4570A">
            <w:pPr>
              <w:pStyle w:val="a4"/>
              <w:spacing w:before="120" w:beforeAutospacing="0" w:after="0" w:afterAutospacing="0"/>
              <w:jc w:val="both"/>
            </w:pPr>
            <w:r w:rsidRPr="00DF6D73">
              <w:t>   путевой лист, документ на провозимый груз (товарно-транспортную накладную) и иные установленные законодательством Республики Казахстан документы на транспортное средство;</w:t>
            </w:r>
          </w:p>
          <w:p w:rsidR="009A0A68" w:rsidRPr="006D4D40" w:rsidRDefault="009A0A68" w:rsidP="00C805B9">
            <w:pPr>
              <w:pStyle w:val="a4"/>
              <w:spacing w:before="120" w:beforeAutospacing="0" w:after="0" w:afterAutospacing="0"/>
            </w:pPr>
            <w:r w:rsidRPr="006D4D40">
              <w:t xml:space="preserve">        4. Водителю запрещается:</w:t>
            </w:r>
          </w:p>
          <w:p w:rsidR="009D2009" w:rsidRPr="006D4D40" w:rsidRDefault="009D2009" w:rsidP="00C805B9">
            <w:pPr>
              <w:pStyle w:val="a4"/>
              <w:spacing w:before="120" w:beforeAutospacing="0" w:after="0" w:afterAutospacing="0"/>
              <w:jc w:val="both"/>
              <w:rPr>
                <w:b/>
              </w:rPr>
            </w:pPr>
            <w:r w:rsidRPr="006D4D40">
              <w:t>1) управлять транспортным средством без водительского удостоверения на право управления транспортным средством</w:t>
            </w:r>
            <w:r w:rsidR="00DF6D73" w:rsidRPr="00DF6D73">
              <w:t xml:space="preserve"> либо временного удостоверения, выданного взамен водительского удостоверения</w:t>
            </w:r>
            <w:r w:rsidR="009169A0">
              <w:t>,</w:t>
            </w:r>
            <w:r w:rsidR="00983BBE">
              <w:t xml:space="preserve"> </w:t>
            </w:r>
            <w:r w:rsidR="009169A0" w:rsidRPr="006D4D40">
              <w:rPr>
                <w:b/>
              </w:rPr>
              <w:t>за исключением выданн</w:t>
            </w:r>
            <w:r w:rsidR="009169A0">
              <w:rPr>
                <w:b/>
              </w:rPr>
              <w:t>ых</w:t>
            </w:r>
            <w:r w:rsidR="009169A0" w:rsidRPr="006D4D40">
              <w:rPr>
                <w:b/>
              </w:rPr>
              <w:t xml:space="preserve"> в Республике Казахстан</w:t>
            </w:r>
            <w:r w:rsidR="00484D4B">
              <w:rPr>
                <w:b/>
              </w:rPr>
              <w:t xml:space="preserve">, </w:t>
            </w:r>
            <w:r w:rsidR="00AC2D2B">
              <w:rPr>
                <w:b/>
              </w:rPr>
              <w:t>и</w:t>
            </w:r>
            <w:r w:rsidR="00484D4B">
              <w:rPr>
                <w:b/>
              </w:rPr>
              <w:t xml:space="preserve"> </w:t>
            </w:r>
            <w:r w:rsidR="00DF6D73" w:rsidRPr="006474A3">
              <w:rPr>
                <w:b/>
              </w:rPr>
              <w:t>документ</w:t>
            </w:r>
            <w:r w:rsidR="006474A3" w:rsidRPr="006474A3">
              <w:rPr>
                <w:b/>
              </w:rPr>
              <w:t>а</w:t>
            </w:r>
            <w:r w:rsidR="00DF6D73" w:rsidRPr="006474A3">
              <w:rPr>
                <w:b/>
              </w:rPr>
              <w:t>, удостоверяющ</w:t>
            </w:r>
            <w:r w:rsidR="006474A3" w:rsidRPr="006474A3">
              <w:rPr>
                <w:b/>
              </w:rPr>
              <w:t xml:space="preserve">его </w:t>
            </w:r>
            <w:r w:rsidR="00DF6D73" w:rsidRPr="006474A3">
              <w:rPr>
                <w:b/>
              </w:rPr>
              <w:t>личность водителя</w:t>
            </w:r>
            <w:r w:rsidR="009169A0">
              <w:t>;</w:t>
            </w:r>
          </w:p>
          <w:p w:rsidR="009D2009" w:rsidRDefault="009D2009" w:rsidP="0065219E">
            <w:pPr>
              <w:pStyle w:val="a4"/>
              <w:spacing w:before="120" w:beforeAutospacing="0" w:after="0" w:afterAutospacing="0"/>
              <w:jc w:val="both"/>
            </w:pPr>
            <w:r w:rsidRPr="006D4D40">
              <w:t xml:space="preserve">7) 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w:t>
            </w:r>
            <w:r w:rsidRPr="006D4D40">
              <w:lastRenderedPageBreak/>
              <w:t>лицам, не имеющим при себе водительское удостоверение</w:t>
            </w:r>
            <w:r w:rsidR="001F5AB2">
              <w:t xml:space="preserve"> </w:t>
            </w:r>
            <w:r w:rsidR="001F5AB2" w:rsidRPr="001F5AB2">
              <w:t>(временное удостоверение, выданное взамен водительского удостоверения</w:t>
            </w:r>
            <w:r w:rsidR="00484D4B" w:rsidRPr="001F5AB2">
              <w:t xml:space="preserve"> на право управления транспортным средством данной категории</w:t>
            </w:r>
            <w:r w:rsidR="001F5AB2" w:rsidRPr="001F5AB2">
              <w:t xml:space="preserve">, </w:t>
            </w:r>
            <w:r w:rsidR="00983BBE" w:rsidRPr="006D4D40">
              <w:rPr>
                <w:b/>
              </w:rPr>
              <w:t>за исключением выданн</w:t>
            </w:r>
            <w:r w:rsidR="00983BBE">
              <w:rPr>
                <w:b/>
              </w:rPr>
              <w:t>ых</w:t>
            </w:r>
            <w:r w:rsidR="00983BBE" w:rsidRPr="006D4D40">
              <w:rPr>
                <w:b/>
              </w:rPr>
              <w:t xml:space="preserve"> в Республике Казахстан, </w:t>
            </w:r>
            <w:r w:rsidR="00484D4B" w:rsidRPr="001F5AB2">
              <w:t>или не указанным в путевом (маршрутном) листе,</w:t>
            </w:r>
            <w:r w:rsidR="00484D4B" w:rsidRPr="006D4D40">
              <w:t xml:space="preserve"> либо лицам, не имеющим права управления или лишенным права управления транспортным средством</w:t>
            </w:r>
            <w:r w:rsidR="000D46DA">
              <w:t xml:space="preserve">, </w:t>
            </w:r>
            <w:r w:rsidR="00AC2D2B" w:rsidRPr="00AC2D2B">
              <w:rPr>
                <w:b/>
              </w:rPr>
              <w:t>и</w:t>
            </w:r>
            <w:r w:rsidR="00AC2D2B">
              <w:t xml:space="preserve"> </w:t>
            </w:r>
            <w:r w:rsidR="001F5AB2" w:rsidRPr="00484D4B">
              <w:rPr>
                <w:b/>
              </w:rPr>
              <w:t>документ, удостоверяющий личность водителя</w:t>
            </w:r>
            <w:r w:rsidRPr="006D4D40">
              <w:t>;</w:t>
            </w:r>
          </w:p>
          <w:p w:rsidR="001F5AB2" w:rsidRDefault="001F5AB2" w:rsidP="0065219E">
            <w:pPr>
              <w:pStyle w:val="a4"/>
              <w:spacing w:before="120" w:beforeAutospacing="0" w:after="0" w:afterAutospacing="0"/>
            </w:pPr>
            <w:r>
              <w:t>32) на автомагистралях:</w:t>
            </w:r>
          </w:p>
          <w:p w:rsidR="001F5AB2" w:rsidRPr="006D4D40" w:rsidRDefault="001F5AB2" w:rsidP="00C805B9">
            <w:pPr>
              <w:pStyle w:val="a4"/>
              <w:spacing w:before="120" w:beforeAutospacing="0" w:after="0" w:afterAutospacing="0"/>
              <w:jc w:val="both"/>
            </w:pPr>
            <w:r>
              <w:t xml:space="preserve">    управлять велосипедами, </w:t>
            </w:r>
            <w:r w:rsidRPr="001F5AB2">
              <w:rPr>
                <w:b/>
                <w:color w:val="000000" w:themeColor="text1"/>
              </w:rPr>
              <w:t>средствами персональной мобильности (малых электрических транспортных средств),</w:t>
            </w:r>
            <w:r w:rsidRPr="001F5AB2">
              <w:rPr>
                <w:b/>
                <w:color w:val="000000" w:themeColor="text1"/>
                <w:sz w:val="28"/>
                <w:szCs w:val="28"/>
              </w:rPr>
              <w:t xml:space="preserve"> </w:t>
            </w:r>
            <w:r>
              <w:t>мопедами, тракторами и самоходными машинами, а также иными транспортными средствами, скорость которых по технической характеристике или их состоянию меньше сорока километров в час;</w:t>
            </w:r>
          </w:p>
        </w:tc>
        <w:tc>
          <w:tcPr>
            <w:tcW w:w="4708" w:type="dxa"/>
          </w:tcPr>
          <w:p w:rsidR="007F1784" w:rsidRPr="006D4D40" w:rsidRDefault="004819B9" w:rsidP="00CE665C">
            <w:pPr>
              <w:rPr>
                <w:sz w:val="24"/>
                <w:szCs w:val="24"/>
                <w:lang w:val="ru-RU"/>
              </w:rPr>
            </w:pPr>
            <w:r>
              <w:rPr>
                <w:sz w:val="24"/>
                <w:szCs w:val="24"/>
                <w:lang w:val="ru-RU"/>
              </w:rPr>
              <w:lastRenderedPageBreak/>
              <w:t xml:space="preserve">Обоснование в пункте </w:t>
            </w:r>
            <w:r w:rsidR="00CE665C">
              <w:rPr>
                <w:sz w:val="24"/>
                <w:szCs w:val="24"/>
                <w:lang w:val="ru-RU"/>
              </w:rPr>
              <w:t>3</w:t>
            </w:r>
            <w:r>
              <w:rPr>
                <w:sz w:val="24"/>
                <w:szCs w:val="24"/>
                <w:lang w:val="ru-RU"/>
              </w:rPr>
              <w:t xml:space="preserve"> сравнительной таблицы. </w:t>
            </w:r>
          </w:p>
        </w:tc>
      </w:tr>
      <w:tr w:rsidR="00172A40" w:rsidRPr="006D4D40" w:rsidTr="006474A3">
        <w:tc>
          <w:tcPr>
            <w:tcW w:w="669" w:type="dxa"/>
          </w:tcPr>
          <w:p w:rsidR="00172A40" w:rsidRPr="006D4D40" w:rsidRDefault="00F14154" w:rsidP="00F14154">
            <w:pPr>
              <w:rPr>
                <w:sz w:val="24"/>
                <w:szCs w:val="24"/>
                <w:lang w:val="ru-RU"/>
              </w:rPr>
            </w:pPr>
            <w:r>
              <w:rPr>
                <w:sz w:val="24"/>
                <w:szCs w:val="24"/>
                <w:lang w:val="ru-RU"/>
              </w:rPr>
              <w:lastRenderedPageBreak/>
              <w:t>8</w:t>
            </w:r>
          </w:p>
        </w:tc>
        <w:tc>
          <w:tcPr>
            <w:tcW w:w="1424" w:type="dxa"/>
            <w:gridSpan w:val="2"/>
          </w:tcPr>
          <w:p w:rsidR="00172A40" w:rsidRPr="006D4D40" w:rsidRDefault="00E47DA4" w:rsidP="007F1784">
            <w:pPr>
              <w:rPr>
                <w:bCs/>
                <w:sz w:val="24"/>
                <w:szCs w:val="24"/>
                <w:lang w:val="ru-RU"/>
              </w:rPr>
            </w:pPr>
            <w:r>
              <w:rPr>
                <w:bCs/>
                <w:sz w:val="24"/>
                <w:szCs w:val="24"/>
                <w:lang w:val="ru-RU"/>
              </w:rPr>
              <w:t xml:space="preserve">Статья 57 </w:t>
            </w:r>
          </w:p>
        </w:tc>
        <w:tc>
          <w:tcPr>
            <w:tcW w:w="4111" w:type="dxa"/>
          </w:tcPr>
          <w:p w:rsidR="00172A40" w:rsidRDefault="00D6628F" w:rsidP="00A12D82">
            <w:pPr>
              <w:pStyle w:val="a4"/>
              <w:spacing w:before="0" w:beforeAutospacing="0" w:after="0" w:afterAutospacing="0"/>
              <w:jc w:val="both"/>
              <w:rPr>
                <w:b/>
                <w:bCs/>
              </w:rPr>
            </w:pPr>
            <w:r>
              <w:rPr>
                <w:b/>
                <w:bCs/>
              </w:rPr>
              <w:t>Статья 57. Права и обязанности водителей мопедов, велосипедов, погонщиков, ведущих по дороге скот, стадо, вьючных, упряжных или верховых животных</w:t>
            </w:r>
          </w:p>
          <w:p w:rsidR="000E47F4" w:rsidRDefault="000E47F4" w:rsidP="00A12D82">
            <w:pPr>
              <w:pStyle w:val="a4"/>
              <w:spacing w:before="0" w:beforeAutospacing="0" w:after="0" w:afterAutospacing="0"/>
              <w:jc w:val="both"/>
            </w:pPr>
            <w:r>
              <w:t xml:space="preserve">      </w:t>
            </w:r>
            <w:r w:rsidR="00C12F6E">
              <w:rPr>
                <w:b/>
              </w:rPr>
              <w:t xml:space="preserve">   </w:t>
            </w:r>
            <w:r>
              <w:t xml:space="preserve">2. Водители мопедов, велосипедов, погонщики, ведущие по </w:t>
            </w:r>
            <w:r>
              <w:lastRenderedPageBreak/>
              <w:t>дороге скот, стадо, вьючных, упряжных или верховых животных, обязаны знать и соблюдать правила дорожного движения, утвержденные Правительством Республики Казахстан.</w:t>
            </w:r>
          </w:p>
          <w:p w:rsidR="005B2854" w:rsidRDefault="005B2854" w:rsidP="00A12D82">
            <w:pPr>
              <w:pStyle w:val="a4"/>
              <w:spacing w:before="0" w:beforeAutospacing="0" w:after="0" w:afterAutospacing="0"/>
              <w:jc w:val="both"/>
              <w:rPr>
                <w:b/>
              </w:rPr>
            </w:pPr>
          </w:p>
          <w:p w:rsidR="005B2854" w:rsidRPr="005B2854" w:rsidRDefault="005B2854" w:rsidP="00A12D82">
            <w:pPr>
              <w:pStyle w:val="a4"/>
              <w:spacing w:before="0" w:beforeAutospacing="0" w:after="0" w:afterAutospacing="0"/>
              <w:jc w:val="both"/>
              <w:rPr>
                <w:b/>
                <w:bCs/>
              </w:rPr>
            </w:pPr>
            <w:r>
              <w:rPr>
                <w:b/>
              </w:rPr>
              <w:t xml:space="preserve">   </w:t>
            </w:r>
            <w:r w:rsidRPr="005B2854">
              <w:rPr>
                <w:b/>
              </w:rPr>
              <w:t>Отсутствует.</w:t>
            </w:r>
            <w:r w:rsidRPr="005B2854">
              <w:rPr>
                <w:b/>
                <w:bCs/>
              </w:rPr>
              <w:t xml:space="preserve"> </w:t>
            </w:r>
          </w:p>
        </w:tc>
        <w:tc>
          <w:tcPr>
            <w:tcW w:w="4110" w:type="dxa"/>
          </w:tcPr>
          <w:p w:rsidR="001F5AB2" w:rsidRDefault="001F5AB2" w:rsidP="001F5AB2">
            <w:pPr>
              <w:pStyle w:val="a4"/>
              <w:jc w:val="both"/>
              <w:rPr>
                <w:bCs/>
              </w:rPr>
            </w:pPr>
            <w:r w:rsidRPr="001F5AB2">
              <w:rPr>
                <w:bCs/>
              </w:rPr>
              <w:lastRenderedPageBreak/>
              <w:t xml:space="preserve">Статья 57. Права и обязанности водителей мопедов, велосипедов, </w:t>
            </w:r>
            <w:r w:rsidRPr="001F5AB2">
              <w:rPr>
                <w:b/>
                <w:bCs/>
              </w:rPr>
              <w:t xml:space="preserve"> </w:t>
            </w:r>
            <w:r w:rsidRPr="001F5AB2">
              <w:rPr>
                <w:b/>
                <w:color w:val="000000" w:themeColor="text1"/>
              </w:rPr>
              <w:t xml:space="preserve">средств персональной мобильности (малых электрических транспортных средств), </w:t>
            </w:r>
            <w:r w:rsidRPr="001F5AB2">
              <w:rPr>
                <w:bCs/>
              </w:rPr>
              <w:t xml:space="preserve">погонщиков, ведущих по дороге скот, стадо, вьючных, упряжных или </w:t>
            </w:r>
            <w:r w:rsidRPr="001F5AB2">
              <w:rPr>
                <w:bCs/>
              </w:rPr>
              <w:lastRenderedPageBreak/>
              <w:t>верховых животных</w:t>
            </w:r>
          </w:p>
          <w:p w:rsidR="006474A3" w:rsidRDefault="000E47F4" w:rsidP="006474A3">
            <w:pPr>
              <w:pStyle w:val="a4"/>
              <w:spacing w:before="120" w:beforeAutospacing="0" w:after="0" w:afterAutospacing="0"/>
              <w:jc w:val="both"/>
            </w:pPr>
            <w:r>
              <w:t>2. Водители мопедов, велосипедов,</w:t>
            </w:r>
            <w:r w:rsidRPr="00D810ED">
              <w:t xml:space="preserve"> </w:t>
            </w:r>
            <w:r w:rsidRPr="000E47F4">
              <w:rPr>
                <w:b/>
                <w:color w:val="000000" w:themeColor="text1"/>
              </w:rPr>
              <w:t>средств персональной мобильности (малых электрических транспортных средств),</w:t>
            </w:r>
            <w:r w:rsidRPr="000E47F4">
              <w:rPr>
                <w:color w:val="000000" w:themeColor="text1"/>
              </w:rPr>
              <w:t xml:space="preserve"> </w:t>
            </w:r>
            <w:r>
              <w:t>погонщики, ведущие по дороге скот, стадо, вьючных, упряжных или верховых животных, обязаны знать и соблюдать правила дорожного движения, утвержденные Правительством Республики Казахстан.</w:t>
            </w:r>
          </w:p>
          <w:p w:rsidR="005B2854" w:rsidRPr="005B2854" w:rsidRDefault="005B2854" w:rsidP="006474A3">
            <w:pPr>
              <w:pStyle w:val="a4"/>
              <w:spacing w:before="120" w:beforeAutospacing="0" w:after="0" w:afterAutospacing="0"/>
              <w:jc w:val="both"/>
              <w:rPr>
                <w:b/>
              </w:rPr>
            </w:pPr>
            <w:r w:rsidRPr="005B2854">
              <w:rPr>
                <w:b/>
              </w:rPr>
              <w:t>4. Водителям средств персональной мобильности (малых электрических транспортных средств) запрещается:</w:t>
            </w:r>
          </w:p>
          <w:p w:rsidR="005B2854" w:rsidRPr="009169A0" w:rsidRDefault="005B2854" w:rsidP="005B2854">
            <w:pPr>
              <w:rPr>
                <w:b/>
                <w:sz w:val="24"/>
                <w:szCs w:val="24"/>
                <w:lang w:val="ru-RU"/>
              </w:rPr>
            </w:pPr>
            <w:r w:rsidRPr="005B2854">
              <w:rPr>
                <w:b/>
                <w:sz w:val="24"/>
                <w:szCs w:val="24"/>
              </w:rPr>
              <w:t>1) двигаться по дороге</w:t>
            </w:r>
            <w:r w:rsidR="009169A0">
              <w:rPr>
                <w:b/>
                <w:sz w:val="24"/>
                <w:szCs w:val="24"/>
                <w:lang w:val="ru-RU"/>
              </w:rPr>
              <w:t>,</w:t>
            </w:r>
            <w:r w:rsidR="009169A0" w:rsidRPr="009517B9">
              <w:rPr>
                <w:szCs w:val="28"/>
              </w:rPr>
              <w:t xml:space="preserve"> </w:t>
            </w:r>
            <w:r w:rsidR="009169A0" w:rsidRPr="009169A0">
              <w:rPr>
                <w:b/>
                <w:sz w:val="24"/>
                <w:szCs w:val="24"/>
              </w:rPr>
              <w:t>тротуарам</w:t>
            </w:r>
            <w:r w:rsidR="009169A0" w:rsidRPr="009169A0">
              <w:rPr>
                <w:b/>
                <w:sz w:val="24"/>
                <w:szCs w:val="24"/>
                <w:lang w:val="ru-RU"/>
              </w:rPr>
              <w:t xml:space="preserve">, </w:t>
            </w:r>
            <w:r w:rsidR="009169A0" w:rsidRPr="009169A0">
              <w:rPr>
                <w:b/>
                <w:sz w:val="24"/>
                <w:szCs w:val="24"/>
              </w:rPr>
              <w:t xml:space="preserve"> пешеходным </w:t>
            </w:r>
            <w:r w:rsidR="009169A0" w:rsidRPr="009169A0">
              <w:rPr>
                <w:b/>
                <w:sz w:val="24"/>
                <w:szCs w:val="24"/>
                <w:lang w:val="ru-RU"/>
              </w:rPr>
              <w:t xml:space="preserve">переходам и </w:t>
            </w:r>
            <w:r w:rsidR="009169A0" w:rsidRPr="009169A0">
              <w:rPr>
                <w:b/>
                <w:sz w:val="24"/>
                <w:szCs w:val="24"/>
              </w:rPr>
              <w:t>дорожкам</w:t>
            </w:r>
            <w:r w:rsidRPr="009169A0">
              <w:rPr>
                <w:b/>
                <w:sz w:val="24"/>
                <w:szCs w:val="24"/>
              </w:rPr>
              <w:t>;</w:t>
            </w:r>
          </w:p>
          <w:p w:rsidR="005B2854" w:rsidRPr="005B2854" w:rsidRDefault="005B2854" w:rsidP="005B2854">
            <w:pPr>
              <w:rPr>
                <w:b/>
                <w:sz w:val="24"/>
                <w:szCs w:val="24"/>
                <w:lang w:val="ru-RU"/>
              </w:rPr>
            </w:pPr>
            <w:r w:rsidRPr="005B2854">
              <w:rPr>
                <w:b/>
                <w:sz w:val="24"/>
                <w:szCs w:val="24"/>
              </w:rPr>
              <w:t>2) перевозить пассажиров;</w:t>
            </w:r>
            <w:r w:rsidRPr="005B2854">
              <w:rPr>
                <w:b/>
                <w:sz w:val="24"/>
                <w:szCs w:val="24"/>
              </w:rPr>
              <w:tab/>
            </w:r>
          </w:p>
          <w:p w:rsidR="005B2854" w:rsidRPr="005B2854" w:rsidRDefault="005B2854" w:rsidP="005B2854">
            <w:pPr>
              <w:rPr>
                <w:b/>
                <w:sz w:val="24"/>
                <w:szCs w:val="24"/>
                <w:lang w:val="ru-RU"/>
              </w:rPr>
            </w:pPr>
            <w:r w:rsidRPr="005B2854">
              <w:rPr>
                <w:b/>
                <w:sz w:val="24"/>
                <w:szCs w:val="24"/>
              </w:rPr>
              <w:t>3) перевозить груз;</w:t>
            </w:r>
          </w:p>
          <w:p w:rsidR="00172A40" w:rsidRPr="009169A0" w:rsidRDefault="005B2854" w:rsidP="00AD11CB">
            <w:pPr>
              <w:rPr>
                <w:lang w:val="ru-RU"/>
              </w:rPr>
            </w:pPr>
            <w:r w:rsidRPr="005B2854">
              <w:rPr>
                <w:b/>
                <w:sz w:val="24"/>
                <w:szCs w:val="24"/>
              </w:rPr>
              <w:t>4) буксировка мопедов и велосипедов,</w:t>
            </w:r>
            <w:r w:rsidR="00AD11CB">
              <w:rPr>
                <w:b/>
                <w:sz w:val="24"/>
                <w:szCs w:val="24"/>
                <w:lang w:val="ru-RU"/>
              </w:rPr>
              <w:t xml:space="preserve"> а также </w:t>
            </w:r>
            <w:r w:rsidR="00AD11CB" w:rsidRPr="00AD11CB">
              <w:rPr>
                <w:b/>
                <w:sz w:val="24"/>
                <w:szCs w:val="24"/>
                <w:lang w:val="ru-RU"/>
              </w:rPr>
              <w:t>средств персональной мобильности (малых электрических транспортных средств)</w:t>
            </w:r>
            <w:r w:rsidR="009169A0">
              <w:rPr>
                <w:b/>
                <w:sz w:val="24"/>
                <w:szCs w:val="24"/>
                <w:lang w:val="ru-RU"/>
              </w:rPr>
              <w:t>.</w:t>
            </w:r>
          </w:p>
        </w:tc>
        <w:tc>
          <w:tcPr>
            <w:tcW w:w="4708" w:type="dxa"/>
          </w:tcPr>
          <w:p w:rsidR="00172A40" w:rsidRPr="006D4D40" w:rsidRDefault="004819B9" w:rsidP="004819B9">
            <w:pPr>
              <w:rPr>
                <w:sz w:val="24"/>
                <w:szCs w:val="24"/>
                <w:lang w:val="ru-RU"/>
              </w:rPr>
            </w:pPr>
            <w:r>
              <w:rPr>
                <w:sz w:val="24"/>
                <w:szCs w:val="24"/>
                <w:lang w:val="ru-RU"/>
              </w:rPr>
              <w:lastRenderedPageBreak/>
              <w:t xml:space="preserve">В целях законодательного регламентирования прав и обязанностей водителей </w:t>
            </w:r>
            <w:r w:rsidRPr="004819B9">
              <w:rPr>
                <w:sz w:val="24"/>
                <w:szCs w:val="24"/>
                <w:lang w:val="ru-RU"/>
              </w:rPr>
              <w:t>средств персональной мобильности (малых элек</w:t>
            </w:r>
            <w:r>
              <w:rPr>
                <w:sz w:val="24"/>
                <w:szCs w:val="24"/>
                <w:lang w:val="ru-RU"/>
              </w:rPr>
              <w:t xml:space="preserve">трических транспортных средств). </w:t>
            </w:r>
          </w:p>
        </w:tc>
      </w:tr>
      <w:tr w:rsidR="0052572D" w:rsidRPr="006D4D40" w:rsidTr="006474A3">
        <w:tc>
          <w:tcPr>
            <w:tcW w:w="669" w:type="dxa"/>
          </w:tcPr>
          <w:p w:rsidR="0052572D" w:rsidRDefault="0052572D" w:rsidP="00F14154">
            <w:pPr>
              <w:rPr>
                <w:sz w:val="24"/>
                <w:szCs w:val="24"/>
                <w:lang w:val="ru-RU"/>
              </w:rPr>
            </w:pPr>
            <w:r>
              <w:rPr>
                <w:sz w:val="24"/>
                <w:szCs w:val="24"/>
                <w:lang w:val="ru-RU"/>
              </w:rPr>
              <w:t>9</w:t>
            </w:r>
          </w:p>
        </w:tc>
        <w:tc>
          <w:tcPr>
            <w:tcW w:w="1424" w:type="dxa"/>
            <w:gridSpan w:val="2"/>
          </w:tcPr>
          <w:p w:rsidR="0052572D" w:rsidRDefault="0052572D" w:rsidP="00AA3221">
            <w:pPr>
              <w:pStyle w:val="a3"/>
              <w:rPr>
                <w:sz w:val="24"/>
                <w:szCs w:val="24"/>
                <w:lang w:val="ru-RU"/>
              </w:rPr>
            </w:pPr>
            <w:r>
              <w:rPr>
                <w:sz w:val="24"/>
                <w:szCs w:val="24"/>
                <w:lang w:val="ru-RU"/>
              </w:rPr>
              <w:t>Статья 67</w:t>
            </w:r>
          </w:p>
        </w:tc>
        <w:tc>
          <w:tcPr>
            <w:tcW w:w="4111" w:type="dxa"/>
          </w:tcPr>
          <w:p w:rsidR="0052572D" w:rsidRDefault="0052572D" w:rsidP="00AA3221">
            <w:pPr>
              <w:pStyle w:val="a3"/>
              <w:ind w:firstLine="198"/>
              <w:rPr>
                <w:sz w:val="24"/>
                <w:szCs w:val="24"/>
              </w:rPr>
            </w:pPr>
            <w:r w:rsidRPr="00DC6EE7">
              <w:rPr>
                <w:sz w:val="24"/>
                <w:szCs w:val="24"/>
              </w:rPr>
              <w:t xml:space="preserve">Статья 67. Запрет на государственную </w:t>
            </w:r>
            <w:r>
              <w:rPr>
                <w:sz w:val="24"/>
                <w:szCs w:val="24"/>
                <w:lang w:val="ru-RU"/>
              </w:rPr>
              <w:t>р</w:t>
            </w:r>
            <w:r w:rsidRPr="00DC6EE7">
              <w:rPr>
                <w:sz w:val="24"/>
                <w:szCs w:val="24"/>
              </w:rPr>
              <w:t>егистрацию транспортного средства или изменение регистрационных данных транспортного средства</w:t>
            </w:r>
          </w:p>
          <w:p w:rsidR="0052572D" w:rsidRPr="0052572D" w:rsidRDefault="0052572D" w:rsidP="00AA3221">
            <w:pPr>
              <w:pStyle w:val="a3"/>
              <w:ind w:firstLine="198"/>
              <w:rPr>
                <w:b/>
                <w:sz w:val="24"/>
                <w:szCs w:val="24"/>
                <w:lang w:val="ru-RU"/>
              </w:rPr>
            </w:pPr>
            <w:r w:rsidRPr="0052572D">
              <w:rPr>
                <w:b/>
                <w:sz w:val="24"/>
                <w:szCs w:val="24"/>
                <w:lang w:val="ru-RU"/>
              </w:rPr>
              <w:t xml:space="preserve">Отсутствует </w:t>
            </w:r>
          </w:p>
        </w:tc>
        <w:tc>
          <w:tcPr>
            <w:tcW w:w="4110" w:type="dxa"/>
          </w:tcPr>
          <w:p w:rsidR="0052572D" w:rsidRDefault="0052572D" w:rsidP="0052572D">
            <w:pPr>
              <w:pStyle w:val="a3"/>
              <w:ind w:firstLine="198"/>
              <w:rPr>
                <w:sz w:val="24"/>
                <w:szCs w:val="24"/>
                <w:lang w:val="ru-RU"/>
              </w:rPr>
            </w:pPr>
            <w:r w:rsidRPr="00DC6EE7">
              <w:rPr>
                <w:sz w:val="24"/>
                <w:szCs w:val="24"/>
              </w:rPr>
              <w:t xml:space="preserve">Статья 67. Запрет на государственную </w:t>
            </w:r>
            <w:r>
              <w:rPr>
                <w:sz w:val="24"/>
                <w:szCs w:val="24"/>
                <w:lang w:val="ru-RU"/>
              </w:rPr>
              <w:t>р</w:t>
            </w:r>
            <w:r w:rsidRPr="00DC6EE7">
              <w:rPr>
                <w:sz w:val="24"/>
                <w:szCs w:val="24"/>
              </w:rPr>
              <w:t>егистрацию транспортного средства или изменение регистрационных данных транспортного средства</w:t>
            </w:r>
          </w:p>
          <w:p w:rsidR="0052572D" w:rsidRPr="0052572D" w:rsidRDefault="0052572D" w:rsidP="00A25569">
            <w:pPr>
              <w:pStyle w:val="a3"/>
              <w:ind w:firstLine="198"/>
              <w:rPr>
                <w:bCs/>
              </w:rPr>
            </w:pPr>
            <w:r>
              <w:rPr>
                <w:b/>
                <w:sz w:val="24"/>
                <w:szCs w:val="24"/>
                <w:lang w:val="ru-RU"/>
              </w:rPr>
              <w:t xml:space="preserve">1-1. Запрещается первичная </w:t>
            </w:r>
            <w:r>
              <w:rPr>
                <w:b/>
                <w:sz w:val="24"/>
                <w:szCs w:val="24"/>
                <w:lang w:val="ru-RU"/>
              </w:rPr>
              <w:lastRenderedPageBreak/>
              <w:t>ре</w:t>
            </w:r>
            <w:r w:rsidRPr="00DC6EE7">
              <w:rPr>
                <w:b/>
                <w:sz w:val="24"/>
                <w:szCs w:val="24"/>
                <w:lang w:val="ru-RU"/>
              </w:rPr>
              <w:t>гистрация автобусов возрастом более 10</w:t>
            </w:r>
            <w:r w:rsidR="00A25569">
              <w:rPr>
                <w:b/>
                <w:sz w:val="24"/>
                <w:szCs w:val="24"/>
                <w:lang w:val="ru-RU"/>
              </w:rPr>
              <w:t xml:space="preserve"> </w:t>
            </w:r>
            <w:r w:rsidRPr="00DC6EE7">
              <w:rPr>
                <w:b/>
                <w:sz w:val="24"/>
                <w:szCs w:val="24"/>
                <w:lang w:val="ru-RU"/>
              </w:rPr>
              <w:t>лет.</w:t>
            </w:r>
          </w:p>
        </w:tc>
        <w:tc>
          <w:tcPr>
            <w:tcW w:w="4708" w:type="dxa"/>
          </w:tcPr>
          <w:p w:rsidR="003C232E" w:rsidRPr="00E50CC7" w:rsidRDefault="003C232E" w:rsidP="003C232E">
            <w:pPr>
              <w:pStyle w:val="a3"/>
              <w:rPr>
                <w:sz w:val="24"/>
                <w:szCs w:val="24"/>
                <w:lang w:val="ru-RU"/>
              </w:rPr>
            </w:pPr>
            <w:r w:rsidRPr="00E50CC7">
              <w:rPr>
                <w:sz w:val="24"/>
                <w:szCs w:val="24"/>
                <w:lang w:val="ru-RU"/>
              </w:rPr>
              <w:lastRenderedPageBreak/>
              <w:t xml:space="preserve">Отсутствие ограничений по сроку эксплуатации автобусов приводит к существенному старению парка автобусов в стране и эксплуатации автобусов, не соответствующих современным требованиям пассивной и активной </w:t>
            </w:r>
            <w:r w:rsidRPr="00E50CC7">
              <w:rPr>
                <w:sz w:val="24"/>
                <w:szCs w:val="24"/>
                <w:lang w:val="ru-RU"/>
              </w:rPr>
              <w:lastRenderedPageBreak/>
              <w:t xml:space="preserve">безопасности (отсутствуют ремни и подушки безопасности, заводские устройства по контролю за режимом труда и отдыха и устройства автоматического вызова экстренных служб при ДТП и т.д.). </w:t>
            </w:r>
          </w:p>
          <w:p w:rsidR="0052572D" w:rsidRDefault="003C232E" w:rsidP="00583760">
            <w:pPr>
              <w:pStyle w:val="a3"/>
              <w:ind w:firstLine="213"/>
              <w:rPr>
                <w:sz w:val="24"/>
                <w:szCs w:val="24"/>
                <w:lang w:val="ru-RU"/>
              </w:rPr>
            </w:pPr>
            <w:r w:rsidRPr="00E50CC7">
              <w:rPr>
                <w:sz w:val="24"/>
                <w:szCs w:val="24"/>
                <w:lang w:val="ru-RU"/>
              </w:rPr>
              <w:t>Так, в настоящее время из общего числа автобусов (90 603 ед.) более 76% старше 10-ти лет (68 967 ед.), более 55% старше 15-ти лет (49 837 ед.) и 36% старше 20-ти лет и более (32 959 ед.). Большая часть старых автобусов приходится на долю физических лиц, которые не в состоянии обеспечить их исправное техническое состояние и эксплуатируют эти автобусы на нерегулярных маршрутах.</w:t>
            </w:r>
          </w:p>
        </w:tc>
      </w:tr>
    </w:tbl>
    <w:p w:rsidR="008B313F" w:rsidRPr="006D4D40" w:rsidRDefault="008B313F">
      <w:pPr>
        <w:rPr>
          <w:sz w:val="24"/>
          <w:szCs w:val="24"/>
          <w:lang w:val="ru-RU"/>
        </w:rPr>
      </w:pPr>
    </w:p>
    <w:sectPr w:rsidR="008B313F" w:rsidRPr="006D4D40" w:rsidSect="00CE665C">
      <w:headerReference w:type="default" r:id="rId211"/>
      <w:pgSz w:w="16838" w:h="11906" w:orient="landscape"/>
      <w:pgMar w:top="851" w:right="1134" w:bottom="127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33" w:rsidRDefault="00925A33" w:rsidP="00CE665C">
      <w:r>
        <w:separator/>
      </w:r>
    </w:p>
  </w:endnote>
  <w:endnote w:type="continuationSeparator" w:id="0">
    <w:p w:rsidR="00925A33" w:rsidRDefault="00925A33" w:rsidP="00CE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33" w:rsidRDefault="00925A33" w:rsidP="00CE665C">
      <w:r>
        <w:separator/>
      </w:r>
    </w:p>
  </w:footnote>
  <w:footnote w:type="continuationSeparator" w:id="0">
    <w:p w:rsidR="00925A33" w:rsidRDefault="00925A33" w:rsidP="00CE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19261"/>
      <w:docPartObj>
        <w:docPartGallery w:val="Page Numbers (Top of Page)"/>
        <w:docPartUnique/>
      </w:docPartObj>
    </w:sdtPr>
    <w:sdtEndPr/>
    <w:sdtContent>
      <w:p w:rsidR="00CE665C" w:rsidRDefault="00CE665C">
        <w:pPr>
          <w:pStyle w:val="ad"/>
          <w:jc w:val="center"/>
        </w:pPr>
        <w:r>
          <w:fldChar w:fldCharType="begin"/>
        </w:r>
        <w:r>
          <w:instrText>PAGE   \* MERGEFORMAT</w:instrText>
        </w:r>
        <w:r>
          <w:fldChar w:fldCharType="separate"/>
        </w:r>
        <w:r w:rsidR="0054704E">
          <w:rPr>
            <w:noProof/>
          </w:rPr>
          <w:t>2</w:t>
        </w:r>
        <w:r>
          <w:fldChar w:fldCharType="end"/>
        </w:r>
      </w:p>
    </w:sdtContent>
  </w:sdt>
  <w:p w:rsidR="00CE665C" w:rsidRDefault="00CE66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073"/>
    <w:multiLevelType w:val="multilevel"/>
    <w:tmpl w:val="9682A72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7710FA"/>
    <w:multiLevelType w:val="hybridMultilevel"/>
    <w:tmpl w:val="2CB8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43DEA"/>
    <w:multiLevelType w:val="hybridMultilevel"/>
    <w:tmpl w:val="E8B0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E87749"/>
    <w:multiLevelType w:val="multilevel"/>
    <w:tmpl w:val="E01423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FA"/>
    <w:rsid w:val="00013D9F"/>
    <w:rsid w:val="00017CE8"/>
    <w:rsid w:val="0004667C"/>
    <w:rsid w:val="000D469E"/>
    <w:rsid w:val="000D46DA"/>
    <w:rsid w:val="000E3F78"/>
    <w:rsid w:val="000E47F4"/>
    <w:rsid w:val="001444BB"/>
    <w:rsid w:val="00163F48"/>
    <w:rsid w:val="00172A40"/>
    <w:rsid w:val="001B1DF6"/>
    <w:rsid w:val="001B2096"/>
    <w:rsid w:val="001C7684"/>
    <w:rsid w:val="001D4825"/>
    <w:rsid w:val="001F5AB2"/>
    <w:rsid w:val="001F7582"/>
    <w:rsid w:val="00224A08"/>
    <w:rsid w:val="00231900"/>
    <w:rsid w:val="002C0565"/>
    <w:rsid w:val="002C6C0E"/>
    <w:rsid w:val="00300C1C"/>
    <w:rsid w:val="003C232E"/>
    <w:rsid w:val="003D5241"/>
    <w:rsid w:val="003E6241"/>
    <w:rsid w:val="003F0B6D"/>
    <w:rsid w:val="00415F43"/>
    <w:rsid w:val="004703B9"/>
    <w:rsid w:val="004819B9"/>
    <w:rsid w:val="00484D4B"/>
    <w:rsid w:val="004B7546"/>
    <w:rsid w:val="005046CA"/>
    <w:rsid w:val="0052572D"/>
    <w:rsid w:val="00546457"/>
    <w:rsid w:val="0054704E"/>
    <w:rsid w:val="00583760"/>
    <w:rsid w:val="005A63B2"/>
    <w:rsid w:val="005B2854"/>
    <w:rsid w:val="005E116A"/>
    <w:rsid w:val="005F13C5"/>
    <w:rsid w:val="0060512D"/>
    <w:rsid w:val="00631C3F"/>
    <w:rsid w:val="006474A3"/>
    <w:rsid w:val="0065207A"/>
    <w:rsid w:val="0065219E"/>
    <w:rsid w:val="006709A1"/>
    <w:rsid w:val="006A29F0"/>
    <w:rsid w:val="006B759F"/>
    <w:rsid w:val="006D17C4"/>
    <w:rsid w:val="006D4D40"/>
    <w:rsid w:val="006D7F6A"/>
    <w:rsid w:val="006F4749"/>
    <w:rsid w:val="00701CBB"/>
    <w:rsid w:val="00777593"/>
    <w:rsid w:val="007F12E9"/>
    <w:rsid w:val="007F1784"/>
    <w:rsid w:val="00887B43"/>
    <w:rsid w:val="008A485A"/>
    <w:rsid w:val="008B313F"/>
    <w:rsid w:val="008C04DA"/>
    <w:rsid w:val="008F3DF5"/>
    <w:rsid w:val="009169A0"/>
    <w:rsid w:val="00925A33"/>
    <w:rsid w:val="00983BBE"/>
    <w:rsid w:val="009A0A68"/>
    <w:rsid w:val="009A2F48"/>
    <w:rsid w:val="009D2009"/>
    <w:rsid w:val="009F226E"/>
    <w:rsid w:val="00A03E90"/>
    <w:rsid w:val="00A12D82"/>
    <w:rsid w:val="00A22D45"/>
    <w:rsid w:val="00A25569"/>
    <w:rsid w:val="00A4570A"/>
    <w:rsid w:val="00AC2D2B"/>
    <w:rsid w:val="00AD11CB"/>
    <w:rsid w:val="00AE4750"/>
    <w:rsid w:val="00B47701"/>
    <w:rsid w:val="00B54584"/>
    <w:rsid w:val="00BF0914"/>
    <w:rsid w:val="00C050A9"/>
    <w:rsid w:val="00C12F6E"/>
    <w:rsid w:val="00C339FA"/>
    <w:rsid w:val="00C805B9"/>
    <w:rsid w:val="00C90701"/>
    <w:rsid w:val="00CB4B20"/>
    <w:rsid w:val="00CB6A37"/>
    <w:rsid w:val="00CC6BEC"/>
    <w:rsid w:val="00CD381D"/>
    <w:rsid w:val="00CE665C"/>
    <w:rsid w:val="00D020EF"/>
    <w:rsid w:val="00D456D7"/>
    <w:rsid w:val="00D54ABB"/>
    <w:rsid w:val="00D6628F"/>
    <w:rsid w:val="00DA0E47"/>
    <w:rsid w:val="00DC0434"/>
    <w:rsid w:val="00DF35DE"/>
    <w:rsid w:val="00DF6D73"/>
    <w:rsid w:val="00E00009"/>
    <w:rsid w:val="00E3690E"/>
    <w:rsid w:val="00E47DA4"/>
    <w:rsid w:val="00F14154"/>
    <w:rsid w:val="00F173D8"/>
    <w:rsid w:val="00F25D7B"/>
    <w:rsid w:val="00F43538"/>
    <w:rsid w:val="00F8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BE204-8434-4598-9FDF-8E13E39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CBB"/>
    <w:pPr>
      <w:spacing w:after="0" w:line="240" w:lineRule="auto"/>
      <w:jc w:val="both"/>
    </w:pPr>
    <w:rPr>
      <w:rFonts w:ascii="Times New Roman" w:eastAsia="Calibri" w:hAnsi="Times New Roman" w:cs="Times New Roman"/>
      <w:sz w:val="28"/>
      <w:lang w:val="kk-KZ"/>
    </w:rPr>
  </w:style>
  <w:style w:type="paragraph" w:styleId="3">
    <w:name w:val="heading 3"/>
    <w:basedOn w:val="a"/>
    <w:next w:val="a"/>
    <w:link w:val="30"/>
    <w:unhideWhenUsed/>
    <w:qFormat/>
    <w:rsid w:val="00701CBB"/>
    <w:pPr>
      <w:keepNext/>
      <w:spacing w:before="240" w:after="60" w:line="254" w:lineRule="auto"/>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1CBB"/>
    <w:rPr>
      <w:rFonts w:ascii="Cambria" w:eastAsia="Times New Roman" w:hAnsi="Cambria" w:cs="Times New Roman"/>
      <w:b/>
      <w:bCs/>
      <w:sz w:val="26"/>
      <w:szCs w:val="26"/>
      <w:lang w:val="kk-KZ"/>
    </w:rPr>
  </w:style>
  <w:style w:type="paragraph" w:styleId="a3">
    <w:name w:val="No Spacing"/>
    <w:uiPriority w:val="1"/>
    <w:qFormat/>
    <w:rsid w:val="00701CBB"/>
    <w:pPr>
      <w:spacing w:after="0" w:line="240" w:lineRule="auto"/>
      <w:jc w:val="both"/>
    </w:pPr>
    <w:rPr>
      <w:rFonts w:ascii="Times New Roman" w:eastAsia="Calibri" w:hAnsi="Times New Roman" w:cs="Times New Roman"/>
      <w:sz w:val="28"/>
      <w:lang w:val="kk-KZ"/>
    </w:rPr>
  </w:style>
  <w:style w:type="paragraph" w:customStyle="1" w:styleId="1">
    <w:name w:val="Без интервала1"/>
    <w:aliases w:val="Обя,мелкий,Без интервала3"/>
    <w:uiPriority w:val="99"/>
    <w:qFormat/>
    <w:rsid w:val="00701CBB"/>
    <w:pPr>
      <w:spacing w:after="0" w:line="240" w:lineRule="auto"/>
    </w:pPr>
    <w:rPr>
      <w:rFonts w:ascii="Calibri" w:eastAsia="Times New Roman" w:hAnsi="Calibri" w:cs="Times New Roman"/>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Web)1,З,Зн"/>
    <w:basedOn w:val="a"/>
    <w:link w:val="a5"/>
    <w:uiPriority w:val="99"/>
    <w:unhideWhenUsed/>
    <w:qFormat/>
    <w:rsid w:val="00CC6BEC"/>
    <w:pPr>
      <w:spacing w:before="100" w:beforeAutospacing="1" w:after="100" w:afterAutospacing="1"/>
      <w:jc w:val="left"/>
    </w:pPr>
    <w:rPr>
      <w:rFonts w:eastAsia="Times New Roman"/>
      <w:sz w:val="24"/>
      <w:szCs w:val="24"/>
      <w:lang w:val="ru-RU" w:eastAsia="ru-RU"/>
    </w:rPr>
  </w:style>
  <w:style w:type="table" w:styleId="a6">
    <w:name w:val="Table Grid"/>
    <w:basedOn w:val="a1"/>
    <w:uiPriority w:val="59"/>
    <w:rsid w:val="008B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381D"/>
    <w:rPr>
      <w:rFonts w:ascii="Tahoma" w:hAnsi="Tahoma" w:cs="Tahoma"/>
      <w:sz w:val="16"/>
      <w:szCs w:val="16"/>
    </w:rPr>
  </w:style>
  <w:style w:type="character" w:customStyle="1" w:styleId="a8">
    <w:name w:val="Текст выноски Знак"/>
    <w:basedOn w:val="a0"/>
    <w:link w:val="a7"/>
    <w:uiPriority w:val="99"/>
    <w:semiHidden/>
    <w:rsid w:val="00CD381D"/>
    <w:rPr>
      <w:rFonts w:ascii="Tahoma" w:eastAsia="Calibri" w:hAnsi="Tahoma" w:cs="Tahoma"/>
      <w:sz w:val="16"/>
      <w:szCs w:val="16"/>
      <w:lang w:val="kk-KZ"/>
    </w:rPr>
  </w:style>
  <w:style w:type="paragraph" w:styleId="a9">
    <w:name w:val="List Paragraph"/>
    <w:basedOn w:val="a"/>
    <w:link w:val="aa"/>
    <w:qFormat/>
    <w:rsid w:val="00172A40"/>
    <w:pPr>
      <w:ind w:left="720"/>
      <w:contextualSpacing/>
    </w:p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Web)1 Знак,З Знак"/>
    <w:link w:val="a4"/>
    <w:uiPriority w:val="99"/>
    <w:locked/>
    <w:rsid w:val="00415F43"/>
    <w:rPr>
      <w:rFonts w:ascii="Times New Roman" w:eastAsia="Times New Roman" w:hAnsi="Times New Roman" w:cs="Times New Roman"/>
      <w:sz w:val="24"/>
      <w:szCs w:val="24"/>
      <w:lang w:eastAsia="ru-RU"/>
    </w:rPr>
  </w:style>
  <w:style w:type="paragraph" w:styleId="ab">
    <w:name w:val="Body Text"/>
    <w:basedOn w:val="a"/>
    <w:link w:val="ac"/>
    <w:unhideWhenUsed/>
    <w:rsid w:val="00DA0E47"/>
    <w:pPr>
      <w:spacing w:after="120"/>
      <w:jc w:val="left"/>
    </w:pPr>
    <w:rPr>
      <w:rFonts w:eastAsia="Times New Roman"/>
      <w:sz w:val="24"/>
      <w:szCs w:val="24"/>
      <w:lang w:val="ru-RU" w:eastAsia="ru-RU"/>
    </w:rPr>
  </w:style>
  <w:style w:type="character" w:customStyle="1" w:styleId="ac">
    <w:name w:val="Основной текст Знак"/>
    <w:basedOn w:val="a0"/>
    <w:link w:val="ab"/>
    <w:rsid w:val="00DA0E4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C7684"/>
    <w:pPr>
      <w:tabs>
        <w:tab w:val="center" w:pos="4677"/>
        <w:tab w:val="right" w:pos="9355"/>
      </w:tabs>
      <w:jc w:val="left"/>
    </w:pPr>
    <w:rPr>
      <w:rFonts w:asciiTheme="minorHAnsi" w:eastAsiaTheme="minorHAnsi" w:hAnsiTheme="minorHAnsi" w:cstheme="minorBidi"/>
      <w:sz w:val="22"/>
      <w:lang w:val="ru-RU"/>
    </w:rPr>
  </w:style>
  <w:style w:type="character" w:customStyle="1" w:styleId="ae">
    <w:name w:val="Верхний колонтитул Знак"/>
    <w:basedOn w:val="a0"/>
    <w:link w:val="ad"/>
    <w:uiPriority w:val="99"/>
    <w:rsid w:val="001C7684"/>
  </w:style>
  <w:style w:type="paragraph" w:styleId="af">
    <w:name w:val="footer"/>
    <w:basedOn w:val="a"/>
    <w:link w:val="af0"/>
    <w:uiPriority w:val="99"/>
    <w:unhideWhenUsed/>
    <w:rsid w:val="00CE665C"/>
    <w:pPr>
      <w:tabs>
        <w:tab w:val="center" w:pos="4677"/>
        <w:tab w:val="right" w:pos="9355"/>
      </w:tabs>
    </w:pPr>
  </w:style>
  <w:style w:type="character" w:customStyle="1" w:styleId="af0">
    <w:name w:val="Нижний колонтитул Знак"/>
    <w:basedOn w:val="a0"/>
    <w:link w:val="af"/>
    <w:uiPriority w:val="99"/>
    <w:rsid w:val="00CE665C"/>
    <w:rPr>
      <w:rFonts w:ascii="Times New Roman" w:eastAsia="Calibri" w:hAnsi="Times New Roman" w:cs="Times New Roman"/>
      <w:sz w:val="28"/>
      <w:lang w:val="kk-KZ"/>
    </w:rPr>
  </w:style>
  <w:style w:type="character" w:customStyle="1" w:styleId="s0">
    <w:name w:val="s0"/>
    <w:rsid w:val="001B1DF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a">
    <w:name w:val="Абзац списка Знак"/>
    <w:link w:val="a9"/>
    <w:locked/>
    <w:rsid w:val="001B1DF6"/>
    <w:rPr>
      <w:rFonts w:ascii="Times New Roman" w:eastAsia="Calibri" w:hAnsi="Times New Roman" w:cs="Times New Roman"/>
      <w:sz w:val="28"/>
      <w:lang w:val="kk-KZ"/>
    </w:rPr>
  </w:style>
  <w:style w:type="character" w:styleId="af1">
    <w:name w:val="Hyperlink"/>
    <w:basedOn w:val="a0"/>
    <w:uiPriority w:val="99"/>
    <w:semiHidden/>
    <w:unhideWhenUsed/>
    <w:rsid w:val="008A4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624">
      <w:bodyDiv w:val="1"/>
      <w:marLeft w:val="0"/>
      <w:marRight w:val="0"/>
      <w:marTop w:val="0"/>
      <w:marBottom w:val="0"/>
      <w:divBdr>
        <w:top w:val="none" w:sz="0" w:space="0" w:color="auto"/>
        <w:left w:val="none" w:sz="0" w:space="0" w:color="auto"/>
        <w:bottom w:val="none" w:sz="0" w:space="0" w:color="auto"/>
        <w:right w:val="none" w:sz="0" w:space="0" w:color="auto"/>
      </w:divBdr>
    </w:div>
    <w:div w:id="29428192">
      <w:bodyDiv w:val="1"/>
      <w:marLeft w:val="0"/>
      <w:marRight w:val="0"/>
      <w:marTop w:val="0"/>
      <w:marBottom w:val="0"/>
      <w:divBdr>
        <w:top w:val="none" w:sz="0" w:space="0" w:color="auto"/>
        <w:left w:val="none" w:sz="0" w:space="0" w:color="auto"/>
        <w:bottom w:val="none" w:sz="0" w:space="0" w:color="auto"/>
        <w:right w:val="none" w:sz="0" w:space="0" w:color="auto"/>
      </w:divBdr>
    </w:div>
    <w:div w:id="347297379">
      <w:bodyDiv w:val="1"/>
      <w:marLeft w:val="0"/>
      <w:marRight w:val="0"/>
      <w:marTop w:val="0"/>
      <w:marBottom w:val="0"/>
      <w:divBdr>
        <w:top w:val="none" w:sz="0" w:space="0" w:color="auto"/>
        <w:left w:val="none" w:sz="0" w:space="0" w:color="auto"/>
        <w:bottom w:val="none" w:sz="0" w:space="0" w:color="auto"/>
        <w:right w:val="none" w:sz="0" w:space="0" w:color="auto"/>
      </w:divBdr>
    </w:div>
    <w:div w:id="380397351">
      <w:bodyDiv w:val="1"/>
      <w:marLeft w:val="0"/>
      <w:marRight w:val="0"/>
      <w:marTop w:val="0"/>
      <w:marBottom w:val="0"/>
      <w:divBdr>
        <w:top w:val="none" w:sz="0" w:space="0" w:color="auto"/>
        <w:left w:val="none" w:sz="0" w:space="0" w:color="auto"/>
        <w:bottom w:val="none" w:sz="0" w:space="0" w:color="auto"/>
        <w:right w:val="none" w:sz="0" w:space="0" w:color="auto"/>
      </w:divBdr>
    </w:div>
    <w:div w:id="492456862">
      <w:bodyDiv w:val="1"/>
      <w:marLeft w:val="0"/>
      <w:marRight w:val="0"/>
      <w:marTop w:val="0"/>
      <w:marBottom w:val="0"/>
      <w:divBdr>
        <w:top w:val="none" w:sz="0" w:space="0" w:color="auto"/>
        <w:left w:val="none" w:sz="0" w:space="0" w:color="auto"/>
        <w:bottom w:val="none" w:sz="0" w:space="0" w:color="auto"/>
        <w:right w:val="none" w:sz="0" w:space="0" w:color="auto"/>
      </w:divBdr>
    </w:div>
    <w:div w:id="499925157">
      <w:bodyDiv w:val="1"/>
      <w:marLeft w:val="0"/>
      <w:marRight w:val="0"/>
      <w:marTop w:val="0"/>
      <w:marBottom w:val="0"/>
      <w:divBdr>
        <w:top w:val="none" w:sz="0" w:space="0" w:color="auto"/>
        <w:left w:val="none" w:sz="0" w:space="0" w:color="auto"/>
        <w:bottom w:val="none" w:sz="0" w:space="0" w:color="auto"/>
        <w:right w:val="none" w:sz="0" w:space="0" w:color="auto"/>
      </w:divBdr>
    </w:div>
    <w:div w:id="597711546">
      <w:bodyDiv w:val="1"/>
      <w:marLeft w:val="0"/>
      <w:marRight w:val="0"/>
      <w:marTop w:val="0"/>
      <w:marBottom w:val="0"/>
      <w:divBdr>
        <w:top w:val="none" w:sz="0" w:space="0" w:color="auto"/>
        <w:left w:val="none" w:sz="0" w:space="0" w:color="auto"/>
        <w:bottom w:val="none" w:sz="0" w:space="0" w:color="auto"/>
        <w:right w:val="none" w:sz="0" w:space="0" w:color="auto"/>
      </w:divBdr>
    </w:div>
    <w:div w:id="706442884">
      <w:bodyDiv w:val="1"/>
      <w:marLeft w:val="0"/>
      <w:marRight w:val="0"/>
      <w:marTop w:val="0"/>
      <w:marBottom w:val="0"/>
      <w:divBdr>
        <w:top w:val="none" w:sz="0" w:space="0" w:color="auto"/>
        <w:left w:val="none" w:sz="0" w:space="0" w:color="auto"/>
        <w:bottom w:val="none" w:sz="0" w:space="0" w:color="auto"/>
        <w:right w:val="none" w:sz="0" w:space="0" w:color="auto"/>
      </w:divBdr>
    </w:div>
    <w:div w:id="732849060">
      <w:bodyDiv w:val="1"/>
      <w:marLeft w:val="0"/>
      <w:marRight w:val="0"/>
      <w:marTop w:val="0"/>
      <w:marBottom w:val="0"/>
      <w:divBdr>
        <w:top w:val="none" w:sz="0" w:space="0" w:color="auto"/>
        <w:left w:val="none" w:sz="0" w:space="0" w:color="auto"/>
        <w:bottom w:val="none" w:sz="0" w:space="0" w:color="auto"/>
        <w:right w:val="none" w:sz="0" w:space="0" w:color="auto"/>
      </w:divBdr>
    </w:div>
    <w:div w:id="757992505">
      <w:bodyDiv w:val="1"/>
      <w:marLeft w:val="0"/>
      <w:marRight w:val="0"/>
      <w:marTop w:val="0"/>
      <w:marBottom w:val="0"/>
      <w:divBdr>
        <w:top w:val="none" w:sz="0" w:space="0" w:color="auto"/>
        <w:left w:val="none" w:sz="0" w:space="0" w:color="auto"/>
        <w:bottom w:val="none" w:sz="0" w:space="0" w:color="auto"/>
        <w:right w:val="none" w:sz="0" w:space="0" w:color="auto"/>
      </w:divBdr>
    </w:div>
    <w:div w:id="939025116">
      <w:bodyDiv w:val="1"/>
      <w:marLeft w:val="0"/>
      <w:marRight w:val="0"/>
      <w:marTop w:val="0"/>
      <w:marBottom w:val="0"/>
      <w:divBdr>
        <w:top w:val="none" w:sz="0" w:space="0" w:color="auto"/>
        <w:left w:val="none" w:sz="0" w:space="0" w:color="auto"/>
        <w:bottom w:val="none" w:sz="0" w:space="0" w:color="auto"/>
        <w:right w:val="none" w:sz="0" w:space="0" w:color="auto"/>
      </w:divBdr>
    </w:div>
    <w:div w:id="999043671">
      <w:bodyDiv w:val="1"/>
      <w:marLeft w:val="0"/>
      <w:marRight w:val="0"/>
      <w:marTop w:val="0"/>
      <w:marBottom w:val="0"/>
      <w:divBdr>
        <w:top w:val="none" w:sz="0" w:space="0" w:color="auto"/>
        <w:left w:val="none" w:sz="0" w:space="0" w:color="auto"/>
        <w:bottom w:val="none" w:sz="0" w:space="0" w:color="auto"/>
        <w:right w:val="none" w:sz="0" w:space="0" w:color="auto"/>
      </w:divBdr>
    </w:div>
    <w:div w:id="1037774602">
      <w:bodyDiv w:val="1"/>
      <w:marLeft w:val="0"/>
      <w:marRight w:val="0"/>
      <w:marTop w:val="0"/>
      <w:marBottom w:val="0"/>
      <w:divBdr>
        <w:top w:val="none" w:sz="0" w:space="0" w:color="auto"/>
        <w:left w:val="none" w:sz="0" w:space="0" w:color="auto"/>
        <w:bottom w:val="none" w:sz="0" w:space="0" w:color="auto"/>
        <w:right w:val="none" w:sz="0" w:space="0" w:color="auto"/>
      </w:divBdr>
    </w:div>
    <w:div w:id="1425222611">
      <w:bodyDiv w:val="1"/>
      <w:marLeft w:val="0"/>
      <w:marRight w:val="0"/>
      <w:marTop w:val="0"/>
      <w:marBottom w:val="0"/>
      <w:divBdr>
        <w:top w:val="none" w:sz="0" w:space="0" w:color="auto"/>
        <w:left w:val="none" w:sz="0" w:space="0" w:color="auto"/>
        <w:bottom w:val="none" w:sz="0" w:space="0" w:color="auto"/>
        <w:right w:val="none" w:sz="0" w:space="0" w:color="auto"/>
      </w:divBdr>
    </w:div>
    <w:div w:id="1628660965">
      <w:bodyDiv w:val="1"/>
      <w:marLeft w:val="0"/>
      <w:marRight w:val="0"/>
      <w:marTop w:val="0"/>
      <w:marBottom w:val="0"/>
      <w:divBdr>
        <w:top w:val="none" w:sz="0" w:space="0" w:color="auto"/>
        <w:left w:val="none" w:sz="0" w:space="0" w:color="auto"/>
        <w:bottom w:val="none" w:sz="0" w:space="0" w:color="auto"/>
        <w:right w:val="none" w:sz="0" w:space="0" w:color="auto"/>
      </w:divBdr>
    </w:div>
    <w:div w:id="1818296845">
      <w:bodyDiv w:val="1"/>
      <w:marLeft w:val="0"/>
      <w:marRight w:val="0"/>
      <w:marTop w:val="0"/>
      <w:marBottom w:val="0"/>
      <w:divBdr>
        <w:top w:val="none" w:sz="0" w:space="0" w:color="auto"/>
        <w:left w:val="none" w:sz="0" w:space="0" w:color="auto"/>
        <w:bottom w:val="none" w:sz="0" w:space="0" w:color="auto"/>
        <w:right w:val="none" w:sz="0" w:space="0" w:color="auto"/>
      </w:divBdr>
    </w:div>
    <w:div w:id="1900945040">
      <w:bodyDiv w:val="1"/>
      <w:marLeft w:val="0"/>
      <w:marRight w:val="0"/>
      <w:marTop w:val="0"/>
      <w:marBottom w:val="0"/>
      <w:divBdr>
        <w:top w:val="none" w:sz="0" w:space="0" w:color="auto"/>
        <w:left w:val="none" w:sz="0" w:space="0" w:color="auto"/>
        <w:bottom w:val="none" w:sz="0" w:space="0" w:color="auto"/>
        <w:right w:val="none" w:sz="0" w:space="0" w:color="auto"/>
      </w:divBdr>
    </w:div>
    <w:div w:id="1949703351">
      <w:bodyDiv w:val="1"/>
      <w:marLeft w:val="0"/>
      <w:marRight w:val="0"/>
      <w:marTop w:val="0"/>
      <w:marBottom w:val="0"/>
      <w:divBdr>
        <w:top w:val="none" w:sz="0" w:space="0" w:color="auto"/>
        <w:left w:val="none" w:sz="0" w:space="0" w:color="auto"/>
        <w:bottom w:val="none" w:sz="0" w:space="0" w:color="auto"/>
        <w:right w:val="none" w:sz="0" w:space="0" w:color="auto"/>
      </w:divBdr>
    </w:div>
    <w:div w:id="2025862055">
      <w:bodyDiv w:val="1"/>
      <w:marLeft w:val="0"/>
      <w:marRight w:val="0"/>
      <w:marTop w:val="0"/>
      <w:marBottom w:val="0"/>
      <w:divBdr>
        <w:top w:val="none" w:sz="0" w:space="0" w:color="auto"/>
        <w:left w:val="none" w:sz="0" w:space="0" w:color="auto"/>
        <w:bottom w:val="none" w:sz="0" w:space="0" w:color="auto"/>
        <w:right w:val="none" w:sz="0" w:space="0" w:color="auto"/>
      </w:divBdr>
    </w:div>
    <w:div w:id="2034453257">
      <w:bodyDiv w:val="1"/>
      <w:marLeft w:val="0"/>
      <w:marRight w:val="0"/>
      <w:marTop w:val="0"/>
      <w:marBottom w:val="0"/>
      <w:divBdr>
        <w:top w:val="none" w:sz="0" w:space="0" w:color="auto"/>
        <w:left w:val="none" w:sz="0" w:space="0" w:color="auto"/>
        <w:bottom w:val="none" w:sz="0" w:space="0" w:color="auto"/>
        <w:right w:val="none" w:sz="0" w:space="0" w:color="auto"/>
      </w:divBdr>
    </w:div>
    <w:div w:id="2039156839">
      <w:bodyDiv w:val="1"/>
      <w:marLeft w:val="0"/>
      <w:marRight w:val="0"/>
      <w:marTop w:val="0"/>
      <w:marBottom w:val="0"/>
      <w:divBdr>
        <w:top w:val="none" w:sz="0" w:space="0" w:color="auto"/>
        <w:left w:val="none" w:sz="0" w:space="0" w:color="auto"/>
        <w:bottom w:val="none" w:sz="0" w:space="0" w:color="auto"/>
        <w:right w:val="none" w:sz="0" w:space="0" w:color="auto"/>
      </w:divBdr>
    </w:div>
    <w:div w:id="21022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61.43.123/rus/docs/K1400000235" TargetMode="External"/><Relationship Id="rId21" Type="http://schemas.openxmlformats.org/officeDocument/2006/relationships/hyperlink" Target="http://10.61.43.123/rus/docs/K1400000235" TargetMode="External"/><Relationship Id="rId42" Type="http://schemas.openxmlformats.org/officeDocument/2006/relationships/hyperlink" Target="http://10.61.43.123/rus/docs/K1400000235" TargetMode="External"/><Relationship Id="rId63" Type="http://schemas.openxmlformats.org/officeDocument/2006/relationships/hyperlink" Target="http://10.61.43.123/rus/docs/K1400000235" TargetMode="External"/><Relationship Id="rId84" Type="http://schemas.openxmlformats.org/officeDocument/2006/relationships/hyperlink" Target="http://10.61.43.123/rus/docs/K1400000235" TargetMode="External"/><Relationship Id="rId138" Type="http://schemas.openxmlformats.org/officeDocument/2006/relationships/hyperlink" Target="http://10.61.43.123/rus/docs/K1400000235" TargetMode="External"/><Relationship Id="rId159" Type="http://schemas.openxmlformats.org/officeDocument/2006/relationships/hyperlink" Target="http://10.61.43.123/rus/docs/K1400000235" TargetMode="External"/><Relationship Id="rId170" Type="http://schemas.openxmlformats.org/officeDocument/2006/relationships/hyperlink" Target="http://10.61.43.123/rus/docs/K1400000235" TargetMode="External"/><Relationship Id="rId191" Type="http://schemas.openxmlformats.org/officeDocument/2006/relationships/hyperlink" Target="http://10.61.43.123/rus/docs/K1400000235" TargetMode="External"/><Relationship Id="rId205" Type="http://schemas.openxmlformats.org/officeDocument/2006/relationships/hyperlink" Target="http://10.61.43.123/rus/docs/K1400000235" TargetMode="External"/><Relationship Id="rId107" Type="http://schemas.openxmlformats.org/officeDocument/2006/relationships/hyperlink" Target="http://10.61.43.123/rus/docs/K1400000235" TargetMode="External"/><Relationship Id="rId11" Type="http://schemas.openxmlformats.org/officeDocument/2006/relationships/hyperlink" Target="http://10.61.43.123/rus/docs/K1400000235" TargetMode="External"/><Relationship Id="rId32" Type="http://schemas.openxmlformats.org/officeDocument/2006/relationships/hyperlink" Target="http://10.61.43.123/rus/docs/K1400000235" TargetMode="External"/><Relationship Id="rId53" Type="http://schemas.openxmlformats.org/officeDocument/2006/relationships/hyperlink" Target="http://10.61.43.123/rus/docs/K1400000235" TargetMode="External"/><Relationship Id="rId74" Type="http://schemas.openxmlformats.org/officeDocument/2006/relationships/hyperlink" Target="http://10.61.43.123/rus/docs/K1400000235" TargetMode="External"/><Relationship Id="rId128" Type="http://schemas.openxmlformats.org/officeDocument/2006/relationships/hyperlink" Target="http://10.61.43.123/rus/docs/K1400000235" TargetMode="External"/><Relationship Id="rId149" Type="http://schemas.openxmlformats.org/officeDocument/2006/relationships/hyperlink" Target="http://10.61.43.123/rus/docs/K1400000235" TargetMode="External"/><Relationship Id="rId5" Type="http://schemas.openxmlformats.org/officeDocument/2006/relationships/footnotes" Target="footnotes.xml"/><Relationship Id="rId95" Type="http://schemas.openxmlformats.org/officeDocument/2006/relationships/hyperlink" Target="http://10.61.43.123/rus/docs/K1400000235" TargetMode="External"/><Relationship Id="rId160" Type="http://schemas.openxmlformats.org/officeDocument/2006/relationships/hyperlink" Target="http://10.61.43.123/rus/docs/K1400000235" TargetMode="External"/><Relationship Id="rId181" Type="http://schemas.openxmlformats.org/officeDocument/2006/relationships/hyperlink" Target="http://10.61.43.123/rus/docs/K1400000235" TargetMode="External"/><Relationship Id="rId22" Type="http://schemas.openxmlformats.org/officeDocument/2006/relationships/hyperlink" Target="http://10.61.43.123/rus/docs/K1400000235" TargetMode="External"/><Relationship Id="rId43" Type="http://schemas.openxmlformats.org/officeDocument/2006/relationships/hyperlink" Target="http://10.61.43.123/rus/docs/K1400000235" TargetMode="External"/><Relationship Id="rId64" Type="http://schemas.openxmlformats.org/officeDocument/2006/relationships/hyperlink" Target="http://10.61.43.123/rus/docs/K1400000235" TargetMode="External"/><Relationship Id="rId118" Type="http://schemas.openxmlformats.org/officeDocument/2006/relationships/hyperlink" Target="http://10.61.43.123/rus/docs/K1400000235" TargetMode="External"/><Relationship Id="rId139" Type="http://schemas.openxmlformats.org/officeDocument/2006/relationships/hyperlink" Target="http://10.61.43.123/rus/docs/K1400000235" TargetMode="External"/><Relationship Id="rId85" Type="http://schemas.openxmlformats.org/officeDocument/2006/relationships/hyperlink" Target="http://10.61.43.123/rus/docs/K1400000235" TargetMode="External"/><Relationship Id="rId150" Type="http://schemas.openxmlformats.org/officeDocument/2006/relationships/hyperlink" Target="http://10.61.43.123/rus/docs/K1400000235" TargetMode="External"/><Relationship Id="rId171" Type="http://schemas.openxmlformats.org/officeDocument/2006/relationships/hyperlink" Target="http://10.61.43.123/rus/docs/K1400000235" TargetMode="External"/><Relationship Id="rId192" Type="http://schemas.openxmlformats.org/officeDocument/2006/relationships/hyperlink" Target="http://10.61.43.123/rus/docs/K1400000235" TargetMode="External"/><Relationship Id="rId206" Type="http://schemas.openxmlformats.org/officeDocument/2006/relationships/hyperlink" Target="http://10.61.43.123/rus/docs/K1400000235" TargetMode="External"/><Relationship Id="rId12" Type="http://schemas.openxmlformats.org/officeDocument/2006/relationships/hyperlink" Target="http://10.61.43.123/rus/docs/K1400000235" TargetMode="External"/><Relationship Id="rId33" Type="http://schemas.openxmlformats.org/officeDocument/2006/relationships/hyperlink" Target="http://10.61.43.123/rus/docs/K1400000235" TargetMode="External"/><Relationship Id="rId108" Type="http://schemas.openxmlformats.org/officeDocument/2006/relationships/hyperlink" Target="http://10.61.43.123/rus/docs/K1400000235" TargetMode="External"/><Relationship Id="rId129" Type="http://schemas.openxmlformats.org/officeDocument/2006/relationships/hyperlink" Target="http://10.61.43.123/rus/docs/K1400000235" TargetMode="External"/><Relationship Id="rId54" Type="http://schemas.openxmlformats.org/officeDocument/2006/relationships/hyperlink" Target="http://10.61.43.123/rus/docs/K1400000235" TargetMode="External"/><Relationship Id="rId75" Type="http://schemas.openxmlformats.org/officeDocument/2006/relationships/hyperlink" Target="http://10.61.43.123/rus/docs/K1400000235" TargetMode="External"/><Relationship Id="rId96" Type="http://schemas.openxmlformats.org/officeDocument/2006/relationships/hyperlink" Target="http://10.61.43.123/rus/docs/K1400000235" TargetMode="External"/><Relationship Id="rId140" Type="http://schemas.openxmlformats.org/officeDocument/2006/relationships/hyperlink" Target="http://10.61.43.123/rus/docs/K1400000235" TargetMode="External"/><Relationship Id="rId161" Type="http://schemas.openxmlformats.org/officeDocument/2006/relationships/hyperlink" Target="http://10.61.43.123/rus/docs/K1400000235" TargetMode="External"/><Relationship Id="rId182" Type="http://schemas.openxmlformats.org/officeDocument/2006/relationships/hyperlink" Target="http://10.61.43.123/rus/docs/K1400000235" TargetMode="External"/><Relationship Id="rId6" Type="http://schemas.openxmlformats.org/officeDocument/2006/relationships/endnotes" Target="endnotes.xml"/><Relationship Id="rId23" Type="http://schemas.openxmlformats.org/officeDocument/2006/relationships/hyperlink" Target="http://10.61.43.123/rus/docs/K1400000235" TargetMode="External"/><Relationship Id="rId119" Type="http://schemas.openxmlformats.org/officeDocument/2006/relationships/hyperlink" Target="http://10.61.43.123/rus/docs/K1400000235" TargetMode="External"/><Relationship Id="rId44" Type="http://schemas.openxmlformats.org/officeDocument/2006/relationships/hyperlink" Target="http://10.61.43.123/rus/docs/K1400000235" TargetMode="External"/><Relationship Id="rId65" Type="http://schemas.openxmlformats.org/officeDocument/2006/relationships/hyperlink" Target="http://10.61.43.123/rus/docs/K1400000235" TargetMode="External"/><Relationship Id="rId86" Type="http://schemas.openxmlformats.org/officeDocument/2006/relationships/hyperlink" Target="http://10.61.43.123/rus/docs/K1400000235" TargetMode="External"/><Relationship Id="rId130" Type="http://schemas.openxmlformats.org/officeDocument/2006/relationships/hyperlink" Target="http://10.61.43.123/rus/docs/K1400000235" TargetMode="External"/><Relationship Id="rId151" Type="http://schemas.openxmlformats.org/officeDocument/2006/relationships/hyperlink" Target="http://10.61.43.123/rus/docs/K1400000235" TargetMode="External"/><Relationship Id="rId172" Type="http://schemas.openxmlformats.org/officeDocument/2006/relationships/hyperlink" Target="http://10.61.43.123/rus/docs/K1400000235" TargetMode="External"/><Relationship Id="rId193" Type="http://schemas.openxmlformats.org/officeDocument/2006/relationships/hyperlink" Target="http://10.61.43.123/rus/docs/K1400000235" TargetMode="External"/><Relationship Id="rId207" Type="http://schemas.openxmlformats.org/officeDocument/2006/relationships/hyperlink" Target="http://10.61.43.123/rus/docs/K1400000235" TargetMode="External"/><Relationship Id="rId13" Type="http://schemas.openxmlformats.org/officeDocument/2006/relationships/hyperlink" Target="http://10.61.43.123/rus/docs/K1400000235" TargetMode="External"/><Relationship Id="rId109" Type="http://schemas.openxmlformats.org/officeDocument/2006/relationships/hyperlink" Target="http://10.61.43.123/rus/docs/K1400000235" TargetMode="External"/><Relationship Id="rId34" Type="http://schemas.openxmlformats.org/officeDocument/2006/relationships/hyperlink" Target="http://10.61.43.123/rus/docs/K1400000235" TargetMode="External"/><Relationship Id="rId55" Type="http://schemas.openxmlformats.org/officeDocument/2006/relationships/hyperlink" Target="http://10.61.43.123/rus/docs/K1400000235" TargetMode="External"/><Relationship Id="rId76" Type="http://schemas.openxmlformats.org/officeDocument/2006/relationships/hyperlink" Target="http://10.61.43.123/rus/docs/K1400000235" TargetMode="External"/><Relationship Id="rId97" Type="http://schemas.openxmlformats.org/officeDocument/2006/relationships/hyperlink" Target="http://10.61.43.123/rus/docs/K1400000235" TargetMode="External"/><Relationship Id="rId120" Type="http://schemas.openxmlformats.org/officeDocument/2006/relationships/hyperlink" Target="http://10.61.43.123/rus/docs/K1400000235" TargetMode="External"/><Relationship Id="rId141" Type="http://schemas.openxmlformats.org/officeDocument/2006/relationships/hyperlink" Target="http://10.61.43.123/rus/docs/K1400000235" TargetMode="External"/><Relationship Id="rId7" Type="http://schemas.openxmlformats.org/officeDocument/2006/relationships/hyperlink" Target="http://10.61.43.123/rus/docs/K1400000235" TargetMode="External"/><Relationship Id="rId162" Type="http://schemas.openxmlformats.org/officeDocument/2006/relationships/hyperlink" Target="http://10.61.43.123/rus/docs/K1400000235" TargetMode="External"/><Relationship Id="rId183" Type="http://schemas.openxmlformats.org/officeDocument/2006/relationships/hyperlink" Target="http://10.61.43.123/rus/docs/K1400000235" TargetMode="External"/><Relationship Id="rId24" Type="http://schemas.openxmlformats.org/officeDocument/2006/relationships/hyperlink" Target="http://10.61.43.123/rus/docs/K1400000235" TargetMode="External"/><Relationship Id="rId45" Type="http://schemas.openxmlformats.org/officeDocument/2006/relationships/hyperlink" Target="http://10.61.43.123/rus/docs/K1400000235" TargetMode="External"/><Relationship Id="rId66" Type="http://schemas.openxmlformats.org/officeDocument/2006/relationships/hyperlink" Target="http://10.61.43.123/rus/docs/K1400000235" TargetMode="External"/><Relationship Id="rId87" Type="http://schemas.openxmlformats.org/officeDocument/2006/relationships/hyperlink" Target="http://10.61.43.123/rus/docs/K1400000235" TargetMode="External"/><Relationship Id="rId110" Type="http://schemas.openxmlformats.org/officeDocument/2006/relationships/hyperlink" Target="http://10.61.43.123/rus/docs/K1400000235" TargetMode="External"/><Relationship Id="rId131" Type="http://schemas.openxmlformats.org/officeDocument/2006/relationships/hyperlink" Target="http://10.61.43.123/rus/docs/K1400000235" TargetMode="External"/><Relationship Id="rId152" Type="http://schemas.openxmlformats.org/officeDocument/2006/relationships/hyperlink" Target="http://10.61.43.123/rus/docs/K1400000235" TargetMode="External"/><Relationship Id="rId173" Type="http://schemas.openxmlformats.org/officeDocument/2006/relationships/hyperlink" Target="http://10.61.43.123/rus/docs/K1400000235" TargetMode="External"/><Relationship Id="rId194" Type="http://schemas.openxmlformats.org/officeDocument/2006/relationships/hyperlink" Target="http://10.61.43.123/rus/docs/K1400000235" TargetMode="External"/><Relationship Id="rId208" Type="http://schemas.openxmlformats.org/officeDocument/2006/relationships/hyperlink" Target="http://10.61.43.123/rus/docs/K1400000235" TargetMode="External"/><Relationship Id="rId19" Type="http://schemas.openxmlformats.org/officeDocument/2006/relationships/hyperlink" Target="http://10.61.43.123/rus/docs/K1400000235" TargetMode="External"/><Relationship Id="rId14" Type="http://schemas.openxmlformats.org/officeDocument/2006/relationships/hyperlink" Target="http://10.61.43.123/rus/docs/K1400000235" TargetMode="External"/><Relationship Id="rId30" Type="http://schemas.openxmlformats.org/officeDocument/2006/relationships/hyperlink" Target="http://10.61.43.123/rus/docs/K1400000235" TargetMode="External"/><Relationship Id="rId35" Type="http://schemas.openxmlformats.org/officeDocument/2006/relationships/hyperlink" Target="http://10.61.43.123/rus/docs/K1400000235" TargetMode="External"/><Relationship Id="rId56" Type="http://schemas.openxmlformats.org/officeDocument/2006/relationships/hyperlink" Target="http://10.61.43.123/rus/docs/K1400000235" TargetMode="External"/><Relationship Id="rId77" Type="http://schemas.openxmlformats.org/officeDocument/2006/relationships/hyperlink" Target="http://10.61.43.123/rus/docs/K1400000235" TargetMode="External"/><Relationship Id="rId100" Type="http://schemas.openxmlformats.org/officeDocument/2006/relationships/hyperlink" Target="http://10.61.43.123/rus/docs/K1400000235" TargetMode="External"/><Relationship Id="rId105" Type="http://schemas.openxmlformats.org/officeDocument/2006/relationships/hyperlink" Target="http://10.61.43.123/rus/docs/K1400000235" TargetMode="External"/><Relationship Id="rId126" Type="http://schemas.openxmlformats.org/officeDocument/2006/relationships/hyperlink" Target="http://10.61.43.123/rus/docs/K1400000235" TargetMode="External"/><Relationship Id="rId147" Type="http://schemas.openxmlformats.org/officeDocument/2006/relationships/hyperlink" Target="http://10.61.43.123/rus/docs/K1400000235" TargetMode="External"/><Relationship Id="rId168" Type="http://schemas.openxmlformats.org/officeDocument/2006/relationships/hyperlink" Target="http://10.61.43.123/rus/docs/K1400000235" TargetMode="External"/><Relationship Id="rId8" Type="http://schemas.openxmlformats.org/officeDocument/2006/relationships/hyperlink" Target="http://10.61.43.123/rus/docs/K1400000235" TargetMode="External"/><Relationship Id="rId51" Type="http://schemas.openxmlformats.org/officeDocument/2006/relationships/hyperlink" Target="http://10.61.43.123/rus/docs/K1400000235" TargetMode="External"/><Relationship Id="rId72" Type="http://schemas.openxmlformats.org/officeDocument/2006/relationships/hyperlink" Target="http://10.61.43.123/rus/docs/K1400000235" TargetMode="External"/><Relationship Id="rId93" Type="http://schemas.openxmlformats.org/officeDocument/2006/relationships/hyperlink" Target="http://10.61.43.123/rus/docs/K1400000235" TargetMode="External"/><Relationship Id="rId98" Type="http://schemas.openxmlformats.org/officeDocument/2006/relationships/hyperlink" Target="http://10.61.43.123/rus/docs/K1400000235" TargetMode="External"/><Relationship Id="rId121" Type="http://schemas.openxmlformats.org/officeDocument/2006/relationships/hyperlink" Target="http://10.61.43.123/rus/docs/K1400000235" TargetMode="External"/><Relationship Id="rId142" Type="http://schemas.openxmlformats.org/officeDocument/2006/relationships/hyperlink" Target="http://10.61.43.123/rus/docs/K1400000235" TargetMode="External"/><Relationship Id="rId163" Type="http://schemas.openxmlformats.org/officeDocument/2006/relationships/hyperlink" Target="http://10.61.43.123/rus/docs/K1400000235" TargetMode="External"/><Relationship Id="rId184" Type="http://schemas.openxmlformats.org/officeDocument/2006/relationships/hyperlink" Target="http://10.61.43.123/rus/docs/K1400000235" TargetMode="External"/><Relationship Id="rId189" Type="http://schemas.openxmlformats.org/officeDocument/2006/relationships/hyperlink" Target="http://10.61.43.123/rus/docs/K1400000235" TargetMode="External"/><Relationship Id="rId3" Type="http://schemas.openxmlformats.org/officeDocument/2006/relationships/settings" Target="settings.xml"/><Relationship Id="rId25" Type="http://schemas.openxmlformats.org/officeDocument/2006/relationships/hyperlink" Target="http://10.61.43.123/rus/docs/K1400000235" TargetMode="External"/><Relationship Id="rId46" Type="http://schemas.openxmlformats.org/officeDocument/2006/relationships/hyperlink" Target="http://10.61.43.123/rus/docs/K1400000235" TargetMode="External"/><Relationship Id="rId67" Type="http://schemas.openxmlformats.org/officeDocument/2006/relationships/hyperlink" Target="http://10.61.43.123/rus/docs/K1400000235" TargetMode="External"/><Relationship Id="rId116" Type="http://schemas.openxmlformats.org/officeDocument/2006/relationships/hyperlink" Target="http://10.61.43.123/rus/docs/K1400000235" TargetMode="External"/><Relationship Id="rId137" Type="http://schemas.openxmlformats.org/officeDocument/2006/relationships/hyperlink" Target="http://10.61.43.123/rus/docs/K1400000235" TargetMode="External"/><Relationship Id="rId158" Type="http://schemas.openxmlformats.org/officeDocument/2006/relationships/hyperlink" Target="http://10.61.43.123/rus/docs/K1400000235" TargetMode="External"/><Relationship Id="rId20" Type="http://schemas.openxmlformats.org/officeDocument/2006/relationships/hyperlink" Target="http://10.61.43.123/rus/docs/K1400000235" TargetMode="External"/><Relationship Id="rId41" Type="http://schemas.openxmlformats.org/officeDocument/2006/relationships/hyperlink" Target="http://10.61.43.123/rus/docs/K1400000235" TargetMode="External"/><Relationship Id="rId62" Type="http://schemas.openxmlformats.org/officeDocument/2006/relationships/hyperlink" Target="http://10.61.43.123/rus/docs/K1400000235" TargetMode="External"/><Relationship Id="rId83" Type="http://schemas.openxmlformats.org/officeDocument/2006/relationships/hyperlink" Target="http://10.61.43.123/rus/docs/K1400000235" TargetMode="External"/><Relationship Id="rId88" Type="http://schemas.openxmlformats.org/officeDocument/2006/relationships/hyperlink" Target="http://10.61.43.123/rus/docs/K1400000235" TargetMode="External"/><Relationship Id="rId111" Type="http://schemas.openxmlformats.org/officeDocument/2006/relationships/hyperlink" Target="http://10.61.43.123/rus/docs/K1400000235" TargetMode="External"/><Relationship Id="rId132" Type="http://schemas.openxmlformats.org/officeDocument/2006/relationships/hyperlink" Target="http://10.61.43.123/rus/docs/K1400000235" TargetMode="External"/><Relationship Id="rId153" Type="http://schemas.openxmlformats.org/officeDocument/2006/relationships/hyperlink" Target="http://10.61.43.123/rus/docs/K1400000235" TargetMode="External"/><Relationship Id="rId174" Type="http://schemas.openxmlformats.org/officeDocument/2006/relationships/hyperlink" Target="http://10.61.43.123/rus/docs/K1400000235" TargetMode="External"/><Relationship Id="rId179" Type="http://schemas.openxmlformats.org/officeDocument/2006/relationships/hyperlink" Target="http://10.61.43.123/rus/docs/K1400000235" TargetMode="External"/><Relationship Id="rId195" Type="http://schemas.openxmlformats.org/officeDocument/2006/relationships/hyperlink" Target="http://10.61.43.123/rus/docs/K1400000235" TargetMode="External"/><Relationship Id="rId209" Type="http://schemas.openxmlformats.org/officeDocument/2006/relationships/hyperlink" Target="http://10.61.43.123/rus/docs/K1400000235" TargetMode="External"/><Relationship Id="rId190" Type="http://schemas.openxmlformats.org/officeDocument/2006/relationships/hyperlink" Target="http://10.61.43.123/rus/docs/K1400000235" TargetMode="External"/><Relationship Id="rId204" Type="http://schemas.openxmlformats.org/officeDocument/2006/relationships/hyperlink" Target="http://10.61.43.123/rus/docs/K1400000235" TargetMode="External"/><Relationship Id="rId15" Type="http://schemas.openxmlformats.org/officeDocument/2006/relationships/hyperlink" Target="http://10.61.43.123/rus/docs/K1400000235" TargetMode="External"/><Relationship Id="rId36" Type="http://schemas.openxmlformats.org/officeDocument/2006/relationships/hyperlink" Target="http://10.61.43.123/rus/docs/K1400000235" TargetMode="External"/><Relationship Id="rId57" Type="http://schemas.openxmlformats.org/officeDocument/2006/relationships/hyperlink" Target="http://10.61.43.123/rus/docs/K1400000235" TargetMode="External"/><Relationship Id="rId106" Type="http://schemas.openxmlformats.org/officeDocument/2006/relationships/hyperlink" Target="http://10.61.43.123/rus/docs/K1400000235" TargetMode="External"/><Relationship Id="rId127" Type="http://schemas.openxmlformats.org/officeDocument/2006/relationships/hyperlink" Target="http://10.61.43.123/rus/docs/K1400000235" TargetMode="External"/><Relationship Id="rId10" Type="http://schemas.openxmlformats.org/officeDocument/2006/relationships/hyperlink" Target="http://10.61.43.123/rus/docs/K1400000235" TargetMode="External"/><Relationship Id="rId31" Type="http://schemas.openxmlformats.org/officeDocument/2006/relationships/hyperlink" Target="http://10.61.43.123/rus/docs/K1400000235" TargetMode="External"/><Relationship Id="rId52" Type="http://schemas.openxmlformats.org/officeDocument/2006/relationships/hyperlink" Target="http://10.61.43.123/rus/docs/K1400000235" TargetMode="External"/><Relationship Id="rId73" Type="http://schemas.openxmlformats.org/officeDocument/2006/relationships/hyperlink" Target="http://10.61.43.123/rus/docs/K1400000235" TargetMode="External"/><Relationship Id="rId78" Type="http://schemas.openxmlformats.org/officeDocument/2006/relationships/hyperlink" Target="http://10.61.43.123/rus/docs/K1400000235" TargetMode="External"/><Relationship Id="rId94" Type="http://schemas.openxmlformats.org/officeDocument/2006/relationships/hyperlink" Target="http://10.61.43.123/rus/docs/K1400000235" TargetMode="External"/><Relationship Id="rId99" Type="http://schemas.openxmlformats.org/officeDocument/2006/relationships/hyperlink" Target="http://10.61.43.123/rus/docs/K1400000235" TargetMode="External"/><Relationship Id="rId101" Type="http://schemas.openxmlformats.org/officeDocument/2006/relationships/hyperlink" Target="http://10.61.43.123/rus/docs/K1400000235" TargetMode="External"/><Relationship Id="rId122" Type="http://schemas.openxmlformats.org/officeDocument/2006/relationships/hyperlink" Target="http://10.61.43.123/rus/docs/K1400000235" TargetMode="External"/><Relationship Id="rId143" Type="http://schemas.openxmlformats.org/officeDocument/2006/relationships/hyperlink" Target="http://10.61.43.123/rus/docs/K1400000235" TargetMode="External"/><Relationship Id="rId148" Type="http://schemas.openxmlformats.org/officeDocument/2006/relationships/hyperlink" Target="http://10.61.43.123/rus/docs/K1400000235" TargetMode="External"/><Relationship Id="rId164" Type="http://schemas.openxmlformats.org/officeDocument/2006/relationships/hyperlink" Target="http://10.61.43.123/rus/docs/K1400000235" TargetMode="External"/><Relationship Id="rId169" Type="http://schemas.openxmlformats.org/officeDocument/2006/relationships/hyperlink" Target="http://10.61.43.123/rus/docs/K1400000235" TargetMode="External"/><Relationship Id="rId185" Type="http://schemas.openxmlformats.org/officeDocument/2006/relationships/hyperlink" Target="http://10.61.43.123/rus/docs/K1400000235" TargetMode="External"/><Relationship Id="rId4" Type="http://schemas.openxmlformats.org/officeDocument/2006/relationships/webSettings" Target="webSettings.xml"/><Relationship Id="rId9" Type="http://schemas.openxmlformats.org/officeDocument/2006/relationships/hyperlink" Target="http://10.61.43.123/rus/docs/K1400000235" TargetMode="External"/><Relationship Id="rId180" Type="http://schemas.openxmlformats.org/officeDocument/2006/relationships/hyperlink" Target="http://10.61.43.123/rus/docs/K1400000235" TargetMode="External"/><Relationship Id="rId210" Type="http://schemas.openxmlformats.org/officeDocument/2006/relationships/hyperlink" Target="http://10.61.43.123/rus/docs/K1400000235" TargetMode="External"/><Relationship Id="rId26" Type="http://schemas.openxmlformats.org/officeDocument/2006/relationships/hyperlink" Target="http://10.61.43.123/rus/docs/K1400000235" TargetMode="External"/><Relationship Id="rId47" Type="http://schemas.openxmlformats.org/officeDocument/2006/relationships/hyperlink" Target="http://10.61.43.123/rus/docs/K1400000235" TargetMode="External"/><Relationship Id="rId68" Type="http://schemas.openxmlformats.org/officeDocument/2006/relationships/hyperlink" Target="http://10.61.43.123/rus/docs/K1400000235" TargetMode="External"/><Relationship Id="rId89" Type="http://schemas.openxmlformats.org/officeDocument/2006/relationships/hyperlink" Target="http://10.61.43.123/rus/docs/K1400000235" TargetMode="External"/><Relationship Id="rId112" Type="http://schemas.openxmlformats.org/officeDocument/2006/relationships/hyperlink" Target="http://10.61.43.123/rus/docs/K1400000235" TargetMode="External"/><Relationship Id="rId133" Type="http://schemas.openxmlformats.org/officeDocument/2006/relationships/hyperlink" Target="http://10.61.43.123/rus/docs/K1400000235" TargetMode="External"/><Relationship Id="rId154" Type="http://schemas.openxmlformats.org/officeDocument/2006/relationships/hyperlink" Target="http://10.61.43.123/rus/docs/K1400000235" TargetMode="External"/><Relationship Id="rId175" Type="http://schemas.openxmlformats.org/officeDocument/2006/relationships/hyperlink" Target="http://10.61.43.123/rus/docs/K1400000235" TargetMode="External"/><Relationship Id="rId196" Type="http://schemas.openxmlformats.org/officeDocument/2006/relationships/hyperlink" Target="http://10.61.43.123/rus/docs/K1400000235" TargetMode="External"/><Relationship Id="rId200" Type="http://schemas.openxmlformats.org/officeDocument/2006/relationships/hyperlink" Target="http://10.61.43.123/rus/docs/K1400000235" TargetMode="External"/><Relationship Id="rId16" Type="http://schemas.openxmlformats.org/officeDocument/2006/relationships/hyperlink" Target="http://10.61.43.123/rus/docs/K1400000235" TargetMode="External"/><Relationship Id="rId37" Type="http://schemas.openxmlformats.org/officeDocument/2006/relationships/hyperlink" Target="http://10.61.43.123/rus/docs/K1400000235" TargetMode="External"/><Relationship Id="rId58" Type="http://schemas.openxmlformats.org/officeDocument/2006/relationships/hyperlink" Target="http://10.61.43.123/rus/docs/K1400000235" TargetMode="External"/><Relationship Id="rId79" Type="http://schemas.openxmlformats.org/officeDocument/2006/relationships/hyperlink" Target="http://10.61.43.123/rus/docs/K1400000235" TargetMode="External"/><Relationship Id="rId102" Type="http://schemas.openxmlformats.org/officeDocument/2006/relationships/hyperlink" Target="http://10.61.43.123/rus/docs/K1400000235" TargetMode="External"/><Relationship Id="rId123" Type="http://schemas.openxmlformats.org/officeDocument/2006/relationships/hyperlink" Target="http://10.61.43.123/rus/docs/K1400000235" TargetMode="External"/><Relationship Id="rId144" Type="http://schemas.openxmlformats.org/officeDocument/2006/relationships/hyperlink" Target="http://10.61.43.123/rus/docs/K1400000235" TargetMode="External"/><Relationship Id="rId90" Type="http://schemas.openxmlformats.org/officeDocument/2006/relationships/hyperlink" Target="http://10.61.43.123/rus/docs/K1400000235" TargetMode="External"/><Relationship Id="rId165" Type="http://schemas.openxmlformats.org/officeDocument/2006/relationships/hyperlink" Target="http://10.61.43.123/rus/docs/K1400000235" TargetMode="External"/><Relationship Id="rId186" Type="http://schemas.openxmlformats.org/officeDocument/2006/relationships/hyperlink" Target="http://10.61.43.123/rus/docs/K1400000235" TargetMode="External"/><Relationship Id="rId211" Type="http://schemas.openxmlformats.org/officeDocument/2006/relationships/header" Target="header1.xml"/><Relationship Id="rId27" Type="http://schemas.openxmlformats.org/officeDocument/2006/relationships/hyperlink" Target="http://10.61.43.123/rus/docs/K1400000235" TargetMode="External"/><Relationship Id="rId48" Type="http://schemas.openxmlformats.org/officeDocument/2006/relationships/hyperlink" Target="http://10.61.43.123/rus/docs/K1400000235" TargetMode="External"/><Relationship Id="rId69" Type="http://schemas.openxmlformats.org/officeDocument/2006/relationships/hyperlink" Target="http://10.61.43.123/rus/docs/K1400000235" TargetMode="External"/><Relationship Id="rId113" Type="http://schemas.openxmlformats.org/officeDocument/2006/relationships/hyperlink" Target="http://10.61.43.123/rus/docs/K1400000235" TargetMode="External"/><Relationship Id="rId134" Type="http://schemas.openxmlformats.org/officeDocument/2006/relationships/hyperlink" Target="http://10.61.43.123/rus/docs/K1400000235" TargetMode="External"/><Relationship Id="rId80" Type="http://schemas.openxmlformats.org/officeDocument/2006/relationships/hyperlink" Target="http://10.61.43.123/rus/docs/K1400000235" TargetMode="External"/><Relationship Id="rId155" Type="http://schemas.openxmlformats.org/officeDocument/2006/relationships/hyperlink" Target="http://10.61.43.123/rus/docs/K1400000235" TargetMode="External"/><Relationship Id="rId176" Type="http://schemas.openxmlformats.org/officeDocument/2006/relationships/hyperlink" Target="http://10.61.43.123/rus/docs/K1400000235" TargetMode="External"/><Relationship Id="rId197" Type="http://schemas.openxmlformats.org/officeDocument/2006/relationships/hyperlink" Target="http://10.61.43.123/rus/docs/K1400000235" TargetMode="External"/><Relationship Id="rId201" Type="http://schemas.openxmlformats.org/officeDocument/2006/relationships/hyperlink" Target="http://10.61.43.123/rus/docs/K1400000235" TargetMode="External"/><Relationship Id="rId17" Type="http://schemas.openxmlformats.org/officeDocument/2006/relationships/hyperlink" Target="http://10.61.43.123/rus/docs/K1400000235" TargetMode="External"/><Relationship Id="rId38" Type="http://schemas.openxmlformats.org/officeDocument/2006/relationships/hyperlink" Target="http://10.61.43.123/rus/docs/K1400000235" TargetMode="External"/><Relationship Id="rId59" Type="http://schemas.openxmlformats.org/officeDocument/2006/relationships/hyperlink" Target="http://10.61.43.123/rus/docs/K1400000235" TargetMode="External"/><Relationship Id="rId103" Type="http://schemas.openxmlformats.org/officeDocument/2006/relationships/hyperlink" Target="http://10.61.43.123/rus/docs/K1400000235" TargetMode="External"/><Relationship Id="rId124" Type="http://schemas.openxmlformats.org/officeDocument/2006/relationships/hyperlink" Target="http://10.61.43.123/rus/docs/K1400000235" TargetMode="External"/><Relationship Id="rId70" Type="http://schemas.openxmlformats.org/officeDocument/2006/relationships/hyperlink" Target="http://10.61.43.123/rus/docs/K1400000235" TargetMode="External"/><Relationship Id="rId91" Type="http://schemas.openxmlformats.org/officeDocument/2006/relationships/hyperlink" Target="http://10.61.43.123/rus/docs/K1400000235" TargetMode="External"/><Relationship Id="rId145" Type="http://schemas.openxmlformats.org/officeDocument/2006/relationships/hyperlink" Target="http://10.61.43.123/rus/docs/K1400000235" TargetMode="External"/><Relationship Id="rId166" Type="http://schemas.openxmlformats.org/officeDocument/2006/relationships/hyperlink" Target="http://10.61.43.123/rus/docs/K1400000235" TargetMode="External"/><Relationship Id="rId187" Type="http://schemas.openxmlformats.org/officeDocument/2006/relationships/hyperlink" Target="http://10.61.43.123/rus/docs/K1400000235"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10.61.43.123/rus/docs/K1400000235" TargetMode="External"/><Relationship Id="rId49" Type="http://schemas.openxmlformats.org/officeDocument/2006/relationships/hyperlink" Target="http://10.61.43.123/rus/docs/K1400000235" TargetMode="External"/><Relationship Id="rId114" Type="http://schemas.openxmlformats.org/officeDocument/2006/relationships/hyperlink" Target="http://10.61.43.123/rus/docs/K1400000235" TargetMode="External"/><Relationship Id="rId60" Type="http://schemas.openxmlformats.org/officeDocument/2006/relationships/hyperlink" Target="http://10.61.43.123/rus/docs/K1400000235" TargetMode="External"/><Relationship Id="rId81" Type="http://schemas.openxmlformats.org/officeDocument/2006/relationships/hyperlink" Target="http://10.61.43.123/rus/docs/K1400000235" TargetMode="External"/><Relationship Id="rId135" Type="http://schemas.openxmlformats.org/officeDocument/2006/relationships/hyperlink" Target="http://10.61.43.123/rus/docs/K1400000235" TargetMode="External"/><Relationship Id="rId156" Type="http://schemas.openxmlformats.org/officeDocument/2006/relationships/hyperlink" Target="http://10.61.43.123/rus/docs/K1400000235" TargetMode="External"/><Relationship Id="rId177" Type="http://schemas.openxmlformats.org/officeDocument/2006/relationships/hyperlink" Target="http://10.61.43.123/rus/docs/K1400000235" TargetMode="External"/><Relationship Id="rId198" Type="http://schemas.openxmlformats.org/officeDocument/2006/relationships/hyperlink" Target="http://10.61.43.123/rus/docs/K1400000235" TargetMode="External"/><Relationship Id="rId202" Type="http://schemas.openxmlformats.org/officeDocument/2006/relationships/hyperlink" Target="http://10.61.43.123/rus/docs/K1400000235" TargetMode="External"/><Relationship Id="rId18" Type="http://schemas.openxmlformats.org/officeDocument/2006/relationships/hyperlink" Target="http://10.61.43.123/rus/docs/K1400000235" TargetMode="External"/><Relationship Id="rId39" Type="http://schemas.openxmlformats.org/officeDocument/2006/relationships/hyperlink" Target="http://10.61.43.123/rus/docs/K1400000235" TargetMode="External"/><Relationship Id="rId50" Type="http://schemas.openxmlformats.org/officeDocument/2006/relationships/hyperlink" Target="http://10.61.43.123/rus/docs/K1400000235" TargetMode="External"/><Relationship Id="rId104" Type="http://schemas.openxmlformats.org/officeDocument/2006/relationships/hyperlink" Target="http://10.61.43.123/rus/docs/K1400000235" TargetMode="External"/><Relationship Id="rId125" Type="http://schemas.openxmlformats.org/officeDocument/2006/relationships/hyperlink" Target="http://10.61.43.123/rus/docs/K1400000235" TargetMode="External"/><Relationship Id="rId146" Type="http://schemas.openxmlformats.org/officeDocument/2006/relationships/hyperlink" Target="http://10.61.43.123/rus/docs/K1400000235" TargetMode="External"/><Relationship Id="rId167" Type="http://schemas.openxmlformats.org/officeDocument/2006/relationships/hyperlink" Target="http://10.61.43.123/rus/docs/K1400000235" TargetMode="External"/><Relationship Id="rId188" Type="http://schemas.openxmlformats.org/officeDocument/2006/relationships/hyperlink" Target="http://10.61.43.123/rus/docs/K1400000235" TargetMode="External"/><Relationship Id="rId71" Type="http://schemas.openxmlformats.org/officeDocument/2006/relationships/hyperlink" Target="http://10.61.43.123/rus/docs/K1400000235" TargetMode="External"/><Relationship Id="rId92" Type="http://schemas.openxmlformats.org/officeDocument/2006/relationships/hyperlink" Target="http://10.61.43.123/rus/docs/K1400000235"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10.61.43.123/rus/docs/K1400000235" TargetMode="External"/><Relationship Id="rId40" Type="http://schemas.openxmlformats.org/officeDocument/2006/relationships/hyperlink" Target="http://10.61.43.123/rus/docs/K1400000235" TargetMode="External"/><Relationship Id="rId115" Type="http://schemas.openxmlformats.org/officeDocument/2006/relationships/hyperlink" Target="http://10.61.43.123/rus/docs/K1400000235" TargetMode="External"/><Relationship Id="rId136" Type="http://schemas.openxmlformats.org/officeDocument/2006/relationships/hyperlink" Target="http://10.61.43.123/rus/docs/K1400000235" TargetMode="External"/><Relationship Id="rId157" Type="http://schemas.openxmlformats.org/officeDocument/2006/relationships/hyperlink" Target="http://10.61.43.123/rus/docs/K1400000235" TargetMode="External"/><Relationship Id="rId178" Type="http://schemas.openxmlformats.org/officeDocument/2006/relationships/hyperlink" Target="http://10.61.43.123/rus/docs/K1400000235" TargetMode="External"/><Relationship Id="rId61" Type="http://schemas.openxmlformats.org/officeDocument/2006/relationships/hyperlink" Target="http://10.61.43.123/rus/docs/K1400000235" TargetMode="External"/><Relationship Id="rId82" Type="http://schemas.openxmlformats.org/officeDocument/2006/relationships/hyperlink" Target="http://10.61.43.123/rus/docs/K1400000235" TargetMode="External"/><Relationship Id="rId199" Type="http://schemas.openxmlformats.org/officeDocument/2006/relationships/hyperlink" Target="http://10.61.43.123/rus/docs/K1400000235" TargetMode="External"/><Relationship Id="rId203" Type="http://schemas.openxmlformats.org/officeDocument/2006/relationships/hyperlink" Target="http://10.61.43.123/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Гульжан Кайдарова</dc:creator>
  <cp:keywords/>
  <dc:description/>
  <cp:lastModifiedBy>Рахметов Багдат</cp:lastModifiedBy>
  <cp:revision>3</cp:revision>
  <cp:lastPrinted>2020-01-22T04:08:00Z</cp:lastPrinted>
  <dcterms:created xsi:type="dcterms:W3CDTF">2020-01-23T05:10:00Z</dcterms:created>
  <dcterms:modified xsi:type="dcterms:W3CDTF">2020-01-23T05:10:00Z</dcterms:modified>
</cp:coreProperties>
</file>